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ustria-regular.ttf" ContentType="application/x-font-ttf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PYLON TBI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-239711</wp:posOffset>
                </wp:positionH>
                <wp:positionV relativeFrom="paragraph">
                  <wp:posOffset>-113981</wp:posOffset>
                </wp:positionV>
                <wp:extent cx="1412875" cy="206375"/>
                <wp:effectExtent b="0" l="0" r="0" t="0"/>
                <wp:wrapNone/>
                <wp:docPr id="17478213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44325" y="3681575"/>
                          <a:ext cx="14033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PUP-TBIDO FORM NO. 002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-239711</wp:posOffset>
                </wp:positionH>
                <wp:positionV relativeFrom="paragraph">
                  <wp:posOffset>-113981</wp:posOffset>
                </wp:positionV>
                <wp:extent cx="1412875" cy="206375"/>
                <wp:effectExtent b="0" l="0" r="0" t="0"/>
                <wp:wrapNone/>
                <wp:docPr id="174782139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875" cy="206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TECHNOLOGY ASSESSMENT 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-193991</wp:posOffset>
                </wp:positionH>
                <wp:positionV relativeFrom="paragraph">
                  <wp:posOffset>306388</wp:posOffset>
                </wp:positionV>
                <wp:extent cx="6613525" cy="282575"/>
                <wp:effectExtent b="0" l="0" r="0" t="0"/>
                <wp:wrapNone/>
                <wp:docPr id="174782139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4000" y="3643475"/>
                          <a:ext cx="6604000" cy="27305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SECTION 1: STARTUP &amp; TECHNOLOGY OVERVIEW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-193991</wp:posOffset>
                </wp:positionH>
                <wp:positionV relativeFrom="paragraph">
                  <wp:posOffset>306388</wp:posOffset>
                </wp:positionV>
                <wp:extent cx="6613525" cy="282575"/>
                <wp:effectExtent b="0" l="0" r="0" t="0"/>
                <wp:wrapNone/>
                <wp:docPr id="174782139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3525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50"/>
        <w:gridCol w:w="2256"/>
        <w:gridCol w:w="489"/>
        <w:gridCol w:w="2790"/>
        <w:gridCol w:w="11"/>
        <w:tblGridChange w:id="0">
          <w:tblGrid>
            <w:gridCol w:w="4450"/>
            <w:gridCol w:w="2256"/>
            <w:gridCol w:w="489"/>
            <w:gridCol w:w="2790"/>
            <w:gridCol w:w="11"/>
          </w:tblGrid>
        </w:tblGridChange>
      </w:tblGrid>
      <w:tr>
        <w:trPr>
          <w:cantSplit w:val="0"/>
          <w:trHeight w:val="2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Startup / Company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${company_name}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of Assessment: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${assessment_date}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Founder: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${founder}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Contact Information: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${contact_info}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Tech Lead: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${tech_lead}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Industry Focus: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87953050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${cb_industry_ai}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AI         </w:t>
            </w:r>
            <w:sdt>
              <w:sdtPr>
                <w:id w:val="130398209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${cb_industry_iot}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 IoT        </w:t>
            </w:r>
            <w:sdt>
              <w:sdtPr>
                <w:id w:val="44264736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${cb_industry_saas}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SaaS      </w:t>
            </w:r>
            <w:sdt>
              <w:sdtPr>
                <w:id w:val="107544734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${cb_industry_supply_chain}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Supply Chain 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38283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${cb_industry_healthtech}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HealthTech    </w:t>
            </w:r>
            <w:sdt>
              <w:sdtPr>
                <w:id w:val="-2022889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${cb_industry_other}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Others: ${industry_focus_other_text}</w:t>
            </w:r>
          </w:p>
        </w:tc>
      </w:tr>
      <w:tr>
        <w:trPr>
          <w:cantSplit w:val="0"/>
          <w:trHeight w:val="157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Brief Description of the Prototype</w:t>
            </w:r>
          </w:p>
          <w:p w:rsidR="00000000" w:rsidDel="00000000" w:rsidP="00000000" w:rsidRDefault="00000000" w:rsidRPr="00000000" w14:paraId="0000001A">
            <w:pPr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${brief_description_1}</w:t>
            </w:r>
          </w:p>
          <w:p w:rsidR="00000000" w:rsidDel="00000000" w:rsidP="00000000" w:rsidRDefault="00000000" w:rsidRPr="00000000" w14:paraId="0000001B">
            <w:pPr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${brief_description_2}</w:t>
            </w:r>
          </w:p>
          <w:p w:rsidR="00000000" w:rsidDel="00000000" w:rsidP="00000000" w:rsidRDefault="00000000" w:rsidRPr="00000000" w14:paraId="0000001C">
            <w:pPr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${brief_description_3}</w:t>
            </w:r>
          </w:p>
          <w:p w:rsidR="00000000" w:rsidDel="00000000" w:rsidP="00000000" w:rsidRDefault="00000000" w:rsidRPr="00000000" w14:paraId="0000001D">
            <w:pPr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${brief_description_4}</w:t>
            </w:r>
          </w:p>
          <w:p w:rsidR="00000000" w:rsidDel="00000000" w:rsidP="00000000" w:rsidRDefault="00000000" w:rsidRPr="00000000" w14:paraId="0000001E">
            <w:pPr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${brief_description_5}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${brief_description_6}</w:t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Key Features &amp; Intended Benefits of the product</w:t>
            </w:r>
          </w:p>
          <w:p w:rsidR="00000000" w:rsidDel="00000000" w:rsidP="00000000" w:rsidRDefault="00000000" w:rsidRPr="00000000" w14:paraId="00000025">
            <w:pPr>
              <w:jc w:val="righ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${key_features_1}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${key_features_2}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${key_features_3}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${key_features_4}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${key_features_5}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${key_features_6}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Technology Stack used in prototype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Frontend: ${tech_stack_frontend}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Backend: ${tech_stack_backend}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Database: ${tech_stack_database}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API’s${tech_stack_apis}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Frameworks: ${tech_stack_frameworks}</w:t>
            </w:r>
          </w:p>
        </w:tc>
      </w:tr>
      <w:tr>
        <w:trPr>
          <w:cantSplit w:val="0"/>
          <w:trHeight w:val="15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TECHNICAL CHALLENGES &amp; RISKS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45090179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${cb_challenge_prototype_dev}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Prototype Development 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130999449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${cb_challenge_scalability}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System Scalability </w:t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106599743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${cb_challenge_perf_opt}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Performance Optimization </w:t>
            </w:r>
          </w:p>
          <w:p w:rsidR="00000000" w:rsidDel="00000000" w:rsidP="00000000" w:rsidRDefault="00000000" w:rsidRPr="00000000" w14:paraId="00000039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187303555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${cb_challenge_ai_accuracy}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AI Model Accuracy / Data</w:t>
            </w:r>
          </w:p>
          <w:p w:rsidR="00000000" w:rsidDel="00000000" w:rsidP="00000000" w:rsidRDefault="00000000" w:rsidRPr="00000000" w14:paraId="0000003A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1468079001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${cb_challenge_hardware}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Hardware Reliability </w:t>
            </w:r>
          </w:p>
          <w:p w:rsidR="00000000" w:rsidDel="00000000" w:rsidP="00000000" w:rsidRDefault="00000000" w:rsidRPr="00000000" w14:paraId="0000003B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47668112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${cb_challenge_cybersecurity}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Cybersecurity &amp; Data Privacy </w:t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206999683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${cb_challenge_integration}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Integration Issues</w:t>
            </w:r>
          </w:p>
          <w:p w:rsidR="00000000" w:rsidDel="00000000" w:rsidP="00000000" w:rsidRDefault="00000000" w:rsidRPr="00000000" w14:paraId="0000003D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4639800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${cb_challenge_cloud_cost}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Cloud Cost Management</w:t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78757082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${cb_challenge_talent_gaps}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Talent / Team Gaps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151565441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${cb_challenge_other}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Others: ${challenge_other_text}</w:t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TECH TEAM CAPABILITY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3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67"/>
              <w:gridCol w:w="3453"/>
              <w:tblGridChange w:id="0">
                <w:tblGrid>
                  <w:gridCol w:w="1867"/>
                  <w:gridCol w:w="3453"/>
                </w:tblGrid>
              </w:tblGridChange>
            </w:tblGrid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Role</w:t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Name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CTO / Tech Lead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>
                    <w:t>${tech_team_cto}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Developers</w:t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>
                    <w:t>${tech_team_developers}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AI/ML Specialist</w:t>
                  </w:r>
                </w:p>
              </w:tc>
              <w:tc>
                <w:tcPr/>
                <w:p w:rsidR="00000000" w:rsidDel="00000000" w:rsidP="00000000" w:rsidRDefault="00000000" w:rsidRPr="00000000" w14:paraId="0000004B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>
                    <w:t>${tech_team_ai_ml}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Hardware Engineer</w:t>
                  </w:r>
                </w:p>
              </w:tc>
              <w:tc>
                <w:tcPr/>
                <w:p w:rsidR="00000000" w:rsidDel="00000000" w:rsidP="00000000" w:rsidRDefault="00000000" w:rsidRPr="00000000" w14:paraId="0000004D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>
                    <w:t>${tech_team_hardware}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DevOps / Cloud Admin</w:t>
                  </w:r>
                </w:p>
              </w:tc>
              <w:tc>
                <w:tcPr/>
                <w:p w:rsidR="00000000" w:rsidDel="00000000" w:rsidP="00000000" w:rsidRDefault="00000000" w:rsidRPr="00000000" w14:paraId="0000004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>
                    <w:t>${tech_team_devops}</w:t>
                  </w:r>
                </w:p>
              </w:tc>
            </w:tr>
            <w:tr>
              <w:trPr>
                <w:cantSplit w:val="0"/>
                <w:trHeight w:val="28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Cybersecurity Expert</w:t>
                  </w:r>
                </w:p>
              </w:tc>
              <w:tc>
                <w:tcPr/>
                <w:p w:rsidR="00000000" w:rsidDel="00000000" w:rsidP="00000000" w:rsidRDefault="00000000" w:rsidRPr="00000000" w14:paraId="00000051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>
                    <w:t>${tech_team_cybersecurity}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TECH MATURITY LEVEL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34697794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${cb_maturity_concept}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Concept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61667983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${cb_maturity_functional}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Functional Prototype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          </w:t>
            </w:r>
            <w:sdt>
              <w:sdtPr>
                <w:id w:val="187665012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${cb_maturity_mvp}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MVP (Minimum Viable Product)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          </w:t>
            </w:r>
            <w:sdt>
              <w:sdtPr>
                <w:id w:val="71502652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${cb_maturity_production}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Production Ready</w:t>
            </w:r>
          </w:p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            </w:t>
            </w:r>
            <w:sdt>
              <w:sdtPr>
                <w:id w:val="-53363342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${cb_maturity_scalable}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Scalable Production System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TESTING STRATEGY</w:t>
            </w:r>
          </w:p>
          <w:p w:rsidR="00000000" w:rsidDel="00000000" w:rsidP="00000000" w:rsidRDefault="00000000" w:rsidRPr="00000000" w14:paraId="0000005D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201914037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${cb_testing_unit}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Unit Testing</w:t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200600338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${cb_testing_integration}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Integration Testing</w:t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34115321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${cb_testing_automated}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Automated Testing Framework Used: ${testing_framework_name}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203030909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${cb_testing_manual_qa}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Manual QA Process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TOPICS OF INTEREST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2025284</wp:posOffset>
                      </wp:positionH>
                      <wp:positionV relativeFrom="paragraph">
                        <wp:posOffset>52388</wp:posOffset>
                      </wp:positionV>
                      <wp:extent cx="1979002" cy="1078670"/>
                      <wp:effectExtent b="0" l="0" r="0" t="0"/>
                      <wp:wrapNone/>
                      <wp:docPr id="174782139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361262" y="3245428"/>
                                <a:ext cx="1969477" cy="10691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☐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Q/A Testing             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☐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Cybersecurity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☐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IT Project Management</w:t>
                                  </w: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☐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Cybersecurity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Quattrocento Sans" w:cs="Quattrocento Sans" w:eastAsia="Quattrocento Sans" w:hAnsi="Quattrocento San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☐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UI/UX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8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2025284</wp:posOffset>
                      </wp:positionH>
                      <wp:positionV relativeFrom="paragraph">
                        <wp:posOffset>52388</wp:posOffset>
                      </wp:positionV>
                      <wp:extent cx="1979002" cy="1078670"/>
                      <wp:effectExtent b="0" l="0" r="0" t="0"/>
                      <wp:wrapNone/>
                      <wp:docPr id="1747821398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9002" cy="10786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6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51434964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${cb_topic_software_eng}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Software Engineering                        </w:t>
            </w:r>
            <w:sdt>
              <w:sdtPr>
                <w:id w:val="-91291815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${cb_topic_qa_testing}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Q/A Testing </w:t>
            </w:r>
          </w:p>
          <w:p w:rsidR="00000000" w:rsidDel="00000000" w:rsidP="00000000" w:rsidRDefault="00000000" w:rsidRPr="00000000" w14:paraId="00000067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162284984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${cb_topic_infra_eng}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Infrastructure and Engineering          </w:t>
            </w:r>
            <w:sdt>
              <w:sdtPr>
                <w:id w:val="-172915623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${cb_topic_cybersecurity}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Cybersecurity</w:t>
            </w:r>
          </w:p>
          <w:p w:rsidR="00000000" w:rsidDel="00000000" w:rsidP="00000000" w:rsidRDefault="00000000" w:rsidRPr="00000000" w14:paraId="00000068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21551986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${cb_topic_ai_ml}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AI/Machine Learning                        </w:t>
            </w:r>
            <w:sdt>
              <w:sdtPr>
                <w:id w:val="-124189884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${cb_topic_ui_ux}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UI/UX</w:t>
            </w:r>
          </w:p>
          <w:p w:rsidR="00000000" w:rsidDel="00000000" w:rsidP="00000000" w:rsidRDefault="00000000" w:rsidRPr="00000000" w14:paraId="00000069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71763041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${cb_topic_product_design}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Product Design                                  </w:t>
            </w:r>
            <w:sdt>
              <w:sdtPr>
                <w:id w:val="-114819486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${cb_topic_it_pm}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IT Project Management</w:t>
            </w:r>
          </w:p>
          <w:p w:rsidR="00000000" w:rsidDel="00000000" w:rsidP="00000000" w:rsidRDefault="00000000" w:rsidRPr="00000000" w14:paraId="0000006A">
            <w:pPr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54091842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${cb_topic_database_mgmt}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Database Management                      </w:t>
            </w:r>
            <w:sdt>
              <w:sdtPr>
                <w:id w:val="-132993003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${cb_topic_operation_support}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Operation Support</w:t>
            </w:r>
          </w:p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MODE OF COMMUNICATION PREFERENCE</w:t>
            </w:r>
          </w:p>
          <w:p w:rsidR="00000000" w:rsidDel="00000000" w:rsidP="00000000" w:rsidRDefault="00000000" w:rsidRPr="00000000" w14:paraId="00000070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203644935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${cb_mode_face_to_face}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Face-to-Face</w:t>
            </w:r>
          </w:p>
          <w:p w:rsidR="00000000" w:rsidDel="00000000" w:rsidP="00000000" w:rsidRDefault="00000000" w:rsidRPr="00000000" w14:paraId="00000071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-47169152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${cb_mode_online}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Online</w:t>
            </w:r>
          </w:p>
          <w:p w:rsidR="00000000" w:rsidDel="00000000" w:rsidP="00000000" w:rsidRDefault="00000000" w:rsidRPr="00000000" w14:paraId="00000072">
            <w:pPr>
              <w:spacing w:line="360" w:lineRule="auto"/>
              <w:ind w:left="72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sdt>
              <w:sdtPr>
                <w:id w:val="1382926229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${cb_mode_hybrid}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Hybrid</w:t>
            </w:r>
          </w:p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sdt>
              <w:sdtPr>
                <w:id w:val="135215543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${cb_mode_other}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Other: ${mode_other_text}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/>
        <w:pageBreakBefore/>
        <w:spacing w:before="0" w:after="120" w:lineRule="auto"/>
        <w:rPr>
          <w:b w:val="1"/>
          <w:bCs w:val="1"/>
        </w:rPr>
      </w:pPr>
      <w:bookmarkStart w:colFirst="0" w:colLast="0" w:name="_heading=h.avnvr8hcye8e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-199347</wp:posOffset>
                </wp:positionH>
                <wp:positionV relativeFrom="paragraph">
                  <wp:posOffset>73343</wp:posOffset>
                </wp:positionV>
                <wp:extent cx="6613525" cy="282575"/>
                <wp:effectExtent b="0" l="0" r="0" t="0"/>
                <wp:wrapNone/>
                <wp:docPr id="174782139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44000" y="3643475"/>
                          <a:ext cx="6604000" cy="27305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 b="0" l="0" r="0" t="0"/>
                          </a:stretch>
                        </a:blip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SECTION 2: TECHNOLOGY READINESS LEVEL (TRL)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ptos" w:cs="Aptos" w:eastAsia="Aptos" w:hAnsi="Apto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-199347</wp:posOffset>
                </wp:positionH>
                <wp:positionV relativeFrom="paragraph">
                  <wp:posOffset>73343</wp:posOffset>
                </wp:positionV>
                <wp:extent cx="6613525" cy="282575"/>
                <wp:effectExtent b="0" l="0" r="0" t="0"/>
                <wp:wrapNone/>
                <wp:docPr id="174782139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13525" cy="282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5"/>
        <w:gridCol w:w="8635"/>
        <w:tblGridChange w:id="0">
          <w:tblGrid>
            <w:gridCol w:w="715"/>
            <w:gridCol w:w="863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1 – Basic 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${trl_1_0}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Scientific observations are made and documented.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${trl_1_1}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Basic principles or phenomena related to the technology are understood.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${trl_1_2}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specific use or product has been defined yet.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2 – Concept Formulation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${trl_2_0}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Possible applications of technology are proposed.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${trl_2_1}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concept is based on research but remains theoretical.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${trl_2_2}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experiments or testing have been done yet.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3 – Proof of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${trl_3_0}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technology concept is tested through analysis or small-scale lab experiments.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${trl_3_1}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Early results suggest the idea is feasible.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${trl_3_2}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Key assumptions and technical risks are identified.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4 – Lab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${trl_4_0}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components of the technology are built and tested in the lab.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${trl_4_1}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Components are integrated to show they work together.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${trl_4_2}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Testing happens in a controlled lab environment.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5 – Simulated Environment Testing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${trl_5_0}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Components are tested in conditions that simulate the real world.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${trl_5_1}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system includes supporting technologies (e.g., sensors, interfaces).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${trl_5_2}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Results show improved performance and reliability.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6 – Prototype Demonstration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${trl_6_0}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prototype system is built and tested in a real-world-like environment.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${trl_6_1}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prototype performs the intended function.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${trl_6_2}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Most technical uncertainties have been addressed.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7 – Operational Demo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${trl_7_0}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near-final system is demonstrated in the actual environment where it will be used.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${trl_7_1}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prototype is tested under real operational conditions (e.g., on-site, field tests).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${trl_7_2}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technology behaves as expected in real-world use.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8 – System Ready for 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${trl_8_0}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full system is built and qualified.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${trl_8_1}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 features and functions are tested and verified.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${trl_8_2}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System performance meets expected standards under real conditions.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TRL 9 – Fully Deployed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${trl_9_0}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system is used in real operations with actual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${trl_9_1}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technology performs reliably and consistently.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${trl_9_2}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 is ready for full commercial use or production.</w:t>
            </w:r>
          </w:p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zd1q68xtem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Prepared By: </w:t>
      </w:r>
    </w:p>
    <w:p w:rsidR="00000000" w:rsidDel="00000000" w:rsidP="00000000" w:rsidRDefault="00000000" w:rsidRPr="00000000" w14:paraId="000000C6">
      <w:pPr>
        <w:keepNext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${prepared_by}</w:t>
      </w:r>
    </w:p>
    <w:p w:rsidR="00000000" w:rsidDel="00000000" w:rsidP="00000000" w:rsidRDefault="00000000" w:rsidRPr="00000000" w14:paraId="000000C7">
      <w:pPr>
        <w:keepNext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${prepared_by_position}</w:t>
      </w:r>
    </w:p>
    <w:p w:rsidR="00000000" w:rsidDel="00000000" w:rsidP="00000000" w:rsidRDefault="00000000" w:rsidRPr="00000000" w14:paraId="000000C8">
      <w:pPr>
        <w:keepNext/>
        <w:spacing w:after="0" w:lineRule="auto"/>
        <w:rPr>
          <w:sz w:val="12"/>
          <w:szCs w:val="1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/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Noted By:</w:t>
      </w:r>
    </w:p>
    <w:p w:rsidR="00000000" w:rsidDel="00000000" w:rsidP="00000000" w:rsidRDefault="00000000" w:rsidRPr="00000000" w14:paraId="000000CA">
      <w:pPr>
        <w:keepNext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${trl_noted_by}</w:t>
      </w:r>
    </w:p>
    <w:p w:rsidR="00000000" w:rsidDel="00000000" w:rsidP="00000000" w:rsidRDefault="00000000" w:rsidRPr="00000000" w14:paraId="000000CB">
      <w:pPr>
        <w:keepNext/>
        <w:spacing w:after="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${trl_noted_by_position}</w:t>
      </w:r>
    </w:p>
    <w:p w:rsidR="00000000" w:rsidDel="00000000" w:rsidP="00000000" w:rsidRDefault="00000000" w:rsidRPr="00000000" w14:paraId="000000CC">
      <w:pPr>
        <w:keepNext/>
        <w:spacing w:after="0" w:lineRule="auto"/>
        <w:rPr>
          <w:rFonts w:ascii="Times New Roman" w:cs="Times New Roman" w:eastAsia="Times New Roman" w:hAnsi="Times New Roman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/>
        <w:spacing w:after="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 by:</w:t>
      </w:r>
    </w:p>
    <w:p w:rsidR="00000000" w:rsidDel="00000000" w:rsidP="00000000" w:rsidRDefault="00000000" w:rsidRPr="00000000" w14:paraId="000000CE">
      <w:pPr>
        <w:keepNext/>
        <w:spacing w:after="0" w:line="240" w:lineRule="auto"/>
        <w:ind w:left="288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${approved_by}</w:t>
        <w:tab/>
      </w:r>
    </w:p>
    <w:p w:rsidR="00000000" w:rsidDel="00000000" w:rsidP="00000000" w:rsidRDefault="00000000" w:rsidRPr="00000000" w14:paraId="000000CF">
      <w:pPr>
        <w:keepNext/>
        <w:spacing w:after="0" w:line="240" w:lineRule="auto"/>
        <w:ind w:left="28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${approved_by_position_1}</w:t>
      </w:r>
    </w:p>
    <w:p w:rsidR="00000000" w:rsidDel="00000000" w:rsidP="00000000" w:rsidRDefault="00000000" w:rsidRPr="00000000" w14:paraId="000000D0">
      <w:pPr>
        <w:spacing w:after="0" w:line="240" w:lineRule="auto"/>
        <w:ind w:left="288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${approved_by_position_2}</w:t>
      </w:r>
    </w:p>
    <w:sectPr>
      <w:headerReference r:id="rId9" w:type="default"/>
      <w:footerReference r:id="rId10" w:type="default"/>
      <w:pgSz w:h="1872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ambria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Lustria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bookmarkStart w:colFirst="0" w:colLast="0" w:name="_heading=h.c5o5a9xy4v4f" w:id="3"/>
    <w:bookmarkEnd w:id="3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PUP A. Mabini Campus, Anonas Street, Sta. Mesa, Manila 1016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b="0" l="0" r="0" t="0"/>
          <wp:wrapNone/>
          <wp:docPr descr="A close-up of a list of information&#10;&#10;Description automatically generated" id="1747821401" name="image3.jpg"/>
          <a:graphic>
            <a:graphicData uri="http://schemas.openxmlformats.org/drawingml/2006/picture">
              <pic:pic>
                <pic:nvPicPr>
                  <pic:cNvPr descr="A close-up of a list of information&#10;&#10;Description automatically generated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Trunk Line: 335-1787 or 335-1777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Website: www.pup.edu.ph | Inquiries: https://bit.ly/PUPSINTA</w:t>
    </w:r>
  </w:p>
  <w:p w:rsidR="00000000" w:rsidDel="00000000" w:rsidP="00000000" w:rsidRDefault="00000000" w:rsidRPr="00000000" w14:paraId="000000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Lustria" w:cs="Lustria" w:eastAsia="Lustria" w:hAnsi="Lustria"/>
        <w:b w:val="0"/>
        <w:bCs w:val="0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HE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OUNTRY’S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1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superscript"/>
        <w:rtl w:val="0"/>
      </w:rPr>
      <w:t xml:space="preserve">st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 P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OLYTECHNIC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34"/>
        <w:szCs w:val="34"/>
        <w:u w:val="none"/>
        <w:shd w:fill="auto" w:val="clear"/>
        <w:vertAlign w:val="baseline"/>
        <w:rtl w:val="0"/>
      </w:rPr>
      <w:t xml:space="preserve">U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tabs>
        <w:tab w:val="center" w:leader="none" w:pos="4680"/>
        <w:tab w:val="right" w:leader="none" w:pos="9360"/>
      </w:tabs>
      <w:spacing w:after="0" w:line="240" w:lineRule="auto"/>
      <w:ind w:firstLine="900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heading=h.4klf8msoc3il" w:id="2"/>
    <w:bookmarkEnd w:id="2"/>
    <w:r w:rsidDel="00000000" w:rsidR="00000000" w:rsidRPr="00000000">
      <w:rPr>
        <w:rFonts w:ascii="Cambria" w:cs="Cambria" w:eastAsia="Cambria" w:hAnsi="Cambria"/>
        <w:sz w:val="18"/>
        <w:szCs w:val="18"/>
        <w:rtl w:val="0"/>
      </w:rPr>
      <w:t xml:space="preserve">REPUBLIC OF THE PHILIPPINES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-450849</wp:posOffset>
          </wp:positionH>
          <wp:positionV relativeFrom="paragraph">
            <wp:posOffset>-190500</wp:posOffset>
          </wp:positionV>
          <wp:extent cx="914400" cy="927735"/>
          <wp:effectExtent b="0" l="0" r="0" t="0"/>
          <wp:wrapNone/>
          <wp:docPr descr="A yellow star with a black background&#10;&#10;AI-generated content may be incorrect." id="1747821400" name="image1.png"/>
          <a:graphic>
            <a:graphicData uri="http://schemas.openxmlformats.org/drawingml/2006/picture">
              <pic:pic>
                <pic:nvPicPr>
                  <pic:cNvPr descr="A yellow star with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5384800</wp:posOffset>
          </wp:positionH>
          <wp:positionV relativeFrom="paragraph">
            <wp:posOffset>-307974</wp:posOffset>
          </wp:positionV>
          <wp:extent cx="1047750" cy="1047750"/>
          <wp:effectExtent b="0" l="0" r="0" t="0"/>
          <wp:wrapNone/>
          <wp:docPr descr="A logo with a sun and stars&#10;&#10;Description automatically generated" id="1747821402" name="image2.png"/>
          <a:graphic>
            <a:graphicData uri="http://schemas.openxmlformats.org/drawingml/2006/picture">
              <pic:pic>
                <pic:nvPicPr>
                  <pic:cNvPr descr="A logo with a sun and stars&#10;&#10;Description automatically generated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2">
    <w:pPr>
      <w:spacing w:after="0" w:lineRule="auto"/>
      <w:ind w:left="900" w:firstLine="0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OLYTECHNIC </w:t>
    </w: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U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NIVERSITY OF THE </w:t>
    </w:r>
    <w:r w:rsidDel="00000000" w:rsidR="00000000" w:rsidRPr="00000000">
      <w:rPr>
        <w:rFonts w:ascii="Cambria" w:cs="Cambria" w:eastAsia="Cambria" w:hAnsi="Cambria"/>
        <w:b w:val="1"/>
        <w:bCs w:val="1"/>
        <w:sz w:val="26"/>
        <w:szCs w:val="26"/>
        <w:rtl w:val="0"/>
      </w:rPr>
      <w:t xml:space="preserve">P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HILIPPINES  </w:t>
    </w:r>
  </w:p>
  <w:p w:rsidR="00000000" w:rsidDel="00000000" w:rsidP="00000000" w:rsidRDefault="00000000" w:rsidRPr="00000000" w14:paraId="000000D3">
    <w:pPr>
      <w:tabs>
        <w:tab w:val="left" w:leader="none" w:pos="8370"/>
      </w:tabs>
      <w:spacing w:after="0" w:lineRule="auto"/>
      <w:ind w:left="900" w:firstLine="0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OFFICE OF THE VICE PRESIDENT FOR RESEARCH, EXTENSION, AND DEVELOPEMNT</w:t>
    </w:r>
  </w:p>
  <w:p w:rsidR="00000000" w:rsidDel="00000000" w:rsidP="00000000" w:rsidRDefault="00000000" w:rsidRPr="00000000" w14:paraId="000000D4">
    <w:pPr>
      <w:spacing w:after="0" w:lineRule="auto"/>
      <w:ind w:left="900" w:firstLine="0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TECHNOLOGY BUSINESS INCUBATION AND DEVELOPMENT OFFICE</w:t>
    </w:r>
  </w:p>
  <w:p w:rsidR="00000000" w:rsidDel="00000000" w:rsidP="00000000" w:rsidRDefault="00000000" w:rsidRPr="00000000" w14:paraId="000000D5">
    <w:pPr>
      <w:pBdr>
        <w:bottom w:color="808080" w:space="1" w:sz="4" w:val="single"/>
      </w:pBdr>
      <w:tabs>
        <w:tab w:val="center" w:leader="none" w:pos="4680"/>
      </w:tabs>
      <w:spacing w:after="0" w:line="240" w:lineRule="auto"/>
      <w:ind w:left="-720" w:right="-718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D75D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D75D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D75D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D75D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D75D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D75D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D75D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D75D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D75D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D75D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D75D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D75D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D75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D75D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D75D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D75D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D75D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D75D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D75D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D75D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D75D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890F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6697E"/>
  </w:style>
  <w:style w:type="paragraph" w:styleId="Footer">
    <w:name w:val="footer"/>
    <w:basedOn w:val="Normal"/>
    <w:link w:val="FooterChar"/>
    <w:uiPriority w:val="99"/>
    <w:unhideWhenUsed w:val="1"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6697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9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Lustria-regular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/TCpMTv7rTP9/hozUmI28QCV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zIOaC5hdm52cjhoY3llOGUyDmguNnpkMXE2OHh0ZW10Mg5oLjRrbGY4bXNvYzNpbDIOaC5jNW81YTl4eTR2NGY4AHIhMW1iU0hlYno0T1YwZGlCVkQ4UjdKS0tMVU9fRFdfR2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2025-05-05T02:31:00Z</dcterms:created>
  <dc:creator>John Froilan C. Lluz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</Properties>
</file>