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ahoma" w:hAnsi="Tahoma" w:cs="Tahoma" w:eastAsia="Tahoma"/>
          <w:b/>
          <w:color w:val="auto"/>
          <w:spacing w:val="0"/>
          <w:position w:val="0"/>
          <w:sz w:val="60"/>
          <w:shd w:fill="auto" w:val="clear"/>
        </w:rPr>
      </w:pPr>
      <w:r>
        <w:rPr>
          <w:rFonts w:ascii="Tahoma" w:hAnsi="Tahoma" w:cs="Tahoma" w:eastAsia="Tahoma"/>
          <w:b/>
          <w:color w:val="auto"/>
          <w:spacing w:val="0"/>
          <w:position w:val="0"/>
          <w:sz w:val="60"/>
          <w:shd w:fill="auto" w:val="clear"/>
        </w:rPr>
        <w:t xml:space="preserve">Hyper Casual UI Pack</w:t>
      </w:r>
    </w:p>
    <w:p>
      <w:pPr>
        <w:spacing w:before="0" w:after="200" w:line="276"/>
        <w:ind w:right="0" w:left="0" w:firstLine="0"/>
        <w:jc w:val="center"/>
        <w:rPr>
          <w:rFonts w:ascii="Tahoma" w:hAnsi="Tahoma" w:cs="Tahoma" w:eastAsia="Tahoma"/>
          <w:b/>
          <w:color w:val="auto"/>
          <w:spacing w:val="0"/>
          <w:position w:val="0"/>
          <w:sz w:val="60"/>
          <w:shd w:fill="auto" w:val="clear"/>
        </w:rPr>
      </w:pPr>
      <w:r>
        <w:rPr>
          <w:rFonts w:ascii="Tahoma" w:hAnsi="Tahoma" w:cs="Tahoma" w:eastAsia="Tahoma"/>
          <w:b/>
          <w:color w:val="auto"/>
          <w:spacing w:val="0"/>
          <w:position w:val="0"/>
          <w:sz w:val="60"/>
          <w:shd w:fill="auto" w:val="clear"/>
        </w:rPr>
        <w:t xml:space="preserve">v1.0.0</w:t>
      </w:r>
    </w:p>
    <w:p>
      <w:pPr>
        <w:spacing w:before="0" w:after="200" w:line="276"/>
        <w:ind w:right="0" w:left="0" w:firstLine="0"/>
        <w:jc w:val="center"/>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Documentation</w:t>
      </w:r>
    </w:p>
    <w:p>
      <w:pPr>
        <w:spacing w:before="0" w:after="0" w:line="276"/>
        <w:ind w:right="0" w:left="720" w:firstLine="720"/>
        <w:jc w:val="left"/>
        <w:rPr>
          <w:rFonts w:ascii="Tahoma" w:hAnsi="Tahoma" w:cs="Tahoma" w:eastAsia="Tahoma"/>
          <w:b/>
          <w:color w:val="auto"/>
          <w:spacing w:val="0"/>
          <w:position w:val="0"/>
          <w:sz w:val="40"/>
          <w:shd w:fill="auto" w:val="clear"/>
        </w:rPr>
      </w:pPr>
      <w:r>
        <w:rPr>
          <w:rFonts w:ascii="Tahoma" w:hAnsi="Tahoma" w:cs="Tahoma" w:eastAsia="Tahoma"/>
          <w:b/>
          <w:color w:val="auto"/>
          <w:spacing w:val="0"/>
          <w:position w:val="0"/>
          <w:sz w:val="40"/>
          <w:shd w:fill="auto" w:val="clear"/>
        </w:rPr>
        <w:t xml:space="preserve">Frequently Asked Questions (FAQ)</w:t>
      </w:r>
    </w:p>
    <w:p>
      <w:pPr>
        <w:spacing w:before="0" w:after="0" w:line="276"/>
        <w:ind w:right="0" w:left="720" w:firstLine="720"/>
        <w:jc w:val="left"/>
        <w:rPr>
          <w:rFonts w:ascii="Tahoma" w:hAnsi="Tahoma" w:cs="Tahoma" w:eastAsia="Tahoma"/>
          <w:b/>
          <w:color w:val="auto"/>
          <w:spacing w:val="0"/>
          <w:position w:val="0"/>
          <w:sz w:val="40"/>
          <w:shd w:fill="auto" w:val="clear"/>
        </w:rPr>
      </w:pPr>
    </w:p>
    <w:p>
      <w:pPr>
        <w:numPr>
          <w:ilvl w:val="0"/>
          <w:numId w:val="3"/>
        </w:numPr>
        <w:tabs>
          <w:tab w:val="right" w:pos="9785" w:leader="none"/>
        </w:tabs>
        <w:spacing w:before="0" w:after="0" w:line="240"/>
        <w:ind w:right="0" w:left="720" w:hanging="36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What platforms can I build for?</w:t>
      </w:r>
    </w:p>
    <w:p>
      <w:pPr>
        <w:spacing w:before="0" w:after="200" w:line="276"/>
        <w:ind w:right="0" w:left="720" w:firstLine="0"/>
        <w:jc w:val="both"/>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Hyper Casual UI Pack works in builds for all platforms that listed in Unity build window, but the demo scenes are working out of the box for only </w:t>
      </w:r>
      <w:r>
        <w:rPr>
          <w:rFonts w:ascii="Tahoma" w:hAnsi="Tahoma" w:cs="Tahoma" w:eastAsia="Tahoma"/>
          <w:b/>
          <w:color w:val="auto"/>
          <w:spacing w:val="0"/>
          <w:position w:val="0"/>
          <w:sz w:val="28"/>
          <w:shd w:fill="auto" w:val="clear"/>
        </w:rPr>
        <w:t xml:space="preserve">Android</w:t>
      </w:r>
      <w:r>
        <w:rPr>
          <w:rFonts w:ascii="Tahoma" w:hAnsi="Tahoma" w:cs="Tahoma" w:eastAsia="Tahoma"/>
          <w:color w:val="auto"/>
          <w:spacing w:val="0"/>
          <w:position w:val="0"/>
          <w:sz w:val="28"/>
          <w:shd w:fill="auto" w:val="clear"/>
        </w:rPr>
        <w:t xml:space="preserve"> platform. To use the ui for android platform. Select the scene in </w:t>
      </w:r>
      <w:r>
        <w:rPr>
          <w:rFonts w:ascii="Tahoma" w:hAnsi="Tahoma" w:cs="Tahoma" w:eastAsia="Tahoma"/>
          <w:b/>
          <w:color w:val="auto"/>
          <w:spacing w:val="0"/>
          <w:position w:val="0"/>
          <w:sz w:val="28"/>
          <w:shd w:fill="auto" w:val="clear"/>
        </w:rPr>
        <w:t xml:space="preserve">Scenes&gt;MobilePortraitLayout </w:t>
      </w:r>
      <w:r>
        <w:rPr>
          <w:rFonts w:ascii="Tahoma" w:hAnsi="Tahoma" w:cs="Tahoma" w:eastAsia="Tahoma"/>
          <w:color w:val="auto"/>
          <w:spacing w:val="0"/>
          <w:position w:val="0"/>
          <w:sz w:val="28"/>
          <w:shd w:fill="auto" w:val="clear"/>
        </w:rPr>
        <w:t xml:space="preserve">folder and switch to android build. The scenes can be used for other platforms with a bit tweak though</w:t>
      </w:r>
      <w:r>
        <w:rPr>
          <w:rFonts w:ascii="Roboto" w:hAnsi="Roboto" w:cs="Roboto" w:eastAsia="Roboto"/>
          <w:color w:val="1155CC"/>
          <w:spacing w:val="0"/>
          <w:position w:val="0"/>
          <w:sz w:val="28"/>
          <w:shd w:fill="auto" w:val="clear"/>
        </w:rPr>
        <w:t xml:space="preserve">. </w:t>
      </w:r>
    </w:p>
    <w:p>
      <w:pPr>
        <w:numPr>
          <w:ilvl w:val="0"/>
          <w:numId w:val="5"/>
        </w:numPr>
        <w:tabs>
          <w:tab w:val="right" w:pos="9785" w:leader="none"/>
        </w:tabs>
        <w:spacing w:before="0" w:after="0" w:line="240"/>
        <w:ind w:right="0" w:left="720" w:hanging="36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I’m stuck and need help, what can I do?</w:t>
      </w:r>
    </w:p>
    <w:p>
      <w:pPr>
        <w:tabs>
          <w:tab w:val="right" w:pos="9785" w:leader="none"/>
        </w:tabs>
        <w:spacing w:before="0" w:after="0" w:line="240"/>
        <w:ind w:right="0" w:left="720" w:firstLine="0"/>
        <w:jc w:val="both"/>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If you can’t find a solution for your problem in this doc, </w:t>
      </w:r>
      <w:r>
        <w:rPr>
          <w:rFonts w:ascii="Tahoma" w:hAnsi="Tahoma" w:cs="Tahoma" w:eastAsia="Tahoma"/>
          <w:b/>
          <w:color w:val="auto"/>
          <w:spacing w:val="0"/>
          <w:position w:val="0"/>
          <w:sz w:val="28"/>
          <w:shd w:fill="auto" w:val="clear"/>
        </w:rPr>
        <w:t xml:space="preserve">contact me!</w:t>
      </w:r>
      <w:r>
        <w:rPr>
          <w:rFonts w:ascii="Tahoma" w:hAnsi="Tahoma" w:cs="Tahoma" w:eastAsia="Tahoma"/>
          <w:color w:val="auto"/>
          <w:spacing w:val="0"/>
          <w:position w:val="0"/>
          <w:sz w:val="28"/>
          <w:shd w:fill="auto" w:val="clear"/>
        </w:rPr>
        <w:t xml:space="preserve"> I’d gladly help to solve your issue.</w:t>
      </w:r>
    </w:p>
    <w:p>
      <w:pPr>
        <w:tabs>
          <w:tab w:val="right" w:pos="9785" w:leader="none"/>
        </w:tabs>
        <w:spacing w:before="0" w:after="0" w:line="240"/>
        <w:ind w:right="0" w:left="720" w:firstLine="0"/>
        <w:jc w:val="left"/>
        <w:rPr>
          <w:rFonts w:ascii="Tahoma" w:hAnsi="Tahoma" w:cs="Tahoma" w:eastAsia="Tahoma"/>
          <w:color w:val="auto"/>
          <w:spacing w:val="0"/>
          <w:position w:val="0"/>
          <w:sz w:val="28"/>
          <w:shd w:fill="auto" w:val="clear"/>
        </w:rPr>
      </w:pPr>
    </w:p>
    <w:p>
      <w:pPr>
        <w:numPr>
          <w:ilvl w:val="0"/>
          <w:numId w:val="8"/>
        </w:numPr>
        <w:spacing w:before="0" w:after="200" w:line="276"/>
        <w:ind w:right="0" w:left="720" w:hanging="360"/>
        <w:jc w:val="both"/>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I’m getting errors, why and how can I fix it?</w:t>
      </w:r>
    </w:p>
    <w:p>
      <w:pPr>
        <w:spacing w:before="0" w:after="200" w:line="276"/>
        <w:ind w:right="0" w:left="720" w:firstLine="0"/>
        <w:jc w:val="both"/>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It could be about anything. Make sure to install all the packages written in </w:t>
      </w:r>
      <w:r>
        <w:rPr>
          <w:rFonts w:ascii="Tahoma" w:hAnsi="Tahoma" w:cs="Tahoma" w:eastAsia="Tahoma"/>
          <w:b/>
          <w:color w:val="auto"/>
          <w:spacing w:val="0"/>
          <w:position w:val="0"/>
          <w:sz w:val="28"/>
          <w:shd w:fill="auto" w:val="clear"/>
        </w:rPr>
        <w:t xml:space="preserve">ReadMe before import doc file</w:t>
      </w:r>
      <w:r>
        <w:rPr>
          <w:rFonts w:ascii="Tahoma" w:hAnsi="Tahoma" w:cs="Tahoma" w:eastAsia="Tahoma"/>
          <w:color w:val="auto"/>
          <w:spacing w:val="0"/>
          <w:position w:val="0"/>
          <w:sz w:val="28"/>
          <w:shd w:fill="auto" w:val="clear"/>
        </w:rPr>
        <w:t xml:space="preserve">. Install all the packages in package manager and its essentials from </w:t>
      </w:r>
      <w:r>
        <w:rPr>
          <w:rFonts w:ascii="Tahoma" w:hAnsi="Tahoma" w:cs="Tahoma" w:eastAsia="Tahoma"/>
          <w:b/>
          <w:color w:val="auto"/>
          <w:spacing w:val="0"/>
          <w:position w:val="0"/>
          <w:sz w:val="28"/>
          <w:shd w:fill="auto" w:val="clear"/>
        </w:rPr>
        <w:t xml:space="preserve">Window &gt; Package Manager</w:t>
      </w:r>
      <w:r>
        <w:rPr>
          <w:rFonts w:ascii="Tahoma" w:hAnsi="Tahoma" w:cs="Tahoma" w:eastAsia="Tahoma"/>
          <w:color w:val="auto"/>
          <w:spacing w:val="0"/>
          <w:position w:val="0"/>
          <w:sz w:val="28"/>
          <w:shd w:fill="auto" w:val="clear"/>
        </w:rPr>
        <w:t xml:space="preserve"> if you’re still having the issue, contact me with some details.</w:t>
      </w:r>
    </w:p>
    <w:p>
      <w:pPr>
        <w:spacing w:before="0" w:after="200" w:line="276"/>
        <w:ind w:right="0" w:left="720" w:firstLine="0"/>
        <w:jc w:val="both"/>
        <w:rPr>
          <w:rFonts w:ascii="Tahoma" w:hAnsi="Tahoma" w:cs="Tahoma" w:eastAsia="Tahoma"/>
          <w:color w:val="auto"/>
          <w:spacing w:val="0"/>
          <w:position w:val="0"/>
          <w:sz w:val="28"/>
          <w:shd w:fill="auto" w:val="clear"/>
        </w:rPr>
      </w:pPr>
    </w:p>
    <w:p>
      <w:pPr>
        <w:spacing w:before="0" w:after="200" w:line="276"/>
        <w:ind w:right="0" w:left="720" w:firstLine="0"/>
        <w:jc w:val="left"/>
        <w:rPr>
          <w:rFonts w:ascii="Tahoma" w:hAnsi="Tahoma" w:cs="Tahoma" w:eastAsia="Tahoma"/>
          <w:color w:val="auto"/>
          <w:spacing w:val="0"/>
          <w:position w:val="0"/>
          <w:sz w:val="28"/>
          <w:shd w:fill="auto" w:val="clear"/>
        </w:rPr>
      </w:pPr>
      <w:r>
        <w:rPr>
          <w:rFonts w:ascii="Tahoma" w:hAnsi="Tahoma" w:cs="Tahoma" w:eastAsia="Tahoma"/>
          <w:b/>
          <w:color w:val="auto"/>
          <w:spacing w:val="0"/>
          <w:position w:val="0"/>
          <w:sz w:val="32"/>
          <w:shd w:fill="auto" w:val="clear"/>
        </w:rPr>
        <w:t xml:space="preserve">Quick Start Guide:</w:t>
      </w:r>
    </w:p>
    <w:p>
      <w:pPr>
        <w:spacing w:before="0" w:after="200" w:line="276"/>
        <w:ind w:right="0" w:left="72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First of all thanks for purchasing the package! If you need some help to get started this is the right place.</w:t>
      </w:r>
    </w:p>
    <w:p>
      <w:pPr>
        <w:spacing w:before="0" w:after="200" w:line="276"/>
        <w:ind w:right="0" w:left="720" w:firstLine="0"/>
        <w:jc w:val="left"/>
        <w:rPr>
          <w:rFonts w:ascii="Tahoma" w:hAnsi="Tahoma" w:cs="Tahoma" w:eastAsia="Tahoma"/>
          <w:b/>
          <w:color w:val="auto"/>
          <w:spacing w:val="0"/>
          <w:position w:val="0"/>
          <w:sz w:val="32"/>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Demo Scenes:</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There are a couple of demo scenes included in the package. If you wish, you can start to work with them.</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If you experience strange results, don't worry, it's just a Unity bug. Disable and enable the </w:t>
      </w:r>
      <w:r>
        <w:rPr>
          <w:rFonts w:ascii="Tahoma" w:hAnsi="Tahoma" w:cs="Tahoma" w:eastAsia="Tahoma"/>
          <w:b/>
          <w:color w:val="auto"/>
          <w:spacing w:val="0"/>
          <w:position w:val="0"/>
          <w:sz w:val="28"/>
          <w:shd w:fill="auto" w:val="clear"/>
        </w:rPr>
        <w:t xml:space="preserve">Canvas </w:t>
      </w:r>
      <w:r>
        <w:rPr>
          <w:rFonts w:ascii="Tahoma" w:hAnsi="Tahoma" w:cs="Tahoma" w:eastAsia="Tahoma"/>
          <w:color w:val="auto"/>
          <w:spacing w:val="0"/>
          <w:position w:val="0"/>
          <w:sz w:val="28"/>
          <w:shd w:fill="auto" w:val="clear"/>
        </w:rPr>
        <w:t xml:space="preserve">object to fix this problem (or just hit play, it'll be fixed automatically). This is happening because of </w:t>
      </w:r>
      <w:r>
        <w:rPr>
          <w:rFonts w:ascii="Tahoma" w:hAnsi="Tahoma" w:cs="Tahoma" w:eastAsia="Tahoma"/>
          <w:b/>
          <w:color w:val="auto"/>
          <w:spacing w:val="0"/>
          <w:position w:val="0"/>
          <w:sz w:val="28"/>
          <w:shd w:fill="auto" w:val="clear"/>
        </w:rPr>
        <w:t xml:space="preserve">Layout Group</w:t>
      </w:r>
      <w:r>
        <w:rPr>
          <w:rFonts w:ascii="Tahoma" w:hAnsi="Tahoma" w:cs="Tahoma" w:eastAsia="Tahoma"/>
          <w:color w:val="auto"/>
          <w:spacing w:val="0"/>
          <w:position w:val="0"/>
          <w:sz w:val="28"/>
          <w:shd w:fill="auto" w:val="clear"/>
        </w:rPr>
        <w:t xml:space="preserve"> and </w:t>
      </w:r>
      <w:r>
        <w:rPr>
          <w:rFonts w:ascii="Tahoma" w:hAnsi="Tahoma" w:cs="Tahoma" w:eastAsia="Tahoma"/>
          <w:b/>
          <w:color w:val="auto"/>
          <w:spacing w:val="0"/>
          <w:position w:val="0"/>
          <w:sz w:val="28"/>
          <w:shd w:fill="auto" w:val="clear"/>
        </w:rPr>
        <w:t xml:space="preserve">Content Size Fitter</w:t>
      </w:r>
      <w:r>
        <w:rPr>
          <w:rFonts w:ascii="Tahoma" w:hAnsi="Tahoma" w:cs="Tahoma" w:eastAsia="Tahoma"/>
          <w:color w:val="auto"/>
          <w:spacing w:val="0"/>
          <w:position w:val="0"/>
          <w:sz w:val="28"/>
          <w:shd w:fill="auto" w:val="clear"/>
        </w:rPr>
        <w:t xml:space="preserve">.</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Roboto" w:hAnsi="Roboto" w:cs="Roboto" w:eastAsia="Roboto"/>
          <w:color w:val="auto"/>
          <w:spacing w:val="0"/>
          <w:position w:val="0"/>
          <w:sz w:val="28"/>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object w:dxaOrig="8848" w:dyaOrig="4981">
          <v:rect xmlns:o="urn:schemas-microsoft-com:office:office" xmlns:v="urn:schemas-microsoft-com:vml" id="rectole0000000000" style="width:442.400000pt;height:249.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Tahoma" w:hAnsi="Tahoma" w:cs="Tahoma" w:eastAsia="Tahoma"/>
          <w:color w:val="auto"/>
          <w:spacing w:val="0"/>
          <w:position w:val="0"/>
          <w:sz w:val="28"/>
          <w:shd w:fill="auto" w:val="clear"/>
        </w:rPr>
      </w:pPr>
    </w:p>
    <w:p>
      <w:pPr>
        <w:spacing w:before="0" w:after="200" w:line="276"/>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Note that there are lots of </w:t>
      </w:r>
      <w:r>
        <w:rPr>
          <w:rFonts w:ascii="Tahoma" w:hAnsi="Tahoma" w:cs="Tahoma" w:eastAsia="Tahoma"/>
          <w:b/>
          <w:color w:val="auto"/>
          <w:spacing w:val="0"/>
          <w:position w:val="0"/>
          <w:sz w:val="28"/>
          <w:shd w:fill="auto" w:val="clear"/>
        </w:rPr>
        <w:t xml:space="preserve">Canvas Group</w:t>
      </w:r>
      <w:r>
        <w:rPr>
          <w:rFonts w:ascii="Tahoma" w:hAnsi="Tahoma" w:cs="Tahoma" w:eastAsia="Tahoma"/>
          <w:color w:val="auto"/>
          <w:spacing w:val="0"/>
          <w:position w:val="0"/>
          <w:sz w:val="28"/>
          <w:shd w:fill="auto" w:val="clear"/>
        </w:rPr>
        <w:t xml:space="preserve"> components in various panels. You’ll have to set their alpha value to 1 in order to see them, and set 0 to make them invisible. So, basically, you have to maximize the alpha value while changing the content of a specific panel.</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spacing w:before="0" w:after="200" w:line="276"/>
        <w:ind w:right="0" w:left="0" w:firstLine="0"/>
        <w:jc w:val="left"/>
        <w:rPr>
          <w:rFonts w:ascii="Tahoma" w:hAnsi="Tahoma" w:cs="Tahoma" w:eastAsia="Tahoma"/>
          <w:color w:val="auto"/>
          <w:spacing w:val="0"/>
          <w:position w:val="0"/>
          <w:sz w:val="28"/>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UI Elements:</w:t>
      </w:r>
    </w:p>
    <w:p>
      <w:pPr>
        <w:spacing w:before="0" w:after="200" w:line="276"/>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Editing UI Element:</w:t>
      </w:r>
    </w:p>
    <w:p>
      <w:pPr>
        <w:tabs>
          <w:tab w:val="right" w:pos="9785" w:leader="none"/>
        </w:tabs>
        <w:spacing w:before="0" w:after="100" w:line="240"/>
        <w:ind w:right="0" w:left="0" w:firstLine="0"/>
        <w:jc w:val="left"/>
        <w:rPr>
          <w:rFonts w:ascii="Roboto" w:hAnsi="Roboto" w:cs="Roboto" w:eastAsia="Roboto"/>
          <w:color w:val="auto"/>
          <w:spacing w:val="0"/>
          <w:position w:val="0"/>
          <w:sz w:val="28"/>
          <w:shd w:fill="auto" w:val="clear"/>
        </w:rPr>
      </w:pPr>
      <w:r>
        <w:rPr>
          <w:rFonts w:ascii="Roboto" w:hAnsi="Roboto" w:cs="Roboto" w:eastAsia="Roboto"/>
          <w:color w:val="auto"/>
          <w:spacing w:val="0"/>
          <w:position w:val="0"/>
          <w:sz w:val="28"/>
          <w:shd w:fill="auto" w:val="clear"/>
        </w:rPr>
        <w:t xml:space="preserve">Every UI object was made with native Unity UI, so you can customize or change them as much as you want. All of the objects are regularly categorized, so, if you want to change a specific thing, just search for it. After you’re done, you can </w:t>
      </w:r>
      <w:r>
        <w:rPr>
          <w:rFonts w:ascii="Roboto" w:hAnsi="Roboto" w:cs="Roboto" w:eastAsia="Roboto"/>
          <w:b/>
          <w:color w:val="auto"/>
          <w:spacing w:val="0"/>
          <w:position w:val="0"/>
          <w:sz w:val="28"/>
          <w:shd w:fill="auto" w:val="clear"/>
        </w:rPr>
        <w:t xml:space="preserve">‘</w:t>
      </w:r>
      <w:r>
        <w:rPr>
          <w:rFonts w:ascii="Tahoma" w:hAnsi="Tahoma" w:cs="Tahoma" w:eastAsia="Tahoma"/>
          <w:b/>
          <w:color w:val="auto"/>
          <w:spacing w:val="0"/>
          <w:position w:val="0"/>
          <w:sz w:val="28"/>
          <w:shd w:fill="auto" w:val="clear"/>
        </w:rPr>
        <w:t xml:space="preserve">Apply</w:t>
      </w:r>
      <w:r>
        <w:rPr>
          <w:rFonts w:ascii="Roboto" w:hAnsi="Roboto" w:cs="Roboto" w:eastAsia="Roboto"/>
          <w:b/>
          <w:color w:val="auto"/>
          <w:spacing w:val="0"/>
          <w:position w:val="0"/>
          <w:sz w:val="28"/>
          <w:shd w:fill="auto" w:val="clear"/>
        </w:rPr>
        <w:t xml:space="preserve">’</w:t>
      </w:r>
      <w:r>
        <w:rPr>
          <w:rFonts w:ascii="Roboto" w:hAnsi="Roboto" w:cs="Roboto" w:eastAsia="Roboto"/>
          <w:b/>
          <w:color w:val="1155CC"/>
          <w:spacing w:val="0"/>
          <w:position w:val="0"/>
          <w:sz w:val="28"/>
          <w:shd w:fill="auto" w:val="clear"/>
        </w:rPr>
        <w:t xml:space="preserve"> </w:t>
      </w:r>
      <w:r>
        <w:rPr>
          <w:rFonts w:ascii="Roboto" w:hAnsi="Roboto" w:cs="Roboto" w:eastAsia="Roboto"/>
          <w:color w:val="auto"/>
          <w:spacing w:val="0"/>
          <w:position w:val="0"/>
          <w:sz w:val="28"/>
          <w:shd w:fill="auto" w:val="clear"/>
        </w:rPr>
        <w:t xml:space="preserve">prefab changes to change all of the connected objects.</w:t>
      </w:r>
    </w:p>
    <w:p>
      <w:pPr>
        <w:tabs>
          <w:tab w:val="right" w:pos="9785" w:leader="none"/>
        </w:tabs>
        <w:spacing w:before="0" w:after="100" w:line="240"/>
        <w:ind w:right="0" w:left="0" w:firstLine="0"/>
        <w:jc w:val="left"/>
        <w:rPr>
          <w:rFonts w:ascii="Roboto" w:hAnsi="Roboto" w:cs="Roboto" w:eastAsia="Roboto"/>
          <w:color w:val="auto"/>
          <w:spacing w:val="0"/>
          <w:position w:val="0"/>
          <w:sz w:val="28"/>
          <w:shd w:fill="auto" w:val="clear"/>
        </w:rPr>
      </w:pPr>
    </w:p>
    <w:p>
      <w:pPr>
        <w:tabs>
          <w:tab w:val="right" w:pos="9785" w:leader="none"/>
        </w:tabs>
        <w:spacing w:before="0" w:after="100" w:line="240"/>
        <w:ind w:right="0" w:left="0" w:firstLine="0"/>
        <w:jc w:val="left"/>
        <w:rPr>
          <w:rFonts w:ascii="Roboto" w:hAnsi="Roboto" w:cs="Roboto" w:eastAsia="Roboto"/>
          <w:color w:val="auto"/>
          <w:spacing w:val="0"/>
          <w:position w:val="0"/>
          <w:sz w:val="28"/>
          <w:shd w:fill="auto" w:val="clear"/>
        </w:rPr>
      </w:pPr>
    </w:p>
    <w:p>
      <w:pPr>
        <w:tabs>
          <w:tab w:val="right" w:pos="9785" w:leader="none"/>
        </w:tabs>
        <w:spacing w:before="0" w:after="100" w:line="240"/>
        <w:ind w:right="0" w:left="0" w:firstLine="0"/>
        <w:jc w:val="center"/>
        <w:rPr>
          <w:rFonts w:ascii="Roboto" w:hAnsi="Roboto" w:cs="Roboto" w:eastAsia="Roboto"/>
          <w:color w:val="auto"/>
          <w:spacing w:val="0"/>
          <w:position w:val="0"/>
          <w:sz w:val="28"/>
          <w:shd w:fill="auto" w:val="clear"/>
        </w:rPr>
      </w:pPr>
      <w:r>
        <w:object w:dxaOrig="6296" w:dyaOrig="5648">
          <v:rect xmlns:o="urn:schemas-microsoft-com:office:office" xmlns:v="urn:schemas-microsoft-com:vml" id="rectole0000000001" style="width:314.800000pt;height:282.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tabs>
          <w:tab w:val="right" w:pos="9785" w:leader="none"/>
        </w:tabs>
        <w:spacing w:before="0" w:after="100" w:line="240"/>
        <w:ind w:right="0" w:left="0" w:firstLine="0"/>
        <w:jc w:val="center"/>
        <w:rPr>
          <w:rFonts w:ascii="Roboto" w:hAnsi="Roboto" w:cs="Roboto" w:eastAsia="Roboto"/>
          <w:color w:val="auto"/>
          <w:spacing w:val="0"/>
          <w:position w:val="0"/>
          <w:sz w:val="28"/>
          <w:shd w:fill="auto" w:val="clear"/>
        </w:rPr>
      </w:pPr>
    </w:p>
    <w:p>
      <w:pPr>
        <w:tabs>
          <w:tab w:val="right" w:pos="9785" w:leader="none"/>
        </w:tabs>
        <w:spacing w:before="0" w:after="100" w:line="240"/>
        <w:ind w:right="0" w:left="0" w:firstLine="0"/>
        <w:jc w:val="left"/>
        <w:rPr>
          <w:rFonts w:ascii="Roboto" w:hAnsi="Roboto" w:cs="Roboto" w:eastAsia="Roboto"/>
          <w:color w:val="auto"/>
          <w:spacing w:val="0"/>
          <w:position w:val="0"/>
          <w:sz w:val="28"/>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Panels and Windows:</w:t>
      </w:r>
    </w:p>
    <w:p>
      <w:pPr>
        <w:spacing w:before="0" w:after="200" w:line="276"/>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Editing Panels:</w:t>
      </w:r>
    </w:p>
    <w:p>
      <w:pPr>
        <w:spacing w:before="0" w:after="200" w:line="276"/>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How to add to your own content to an existing panel? Well, it’s pretty easy.</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To add your own content to an existing panel, just drag your stuff under </w:t>
      </w:r>
      <w:r>
        <w:rPr>
          <w:rFonts w:ascii="Tahoma" w:hAnsi="Tahoma" w:cs="Tahoma" w:eastAsia="Tahoma"/>
          <w:b/>
          <w:color w:val="auto"/>
          <w:spacing w:val="0"/>
          <w:position w:val="0"/>
          <w:sz w:val="28"/>
          <w:shd w:fill="auto" w:val="clear"/>
        </w:rPr>
        <w:t xml:space="preserve">[Panel Name].</w:t>
      </w:r>
      <w:r>
        <w:rPr>
          <w:rFonts w:ascii="Tahoma" w:hAnsi="Tahoma" w:cs="Tahoma" w:eastAsia="Tahoma"/>
          <w:b/>
          <w:color w:val="1155CC"/>
          <w:spacing w:val="0"/>
          <w:position w:val="0"/>
          <w:sz w:val="28"/>
          <w:shd w:fill="auto" w:val="clear"/>
        </w:rPr>
        <w:t xml:space="preserve"> </w:t>
      </w:r>
      <w:r>
        <w:rPr>
          <w:rFonts w:ascii="Tahoma" w:hAnsi="Tahoma" w:cs="Tahoma" w:eastAsia="Tahoma"/>
          <w:color w:val="auto"/>
          <w:spacing w:val="0"/>
          <w:position w:val="0"/>
          <w:sz w:val="28"/>
          <w:shd w:fill="auto" w:val="clear"/>
        </w:rPr>
        <w:t xml:space="preserve">It</w:t>
      </w:r>
      <w:r>
        <w:rPr>
          <w:rFonts w:ascii="Tahoma" w:hAnsi="Tahoma" w:cs="Tahoma" w:eastAsia="Tahoma"/>
          <w:b/>
          <w:color w:val="auto"/>
          <w:spacing w:val="0"/>
          <w:position w:val="0"/>
          <w:sz w:val="28"/>
          <w:shd w:fill="auto" w:val="clear"/>
        </w:rPr>
        <w:t xml:space="preserve"> </w:t>
      </w:r>
      <w:r>
        <w:rPr>
          <w:rFonts w:ascii="Tahoma" w:hAnsi="Tahoma" w:cs="Tahoma" w:eastAsia="Tahoma"/>
          <w:color w:val="auto"/>
          <w:spacing w:val="0"/>
          <w:position w:val="0"/>
          <w:sz w:val="28"/>
          <w:shd w:fill="auto" w:val="clear"/>
        </w:rPr>
        <w:t xml:space="preserve">is</w:t>
      </w:r>
      <w:r>
        <w:rPr>
          <w:rFonts w:ascii="Tahoma" w:hAnsi="Tahoma" w:cs="Tahoma" w:eastAsia="Tahoma"/>
          <w:b/>
          <w:color w:val="1155CC"/>
          <w:spacing w:val="0"/>
          <w:position w:val="0"/>
          <w:sz w:val="28"/>
          <w:shd w:fill="auto" w:val="clear"/>
        </w:rPr>
        <w:t xml:space="preserve"> </w:t>
      </w:r>
      <w:r>
        <w:rPr>
          <w:rFonts w:ascii="Tahoma" w:hAnsi="Tahoma" w:cs="Tahoma" w:eastAsia="Tahoma"/>
          <w:color w:val="auto"/>
          <w:spacing w:val="0"/>
          <w:position w:val="0"/>
          <w:sz w:val="28"/>
          <w:shd w:fill="auto" w:val="clear"/>
        </w:rPr>
        <w:t xml:space="preserve">simple as that.</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object w:dxaOrig="6134" w:dyaOrig="5520">
          <v:rect xmlns:o="urn:schemas-microsoft-com:office:office" xmlns:v="urn:schemas-microsoft-com:vml" id="rectole0000000002" style="width:306.700000pt;height:276.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Tahoma" w:hAnsi="Tahoma" w:cs="Tahoma" w:eastAsia="Tahoma"/>
          <w:b/>
          <w:color w:val="auto"/>
          <w:spacing w:val="0"/>
          <w:position w:val="0"/>
          <w:sz w:val="28"/>
          <w:shd w:fill="auto" w:val="clear"/>
        </w:rPr>
      </w:pPr>
    </w:p>
    <w:p>
      <w:pPr>
        <w:spacing w:before="0" w:after="200" w:line="276"/>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Adding Panels:</w:t>
      </w:r>
    </w:p>
    <w:p>
      <w:pPr>
        <w:spacing w:before="0" w:after="200" w:line="276"/>
        <w:ind w:right="0" w:left="0" w:firstLine="0"/>
        <w:jc w:val="left"/>
        <w:rPr>
          <w:rFonts w:ascii="Tahoma" w:hAnsi="Tahoma" w:cs="Tahoma" w:eastAsia="Tahoma"/>
          <w:color w:val="auto"/>
          <w:spacing w:val="0"/>
          <w:position w:val="0"/>
          <w:sz w:val="28"/>
          <w:shd w:fill="auto" w:val="clear"/>
        </w:rPr>
      </w:pPr>
      <w:r>
        <w:rPr>
          <w:rFonts w:ascii="Roboto" w:hAnsi="Roboto" w:cs="Roboto" w:eastAsia="Roboto"/>
          <w:color w:val="auto"/>
          <w:spacing w:val="0"/>
          <w:position w:val="0"/>
          <w:sz w:val="28"/>
          <w:shd w:fill="auto" w:val="clear"/>
        </w:rPr>
        <w:t xml:space="preserve">Duplicate an existing panel to create a new one. You'll also need a button to open the panel or a scene, so duplicate one of the existing buttons on the list. If you don’t want to use a button, then you can give it a ‘Dummy’ (aka blank) object. After duplicating the objects, you can now assign the new one into </w:t>
      </w:r>
      <w:r>
        <w:rPr>
          <w:rFonts w:ascii="Tahoma" w:hAnsi="Tahoma" w:cs="Tahoma" w:eastAsia="Tahoma"/>
          <w:b/>
          <w:color w:val="auto"/>
          <w:spacing w:val="0"/>
          <w:position w:val="0"/>
          <w:sz w:val="28"/>
          <w:shd w:fill="auto" w:val="clear"/>
        </w:rPr>
        <w:t xml:space="preserve">Main Menu Button Por Panel</w:t>
      </w:r>
      <w:r>
        <w:rPr>
          <w:rFonts w:ascii="Tahoma" w:hAnsi="Tahoma" w:cs="Tahoma" w:eastAsia="Tahoma"/>
          <w:color w:val="auto"/>
          <w:spacing w:val="0"/>
          <w:position w:val="0"/>
          <w:sz w:val="28"/>
          <w:shd w:fill="auto" w:val="clear"/>
        </w:rPr>
        <w:t xml:space="preserve">.</w:t>
      </w:r>
    </w:p>
    <w:p>
      <w:pPr>
        <w:spacing w:before="0" w:after="200" w:line="276"/>
        <w:ind w:right="0" w:left="0" w:firstLine="0"/>
        <w:jc w:val="center"/>
        <w:rPr>
          <w:rFonts w:ascii="Tahoma" w:hAnsi="Tahoma" w:cs="Tahoma" w:eastAsia="Tahoma"/>
          <w:color w:val="auto"/>
          <w:spacing w:val="0"/>
          <w:position w:val="0"/>
          <w:sz w:val="28"/>
          <w:shd w:fill="auto" w:val="clear"/>
        </w:rPr>
      </w:pPr>
      <w:r>
        <w:object w:dxaOrig="6316" w:dyaOrig="3522">
          <v:rect xmlns:o="urn:schemas-microsoft-com:office:office" xmlns:v="urn:schemas-microsoft-com:vml" id="rectole0000000003" style="width:315.800000pt;height:176.1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OnClick example: </w:t>
      </w: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MainMenuPortrait&gt; PorMainMenuScript.PlayGame()</w:t>
      </w: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object w:dxaOrig="7795" w:dyaOrig="2753">
          <v:rect xmlns:o="urn:schemas-microsoft-com:office:office" xmlns:v="urn:schemas-microsoft-com:vml" id="rectole0000000004" style="width:389.750000pt;height:137.6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Script example: </w:t>
      </w: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PorMainMenuScript.PlayGame()</w:t>
      </w:r>
    </w:p>
    <w:p>
      <w:pPr>
        <w:spacing w:before="0" w:after="200" w:line="276"/>
        <w:ind w:right="0" w:left="0" w:firstLine="0"/>
        <w:jc w:val="left"/>
        <w:rPr>
          <w:rFonts w:ascii="Tahoma" w:hAnsi="Tahoma" w:cs="Tahoma" w:eastAsia="Tahoma"/>
          <w:color w:val="auto"/>
          <w:spacing w:val="0"/>
          <w:position w:val="0"/>
          <w:sz w:val="28"/>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Animations:</w:t>
      </w:r>
    </w:p>
    <w:p>
      <w:pPr>
        <w:spacing w:before="0" w:after="200" w:line="276"/>
        <w:ind w:right="0" w:left="0" w:firstLine="0"/>
        <w:jc w:val="both"/>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Hyper Casual UI Pack is using Unity Animation System, which is highly customizable. You can tweak the animations easily.</w:t>
      </w:r>
    </w:p>
    <w:p>
      <w:pPr>
        <w:spacing w:before="0" w:after="200" w:line="276"/>
        <w:ind w:right="0" w:left="0" w:firstLine="0"/>
        <w:jc w:val="both"/>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Editing Animations: </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You can manage the animations from </w:t>
      </w:r>
      <w:r>
        <w:rPr>
          <w:rFonts w:ascii="Tahoma" w:hAnsi="Tahoma" w:cs="Tahoma" w:eastAsia="Tahoma"/>
          <w:b/>
          <w:color w:val="auto"/>
          <w:spacing w:val="0"/>
          <w:position w:val="0"/>
          <w:sz w:val="28"/>
          <w:shd w:fill="auto" w:val="clear"/>
        </w:rPr>
        <w:t xml:space="preserve">‘Animator’</w:t>
      </w:r>
      <w:r>
        <w:rPr>
          <w:rFonts w:ascii="Tahoma" w:hAnsi="Tahoma" w:cs="Tahoma" w:eastAsia="Tahoma"/>
          <w:color w:val="auto"/>
          <w:spacing w:val="0"/>
          <w:position w:val="0"/>
          <w:sz w:val="28"/>
          <w:shd w:fill="auto" w:val="clear"/>
        </w:rPr>
        <w:t xml:space="preserve"> tab (Window &gt; Animation &gt; Animator). Click an button object that has animations and you’ll see the animation states. Now, you can select an animation and change or edit them as you want! You can learn more info about the animator on official Unity docs.</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Hyper Casual UI Pack has an on hover animation script which you can use with Unity Animations to play on hover animations on button. </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color w:val="auto"/>
          <w:spacing w:val="0"/>
          <w:position w:val="0"/>
          <w:sz w:val="28"/>
          <w:shd w:fill="auto" w:val="clear"/>
        </w:rPr>
        <w:t xml:space="preserve">You just need to add </w:t>
      </w:r>
      <w:r>
        <w:rPr>
          <w:rFonts w:ascii="Tahoma" w:hAnsi="Tahoma" w:cs="Tahoma" w:eastAsia="Tahoma"/>
          <w:b/>
          <w:color w:val="auto"/>
          <w:spacing w:val="0"/>
          <w:position w:val="0"/>
          <w:sz w:val="28"/>
          <w:shd w:fill="auto" w:val="clear"/>
        </w:rPr>
        <w:t xml:space="preserve">Animator</w:t>
      </w:r>
      <w:r>
        <w:rPr>
          <w:rFonts w:ascii="Tahoma" w:hAnsi="Tahoma" w:cs="Tahoma" w:eastAsia="Tahoma"/>
          <w:color w:val="auto"/>
          <w:spacing w:val="0"/>
          <w:position w:val="0"/>
          <w:sz w:val="28"/>
          <w:shd w:fill="auto" w:val="clear"/>
        </w:rPr>
        <w:t xml:space="preserve"> component by clicking </w:t>
      </w:r>
      <w:r>
        <w:rPr>
          <w:rFonts w:ascii="Tahoma" w:hAnsi="Tahoma" w:cs="Tahoma" w:eastAsia="Tahoma"/>
          <w:b/>
          <w:color w:val="auto"/>
          <w:spacing w:val="0"/>
          <w:position w:val="0"/>
          <w:sz w:val="28"/>
          <w:shd w:fill="auto" w:val="clear"/>
        </w:rPr>
        <w:t xml:space="preserve">Add Component</w:t>
      </w:r>
      <w:r>
        <w:rPr>
          <w:rFonts w:ascii="Tahoma" w:hAnsi="Tahoma" w:cs="Tahoma" w:eastAsia="Tahoma"/>
          <w:color w:val="auto"/>
          <w:spacing w:val="0"/>
          <w:position w:val="0"/>
          <w:sz w:val="28"/>
          <w:shd w:fill="auto" w:val="clear"/>
        </w:rPr>
        <w:t xml:space="preserve">, then search </w:t>
      </w:r>
      <w:r>
        <w:rPr>
          <w:rFonts w:ascii="Tahoma" w:hAnsi="Tahoma" w:cs="Tahoma" w:eastAsia="Tahoma"/>
          <w:b/>
          <w:color w:val="auto"/>
          <w:spacing w:val="0"/>
          <w:position w:val="0"/>
          <w:sz w:val="28"/>
          <w:shd w:fill="auto" w:val="clear"/>
        </w:rPr>
        <w:t xml:space="preserve">Animator</w:t>
      </w:r>
      <w:r>
        <w:rPr>
          <w:rFonts w:ascii="Tahoma" w:hAnsi="Tahoma" w:cs="Tahoma" w:eastAsia="Tahoma"/>
          <w:color w:val="auto"/>
          <w:spacing w:val="0"/>
          <w:position w:val="0"/>
          <w:sz w:val="28"/>
          <w:shd w:fill="auto" w:val="clear"/>
        </w:rPr>
        <w:t xml:space="preserve"> on the search menu. Click the Animator search result to add it to the button.(First and </w:t>
      </w:r>
      <w:r>
        <w:rPr>
          <w:rFonts w:ascii="Tahoma" w:hAnsi="Tahoma" w:cs="Tahoma" w:eastAsia="Tahoma"/>
          <w:color w:val="auto"/>
          <w:spacing w:val="0"/>
          <w:position w:val="0"/>
          <w:sz w:val="28"/>
          <w:shd w:fill="auto" w:val="clear"/>
        </w:rPr>
        <w:t xml:space="preserve">Second Image Below</w:t>
      </w:r>
      <w:r>
        <w:rPr>
          <w:rFonts w:ascii="Tahoma" w:hAnsi="Tahoma" w:cs="Tahoma" w:eastAsia="Tahoma"/>
          <w:color w:val="auto"/>
          <w:spacing w:val="0"/>
          <w:position w:val="0"/>
          <w:sz w:val="28"/>
          <w:shd w:fill="auto" w:val="clear"/>
        </w:rPr>
        <w:t xml:space="preserve">) Drag the Animation of a button from the folder </w:t>
      </w:r>
      <w:r>
        <w:rPr>
          <w:rFonts w:ascii="Tahoma" w:hAnsi="Tahoma" w:cs="Tahoma" w:eastAsia="Tahoma"/>
          <w:b/>
          <w:color w:val="auto"/>
          <w:spacing w:val="0"/>
          <w:position w:val="0"/>
          <w:sz w:val="28"/>
          <w:shd w:fill="auto" w:val="clear"/>
        </w:rPr>
        <w:t xml:space="preserve">Assets&gt;Animation.</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Eg. PlayButton to Controller slot(Third Image Below). </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 </w:t>
      </w: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r>
        <w:object w:dxaOrig="3465" w:dyaOrig="434">
          <v:rect xmlns:o="urn:schemas-microsoft-com:office:office" xmlns:v="urn:schemas-microsoft-com:vml" id="rectole0000000005" style="width:173.250000pt;height:21.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r>
        <w:object w:dxaOrig="3449" w:dyaOrig="4724">
          <v:rect xmlns:o="urn:schemas-microsoft-com:office:office" xmlns:v="urn:schemas-microsoft-com:vml" id="rectole0000000006" style="width:172.450000pt;height:236.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Tahoma" w:hAnsi="Tahoma" w:cs="Tahoma" w:eastAsia="Tahoma"/>
          <w:color w:val="auto"/>
          <w:spacing w:val="0"/>
          <w:position w:val="0"/>
          <w:sz w:val="28"/>
          <w:shd w:fill="auto" w:val="clear"/>
        </w:rPr>
        <w:t xml:space="preserve">                                                                                                                                                                                                   </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center"/>
        <w:rPr>
          <w:rFonts w:ascii="Calibri" w:hAnsi="Calibri" w:cs="Calibri" w:eastAsia="Calibri"/>
          <w:color w:val="auto"/>
          <w:spacing w:val="0"/>
          <w:position w:val="0"/>
          <w:sz w:val="22"/>
          <w:shd w:fill="auto" w:val="clear"/>
        </w:rPr>
      </w:pPr>
      <w:r>
        <w:object w:dxaOrig="8118" w:dyaOrig="2834">
          <v:rect xmlns:o="urn:schemas-microsoft-com:office:office" xmlns:v="urn:schemas-microsoft-com:vml" id="rectole0000000007" style="width:405.900000pt;height:141.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Input:</w:t>
      </w:r>
    </w:p>
    <w:p>
      <w:pPr>
        <w:spacing w:before="0" w:after="200" w:line="276"/>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This package supports touch, keyboard and mouse events as it is using </w:t>
      </w:r>
      <w:r>
        <w:rPr>
          <w:rFonts w:ascii="Tahoma" w:hAnsi="Tahoma" w:cs="Tahoma" w:eastAsia="Tahoma"/>
          <w:b/>
          <w:color w:val="auto"/>
          <w:spacing w:val="0"/>
          <w:position w:val="0"/>
          <w:sz w:val="28"/>
          <w:shd w:fill="auto" w:val="clear"/>
        </w:rPr>
        <w:t xml:space="preserve">input system asset v1.0.2</w:t>
      </w:r>
      <w:r>
        <w:rPr>
          <w:rFonts w:ascii="Tahoma" w:hAnsi="Tahoma" w:cs="Tahoma" w:eastAsia="Tahoma"/>
          <w:color w:val="auto"/>
          <w:spacing w:val="0"/>
          <w:position w:val="0"/>
          <w:sz w:val="28"/>
          <w:shd w:fill="auto" w:val="clear"/>
        </w:rPr>
        <w:t xml:space="preserve">. You can update the input system asset to a new version as per your requirement. </w:t>
      </w:r>
    </w:p>
    <w:p>
      <w:pPr>
        <w:spacing w:before="0" w:after="200" w:line="240"/>
        <w:ind w:right="0" w:left="0" w:firstLine="0"/>
        <w:jc w:val="center"/>
        <w:rPr>
          <w:rFonts w:ascii="Calibri" w:hAnsi="Calibri" w:cs="Calibri" w:eastAsia="Calibri"/>
          <w:color w:val="auto"/>
          <w:spacing w:val="0"/>
          <w:position w:val="0"/>
          <w:sz w:val="22"/>
          <w:shd w:fill="auto" w:val="clear"/>
        </w:rPr>
      </w:pPr>
      <w:r>
        <w:object w:dxaOrig="8200" w:dyaOrig="7855">
          <v:rect xmlns:o="urn:schemas-microsoft-com:office:office" xmlns:v="urn:schemas-microsoft-com:vml" id="rectole0000000008" style="width:410.000000pt;height:392.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center"/>
        <w:rPr>
          <w:rFonts w:ascii="Tahoma" w:hAnsi="Tahoma" w:cs="Tahoma" w:eastAsia="Tahoma"/>
          <w:color w:val="auto"/>
          <w:spacing w:val="0"/>
          <w:position w:val="0"/>
          <w:sz w:val="28"/>
          <w:shd w:fill="auto" w:val="clear"/>
        </w:rPr>
      </w:pP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Audio Manager:</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Audio settings are managed by an </w:t>
      </w:r>
      <w:r>
        <w:rPr>
          <w:rFonts w:ascii="Tahoma" w:hAnsi="Tahoma" w:cs="Tahoma" w:eastAsia="Tahoma"/>
          <w:b/>
          <w:color w:val="auto"/>
          <w:spacing w:val="0"/>
          <w:position w:val="0"/>
          <w:sz w:val="28"/>
          <w:shd w:fill="auto" w:val="clear"/>
        </w:rPr>
        <w:t xml:space="preserve">Audio Mixer</w:t>
      </w:r>
      <w:r>
        <w:rPr>
          <w:rFonts w:ascii="Tahoma" w:hAnsi="Tahoma" w:cs="Tahoma" w:eastAsia="Tahoma"/>
          <w:color w:val="auto"/>
          <w:spacing w:val="0"/>
          <w:position w:val="0"/>
          <w:sz w:val="28"/>
          <w:shd w:fill="auto" w:val="clear"/>
        </w:rPr>
        <w:t xml:space="preserve">. There are 3 states; Master, SFX and Music. You can assign one of the states to ‘Output’ field of your audio source and it’ll take the values from the mixer.</w:t>
      </w: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r>
        <w:object w:dxaOrig="8078" w:dyaOrig="6155">
          <v:rect xmlns:o="urn:schemas-microsoft-com:office:office" xmlns:v="urn:schemas-microsoft-com:vml" id="rectole0000000009" style="width:403.900000pt;height:307.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Adding Menu Music:</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To add music to your menu first select </w:t>
      </w:r>
      <w:r>
        <w:rPr>
          <w:rFonts w:ascii="Tahoma" w:hAnsi="Tahoma" w:cs="Tahoma" w:eastAsia="Tahoma"/>
          <w:b/>
          <w:color w:val="auto"/>
          <w:spacing w:val="0"/>
          <w:position w:val="0"/>
          <w:sz w:val="28"/>
          <w:shd w:fill="auto" w:val="clear"/>
        </w:rPr>
        <w:t xml:space="preserve">Audio Manager Prefab </w:t>
      </w:r>
      <w:r>
        <w:rPr>
          <w:rFonts w:ascii="Tahoma" w:hAnsi="Tahoma" w:cs="Tahoma" w:eastAsia="Tahoma"/>
          <w:color w:val="auto"/>
          <w:spacing w:val="0"/>
          <w:position w:val="0"/>
          <w:sz w:val="28"/>
          <w:shd w:fill="auto" w:val="clear"/>
        </w:rPr>
        <w:t xml:space="preserve">in Hierarchy Tab then just drag your music file to first </w:t>
      </w:r>
      <w:r>
        <w:rPr>
          <w:rFonts w:ascii="Tahoma" w:hAnsi="Tahoma" w:cs="Tahoma" w:eastAsia="Tahoma"/>
          <w:b/>
          <w:color w:val="auto"/>
          <w:spacing w:val="0"/>
          <w:position w:val="0"/>
          <w:sz w:val="28"/>
          <w:shd w:fill="auto" w:val="clear"/>
        </w:rPr>
        <w:t xml:space="preserve">Audio Source </w:t>
      </w:r>
      <w:r>
        <w:rPr>
          <w:rFonts w:ascii="Tahoma" w:hAnsi="Tahoma" w:cs="Tahoma" w:eastAsia="Tahoma"/>
          <w:color w:val="auto"/>
          <w:spacing w:val="0"/>
          <w:position w:val="0"/>
          <w:sz w:val="28"/>
          <w:shd w:fill="auto" w:val="clear"/>
        </w:rPr>
        <w:t xml:space="preserve">components in </w:t>
      </w:r>
      <w:r>
        <w:rPr>
          <w:rFonts w:ascii="Tahoma" w:hAnsi="Tahoma" w:cs="Tahoma" w:eastAsia="Tahoma"/>
          <w:b/>
          <w:color w:val="auto"/>
          <w:spacing w:val="0"/>
          <w:position w:val="0"/>
          <w:sz w:val="28"/>
          <w:shd w:fill="auto" w:val="clear"/>
        </w:rPr>
        <w:t xml:space="preserve">Audio Clip </w:t>
      </w:r>
      <w:r>
        <w:rPr>
          <w:rFonts w:ascii="Tahoma" w:hAnsi="Tahoma" w:cs="Tahoma" w:eastAsia="Tahoma"/>
          <w:color w:val="auto"/>
          <w:spacing w:val="0"/>
          <w:position w:val="0"/>
          <w:sz w:val="28"/>
          <w:shd w:fill="auto" w:val="clear"/>
        </w:rPr>
        <w:t xml:space="preserve">Slot of </w:t>
      </w:r>
      <w:r>
        <w:rPr>
          <w:rFonts w:ascii="Tahoma" w:hAnsi="Tahoma" w:cs="Tahoma" w:eastAsia="Tahoma"/>
          <w:b/>
          <w:color w:val="auto"/>
          <w:spacing w:val="0"/>
          <w:position w:val="0"/>
          <w:sz w:val="28"/>
          <w:shd w:fill="auto" w:val="clear"/>
        </w:rPr>
        <w:t xml:space="preserve">Audio Manager </w:t>
      </w:r>
      <w:r>
        <w:rPr>
          <w:rFonts w:ascii="Tahoma" w:hAnsi="Tahoma" w:cs="Tahoma" w:eastAsia="Tahoma"/>
          <w:color w:val="auto"/>
          <w:spacing w:val="0"/>
          <w:position w:val="0"/>
          <w:sz w:val="28"/>
          <w:shd w:fill="auto" w:val="clear"/>
        </w:rPr>
        <w:t xml:space="preserve">Prefab and set output to music(</w:t>
      </w:r>
      <w:r>
        <w:rPr>
          <w:rFonts w:ascii="Tahoma" w:hAnsi="Tahoma" w:cs="Tahoma" w:eastAsia="Tahoma"/>
          <w:b/>
          <w:color w:val="auto"/>
          <w:spacing w:val="0"/>
          <w:position w:val="0"/>
          <w:sz w:val="28"/>
          <w:shd w:fill="auto" w:val="clear"/>
        </w:rPr>
        <w:t xml:space="preserve">MainMixer</w:t>
      </w:r>
      <w:r>
        <w:rPr>
          <w:rFonts w:ascii="Tahoma" w:hAnsi="Tahoma" w:cs="Tahoma" w:eastAsia="Tahoma"/>
          <w:color w:val="auto"/>
          <w:spacing w:val="0"/>
          <w:position w:val="0"/>
          <w:sz w:val="28"/>
          <w:shd w:fill="auto" w:val="clear"/>
        </w:rPr>
        <w:t xml:space="preserve">).</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object w:dxaOrig="5304" w:dyaOrig="263">
          <v:rect xmlns:o="urn:schemas-microsoft-com:office:office" xmlns:v="urn:schemas-microsoft-com:vml" id="rectole0000000010" style="width:265.200000pt;height:13.1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Tahoma" w:hAnsi="Tahoma" w:cs="Tahoma" w:eastAsia="Tahoma"/>
          <w:color w:val="auto"/>
          <w:spacing w:val="0"/>
          <w:position w:val="0"/>
          <w:sz w:val="28"/>
          <w:shd w:fill="auto" w:val="clear"/>
        </w:rPr>
        <w:t xml:space="preserve"> </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r>
        <w:object w:dxaOrig="8747" w:dyaOrig="3968">
          <v:rect xmlns:o="urn:schemas-microsoft-com:office:office" xmlns:v="urn:schemas-microsoft-com:vml" id="rectole0000000011" style="width:437.350000pt;height:198.4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tabs>
          <w:tab w:val="right" w:pos="9785" w:leader="none"/>
        </w:tabs>
        <w:spacing w:before="0" w:after="0" w:line="240"/>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28"/>
          <w:shd w:fill="auto" w:val="clear"/>
        </w:rPr>
      </w:pPr>
      <w:r>
        <w:rPr>
          <w:rFonts w:ascii="Tahoma" w:hAnsi="Tahoma" w:cs="Tahoma" w:eastAsia="Tahoma"/>
          <w:b/>
          <w:color w:val="auto"/>
          <w:spacing w:val="0"/>
          <w:position w:val="0"/>
          <w:sz w:val="28"/>
          <w:shd w:fill="auto" w:val="clear"/>
        </w:rPr>
        <w:t xml:space="preserve">Adding Level Music:</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To add music to your </w:t>
      </w:r>
      <w:r>
        <w:rPr>
          <w:rFonts w:ascii="Tahoma" w:hAnsi="Tahoma" w:cs="Tahoma" w:eastAsia="Tahoma"/>
          <w:b/>
          <w:color w:val="auto"/>
          <w:spacing w:val="0"/>
          <w:position w:val="0"/>
          <w:sz w:val="28"/>
          <w:shd w:fill="auto" w:val="clear"/>
        </w:rPr>
        <w:t xml:space="preserve">Level01 Music </w:t>
      </w:r>
      <w:r>
        <w:rPr>
          <w:rFonts w:ascii="Tahoma" w:hAnsi="Tahoma" w:cs="Tahoma" w:eastAsia="Tahoma"/>
          <w:color w:val="auto"/>
          <w:spacing w:val="0"/>
          <w:position w:val="0"/>
          <w:sz w:val="28"/>
          <w:shd w:fill="auto" w:val="clear"/>
        </w:rPr>
        <w:t xml:space="preserve">first select Level01 Music Prefab in Hierarchy Tab then just drag your music file to </w:t>
      </w:r>
      <w:r>
        <w:rPr>
          <w:rFonts w:ascii="Tahoma" w:hAnsi="Tahoma" w:cs="Tahoma" w:eastAsia="Tahoma"/>
          <w:b/>
          <w:color w:val="auto"/>
          <w:spacing w:val="0"/>
          <w:position w:val="0"/>
          <w:sz w:val="28"/>
          <w:shd w:fill="auto" w:val="clear"/>
        </w:rPr>
        <w:t xml:space="preserve">Musiclvl</w:t>
      </w:r>
      <w:r>
        <w:rPr>
          <w:rFonts w:ascii="Tahoma" w:hAnsi="Tahoma" w:cs="Tahoma" w:eastAsia="Tahoma"/>
          <w:color w:val="auto"/>
          <w:spacing w:val="0"/>
          <w:position w:val="0"/>
          <w:sz w:val="28"/>
          <w:shd w:fill="auto" w:val="clear"/>
        </w:rPr>
        <w:t xml:space="preserve"> slot of </w:t>
      </w:r>
      <w:r>
        <w:rPr>
          <w:rFonts w:ascii="Tahoma" w:hAnsi="Tahoma" w:cs="Tahoma" w:eastAsia="Tahoma"/>
          <w:b/>
          <w:color w:val="auto"/>
          <w:spacing w:val="0"/>
          <w:position w:val="0"/>
          <w:sz w:val="28"/>
          <w:shd w:fill="auto" w:val="clear"/>
        </w:rPr>
        <w:t xml:space="preserve">Switch Music On Load Script </w:t>
      </w:r>
      <w:r>
        <w:rPr>
          <w:rFonts w:ascii="Tahoma" w:hAnsi="Tahoma" w:cs="Tahoma" w:eastAsia="Tahoma"/>
          <w:color w:val="auto"/>
          <w:spacing w:val="0"/>
          <w:position w:val="0"/>
          <w:sz w:val="28"/>
          <w:shd w:fill="auto" w:val="clear"/>
        </w:rPr>
        <w:t xml:space="preserve">of Level Music Prefab and set output to music(</w:t>
      </w:r>
      <w:r>
        <w:rPr>
          <w:rFonts w:ascii="Tahoma" w:hAnsi="Tahoma" w:cs="Tahoma" w:eastAsia="Tahoma"/>
          <w:b/>
          <w:color w:val="auto"/>
          <w:spacing w:val="0"/>
          <w:position w:val="0"/>
          <w:sz w:val="28"/>
          <w:shd w:fill="auto" w:val="clear"/>
        </w:rPr>
        <w:t xml:space="preserve">MainMixer</w:t>
      </w:r>
      <w:r>
        <w:rPr>
          <w:rFonts w:ascii="Tahoma" w:hAnsi="Tahoma" w:cs="Tahoma" w:eastAsia="Tahoma"/>
          <w:color w:val="auto"/>
          <w:spacing w:val="0"/>
          <w:position w:val="0"/>
          <w:sz w:val="28"/>
          <w:shd w:fill="auto" w:val="clear"/>
        </w:rPr>
        <w:t xml:space="preserve">).</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object w:dxaOrig="6134" w:dyaOrig="243">
          <v:rect xmlns:o="urn:schemas-microsoft-com:office:office" xmlns:v="urn:schemas-microsoft-com:vml" id="rectole0000000012" style="width:306.700000pt;height:12.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Calibri" w:hAnsi="Calibri" w:cs="Calibri" w:eastAsia="Calibri"/>
          <w:color w:val="auto"/>
          <w:spacing w:val="0"/>
          <w:position w:val="0"/>
          <w:sz w:val="22"/>
          <w:shd w:fill="auto" w:val="clear"/>
        </w:rPr>
      </w:pPr>
      <w:r>
        <w:object w:dxaOrig="7795" w:dyaOrig="4312">
          <v:rect xmlns:o="urn:schemas-microsoft-com:office:office" xmlns:v="urn:schemas-microsoft-com:vml" id="rectole0000000013" style="width:389.750000pt;height:215.6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 </w:t>
      </w: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Adding SFX to buttons:</w:t>
      </w:r>
    </w:p>
    <w:p>
      <w:pPr>
        <w:spacing w:before="0" w:after="200" w:line="276"/>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To add sfx to buttons first select the button then click on the </w:t>
      </w:r>
      <w:r>
        <w:rPr>
          <w:rFonts w:ascii="Tahoma" w:hAnsi="Tahoma" w:cs="Tahoma" w:eastAsia="Tahoma"/>
          <w:b/>
          <w:color w:val="auto"/>
          <w:spacing w:val="0"/>
          <w:position w:val="0"/>
          <w:sz w:val="28"/>
          <w:shd w:fill="auto" w:val="clear"/>
        </w:rPr>
        <w:t xml:space="preserve">+</w:t>
      </w:r>
      <w:r>
        <w:rPr>
          <w:rFonts w:ascii="Tahoma" w:hAnsi="Tahoma" w:cs="Tahoma" w:eastAsia="Tahoma"/>
          <w:color w:val="auto"/>
          <w:spacing w:val="0"/>
          <w:position w:val="0"/>
          <w:sz w:val="28"/>
          <w:shd w:fill="auto" w:val="clear"/>
        </w:rPr>
        <w:t xml:space="preserve"> to add 2 </w:t>
      </w:r>
      <w:r>
        <w:rPr>
          <w:rFonts w:ascii="Tahoma" w:hAnsi="Tahoma" w:cs="Tahoma" w:eastAsia="Tahoma"/>
          <w:b/>
          <w:color w:val="auto"/>
          <w:spacing w:val="0"/>
          <w:position w:val="0"/>
          <w:sz w:val="28"/>
          <w:shd w:fill="auto" w:val="clear"/>
        </w:rPr>
        <w:t xml:space="preserve">add list</w:t>
      </w:r>
      <w:r>
        <w:rPr>
          <w:rFonts w:ascii="Tahoma" w:hAnsi="Tahoma" w:cs="Tahoma" w:eastAsia="Tahoma"/>
          <w:color w:val="auto"/>
          <w:spacing w:val="0"/>
          <w:position w:val="0"/>
          <w:sz w:val="28"/>
          <w:shd w:fill="auto" w:val="clear"/>
        </w:rPr>
        <w:t xml:space="preserve"> slots then drag </w:t>
      </w:r>
      <w:r>
        <w:rPr>
          <w:rFonts w:ascii="Tahoma" w:hAnsi="Tahoma" w:cs="Tahoma" w:eastAsia="Tahoma"/>
          <w:b/>
          <w:color w:val="auto"/>
          <w:spacing w:val="0"/>
          <w:position w:val="0"/>
          <w:sz w:val="28"/>
          <w:shd w:fill="auto" w:val="clear"/>
        </w:rPr>
        <w:t xml:space="preserve">Audio Manager Prefab</w:t>
      </w:r>
      <w:r>
        <w:rPr>
          <w:rFonts w:ascii="Tahoma" w:hAnsi="Tahoma" w:cs="Tahoma" w:eastAsia="Tahoma"/>
          <w:color w:val="auto"/>
          <w:spacing w:val="0"/>
          <w:position w:val="0"/>
          <w:sz w:val="28"/>
          <w:shd w:fill="auto" w:val="clear"/>
        </w:rPr>
        <w:t xml:space="preserve"> and </w:t>
      </w:r>
      <w:r>
        <w:rPr>
          <w:rFonts w:ascii="Tahoma" w:hAnsi="Tahoma" w:cs="Tahoma" w:eastAsia="Tahoma"/>
          <w:b/>
          <w:color w:val="auto"/>
          <w:spacing w:val="0"/>
          <w:position w:val="0"/>
          <w:sz w:val="28"/>
          <w:shd w:fill="auto" w:val="clear"/>
        </w:rPr>
        <w:t xml:space="preserve">Main Menu Music Prefab</w:t>
      </w:r>
      <w:r>
        <w:rPr>
          <w:rFonts w:ascii="Tahoma" w:hAnsi="Tahoma" w:cs="Tahoma" w:eastAsia="Tahoma"/>
          <w:color w:val="auto"/>
          <w:spacing w:val="0"/>
          <w:position w:val="0"/>
          <w:sz w:val="28"/>
          <w:shd w:fill="auto" w:val="clear"/>
        </w:rPr>
        <w:t xml:space="preserve"> to onclick available slots. Select </w:t>
      </w:r>
      <w:r>
        <w:rPr>
          <w:rFonts w:ascii="Tahoma" w:hAnsi="Tahoma" w:cs="Tahoma" w:eastAsia="Tahoma"/>
          <w:b/>
          <w:color w:val="auto"/>
          <w:spacing w:val="0"/>
          <w:position w:val="0"/>
          <w:sz w:val="28"/>
          <w:shd w:fill="auto" w:val="clear"/>
        </w:rPr>
        <w:t xml:space="preserve">Audio Manager.ButtonTrigger</w:t>
      </w:r>
      <w:r>
        <w:rPr>
          <w:rFonts w:ascii="Tahoma" w:hAnsi="Tahoma" w:cs="Tahoma" w:eastAsia="Tahoma"/>
          <w:color w:val="auto"/>
          <w:spacing w:val="0"/>
          <w:position w:val="0"/>
          <w:sz w:val="28"/>
          <w:shd w:fill="auto" w:val="clear"/>
        </w:rPr>
        <w:t xml:space="preserve"> function and </w:t>
      </w:r>
      <w:r>
        <w:rPr>
          <w:rFonts w:ascii="Tahoma" w:hAnsi="Tahoma" w:cs="Tahoma" w:eastAsia="Tahoma"/>
          <w:b/>
          <w:color w:val="auto"/>
          <w:spacing w:val="0"/>
          <w:position w:val="0"/>
          <w:sz w:val="28"/>
          <w:shd w:fill="auto" w:val="clear"/>
        </w:rPr>
        <w:t xml:space="preserve">Switch Music on Load.ButtonTrigger</w:t>
      </w:r>
      <w:r>
        <w:rPr>
          <w:rFonts w:ascii="Tahoma" w:hAnsi="Tahoma" w:cs="Tahoma" w:eastAsia="Tahoma"/>
          <w:color w:val="auto"/>
          <w:spacing w:val="0"/>
          <w:position w:val="0"/>
          <w:sz w:val="28"/>
          <w:shd w:fill="auto" w:val="clear"/>
        </w:rPr>
        <w:t xml:space="preserve"> function.</w:t>
      </w:r>
    </w:p>
    <w:p>
      <w:pPr>
        <w:spacing w:before="0" w:after="200" w:line="240"/>
        <w:ind w:right="0" w:left="0" w:firstLine="0"/>
        <w:jc w:val="center"/>
        <w:rPr>
          <w:rFonts w:ascii="Calibri" w:hAnsi="Calibri" w:cs="Calibri" w:eastAsia="Calibri"/>
          <w:color w:val="auto"/>
          <w:spacing w:val="0"/>
          <w:position w:val="0"/>
          <w:sz w:val="22"/>
          <w:shd w:fill="auto" w:val="clear"/>
        </w:rPr>
      </w:pPr>
      <w:r>
        <w:object w:dxaOrig="7552" w:dyaOrig="2976">
          <v:rect xmlns:o="urn:schemas-microsoft-com:office:office" xmlns:v="urn:schemas-microsoft-com:vml" id="rectole0000000014" style="width:377.600000pt;height:148.8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76"/>
        <w:ind w:right="0" w:left="0" w:firstLine="0"/>
        <w:jc w:val="center"/>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Royalty Free Music, SFX and Font Links:</w:t>
      </w:r>
    </w:p>
    <w:p>
      <w:pPr>
        <w:tabs>
          <w:tab w:val="right" w:pos="9785" w:leader="none"/>
        </w:tabs>
        <w:spacing w:before="0" w:after="0" w:line="240"/>
        <w:ind w:right="0" w:left="0" w:firstLine="0"/>
        <w:jc w:val="left"/>
        <w:rPr>
          <w:rFonts w:ascii="Tahoma" w:hAnsi="Tahoma" w:cs="Tahoma" w:eastAsia="Tahoma"/>
          <w:b/>
          <w:color w:val="auto"/>
          <w:spacing w:val="0"/>
          <w:position w:val="0"/>
          <w:sz w:val="32"/>
          <w:shd w:fill="auto" w:val="clear"/>
        </w:rPr>
      </w:pPr>
      <w:hyperlink xmlns:r="http://schemas.openxmlformats.org/officeDocument/2006/relationships" r:id="docRId30">
        <w:r>
          <w:rPr>
            <w:rFonts w:ascii="Tahoma" w:hAnsi="Tahoma" w:cs="Tahoma" w:eastAsia="Tahoma"/>
            <w:b/>
            <w:color w:val="0000FF"/>
            <w:spacing w:val="0"/>
            <w:position w:val="0"/>
            <w:sz w:val="32"/>
            <w:u w:val="single"/>
            <w:shd w:fill="auto" w:val="clear"/>
          </w:rPr>
          <w:t xml:space="preserve">https://www.dl-sounds.com/royalty-free/oniku-loop2/</w:t>
        </w:r>
      </w:hyperlink>
    </w:p>
    <w:p>
      <w:pPr>
        <w:tabs>
          <w:tab w:val="right" w:pos="9785" w:leader="none"/>
        </w:tabs>
        <w:spacing w:before="0" w:after="0" w:line="240"/>
        <w:ind w:right="0" w:left="0" w:firstLine="0"/>
        <w:jc w:val="left"/>
        <w:rPr>
          <w:rFonts w:ascii="Tahoma" w:hAnsi="Tahoma" w:cs="Tahoma" w:eastAsia="Tahoma"/>
          <w:b/>
          <w:color w:val="auto"/>
          <w:spacing w:val="0"/>
          <w:position w:val="0"/>
          <w:sz w:val="32"/>
          <w:shd w:fill="auto" w:val="clear"/>
        </w:rPr>
      </w:pPr>
      <w:hyperlink xmlns:r="http://schemas.openxmlformats.org/officeDocument/2006/relationships" r:id="docRId31">
        <w:r>
          <w:rPr>
            <w:rFonts w:ascii="Tahoma" w:hAnsi="Tahoma" w:cs="Tahoma" w:eastAsia="Tahoma"/>
            <w:b/>
            <w:color w:val="0000FF"/>
            <w:spacing w:val="0"/>
            <w:position w:val="0"/>
            <w:sz w:val="32"/>
            <w:u w:val="single"/>
            <w:shd w:fill="auto" w:val="clear"/>
          </w:rPr>
          <w:t xml:space="preserve">https://www.dl-sounds.com/royalty-free/ambient-piano/</w:t>
        </w:r>
      </w:hyperlink>
    </w:p>
    <w:p>
      <w:pPr>
        <w:tabs>
          <w:tab w:val="right" w:pos="9785" w:leader="none"/>
        </w:tabs>
        <w:spacing w:before="0" w:after="0" w:line="240"/>
        <w:ind w:right="0" w:left="0" w:firstLine="0"/>
        <w:jc w:val="left"/>
        <w:rPr>
          <w:rFonts w:ascii="Tahoma" w:hAnsi="Tahoma" w:cs="Tahoma" w:eastAsia="Tahoma"/>
          <w:b/>
          <w:color w:val="auto"/>
          <w:spacing w:val="0"/>
          <w:position w:val="0"/>
          <w:sz w:val="32"/>
          <w:shd w:fill="auto" w:val="clear"/>
        </w:rPr>
      </w:pPr>
      <w:hyperlink xmlns:r="http://schemas.openxmlformats.org/officeDocument/2006/relationships" r:id="docRId32">
        <w:r>
          <w:rPr>
            <w:rFonts w:ascii="Tahoma" w:hAnsi="Tahoma" w:cs="Tahoma" w:eastAsia="Tahoma"/>
            <w:b/>
            <w:color w:val="0000FF"/>
            <w:spacing w:val="0"/>
            <w:position w:val="0"/>
            <w:sz w:val="32"/>
            <w:u w:val="single"/>
            <w:shd w:fill="auto" w:val="clear"/>
          </w:rPr>
          <w:t xml:space="preserve">https://www.kenney.nl/assets/interface-sounds</w:t>
        </w:r>
      </w:hyperlink>
    </w:p>
    <w:p>
      <w:pPr>
        <w:tabs>
          <w:tab w:val="right" w:pos="9785" w:leader="none"/>
        </w:tabs>
        <w:spacing w:before="0" w:after="0" w:line="240"/>
        <w:ind w:right="0" w:left="0" w:firstLine="0"/>
        <w:jc w:val="left"/>
        <w:rPr>
          <w:rFonts w:ascii="Tahoma" w:hAnsi="Tahoma" w:cs="Tahoma" w:eastAsia="Tahoma"/>
          <w:color w:val="auto"/>
          <w:spacing w:val="0"/>
          <w:position w:val="0"/>
          <w:sz w:val="32"/>
          <w:shd w:fill="auto" w:val="clear"/>
        </w:rPr>
      </w:pPr>
      <w:hyperlink xmlns:r="http://schemas.openxmlformats.org/officeDocument/2006/relationships" r:id="docRId33">
        <w:r>
          <w:rPr>
            <w:rFonts w:ascii="Tahoma" w:hAnsi="Tahoma" w:cs="Tahoma" w:eastAsia="Tahoma"/>
            <w:b/>
            <w:color w:val="0000FF"/>
            <w:spacing w:val="0"/>
            <w:position w:val="0"/>
            <w:sz w:val="32"/>
            <w:u w:val="single"/>
            <w:shd w:fill="auto" w:val="clear"/>
          </w:rPr>
          <w:t xml:space="preserve">https://fonts.google.com/specimen/Manrope?query=manrope</w:t>
        </w:r>
      </w:hyperlink>
    </w:p>
    <w:p>
      <w:pPr>
        <w:tabs>
          <w:tab w:val="right" w:pos="9785" w:leader="none"/>
        </w:tabs>
        <w:spacing w:before="0" w:after="0" w:line="240"/>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Contact:</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You can contact me</w:t>
      </w:r>
      <w:r>
        <w:rPr>
          <w:rFonts w:ascii="Tahoma" w:hAnsi="Tahoma" w:cs="Tahoma" w:eastAsia="Tahoma"/>
          <w:b/>
          <w:color w:val="auto"/>
          <w:spacing w:val="0"/>
          <w:position w:val="0"/>
          <w:sz w:val="28"/>
          <w:shd w:fill="auto" w:val="clear"/>
        </w:rPr>
        <w:t xml:space="preserve"> </w:t>
      </w:r>
      <w:r>
        <w:rPr>
          <w:rFonts w:ascii="Tahoma" w:hAnsi="Tahoma" w:cs="Tahoma" w:eastAsia="Tahoma"/>
          <w:color w:val="auto"/>
          <w:spacing w:val="0"/>
          <w:position w:val="0"/>
          <w:sz w:val="28"/>
          <w:shd w:fill="auto" w:val="clear"/>
        </w:rPr>
        <w:t xml:space="preserve">or get the latest updates via:</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Email: Mentioned in contact details.</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p>
    <w:p>
      <w:pPr>
        <w:tabs>
          <w:tab w:val="right" w:pos="9785" w:leader="none"/>
        </w:tabs>
        <w:spacing w:before="0" w:after="0" w:line="240"/>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License:</w:t>
      </w:r>
    </w:p>
    <w:p>
      <w:pPr>
        <w:tabs>
          <w:tab w:val="right" w:pos="9785" w:leader="none"/>
        </w:tabs>
        <w:spacing w:before="0" w:after="0" w:line="240"/>
        <w:ind w:right="0" w:left="0" w:firstLine="0"/>
        <w:jc w:val="left"/>
        <w:rPr>
          <w:rFonts w:ascii="Tahoma" w:hAnsi="Tahoma" w:cs="Tahoma" w:eastAsia="Tahoma"/>
          <w:color w:val="auto"/>
          <w:spacing w:val="0"/>
          <w:position w:val="0"/>
          <w:sz w:val="28"/>
          <w:shd w:fill="auto" w:val="clear"/>
        </w:rPr>
      </w:pPr>
      <w:r>
        <w:rPr>
          <w:rFonts w:ascii="Tahoma" w:hAnsi="Tahoma" w:cs="Tahoma" w:eastAsia="Tahoma"/>
          <w:color w:val="auto"/>
          <w:spacing w:val="0"/>
          <w:position w:val="0"/>
          <w:sz w:val="28"/>
          <w:shd w:fill="auto" w:val="clear"/>
        </w:rPr>
        <w:t xml:space="preserve">This package uses the default asset store license &amp; terms of use. </w:t>
      </w:r>
    </w:p>
    <w:p>
      <w:pPr>
        <w:spacing w:before="0" w:after="200" w:line="276"/>
        <w:ind w:right="0" w:left="0" w:firstLine="0"/>
        <w:jc w:val="left"/>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  </w:t>
      </w:r>
    </w:p>
    <w:p>
      <w:pPr>
        <w:spacing w:before="0" w:after="200" w:line="276"/>
        <w:ind w:right="0" w:left="0" w:firstLine="0"/>
        <w:jc w:val="center"/>
        <w:rPr>
          <w:rFonts w:ascii="Tahoma" w:hAnsi="Tahoma" w:cs="Tahoma" w:eastAsia="Tahoma"/>
          <w:b/>
          <w:color w:val="auto"/>
          <w:spacing w:val="0"/>
          <w:position w:val="0"/>
          <w:sz w:val="32"/>
          <w:shd w:fill="auto" w:val="clear"/>
        </w:rPr>
      </w:pPr>
    </w:p>
    <w:p>
      <w:pPr>
        <w:spacing w:before="0" w:after="200" w:line="276"/>
        <w:ind w:right="0" w:left="0" w:firstLine="0"/>
        <w:jc w:val="center"/>
        <w:rPr>
          <w:rFonts w:ascii="Tahoma" w:hAnsi="Tahoma" w:cs="Tahoma" w:eastAsia="Tahoma"/>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3">
    <w:abstractNumId w:val="12"/>
  </w:num>
  <w:num w:numId="5">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numbering.xml" Id="docRId34"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styles.xml" Id="docRId35" Type="http://schemas.openxmlformats.org/officeDocument/2006/relationships/styles"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Mode="External" Target="https://www.dl-sounds.com/royalty-free/oniku-loop2/" Id="docRId30" Type="http://schemas.openxmlformats.org/officeDocument/2006/relationships/hyperlink"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ode="External" Target="https://www.dl-sounds.com/royalty-free/ambient-piano/" Id="docRId31" Type="http://schemas.openxmlformats.org/officeDocument/2006/relationships/hyperlink"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Mode="External" Target="https://www.kenney.nl/assets/interface-sounds" Id="docRId32" Type="http://schemas.openxmlformats.org/officeDocument/2006/relationships/hyperlink"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ode="External" Target="https://fonts.google.com/specimen/Manrope?query=manrope" Id="docRId33" Type="http://schemas.openxmlformats.org/officeDocument/2006/relationships/hyperlink" /></Relationships>
</file>