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332B29AB" w14:textId="3C727CDB" w:rsidR="00AD3ACD"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4510472" w:history="1">
            <w:r w:rsidR="00AD3ACD" w:rsidRPr="002201BF">
              <w:rPr>
                <w:rStyle w:val="Kpr"/>
                <w:noProof/>
              </w:rPr>
              <w:t>Protokolün Yapısı</w:t>
            </w:r>
            <w:r w:rsidR="00AD3ACD">
              <w:rPr>
                <w:noProof/>
                <w:webHidden/>
              </w:rPr>
              <w:tab/>
            </w:r>
            <w:r w:rsidR="00AD3ACD">
              <w:rPr>
                <w:noProof/>
                <w:webHidden/>
              </w:rPr>
              <w:fldChar w:fldCharType="begin"/>
            </w:r>
            <w:r w:rsidR="00AD3ACD">
              <w:rPr>
                <w:noProof/>
                <w:webHidden/>
              </w:rPr>
              <w:instrText xml:space="preserve"> PAGEREF _Toc164510472 \h </w:instrText>
            </w:r>
            <w:r w:rsidR="00AD3ACD">
              <w:rPr>
                <w:noProof/>
                <w:webHidden/>
              </w:rPr>
            </w:r>
            <w:r w:rsidR="00AD3ACD">
              <w:rPr>
                <w:noProof/>
                <w:webHidden/>
              </w:rPr>
              <w:fldChar w:fldCharType="separate"/>
            </w:r>
            <w:r w:rsidR="00AD3ACD">
              <w:rPr>
                <w:noProof/>
                <w:webHidden/>
              </w:rPr>
              <w:t>2</w:t>
            </w:r>
            <w:r w:rsidR="00AD3ACD">
              <w:rPr>
                <w:noProof/>
                <w:webHidden/>
              </w:rPr>
              <w:fldChar w:fldCharType="end"/>
            </w:r>
          </w:hyperlink>
        </w:p>
        <w:p w14:paraId="19EA4856" w14:textId="5FBA8AE3" w:rsidR="00AD3ACD" w:rsidRDefault="00AD3ACD">
          <w:pPr>
            <w:pStyle w:val="T1"/>
            <w:tabs>
              <w:tab w:val="right" w:leader="dot" w:pos="9062"/>
            </w:tabs>
            <w:rPr>
              <w:rFonts w:eastAsiaTheme="minorEastAsia"/>
              <w:noProof/>
              <w:sz w:val="24"/>
              <w:szCs w:val="24"/>
              <w:lang w:eastAsia="tr-TR"/>
            </w:rPr>
          </w:pPr>
          <w:hyperlink w:anchor="_Toc164510473" w:history="1">
            <w:r w:rsidRPr="002201BF">
              <w:rPr>
                <w:rStyle w:val="Kpr"/>
                <w:noProof/>
              </w:rPr>
              <w:t>EVSE – EV Bağlantısının Kontrolü (PID_CONTROL_PILOT)</w:t>
            </w:r>
            <w:r>
              <w:rPr>
                <w:noProof/>
                <w:webHidden/>
              </w:rPr>
              <w:tab/>
            </w:r>
            <w:r>
              <w:rPr>
                <w:noProof/>
                <w:webHidden/>
              </w:rPr>
              <w:fldChar w:fldCharType="begin"/>
            </w:r>
            <w:r>
              <w:rPr>
                <w:noProof/>
                <w:webHidden/>
              </w:rPr>
              <w:instrText xml:space="preserve"> PAGEREF _Toc164510473 \h </w:instrText>
            </w:r>
            <w:r>
              <w:rPr>
                <w:noProof/>
                <w:webHidden/>
              </w:rPr>
            </w:r>
            <w:r>
              <w:rPr>
                <w:noProof/>
                <w:webHidden/>
              </w:rPr>
              <w:fldChar w:fldCharType="separate"/>
            </w:r>
            <w:r>
              <w:rPr>
                <w:noProof/>
                <w:webHidden/>
              </w:rPr>
              <w:t>4</w:t>
            </w:r>
            <w:r>
              <w:rPr>
                <w:noProof/>
                <w:webHidden/>
              </w:rPr>
              <w:fldChar w:fldCharType="end"/>
            </w:r>
          </w:hyperlink>
        </w:p>
        <w:p w14:paraId="4BE5BC18" w14:textId="52B10FC4" w:rsidR="00AD3ACD" w:rsidRDefault="00AD3ACD">
          <w:pPr>
            <w:pStyle w:val="T1"/>
            <w:tabs>
              <w:tab w:val="right" w:leader="dot" w:pos="9062"/>
            </w:tabs>
            <w:rPr>
              <w:rFonts w:eastAsiaTheme="minorEastAsia"/>
              <w:noProof/>
              <w:sz w:val="24"/>
              <w:szCs w:val="24"/>
              <w:lang w:eastAsia="tr-TR"/>
            </w:rPr>
          </w:pPr>
          <w:hyperlink w:anchor="_Toc164510474" w:history="1">
            <w:r w:rsidRPr="002201BF">
              <w:rPr>
                <w:rStyle w:val="Kpr"/>
                <w:noProof/>
              </w:rPr>
              <w:t>Proximity Pilot Sinyalinin Okunması (PID_PROXIMITY_PILOT)</w:t>
            </w:r>
            <w:r>
              <w:rPr>
                <w:noProof/>
                <w:webHidden/>
              </w:rPr>
              <w:tab/>
            </w:r>
            <w:r>
              <w:rPr>
                <w:noProof/>
                <w:webHidden/>
              </w:rPr>
              <w:fldChar w:fldCharType="begin"/>
            </w:r>
            <w:r>
              <w:rPr>
                <w:noProof/>
                <w:webHidden/>
              </w:rPr>
              <w:instrText xml:space="preserve"> PAGEREF _Toc164510474 \h </w:instrText>
            </w:r>
            <w:r>
              <w:rPr>
                <w:noProof/>
                <w:webHidden/>
              </w:rPr>
            </w:r>
            <w:r>
              <w:rPr>
                <w:noProof/>
                <w:webHidden/>
              </w:rPr>
              <w:fldChar w:fldCharType="separate"/>
            </w:r>
            <w:r>
              <w:rPr>
                <w:noProof/>
                <w:webHidden/>
              </w:rPr>
              <w:t>6</w:t>
            </w:r>
            <w:r>
              <w:rPr>
                <w:noProof/>
                <w:webHidden/>
              </w:rPr>
              <w:fldChar w:fldCharType="end"/>
            </w:r>
          </w:hyperlink>
        </w:p>
        <w:p w14:paraId="476DCF0B" w14:textId="1DA181AC" w:rsidR="00AD3ACD" w:rsidRDefault="00AD3ACD">
          <w:pPr>
            <w:pStyle w:val="T1"/>
            <w:tabs>
              <w:tab w:val="right" w:leader="dot" w:pos="9062"/>
            </w:tabs>
            <w:rPr>
              <w:rFonts w:eastAsiaTheme="minorEastAsia"/>
              <w:noProof/>
              <w:sz w:val="24"/>
              <w:szCs w:val="24"/>
              <w:lang w:eastAsia="tr-TR"/>
            </w:rPr>
          </w:pPr>
          <w:hyperlink w:anchor="_Toc164510475" w:history="1">
            <w:r w:rsidRPr="002201BF">
              <w:rPr>
                <w:rStyle w:val="Kpr"/>
                <w:noProof/>
              </w:rPr>
              <w:t>Control Pilot Pwm Kontrolü (PID_CP_PWM)</w:t>
            </w:r>
            <w:r>
              <w:rPr>
                <w:noProof/>
                <w:webHidden/>
              </w:rPr>
              <w:tab/>
            </w:r>
            <w:r>
              <w:rPr>
                <w:noProof/>
                <w:webHidden/>
              </w:rPr>
              <w:fldChar w:fldCharType="begin"/>
            </w:r>
            <w:r>
              <w:rPr>
                <w:noProof/>
                <w:webHidden/>
              </w:rPr>
              <w:instrText xml:space="preserve"> PAGEREF _Toc164510475 \h </w:instrText>
            </w:r>
            <w:r>
              <w:rPr>
                <w:noProof/>
                <w:webHidden/>
              </w:rPr>
            </w:r>
            <w:r>
              <w:rPr>
                <w:noProof/>
                <w:webHidden/>
              </w:rPr>
              <w:fldChar w:fldCharType="separate"/>
            </w:r>
            <w:r>
              <w:rPr>
                <w:noProof/>
                <w:webHidden/>
              </w:rPr>
              <w:t>8</w:t>
            </w:r>
            <w:r>
              <w:rPr>
                <w:noProof/>
                <w:webHidden/>
              </w:rPr>
              <w:fldChar w:fldCharType="end"/>
            </w:r>
          </w:hyperlink>
        </w:p>
        <w:p w14:paraId="5AACA92B" w14:textId="2AAE1AC2" w:rsidR="00AD3ACD" w:rsidRDefault="00AD3ACD">
          <w:pPr>
            <w:pStyle w:val="T1"/>
            <w:tabs>
              <w:tab w:val="right" w:leader="dot" w:pos="9062"/>
            </w:tabs>
            <w:rPr>
              <w:rFonts w:eastAsiaTheme="minorEastAsia"/>
              <w:noProof/>
              <w:sz w:val="24"/>
              <w:szCs w:val="24"/>
              <w:lang w:eastAsia="tr-TR"/>
            </w:rPr>
          </w:pPr>
          <w:hyperlink w:anchor="_Toc164510476" w:history="1">
            <w:r w:rsidRPr="002201BF">
              <w:rPr>
                <w:rStyle w:val="Kpr"/>
                <w:noProof/>
              </w:rPr>
              <w:t>Rolenin Kontrolü (PID_RELAY_CONTROL)</w:t>
            </w:r>
            <w:r>
              <w:rPr>
                <w:noProof/>
                <w:webHidden/>
              </w:rPr>
              <w:tab/>
            </w:r>
            <w:r>
              <w:rPr>
                <w:noProof/>
                <w:webHidden/>
              </w:rPr>
              <w:fldChar w:fldCharType="begin"/>
            </w:r>
            <w:r>
              <w:rPr>
                <w:noProof/>
                <w:webHidden/>
              </w:rPr>
              <w:instrText xml:space="preserve"> PAGEREF _Toc164510476 \h </w:instrText>
            </w:r>
            <w:r>
              <w:rPr>
                <w:noProof/>
                <w:webHidden/>
              </w:rPr>
            </w:r>
            <w:r>
              <w:rPr>
                <w:noProof/>
                <w:webHidden/>
              </w:rPr>
              <w:fldChar w:fldCharType="separate"/>
            </w:r>
            <w:r>
              <w:rPr>
                <w:noProof/>
                <w:webHidden/>
              </w:rPr>
              <w:t>13</w:t>
            </w:r>
            <w:r>
              <w:rPr>
                <w:noProof/>
                <w:webHidden/>
              </w:rPr>
              <w:fldChar w:fldCharType="end"/>
            </w:r>
          </w:hyperlink>
        </w:p>
        <w:p w14:paraId="2CE2BE19" w14:textId="2D58963D" w:rsidR="00AD3ACD" w:rsidRDefault="00AD3ACD">
          <w:pPr>
            <w:pStyle w:val="T1"/>
            <w:tabs>
              <w:tab w:val="right" w:leader="dot" w:pos="9062"/>
            </w:tabs>
            <w:rPr>
              <w:rFonts w:eastAsiaTheme="minorEastAsia"/>
              <w:noProof/>
              <w:sz w:val="24"/>
              <w:szCs w:val="24"/>
              <w:lang w:eastAsia="tr-TR"/>
            </w:rPr>
          </w:pPr>
          <w:hyperlink w:anchor="_Toc164510477" w:history="1">
            <w:r w:rsidRPr="002201BF">
              <w:rPr>
                <w:rStyle w:val="Kpr"/>
                <w:noProof/>
              </w:rPr>
              <w:t>Panel Üzerindeki Ledin Kontrolü (PID_LED_CONTROL)</w:t>
            </w:r>
            <w:r>
              <w:rPr>
                <w:noProof/>
                <w:webHidden/>
              </w:rPr>
              <w:tab/>
            </w:r>
            <w:r>
              <w:rPr>
                <w:noProof/>
                <w:webHidden/>
              </w:rPr>
              <w:fldChar w:fldCharType="begin"/>
            </w:r>
            <w:r>
              <w:rPr>
                <w:noProof/>
                <w:webHidden/>
              </w:rPr>
              <w:instrText xml:space="preserve"> PAGEREF _Toc164510477 \h </w:instrText>
            </w:r>
            <w:r>
              <w:rPr>
                <w:noProof/>
                <w:webHidden/>
              </w:rPr>
            </w:r>
            <w:r>
              <w:rPr>
                <w:noProof/>
                <w:webHidden/>
              </w:rPr>
              <w:fldChar w:fldCharType="separate"/>
            </w:r>
            <w:r>
              <w:rPr>
                <w:noProof/>
                <w:webHidden/>
              </w:rPr>
              <w:t>17</w:t>
            </w:r>
            <w:r>
              <w:rPr>
                <w:noProof/>
                <w:webHidden/>
              </w:rPr>
              <w:fldChar w:fldCharType="end"/>
            </w:r>
          </w:hyperlink>
        </w:p>
        <w:p w14:paraId="11A39901" w14:textId="75A53498" w:rsidR="00AD3ACD" w:rsidRDefault="00AD3ACD">
          <w:pPr>
            <w:pStyle w:val="T1"/>
            <w:tabs>
              <w:tab w:val="right" w:leader="dot" w:pos="9062"/>
            </w:tabs>
            <w:rPr>
              <w:rFonts w:eastAsiaTheme="minorEastAsia"/>
              <w:noProof/>
              <w:sz w:val="24"/>
              <w:szCs w:val="24"/>
              <w:lang w:eastAsia="tr-TR"/>
            </w:rPr>
          </w:pPr>
          <w:hyperlink w:anchor="_Toc164510478" w:history="1">
            <w:r w:rsidRPr="002201BF">
              <w:rPr>
                <w:rStyle w:val="Kpr"/>
                <w:noProof/>
              </w:rPr>
              <w:t>Soket Kilidinin Kontrolü (PID_LOCKER_CONTROL)</w:t>
            </w:r>
            <w:r>
              <w:rPr>
                <w:noProof/>
                <w:webHidden/>
              </w:rPr>
              <w:tab/>
            </w:r>
            <w:r>
              <w:rPr>
                <w:noProof/>
                <w:webHidden/>
              </w:rPr>
              <w:fldChar w:fldCharType="begin"/>
            </w:r>
            <w:r>
              <w:rPr>
                <w:noProof/>
                <w:webHidden/>
              </w:rPr>
              <w:instrText xml:space="preserve"> PAGEREF _Toc164510478 \h </w:instrText>
            </w:r>
            <w:r>
              <w:rPr>
                <w:noProof/>
                <w:webHidden/>
              </w:rPr>
            </w:r>
            <w:r>
              <w:rPr>
                <w:noProof/>
                <w:webHidden/>
              </w:rPr>
              <w:fldChar w:fldCharType="separate"/>
            </w:r>
            <w:r>
              <w:rPr>
                <w:noProof/>
                <w:webHidden/>
              </w:rPr>
              <w:t>21</w:t>
            </w:r>
            <w:r>
              <w:rPr>
                <w:noProof/>
                <w:webHidden/>
              </w:rPr>
              <w:fldChar w:fldCharType="end"/>
            </w:r>
          </w:hyperlink>
        </w:p>
        <w:p w14:paraId="4C317F9F" w14:textId="7EF97626" w:rsidR="00AD3ACD" w:rsidRDefault="00AD3ACD">
          <w:pPr>
            <w:pStyle w:val="T1"/>
            <w:tabs>
              <w:tab w:val="right" w:leader="dot" w:pos="9062"/>
            </w:tabs>
            <w:rPr>
              <w:rFonts w:eastAsiaTheme="minorEastAsia"/>
              <w:noProof/>
              <w:sz w:val="24"/>
              <w:szCs w:val="24"/>
              <w:lang w:eastAsia="tr-TR"/>
            </w:rPr>
          </w:pPr>
          <w:hyperlink w:anchor="_Toc164510479" w:history="1">
            <w:r w:rsidRPr="002201BF">
              <w:rPr>
                <w:rStyle w:val="Kpr"/>
                <w:noProof/>
              </w:rPr>
              <w:t>Anlık Akım Değerlerinin Okunması (PID_CURRENT)</w:t>
            </w:r>
            <w:r>
              <w:rPr>
                <w:noProof/>
                <w:webHidden/>
              </w:rPr>
              <w:tab/>
            </w:r>
            <w:r>
              <w:rPr>
                <w:noProof/>
                <w:webHidden/>
              </w:rPr>
              <w:fldChar w:fldCharType="begin"/>
            </w:r>
            <w:r>
              <w:rPr>
                <w:noProof/>
                <w:webHidden/>
              </w:rPr>
              <w:instrText xml:space="preserve"> PAGEREF _Toc164510479 \h </w:instrText>
            </w:r>
            <w:r>
              <w:rPr>
                <w:noProof/>
                <w:webHidden/>
              </w:rPr>
            </w:r>
            <w:r>
              <w:rPr>
                <w:noProof/>
                <w:webHidden/>
              </w:rPr>
              <w:fldChar w:fldCharType="separate"/>
            </w:r>
            <w:r>
              <w:rPr>
                <w:noProof/>
                <w:webHidden/>
              </w:rPr>
              <w:t>24</w:t>
            </w:r>
            <w:r>
              <w:rPr>
                <w:noProof/>
                <w:webHidden/>
              </w:rPr>
              <w:fldChar w:fldCharType="end"/>
            </w:r>
          </w:hyperlink>
        </w:p>
        <w:p w14:paraId="21F9E2CF" w14:textId="33F2C76A" w:rsidR="00AD3ACD" w:rsidRDefault="00AD3ACD">
          <w:pPr>
            <w:pStyle w:val="T1"/>
            <w:tabs>
              <w:tab w:val="right" w:leader="dot" w:pos="9062"/>
            </w:tabs>
            <w:rPr>
              <w:rFonts w:eastAsiaTheme="minorEastAsia"/>
              <w:noProof/>
              <w:sz w:val="24"/>
              <w:szCs w:val="24"/>
              <w:lang w:eastAsia="tr-TR"/>
            </w:rPr>
          </w:pPr>
          <w:hyperlink w:anchor="_Toc164510480" w:history="1">
            <w:r w:rsidRPr="002201BF">
              <w:rPr>
                <w:rStyle w:val="Kpr"/>
                <w:noProof/>
              </w:rPr>
              <w:t>Anlık Voltaj Değerlerinin Okunması (PID_VOLTAGE)</w:t>
            </w:r>
            <w:r>
              <w:rPr>
                <w:noProof/>
                <w:webHidden/>
              </w:rPr>
              <w:tab/>
            </w:r>
            <w:r>
              <w:rPr>
                <w:noProof/>
                <w:webHidden/>
              </w:rPr>
              <w:fldChar w:fldCharType="begin"/>
            </w:r>
            <w:r>
              <w:rPr>
                <w:noProof/>
                <w:webHidden/>
              </w:rPr>
              <w:instrText xml:space="preserve"> PAGEREF _Toc164510480 \h </w:instrText>
            </w:r>
            <w:r>
              <w:rPr>
                <w:noProof/>
                <w:webHidden/>
              </w:rPr>
            </w:r>
            <w:r>
              <w:rPr>
                <w:noProof/>
                <w:webHidden/>
              </w:rPr>
              <w:fldChar w:fldCharType="separate"/>
            </w:r>
            <w:r>
              <w:rPr>
                <w:noProof/>
                <w:webHidden/>
              </w:rPr>
              <w:t>26</w:t>
            </w:r>
            <w:r>
              <w:rPr>
                <w:noProof/>
                <w:webHidden/>
              </w:rPr>
              <w:fldChar w:fldCharType="end"/>
            </w:r>
          </w:hyperlink>
        </w:p>
        <w:p w14:paraId="0A7EF632" w14:textId="71C06D2F" w:rsidR="00AD3ACD" w:rsidRDefault="00AD3ACD">
          <w:pPr>
            <w:pStyle w:val="T1"/>
            <w:tabs>
              <w:tab w:val="right" w:leader="dot" w:pos="9062"/>
            </w:tabs>
            <w:rPr>
              <w:rFonts w:eastAsiaTheme="minorEastAsia"/>
              <w:noProof/>
              <w:sz w:val="24"/>
              <w:szCs w:val="24"/>
              <w:lang w:eastAsia="tr-TR"/>
            </w:rPr>
          </w:pPr>
          <w:hyperlink w:anchor="_Toc164510481" w:history="1">
            <w:r w:rsidRPr="002201BF">
              <w:rPr>
                <w:rStyle w:val="Kpr"/>
                <w:noProof/>
              </w:rPr>
              <w:t>Anlık Toplam Güç Değerlerinin Okunması (PID_POWER)</w:t>
            </w:r>
            <w:r>
              <w:rPr>
                <w:noProof/>
                <w:webHidden/>
              </w:rPr>
              <w:tab/>
            </w:r>
            <w:r>
              <w:rPr>
                <w:noProof/>
                <w:webHidden/>
              </w:rPr>
              <w:fldChar w:fldCharType="begin"/>
            </w:r>
            <w:r>
              <w:rPr>
                <w:noProof/>
                <w:webHidden/>
              </w:rPr>
              <w:instrText xml:space="preserve"> PAGEREF _Toc164510481 \h </w:instrText>
            </w:r>
            <w:r>
              <w:rPr>
                <w:noProof/>
                <w:webHidden/>
              </w:rPr>
            </w:r>
            <w:r>
              <w:rPr>
                <w:noProof/>
                <w:webHidden/>
              </w:rPr>
              <w:fldChar w:fldCharType="separate"/>
            </w:r>
            <w:r>
              <w:rPr>
                <w:noProof/>
                <w:webHidden/>
              </w:rPr>
              <w:t>28</w:t>
            </w:r>
            <w:r>
              <w:rPr>
                <w:noProof/>
                <w:webHidden/>
              </w:rPr>
              <w:fldChar w:fldCharType="end"/>
            </w:r>
          </w:hyperlink>
        </w:p>
        <w:p w14:paraId="43B78B38" w14:textId="11709ED4" w:rsidR="00AD3ACD" w:rsidRDefault="00AD3ACD">
          <w:pPr>
            <w:pStyle w:val="T1"/>
            <w:tabs>
              <w:tab w:val="right" w:leader="dot" w:pos="9062"/>
            </w:tabs>
            <w:rPr>
              <w:rFonts w:eastAsiaTheme="minorEastAsia"/>
              <w:noProof/>
              <w:sz w:val="24"/>
              <w:szCs w:val="24"/>
              <w:lang w:eastAsia="tr-TR"/>
            </w:rPr>
          </w:pPr>
          <w:hyperlink w:anchor="_Toc164510482" w:history="1">
            <w:r w:rsidRPr="002201BF">
              <w:rPr>
                <w:rStyle w:val="Kpr"/>
                <w:noProof/>
              </w:rPr>
              <w:t>Enerji Değerlerinin Okunması (PID_ENERGY)</w:t>
            </w:r>
            <w:r>
              <w:rPr>
                <w:noProof/>
                <w:webHidden/>
              </w:rPr>
              <w:tab/>
            </w:r>
            <w:r>
              <w:rPr>
                <w:noProof/>
                <w:webHidden/>
              </w:rPr>
              <w:fldChar w:fldCharType="begin"/>
            </w:r>
            <w:r>
              <w:rPr>
                <w:noProof/>
                <w:webHidden/>
              </w:rPr>
              <w:instrText xml:space="preserve"> PAGEREF _Toc164510482 \h </w:instrText>
            </w:r>
            <w:r>
              <w:rPr>
                <w:noProof/>
                <w:webHidden/>
              </w:rPr>
            </w:r>
            <w:r>
              <w:rPr>
                <w:noProof/>
                <w:webHidden/>
              </w:rPr>
              <w:fldChar w:fldCharType="separate"/>
            </w:r>
            <w:r>
              <w:rPr>
                <w:noProof/>
                <w:webHidden/>
              </w:rPr>
              <w:t>30</w:t>
            </w:r>
            <w:r>
              <w:rPr>
                <w:noProof/>
                <w:webHidden/>
              </w:rPr>
              <w:fldChar w:fldCharType="end"/>
            </w:r>
          </w:hyperlink>
        </w:p>
        <w:p w14:paraId="7364BFE1" w14:textId="40124E49" w:rsidR="00AD3ACD" w:rsidRDefault="00AD3ACD">
          <w:pPr>
            <w:pStyle w:val="T1"/>
            <w:tabs>
              <w:tab w:val="right" w:leader="dot" w:pos="9062"/>
            </w:tabs>
            <w:rPr>
              <w:rFonts w:eastAsiaTheme="minorEastAsia"/>
              <w:noProof/>
              <w:sz w:val="24"/>
              <w:szCs w:val="24"/>
              <w:lang w:eastAsia="tr-TR"/>
            </w:rPr>
          </w:pPr>
          <w:hyperlink w:anchor="_Toc164510483" w:history="1">
            <w:r w:rsidRPr="002201BF">
              <w:rPr>
                <w:rStyle w:val="Kpr"/>
                <w:noProof/>
              </w:rPr>
              <w:t>RF ID Kart Uniq ID’nin Okunması (PID_RFID)</w:t>
            </w:r>
            <w:r>
              <w:rPr>
                <w:noProof/>
                <w:webHidden/>
              </w:rPr>
              <w:tab/>
            </w:r>
            <w:r>
              <w:rPr>
                <w:noProof/>
                <w:webHidden/>
              </w:rPr>
              <w:fldChar w:fldCharType="begin"/>
            </w:r>
            <w:r>
              <w:rPr>
                <w:noProof/>
                <w:webHidden/>
              </w:rPr>
              <w:instrText xml:space="preserve"> PAGEREF _Toc164510483 \h </w:instrText>
            </w:r>
            <w:r>
              <w:rPr>
                <w:noProof/>
                <w:webHidden/>
              </w:rPr>
            </w:r>
            <w:r>
              <w:rPr>
                <w:noProof/>
                <w:webHidden/>
              </w:rPr>
              <w:fldChar w:fldCharType="separate"/>
            </w:r>
            <w:r>
              <w:rPr>
                <w:noProof/>
                <w:webHidden/>
              </w:rPr>
              <w:t>32</w:t>
            </w:r>
            <w:r>
              <w:rPr>
                <w:noProof/>
                <w:webHidden/>
              </w:rPr>
              <w:fldChar w:fldCharType="end"/>
            </w:r>
          </w:hyperlink>
        </w:p>
        <w:p w14:paraId="7B220116" w14:textId="43A6C07D" w:rsidR="00AD3ACD" w:rsidRDefault="00AD3ACD">
          <w:pPr>
            <w:pStyle w:val="T1"/>
            <w:tabs>
              <w:tab w:val="right" w:leader="dot" w:pos="9062"/>
            </w:tabs>
            <w:rPr>
              <w:rFonts w:eastAsiaTheme="minorEastAsia"/>
              <w:noProof/>
              <w:sz w:val="24"/>
              <w:szCs w:val="24"/>
              <w:lang w:eastAsia="tr-TR"/>
            </w:rPr>
          </w:pPr>
          <w:hyperlink w:anchor="_Toc164510484" w:history="1">
            <w:r w:rsidRPr="002201BF">
              <w:rPr>
                <w:rStyle w:val="Kpr"/>
                <w:noProof/>
              </w:rPr>
              <w:t>Sıcaklık Değerlerinin Okunması (PID_EVSE_TEMP)</w:t>
            </w:r>
            <w:r>
              <w:rPr>
                <w:noProof/>
                <w:webHidden/>
              </w:rPr>
              <w:tab/>
            </w:r>
            <w:r>
              <w:rPr>
                <w:noProof/>
                <w:webHidden/>
              </w:rPr>
              <w:fldChar w:fldCharType="begin"/>
            </w:r>
            <w:r>
              <w:rPr>
                <w:noProof/>
                <w:webHidden/>
              </w:rPr>
              <w:instrText xml:space="preserve"> PAGEREF _Toc164510484 \h </w:instrText>
            </w:r>
            <w:r>
              <w:rPr>
                <w:noProof/>
                <w:webHidden/>
              </w:rPr>
            </w:r>
            <w:r>
              <w:rPr>
                <w:noProof/>
                <w:webHidden/>
              </w:rPr>
              <w:fldChar w:fldCharType="separate"/>
            </w:r>
            <w:r>
              <w:rPr>
                <w:noProof/>
                <w:webHidden/>
              </w:rPr>
              <w:t>38</w:t>
            </w:r>
            <w:r>
              <w:rPr>
                <w:noProof/>
                <w:webHidden/>
              </w:rPr>
              <w:fldChar w:fldCharType="end"/>
            </w:r>
          </w:hyperlink>
        </w:p>
        <w:p w14:paraId="6290ADFD" w14:textId="778F1B32" w:rsidR="00AD3ACD" w:rsidRDefault="00AD3ACD">
          <w:pPr>
            <w:pStyle w:val="T1"/>
            <w:tabs>
              <w:tab w:val="right" w:leader="dot" w:pos="9062"/>
            </w:tabs>
            <w:rPr>
              <w:rFonts w:eastAsiaTheme="minorEastAsia"/>
              <w:noProof/>
              <w:sz w:val="24"/>
              <w:szCs w:val="24"/>
              <w:lang w:eastAsia="tr-TR"/>
            </w:rPr>
          </w:pPr>
          <w:hyperlink w:anchor="_Toc164510485" w:history="1">
            <w:r w:rsidRPr="002201BF">
              <w:rPr>
                <w:rStyle w:val="Kpr"/>
                <w:noProof/>
              </w:rPr>
              <w:t>MCU Board’un Resetlenmesi</w:t>
            </w:r>
            <w:r>
              <w:rPr>
                <w:noProof/>
                <w:webHidden/>
              </w:rPr>
              <w:tab/>
            </w:r>
            <w:r>
              <w:rPr>
                <w:noProof/>
                <w:webHidden/>
              </w:rPr>
              <w:fldChar w:fldCharType="begin"/>
            </w:r>
            <w:r>
              <w:rPr>
                <w:noProof/>
                <w:webHidden/>
              </w:rPr>
              <w:instrText xml:space="preserve"> PAGEREF _Toc164510485 \h </w:instrText>
            </w:r>
            <w:r>
              <w:rPr>
                <w:noProof/>
                <w:webHidden/>
              </w:rPr>
            </w:r>
            <w:r>
              <w:rPr>
                <w:noProof/>
                <w:webHidden/>
              </w:rPr>
              <w:fldChar w:fldCharType="separate"/>
            </w:r>
            <w:r>
              <w:rPr>
                <w:noProof/>
                <w:webHidden/>
              </w:rPr>
              <w:t>41</w:t>
            </w:r>
            <w:r>
              <w:rPr>
                <w:noProof/>
                <w:webHidden/>
              </w:rPr>
              <w:fldChar w:fldCharType="end"/>
            </w:r>
          </w:hyperlink>
        </w:p>
        <w:p w14:paraId="636FACA2" w14:textId="7D16C657" w:rsidR="00AD3ACD" w:rsidRDefault="00AD3ACD">
          <w:pPr>
            <w:pStyle w:val="T1"/>
            <w:tabs>
              <w:tab w:val="right" w:leader="dot" w:pos="9062"/>
            </w:tabs>
            <w:rPr>
              <w:rFonts w:eastAsiaTheme="minorEastAsia"/>
              <w:noProof/>
              <w:sz w:val="24"/>
              <w:szCs w:val="24"/>
              <w:lang w:eastAsia="tr-TR"/>
            </w:rPr>
          </w:pPr>
          <w:hyperlink w:anchor="_Toc164510486" w:history="1">
            <w:r w:rsidRPr="002201BF">
              <w:rPr>
                <w:rStyle w:val="Kpr"/>
                <w:noProof/>
              </w:rPr>
              <w:t>Hata Durumları (PID_ERROR_LIST)</w:t>
            </w:r>
            <w:r>
              <w:rPr>
                <w:noProof/>
                <w:webHidden/>
              </w:rPr>
              <w:tab/>
            </w:r>
            <w:r>
              <w:rPr>
                <w:noProof/>
                <w:webHidden/>
              </w:rPr>
              <w:fldChar w:fldCharType="begin"/>
            </w:r>
            <w:r>
              <w:rPr>
                <w:noProof/>
                <w:webHidden/>
              </w:rPr>
              <w:instrText xml:space="preserve"> PAGEREF _Toc164510486 \h </w:instrText>
            </w:r>
            <w:r>
              <w:rPr>
                <w:noProof/>
                <w:webHidden/>
              </w:rPr>
            </w:r>
            <w:r>
              <w:rPr>
                <w:noProof/>
                <w:webHidden/>
              </w:rPr>
              <w:fldChar w:fldCharType="separate"/>
            </w:r>
            <w:r>
              <w:rPr>
                <w:noProof/>
                <w:webHidden/>
              </w:rPr>
              <w:t>42</w:t>
            </w:r>
            <w:r>
              <w:rPr>
                <w:noProof/>
                <w:webHidden/>
              </w:rPr>
              <w:fldChar w:fldCharType="end"/>
            </w:r>
          </w:hyperlink>
        </w:p>
        <w:p w14:paraId="4E3EA801" w14:textId="3E5BDCF2" w:rsidR="00AD3ACD" w:rsidRDefault="00AD3ACD">
          <w:pPr>
            <w:pStyle w:val="T1"/>
            <w:tabs>
              <w:tab w:val="right" w:leader="dot" w:pos="9062"/>
            </w:tabs>
            <w:rPr>
              <w:rFonts w:eastAsiaTheme="minorEastAsia"/>
              <w:noProof/>
              <w:sz w:val="24"/>
              <w:szCs w:val="24"/>
              <w:lang w:eastAsia="tr-TR"/>
            </w:rPr>
          </w:pPr>
          <w:hyperlink w:anchor="_Toc164510487" w:history="1">
            <w:r w:rsidRPr="002201BF">
              <w:rPr>
                <w:rStyle w:val="Kpr"/>
                <w:noProof/>
              </w:rPr>
              <w:t>Tanımlamalar</w:t>
            </w:r>
            <w:r>
              <w:rPr>
                <w:noProof/>
                <w:webHidden/>
              </w:rPr>
              <w:tab/>
            </w:r>
            <w:r>
              <w:rPr>
                <w:noProof/>
                <w:webHidden/>
              </w:rPr>
              <w:fldChar w:fldCharType="begin"/>
            </w:r>
            <w:r>
              <w:rPr>
                <w:noProof/>
                <w:webHidden/>
              </w:rPr>
              <w:instrText xml:space="preserve"> PAGEREF _Toc164510487 \h </w:instrText>
            </w:r>
            <w:r>
              <w:rPr>
                <w:noProof/>
                <w:webHidden/>
              </w:rPr>
            </w:r>
            <w:r>
              <w:rPr>
                <w:noProof/>
                <w:webHidden/>
              </w:rPr>
              <w:fldChar w:fldCharType="separate"/>
            </w:r>
            <w:r>
              <w:rPr>
                <w:noProof/>
                <w:webHidden/>
              </w:rPr>
              <w:t>45</w:t>
            </w:r>
            <w:r>
              <w:rPr>
                <w:noProof/>
                <w:webHidden/>
              </w:rPr>
              <w:fldChar w:fldCharType="end"/>
            </w:r>
          </w:hyperlink>
        </w:p>
        <w:p w14:paraId="28CDD12E" w14:textId="54C01072"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4510472"/>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lastRenderedPageBreak/>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4510473"/>
      <w:r w:rsidRPr="00DD5C8E">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Feed</w:t>
            </w:r>
            <w:proofErr w:type="spellEnd"/>
            <w:r w:rsidRPr="00E6575D">
              <w:rPr>
                <w:rFonts w:ascii="Calibri" w:eastAsia="Times New Roman" w:hAnsi="Calibri" w:cs="Calibri"/>
                <w:color w:val="000000"/>
                <w:kern w:val="0"/>
                <w:lang w:eastAsia="tr-TR"/>
                <w14:ligatures w14:val="none"/>
              </w:rPr>
              <w:t xml:space="preserve">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4510474"/>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4510475"/>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 xml:space="preserve">Control Pilot PWM sinyalini set </w:t>
      </w:r>
      <w:proofErr w:type="gramStart"/>
      <w:r>
        <w:t>edebilmek(</w:t>
      </w:r>
      <w:proofErr w:type="gramEnd"/>
      <w:r>
        <w:t>kontrol etmek) için aşağıdaki paket gönderilir.</w:t>
      </w:r>
    </w:p>
    <w:p w14:paraId="1BCE38FA" w14:textId="6062596D" w:rsidR="000B2979" w:rsidRDefault="000B2979" w:rsidP="000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w:t>
      </w:r>
      <w:proofErr w:type="gramStart"/>
      <w:r>
        <w:rPr>
          <w:b/>
          <w:bCs/>
          <w:color w:val="C00000"/>
        </w:rPr>
        <w:t>COMMAND :</w:t>
      </w:r>
      <w:proofErr w:type="gramEnd"/>
    </w:p>
    <w:p w14:paraId="4F2ABD1A" w14:textId="77777777" w:rsidR="000B2979" w:rsidRPr="005D2DEA" w:rsidRDefault="000B2979" w:rsidP="000B2979">
      <w:pPr>
        <w:rPr>
          <w:b/>
          <w:bCs/>
        </w:rPr>
      </w:pPr>
      <w:proofErr w:type="gramStart"/>
      <w:r w:rsidRPr="00DD5C8E">
        <w:rPr>
          <w:b/>
          <w:bCs/>
        </w:rPr>
        <w:t>Sorgu :</w:t>
      </w:r>
      <w:proofErr w:type="gramEnd"/>
      <w:r w:rsidRPr="00DD5C8E">
        <w:rPr>
          <w:b/>
          <w:bCs/>
        </w:rPr>
        <w:t xml:space="preserve">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 xml:space="preserve">Start of </w:t>
            </w:r>
            <w:proofErr w:type="spellStart"/>
            <w:r w:rsidRPr="00AF7E0A">
              <w:rPr>
                <w:rFonts w:ascii="Calibri" w:eastAsia="Times New Roman" w:hAnsi="Calibri" w:cs="Calibri"/>
                <w:color w:val="000000"/>
                <w:kern w:val="0"/>
                <w:lang w:eastAsia="tr-TR"/>
                <w14:ligatures w14:val="none"/>
              </w:rPr>
              <w:t>Text</w:t>
            </w:r>
            <w:proofErr w:type="spellEnd"/>
            <w:r w:rsidRPr="00AF7E0A">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Command</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Line</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Feed</w:t>
            </w:r>
            <w:proofErr w:type="spellEnd"/>
            <w:r w:rsidRPr="00AF7E0A">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w:t>
      </w:r>
      <w:proofErr w:type="gramStart"/>
      <w:r>
        <w:rPr>
          <w:b/>
          <w:bCs/>
          <w:color w:val="C00000"/>
        </w:rPr>
        <w:t>RESPONSE :</w:t>
      </w:r>
      <w:proofErr w:type="gramEnd"/>
    </w:p>
    <w:p w14:paraId="54158289" w14:textId="77777777" w:rsidR="000B2979" w:rsidRDefault="000B2979" w:rsidP="000B2979">
      <w:pPr>
        <w:rPr>
          <w:b/>
          <w:bCs/>
        </w:rPr>
      </w:pPr>
      <w:proofErr w:type="gramStart"/>
      <w:r w:rsidRPr="006C192E">
        <w:rPr>
          <w:b/>
          <w:bCs/>
        </w:rPr>
        <w:t>Cevap :</w:t>
      </w:r>
      <w:proofErr w:type="gramEnd"/>
      <w:r w:rsidRPr="006C192E">
        <w:rPr>
          <w:b/>
          <w:bCs/>
        </w:rPr>
        <w:t xml:space="preserve">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w:t>
      </w:r>
      <w:proofErr w:type="gramStart"/>
      <w:r>
        <w:rPr>
          <w:b/>
          <w:bCs/>
          <w:color w:val="C00000"/>
        </w:rPr>
        <w:t>COMMAND :</w:t>
      </w:r>
      <w:proofErr w:type="gramEnd"/>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w:t>
      </w:r>
      <w:proofErr w:type="gramStart"/>
      <w:r>
        <w:rPr>
          <w:b/>
          <w:bCs/>
          <w:color w:val="C00000"/>
        </w:rPr>
        <w:t>RESPONSE :</w:t>
      </w:r>
      <w:proofErr w:type="gramEnd"/>
    </w:p>
    <w:p w14:paraId="3010D041" w14:textId="77777777" w:rsidR="000B2979" w:rsidRPr="006C192E" w:rsidRDefault="000B2979" w:rsidP="000B2979">
      <w:pPr>
        <w:rPr>
          <w:b/>
          <w:bCs/>
        </w:rPr>
      </w:pPr>
      <w:proofErr w:type="gramStart"/>
      <w:r w:rsidRPr="006C192E">
        <w:rPr>
          <w:b/>
          <w:bCs/>
        </w:rPr>
        <w:t>Cevap :</w:t>
      </w:r>
      <w:proofErr w:type="gramEnd"/>
      <w:r w:rsidRPr="006C192E">
        <w:rPr>
          <w:b/>
          <w:bCs/>
        </w:rPr>
        <w:t xml:space="preserve">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4510476"/>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Feed</w:t>
            </w:r>
            <w:proofErr w:type="spellEnd"/>
            <w:r w:rsidRPr="005D2DEA">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Feed</w:t>
            </w:r>
            <w:proofErr w:type="spellEnd"/>
            <w:r w:rsidRPr="00962564">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4510477"/>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6C23E9AE" w14:textId="77777777" w:rsidR="00513E68" w:rsidRDefault="00513E68" w:rsidP="008934E1"/>
    <w:p w14:paraId="037D988B" w14:textId="77777777" w:rsidR="00513E68" w:rsidRDefault="00513E68" w:rsidP="008934E1"/>
    <w:p w14:paraId="4E4A301F" w14:textId="77777777" w:rsidR="00513E68" w:rsidRDefault="00513E68" w:rsidP="008934E1"/>
    <w:p w14:paraId="17A4E23B" w14:textId="77777777" w:rsidR="00513E68" w:rsidRDefault="00513E68" w:rsidP="008934E1"/>
    <w:p w14:paraId="104F537B" w14:textId="77777777" w:rsidR="00513E68" w:rsidRDefault="00513E68" w:rsidP="008934E1"/>
    <w:p w14:paraId="602E595E" w14:textId="77777777" w:rsidR="00513E68" w:rsidRDefault="00513E68" w:rsidP="008934E1"/>
    <w:p w14:paraId="177D04DA" w14:textId="77777777" w:rsidR="00513E68" w:rsidRDefault="00513E68" w:rsidP="008934E1"/>
    <w:p w14:paraId="701F1D3D" w14:textId="77777777" w:rsidR="00513E68" w:rsidRDefault="00513E68" w:rsidP="008934E1"/>
    <w:p w14:paraId="5ECAA0BD" w14:textId="77777777" w:rsidR="00513E68" w:rsidRDefault="00513E68" w:rsidP="008934E1"/>
    <w:p w14:paraId="7CB78671" w14:textId="77777777" w:rsidR="00513E68" w:rsidRDefault="00513E68" w:rsidP="008934E1"/>
    <w:p w14:paraId="4A205C3D" w14:textId="77777777" w:rsidR="00513E68" w:rsidRDefault="00513E68" w:rsidP="008934E1"/>
    <w:p w14:paraId="1F8BF5FC" w14:textId="16E3CEA8" w:rsidR="008934E1" w:rsidRDefault="00D3411E" w:rsidP="008934E1">
      <w:r>
        <w:lastRenderedPageBreak/>
        <w:t xml:space="preserve">Led </w:t>
      </w:r>
      <w:proofErr w:type="spellStart"/>
      <w:r>
        <w:t>State</w:t>
      </w:r>
      <w:proofErr w:type="spellEnd"/>
      <w:r>
        <w:t xml:space="preserve"> Tablosu:</w:t>
      </w:r>
    </w:p>
    <w:tbl>
      <w:tblPr>
        <w:tblW w:w="5780" w:type="dxa"/>
        <w:tblCellMar>
          <w:left w:w="70" w:type="dxa"/>
          <w:right w:w="70" w:type="dxa"/>
        </w:tblCellMar>
        <w:tblLook w:val="04A0" w:firstRow="1" w:lastRow="0" w:firstColumn="1" w:lastColumn="0" w:noHBand="0" w:noVBand="1"/>
      </w:tblPr>
      <w:tblGrid>
        <w:gridCol w:w="2420"/>
        <w:gridCol w:w="1740"/>
        <w:gridCol w:w="675"/>
        <w:gridCol w:w="945"/>
      </w:tblGrid>
      <w:tr w:rsidR="00513E68" w:rsidRPr="00513E68" w14:paraId="5347AD7C" w14:textId="77777777" w:rsidTr="00513E68">
        <w:trPr>
          <w:trHeight w:val="300"/>
        </w:trPr>
        <w:tc>
          <w:tcPr>
            <w:tcW w:w="24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7C355C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Efekt</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BBE52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xml:space="preserve">Led </w:t>
            </w:r>
            <w:proofErr w:type="spellStart"/>
            <w:r w:rsidRPr="00513E68">
              <w:rPr>
                <w:rFonts w:ascii="Calibri" w:eastAsia="Times New Roman" w:hAnsi="Calibri" w:cs="Calibri"/>
                <w:color w:val="000000"/>
                <w:kern w:val="0"/>
                <w:lang w:eastAsia="tr-TR"/>
                <w14:ligatures w14:val="none"/>
              </w:rPr>
              <w:t>State</w:t>
            </w:r>
            <w:proofErr w:type="spellEnd"/>
            <w:r w:rsidRPr="00513E68">
              <w:rPr>
                <w:rFonts w:ascii="Calibri" w:eastAsia="Times New Roman" w:hAnsi="Calibri" w:cs="Calibri"/>
                <w:color w:val="000000"/>
                <w:kern w:val="0"/>
                <w:lang w:eastAsia="tr-TR"/>
                <w14:ligatures w14:val="none"/>
              </w:rPr>
              <w:t xml:space="preserve"> Tablosu</w:t>
            </w:r>
          </w:p>
        </w:tc>
        <w:tc>
          <w:tcPr>
            <w:tcW w:w="660" w:type="dxa"/>
            <w:tcBorders>
              <w:top w:val="single" w:sz="8" w:space="0" w:color="auto"/>
              <w:left w:val="nil"/>
              <w:bottom w:val="nil"/>
              <w:right w:val="single" w:sz="8" w:space="0" w:color="auto"/>
            </w:tcBorders>
            <w:shd w:val="clear" w:color="auto" w:fill="auto"/>
            <w:noWrap/>
            <w:vAlign w:val="center"/>
            <w:hideMark/>
          </w:tcPr>
          <w:p w14:paraId="3F6008E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c>
          <w:tcPr>
            <w:tcW w:w="960" w:type="dxa"/>
            <w:tcBorders>
              <w:top w:val="single" w:sz="8" w:space="0" w:color="auto"/>
              <w:left w:val="nil"/>
              <w:bottom w:val="nil"/>
              <w:right w:val="single" w:sz="8" w:space="0" w:color="auto"/>
            </w:tcBorders>
            <w:shd w:val="clear" w:color="auto" w:fill="auto"/>
            <w:vAlign w:val="center"/>
            <w:hideMark/>
          </w:tcPr>
          <w:p w14:paraId="624384B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Değer</w:t>
            </w:r>
          </w:p>
        </w:tc>
      </w:tr>
      <w:tr w:rsidR="00513E68" w:rsidRPr="00513E68" w14:paraId="4561BD5D" w14:textId="77777777" w:rsidTr="00513E68">
        <w:trPr>
          <w:trHeight w:val="315"/>
        </w:trPr>
        <w:tc>
          <w:tcPr>
            <w:tcW w:w="2420" w:type="dxa"/>
            <w:vMerge/>
            <w:tcBorders>
              <w:top w:val="single" w:sz="8" w:space="0" w:color="auto"/>
              <w:left w:val="single" w:sz="8" w:space="0" w:color="auto"/>
              <w:bottom w:val="single" w:sz="8" w:space="0" w:color="000000"/>
              <w:right w:val="single" w:sz="8" w:space="0" w:color="auto"/>
            </w:tcBorders>
            <w:vAlign w:val="center"/>
            <w:hideMark/>
          </w:tcPr>
          <w:p w14:paraId="7FD746A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0BFA33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
        </w:tc>
        <w:tc>
          <w:tcPr>
            <w:tcW w:w="660" w:type="dxa"/>
            <w:tcBorders>
              <w:top w:val="nil"/>
              <w:left w:val="nil"/>
              <w:bottom w:val="single" w:sz="8" w:space="0" w:color="auto"/>
              <w:right w:val="single" w:sz="8" w:space="0" w:color="auto"/>
            </w:tcBorders>
            <w:shd w:val="clear" w:color="auto" w:fill="auto"/>
            <w:noWrap/>
            <w:vAlign w:val="center"/>
            <w:hideMark/>
          </w:tcPr>
          <w:p w14:paraId="52E4F70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ASCII</w:t>
            </w:r>
          </w:p>
        </w:tc>
        <w:tc>
          <w:tcPr>
            <w:tcW w:w="960" w:type="dxa"/>
            <w:tcBorders>
              <w:top w:val="nil"/>
              <w:left w:val="nil"/>
              <w:bottom w:val="single" w:sz="8" w:space="0" w:color="auto"/>
              <w:right w:val="single" w:sz="8" w:space="0" w:color="auto"/>
            </w:tcBorders>
            <w:shd w:val="clear" w:color="auto" w:fill="auto"/>
            <w:vAlign w:val="center"/>
            <w:hideMark/>
          </w:tcPr>
          <w:p w14:paraId="34E4B78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Decimal</w:t>
            </w:r>
            <w:proofErr w:type="spellEnd"/>
          </w:p>
        </w:tc>
      </w:tr>
      <w:tr w:rsidR="00513E68" w:rsidRPr="00513E68" w14:paraId="166CC572" w14:textId="77777777" w:rsidTr="00513E68">
        <w:trPr>
          <w:trHeight w:val="315"/>
        </w:trPr>
        <w:tc>
          <w:tcPr>
            <w:tcW w:w="2420" w:type="dxa"/>
            <w:tcBorders>
              <w:top w:val="nil"/>
              <w:left w:val="single" w:sz="8" w:space="0" w:color="auto"/>
              <w:bottom w:val="nil"/>
              <w:right w:val="nil"/>
            </w:tcBorders>
            <w:shd w:val="clear" w:color="auto" w:fill="auto"/>
            <w:noWrap/>
            <w:vAlign w:val="center"/>
            <w:hideMark/>
          </w:tcPr>
          <w:p w14:paraId="51AA74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133B72F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6AB5C61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c>
          <w:tcPr>
            <w:tcW w:w="960" w:type="dxa"/>
            <w:tcBorders>
              <w:top w:val="nil"/>
              <w:left w:val="nil"/>
              <w:bottom w:val="nil"/>
              <w:right w:val="single" w:sz="8" w:space="0" w:color="auto"/>
            </w:tcBorders>
            <w:shd w:val="clear" w:color="auto" w:fill="auto"/>
            <w:vAlign w:val="center"/>
            <w:hideMark/>
          </w:tcPr>
          <w:p w14:paraId="5A7D5D2F"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 </w:t>
            </w:r>
          </w:p>
        </w:tc>
      </w:tr>
      <w:tr w:rsidR="00513E68" w:rsidRPr="00513E68" w14:paraId="5C2ADF42" w14:textId="77777777" w:rsidTr="00513E68">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DF531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Constant</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Green</w:t>
            </w:r>
            <w:proofErr w:type="spellEnd"/>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382BD4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Standby</w:t>
            </w:r>
            <w:proofErr w:type="spellEnd"/>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09A3D0D8"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C8F9A99"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49</w:t>
            </w:r>
          </w:p>
        </w:tc>
      </w:tr>
      <w:tr w:rsidR="00513E68" w:rsidRPr="00513E68" w14:paraId="32C3BD8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3C3D49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Blue (</w:t>
            </w:r>
            <w:proofErr w:type="spellStart"/>
            <w:r w:rsidRPr="00513E68">
              <w:rPr>
                <w:rFonts w:ascii="Calibri" w:eastAsia="Times New Roman" w:hAnsi="Calibri" w:cs="Calibri"/>
                <w:color w:val="000000"/>
                <w:kern w:val="0"/>
                <w:lang w:eastAsia="tr-TR"/>
                <w14:ligatures w14:val="none"/>
              </w:rPr>
              <w:t>Slow</w:t>
            </w:r>
            <w:proofErr w:type="spellEnd"/>
            <w:r w:rsidRPr="00513E68">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8EA9DB"/>
            <w:noWrap/>
            <w:vAlign w:val="center"/>
            <w:hideMark/>
          </w:tcPr>
          <w:p w14:paraId="3ABFC17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Connecting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696D714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2</w:t>
            </w:r>
          </w:p>
        </w:tc>
        <w:tc>
          <w:tcPr>
            <w:tcW w:w="960" w:type="dxa"/>
            <w:tcBorders>
              <w:top w:val="nil"/>
              <w:left w:val="nil"/>
              <w:bottom w:val="single" w:sz="8" w:space="0" w:color="auto"/>
              <w:right w:val="single" w:sz="8" w:space="0" w:color="auto"/>
            </w:tcBorders>
            <w:shd w:val="clear" w:color="auto" w:fill="auto"/>
            <w:vAlign w:val="center"/>
            <w:hideMark/>
          </w:tcPr>
          <w:p w14:paraId="269EBCF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50</w:t>
            </w:r>
          </w:p>
        </w:tc>
      </w:tr>
      <w:tr w:rsidR="00513E68" w:rsidRPr="00513E68" w14:paraId="6EB4CA14"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A4A923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Blue (</w:t>
            </w:r>
            <w:proofErr w:type="spellStart"/>
            <w:r w:rsidRPr="00513E68">
              <w:rPr>
                <w:rFonts w:ascii="Calibri" w:eastAsia="Times New Roman" w:hAnsi="Calibri" w:cs="Calibri"/>
                <w:color w:val="000000"/>
                <w:kern w:val="0"/>
                <w:lang w:eastAsia="tr-TR"/>
                <w14:ligatures w14:val="none"/>
              </w:rPr>
              <w:t>Fast</w:t>
            </w:r>
            <w:proofErr w:type="spellEnd"/>
            <w:r w:rsidRPr="00513E68">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D9E1F2"/>
            <w:noWrap/>
            <w:vAlign w:val="center"/>
            <w:hideMark/>
          </w:tcPr>
          <w:p w14:paraId="39D7842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RfId</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Verified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1BF6571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3</w:t>
            </w:r>
          </w:p>
        </w:tc>
        <w:tc>
          <w:tcPr>
            <w:tcW w:w="960" w:type="dxa"/>
            <w:tcBorders>
              <w:top w:val="nil"/>
              <w:left w:val="nil"/>
              <w:bottom w:val="single" w:sz="8" w:space="0" w:color="auto"/>
              <w:right w:val="single" w:sz="8" w:space="0" w:color="auto"/>
            </w:tcBorders>
            <w:shd w:val="clear" w:color="auto" w:fill="auto"/>
            <w:vAlign w:val="center"/>
            <w:hideMark/>
          </w:tcPr>
          <w:p w14:paraId="5476DACD"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51</w:t>
            </w:r>
          </w:p>
        </w:tc>
      </w:tr>
      <w:tr w:rsidR="00513E68" w:rsidRPr="00513E68" w14:paraId="234EE31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8B958C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Breathing</w:t>
            </w:r>
            <w:proofErr w:type="spellEnd"/>
            <w:r w:rsidRPr="00513E68">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DDEBF7"/>
            <w:noWrap/>
            <w:vAlign w:val="center"/>
            <w:hideMark/>
          </w:tcPr>
          <w:p w14:paraId="698F9957"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Charging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44FA90A5"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4</w:t>
            </w:r>
          </w:p>
        </w:tc>
        <w:tc>
          <w:tcPr>
            <w:tcW w:w="960" w:type="dxa"/>
            <w:tcBorders>
              <w:top w:val="nil"/>
              <w:left w:val="nil"/>
              <w:bottom w:val="single" w:sz="8" w:space="0" w:color="auto"/>
              <w:right w:val="single" w:sz="8" w:space="0" w:color="auto"/>
            </w:tcBorders>
            <w:shd w:val="clear" w:color="auto" w:fill="auto"/>
            <w:vAlign w:val="center"/>
            <w:hideMark/>
          </w:tcPr>
          <w:p w14:paraId="5B8BF550"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52</w:t>
            </w:r>
          </w:p>
        </w:tc>
      </w:tr>
      <w:tr w:rsidR="00513E68" w:rsidRPr="00513E68" w14:paraId="7D6E6AE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469D75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Red</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Fast</w:t>
            </w:r>
            <w:proofErr w:type="spellEnd"/>
            <w:r w:rsidRPr="00513E68">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CE4D6"/>
            <w:noWrap/>
            <w:vAlign w:val="center"/>
            <w:hideMark/>
          </w:tcPr>
          <w:p w14:paraId="0B763DF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RfId</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Failed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233995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5</w:t>
            </w:r>
          </w:p>
        </w:tc>
        <w:tc>
          <w:tcPr>
            <w:tcW w:w="960" w:type="dxa"/>
            <w:tcBorders>
              <w:top w:val="nil"/>
              <w:left w:val="nil"/>
              <w:bottom w:val="single" w:sz="8" w:space="0" w:color="auto"/>
              <w:right w:val="single" w:sz="8" w:space="0" w:color="auto"/>
            </w:tcBorders>
            <w:shd w:val="clear" w:color="auto" w:fill="auto"/>
            <w:vAlign w:val="center"/>
            <w:hideMark/>
          </w:tcPr>
          <w:p w14:paraId="208DDD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53</w:t>
            </w:r>
          </w:p>
        </w:tc>
      </w:tr>
      <w:tr w:rsidR="00513E68" w:rsidRPr="00513E68" w14:paraId="588D8BE7"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008A4D2"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Red</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Slow</w:t>
            </w:r>
            <w:proofErr w:type="spellEnd"/>
            <w:r w:rsidRPr="00513E68">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4B084"/>
            <w:noWrap/>
            <w:vAlign w:val="center"/>
            <w:hideMark/>
          </w:tcPr>
          <w:p w14:paraId="36A7D20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Need</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Replugging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F31F451"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6</w:t>
            </w:r>
          </w:p>
        </w:tc>
        <w:tc>
          <w:tcPr>
            <w:tcW w:w="960" w:type="dxa"/>
            <w:tcBorders>
              <w:top w:val="nil"/>
              <w:left w:val="nil"/>
              <w:bottom w:val="single" w:sz="8" w:space="0" w:color="auto"/>
              <w:right w:val="single" w:sz="8" w:space="0" w:color="auto"/>
            </w:tcBorders>
            <w:shd w:val="clear" w:color="auto" w:fill="auto"/>
            <w:vAlign w:val="center"/>
            <w:hideMark/>
          </w:tcPr>
          <w:p w14:paraId="1A76BF1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54</w:t>
            </w:r>
          </w:p>
        </w:tc>
      </w:tr>
      <w:tr w:rsidR="00513E68" w:rsidRPr="00513E68" w14:paraId="7706C55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93CFFC0"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Constant</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Red</w:t>
            </w:r>
            <w:proofErr w:type="spellEnd"/>
          </w:p>
        </w:tc>
        <w:tc>
          <w:tcPr>
            <w:tcW w:w="1740" w:type="dxa"/>
            <w:tcBorders>
              <w:top w:val="nil"/>
              <w:left w:val="nil"/>
              <w:bottom w:val="single" w:sz="8" w:space="0" w:color="auto"/>
              <w:right w:val="single" w:sz="8" w:space="0" w:color="auto"/>
            </w:tcBorders>
            <w:shd w:val="clear" w:color="000000" w:fill="FF0000"/>
            <w:noWrap/>
            <w:vAlign w:val="center"/>
            <w:hideMark/>
          </w:tcPr>
          <w:p w14:paraId="442C32A1"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Fault</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6E9F2812"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7</w:t>
            </w:r>
          </w:p>
        </w:tc>
        <w:tc>
          <w:tcPr>
            <w:tcW w:w="960" w:type="dxa"/>
            <w:tcBorders>
              <w:top w:val="nil"/>
              <w:left w:val="nil"/>
              <w:bottom w:val="single" w:sz="8" w:space="0" w:color="auto"/>
              <w:right w:val="single" w:sz="8" w:space="0" w:color="auto"/>
            </w:tcBorders>
            <w:shd w:val="clear" w:color="auto" w:fill="auto"/>
            <w:vAlign w:val="center"/>
            <w:hideMark/>
          </w:tcPr>
          <w:p w14:paraId="6AD135B8"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55</w:t>
            </w:r>
          </w:p>
        </w:tc>
      </w:tr>
      <w:tr w:rsidR="00513E68" w:rsidRPr="00513E68" w14:paraId="5A31020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9CE3B74"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Constant</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Turquaze</w:t>
            </w:r>
            <w:proofErr w:type="spellEnd"/>
          </w:p>
        </w:tc>
        <w:tc>
          <w:tcPr>
            <w:tcW w:w="1740" w:type="dxa"/>
            <w:tcBorders>
              <w:top w:val="nil"/>
              <w:left w:val="nil"/>
              <w:bottom w:val="single" w:sz="8" w:space="0" w:color="auto"/>
              <w:right w:val="single" w:sz="8" w:space="0" w:color="auto"/>
            </w:tcBorders>
            <w:shd w:val="clear" w:color="000000" w:fill="00B0F0"/>
            <w:noWrap/>
            <w:vAlign w:val="center"/>
            <w:hideMark/>
          </w:tcPr>
          <w:p w14:paraId="57CBB3A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ChargingStopped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3CB8A1DB"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8</w:t>
            </w:r>
          </w:p>
        </w:tc>
        <w:tc>
          <w:tcPr>
            <w:tcW w:w="960" w:type="dxa"/>
            <w:tcBorders>
              <w:top w:val="nil"/>
              <w:left w:val="nil"/>
              <w:bottom w:val="single" w:sz="8" w:space="0" w:color="auto"/>
              <w:right w:val="single" w:sz="8" w:space="0" w:color="auto"/>
            </w:tcBorders>
            <w:shd w:val="clear" w:color="auto" w:fill="auto"/>
            <w:vAlign w:val="center"/>
            <w:hideMark/>
          </w:tcPr>
          <w:p w14:paraId="12261645"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56</w:t>
            </w:r>
          </w:p>
        </w:tc>
      </w:tr>
      <w:tr w:rsidR="00513E68" w:rsidRPr="00513E68" w14:paraId="5DC314B2"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2527796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proofErr w:type="gramStart"/>
            <w:r w:rsidRPr="00513E68">
              <w:rPr>
                <w:rFonts w:ascii="Calibri" w:eastAsia="Times New Roman" w:hAnsi="Calibri" w:cs="Calibri"/>
                <w:color w:val="000000"/>
                <w:kern w:val="0"/>
                <w:lang w:eastAsia="tr-TR"/>
                <w14:ligatures w14:val="none"/>
              </w:rPr>
              <w:t>Green</w:t>
            </w:r>
            <w:proofErr w:type="spellEnd"/>
            <w:r w:rsidRPr="00513E68">
              <w:rPr>
                <w:rFonts w:ascii="Calibri" w:eastAsia="Times New Roman" w:hAnsi="Calibri" w:cs="Calibri"/>
                <w:color w:val="000000"/>
                <w:kern w:val="0"/>
                <w:lang w:eastAsia="tr-TR"/>
                <w14:ligatures w14:val="none"/>
              </w:rPr>
              <w:t>(</w:t>
            </w:r>
            <w:proofErr w:type="spellStart"/>
            <w:proofErr w:type="gramEnd"/>
            <w:r w:rsidRPr="00513E68">
              <w:rPr>
                <w:rFonts w:ascii="Calibri" w:eastAsia="Times New Roman" w:hAnsi="Calibri" w:cs="Calibri"/>
                <w:color w:val="000000"/>
                <w:kern w:val="0"/>
                <w:lang w:eastAsia="tr-TR"/>
                <w14:ligatures w14:val="none"/>
              </w:rPr>
              <w:t>Slow</w:t>
            </w:r>
            <w:proofErr w:type="spellEnd"/>
            <w:r w:rsidRPr="00513E68">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C5E0B3"/>
            <w:noWrap/>
            <w:vAlign w:val="center"/>
            <w:hideMark/>
          </w:tcPr>
          <w:p w14:paraId="7669E48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Waiting</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770BCAC"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1B030427"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59</w:t>
            </w:r>
          </w:p>
        </w:tc>
      </w:tr>
      <w:tr w:rsidR="00513E68" w:rsidRPr="00513E68" w14:paraId="7E081D56"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FFDEA46"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Turquaze</w:t>
            </w:r>
            <w:proofErr w:type="spellEnd"/>
          </w:p>
        </w:tc>
        <w:tc>
          <w:tcPr>
            <w:tcW w:w="1740" w:type="dxa"/>
            <w:tcBorders>
              <w:top w:val="nil"/>
              <w:left w:val="nil"/>
              <w:bottom w:val="single" w:sz="8" w:space="0" w:color="auto"/>
              <w:right w:val="single" w:sz="8" w:space="0" w:color="auto"/>
            </w:tcBorders>
            <w:shd w:val="clear" w:color="000000" w:fill="A9E5EB"/>
            <w:noWrap/>
            <w:vAlign w:val="center"/>
            <w:hideMark/>
          </w:tcPr>
          <w:p w14:paraId="6B1151B3"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Device Offline</w:t>
            </w:r>
          </w:p>
        </w:tc>
        <w:tc>
          <w:tcPr>
            <w:tcW w:w="660" w:type="dxa"/>
            <w:tcBorders>
              <w:top w:val="nil"/>
              <w:left w:val="nil"/>
              <w:bottom w:val="single" w:sz="8" w:space="0" w:color="auto"/>
              <w:right w:val="single" w:sz="8" w:space="0" w:color="auto"/>
            </w:tcBorders>
            <w:shd w:val="clear" w:color="auto" w:fill="auto"/>
            <w:noWrap/>
            <w:vAlign w:val="center"/>
            <w:hideMark/>
          </w:tcPr>
          <w:p w14:paraId="12782ACE"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270ECE2B"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61</w:t>
            </w:r>
          </w:p>
        </w:tc>
      </w:tr>
      <w:tr w:rsidR="00513E68" w:rsidRPr="00513E68" w14:paraId="2CFD8799"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85A64A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Yellow</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Fast</w:t>
            </w:r>
            <w:proofErr w:type="spellEnd"/>
            <w:r w:rsidRPr="00513E68">
              <w:rPr>
                <w:rFonts w:ascii="Calibri" w:eastAsia="Times New Roman" w:hAnsi="Calibri" w:cs="Calibri"/>
                <w:color w:val="000000"/>
                <w:kern w:val="0"/>
                <w:lang w:eastAsia="tr-TR"/>
                <w14:ligatures w14:val="none"/>
              </w:rPr>
              <w:t>)</w:t>
            </w:r>
          </w:p>
        </w:tc>
        <w:tc>
          <w:tcPr>
            <w:tcW w:w="1740" w:type="dxa"/>
            <w:tcBorders>
              <w:top w:val="nil"/>
              <w:left w:val="nil"/>
              <w:bottom w:val="single" w:sz="8" w:space="0" w:color="auto"/>
              <w:right w:val="single" w:sz="8" w:space="0" w:color="auto"/>
            </w:tcBorders>
            <w:shd w:val="clear" w:color="000000" w:fill="FFFF00"/>
            <w:noWrap/>
            <w:vAlign w:val="center"/>
            <w:hideMark/>
          </w:tcPr>
          <w:p w14:paraId="5ED4309C"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r w:rsidRPr="00513E68">
              <w:rPr>
                <w:rFonts w:ascii="Calibri" w:eastAsia="Times New Roman" w:hAnsi="Calibri" w:cs="Calibri"/>
                <w:color w:val="000000"/>
                <w:kern w:val="0"/>
                <w:lang w:eastAsia="tr-TR"/>
                <w14:ligatures w14:val="none"/>
              </w:rPr>
              <w:t>Firmware Update</w:t>
            </w:r>
          </w:p>
        </w:tc>
        <w:tc>
          <w:tcPr>
            <w:tcW w:w="660" w:type="dxa"/>
            <w:tcBorders>
              <w:top w:val="nil"/>
              <w:left w:val="nil"/>
              <w:bottom w:val="single" w:sz="8" w:space="0" w:color="auto"/>
              <w:right w:val="single" w:sz="8" w:space="0" w:color="auto"/>
            </w:tcBorders>
            <w:shd w:val="clear" w:color="auto" w:fill="auto"/>
            <w:noWrap/>
            <w:vAlign w:val="center"/>
            <w:hideMark/>
          </w:tcPr>
          <w:p w14:paraId="0D59B7A0"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&gt; </w:t>
            </w:r>
          </w:p>
        </w:tc>
        <w:tc>
          <w:tcPr>
            <w:tcW w:w="960" w:type="dxa"/>
            <w:tcBorders>
              <w:top w:val="nil"/>
              <w:left w:val="nil"/>
              <w:bottom w:val="single" w:sz="8" w:space="0" w:color="auto"/>
              <w:right w:val="single" w:sz="8" w:space="0" w:color="auto"/>
            </w:tcBorders>
            <w:shd w:val="clear" w:color="auto" w:fill="auto"/>
            <w:vAlign w:val="center"/>
            <w:hideMark/>
          </w:tcPr>
          <w:p w14:paraId="45E63EA1"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62</w:t>
            </w:r>
          </w:p>
        </w:tc>
      </w:tr>
      <w:tr w:rsidR="00513E68" w:rsidRPr="00513E68" w14:paraId="2A23AC91"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1547BBA5"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Purple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Slow</w:t>
            </w:r>
            <w:proofErr w:type="spellEnd"/>
            <w:r w:rsidRPr="00513E68">
              <w:rPr>
                <w:rFonts w:ascii="Calibri" w:eastAsia="Times New Roman" w:hAnsi="Calibri" w:cs="Calibri"/>
                <w:color w:val="000000"/>
                <w:kern w:val="0"/>
                <w:lang w:eastAsia="tr-TR"/>
                <w14:ligatures w14:val="none"/>
              </w:rPr>
              <w:t>)</w:t>
            </w:r>
          </w:p>
        </w:tc>
        <w:tc>
          <w:tcPr>
            <w:tcW w:w="1740" w:type="dxa"/>
            <w:tcBorders>
              <w:top w:val="nil"/>
              <w:left w:val="nil"/>
              <w:bottom w:val="single" w:sz="8" w:space="0" w:color="auto"/>
              <w:right w:val="single" w:sz="8" w:space="0" w:color="auto"/>
            </w:tcBorders>
            <w:shd w:val="clear" w:color="000000" w:fill="7030A0"/>
            <w:noWrap/>
            <w:vAlign w:val="center"/>
            <w:hideMark/>
          </w:tcPr>
          <w:p w14:paraId="7BF67238"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RcdError</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3888C0E9"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15D7A24"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63</w:t>
            </w:r>
          </w:p>
        </w:tc>
      </w:tr>
      <w:tr w:rsidR="00513E68" w:rsidRPr="00513E68" w14:paraId="04D6230B" w14:textId="77777777" w:rsidTr="00513E68">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35A00953"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Pulsate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Purple</w:t>
            </w:r>
            <w:proofErr w:type="spellEnd"/>
            <w:r w:rsidRPr="00513E68">
              <w:rPr>
                <w:rFonts w:ascii="Calibri" w:eastAsia="Times New Roman" w:hAnsi="Calibri" w:cs="Calibri"/>
                <w:color w:val="000000"/>
                <w:kern w:val="0"/>
                <w:lang w:eastAsia="tr-TR"/>
                <w14:ligatures w14:val="none"/>
              </w:rPr>
              <w:t xml:space="preserve"> (</w:t>
            </w:r>
            <w:proofErr w:type="spellStart"/>
            <w:r w:rsidRPr="00513E68">
              <w:rPr>
                <w:rFonts w:ascii="Calibri" w:eastAsia="Times New Roman" w:hAnsi="Calibri" w:cs="Calibri"/>
                <w:color w:val="000000"/>
                <w:kern w:val="0"/>
                <w:lang w:eastAsia="tr-TR"/>
                <w14:ligatures w14:val="none"/>
              </w:rPr>
              <w:t>Slow</w:t>
            </w:r>
            <w:proofErr w:type="spellEnd"/>
            <w:r w:rsidRPr="00513E68">
              <w:rPr>
                <w:rFonts w:ascii="Calibri" w:eastAsia="Times New Roman" w:hAnsi="Calibri" w:cs="Calibri"/>
                <w:color w:val="000000"/>
                <w:kern w:val="0"/>
                <w:lang w:eastAsia="tr-TR"/>
                <w14:ligatures w14:val="none"/>
              </w:rPr>
              <w:t>)</w:t>
            </w:r>
          </w:p>
        </w:tc>
        <w:tc>
          <w:tcPr>
            <w:tcW w:w="1740" w:type="dxa"/>
            <w:tcBorders>
              <w:top w:val="nil"/>
              <w:left w:val="nil"/>
              <w:bottom w:val="single" w:sz="8" w:space="0" w:color="auto"/>
              <w:right w:val="single" w:sz="8" w:space="0" w:color="auto"/>
            </w:tcBorders>
            <w:shd w:val="clear" w:color="000000" w:fill="7030A0"/>
            <w:noWrap/>
            <w:vAlign w:val="center"/>
            <w:hideMark/>
          </w:tcPr>
          <w:p w14:paraId="5792760A" w14:textId="77777777" w:rsidR="00513E68" w:rsidRPr="00513E68" w:rsidRDefault="00513E68" w:rsidP="00513E68">
            <w:pPr>
              <w:spacing w:after="0" w:line="240" w:lineRule="auto"/>
              <w:rPr>
                <w:rFonts w:ascii="Calibri" w:eastAsia="Times New Roman" w:hAnsi="Calibri" w:cs="Calibri"/>
                <w:color w:val="000000"/>
                <w:kern w:val="0"/>
                <w:lang w:eastAsia="tr-TR"/>
                <w14:ligatures w14:val="none"/>
              </w:rPr>
            </w:pPr>
            <w:proofErr w:type="spellStart"/>
            <w:r w:rsidRPr="00513E68">
              <w:rPr>
                <w:rFonts w:ascii="Calibri" w:eastAsia="Times New Roman" w:hAnsi="Calibri" w:cs="Calibri"/>
                <w:color w:val="000000"/>
                <w:kern w:val="0"/>
                <w:lang w:eastAsia="tr-TR"/>
                <w14:ligatures w14:val="none"/>
              </w:rPr>
              <w:t>LockerError</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8C74303" w14:textId="77777777" w:rsidR="00513E68" w:rsidRPr="00513E68" w:rsidRDefault="00513E68" w:rsidP="00513E68">
            <w:pPr>
              <w:spacing w:after="0" w:line="240" w:lineRule="auto"/>
              <w:jc w:val="center"/>
              <w:rPr>
                <w:rFonts w:ascii="Calibri" w:eastAsia="Times New Roman" w:hAnsi="Calibri" w:cs="Calibri"/>
                <w:b/>
                <w:bCs/>
                <w:color w:val="000000"/>
                <w:kern w:val="0"/>
                <w:lang w:eastAsia="tr-TR"/>
                <w14:ligatures w14:val="none"/>
              </w:rPr>
            </w:pPr>
            <w:r w:rsidRPr="00513E68">
              <w:rPr>
                <w:rFonts w:ascii="Calibri" w:eastAsia="Times New Roman" w:hAnsi="Calibri" w:cs="Calibri"/>
                <w:b/>
                <w:bCs/>
                <w:color w:val="000000"/>
                <w:kern w:val="0"/>
                <w:lang w:eastAsia="tr-TR"/>
                <w14:ligatures w14:val="none"/>
              </w:rPr>
              <w:t>@</w:t>
            </w:r>
          </w:p>
        </w:tc>
        <w:tc>
          <w:tcPr>
            <w:tcW w:w="960" w:type="dxa"/>
            <w:tcBorders>
              <w:top w:val="nil"/>
              <w:left w:val="nil"/>
              <w:bottom w:val="single" w:sz="8" w:space="0" w:color="auto"/>
              <w:right w:val="single" w:sz="8" w:space="0" w:color="auto"/>
            </w:tcBorders>
            <w:shd w:val="clear" w:color="auto" w:fill="auto"/>
            <w:vAlign w:val="center"/>
            <w:hideMark/>
          </w:tcPr>
          <w:p w14:paraId="7F629AB6" w14:textId="77777777" w:rsidR="00513E68" w:rsidRPr="00513E68" w:rsidRDefault="00513E68" w:rsidP="00513E68">
            <w:pPr>
              <w:spacing w:after="0" w:line="240" w:lineRule="auto"/>
              <w:jc w:val="center"/>
              <w:rPr>
                <w:rFonts w:ascii="Calibri" w:eastAsia="Times New Roman" w:hAnsi="Calibri" w:cs="Calibri"/>
                <w:i/>
                <w:iCs/>
                <w:color w:val="000000"/>
                <w:kern w:val="0"/>
                <w:lang w:eastAsia="tr-TR"/>
                <w14:ligatures w14:val="none"/>
              </w:rPr>
            </w:pPr>
            <w:r w:rsidRPr="00513E68">
              <w:rPr>
                <w:rFonts w:ascii="Calibri" w:eastAsia="Times New Roman" w:hAnsi="Calibri" w:cs="Calibri"/>
                <w:i/>
                <w:iCs/>
                <w:color w:val="000000"/>
                <w:kern w:val="0"/>
                <w:lang w:eastAsia="tr-TR"/>
                <w14:ligatures w14:val="none"/>
              </w:rPr>
              <w:t>64</w:t>
            </w:r>
          </w:p>
        </w:tc>
      </w:tr>
    </w:tbl>
    <w:p w14:paraId="735419AD" w14:textId="77777777" w:rsidR="00513E68" w:rsidRDefault="00513E68" w:rsidP="008934E1">
      <w:pPr>
        <w:rPr>
          <w:b/>
          <w:bCs/>
          <w:color w:val="C00000"/>
        </w:rPr>
      </w:pPr>
    </w:p>
    <w:p w14:paraId="06654683" w14:textId="77777777" w:rsidR="00513E68" w:rsidRDefault="00513E68" w:rsidP="008934E1">
      <w:pPr>
        <w:rPr>
          <w:b/>
          <w:bCs/>
          <w:color w:val="C00000"/>
        </w:rPr>
      </w:pPr>
    </w:p>
    <w:p w14:paraId="440352DA" w14:textId="77777777" w:rsidR="00513E68" w:rsidRDefault="00513E68" w:rsidP="008934E1">
      <w:pPr>
        <w:rPr>
          <w:b/>
          <w:bCs/>
          <w:color w:val="C00000"/>
        </w:rPr>
      </w:pPr>
    </w:p>
    <w:p w14:paraId="43FC63A2" w14:textId="77777777" w:rsidR="00513E68" w:rsidRDefault="00513E68" w:rsidP="008934E1">
      <w:pPr>
        <w:rPr>
          <w:b/>
          <w:bCs/>
          <w:color w:val="C00000"/>
        </w:rPr>
      </w:pPr>
    </w:p>
    <w:p w14:paraId="0C0105DC" w14:textId="77777777" w:rsidR="00513E68" w:rsidRDefault="00513E68" w:rsidP="008934E1">
      <w:pPr>
        <w:rPr>
          <w:b/>
          <w:bCs/>
          <w:color w:val="C00000"/>
        </w:rPr>
      </w:pPr>
    </w:p>
    <w:p w14:paraId="28B03C74" w14:textId="77777777" w:rsidR="00513E68" w:rsidRDefault="00513E68" w:rsidP="008934E1">
      <w:pPr>
        <w:rPr>
          <w:b/>
          <w:bCs/>
          <w:color w:val="C00000"/>
        </w:rPr>
      </w:pPr>
    </w:p>
    <w:p w14:paraId="44CEB787" w14:textId="77777777" w:rsidR="00513E68" w:rsidRDefault="00513E68" w:rsidP="008934E1">
      <w:pPr>
        <w:rPr>
          <w:b/>
          <w:bCs/>
          <w:color w:val="C00000"/>
        </w:rPr>
      </w:pPr>
    </w:p>
    <w:p w14:paraId="0BE41F28" w14:textId="77777777" w:rsidR="00513E68" w:rsidRDefault="00513E68" w:rsidP="008934E1">
      <w:pPr>
        <w:rPr>
          <w:b/>
          <w:bCs/>
          <w:color w:val="C00000"/>
        </w:rPr>
      </w:pPr>
    </w:p>
    <w:p w14:paraId="192660B2" w14:textId="77777777" w:rsidR="00513E68" w:rsidRDefault="00513E68" w:rsidP="008934E1">
      <w:pPr>
        <w:rPr>
          <w:b/>
          <w:bCs/>
          <w:color w:val="C00000"/>
        </w:rPr>
      </w:pPr>
    </w:p>
    <w:p w14:paraId="04FD729E" w14:textId="77777777" w:rsidR="00513E68" w:rsidRDefault="00513E68" w:rsidP="008934E1">
      <w:pPr>
        <w:rPr>
          <w:b/>
          <w:bCs/>
          <w:color w:val="C00000"/>
        </w:rPr>
      </w:pPr>
    </w:p>
    <w:p w14:paraId="713E6288" w14:textId="77777777" w:rsidR="00513E68" w:rsidRDefault="00513E68" w:rsidP="008934E1">
      <w:pPr>
        <w:rPr>
          <w:b/>
          <w:bCs/>
          <w:color w:val="C00000"/>
        </w:rPr>
      </w:pPr>
    </w:p>
    <w:p w14:paraId="7E02C3D1" w14:textId="77777777" w:rsidR="00513E68" w:rsidRDefault="00513E68" w:rsidP="008934E1">
      <w:pPr>
        <w:rPr>
          <w:b/>
          <w:bCs/>
          <w:color w:val="C00000"/>
        </w:rPr>
      </w:pPr>
    </w:p>
    <w:p w14:paraId="04012525" w14:textId="77777777" w:rsidR="00513E68" w:rsidRDefault="00513E68" w:rsidP="008934E1">
      <w:pPr>
        <w:rPr>
          <w:b/>
          <w:bCs/>
          <w:color w:val="C00000"/>
        </w:rPr>
      </w:pPr>
    </w:p>
    <w:p w14:paraId="3E6C79D8" w14:textId="77777777" w:rsidR="00513E68" w:rsidRDefault="00513E68" w:rsidP="008934E1">
      <w:pPr>
        <w:rPr>
          <w:b/>
          <w:bCs/>
          <w:color w:val="C00000"/>
        </w:rPr>
      </w:pPr>
    </w:p>
    <w:p w14:paraId="114496A4" w14:textId="77777777" w:rsidR="00513E68" w:rsidRDefault="00513E68" w:rsidP="008934E1">
      <w:pPr>
        <w:rPr>
          <w:b/>
          <w:bCs/>
          <w:color w:val="C00000"/>
        </w:rPr>
      </w:pPr>
    </w:p>
    <w:p w14:paraId="1C25D6FA" w14:textId="77777777" w:rsidR="00513E68" w:rsidRDefault="00513E68" w:rsidP="008934E1">
      <w:pPr>
        <w:rPr>
          <w:b/>
          <w:bCs/>
          <w:color w:val="C00000"/>
        </w:rPr>
      </w:pPr>
    </w:p>
    <w:p w14:paraId="21549C61" w14:textId="77777777" w:rsidR="00513E68" w:rsidRDefault="00513E68" w:rsidP="008934E1">
      <w:pPr>
        <w:rPr>
          <w:b/>
          <w:bCs/>
          <w:color w:val="C00000"/>
        </w:rPr>
      </w:pPr>
    </w:p>
    <w:p w14:paraId="06EE3661" w14:textId="77777777" w:rsidR="00513E68" w:rsidRDefault="00513E68" w:rsidP="008934E1">
      <w:pPr>
        <w:rPr>
          <w:b/>
          <w:bCs/>
          <w:color w:val="C00000"/>
        </w:rPr>
      </w:pPr>
    </w:p>
    <w:p w14:paraId="2F5DD5BA" w14:textId="45FFF1DB" w:rsidR="008934E1" w:rsidRDefault="008934E1" w:rsidP="008934E1">
      <w:pPr>
        <w:rPr>
          <w:b/>
          <w:bCs/>
          <w:color w:val="C00000"/>
        </w:rPr>
      </w:pPr>
      <w:r>
        <w:rPr>
          <w:b/>
          <w:bCs/>
          <w:color w:val="C00000"/>
        </w:rPr>
        <w:lastRenderedPageBreak/>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64510478"/>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4510479"/>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4510480"/>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4510481"/>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Feed</w:t>
            </w:r>
            <w:proofErr w:type="spellEnd"/>
            <w:r w:rsidRPr="00C14F22">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4510482"/>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Feed</w:t>
            </w:r>
            <w:proofErr w:type="spellEnd"/>
            <w:r w:rsidRPr="00082EC8">
              <w:rPr>
                <w:rFonts w:ascii="Calibri" w:eastAsia="Times New Roman" w:hAnsi="Calibri" w:cs="Calibri"/>
                <w:color w:val="000000"/>
                <w:kern w:val="0"/>
                <w:lang w:eastAsia="tr-TR"/>
                <w14:ligatures w14:val="none"/>
              </w:rPr>
              <w:t xml:space="preserve">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4510483"/>
      <w:r>
        <w:lastRenderedPageBreak/>
        <w:t xml:space="preserve">RF ID Kart </w:t>
      </w:r>
      <w:proofErr w:type="spellStart"/>
      <w:r>
        <w:t>Uniq</w:t>
      </w:r>
      <w:proofErr w:type="spellEnd"/>
      <w:r>
        <w:t xml:space="preserve"> </w:t>
      </w:r>
      <w:proofErr w:type="spellStart"/>
      <w:r>
        <w:t>ID’nin</w:t>
      </w:r>
      <w:proofErr w:type="spellEnd"/>
      <w:r>
        <w:t xml:space="preserve"> Okunması (PID_RFID)</w:t>
      </w:r>
      <w:bookmarkEnd w:id="11"/>
    </w:p>
    <w:p w14:paraId="1E49BF0A" w14:textId="77777777" w:rsidR="00DB2979" w:rsidRDefault="00DB2979"/>
    <w:p w14:paraId="57543AFF" w14:textId="37C2EB51" w:rsidR="00DB2979" w:rsidRDefault="00743E80" w:rsidP="00DB2979">
      <w:r>
        <w:t xml:space="preserve">RFID kartların türlerine göre 4 byte </w:t>
      </w:r>
      <w:proofErr w:type="spellStart"/>
      <w:r>
        <w:t>lık</w:t>
      </w:r>
      <w:proofErr w:type="spellEnd"/>
      <w:r>
        <w:t xml:space="preserve"> ve 7 byte </w:t>
      </w:r>
      <w:proofErr w:type="spellStart"/>
      <w:r>
        <w:t>lık</w:t>
      </w:r>
      <w:proofErr w:type="spellEnd"/>
      <w:r>
        <w:t xml:space="preserve"> </w:t>
      </w:r>
      <w:proofErr w:type="spellStart"/>
      <w:r>
        <w:t>Uniq</w:t>
      </w:r>
      <w:proofErr w:type="spellEnd"/>
      <w:r>
        <w:t xml:space="preserve"> ID </w:t>
      </w:r>
      <w:proofErr w:type="spellStart"/>
      <w:r>
        <w:t>leri</w:t>
      </w:r>
      <w:proofErr w:type="spellEnd"/>
      <w:r>
        <w:t xml:space="preserve">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w:t>
      </w:r>
      <w:proofErr w:type="spellStart"/>
      <w:r>
        <w:t>Board’a</w:t>
      </w:r>
      <w:proofErr w:type="spellEnd"/>
      <w:r>
        <w:t xml:space="preserve"> </w:t>
      </w:r>
      <w:r w:rsidR="00B00B2E">
        <w:t>bir kez</w:t>
      </w:r>
      <w:r>
        <w:t xml:space="preserve"> SET komutu gönderilerek, hafızasındaki </w:t>
      </w:r>
      <w:proofErr w:type="spellStart"/>
      <w:r>
        <w:t>UniqID</w:t>
      </w:r>
      <w:proofErr w:type="spellEnd"/>
      <w:r>
        <w:t xml:space="preserve"> ‘</w:t>
      </w:r>
      <w:proofErr w:type="spellStart"/>
      <w:r>
        <w:t>nin</w:t>
      </w:r>
      <w:proofErr w:type="spellEnd"/>
      <w:r>
        <w:t xml:space="preserve"> silinmesi talep ed</w:t>
      </w:r>
      <w:r w:rsidR="003A14DF">
        <w:t>ilir.</w:t>
      </w:r>
      <w:r>
        <w:t xml:space="preserve">  </w:t>
      </w:r>
      <w:r w:rsidR="00B00B2E">
        <w:t xml:space="preserve">Daha sonra bir kart tespit edildiyse ve okuma işlemi tamamlandıysa yine MCU </w:t>
      </w:r>
      <w:proofErr w:type="spellStart"/>
      <w:r w:rsidR="00B00B2E">
        <w:t>board’a</w:t>
      </w:r>
      <w:proofErr w:type="spellEnd"/>
      <w:r w:rsidR="00B00B2E">
        <w:t xml:space="preserve"> SET komutu ile Silme komutu gönderilir.</w:t>
      </w:r>
    </w:p>
    <w:p w14:paraId="52086640" w14:textId="77777777" w:rsidR="00743E80" w:rsidRDefault="00743E80" w:rsidP="00DB2979"/>
    <w:p w14:paraId="55683AC0" w14:textId="4EA5E57E" w:rsidR="00DB2979" w:rsidRDefault="00DB2979" w:rsidP="00D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w:t>
      </w:r>
      <w:proofErr w:type="gramStart"/>
      <w:r>
        <w:rPr>
          <w:b/>
          <w:bCs/>
          <w:color w:val="C00000"/>
        </w:rPr>
        <w:t>COMMAND :</w:t>
      </w:r>
      <w:proofErr w:type="gramEnd"/>
    </w:p>
    <w:p w14:paraId="722FB53C" w14:textId="77777777" w:rsidR="00DB2979" w:rsidRPr="005D2DEA"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Reset </w:t>
            </w:r>
            <w:proofErr w:type="gramStart"/>
            <w:r w:rsidRPr="00132295">
              <w:rPr>
                <w:rFonts w:ascii="Calibri" w:eastAsia="Times New Roman" w:hAnsi="Calibri" w:cs="Calibri"/>
                <w:color w:val="000000"/>
                <w:kern w:val="0"/>
                <w:lang w:eastAsia="tr-TR"/>
                <w14:ligatures w14:val="none"/>
              </w:rPr>
              <w:t>Komutu(</w:t>
            </w:r>
            <w:proofErr w:type="gramEnd"/>
            <w:r w:rsidRPr="00132295">
              <w:rPr>
                <w:rFonts w:ascii="Calibri" w:eastAsia="Times New Roman" w:hAnsi="Calibri" w:cs="Calibri"/>
                <w:color w:val="000000"/>
                <w:kern w:val="0"/>
                <w:lang w:eastAsia="tr-TR"/>
                <w14:ligatures w14:val="none"/>
              </w:rPr>
              <w:t>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16B75FF6" w14:textId="77777777" w:rsidR="00DB2979" w:rsidRDefault="00DB2979" w:rsidP="00DB2979"/>
    <w:p w14:paraId="13E91891" w14:textId="5979846D" w:rsidR="00DB2979" w:rsidRDefault="00132295" w:rsidP="00DB2979">
      <w:r>
        <w:t xml:space="preserve">7 </w:t>
      </w:r>
      <w:proofErr w:type="spellStart"/>
      <w:r>
        <w:t>nolu</w:t>
      </w:r>
      <w:proofErr w:type="spellEnd"/>
      <w:r>
        <w:t xml:space="preserve"> slota ‘R’ (Sil</w:t>
      </w:r>
      <w:proofErr w:type="gramStart"/>
      <w:r>
        <w:t>))verisi</w:t>
      </w:r>
      <w:proofErr w:type="gramEnd"/>
      <w:r>
        <w:t xml:space="preserve">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w:t>
      </w:r>
      <w:proofErr w:type="gramStart"/>
      <w:r>
        <w:rPr>
          <w:b/>
          <w:bCs/>
          <w:color w:val="C00000"/>
        </w:rPr>
        <w:t>RESPONSE :</w:t>
      </w:r>
      <w:proofErr w:type="gramEnd"/>
    </w:p>
    <w:p w14:paraId="27728A36"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proofErr w:type="gramStart"/>
            <w:r>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w:t>
      </w:r>
      <w:proofErr w:type="gramStart"/>
      <w:r>
        <w:rPr>
          <w:b/>
          <w:bCs/>
          <w:color w:val="C00000"/>
        </w:rPr>
        <w:t>COMMAND :</w:t>
      </w:r>
      <w:proofErr w:type="gramEnd"/>
    </w:p>
    <w:p w14:paraId="47D6D20E" w14:textId="3471EAC1" w:rsidR="00DB2979" w:rsidRPr="00087F64" w:rsidRDefault="00132295" w:rsidP="00DB2979">
      <w:proofErr w:type="spellStart"/>
      <w:r>
        <w:t>Hafızada</w:t>
      </w:r>
      <w:r w:rsidR="00B00B2E">
        <w:t>i</w:t>
      </w:r>
      <w:proofErr w:type="spellEnd"/>
      <w:r>
        <w:t xml:space="preserve"> en son okunan kartın </w:t>
      </w:r>
      <w:proofErr w:type="spellStart"/>
      <w:r>
        <w:t>Uniq</w:t>
      </w:r>
      <w:proofErr w:type="spellEnd"/>
      <w:r>
        <w:t xml:space="preserve"> ID sini okumak için ise aşağıdaki GET komutu kullanılır.</w:t>
      </w:r>
    </w:p>
    <w:p w14:paraId="17454B17" w14:textId="77777777" w:rsidR="00DB2979"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w:t>
      </w:r>
      <w:proofErr w:type="spellStart"/>
      <w:r w:rsidR="003A14DF">
        <w:t>Uniq</w:t>
      </w:r>
      <w:proofErr w:type="spellEnd"/>
      <w:r w:rsidR="003A14DF">
        <w:t xml:space="preserve">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w:t>
      </w:r>
      <w:proofErr w:type="gramStart"/>
      <w:r>
        <w:rPr>
          <w:b/>
          <w:bCs/>
          <w:color w:val="C00000"/>
        </w:rPr>
        <w:t>RESPONSE :</w:t>
      </w:r>
      <w:proofErr w:type="gramEnd"/>
    </w:p>
    <w:p w14:paraId="3B176279"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646AF717" w14:textId="21711803" w:rsidR="008D53FF" w:rsidRPr="008D53FF" w:rsidRDefault="008D53FF" w:rsidP="00DB2979">
      <w:r>
        <w:t xml:space="preserve">4 byte </w:t>
      </w:r>
      <w:proofErr w:type="spellStart"/>
      <w:r>
        <w:t>lık</w:t>
      </w:r>
      <w:proofErr w:type="spellEnd"/>
      <w:r>
        <w:t xml:space="preserve"> bir </w:t>
      </w:r>
      <w:proofErr w:type="spellStart"/>
      <w:r>
        <w:t>Uniq</w:t>
      </w:r>
      <w:proofErr w:type="spellEnd"/>
      <w:r>
        <w:t xml:space="preserve"> </w:t>
      </w:r>
      <w:proofErr w:type="spellStart"/>
      <w:r>
        <w:t>Id</w:t>
      </w:r>
      <w:proofErr w:type="spellEnd"/>
      <w:r>
        <w:t xml:space="preserve">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 xml:space="preserve">Start of </w:t>
            </w:r>
            <w:proofErr w:type="spellStart"/>
            <w:r w:rsidRPr="008D53FF">
              <w:rPr>
                <w:rFonts w:ascii="Calibri" w:eastAsia="Times New Roman" w:hAnsi="Calibri" w:cs="Calibri"/>
                <w:color w:val="000000"/>
                <w:kern w:val="0"/>
                <w:lang w:eastAsia="tr-TR"/>
                <w14:ligatures w14:val="none"/>
              </w:rPr>
              <w:t>Text</w:t>
            </w:r>
            <w:proofErr w:type="spellEnd"/>
            <w:r w:rsidRPr="008D53FF">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proofErr w:type="gramStart"/>
            <w:r w:rsidRPr="008D53FF">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Command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Nof</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Bytes</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to</w:t>
            </w:r>
            <w:proofErr w:type="spellEnd"/>
            <w:r w:rsidRPr="008D53FF">
              <w:rPr>
                <w:rFonts w:ascii="Calibri" w:eastAsia="Times New Roman" w:hAnsi="Calibri" w:cs="Calibri"/>
                <w:color w:val="000000"/>
                <w:kern w:val="0"/>
                <w:lang w:eastAsia="tr-TR"/>
                <w14:ligatures w14:val="none"/>
              </w:rPr>
              <w:t xml:space="preserve"> Read (</w:t>
            </w:r>
            <w:proofErr w:type="spellStart"/>
            <w:r w:rsidRPr="008D53FF">
              <w:rPr>
                <w:rFonts w:ascii="Calibri" w:eastAsia="Times New Roman" w:hAnsi="Calibri" w:cs="Calibri"/>
                <w:color w:val="000000"/>
                <w:kern w:val="0"/>
                <w:lang w:eastAsia="tr-TR"/>
                <w14:ligatures w14:val="none"/>
              </w:rPr>
              <w:t>Uid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1.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 xml:space="preserve">CARD </w:t>
            </w:r>
            <w:proofErr w:type="gramStart"/>
            <w:r w:rsidRPr="008D53FF">
              <w:rPr>
                <w:rFonts w:ascii="Calibri" w:eastAsia="Times New Roman" w:hAnsi="Calibri" w:cs="Calibri"/>
                <w:b/>
                <w:bCs/>
                <w:color w:val="000000"/>
                <w:kern w:val="0"/>
                <w:lang w:eastAsia="tr-TR"/>
                <w14:ligatures w14:val="none"/>
              </w:rPr>
              <w:t>ID :</w:t>
            </w:r>
            <w:proofErr w:type="gramEnd"/>
            <w:r w:rsidRPr="008D53FF">
              <w:rPr>
                <w:rFonts w:ascii="Calibri" w:eastAsia="Times New Roman" w:hAnsi="Calibri" w:cs="Calibri"/>
                <w:b/>
                <w:bCs/>
                <w:color w:val="000000"/>
                <w:kern w:val="0"/>
                <w:lang w:eastAsia="tr-TR"/>
                <w14:ligatures w14:val="none"/>
              </w:rPr>
              <w:t xml:space="preserve">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2.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3.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4.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Line</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Feed</w:t>
            </w:r>
            <w:proofErr w:type="spellEnd"/>
            <w:r w:rsidRPr="008D53FF">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 xml:space="preserve">Yukarıdaki paket incelendiğinde PDL: 11 byte olarak gözükmekte ve kartın </w:t>
      </w:r>
      <w:proofErr w:type="spellStart"/>
      <w:r>
        <w:t>Uniq</w:t>
      </w:r>
      <w:proofErr w:type="spellEnd"/>
      <w:r>
        <w:t xml:space="preserve"> </w:t>
      </w:r>
      <w:proofErr w:type="spellStart"/>
      <w:r>
        <w:t>Id</w:t>
      </w:r>
      <w:proofErr w:type="spellEnd"/>
      <w:r>
        <w:t xml:space="preserve"> sini elde etmek için okunması gereken byte sayısı 08 olarak </w:t>
      </w:r>
      <w:proofErr w:type="gramStart"/>
      <w:r>
        <w:t>gözükmektedir(</w:t>
      </w:r>
      <w:proofErr w:type="gramEnd"/>
      <w:r>
        <w:t xml:space="preserve">7 ve 8 </w:t>
      </w:r>
      <w:proofErr w:type="spellStart"/>
      <w:r>
        <w:t>nolu</w:t>
      </w:r>
      <w:proofErr w:type="spellEnd"/>
      <w:r>
        <w:t xml:space="preserve"> slot )</w:t>
      </w:r>
      <w:r w:rsidR="00D80825">
        <w:t xml:space="preserve">. Kartın </w:t>
      </w:r>
      <w:proofErr w:type="spellStart"/>
      <w:r w:rsidR="00D80825">
        <w:t>hexadecimal</w:t>
      </w:r>
      <w:proofErr w:type="spellEnd"/>
      <w:r w:rsidR="00D80825">
        <w:t xml:space="preserve"> </w:t>
      </w:r>
      <w:proofErr w:type="spellStart"/>
      <w:r w:rsidR="00D80825">
        <w:t>Uniq</w:t>
      </w:r>
      <w:proofErr w:type="spellEnd"/>
      <w:r w:rsidR="00D80825">
        <w:t xml:space="preserve"> ID ‘si ASCII değerlere çevrildiğinden, okunacak byte sayısı kartın </w:t>
      </w:r>
      <w:proofErr w:type="spellStart"/>
      <w:r w:rsidR="00D80825">
        <w:t>id’sinin</w:t>
      </w:r>
      <w:proofErr w:type="spellEnd"/>
      <w:r w:rsidR="00D80825">
        <w:t xml:space="preserve"> 2 katı olarak gözükmektedir. </w:t>
      </w:r>
    </w:p>
    <w:p w14:paraId="322CF656" w14:textId="1632E129" w:rsidR="008D53FF" w:rsidRDefault="008D53FF" w:rsidP="00DB2979">
      <w:r>
        <w:t xml:space="preserve">Ardından 9 </w:t>
      </w:r>
      <w:proofErr w:type="spellStart"/>
      <w:r>
        <w:t>nolu</w:t>
      </w:r>
      <w:proofErr w:type="spellEnd"/>
      <w:r>
        <w:t xml:space="preserve"> slottan başlayarak karakterler okunmalı ve kartın </w:t>
      </w:r>
      <w:proofErr w:type="spellStart"/>
      <w:r>
        <w:t>Uniq</w:t>
      </w:r>
      <w:proofErr w:type="spellEnd"/>
      <w:r>
        <w:t xml:space="preserve"> </w:t>
      </w:r>
      <w:proofErr w:type="spellStart"/>
      <w:r>
        <w:t>ID’si</w:t>
      </w:r>
      <w:proofErr w:type="spellEnd"/>
      <w:r>
        <w:t xml:space="preserve"> </w:t>
      </w:r>
      <w:proofErr w:type="spellStart"/>
      <w:r>
        <w:t>hexadecimal</w:t>
      </w:r>
      <w:proofErr w:type="spellEnd"/>
      <w:r>
        <w:t xml:space="preserve"> olarak </w:t>
      </w:r>
      <w:r w:rsidRPr="00B00B2E">
        <w:rPr>
          <w:b/>
          <w:bCs/>
        </w:rPr>
        <w:t>34F5A07E</w:t>
      </w:r>
      <w:r>
        <w:t xml:space="preserve"> </w:t>
      </w:r>
      <w:proofErr w:type="spellStart"/>
      <w:r w:rsidR="00B00B2E">
        <w:t>şekinde</w:t>
      </w:r>
      <w:proofErr w:type="spellEnd"/>
      <w:r w:rsidR="00B00B2E">
        <w:t xml:space="preserv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 xml:space="preserve">Eğer kartın </w:t>
      </w:r>
      <w:proofErr w:type="spellStart"/>
      <w:r>
        <w:t>Uniq</w:t>
      </w:r>
      <w:proofErr w:type="spellEnd"/>
      <w:r>
        <w:t xml:space="preserve"> </w:t>
      </w:r>
      <w:proofErr w:type="spellStart"/>
      <w:r>
        <w:t>ID’si</w:t>
      </w:r>
      <w:proofErr w:type="spellEnd"/>
      <w:r>
        <w:t xml:space="preserve">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 xml:space="preserve">Start of </w:t>
            </w:r>
            <w:proofErr w:type="spellStart"/>
            <w:r w:rsidRPr="00D80825">
              <w:rPr>
                <w:rFonts w:ascii="Calibri" w:eastAsia="Times New Roman" w:hAnsi="Calibri" w:cs="Calibri"/>
                <w:color w:val="000000"/>
                <w:kern w:val="0"/>
                <w:lang w:eastAsia="tr-TR"/>
                <w14:ligatures w14:val="none"/>
              </w:rPr>
              <w:t>Text</w:t>
            </w:r>
            <w:proofErr w:type="spellEnd"/>
            <w:r w:rsidRPr="00D80825">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proofErr w:type="gramStart"/>
            <w:r w:rsidRPr="00D8082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Command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Read (</w:t>
            </w:r>
            <w:proofErr w:type="spellStart"/>
            <w:r w:rsidRPr="00D80825">
              <w:rPr>
                <w:rFonts w:ascii="Calibri" w:eastAsia="Times New Roman" w:hAnsi="Calibri" w:cs="Calibri"/>
                <w:color w:val="000000"/>
                <w:kern w:val="0"/>
                <w:lang w:eastAsia="tr-TR"/>
                <w14:ligatures w14:val="none"/>
              </w:rPr>
              <w:t>Uid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1.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 xml:space="preserve">CARD </w:t>
            </w:r>
            <w:proofErr w:type="gramStart"/>
            <w:r w:rsidRPr="00D80825">
              <w:rPr>
                <w:rFonts w:ascii="Calibri" w:eastAsia="Times New Roman" w:hAnsi="Calibri" w:cs="Calibri"/>
                <w:b/>
                <w:bCs/>
                <w:color w:val="000000"/>
                <w:kern w:val="0"/>
                <w:lang w:eastAsia="tr-TR"/>
                <w14:ligatures w14:val="none"/>
              </w:rPr>
              <w:t>ID :</w:t>
            </w:r>
            <w:proofErr w:type="gramEnd"/>
            <w:r w:rsidRPr="00D80825">
              <w:rPr>
                <w:rFonts w:ascii="Calibri" w:eastAsia="Times New Roman" w:hAnsi="Calibri" w:cs="Calibri"/>
                <w:b/>
                <w:bCs/>
                <w:color w:val="000000"/>
                <w:kern w:val="0"/>
                <w:lang w:eastAsia="tr-TR"/>
                <w14:ligatures w14:val="none"/>
              </w:rPr>
              <w:t xml:space="preserve">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2.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3.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4.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5.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6.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7.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Line</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Feed</w:t>
            </w:r>
            <w:proofErr w:type="spellEnd"/>
            <w:r w:rsidRPr="00D80825">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 xml:space="preserve">Bunun dışında, SET komutu ile MCU boardda en son okunan kartın </w:t>
      </w:r>
      <w:proofErr w:type="spellStart"/>
      <w:r>
        <w:t>id’si</w:t>
      </w:r>
      <w:proofErr w:type="spellEnd"/>
      <w:r>
        <w:t xml:space="preserve"> silindikten sonra hiçbir kart okutulmadıysa, PDL:3 gelecek ve 7,8 </w:t>
      </w:r>
      <w:proofErr w:type="spellStart"/>
      <w:r>
        <w:t>nolu</w:t>
      </w:r>
      <w:proofErr w:type="spellEnd"/>
      <w:r>
        <w:t xml:space="preserve"> slotlar” (</w:t>
      </w: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w:t>
      </w:r>
      <w:proofErr w:type="gramStart"/>
      <w:r w:rsidRPr="00D80825">
        <w:rPr>
          <w:rFonts w:ascii="Calibri" w:eastAsia="Times New Roman" w:hAnsi="Calibri" w:cs="Calibri"/>
          <w:color w:val="000000"/>
          <w:kern w:val="0"/>
          <w:lang w:eastAsia="tr-TR"/>
          <w14:ligatures w14:val="none"/>
        </w:rPr>
        <w:t>Read</w:t>
      </w:r>
      <w:r>
        <w:rPr>
          <w:rFonts w:ascii="Calibri" w:eastAsia="Times New Roman" w:hAnsi="Calibri" w:cs="Calibri"/>
          <w:color w:val="000000"/>
          <w:kern w:val="0"/>
          <w:lang w:eastAsia="tr-TR"/>
          <w14:ligatures w14:val="none"/>
        </w:rPr>
        <w:t>)  :</w:t>
      </w:r>
      <w:proofErr w:type="gramEnd"/>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 xml:space="preserve">Start of </w:t>
            </w:r>
            <w:proofErr w:type="spellStart"/>
            <w:r w:rsidRPr="00B00B2E">
              <w:rPr>
                <w:rFonts w:ascii="Calibri" w:eastAsia="Times New Roman" w:hAnsi="Calibri" w:cs="Calibri"/>
                <w:color w:val="000000"/>
                <w:kern w:val="0"/>
                <w:lang w:eastAsia="tr-TR"/>
                <w14:ligatures w14:val="none"/>
              </w:rPr>
              <w:t>Text</w:t>
            </w:r>
            <w:proofErr w:type="spellEnd"/>
            <w:r w:rsidRPr="00B00B2E">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proofErr w:type="gramStart"/>
            <w:r w:rsidRPr="00B00B2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Command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Nof</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Bytes</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to</w:t>
            </w:r>
            <w:proofErr w:type="spellEnd"/>
            <w:r w:rsidRPr="00B00B2E">
              <w:rPr>
                <w:rFonts w:ascii="Calibri" w:eastAsia="Times New Roman" w:hAnsi="Calibri" w:cs="Calibri"/>
                <w:color w:val="000000"/>
                <w:kern w:val="0"/>
                <w:lang w:eastAsia="tr-TR"/>
                <w14:ligatures w14:val="none"/>
              </w:rPr>
              <w:t xml:space="preserve"> Read (</w:t>
            </w:r>
            <w:proofErr w:type="spellStart"/>
            <w:r w:rsidRPr="00B00B2E">
              <w:rPr>
                <w:rFonts w:ascii="Calibri" w:eastAsia="Times New Roman" w:hAnsi="Calibri" w:cs="Calibri"/>
                <w:color w:val="000000"/>
                <w:kern w:val="0"/>
                <w:lang w:eastAsia="tr-TR"/>
                <w14:ligatures w14:val="none"/>
              </w:rPr>
              <w:t>Uid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Line</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Feed</w:t>
            </w:r>
            <w:proofErr w:type="spellEnd"/>
            <w:r w:rsidRPr="00B00B2E">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4510484"/>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proofErr w:type="gramStart"/>
      <w:r>
        <w:t>Bunlar :</w:t>
      </w:r>
      <w:proofErr w:type="gramEnd"/>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 xml:space="preserve">Mobil uygulama üzerinde, “Mikrodenetleyici Kartı” </w:t>
      </w:r>
      <w:proofErr w:type="spellStart"/>
      <w:r>
        <w:t>na</w:t>
      </w:r>
      <w:proofErr w:type="spellEnd"/>
      <w:r>
        <w:t xml:space="preserve"> ait sıcaklık bilgisi gösterilecektir. Sıcaklık bilgilerini okumak için GET_COMMAND sorgusu yapılır.</w:t>
      </w:r>
    </w:p>
    <w:p w14:paraId="59C999BF" w14:textId="2C29E7EA" w:rsidR="00A030DE" w:rsidRDefault="00A030DE" w:rsidP="00A030DE">
      <w:r>
        <w:t xml:space="preserve">Veri paketinde 7 </w:t>
      </w:r>
      <w:proofErr w:type="spellStart"/>
      <w:r>
        <w:t>nolu</w:t>
      </w:r>
      <w:proofErr w:type="spellEnd"/>
      <w:r>
        <w:t xml:space="preserve"> slottaki </w:t>
      </w:r>
      <w:proofErr w:type="spellStart"/>
      <w:r w:rsidR="00DC026A">
        <w:t>Temperature</w:t>
      </w:r>
      <w:proofErr w:type="spellEnd"/>
      <w:r>
        <w:t xml:space="preserve"> </w:t>
      </w:r>
      <w:proofErr w:type="spellStart"/>
      <w:r>
        <w:t>Type</w:t>
      </w:r>
      <w:proofErr w:type="spellEnd"/>
      <w:r>
        <w:t xml:space="preserv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w:t>
      </w:r>
      <w:proofErr w:type="gramStart"/>
      <w:r>
        <w:rPr>
          <w:b/>
          <w:bCs/>
          <w:color w:val="C00000"/>
        </w:rPr>
        <w:t>COMMAND :</w:t>
      </w:r>
      <w:proofErr w:type="gramEnd"/>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w:t>
      </w:r>
      <w:proofErr w:type="gramStart"/>
      <w:r>
        <w:rPr>
          <w:b/>
          <w:bCs/>
          <w:color w:val="C00000"/>
        </w:rPr>
        <w:t>RESPONSE :</w:t>
      </w:r>
      <w:proofErr w:type="gramEnd"/>
    </w:p>
    <w:p w14:paraId="161835B8" w14:textId="77777777" w:rsidR="00A030DE" w:rsidRDefault="00A030DE" w:rsidP="00A030DE">
      <w:pPr>
        <w:rPr>
          <w:b/>
          <w:bCs/>
        </w:rPr>
      </w:pPr>
      <w:proofErr w:type="gramStart"/>
      <w:r w:rsidRPr="006C192E">
        <w:rPr>
          <w:b/>
          <w:bCs/>
        </w:rPr>
        <w:t>Cevap :</w:t>
      </w:r>
      <w:proofErr w:type="gramEnd"/>
      <w:r w:rsidRPr="006C192E">
        <w:rPr>
          <w:b/>
          <w:bCs/>
        </w:rPr>
        <w:t xml:space="preserve"> MCU Board -&gt; Bilgisayar</w:t>
      </w:r>
    </w:p>
    <w:p w14:paraId="164296D3" w14:textId="77777777" w:rsidR="00DC026A" w:rsidRDefault="00DC026A" w:rsidP="00A030DE">
      <w:pPr>
        <w:rPr>
          <w:b/>
          <w:bCs/>
        </w:rPr>
      </w:pPr>
    </w:p>
    <w:p w14:paraId="1F9902E8" w14:textId="43065F9D" w:rsidR="00DC026A" w:rsidRPr="00DC026A" w:rsidRDefault="00DC026A" w:rsidP="00A030DE">
      <w:r>
        <w:t xml:space="preserve">Yukarıda, Mikrodenetleyici Kartına ait olan sıcaklığı öğrenmek </w:t>
      </w:r>
      <w:proofErr w:type="gramStart"/>
      <w:r>
        <w:t>için  gerekli</w:t>
      </w:r>
      <w:proofErr w:type="gramEnd"/>
      <w:r>
        <w:t xml:space="preserve"> olan </w:t>
      </w:r>
      <w:proofErr w:type="spellStart"/>
      <w:r>
        <w:t>Get</w:t>
      </w:r>
      <w:proofErr w:type="spellEnd"/>
      <w:r>
        <w:t xml:space="preserve">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proofErr w:type="gramStart"/>
            <w:r w:rsidRPr="00DC026A">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proofErr w:type="gramStart"/>
            <w:r w:rsidRPr="00DC026A">
              <w:rPr>
                <w:rFonts w:ascii="Calibri" w:eastAsia="Times New Roman" w:hAnsi="Calibri" w:cs="Calibri"/>
                <w:color w:val="000000"/>
                <w:kern w:val="0"/>
                <w:lang w:eastAsia="tr-TR"/>
                <w14:ligatures w14:val="none"/>
              </w:rPr>
              <w:t>Sign</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minus</w:t>
            </w:r>
            <w:proofErr w:type="spellEnd"/>
            <w:proofErr w:type="gram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or</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plus</w:t>
            </w:r>
            <w:proofErr w:type="spellEnd"/>
            <w:r w:rsidRPr="00DC026A">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proofErr w:type="gramStart"/>
            <w:r w:rsidRPr="00DC026A">
              <w:rPr>
                <w:rFonts w:ascii="Calibri" w:eastAsia="Times New Roman" w:hAnsi="Calibri" w:cs="Calibri"/>
                <w:color w:val="000000"/>
                <w:kern w:val="0"/>
                <w:lang w:eastAsia="tr-TR"/>
                <w14:ligatures w14:val="none"/>
              </w:rPr>
              <w:t>Sıcaklık :</w:t>
            </w:r>
            <w:proofErr w:type="gramEnd"/>
            <w:r w:rsidRPr="00DC026A">
              <w:rPr>
                <w:rFonts w:ascii="Calibri" w:eastAsia="Times New Roman" w:hAnsi="Calibri" w:cs="Calibri"/>
                <w:color w:val="000000"/>
                <w:kern w:val="0"/>
                <w:lang w:eastAsia="tr-TR"/>
                <w14:ligatures w14:val="none"/>
              </w:rPr>
              <w:t xml:space="preserve">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 xml:space="preserve">Gelen cevapta 7 </w:t>
      </w:r>
      <w:proofErr w:type="spellStart"/>
      <w:r>
        <w:t>nolu</w:t>
      </w:r>
      <w:proofErr w:type="spellEnd"/>
      <w:r>
        <w:t xml:space="preserve"> slotta ‘M’ verisi, sıcaklık bilgisinin Mikrodenetleyici kartına ait olduğunu gösterir. 8 </w:t>
      </w:r>
      <w:proofErr w:type="spellStart"/>
      <w:r>
        <w:t>Nolu</w:t>
      </w:r>
      <w:proofErr w:type="spellEnd"/>
      <w:r>
        <w:t xml:space="preserve"> slotta ise sıcaklık değerinin işaretini verir (artı veya eksi)</w:t>
      </w:r>
      <w:r w:rsidR="00241DDE">
        <w:t xml:space="preserve">. Gelen pakette </w:t>
      </w:r>
      <w:proofErr w:type="spellStart"/>
      <w:r w:rsidR="00241DDE">
        <w:t>sıcaklıkğın</w:t>
      </w:r>
      <w:proofErr w:type="spellEnd"/>
      <w:r w:rsidR="00241DDE">
        <w:t xml:space="preserve">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 xml:space="preserve">Start of </w:t>
            </w:r>
            <w:proofErr w:type="spellStart"/>
            <w:r w:rsidRPr="00241DDE">
              <w:rPr>
                <w:rFonts w:ascii="Calibri" w:eastAsia="Times New Roman" w:hAnsi="Calibri" w:cs="Calibri"/>
                <w:color w:val="000000"/>
                <w:kern w:val="0"/>
                <w:lang w:eastAsia="tr-TR"/>
                <w14:ligatures w14:val="none"/>
              </w:rPr>
              <w:t>Text</w:t>
            </w:r>
            <w:proofErr w:type="spellEnd"/>
            <w:r w:rsidRPr="00241DDE">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proofErr w:type="gramStart"/>
            <w:r w:rsidRPr="00241DD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Command</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proofErr w:type="gramStart"/>
            <w:r w:rsidRPr="00241DDE">
              <w:rPr>
                <w:rFonts w:ascii="Calibri" w:eastAsia="Times New Roman" w:hAnsi="Calibri" w:cs="Calibri"/>
                <w:color w:val="000000"/>
                <w:kern w:val="0"/>
                <w:lang w:eastAsia="tr-TR"/>
                <w14:ligatures w14:val="none"/>
              </w:rPr>
              <w:t>Sign</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minus</w:t>
            </w:r>
            <w:proofErr w:type="spellEnd"/>
            <w:proofErr w:type="gram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or</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plus</w:t>
            </w:r>
            <w:proofErr w:type="spellEnd"/>
            <w:r w:rsidRPr="00241DDE">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Line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Feed</w:t>
            </w:r>
            <w:proofErr w:type="spellEnd"/>
            <w:r w:rsidRPr="00241DDE">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proofErr w:type="gramStart"/>
      <w:r>
        <w:t>NOT :</w:t>
      </w:r>
      <w:proofErr w:type="gramEnd"/>
      <w:r>
        <w:t xml:space="preserve">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4510485"/>
      <w:r>
        <w:lastRenderedPageBreak/>
        <w:t xml:space="preserve">MCU </w:t>
      </w:r>
      <w:proofErr w:type="spellStart"/>
      <w:r>
        <w:t>Board’un</w:t>
      </w:r>
      <w:proofErr w:type="spellEnd"/>
      <w:r>
        <w:t xml:space="preserve"> Resetlenmesi</w:t>
      </w:r>
      <w:bookmarkEnd w:id="13"/>
    </w:p>
    <w:p w14:paraId="4D409F23" w14:textId="77777777" w:rsidR="006F413F" w:rsidRDefault="006F413F" w:rsidP="006F413F"/>
    <w:p w14:paraId="1F3F1E6E" w14:textId="4E21D559" w:rsidR="006F413F" w:rsidRDefault="006F413F" w:rsidP="006F413F">
      <w:r>
        <w:t xml:space="preserve">Linux karttaki </w:t>
      </w:r>
      <w:proofErr w:type="spellStart"/>
      <w:r>
        <w:t>Alwinner</w:t>
      </w:r>
      <w:proofErr w:type="spellEnd"/>
      <w:r>
        <w:t xml:space="preserve"> işlemcinin PE10 (Port E 10) bacağı MCU </w:t>
      </w:r>
      <w:proofErr w:type="spellStart"/>
      <w:r>
        <w:t>Board’daki</w:t>
      </w:r>
      <w:proofErr w:type="spellEnd"/>
      <w:r>
        <w:t xml:space="preserve"> mikrodenetleyicinin reset bacağına bağlıdır. Port E 10’u 100ms kadar </w:t>
      </w:r>
      <w:proofErr w:type="gramStart"/>
      <w:r>
        <w:t>SET(</w:t>
      </w:r>
      <w:proofErr w:type="gramEnd"/>
      <w:r>
        <w:t xml:space="preserve">1) edip daha sonra RESET(0)  yaparak mikrodenetleyici kartı resetlenmiş olur. </w:t>
      </w:r>
      <w:r w:rsidR="00A72C54">
        <w:t xml:space="preserve">Yalnız Linux </w:t>
      </w:r>
      <w:proofErr w:type="spellStart"/>
      <w:r w:rsidR="00A72C54">
        <w:t>boardu</w:t>
      </w:r>
      <w:proofErr w:type="spellEnd"/>
      <w:r w:rsidR="00A72C54">
        <w:t xml:space="preserve"> </w:t>
      </w:r>
      <w:proofErr w:type="spellStart"/>
      <w:r w:rsidR="00A72C54">
        <w:t>boot</w:t>
      </w:r>
      <w:proofErr w:type="spellEnd"/>
      <w:r w:rsidR="00A72C54">
        <w:t xml:space="preserve">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-test.64 w e 10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proofErr w:type="spellStart"/>
      <w:proofErr w:type="gramStart"/>
      <w:r>
        <w:rPr>
          <w:rFonts w:ascii="ZhunYuan" w:hAnsi="ZhunYuan" w:cs="ZhunYuan"/>
          <w:color w:val="006C6C"/>
          <w:kern w:val="0"/>
        </w:rPr>
        <w:t>delayMs</w:t>
      </w:r>
      <w:proofErr w:type="spellEnd"/>
      <w:r>
        <w:rPr>
          <w:rFonts w:ascii="ZhunYuan" w:hAnsi="ZhunYuan" w:cs="ZhunYuan"/>
          <w:color w:val="006C6C"/>
          <w:kern w:val="0"/>
        </w:rPr>
        <w:t>(</w:t>
      </w:r>
      <w:proofErr w:type="gramEnd"/>
      <w:r>
        <w:rPr>
          <w:rFonts w:ascii="ZhunYuan" w:hAnsi="ZhunYuan" w:cs="ZhunYuan"/>
          <w:color w:val="006C6C"/>
          <w:kern w:val="0"/>
        </w:rPr>
        <w:t xml:space="preserve">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-test.64 w e 10 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reset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07E9536E" w14:textId="77777777" w:rsidR="008437AF" w:rsidRDefault="008437AF"/>
    <w:p w14:paraId="0AEC1796" w14:textId="3D6EB407" w:rsidR="008437AF" w:rsidRPr="00DD5C8E" w:rsidRDefault="008437AF" w:rsidP="008437AF">
      <w:pPr>
        <w:pStyle w:val="Balk1"/>
        <w:rPr>
          <w:b w:val="0"/>
        </w:rPr>
      </w:pPr>
      <w:bookmarkStart w:id="14" w:name="_Toc164510486"/>
      <w:r>
        <w:lastRenderedPageBreak/>
        <w:t>Hata Durumları</w:t>
      </w:r>
      <w:r>
        <w:t xml:space="preserve"> (PID_</w:t>
      </w:r>
      <w:r>
        <w:t>ERROR_LIST</w:t>
      </w:r>
      <w:r>
        <w:t>)</w:t>
      </w:r>
      <w:bookmarkEnd w:id="14"/>
    </w:p>
    <w:p w14:paraId="1E5184ED" w14:textId="77777777" w:rsidR="008437AF" w:rsidRDefault="008437AF" w:rsidP="008437AF"/>
    <w:p w14:paraId="727ACAB4" w14:textId="3FC57E2C" w:rsidR="008437AF" w:rsidRDefault="008437AF" w:rsidP="008437AF">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H</w:t>
      </w:r>
      <w:r w:rsidRPr="006C192E">
        <w:rPr>
          <w:b/>
          <w:bCs/>
          <w:color w:val="C00000"/>
        </w:rPr>
        <w:t>’</w:t>
      </w:r>
    </w:p>
    <w:p w14:paraId="2006564E" w14:textId="6FCC1A80" w:rsidR="008437AF" w:rsidRPr="008437AF" w:rsidRDefault="008437AF" w:rsidP="008437AF">
      <w:r>
        <w:t>Hata durumlarını öğrenmek için aşağıdaki GET komutu gönderilir.</w:t>
      </w:r>
    </w:p>
    <w:p w14:paraId="6BBF628F" w14:textId="77777777" w:rsidR="008437AF" w:rsidRDefault="008437AF" w:rsidP="008437AF">
      <w:pPr>
        <w:rPr>
          <w:b/>
          <w:bCs/>
          <w:color w:val="C00000"/>
        </w:rPr>
      </w:pPr>
      <w:r>
        <w:rPr>
          <w:b/>
          <w:bCs/>
          <w:color w:val="C00000"/>
        </w:rPr>
        <w:t>GET_</w:t>
      </w:r>
      <w:proofErr w:type="gramStart"/>
      <w:r>
        <w:rPr>
          <w:b/>
          <w:bCs/>
          <w:color w:val="C00000"/>
        </w:rPr>
        <w:t>COMMAND :</w:t>
      </w:r>
      <w:proofErr w:type="gramEnd"/>
    </w:p>
    <w:p w14:paraId="1569D336" w14:textId="77777777" w:rsidR="008437AF" w:rsidRDefault="008437AF" w:rsidP="008437AF">
      <w:pPr>
        <w:rPr>
          <w:b/>
          <w:bCs/>
        </w:rPr>
      </w:pPr>
      <w:proofErr w:type="gramStart"/>
      <w:r w:rsidRPr="00DD5C8E">
        <w:rPr>
          <w:b/>
          <w:bCs/>
        </w:rPr>
        <w:t>Sorgu :</w:t>
      </w:r>
      <w:proofErr w:type="gramEnd"/>
      <w:r w:rsidRPr="00DD5C8E">
        <w:rPr>
          <w:b/>
          <w:bCs/>
        </w:rPr>
        <w:t xml:space="preserve"> Bilgisayar -&gt; MCU Board</w:t>
      </w:r>
    </w:p>
    <w:tbl>
      <w:tblPr>
        <w:tblW w:w="5002" w:type="dxa"/>
        <w:tblCellMar>
          <w:left w:w="70" w:type="dxa"/>
          <w:right w:w="70" w:type="dxa"/>
        </w:tblCellMar>
        <w:tblLook w:val="04A0" w:firstRow="1" w:lastRow="0" w:firstColumn="1" w:lastColumn="0" w:noHBand="0" w:noVBand="1"/>
      </w:tblPr>
      <w:tblGrid>
        <w:gridCol w:w="422"/>
        <w:gridCol w:w="260"/>
        <w:gridCol w:w="1120"/>
        <w:gridCol w:w="3200"/>
      </w:tblGrid>
      <w:tr w:rsidR="008437AF" w:rsidRPr="00DC026A" w14:paraId="797A456A" w14:textId="77777777" w:rsidTr="008437AF">
        <w:trPr>
          <w:trHeight w:val="780"/>
        </w:trPr>
        <w:tc>
          <w:tcPr>
            <w:tcW w:w="422" w:type="dxa"/>
            <w:tcBorders>
              <w:top w:val="nil"/>
              <w:left w:val="nil"/>
              <w:bottom w:val="nil"/>
              <w:right w:val="nil"/>
            </w:tcBorders>
            <w:shd w:val="clear" w:color="auto" w:fill="auto"/>
            <w:noWrap/>
            <w:textDirection w:val="btLr"/>
            <w:vAlign w:val="bottom"/>
            <w:hideMark/>
          </w:tcPr>
          <w:p w14:paraId="17D87B76"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7052439"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4B4B8E0D"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955F6B"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r>
      <w:tr w:rsidR="008437AF" w:rsidRPr="00DC026A" w14:paraId="2D337206" w14:textId="77777777" w:rsidTr="008437AF">
        <w:trPr>
          <w:trHeight w:val="315"/>
        </w:trPr>
        <w:tc>
          <w:tcPr>
            <w:tcW w:w="422" w:type="dxa"/>
            <w:tcBorders>
              <w:top w:val="nil"/>
              <w:left w:val="nil"/>
              <w:bottom w:val="nil"/>
              <w:right w:val="nil"/>
            </w:tcBorders>
            <w:shd w:val="clear" w:color="auto" w:fill="auto"/>
            <w:noWrap/>
            <w:vAlign w:val="bottom"/>
            <w:hideMark/>
          </w:tcPr>
          <w:p w14:paraId="62C5E087"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C437FF8"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9140A3"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3696422"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r>
      <w:tr w:rsidR="008437AF" w:rsidRPr="00DC026A" w14:paraId="755CDF05" w14:textId="77777777" w:rsidTr="008437AF">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A2BD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05FD06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CA292C" w14:textId="77777777" w:rsidR="008437AF" w:rsidRPr="00DC026A" w:rsidRDefault="008437AF" w:rsidP="00E65D2C">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49A7A91"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r>
      <w:tr w:rsidR="008437AF" w:rsidRPr="00DC026A" w14:paraId="2E04CAF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E4B49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EEFA19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A1747A5" w14:textId="77777777" w:rsidR="008437AF" w:rsidRPr="00DC026A" w:rsidRDefault="008437AF" w:rsidP="00E65D2C">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A244F5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8437AF" w:rsidRPr="00DC026A" w14:paraId="499829F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8EB6A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A5ECBB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1BAD9F8" w14:textId="3801155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H</w:t>
            </w:r>
          </w:p>
        </w:tc>
        <w:tc>
          <w:tcPr>
            <w:tcW w:w="3200" w:type="dxa"/>
            <w:tcBorders>
              <w:top w:val="nil"/>
              <w:left w:val="nil"/>
              <w:bottom w:val="single" w:sz="8" w:space="0" w:color="auto"/>
              <w:right w:val="single" w:sz="8" w:space="0" w:color="auto"/>
            </w:tcBorders>
            <w:shd w:val="clear" w:color="auto" w:fill="auto"/>
            <w:noWrap/>
            <w:vAlign w:val="center"/>
            <w:hideMark/>
          </w:tcPr>
          <w:p w14:paraId="6848BD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r>
      <w:tr w:rsidR="008437AF" w:rsidRPr="00DC026A" w14:paraId="2EE458C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8E85A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FAA35DB"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0FE0D27A"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EF7437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r>
      <w:tr w:rsidR="008437AF" w:rsidRPr="00DC026A" w14:paraId="2627547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92F237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06F424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4F49CE"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7CF48C4"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r>
      <w:tr w:rsidR="008437AF" w:rsidRPr="00DC026A" w14:paraId="5872F7E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DFCA6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D645FE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F16C0" w14:textId="1A04E0CB"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3D89FA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r>
      <w:tr w:rsidR="008437AF" w:rsidRPr="00DC026A" w14:paraId="32FECF0E"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9D588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859CCF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8191A17"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0AAF9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8437AF" w:rsidRPr="00DC026A" w14:paraId="6B7E994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DECDC7" w14:textId="39FF6D31"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0893E8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C30CF55"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78EC73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r>
      <w:tr w:rsidR="008437AF" w:rsidRPr="00DC026A" w14:paraId="368049B4"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CB5C22" w14:textId="60EF0570"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E9A83A7"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8B98EE3"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1AB5F9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r>
      <w:tr w:rsidR="008437AF" w:rsidRPr="00DC026A" w14:paraId="5637993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984A4A" w14:textId="2B15B3A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766F92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4717289"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43C70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r>
      <w:tr w:rsidR="008437AF" w:rsidRPr="00DC026A" w14:paraId="22FAE10F" w14:textId="77777777" w:rsidTr="008437AF">
        <w:trPr>
          <w:trHeight w:val="300"/>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DFE5B07" w14:textId="6E13A78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r>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1F6F94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C5FB8C" w14:textId="77777777" w:rsidR="008437AF" w:rsidRPr="00DC026A" w:rsidRDefault="008437AF" w:rsidP="00E65D2C">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850132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r>
    </w:tbl>
    <w:p w14:paraId="0D98D0E6" w14:textId="77777777" w:rsidR="008437AF" w:rsidRDefault="008437AF" w:rsidP="008437AF">
      <w:pPr>
        <w:rPr>
          <w:b/>
          <w:bCs/>
          <w:color w:val="C00000"/>
        </w:rPr>
      </w:pPr>
    </w:p>
    <w:p w14:paraId="0ADD793B" w14:textId="77777777" w:rsidR="008437AF" w:rsidRDefault="008437AF" w:rsidP="008437AF">
      <w:pPr>
        <w:rPr>
          <w:b/>
          <w:bCs/>
          <w:color w:val="C00000"/>
        </w:rPr>
      </w:pPr>
    </w:p>
    <w:p w14:paraId="776FAB87" w14:textId="77777777" w:rsidR="008437AF" w:rsidRDefault="008437AF" w:rsidP="008437AF">
      <w:pPr>
        <w:rPr>
          <w:b/>
          <w:bCs/>
          <w:color w:val="C00000"/>
        </w:rPr>
      </w:pPr>
    </w:p>
    <w:p w14:paraId="2F47921F" w14:textId="77777777" w:rsidR="008437AF" w:rsidRDefault="008437AF" w:rsidP="008437AF">
      <w:pPr>
        <w:rPr>
          <w:b/>
          <w:bCs/>
          <w:color w:val="C00000"/>
        </w:rPr>
      </w:pPr>
    </w:p>
    <w:p w14:paraId="6B50327D" w14:textId="77777777" w:rsidR="008437AF" w:rsidRDefault="008437AF" w:rsidP="008437AF">
      <w:pPr>
        <w:rPr>
          <w:b/>
          <w:bCs/>
          <w:color w:val="C00000"/>
        </w:rPr>
      </w:pPr>
    </w:p>
    <w:p w14:paraId="6DD90607" w14:textId="77777777" w:rsidR="008437AF" w:rsidRDefault="008437AF" w:rsidP="008437AF">
      <w:pPr>
        <w:rPr>
          <w:b/>
          <w:bCs/>
          <w:color w:val="C00000"/>
        </w:rPr>
      </w:pPr>
    </w:p>
    <w:p w14:paraId="7516A334" w14:textId="77777777" w:rsidR="008437AF" w:rsidRDefault="008437AF" w:rsidP="008437AF">
      <w:pPr>
        <w:rPr>
          <w:b/>
          <w:bCs/>
          <w:color w:val="C00000"/>
        </w:rPr>
      </w:pPr>
    </w:p>
    <w:p w14:paraId="48C65116" w14:textId="77777777" w:rsidR="008437AF" w:rsidRDefault="008437AF" w:rsidP="008437AF">
      <w:pPr>
        <w:rPr>
          <w:b/>
          <w:bCs/>
          <w:color w:val="C00000"/>
        </w:rPr>
      </w:pPr>
    </w:p>
    <w:p w14:paraId="50BA81A5" w14:textId="77777777" w:rsidR="008437AF" w:rsidRDefault="008437AF" w:rsidP="008437AF">
      <w:pPr>
        <w:rPr>
          <w:b/>
          <w:bCs/>
          <w:color w:val="C00000"/>
        </w:rPr>
      </w:pPr>
    </w:p>
    <w:p w14:paraId="6054E30C" w14:textId="77777777" w:rsidR="008437AF" w:rsidRDefault="008437AF" w:rsidP="008437AF">
      <w:pPr>
        <w:rPr>
          <w:b/>
          <w:bCs/>
          <w:color w:val="C00000"/>
        </w:rPr>
      </w:pPr>
    </w:p>
    <w:p w14:paraId="4B081401" w14:textId="77777777" w:rsidR="008437AF" w:rsidRDefault="008437AF" w:rsidP="008437AF">
      <w:pPr>
        <w:rPr>
          <w:b/>
          <w:bCs/>
          <w:color w:val="C00000"/>
        </w:rPr>
      </w:pPr>
    </w:p>
    <w:p w14:paraId="298A4952" w14:textId="77777777" w:rsidR="008437AF" w:rsidRDefault="008437AF" w:rsidP="008437AF">
      <w:pPr>
        <w:rPr>
          <w:b/>
          <w:bCs/>
          <w:color w:val="C00000"/>
        </w:rPr>
      </w:pPr>
    </w:p>
    <w:p w14:paraId="5AC8BBF8" w14:textId="77777777" w:rsidR="008437AF" w:rsidRDefault="008437AF" w:rsidP="008437AF">
      <w:pPr>
        <w:rPr>
          <w:b/>
          <w:bCs/>
          <w:color w:val="C00000"/>
        </w:rPr>
      </w:pPr>
    </w:p>
    <w:p w14:paraId="6A4BEBE7" w14:textId="77777777" w:rsidR="008437AF" w:rsidRDefault="008437AF" w:rsidP="008437AF">
      <w:pPr>
        <w:rPr>
          <w:b/>
          <w:bCs/>
          <w:color w:val="C00000"/>
        </w:rPr>
      </w:pPr>
    </w:p>
    <w:p w14:paraId="3A92AFDE" w14:textId="61E005D0" w:rsidR="008437AF" w:rsidRDefault="008437AF" w:rsidP="008437AF">
      <w:pPr>
        <w:rPr>
          <w:b/>
          <w:bCs/>
          <w:color w:val="C00000"/>
        </w:rPr>
      </w:pPr>
      <w:r>
        <w:rPr>
          <w:b/>
          <w:bCs/>
          <w:color w:val="C00000"/>
        </w:rPr>
        <w:lastRenderedPageBreak/>
        <w:t>GET_</w:t>
      </w:r>
      <w:proofErr w:type="gramStart"/>
      <w:r>
        <w:rPr>
          <w:b/>
          <w:bCs/>
          <w:color w:val="C00000"/>
        </w:rPr>
        <w:t>RESPONSE :</w:t>
      </w:r>
      <w:proofErr w:type="gramEnd"/>
    </w:p>
    <w:p w14:paraId="78CD84B1" w14:textId="590D0DCC" w:rsidR="008437AF" w:rsidRDefault="008437AF" w:rsidP="00516C69">
      <w:proofErr w:type="gramStart"/>
      <w:r w:rsidRPr="006C192E">
        <w:rPr>
          <w:b/>
          <w:bCs/>
        </w:rPr>
        <w:t>Cevap :</w:t>
      </w:r>
      <w:proofErr w:type="gramEnd"/>
      <w:r w:rsidRPr="006C192E">
        <w:rPr>
          <w:b/>
          <w:bCs/>
        </w:rPr>
        <w:t xml:space="preserve"> MCU Board -&gt; Bilgisayar</w:t>
      </w:r>
    </w:p>
    <w:tbl>
      <w:tblPr>
        <w:tblW w:w="8080" w:type="dxa"/>
        <w:tblCellMar>
          <w:left w:w="70" w:type="dxa"/>
          <w:right w:w="70" w:type="dxa"/>
        </w:tblCellMar>
        <w:tblLook w:val="04A0" w:firstRow="1" w:lastRow="0" w:firstColumn="1" w:lastColumn="0" w:noHBand="0" w:noVBand="1"/>
      </w:tblPr>
      <w:tblGrid>
        <w:gridCol w:w="960"/>
        <w:gridCol w:w="422"/>
        <w:gridCol w:w="260"/>
        <w:gridCol w:w="1120"/>
        <w:gridCol w:w="3400"/>
        <w:gridCol w:w="1940"/>
      </w:tblGrid>
      <w:tr w:rsidR="00516C69" w:rsidRPr="00516C69" w14:paraId="6FC1C1D6" w14:textId="77777777" w:rsidTr="00516C69">
        <w:trPr>
          <w:trHeight w:val="780"/>
        </w:trPr>
        <w:tc>
          <w:tcPr>
            <w:tcW w:w="960" w:type="dxa"/>
            <w:tcBorders>
              <w:top w:val="nil"/>
              <w:left w:val="nil"/>
              <w:bottom w:val="nil"/>
              <w:right w:val="nil"/>
            </w:tcBorders>
            <w:shd w:val="clear" w:color="auto" w:fill="auto"/>
            <w:noWrap/>
            <w:vAlign w:val="bottom"/>
            <w:hideMark/>
          </w:tcPr>
          <w:p w14:paraId="6E6F370C" w14:textId="77777777" w:rsidR="00516C69" w:rsidRPr="00516C69" w:rsidRDefault="00516C69" w:rsidP="00516C69">
            <w:pPr>
              <w:spacing w:after="0" w:line="240" w:lineRule="auto"/>
              <w:rPr>
                <w:rFonts w:ascii="Times New Roman" w:eastAsia="Times New Roman" w:hAnsi="Times New Roman" w:cs="Times New Roman"/>
                <w:kern w:val="0"/>
                <w:sz w:val="24"/>
                <w:szCs w:val="24"/>
                <w:lang w:eastAsia="tr-TR"/>
                <w14:ligatures w14:val="none"/>
              </w:rPr>
            </w:pPr>
          </w:p>
        </w:tc>
        <w:tc>
          <w:tcPr>
            <w:tcW w:w="400" w:type="dxa"/>
            <w:tcBorders>
              <w:top w:val="nil"/>
              <w:left w:val="nil"/>
              <w:bottom w:val="nil"/>
              <w:right w:val="nil"/>
            </w:tcBorders>
            <w:shd w:val="clear" w:color="auto" w:fill="auto"/>
            <w:noWrap/>
            <w:textDirection w:val="btLr"/>
            <w:vAlign w:val="bottom"/>
            <w:hideMark/>
          </w:tcPr>
          <w:p w14:paraId="3B9FADDD"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7DDD46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42B049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Örnek Veri</w:t>
            </w:r>
          </w:p>
        </w:tc>
        <w:tc>
          <w:tcPr>
            <w:tcW w:w="3400" w:type="dxa"/>
            <w:tcBorders>
              <w:top w:val="nil"/>
              <w:left w:val="nil"/>
              <w:bottom w:val="nil"/>
              <w:right w:val="nil"/>
            </w:tcBorders>
            <w:shd w:val="clear" w:color="auto" w:fill="auto"/>
            <w:noWrap/>
            <w:vAlign w:val="bottom"/>
            <w:hideMark/>
          </w:tcPr>
          <w:p w14:paraId="515C925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940" w:type="dxa"/>
            <w:tcBorders>
              <w:top w:val="nil"/>
              <w:left w:val="nil"/>
              <w:bottom w:val="nil"/>
              <w:right w:val="nil"/>
            </w:tcBorders>
            <w:shd w:val="clear" w:color="auto" w:fill="auto"/>
            <w:noWrap/>
            <w:vAlign w:val="bottom"/>
            <w:hideMark/>
          </w:tcPr>
          <w:p w14:paraId="6766D9E3"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5BF72775" w14:textId="77777777" w:rsidTr="00516C69">
        <w:trPr>
          <w:trHeight w:val="210"/>
        </w:trPr>
        <w:tc>
          <w:tcPr>
            <w:tcW w:w="960" w:type="dxa"/>
            <w:tcBorders>
              <w:top w:val="nil"/>
              <w:left w:val="nil"/>
              <w:bottom w:val="nil"/>
              <w:right w:val="nil"/>
            </w:tcBorders>
            <w:shd w:val="clear" w:color="auto" w:fill="auto"/>
            <w:noWrap/>
            <w:vAlign w:val="bottom"/>
            <w:hideMark/>
          </w:tcPr>
          <w:p w14:paraId="77362FEA"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nil"/>
              <w:bottom w:val="nil"/>
              <w:right w:val="nil"/>
            </w:tcBorders>
            <w:shd w:val="clear" w:color="auto" w:fill="auto"/>
            <w:noWrap/>
            <w:vAlign w:val="bottom"/>
            <w:hideMark/>
          </w:tcPr>
          <w:p w14:paraId="74D929E7"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4A2973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34228E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3400" w:type="dxa"/>
            <w:tcBorders>
              <w:top w:val="nil"/>
              <w:left w:val="nil"/>
              <w:bottom w:val="nil"/>
              <w:right w:val="nil"/>
            </w:tcBorders>
            <w:shd w:val="clear" w:color="auto" w:fill="auto"/>
            <w:noWrap/>
            <w:vAlign w:val="bottom"/>
            <w:hideMark/>
          </w:tcPr>
          <w:p w14:paraId="0C2839D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940" w:type="dxa"/>
            <w:tcBorders>
              <w:top w:val="nil"/>
              <w:left w:val="nil"/>
              <w:bottom w:val="nil"/>
              <w:right w:val="nil"/>
            </w:tcBorders>
            <w:shd w:val="clear" w:color="auto" w:fill="auto"/>
            <w:noWrap/>
            <w:vAlign w:val="bottom"/>
            <w:hideMark/>
          </w:tcPr>
          <w:p w14:paraId="7E3F42EB"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6CC24AB7" w14:textId="77777777" w:rsidTr="00516C69">
        <w:trPr>
          <w:trHeight w:val="210"/>
        </w:trPr>
        <w:tc>
          <w:tcPr>
            <w:tcW w:w="960" w:type="dxa"/>
            <w:tcBorders>
              <w:top w:val="nil"/>
              <w:left w:val="nil"/>
              <w:bottom w:val="nil"/>
              <w:right w:val="nil"/>
            </w:tcBorders>
            <w:shd w:val="clear" w:color="auto" w:fill="auto"/>
            <w:noWrap/>
            <w:vAlign w:val="bottom"/>
            <w:hideMark/>
          </w:tcPr>
          <w:p w14:paraId="33B197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290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3A6C0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2459E4" w14:textId="77777777" w:rsidR="00516C69" w:rsidRPr="00516C69" w:rsidRDefault="00516C69" w:rsidP="00516C69">
            <w:pPr>
              <w:spacing w:after="0" w:line="240" w:lineRule="auto"/>
              <w:rPr>
                <w:rFonts w:ascii="Calibri" w:eastAsia="Times New Roman" w:hAnsi="Calibri" w:cs="Calibri"/>
                <w:b/>
                <w:bCs/>
                <w:color w:val="000000"/>
                <w:kern w:val="0"/>
                <w:sz w:val="20"/>
                <w:szCs w:val="20"/>
                <w:lang w:eastAsia="tr-TR"/>
                <w14:ligatures w14:val="none"/>
              </w:rPr>
            </w:pPr>
            <w:r w:rsidRPr="00516C69">
              <w:rPr>
                <w:rFonts w:ascii="Calibri" w:eastAsia="Times New Roman" w:hAnsi="Calibri" w:cs="Calibri"/>
                <w:b/>
                <w:bCs/>
                <w:color w:val="000000"/>
                <w:kern w:val="0"/>
                <w:sz w:val="20"/>
                <w:szCs w:val="20"/>
                <w:lang w:eastAsia="tr-TR"/>
                <w14:ligatures w14:val="none"/>
              </w:rPr>
              <w:t>STX</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09985B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Start of </w:t>
            </w:r>
            <w:proofErr w:type="spellStart"/>
            <w:r w:rsidRPr="00516C69">
              <w:rPr>
                <w:rFonts w:ascii="Calibri" w:eastAsia="Times New Roman" w:hAnsi="Calibri" w:cs="Calibri"/>
                <w:color w:val="000000"/>
                <w:kern w:val="0"/>
                <w:lang w:eastAsia="tr-TR"/>
                <w14:ligatures w14:val="none"/>
              </w:rPr>
              <w:t>Text</w:t>
            </w:r>
            <w:proofErr w:type="spellEnd"/>
            <w:r w:rsidRPr="00516C69">
              <w:rPr>
                <w:rFonts w:ascii="Calibri" w:eastAsia="Times New Roman" w:hAnsi="Calibri" w:cs="Calibri"/>
                <w:color w:val="000000"/>
                <w:kern w:val="0"/>
                <w:lang w:eastAsia="tr-TR"/>
                <w14:ligatures w14:val="none"/>
              </w:rPr>
              <w:t xml:space="preserve"> (STX)</w:t>
            </w:r>
          </w:p>
        </w:tc>
        <w:tc>
          <w:tcPr>
            <w:tcW w:w="1940" w:type="dxa"/>
            <w:tcBorders>
              <w:top w:val="nil"/>
              <w:left w:val="nil"/>
              <w:bottom w:val="nil"/>
              <w:right w:val="nil"/>
            </w:tcBorders>
            <w:shd w:val="clear" w:color="auto" w:fill="auto"/>
            <w:noWrap/>
            <w:vAlign w:val="bottom"/>
            <w:hideMark/>
          </w:tcPr>
          <w:p w14:paraId="7CABFAD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30F17FA" w14:textId="77777777" w:rsidTr="00516C69">
        <w:trPr>
          <w:trHeight w:val="210"/>
        </w:trPr>
        <w:tc>
          <w:tcPr>
            <w:tcW w:w="960" w:type="dxa"/>
            <w:tcBorders>
              <w:top w:val="nil"/>
              <w:left w:val="nil"/>
              <w:bottom w:val="nil"/>
              <w:right w:val="nil"/>
            </w:tcBorders>
            <w:shd w:val="clear" w:color="auto" w:fill="auto"/>
            <w:noWrap/>
            <w:vAlign w:val="bottom"/>
            <w:hideMark/>
          </w:tcPr>
          <w:p w14:paraId="74B9353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03B0D4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7479C4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7041D6" w14:textId="77777777" w:rsidR="00516C69" w:rsidRPr="00516C69" w:rsidRDefault="00516C69" w:rsidP="00516C69">
            <w:pPr>
              <w:spacing w:after="0" w:line="240" w:lineRule="auto"/>
              <w:rPr>
                <w:rFonts w:ascii="Calibri" w:eastAsia="Times New Roman" w:hAnsi="Calibri" w:cs="Calibri"/>
                <w:b/>
                <w:bCs/>
                <w:color w:val="FF0000"/>
                <w:kern w:val="0"/>
                <w:lang w:eastAsia="tr-TR"/>
                <w14:ligatures w14:val="none"/>
              </w:rPr>
            </w:pPr>
            <w:proofErr w:type="gramStart"/>
            <w:r w:rsidRPr="00516C69">
              <w:rPr>
                <w:rFonts w:ascii="Calibri" w:eastAsia="Times New Roman" w:hAnsi="Calibri" w:cs="Calibri"/>
                <w:b/>
                <w:bCs/>
                <w:color w:val="FF0000"/>
                <w:kern w:val="0"/>
                <w:lang w:eastAsia="tr-TR"/>
                <w14:ligatures w14:val="none"/>
              </w:rPr>
              <w:t>g</w:t>
            </w:r>
            <w:proofErr w:type="gramEnd"/>
          </w:p>
        </w:tc>
        <w:tc>
          <w:tcPr>
            <w:tcW w:w="3400" w:type="dxa"/>
            <w:tcBorders>
              <w:top w:val="nil"/>
              <w:left w:val="nil"/>
              <w:bottom w:val="single" w:sz="8" w:space="0" w:color="auto"/>
              <w:right w:val="single" w:sz="8" w:space="0" w:color="auto"/>
            </w:tcBorders>
            <w:shd w:val="clear" w:color="auto" w:fill="auto"/>
            <w:noWrap/>
            <w:vAlign w:val="center"/>
            <w:hideMark/>
          </w:tcPr>
          <w:p w14:paraId="339AB39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Command</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Type</w:t>
            </w:r>
            <w:proofErr w:type="spellEnd"/>
          </w:p>
        </w:tc>
        <w:tc>
          <w:tcPr>
            <w:tcW w:w="1940" w:type="dxa"/>
            <w:tcBorders>
              <w:top w:val="nil"/>
              <w:left w:val="nil"/>
              <w:bottom w:val="nil"/>
              <w:right w:val="nil"/>
            </w:tcBorders>
            <w:shd w:val="clear" w:color="auto" w:fill="auto"/>
            <w:noWrap/>
            <w:vAlign w:val="bottom"/>
            <w:hideMark/>
          </w:tcPr>
          <w:p w14:paraId="50E88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586F9C4" w14:textId="77777777" w:rsidTr="00516C69">
        <w:trPr>
          <w:trHeight w:val="210"/>
        </w:trPr>
        <w:tc>
          <w:tcPr>
            <w:tcW w:w="960" w:type="dxa"/>
            <w:tcBorders>
              <w:top w:val="nil"/>
              <w:left w:val="nil"/>
              <w:bottom w:val="nil"/>
              <w:right w:val="nil"/>
            </w:tcBorders>
            <w:shd w:val="clear" w:color="auto" w:fill="auto"/>
            <w:noWrap/>
            <w:vAlign w:val="bottom"/>
            <w:hideMark/>
          </w:tcPr>
          <w:p w14:paraId="75178CC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380F95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5EAC5B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AAEE288"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H</w:t>
            </w:r>
          </w:p>
        </w:tc>
        <w:tc>
          <w:tcPr>
            <w:tcW w:w="3400" w:type="dxa"/>
            <w:tcBorders>
              <w:top w:val="nil"/>
              <w:left w:val="nil"/>
              <w:bottom w:val="single" w:sz="8" w:space="0" w:color="auto"/>
              <w:right w:val="single" w:sz="8" w:space="0" w:color="auto"/>
            </w:tcBorders>
            <w:shd w:val="clear" w:color="auto" w:fill="auto"/>
            <w:noWrap/>
            <w:vAlign w:val="center"/>
            <w:hideMark/>
          </w:tcPr>
          <w:p w14:paraId="62353C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Parameter</w:t>
            </w:r>
            <w:proofErr w:type="spellEnd"/>
            <w:r w:rsidRPr="00516C69">
              <w:rPr>
                <w:rFonts w:ascii="Calibri" w:eastAsia="Times New Roman" w:hAnsi="Calibri" w:cs="Calibri"/>
                <w:color w:val="000000"/>
                <w:kern w:val="0"/>
                <w:lang w:eastAsia="tr-TR"/>
                <w14:ligatures w14:val="none"/>
              </w:rPr>
              <w:t xml:space="preserve"> ID (PID)</w:t>
            </w:r>
          </w:p>
        </w:tc>
        <w:tc>
          <w:tcPr>
            <w:tcW w:w="1940" w:type="dxa"/>
            <w:tcBorders>
              <w:top w:val="nil"/>
              <w:left w:val="nil"/>
              <w:bottom w:val="nil"/>
              <w:right w:val="nil"/>
            </w:tcBorders>
            <w:shd w:val="clear" w:color="auto" w:fill="auto"/>
            <w:noWrap/>
            <w:vAlign w:val="bottom"/>
            <w:hideMark/>
          </w:tcPr>
          <w:p w14:paraId="2F70CD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12D69C7" w14:textId="77777777" w:rsidTr="00516C69">
        <w:trPr>
          <w:trHeight w:val="210"/>
        </w:trPr>
        <w:tc>
          <w:tcPr>
            <w:tcW w:w="960" w:type="dxa"/>
            <w:tcBorders>
              <w:top w:val="nil"/>
              <w:left w:val="nil"/>
              <w:bottom w:val="nil"/>
              <w:right w:val="nil"/>
            </w:tcBorders>
            <w:shd w:val="clear" w:color="auto" w:fill="auto"/>
            <w:noWrap/>
            <w:vAlign w:val="bottom"/>
            <w:hideMark/>
          </w:tcPr>
          <w:p w14:paraId="76289C22"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EFAAC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1BB76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C6393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single" w:sz="8" w:space="0" w:color="auto"/>
            </w:tcBorders>
            <w:shd w:val="clear" w:color="auto" w:fill="auto"/>
            <w:noWrap/>
            <w:vAlign w:val="center"/>
            <w:hideMark/>
          </w:tcPr>
          <w:p w14:paraId="028E2B6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Parameter</w:t>
            </w:r>
            <w:proofErr w:type="spellEnd"/>
            <w:r w:rsidRPr="00516C69">
              <w:rPr>
                <w:rFonts w:ascii="Calibri" w:eastAsia="Times New Roman" w:hAnsi="Calibri" w:cs="Calibri"/>
                <w:color w:val="000000"/>
                <w:kern w:val="0"/>
                <w:lang w:eastAsia="tr-TR"/>
                <w14:ligatures w14:val="none"/>
              </w:rPr>
              <w:t xml:space="preserve"> Data </w:t>
            </w:r>
            <w:proofErr w:type="spellStart"/>
            <w:proofErr w:type="gramStart"/>
            <w:r w:rsidRPr="00516C69">
              <w:rPr>
                <w:rFonts w:ascii="Calibri" w:eastAsia="Times New Roman" w:hAnsi="Calibri" w:cs="Calibri"/>
                <w:color w:val="000000"/>
                <w:kern w:val="0"/>
                <w:lang w:eastAsia="tr-TR"/>
                <w14:ligatures w14:val="none"/>
              </w:rPr>
              <w:t>Length</w:t>
            </w:r>
            <w:proofErr w:type="spellEnd"/>
            <w:r w:rsidRPr="00516C69">
              <w:rPr>
                <w:rFonts w:ascii="Calibri" w:eastAsia="Times New Roman" w:hAnsi="Calibri" w:cs="Calibri"/>
                <w:color w:val="000000"/>
                <w:kern w:val="0"/>
                <w:lang w:eastAsia="tr-TR"/>
                <w14:ligatures w14:val="none"/>
              </w:rPr>
              <w:t>(</w:t>
            </w:r>
            <w:proofErr w:type="gramEnd"/>
            <w:r w:rsidRPr="00516C69">
              <w:rPr>
                <w:rFonts w:ascii="Calibri" w:eastAsia="Times New Roman" w:hAnsi="Calibri" w:cs="Calibri"/>
                <w:color w:val="000000"/>
                <w:kern w:val="0"/>
                <w:lang w:eastAsia="tr-TR"/>
                <w14:ligatures w14:val="none"/>
              </w:rPr>
              <w:t>Digit100)</w:t>
            </w:r>
          </w:p>
        </w:tc>
        <w:tc>
          <w:tcPr>
            <w:tcW w:w="1940" w:type="dxa"/>
            <w:tcBorders>
              <w:top w:val="nil"/>
              <w:left w:val="nil"/>
              <w:bottom w:val="nil"/>
              <w:right w:val="nil"/>
            </w:tcBorders>
            <w:shd w:val="clear" w:color="auto" w:fill="auto"/>
            <w:noWrap/>
            <w:vAlign w:val="bottom"/>
            <w:hideMark/>
          </w:tcPr>
          <w:p w14:paraId="23230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2AEA769A" w14:textId="77777777" w:rsidTr="00516C69">
        <w:trPr>
          <w:trHeight w:val="210"/>
        </w:trPr>
        <w:tc>
          <w:tcPr>
            <w:tcW w:w="960" w:type="dxa"/>
            <w:tcBorders>
              <w:top w:val="nil"/>
              <w:left w:val="nil"/>
              <w:bottom w:val="nil"/>
              <w:right w:val="nil"/>
            </w:tcBorders>
            <w:shd w:val="clear" w:color="auto" w:fill="auto"/>
            <w:noWrap/>
            <w:vAlign w:val="bottom"/>
            <w:hideMark/>
          </w:tcPr>
          <w:p w14:paraId="163FC29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719301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C579BC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80019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3</w:t>
            </w:r>
          </w:p>
        </w:tc>
        <w:tc>
          <w:tcPr>
            <w:tcW w:w="3400" w:type="dxa"/>
            <w:tcBorders>
              <w:top w:val="nil"/>
              <w:left w:val="nil"/>
              <w:bottom w:val="single" w:sz="8" w:space="0" w:color="auto"/>
              <w:right w:val="single" w:sz="8" w:space="0" w:color="auto"/>
            </w:tcBorders>
            <w:shd w:val="clear" w:color="auto" w:fill="auto"/>
            <w:noWrap/>
            <w:vAlign w:val="center"/>
            <w:hideMark/>
          </w:tcPr>
          <w:p w14:paraId="56EF83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Parameter</w:t>
            </w:r>
            <w:proofErr w:type="spellEnd"/>
            <w:r w:rsidRPr="00516C69">
              <w:rPr>
                <w:rFonts w:ascii="Calibri" w:eastAsia="Times New Roman" w:hAnsi="Calibri" w:cs="Calibri"/>
                <w:color w:val="000000"/>
                <w:kern w:val="0"/>
                <w:lang w:eastAsia="tr-TR"/>
                <w14:ligatures w14:val="none"/>
              </w:rPr>
              <w:t xml:space="preserve"> Data </w:t>
            </w:r>
            <w:proofErr w:type="spellStart"/>
            <w:proofErr w:type="gramStart"/>
            <w:r w:rsidRPr="00516C69">
              <w:rPr>
                <w:rFonts w:ascii="Calibri" w:eastAsia="Times New Roman" w:hAnsi="Calibri" w:cs="Calibri"/>
                <w:color w:val="000000"/>
                <w:kern w:val="0"/>
                <w:lang w:eastAsia="tr-TR"/>
                <w14:ligatures w14:val="none"/>
              </w:rPr>
              <w:t>Length</w:t>
            </w:r>
            <w:proofErr w:type="spellEnd"/>
            <w:r w:rsidRPr="00516C69">
              <w:rPr>
                <w:rFonts w:ascii="Calibri" w:eastAsia="Times New Roman" w:hAnsi="Calibri" w:cs="Calibri"/>
                <w:color w:val="000000"/>
                <w:kern w:val="0"/>
                <w:lang w:eastAsia="tr-TR"/>
                <w14:ligatures w14:val="none"/>
              </w:rPr>
              <w:t>(</w:t>
            </w:r>
            <w:proofErr w:type="gramEnd"/>
            <w:r w:rsidRPr="00516C69">
              <w:rPr>
                <w:rFonts w:ascii="Calibri" w:eastAsia="Times New Roman" w:hAnsi="Calibri" w:cs="Calibri"/>
                <w:color w:val="000000"/>
                <w:kern w:val="0"/>
                <w:lang w:eastAsia="tr-TR"/>
                <w14:ligatures w14:val="none"/>
              </w:rPr>
              <w:t>Digit10)</w:t>
            </w:r>
          </w:p>
        </w:tc>
        <w:tc>
          <w:tcPr>
            <w:tcW w:w="1940" w:type="dxa"/>
            <w:tcBorders>
              <w:top w:val="nil"/>
              <w:left w:val="nil"/>
              <w:bottom w:val="nil"/>
              <w:right w:val="nil"/>
            </w:tcBorders>
            <w:shd w:val="clear" w:color="auto" w:fill="auto"/>
            <w:noWrap/>
            <w:vAlign w:val="bottom"/>
            <w:hideMark/>
          </w:tcPr>
          <w:p w14:paraId="3DA2D5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0434ED4" w14:textId="77777777" w:rsidTr="00516C69">
        <w:trPr>
          <w:trHeight w:val="210"/>
        </w:trPr>
        <w:tc>
          <w:tcPr>
            <w:tcW w:w="960" w:type="dxa"/>
            <w:tcBorders>
              <w:top w:val="nil"/>
              <w:left w:val="nil"/>
              <w:bottom w:val="nil"/>
              <w:right w:val="nil"/>
            </w:tcBorders>
            <w:shd w:val="clear" w:color="auto" w:fill="auto"/>
            <w:noWrap/>
            <w:vAlign w:val="bottom"/>
            <w:hideMark/>
          </w:tcPr>
          <w:p w14:paraId="7FD4C81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0DD6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D8AE2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59CC47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7A29BD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Parameter</w:t>
            </w:r>
            <w:proofErr w:type="spellEnd"/>
            <w:r w:rsidRPr="00516C69">
              <w:rPr>
                <w:rFonts w:ascii="Calibri" w:eastAsia="Times New Roman" w:hAnsi="Calibri" w:cs="Calibri"/>
                <w:color w:val="000000"/>
                <w:kern w:val="0"/>
                <w:lang w:eastAsia="tr-TR"/>
                <w14:ligatures w14:val="none"/>
              </w:rPr>
              <w:t xml:space="preserve"> Data </w:t>
            </w:r>
            <w:proofErr w:type="spellStart"/>
            <w:proofErr w:type="gramStart"/>
            <w:r w:rsidRPr="00516C69">
              <w:rPr>
                <w:rFonts w:ascii="Calibri" w:eastAsia="Times New Roman" w:hAnsi="Calibri" w:cs="Calibri"/>
                <w:color w:val="000000"/>
                <w:kern w:val="0"/>
                <w:lang w:eastAsia="tr-TR"/>
                <w14:ligatures w14:val="none"/>
              </w:rPr>
              <w:t>Length</w:t>
            </w:r>
            <w:proofErr w:type="spellEnd"/>
            <w:r w:rsidRPr="00516C69">
              <w:rPr>
                <w:rFonts w:ascii="Calibri" w:eastAsia="Times New Roman" w:hAnsi="Calibri" w:cs="Calibri"/>
                <w:color w:val="000000"/>
                <w:kern w:val="0"/>
                <w:lang w:eastAsia="tr-TR"/>
                <w14:ligatures w14:val="none"/>
              </w:rPr>
              <w:t>(</w:t>
            </w:r>
            <w:proofErr w:type="gramEnd"/>
            <w:r w:rsidRPr="00516C69">
              <w:rPr>
                <w:rFonts w:ascii="Calibri" w:eastAsia="Times New Roman" w:hAnsi="Calibri" w:cs="Calibri"/>
                <w:color w:val="000000"/>
                <w:kern w:val="0"/>
                <w:lang w:eastAsia="tr-TR"/>
                <w14:ligatures w14:val="none"/>
              </w:rPr>
              <w:t>Digit1)</w:t>
            </w:r>
          </w:p>
        </w:tc>
        <w:tc>
          <w:tcPr>
            <w:tcW w:w="1940" w:type="dxa"/>
            <w:tcBorders>
              <w:top w:val="nil"/>
              <w:left w:val="nil"/>
              <w:bottom w:val="nil"/>
              <w:right w:val="nil"/>
            </w:tcBorders>
            <w:shd w:val="clear" w:color="auto" w:fill="auto"/>
            <w:noWrap/>
            <w:vAlign w:val="bottom"/>
            <w:hideMark/>
          </w:tcPr>
          <w:p w14:paraId="2E5BBBE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4A1ACFA1" w14:textId="77777777" w:rsidTr="00516C69">
        <w:trPr>
          <w:trHeight w:val="210"/>
        </w:trPr>
        <w:tc>
          <w:tcPr>
            <w:tcW w:w="960" w:type="dxa"/>
            <w:tcBorders>
              <w:top w:val="nil"/>
              <w:left w:val="nil"/>
              <w:bottom w:val="nil"/>
              <w:right w:val="nil"/>
            </w:tcBorders>
            <w:shd w:val="clear" w:color="auto" w:fill="auto"/>
            <w:noWrap/>
            <w:vAlign w:val="bottom"/>
            <w:hideMark/>
          </w:tcPr>
          <w:p w14:paraId="0133D550"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C8B1D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FFE57D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B7D41F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2F58F05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Connector No</w:t>
            </w:r>
          </w:p>
        </w:tc>
        <w:tc>
          <w:tcPr>
            <w:tcW w:w="1940" w:type="dxa"/>
            <w:tcBorders>
              <w:top w:val="nil"/>
              <w:left w:val="nil"/>
              <w:bottom w:val="nil"/>
              <w:right w:val="nil"/>
            </w:tcBorders>
            <w:shd w:val="clear" w:color="auto" w:fill="auto"/>
            <w:noWrap/>
            <w:vAlign w:val="bottom"/>
            <w:hideMark/>
          </w:tcPr>
          <w:p w14:paraId="0209B96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5D0A49D" w14:textId="77777777" w:rsidTr="00516C69">
        <w:trPr>
          <w:trHeight w:val="210"/>
        </w:trPr>
        <w:tc>
          <w:tcPr>
            <w:tcW w:w="960" w:type="dxa"/>
            <w:tcBorders>
              <w:top w:val="nil"/>
              <w:left w:val="nil"/>
              <w:bottom w:val="nil"/>
              <w:right w:val="nil"/>
            </w:tcBorders>
            <w:shd w:val="clear" w:color="auto" w:fill="auto"/>
            <w:noWrap/>
            <w:vAlign w:val="bottom"/>
            <w:hideMark/>
          </w:tcPr>
          <w:p w14:paraId="019C2F3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FCBB4F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4E9F7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C49B3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7831E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Locker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7B3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47A1D2B" w14:textId="77777777" w:rsidTr="00516C69">
        <w:trPr>
          <w:trHeight w:val="210"/>
        </w:trPr>
        <w:tc>
          <w:tcPr>
            <w:tcW w:w="960" w:type="dxa"/>
            <w:tcBorders>
              <w:top w:val="nil"/>
              <w:left w:val="nil"/>
              <w:bottom w:val="nil"/>
              <w:right w:val="nil"/>
            </w:tcBorders>
            <w:shd w:val="clear" w:color="auto" w:fill="auto"/>
            <w:noWrap/>
            <w:vAlign w:val="bottom"/>
            <w:hideMark/>
          </w:tcPr>
          <w:p w14:paraId="3047DB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FB2F34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F2BBA2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90DEA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FB9A161" w14:textId="33F144AE"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EV </w:t>
            </w:r>
            <w:proofErr w:type="spellStart"/>
            <w:r w:rsidRPr="00516C69">
              <w:rPr>
                <w:rFonts w:ascii="Calibri" w:eastAsia="Times New Roman" w:hAnsi="Calibri" w:cs="Calibri"/>
                <w:color w:val="000000"/>
                <w:kern w:val="0"/>
                <w:lang w:eastAsia="tr-TR"/>
                <w14:ligatures w14:val="none"/>
              </w:rPr>
              <w:t>Communication</w:t>
            </w:r>
            <w:proofErr w:type="spellEnd"/>
            <w:r w:rsidR="00954016">
              <w:rPr>
                <w:rFonts w:ascii="Calibri" w:eastAsia="Times New Roman" w:hAnsi="Calibri" w:cs="Calibri"/>
                <w:color w:val="000000"/>
                <w:kern w:val="0"/>
                <w:lang w:eastAsia="tr-TR"/>
                <w14:ligatures w14:val="none"/>
              </w:rPr>
              <w:t xml:space="preserve"> Port</w:t>
            </w:r>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70C67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53340E3" w14:textId="77777777" w:rsidTr="00516C69">
        <w:trPr>
          <w:trHeight w:val="210"/>
        </w:trPr>
        <w:tc>
          <w:tcPr>
            <w:tcW w:w="960" w:type="dxa"/>
            <w:tcBorders>
              <w:top w:val="nil"/>
              <w:left w:val="nil"/>
              <w:bottom w:val="nil"/>
              <w:right w:val="nil"/>
            </w:tcBorders>
            <w:shd w:val="clear" w:color="auto" w:fill="auto"/>
            <w:noWrap/>
            <w:vAlign w:val="bottom"/>
            <w:hideMark/>
          </w:tcPr>
          <w:p w14:paraId="7BBDC9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AFA16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74392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66A7542"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D21492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Earth </w:t>
            </w:r>
            <w:proofErr w:type="spellStart"/>
            <w:r w:rsidRPr="00516C69">
              <w:rPr>
                <w:rFonts w:ascii="Calibri" w:eastAsia="Times New Roman" w:hAnsi="Calibri" w:cs="Calibri"/>
                <w:color w:val="000000"/>
                <w:kern w:val="0"/>
                <w:lang w:eastAsia="tr-TR"/>
                <w14:ligatures w14:val="none"/>
              </w:rPr>
              <w:t>Disconnect</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0057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1DD5255" w14:textId="77777777" w:rsidTr="00516C69">
        <w:trPr>
          <w:trHeight w:val="210"/>
        </w:trPr>
        <w:tc>
          <w:tcPr>
            <w:tcW w:w="960" w:type="dxa"/>
            <w:tcBorders>
              <w:top w:val="nil"/>
              <w:left w:val="nil"/>
              <w:bottom w:val="nil"/>
              <w:right w:val="nil"/>
            </w:tcBorders>
            <w:shd w:val="clear" w:color="auto" w:fill="auto"/>
            <w:noWrap/>
            <w:vAlign w:val="bottom"/>
            <w:hideMark/>
          </w:tcPr>
          <w:p w14:paraId="3A4CF9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612C7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972A99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E08FF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8000A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Rcd</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4B07D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D7B1250" w14:textId="77777777" w:rsidTr="00516C69">
        <w:trPr>
          <w:trHeight w:val="210"/>
        </w:trPr>
        <w:tc>
          <w:tcPr>
            <w:tcW w:w="960" w:type="dxa"/>
            <w:tcBorders>
              <w:top w:val="nil"/>
              <w:left w:val="nil"/>
              <w:bottom w:val="nil"/>
              <w:right w:val="nil"/>
            </w:tcBorders>
            <w:shd w:val="clear" w:color="auto" w:fill="auto"/>
            <w:noWrap/>
            <w:vAlign w:val="bottom"/>
            <w:hideMark/>
          </w:tcPr>
          <w:p w14:paraId="32AC6C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BC7B05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6C4DC4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43BED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6FC8A7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Rcd</w:t>
            </w:r>
            <w:proofErr w:type="spellEnd"/>
            <w:r w:rsidRPr="00516C69">
              <w:rPr>
                <w:rFonts w:ascii="Calibri" w:eastAsia="Times New Roman" w:hAnsi="Calibri" w:cs="Calibri"/>
                <w:color w:val="000000"/>
                <w:kern w:val="0"/>
                <w:lang w:eastAsia="tr-TR"/>
                <w14:ligatures w14:val="none"/>
              </w:rPr>
              <w:t xml:space="preserve"> Trip </w:t>
            </w:r>
            <w:proofErr w:type="spellStart"/>
            <w:proofErr w:type="gram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w:t>
            </w:r>
            <w:proofErr w:type="spellStart"/>
            <w:proofErr w:type="gramEnd"/>
            <w:r w:rsidRPr="00516C69">
              <w:rPr>
                <w:rFonts w:ascii="Calibri" w:eastAsia="Times New Roman" w:hAnsi="Calibri" w:cs="Calibri"/>
                <w:color w:val="000000"/>
                <w:kern w:val="0"/>
                <w:lang w:eastAsia="tr-TR"/>
                <w14:ligatures w14:val="none"/>
              </w:rPr>
              <w:t>GroundFailure</w:t>
            </w:r>
            <w:proofErr w:type="spellEnd"/>
            <w:r w:rsidRPr="00516C69">
              <w:rPr>
                <w:rFonts w:ascii="Calibri" w:eastAsia="Times New Roman" w:hAnsi="Calibri" w:cs="Calibri"/>
                <w:color w:val="000000"/>
                <w:kern w:val="0"/>
                <w:lang w:eastAsia="tr-TR"/>
                <w14:ligatures w14:val="none"/>
              </w:rPr>
              <w:t>)</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15964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162DC4A0" w14:textId="77777777" w:rsidTr="00516C69">
        <w:trPr>
          <w:trHeight w:val="210"/>
        </w:trPr>
        <w:tc>
          <w:tcPr>
            <w:tcW w:w="960" w:type="dxa"/>
            <w:tcBorders>
              <w:top w:val="nil"/>
              <w:left w:val="nil"/>
              <w:bottom w:val="nil"/>
              <w:right w:val="nil"/>
            </w:tcBorders>
            <w:shd w:val="clear" w:color="auto" w:fill="auto"/>
            <w:noWrap/>
            <w:vAlign w:val="bottom"/>
            <w:hideMark/>
          </w:tcPr>
          <w:p w14:paraId="457A449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EA5C07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D5D29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0FC2B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51F3AA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High </w:t>
            </w:r>
            <w:proofErr w:type="spellStart"/>
            <w:r w:rsidRPr="00516C69">
              <w:rPr>
                <w:rFonts w:ascii="Calibri" w:eastAsia="Times New Roman" w:hAnsi="Calibri" w:cs="Calibri"/>
                <w:color w:val="000000"/>
                <w:kern w:val="0"/>
                <w:lang w:eastAsia="tr-TR"/>
                <w14:ligatures w14:val="none"/>
              </w:rPr>
              <w:t>Temperature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1AEE1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69FBF407" w14:textId="77777777" w:rsidTr="00516C69">
        <w:trPr>
          <w:trHeight w:val="210"/>
        </w:trPr>
        <w:tc>
          <w:tcPr>
            <w:tcW w:w="960" w:type="dxa"/>
            <w:tcBorders>
              <w:top w:val="nil"/>
              <w:left w:val="nil"/>
              <w:bottom w:val="nil"/>
              <w:right w:val="nil"/>
            </w:tcBorders>
            <w:shd w:val="clear" w:color="auto" w:fill="auto"/>
            <w:noWrap/>
            <w:vAlign w:val="bottom"/>
            <w:hideMark/>
          </w:tcPr>
          <w:p w14:paraId="74DCEBC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A4E910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31EA21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3C4E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9ACB16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Over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Current</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11E14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32EBCDF4" w14:textId="77777777" w:rsidTr="00516C69">
        <w:trPr>
          <w:trHeight w:val="210"/>
        </w:trPr>
        <w:tc>
          <w:tcPr>
            <w:tcW w:w="960" w:type="dxa"/>
            <w:tcBorders>
              <w:top w:val="nil"/>
              <w:left w:val="nil"/>
              <w:bottom w:val="nil"/>
              <w:right w:val="nil"/>
            </w:tcBorders>
            <w:shd w:val="clear" w:color="auto" w:fill="auto"/>
            <w:noWrap/>
            <w:vAlign w:val="bottom"/>
            <w:hideMark/>
          </w:tcPr>
          <w:p w14:paraId="01CD98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75C2B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35EDE7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2D22C7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3FF8101" w14:textId="336A1D21"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Over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Vo</w:t>
            </w:r>
            <w:r w:rsidR="00361A9A">
              <w:rPr>
                <w:rFonts w:ascii="Calibri" w:eastAsia="Times New Roman" w:hAnsi="Calibri" w:cs="Calibri"/>
                <w:color w:val="000000"/>
                <w:kern w:val="0"/>
                <w:lang w:eastAsia="tr-TR"/>
                <w14:ligatures w14:val="none"/>
              </w:rPr>
              <w:t>lt</w:t>
            </w:r>
            <w:r w:rsidRPr="00516C69">
              <w:rPr>
                <w:rFonts w:ascii="Calibri" w:eastAsia="Times New Roman" w:hAnsi="Calibri" w:cs="Calibri"/>
                <w:color w:val="000000"/>
                <w:kern w:val="0"/>
                <w:lang w:eastAsia="tr-TR"/>
                <w14:ligatures w14:val="none"/>
              </w:rPr>
              <w:t>age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C04E5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F9F90AE" w14:textId="77777777" w:rsidTr="00516C69">
        <w:trPr>
          <w:trHeight w:val="210"/>
        </w:trPr>
        <w:tc>
          <w:tcPr>
            <w:tcW w:w="960" w:type="dxa"/>
            <w:tcBorders>
              <w:top w:val="nil"/>
              <w:left w:val="nil"/>
              <w:bottom w:val="nil"/>
              <w:right w:val="nil"/>
            </w:tcBorders>
            <w:shd w:val="clear" w:color="auto" w:fill="auto"/>
            <w:noWrap/>
            <w:vAlign w:val="bottom"/>
            <w:hideMark/>
          </w:tcPr>
          <w:p w14:paraId="1B48D4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41290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75011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5ACBCD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ED5F00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Internal</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Energy</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Meter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06722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1D7B550C" w14:textId="77777777" w:rsidTr="00516C69">
        <w:trPr>
          <w:trHeight w:val="210"/>
        </w:trPr>
        <w:tc>
          <w:tcPr>
            <w:tcW w:w="960" w:type="dxa"/>
            <w:tcBorders>
              <w:top w:val="nil"/>
              <w:left w:val="nil"/>
              <w:bottom w:val="nil"/>
              <w:right w:val="nil"/>
            </w:tcBorders>
            <w:shd w:val="clear" w:color="auto" w:fill="auto"/>
            <w:noWrap/>
            <w:vAlign w:val="bottom"/>
            <w:hideMark/>
          </w:tcPr>
          <w:p w14:paraId="777E0C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9BAEF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537678D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060A9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9D06D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Power</w:t>
            </w:r>
            <w:proofErr w:type="spellEnd"/>
            <w:r w:rsidRPr="00516C69">
              <w:rPr>
                <w:rFonts w:ascii="Calibri" w:eastAsia="Times New Roman" w:hAnsi="Calibri" w:cs="Calibri"/>
                <w:color w:val="000000"/>
                <w:kern w:val="0"/>
                <w:lang w:eastAsia="tr-TR"/>
                <w14:ligatures w14:val="none"/>
              </w:rPr>
              <w:t xml:space="preserve"> Switch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0BD8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38B906D" w14:textId="77777777" w:rsidTr="00516C69">
        <w:trPr>
          <w:trHeight w:val="210"/>
        </w:trPr>
        <w:tc>
          <w:tcPr>
            <w:tcW w:w="960" w:type="dxa"/>
            <w:tcBorders>
              <w:top w:val="nil"/>
              <w:left w:val="nil"/>
              <w:bottom w:val="nil"/>
              <w:right w:val="nil"/>
            </w:tcBorders>
            <w:shd w:val="clear" w:color="auto" w:fill="auto"/>
            <w:noWrap/>
            <w:vAlign w:val="bottom"/>
            <w:hideMark/>
          </w:tcPr>
          <w:p w14:paraId="1F7A79B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89C187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5763E6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92531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E8AC5E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RFID Reader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D7880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5BAD11A" w14:textId="77777777" w:rsidTr="00516C69">
        <w:trPr>
          <w:trHeight w:val="210"/>
        </w:trPr>
        <w:tc>
          <w:tcPr>
            <w:tcW w:w="960" w:type="dxa"/>
            <w:tcBorders>
              <w:top w:val="nil"/>
              <w:left w:val="nil"/>
              <w:bottom w:val="nil"/>
              <w:right w:val="nil"/>
            </w:tcBorders>
            <w:shd w:val="clear" w:color="auto" w:fill="auto"/>
            <w:noWrap/>
            <w:vAlign w:val="bottom"/>
            <w:hideMark/>
          </w:tcPr>
          <w:p w14:paraId="3C306B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991FC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156444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E2D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A12A0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Under </w:t>
            </w:r>
            <w:proofErr w:type="spellStart"/>
            <w:r w:rsidRPr="00516C69">
              <w:rPr>
                <w:rFonts w:ascii="Calibri" w:eastAsia="Times New Roman" w:hAnsi="Calibri" w:cs="Calibri"/>
                <w:color w:val="000000"/>
                <w:kern w:val="0"/>
                <w:lang w:eastAsia="tr-TR"/>
                <w14:ligatures w14:val="none"/>
              </w:rPr>
              <w:t>Voltage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7B6AA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6FB9EFF3" w14:textId="77777777" w:rsidTr="00516C69">
        <w:trPr>
          <w:trHeight w:val="210"/>
        </w:trPr>
        <w:tc>
          <w:tcPr>
            <w:tcW w:w="960" w:type="dxa"/>
            <w:tcBorders>
              <w:top w:val="nil"/>
              <w:left w:val="nil"/>
              <w:bottom w:val="nil"/>
              <w:right w:val="nil"/>
            </w:tcBorders>
            <w:shd w:val="clear" w:color="auto" w:fill="auto"/>
            <w:noWrap/>
            <w:vAlign w:val="bottom"/>
            <w:hideMark/>
          </w:tcPr>
          <w:p w14:paraId="6AF4840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7AA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18E497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A7440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FE8FA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Frequency</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CD08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A197CCF" w14:textId="77777777" w:rsidTr="00516C69">
        <w:trPr>
          <w:trHeight w:val="210"/>
        </w:trPr>
        <w:tc>
          <w:tcPr>
            <w:tcW w:w="960" w:type="dxa"/>
            <w:tcBorders>
              <w:top w:val="nil"/>
              <w:left w:val="nil"/>
              <w:bottom w:val="nil"/>
              <w:right w:val="nil"/>
            </w:tcBorders>
            <w:shd w:val="clear" w:color="auto" w:fill="auto"/>
            <w:noWrap/>
            <w:vAlign w:val="bottom"/>
            <w:hideMark/>
          </w:tcPr>
          <w:p w14:paraId="4B371D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C6D40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2662EE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C54F3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219B43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Phase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Sequence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23C3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6C16557" w14:textId="77777777" w:rsidTr="00516C69">
        <w:trPr>
          <w:trHeight w:val="210"/>
        </w:trPr>
        <w:tc>
          <w:tcPr>
            <w:tcW w:w="960" w:type="dxa"/>
            <w:tcBorders>
              <w:top w:val="nil"/>
              <w:left w:val="nil"/>
              <w:bottom w:val="nil"/>
              <w:right w:val="nil"/>
            </w:tcBorders>
            <w:shd w:val="clear" w:color="auto" w:fill="auto"/>
            <w:noWrap/>
            <w:vAlign w:val="bottom"/>
            <w:hideMark/>
          </w:tcPr>
          <w:p w14:paraId="2ED5E5C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EDD795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718585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A5AB49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4CF54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Over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Power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Failure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0DD59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6B2AEEEB" w14:textId="77777777" w:rsidTr="00516C69">
        <w:trPr>
          <w:trHeight w:val="210"/>
        </w:trPr>
        <w:tc>
          <w:tcPr>
            <w:tcW w:w="960" w:type="dxa"/>
            <w:tcBorders>
              <w:top w:val="nil"/>
              <w:left w:val="nil"/>
              <w:bottom w:val="nil"/>
              <w:right w:val="nil"/>
            </w:tcBorders>
            <w:shd w:val="clear" w:color="auto" w:fill="auto"/>
            <w:noWrap/>
            <w:vAlign w:val="bottom"/>
            <w:hideMark/>
          </w:tcPr>
          <w:p w14:paraId="5459A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DC5B26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745945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CC088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1710D5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8E58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DE90F47" w14:textId="77777777" w:rsidTr="00516C69">
        <w:trPr>
          <w:trHeight w:val="210"/>
        </w:trPr>
        <w:tc>
          <w:tcPr>
            <w:tcW w:w="960" w:type="dxa"/>
            <w:tcBorders>
              <w:top w:val="nil"/>
              <w:left w:val="nil"/>
              <w:bottom w:val="nil"/>
              <w:right w:val="nil"/>
            </w:tcBorders>
            <w:shd w:val="clear" w:color="auto" w:fill="auto"/>
            <w:noWrap/>
            <w:vAlign w:val="bottom"/>
            <w:hideMark/>
          </w:tcPr>
          <w:p w14:paraId="691C9D0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9C06EC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3667B23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32C0E7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C32DC9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4486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5C7178C" w14:textId="77777777" w:rsidTr="00516C69">
        <w:trPr>
          <w:trHeight w:val="210"/>
        </w:trPr>
        <w:tc>
          <w:tcPr>
            <w:tcW w:w="960" w:type="dxa"/>
            <w:tcBorders>
              <w:top w:val="nil"/>
              <w:left w:val="nil"/>
              <w:bottom w:val="nil"/>
              <w:right w:val="nil"/>
            </w:tcBorders>
            <w:shd w:val="clear" w:color="auto" w:fill="auto"/>
            <w:noWrap/>
            <w:vAlign w:val="bottom"/>
            <w:hideMark/>
          </w:tcPr>
          <w:p w14:paraId="50FBFF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E8FEE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22B9A3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D4C7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C01C15C"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63E7F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4EF40E39" w14:textId="77777777" w:rsidTr="00516C69">
        <w:trPr>
          <w:trHeight w:val="210"/>
        </w:trPr>
        <w:tc>
          <w:tcPr>
            <w:tcW w:w="960" w:type="dxa"/>
            <w:tcBorders>
              <w:top w:val="nil"/>
              <w:left w:val="nil"/>
              <w:bottom w:val="nil"/>
              <w:right w:val="nil"/>
            </w:tcBorders>
            <w:shd w:val="clear" w:color="auto" w:fill="auto"/>
            <w:noWrap/>
            <w:vAlign w:val="bottom"/>
            <w:hideMark/>
          </w:tcPr>
          <w:p w14:paraId="41DF126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5D1CA4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7C496C2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C782D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BF253A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A7F412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08B1A55" w14:textId="77777777" w:rsidTr="00516C69">
        <w:trPr>
          <w:trHeight w:val="210"/>
        </w:trPr>
        <w:tc>
          <w:tcPr>
            <w:tcW w:w="960" w:type="dxa"/>
            <w:tcBorders>
              <w:top w:val="nil"/>
              <w:left w:val="nil"/>
              <w:bottom w:val="nil"/>
              <w:right w:val="nil"/>
            </w:tcBorders>
            <w:shd w:val="clear" w:color="auto" w:fill="auto"/>
            <w:noWrap/>
            <w:vAlign w:val="bottom"/>
            <w:hideMark/>
          </w:tcPr>
          <w:p w14:paraId="03D2875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E9FA86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0E0CDC1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E64930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3688B19"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CACE99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4A0BF9E" w14:textId="77777777" w:rsidTr="00516C69">
        <w:trPr>
          <w:trHeight w:val="210"/>
        </w:trPr>
        <w:tc>
          <w:tcPr>
            <w:tcW w:w="960" w:type="dxa"/>
            <w:tcBorders>
              <w:top w:val="nil"/>
              <w:left w:val="nil"/>
              <w:bottom w:val="nil"/>
              <w:right w:val="nil"/>
            </w:tcBorders>
            <w:shd w:val="clear" w:color="auto" w:fill="auto"/>
            <w:noWrap/>
            <w:vAlign w:val="bottom"/>
            <w:hideMark/>
          </w:tcPr>
          <w:p w14:paraId="737DF0B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8975E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260" w:type="dxa"/>
            <w:tcBorders>
              <w:top w:val="nil"/>
              <w:left w:val="nil"/>
              <w:bottom w:val="nil"/>
              <w:right w:val="nil"/>
            </w:tcBorders>
            <w:shd w:val="clear" w:color="auto" w:fill="auto"/>
            <w:noWrap/>
            <w:vAlign w:val="bottom"/>
            <w:hideMark/>
          </w:tcPr>
          <w:p w14:paraId="517CEBD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71926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009F200"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95C4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16902AFA" w14:textId="77777777" w:rsidTr="00516C69">
        <w:trPr>
          <w:trHeight w:val="210"/>
        </w:trPr>
        <w:tc>
          <w:tcPr>
            <w:tcW w:w="960" w:type="dxa"/>
            <w:tcBorders>
              <w:top w:val="nil"/>
              <w:left w:val="nil"/>
              <w:bottom w:val="nil"/>
              <w:right w:val="nil"/>
            </w:tcBorders>
            <w:shd w:val="clear" w:color="auto" w:fill="auto"/>
            <w:noWrap/>
            <w:vAlign w:val="bottom"/>
            <w:hideMark/>
          </w:tcPr>
          <w:p w14:paraId="45E3C4C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00B8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260" w:type="dxa"/>
            <w:tcBorders>
              <w:top w:val="nil"/>
              <w:left w:val="nil"/>
              <w:bottom w:val="nil"/>
              <w:right w:val="nil"/>
            </w:tcBorders>
            <w:shd w:val="clear" w:color="auto" w:fill="auto"/>
            <w:noWrap/>
            <w:vAlign w:val="bottom"/>
            <w:hideMark/>
          </w:tcPr>
          <w:p w14:paraId="0CB2AE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DAD16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EA0710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C1BEE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70EA21CA" w14:textId="77777777" w:rsidTr="00516C69">
        <w:trPr>
          <w:trHeight w:val="210"/>
        </w:trPr>
        <w:tc>
          <w:tcPr>
            <w:tcW w:w="960" w:type="dxa"/>
            <w:tcBorders>
              <w:top w:val="nil"/>
              <w:left w:val="nil"/>
              <w:bottom w:val="nil"/>
              <w:right w:val="nil"/>
            </w:tcBorders>
            <w:shd w:val="clear" w:color="auto" w:fill="auto"/>
            <w:noWrap/>
            <w:vAlign w:val="bottom"/>
            <w:hideMark/>
          </w:tcPr>
          <w:p w14:paraId="33CD79D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CC8B9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260" w:type="dxa"/>
            <w:tcBorders>
              <w:top w:val="nil"/>
              <w:left w:val="nil"/>
              <w:bottom w:val="nil"/>
              <w:right w:val="nil"/>
            </w:tcBorders>
            <w:shd w:val="clear" w:color="auto" w:fill="auto"/>
            <w:noWrap/>
            <w:vAlign w:val="bottom"/>
            <w:hideMark/>
          </w:tcPr>
          <w:p w14:paraId="6B8F8E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D646DE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0DA525A"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9609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7B80491" w14:textId="77777777" w:rsidTr="00516C69">
        <w:trPr>
          <w:trHeight w:val="210"/>
        </w:trPr>
        <w:tc>
          <w:tcPr>
            <w:tcW w:w="960" w:type="dxa"/>
            <w:tcBorders>
              <w:top w:val="nil"/>
              <w:left w:val="nil"/>
              <w:bottom w:val="nil"/>
              <w:right w:val="nil"/>
            </w:tcBorders>
            <w:shd w:val="clear" w:color="auto" w:fill="auto"/>
            <w:noWrap/>
            <w:vAlign w:val="bottom"/>
            <w:hideMark/>
          </w:tcPr>
          <w:p w14:paraId="611F2F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47027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260" w:type="dxa"/>
            <w:tcBorders>
              <w:top w:val="nil"/>
              <w:left w:val="nil"/>
              <w:bottom w:val="nil"/>
              <w:right w:val="nil"/>
            </w:tcBorders>
            <w:shd w:val="clear" w:color="auto" w:fill="auto"/>
            <w:noWrap/>
            <w:vAlign w:val="bottom"/>
            <w:hideMark/>
          </w:tcPr>
          <w:p w14:paraId="5D98624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9FF8EE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C1AA5A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551370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67344435" w14:textId="77777777" w:rsidTr="00516C69">
        <w:trPr>
          <w:trHeight w:val="210"/>
        </w:trPr>
        <w:tc>
          <w:tcPr>
            <w:tcW w:w="960" w:type="dxa"/>
            <w:tcBorders>
              <w:top w:val="nil"/>
              <w:left w:val="nil"/>
              <w:bottom w:val="nil"/>
              <w:right w:val="nil"/>
            </w:tcBorders>
            <w:shd w:val="clear" w:color="auto" w:fill="auto"/>
            <w:noWrap/>
            <w:vAlign w:val="bottom"/>
            <w:hideMark/>
          </w:tcPr>
          <w:p w14:paraId="49941B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1EBE1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31</w:t>
            </w:r>
          </w:p>
        </w:tc>
        <w:tc>
          <w:tcPr>
            <w:tcW w:w="260" w:type="dxa"/>
            <w:tcBorders>
              <w:top w:val="nil"/>
              <w:left w:val="nil"/>
              <w:bottom w:val="nil"/>
              <w:right w:val="nil"/>
            </w:tcBorders>
            <w:shd w:val="clear" w:color="auto" w:fill="auto"/>
            <w:noWrap/>
            <w:vAlign w:val="bottom"/>
            <w:hideMark/>
          </w:tcPr>
          <w:p w14:paraId="6124EC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0A3794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A705F7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40AA3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C25C7CF" w14:textId="77777777" w:rsidTr="00516C69">
        <w:trPr>
          <w:trHeight w:val="210"/>
        </w:trPr>
        <w:tc>
          <w:tcPr>
            <w:tcW w:w="960" w:type="dxa"/>
            <w:tcBorders>
              <w:top w:val="nil"/>
              <w:left w:val="nil"/>
              <w:bottom w:val="nil"/>
              <w:right w:val="nil"/>
            </w:tcBorders>
            <w:shd w:val="clear" w:color="auto" w:fill="auto"/>
            <w:noWrap/>
            <w:vAlign w:val="bottom"/>
            <w:hideMark/>
          </w:tcPr>
          <w:p w14:paraId="5B2994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536884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32</w:t>
            </w:r>
          </w:p>
        </w:tc>
        <w:tc>
          <w:tcPr>
            <w:tcW w:w="260" w:type="dxa"/>
            <w:tcBorders>
              <w:top w:val="nil"/>
              <w:left w:val="nil"/>
              <w:bottom w:val="nil"/>
              <w:right w:val="nil"/>
            </w:tcBorders>
            <w:shd w:val="clear" w:color="auto" w:fill="auto"/>
            <w:noWrap/>
            <w:vAlign w:val="bottom"/>
            <w:hideMark/>
          </w:tcPr>
          <w:p w14:paraId="7816C5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9D614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CA92C4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114203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0F397864" w14:textId="77777777" w:rsidTr="00516C69">
        <w:trPr>
          <w:trHeight w:val="210"/>
        </w:trPr>
        <w:tc>
          <w:tcPr>
            <w:tcW w:w="960" w:type="dxa"/>
            <w:tcBorders>
              <w:top w:val="nil"/>
              <w:left w:val="nil"/>
              <w:bottom w:val="nil"/>
              <w:right w:val="nil"/>
            </w:tcBorders>
            <w:shd w:val="clear" w:color="auto" w:fill="auto"/>
            <w:noWrap/>
            <w:vAlign w:val="bottom"/>
            <w:hideMark/>
          </w:tcPr>
          <w:p w14:paraId="306F2F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47E69D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33</w:t>
            </w:r>
          </w:p>
        </w:tc>
        <w:tc>
          <w:tcPr>
            <w:tcW w:w="260" w:type="dxa"/>
            <w:tcBorders>
              <w:top w:val="nil"/>
              <w:left w:val="nil"/>
              <w:bottom w:val="nil"/>
              <w:right w:val="nil"/>
            </w:tcBorders>
            <w:shd w:val="clear" w:color="auto" w:fill="auto"/>
            <w:noWrap/>
            <w:vAlign w:val="bottom"/>
            <w:hideMark/>
          </w:tcPr>
          <w:p w14:paraId="70B022B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31BC9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F1D10D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D2C4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324BC83F" w14:textId="77777777" w:rsidTr="00516C69">
        <w:trPr>
          <w:trHeight w:val="210"/>
        </w:trPr>
        <w:tc>
          <w:tcPr>
            <w:tcW w:w="960" w:type="dxa"/>
            <w:tcBorders>
              <w:top w:val="nil"/>
              <w:left w:val="nil"/>
              <w:bottom w:val="nil"/>
              <w:right w:val="nil"/>
            </w:tcBorders>
            <w:shd w:val="clear" w:color="auto" w:fill="auto"/>
            <w:noWrap/>
            <w:vAlign w:val="bottom"/>
            <w:hideMark/>
          </w:tcPr>
          <w:p w14:paraId="2ACC55D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C05035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34</w:t>
            </w:r>
          </w:p>
        </w:tc>
        <w:tc>
          <w:tcPr>
            <w:tcW w:w="260" w:type="dxa"/>
            <w:tcBorders>
              <w:top w:val="nil"/>
              <w:left w:val="nil"/>
              <w:bottom w:val="nil"/>
              <w:right w:val="nil"/>
            </w:tcBorders>
            <w:shd w:val="clear" w:color="auto" w:fill="auto"/>
            <w:noWrap/>
            <w:vAlign w:val="bottom"/>
            <w:hideMark/>
          </w:tcPr>
          <w:p w14:paraId="675D5D2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CC28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A3C21E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EC963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2C94DF08" w14:textId="77777777" w:rsidTr="00516C69">
        <w:trPr>
          <w:trHeight w:val="210"/>
        </w:trPr>
        <w:tc>
          <w:tcPr>
            <w:tcW w:w="960" w:type="dxa"/>
            <w:tcBorders>
              <w:top w:val="nil"/>
              <w:left w:val="nil"/>
              <w:bottom w:val="nil"/>
              <w:right w:val="nil"/>
            </w:tcBorders>
            <w:shd w:val="clear" w:color="auto" w:fill="auto"/>
            <w:noWrap/>
            <w:vAlign w:val="bottom"/>
            <w:hideMark/>
          </w:tcPr>
          <w:p w14:paraId="204DF3E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99399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35</w:t>
            </w:r>
          </w:p>
        </w:tc>
        <w:tc>
          <w:tcPr>
            <w:tcW w:w="260" w:type="dxa"/>
            <w:tcBorders>
              <w:top w:val="nil"/>
              <w:left w:val="nil"/>
              <w:bottom w:val="nil"/>
              <w:right w:val="nil"/>
            </w:tcBorders>
            <w:shd w:val="clear" w:color="auto" w:fill="auto"/>
            <w:noWrap/>
            <w:vAlign w:val="bottom"/>
            <w:hideMark/>
          </w:tcPr>
          <w:p w14:paraId="5E6811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674C7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AEDC473"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E9671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52DDF87A" w14:textId="77777777" w:rsidTr="00516C69">
        <w:trPr>
          <w:trHeight w:val="210"/>
        </w:trPr>
        <w:tc>
          <w:tcPr>
            <w:tcW w:w="960" w:type="dxa"/>
            <w:tcBorders>
              <w:top w:val="nil"/>
              <w:left w:val="nil"/>
              <w:bottom w:val="nil"/>
              <w:right w:val="nil"/>
            </w:tcBorders>
            <w:shd w:val="clear" w:color="auto" w:fill="auto"/>
            <w:noWrap/>
            <w:vAlign w:val="bottom"/>
            <w:hideMark/>
          </w:tcPr>
          <w:p w14:paraId="663D0B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E28BF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36</w:t>
            </w:r>
          </w:p>
        </w:tc>
        <w:tc>
          <w:tcPr>
            <w:tcW w:w="260" w:type="dxa"/>
            <w:tcBorders>
              <w:top w:val="nil"/>
              <w:left w:val="nil"/>
              <w:bottom w:val="nil"/>
              <w:right w:val="nil"/>
            </w:tcBorders>
            <w:shd w:val="clear" w:color="auto" w:fill="auto"/>
            <w:noWrap/>
            <w:vAlign w:val="bottom"/>
            <w:hideMark/>
          </w:tcPr>
          <w:p w14:paraId="641FB1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E9A5F7"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490B11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proofErr w:type="spellStart"/>
            <w:r w:rsidRPr="00516C69">
              <w:rPr>
                <w:rFonts w:ascii="Calibri" w:eastAsia="Times New Roman" w:hAnsi="Calibri" w:cs="Calibri"/>
                <w:i/>
                <w:iCs/>
                <w:color w:val="000000"/>
                <w:kern w:val="0"/>
                <w:lang w:eastAsia="tr-TR"/>
                <w14:ligatures w14:val="none"/>
              </w:rPr>
              <w:t>For</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Future</w:t>
            </w:r>
            <w:proofErr w:type="spellEnd"/>
            <w:r w:rsidRPr="00516C69">
              <w:rPr>
                <w:rFonts w:ascii="Calibri" w:eastAsia="Times New Roman" w:hAnsi="Calibri" w:cs="Calibri"/>
                <w:i/>
                <w:iCs/>
                <w:color w:val="000000"/>
                <w:kern w:val="0"/>
                <w:lang w:eastAsia="tr-TR"/>
                <w14:ligatures w14:val="none"/>
              </w:rPr>
              <w:t xml:space="preserve"> </w:t>
            </w:r>
            <w:proofErr w:type="spellStart"/>
            <w:r w:rsidRPr="00516C69">
              <w:rPr>
                <w:rFonts w:ascii="Calibri" w:eastAsia="Times New Roman" w:hAnsi="Calibri" w:cs="Calibri"/>
                <w:i/>
                <w:iCs/>
                <w:color w:val="000000"/>
                <w:kern w:val="0"/>
                <w:lang w:eastAsia="tr-TR"/>
                <w14:ligatures w14:val="none"/>
              </w:rPr>
              <w:t>Use</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E7DB8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 xml:space="preserve">1: </w:t>
            </w:r>
            <w:proofErr w:type="spellStart"/>
            <w:r w:rsidRPr="00516C69">
              <w:rPr>
                <w:rFonts w:ascii="Calibri" w:eastAsia="Times New Roman" w:hAnsi="Calibri" w:cs="Calibri"/>
                <w:color w:val="000000"/>
                <w:kern w:val="0"/>
                <w:lang w:eastAsia="tr-TR"/>
                <w14:ligatures w14:val="none"/>
              </w:rPr>
              <w:t>Error</w:t>
            </w:r>
            <w:proofErr w:type="spellEnd"/>
            <w:r w:rsidRPr="00516C69">
              <w:rPr>
                <w:rFonts w:ascii="Calibri" w:eastAsia="Times New Roman" w:hAnsi="Calibri" w:cs="Calibri"/>
                <w:color w:val="000000"/>
                <w:kern w:val="0"/>
                <w:lang w:eastAsia="tr-TR"/>
                <w14:ligatures w14:val="none"/>
              </w:rPr>
              <w:t xml:space="preserve"> / </w:t>
            </w:r>
            <w:proofErr w:type="gramStart"/>
            <w:r w:rsidRPr="00516C69">
              <w:rPr>
                <w:rFonts w:ascii="Calibri" w:eastAsia="Times New Roman" w:hAnsi="Calibri" w:cs="Calibri"/>
                <w:color w:val="000000"/>
                <w:kern w:val="0"/>
                <w:lang w:eastAsia="tr-TR"/>
                <w14:ligatures w14:val="none"/>
              </w:rPr>
              <w:t>0:No</w:t>
            </w:r>
            <w:proofErr w:type="gram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p>
        </w:tc>
      </w:tr>
      <w:tr w:rsidR="00516C69" w:rsidRPr="00516C69" w14:paraId="36D2FB21" w14:textId="77777777" w:rsidTr="00516C69">
        <w:trPr>
          <w:trHeight w:val="210"/>
        </w:trPr>
        <w:tc>
          <w:tcPr>
            <w:tcW w:w="960" w:type="dxa"/>
            <w:tcBorders>
              <w:top w:val="nil"/>
              <w:left w:val="nil"/>
              <w:bottom w:val="nil"/>
              <w:right w:val="nil"/>
            </w:tcBorders>
            <w:shd w:val="clear" w:color="auto" w:fill="auto"/>
            <w:noWrap/>
            <w:vAlign w:val="bottom"/>
            <w:hideMark/>
          </w:tcPr>
          <w:p w14:paraId="289234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BFF11E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35DB3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CCCD7CD"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nil"/>
              <w:left w:val="nil"/>
              <w:bottom w:val="nil"/>
              <w:right w:val="single" w:sz="8" w:space="0" w:color="auto"/>
            </w:tcBorders>
            <w:shd w:val="clear" w:color="auto" w:fill="auto"/>
            <w:noWrap/>
            <w:vAlign w:val="center"/>
            <w:hideMark/>
          </w:tcPr>
          <w:p w14:paraId="697FB6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Checksum</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Digit</w:t>
            </w:r>
            <w:proofErr w:type="spellEnd"/>
            <w:r w:rsidRPr="00516C69">
              <w:rPr>
                <w:rFonts w:ascii="Calibri" w:eastAsia="Times New Roman" w:hAnsi="Calibri" w:cs="Calibri"/>
                <w:color w:val="000000"/>
                <w:kern w:val="0"/>
                <w:lang w:eastAsia="tr-TR"/>
                <w14:ligatures w14:val="none"/>
              </w:rPr>
              <w:t xml:space="preserve"> 100)</w:t>
            </w:r>
          </w:p>
        </w:tc>
        <w:tc>
          <w:tcPr>
            <w:tcW w:w="1940" w:type="dxa"/>
            <w:tcBorders>
              <w:top w:val="nil"/>
              <w:left w:val="nil"/>
              <w:bottom w:val="nil"/>
              <w:right w:val="nil"/>
            </w:tcBorders>
            <w:shd w:val="clear" w:color="auto" w:fill="auto"/>
            <w:noWrap/>
            <w:vAlign w:val="bottom"/>
            <w:hideMark/>
          </w:tcPr>
          <w:p w14:paraId="638D17B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B8AE995" w14:textId="77777777" w:rsidTr="00516C69">
        <w:trPr>
          <w:trHeight w:val="210"/>
        </w:trPr>
        <w:tc>
          <w:tcPr>
            <w:tcW w:w="960" w:type="dxa"/>
            <w:tcBorders>
              <w:top w:val="nil"/>
              <w:left w:val="nil"/>
              <w:bottom w:val="nil"/>
              <w:right w:val="nil"/>
            </w:tcBorders>
            <w:shd w:val="clear" w:color="auto" w:fill="auto"/>
            <w:noWrap/>
            <w:vAlign w:val="bottom"/>
            <w:hideMark/>
          </w:tcPr>
          <w:p w14:paraId="56F8F74E"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344E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9BE90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EB9083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nil"/>
              <w:right w:val="single" w:sz="8" w:space="0" w:color="auto"/>
            </w:tcBorders>
            <w:shd w:val="clear" w:color="auto" w:fill="auto"/>
            <w:noWrap/>
            <w:vAlign w:val="center"/>
            <w:hideMark/>
          </w:tcPr>
          <w:p w14:paraId="3B7CD7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Checksum</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Digit</w:t>
            </w:r>
            <w:proofErr w:type="spellEnd"/>
            <w:r w:rsidRPr="00516C69">
              <w:rPr>
                <w:rFonts w:ascii="Calibri" w:eastAsia="Times New Roman" w:hAnsi="Calibri" w:cs="Calibri"/>
                <w:color w:val="000000"/>
                <w:kern w:val="0"/>
                <w:lang w:eastAsia="tr-TR"/>
                <w14:ligatures w14:val="none"/>
              </w:rPr>
              <w:t xml:space="preserve"> 10)</w:t>
            </w:r>
          </w:p>
        </w:tc>
        <w:tc>
          <w:tcPr>
            <w:tcW w:w="1940" w:type="dxa"/>
            <w:tcBorders>
              <w:top w:val="nil"/>
              <w:left w:val="nil"/>
              <w:bottom w:val="nil"/>
              <w:right w:val="nil"/>
            </w:tcBorders>
            <w:shd w:val="clear" w:color="auto" w:fill="auto"/>
            <w:noWrap/>
            <w:vAlign w:val="bottom"/>
            <w:hideMark/>
          </w:tcPr>
          <w:p w14:paraId="3F64728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3A470DD0" w14:textId="77777777" w:rsidTr="00516C69">
        <w:trPr>
          <w:trHeight w:val="210"/>
        </w:trPr>
        <w:tc>
          <w:tcPr>
            <w:tcW w:w="960" w:type="dxa"/>
            <w:tcBorders>
              <w:top w:val="nil"/>
              <w:left w:val="nil"/>
              <w:bottom w:val="nil"/>
              <w:right w:val="nil"/>
            </w:tcBorders>
            <w:shd w:val="clear" w:color="auto" w:fill="auto"/>
            <w:noWrap/>
            <w:vAlign w:val="bottom"/>
            <w:hideMark/>
          </w:tcPr>
          <w:p w14:paraId="6B2FBD9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8A0AA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7C666D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163B08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0877F8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Checksum</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Digit</w:t>
            </w:r>
            <w:proofErr w:type="spellEnd"/>
            <w:r w:rsidRPr="00516C69">
              <w:rPr>
                <w:rFonts w:ascii="Calibri" w:eastAsia="Times New Roman" w:hAnsi="Calibri" w:cs="Calibri"/>
                <w:color w:val="000000"/>
                <w:kern w:val="0"/>
                <w:lang w:eastAsia="tr-TR"/>
                <w14:ligatures w14:val="none"/>
              </w:rPr>
              <w:t xml:space="preserve"> 1)</w:t>
            </w:r>
          </w:p>
        </w:tc>
        <w:tc>
          <w:tcPr>
            <w:tcW w:w="1940" w:type="dxa"/>
            <w:tcBorders>
              <w:top w:val="nil"/>
              <w:left w:val="nil"/>
              <w:bottom w:val="nil"/>
              <w:right w:val="nil"/>
            </w:tcBorders>
            <w:shd w:val="clear" w:color="auto" w:fill="auto"/>
            <w:noWrap/>
            <w:vAlign w:val="bottom"/>
            <w:hideMark/>
          </w:tcPr>
          <w:p w14:paraId="7D9438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59D62B51" w14:textId="77777777" w:rsidTr="00516C69">
        <w:trPr>
          <w:trHeight w:val="210"/>
        </w:trPr>
        <w:tc>
          <w:tcPr>
            <w:tcW w:w="960" w:type="dxa"/>
            <w:tcBorders>
              <w:top w:val="nil"/>
              <w:left w:val="nil"/>
              <w:bottom w:val="nil"/>
              <w:right w:val="nil"/>
            </w:tcBorders>
            <w:shd w:val="clear" w:color="auto" w:fill="auto"/>
            <w:noWrap/>
            <w:vAlign w:val="bottom"/>
            <w:hideMark/>
          </w:tcPr>
          <w:p w14:paraId="52E9C3A5"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D037E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3A070B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4159E2" w14:textId="77777777" w:rsidR="00516C69" w:rsidRPr="00516C69" w:rsidRDefault="00516C69" w:rsidP="00516C69">
            <w:pPr>
              <w:spacing w:after="0" w:line="240" w:lineRule="auto"/>
              <w:rPr>
                <w:rFonts w:ascii="Calibri" w:eastAsia="Times New Roman" w:hAnsi="Calibri" w:cs="Calibri"/>
                <w:b/>
                <w:bCs/>
                <w:color w:val="FF0000"/>
                <w:kern w:val="0"/>
                <w:sz w:val="20"/>
                <w:szCs w:val="20"/>
                <w:lang w:eastAsia="tr-TR"/>
                <w14:ligatures w14:val="none"/>
              </w:rPr>
            </w:pPr>
            <w:r w:rsidRPr="00516C69">
              <w:rPr>
                <w:rFonts w:ascii="Calibri" w:eastAsia="Times New Roman" w:hAnsi="Calibri" w:cs="Calibri"/>
                <w:b/>
                <w:bCs/>
                <w:color w:val="FF0000"/>
                <w:kern w:val="0"/>
                <w:sz w:val="20"/>
                <w:szCs w:val="20"/>
                <w:lang w:eastAsia="tr-TR"/>
                <w14:ligatures w14:val="none"/>
              </w:rPr>
              <w:t>LF</w:t>
            </w:r>
          </w:p>
        </w:tc>
        <w:tc>
          <w:tcPr>
            <w:tcW w:w="3400" w:type="dxa"/>
            <w:tcBorders>
              <w:top w:val="nil"/>
              <w:left w:val="nil"/>
              <w:bottom w:val="single" w:sz="8" w:space="0" w:color="auto"/>
              <w:right w:val="single" w:sz="8" w:space="0" w:color="auto"/>
            </w:tcBorders>
            <w:shd w:val="clear" w:color="auto" w:fill="auto"/>
            <w:noWrap/>
            <w:vAlign w:val="center"/>
            <w:hideMark/>
          </w:tcPr>
          <w:p w14:paraId="5521F57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Line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Feed</w:t>
            </w:r>
            <w:proofErr w:type="spellEnd"/>
            <w:r w:rsidRPr="00516C69">
              <w:rPr>
                <w:rFonts w:ascii="Calibri" w:eastAsia="Times New Roman" w:hAnsi="Calibri" w:cs="Calibri"/>
                <w:color w:val="000000"/>
                <w:kern w:val="0"/>
                <w:lang w:eastAsia="tr-TR"/>
                <w14:ligatures w14:val="none"/>
              </w:rPr>
              <w:t xml:space="preserve"> (Paket Sonu)</w:t>
            </w:r>
          </w:p>
        </w:tc>
        <w:tc>
          <w:tcPr>
            <w:tcW w:w="1940" w:type="dxa"/>
            <w:tcBorders>
              <w:top w:val="nil"/>
              <w:left w:val="nil"/>
              <w:bottom w:val="nil"/>
              <w:right w:val="nil"/>
            </w:tcBorders>
            <w:shd w:val="clear" w:color="auto" w:fill="auto"/>
            <w:noWrap/>
            <w:vAlign w:val="bottom"/>
            <w:hideMark/>
          </w:tcPr>
          <w:p w14:paraId="12D393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bl>
    <w:p w14:paraId="62C3C021" w14:textId="59A490A6" w:rsidR="008437AF" w:rsidRDefault="00040CE5" w:rsidP="008437AF">
      <w:r>
        <w:lastRenderedPageBreak/>
        <w:t>Hata Durumlarında Alınacak Aksiyonlar:</w:t>
      </w:r>
    </w:p>
    <w:p w14:paraId="61BCE10D" w14:textId="77777777" w:rsidR="00040CE5" w:rsidRDefault="00040CE5" w:rsidP="008437AF"/>
    <w:p w14:paraId="33A6A348" w14:textId="63FA862C" w:rsidR="00040CE5" w:rsidRDefault="00040CE5" w:rsidP="00040CE5">
      <w:pPr>
        <w:pStyle w:val="ListeParagraf"/>
        <w:numPr>
          <w:ilvl w:val="0"/>
          <w:numId w:val="1"/>
        </w:numPr>
      </w:pPr>
      <w:r>
        <w:t xml:space="preserve">Şarj oluyorken Kaçak Akım </w:t>
      </w:r>
      <w:proofErr w:type="gramStart"/>
      <w:r>
        <w:t>Hatası(</w:t>
      </w:r>
      <w:proofErr w:type="spellStart"/>
      <w:proofErr w:type="gramEnd"/>
      <w:r>
        <w:t>Rcd</w:t>
      </w:r>
      <w:proofErr w:type="spellEnd"/>
      <w:r>
        <w:t xml:space="preserve"> Trip </w:t>
      </w:r>
      <w:proofErr w:type="spellStart"/>
      <w:r>
        <w:t>Error-Ground</w:t>
      </w:r>
      <w:proofErr w:type="spellEnd"/>
      <w:r>
        <w:t xml:space="preserve"> </w:t>
      </w:r>
      <w:proofErr w:type="spellStart"/>
      <w:r>
        <w:t>Failure</w:t>
      </w:r>
      <w:proofErr w:type="spellEnd"/>
      <w:r>
        <w:t>) dışındaki hatalarda, 30 saniye aralıklarla, her 30 saniye sonunda hatanın ortadan kalkıp kalkmadığına bakılacak ve hata ortadan kal</w:t>
      </w:r>
      <w:r w:rsidR="00505E9F">
        <w:t>k</w:t>
      </w:r>
      <w:r>
        <w:t xml:space="preserve">tı ise tekrar şarj işlemi başlayacak. Bu tekrar üst üste 3 kez yapılacak. </w:t>
      </w:r>
    </w:p>
    <w:p w14:paraId="718643F8" w14:textId="41549C7C" w:rsidR="00040CE5" w:rsidRDefault="00040CE5" w:rsidP="00040CE5">
      <w:pPr>
        <w:pStyle w:val="ListeParagraf"/>
      </w:pPr>
      <w:r>
        <w:t xml:space="preserve">İlk hatalarda </w:t>
      </w:r>
      <w:proofErr w:type="gramStart"/>
      <w:r>
        <w:t>Led :</w:t>
      </w:r>
      <w:proofErr w:type="gramEnd"/>
      <w:r>
        <w:t xml:space="preserve"> </w:t>
      </w:r>
      <w:proofErr w:type="spellStart"/>
      <w:r>
        <w:t>Fault</w:t>
      </w:r>
      <w:proofErr w:type="spellEnd"/>
      <w:r>
        <w:t xml:space="preserve"> durumunda olacak, 3 kez üst üste deneme sonrası da başarısız olursa Led: </w:t>
      </w:r>
      <w:proofErr w:type="spellStart"/>
      <w:r>
        <w:t>NeedReplugging</w:t>
      </w:r>
      <w:proofErr w:type="spellEnd"/>
      <w:r>
        <w:t xml:space="preserve"> durumunda olacak ve kullanıcıdan kabloyu söküp, baştan şarj işlemine devam etmesi beklenecek.</w:t>
      </w:r>
    </w:p>
    <w:p w14:paraId="2F647A52" w14:textId="77777777" w:rsidR="00040CE5" w:rsidRDefault="00040CE5" w:rsidP="00040CE5">
      <w:pPr>
        <w:pStyle w:val="ListeParagraf"/>
      </w:pPr>
    </w:p>
    <w:p w14:paraId="1D422AAF" w14:textId="5563C8F4" w:rsidR="00040CE5" w:rsidRDefault="00040CE5" w:rsidP="00040CE5">
      <w:pPr>
        <w:pStyle w:val="ListeParagraf"/>
      </w:pPr>
      <w:r>
        <w:t xml:space="preserve">Şarj oluyorken </w:t>
      </w:r>
      <w:r>
        <w:t xml:space="preserve">Kaçak Akım </w:t>
      </w:r>
      <w:proofErr w:type="gramStart"/>
      <w:r>
        <w:t>Hatası(</w:t>
      </w:r>
      <w:proofErr w:type="spellStart"/>
      <w:proofErr w:type="gramEnd"/>
      <w:r>
        <w:t>Rcd</w:t>
      </w:r>
      <w:proofErr w:type="spellEnd"/>
      <w:r>
        <w:t xml:space="preserve"> Trip </w:t>
      </w:r>
      <w:proofErr w:type="spellStart"/>
      <w:r>
        <w:t>Error-Ground</w:t>
      </w:r>
      <w:proofErr w:type="spellEnd"/>
      <w:r>
        <w:t xml:space="preserve"> </w:t>
      </w:r>
      <w:proofErr w:type="spellStart"/>
      <w:r>
        <w:t>Failure</w:t>
      </w:r>
      <w:proofErr w:type="spellEnd"/>
      <w:r>
        <w:t>)</w:t>
      </w:r>
      <w:r>
        <w:t xml:space="preserve"> gerçekleşirse, Led direk olarak </w:t>
      </w:r>
      <w:r w:rsidR="00E93868">
        <w:t xml:space="preserve">LED: </w:t>
      </w:r>
      <w:proofErr w:type="spellStart"/>
      <w:r w:rsidR="00E93868">
        <w:t>RcdError</w:t>
      </w:r>
      <w:proofErr w:type="spellEnd"/>
      <w:r>
        <w:t xml:space="preserve"> moduna geçecek ve kullanıcının manuel müdahalesi beklenecek. </w:t>
      </w:r>
    </w:p>
    <w:p w14:paraId="4AEE2B35" w14:textId="2D00676A" w:rsidR="00040CE5" w:rsidRDefault="00040CE5" w:rsidP="00040CE5">
      <w:pPr>
        <w:pStyle w:val="ListeParagraf"/>
      </w:pPr>
      <w:r>
        <w:t xml:space="preserve">Şarj soketi çıkartılmadan tekrar şarja başlanmayacak. </w:t>
      </w:r>
    </w:p>
    <w:p w14:paraId="16634AB3" w14:textId="77777777" w:rsidR="00040CE5" w:rsidRDefault="00040CE5" w:rsidP="00040CE5">
      <w:pPr>
        <w:pStyle w:val="ListeParagraf"/>
      </w:pPr>
    </w:p>
    <w:p w14:paraId="07659E12" w14:textId="5EF953E5" w:rsidR="00040CE5" w:rsidRDefault="00040CE5" w:rsidP="00040CE5">
      <w:pPr>
        <w:pStyle w:val="ListeParagraf"/>
        <w:numPr>
          <w:ilvl w:val="0"/>
          <w:numId w:val="1"/>
        </w:numPr>
      </w:pPr>
      <w:r>
        <w:t xml:space="preserve">Cihaz ilk açılışta </w:t>
      </w:r>
      <w:proofErr w:type="spellStart"/>
      <w:r>
        <w:t>McuBoard</w:t>
      </w:r>
      <w:proofErr w:type="spellEnd"/>
      <w:r>
        <w:t xml:space="preserve"> tarafında kilit mekanizmasının ve RCD kaçak akım sensörünün doğru çalışıp çalışmadığını kontrol eder. Kilit mekanizmasında veya RCD Kaçak akım sensöründe bir arıza varsa</w:t>
      </w:r>
    </w:p>
    <w:p w14:paraId="534F912D" w14:textId="3DF6872D"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w:t>
      </w:r>
      <w:proofErr w:type="spellStart"/>
      <w:r w:rsidRPr="00516C69">
        <w:rPr>
          <w:rFonts w:ascii="Calibri" w:eastAsia="Times New Roman" w:hAnsi="Calibri" w:cs="Calibri"/>
          <w:color w:val="000000"/>
          <w:kern w:val="0"/>
          <w:lang w:eastAsia="tr-TR"/>
          <w14:ligatures w14:val="none"/>
        </w:rPr>
        <w:t>Locker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proofErr w:type="gramStart"/>
      <w:r w:rsidRPr="00516C69">
        <w:rPr>
          <w:rFonts w:ascii="Calibri" w:eastAsia="Times New Roman" w:hAnsi="Calibri" w:cs="Calibri"/>
          <w:color w:val="000000"/>
          <w:kern w:val="0"/>
          <w:lang w:eastAsia="tr-TR"/>
          <w14:ligatures w14:val="none"/>
        </w:rPr>
        <w:t>Error</w:t>
      </w:r>
      <w:proofErr w:type="spellEnd"/>
      <w:r>
        <w:rPr>
          <w:rFonts w:ascii="Calibri" w:eastAsia="Times New Roman" w:hAnsi="Calibri" w:cs="Calibri"/>
          <w:color w:val="000000"/>
          <w:kern w:val="0"/>
          <w:lang w:eastAsia="tr-TR"/>
          <w14:ligatures w14:val="none"/>
        </w:rPr>
        <w:t>”  ve</w:t>
      </w:r>
      <w:proofErr w:type="gramEnd"/>
      <w:r>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Rcd</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r>
        <w:rPr>
          <w:rFonts w:ascii="Calibri" w:eastAsia="Times New Roman" w:hAnsi="Calibri" w:cs="Calibri"/>
          <w:color w:val="000000"/>
          <w:kern w:val="0"/>
          <w:lang w:eastAsia="tr-TR"/>
          <w14:ligatures w14:val="none"/>
        </w:rPr>
        <w:t xml:space="preserve">” hataları okunur. </w:t>
      </w:r>
    </w:p>
    <w:p w14:paraId="392B8F10" w14:textId="4DF6D092" w:rsidR="00040CE5" w:rsidRDefault="00040CE5"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Bu durumda şarj cihazı</w:t>
      </w:r>
      <w:r w:rsidR="00105EB7">
        <w:rPr>
          <w:rFonts w:ascii="Calibri" w:eastAsia="Times New Roman" w:hAnsi="Calibri" w:cs="Calibri"/>
          <w:color w:val="000000"/>
          <w:kern w:val="0"/>
          <w:lang w:eastAsia="tr-TR"/>
          <w14:ligatures w14:val="none"/>
        </w:rPr>
        <w:t>,</w:t>
      </w:r>
      <w:r>
        <w:rPr>
          <w:rFonts w:ascii="Calibri" w:eastAsia="Times New Roman" w:hAnsi="Calibri" w:cs="Calibri"/>
          <w:color w:val="000000"/>
          <w:kern w:val="0"/>
          <w:lang w:eastAsia="tr-TR"/>
          <w14:ligatures w14:val="none"/>
        </w:rPr>
        <w:t xml:space="preserve"> şarj işlemine başlamamalıdır.</w:t>
      </w:r>
    </w:p>
    <w:p w14:paraId="5479EE32" w14:textId="5CE1A166" w:rsidR="00E93868" w:rsidRDefault="00E93868" w:rsidP="00040CE5">
      <w:pPr>
        <w:spacing w:after="0" w:line="240" w:lineRule="auto"/>
        <w:ind w:firstLine="708"/>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Rcd</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r>
        <w:rPr>
          <w:rFonts w:ascii="Calibri" w:eastAsia="Times New Roman" w:hAnsi="Calibri" w:cs="Calibri"/>
          <w:color w:val="000000"/>
          <w:kern w:val="0"/>
          <w:lang w:eastAsia="tr-TR"/>
          <w14:ligatures w14:val="none"/>
        </w:rPr>
        <w:t xml:space="preserve"> hatası varsa </w:t>
      </w:r>
      <w:proofErr w:type="gramStart"/>
      <w:r>
        <w:rPr>
          <w:rFonts w:ascii="Calibri" w:eastAsia="Times New Roman" w:hAnsi="Calibri" w:cs="Calibri"/>
          <w:color w:val="000000"/>
          <w:kern w:val="0"/>
          <w:lang w:eastAsia="tr-TR"/>
          <w14:ligatures w14:val="none"/>
        </w:rPr>
        <w:t>Led :</w:t>
      </w:r>
      <w:proofErr w:type="gram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RcdError</w:t>
      </w:r>
      <w:proofErr w:type="spellEnd"/>
      <w:r>
        <w:rPr>
          <w:rFonts w:ascii="Calibri" w:eastAsia="Times New Roman" w:hAnsi="Calibri" w:cs="Calibri"/>
          <w:color w:val="000000"/>
          <w:kern w:val="0"/>
          <w:lang w:eastAsia="tr-TR"/>
          <w14:ligatures w14:val="none"/>
        </w:rPr>
        <w:t xml:space="preserve"> modunda</w:t>
      </w:r>
    </w:p>
    <w:p w14:paraId="4418879A" w14:textId="2C22C265" w:rsidR="00E93868" w:rsidRDefault="00E93868" w:rsidP="00040CE5">
      <w:pPr>
        <w:spacing w:after="0" w:line="240" w:lineRule="auto"/>
        <w:ind w:firstLine="708"/>
        <w:rPr>
          <w:rFonts w:ascii="Calibri" w:eastAsia="Times New Roman" w:hAnsi="Calibri" w:cs="Calibri"/>
          <w:color w:val="000000"/>
          <w:kern w:val="0"/>
          <w:lang w:eastAsia="tr-TR"/>
          <w14:ligatures w14:val="none"/>
        </w:rPr>
      </w:pPr>
      <w:proofErr w:type="spellStart"/>
      <w:r w:rsidRPr="00516C69">
        <w:rPr>
          <w:rFonts w:ascii="Calibri" w:eastAsia="Times New Roman" w:hAnsi="Calibri" w:cs="Calibri"/>
          <w:color w:val="000000"/>
          <w:kern w:val="0"/>
          <w:lang w:eastAsia="tr-TR"/>
          <w14:ligatures w14:val="none"/>
        </w:rPr>
        <w:t>Locker</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Initialize</w:t>
      </w:r>
      <w:proofErr w:type="spellEnd"/>
      <w:r w:rsidRPr="00516C69">
        <w:rPr>
          <w:rFonts w:ascii="Calibri" w:eastAsia="Times New Roman" w:hAnsi="Calibri" w:cs="Calibri"/>
          <w:color w:val="000000"/>
          <w:kern w:val="0"/>
          <w:lang w:eastAsia="tr-TR"/>
          <w14:ligatures w14:val="none"/>
        </w:rPr>
        <w:t xml:space="preserve"> </w:t>
      </w:r>
      <w:proofErr w:type="spellStart"/>
      <w:r w:rsidRPr="00516C69">
        <w:rPr>
          <w:rFonts w:ascii="Calibri" w:eastAsia="Times New Roman" w:hAnsi="Calibri" w:cs="Calibri"/>
          <w:color w:val="000000"/>
          <w:kern w:val="0"/>
          <w:lang w:eastAsia="tr-TR"/>
          <w14:ligatures w14:val="none"/>
        </w:rPr>
        <w:t>Error</w:t>
      </w:r>
      <w:proofErr w:type="spellEnd"/>
      <w:r>
        <w:rPr>
          <w:rFonts w:ascii="Calibri" w:eastAsia="Times New Roman" w:hAnsi="Calibri" w:cs="Calibri"/>
          <w:color w:val="000000"/>
          <w:kern w:val="0"/>
          <w:lang w:eastAsia="tr-TR"/>
          <w14:ligatures w14:val="none"/>
        </w:rPr>
        <w:t xml:space="preserve"> hatası varsa da Led: </w:t>
      </w:r>
      <w:proofErr w:type="spellStart"/>
      <w:r>
        <w:rPr>
          <w:rFonts w:ascii="Calibri" w:eastAsia="Times New Roman" w:hAnsi="Calibri" w:cs="Calibri"/>
          <w:color w:val="000000"/>
          <w:kern w:val="0"/>
          <w:lang w:eastAsia="tr-TR"/>
          <w14:ligatures w14:val="none"/>
        </w:rPr>
        <w:t>LockerError</w:t>
      </w:r>
      <w:proofErr w:type="spellEnd"/>
      <w:r>
        <w:rPr>
          <w:rFonts w:ascii="Calibri" w:eastAsia="Times New Roman" w:hAnsi="Calibri" w:cs="Calibri"/>
          <w:color w:val="000000"/>
          <w:kern w:val="0"/>
          <w:lang w:eastAsia="tr-TR"/>
          <w14:ligatures w14:val="none"/>
        </w:rPr>
        <w:t xml:space="preserve"> modunda yanacaktır.</w:t>
      </w:r>
      <w:r w:rsidR="00105EB7">
        <w:rPr>
          <w:rFonts w:ascii="Calibri" w:eastAsia="Times New Roman" w:hAnsi="Calibri" w:cs="Calibri"/>
          <w:color w:val="000000"/>
          <w:kern w:val="0"/>
          <w:lang w:eastAsia="tr-TR"/>
          <w14:ligatures w14:val="none"/>
        </w:rPr>
        <w:t xml:space="preserve"> Cihaz yeniden başlatılmadan şarja izin verilmeyecektir.</w:t>
      </w:r>
    </w:p>
    <w:p w14:paraId="03341097" w14:textId="77777777" w:rsidR="00EC68A7" w:rsidRDefault="00EC68A7" w:rsidP="00040CE5">
      <w:pPr>
        <w:spacing w:after="0" w:line="240" w:lineRule="auto"/>
        <w:ind w:firstLine="708"/>
        <w:rPr>
          <w:rFonts w:ascii="Calibri" w:eastAsia="Times New Roman" w:hAnsi="Calibri" w:cs="Calibri"/>
          <w:color w:val="000000"/>
          <w:kern w:val="0"/>
          <w:lang w:eastAsia="tr-TR"/>
          <w14:ligatures w14:val="none"/>
        </w:rPr>
      </w:pPr>
    </w:p>
    <w:p w14:paraId="1AC6CF28" w14:textId="386D7E17" w:rsidR="00EC68A7" w:rsidRDefault="00EC68A7"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Bunun dışında şarj harici durumlarda da bu hatalardan biri gerçekleşirse, </w:t>
      </w:r>
      <w:proofErr w:type="spellStart"/>
      <w:proofErr w:type="gramStart"/>
      <w:r>
        <w:rPr>
          <w:rFonts w:ascii="Calibri" w:eastAsia="Times New Roman" w:hAnsi="Calibri" w:cs="Calibri"/>
          <w:color w:val="000000"/>
          <w:kern w:val="0"/>
          <w:lang w:eastAsia="tr-TR"/>
          <w14:ligatures w14:val="none"/>
        </w:rPr>
        <w:t>Led:Fault</w:t>
      </w:r>
      <w:proofErr w:type="spellEnd"/>
      <w:proofErr w:type="gramEnd"/>
      <w:r>
        <w:rPr>
          <w:rFonts w:ascii="Calibri" w:eastAsia="Times New Roman" w:hAnsi="Calibri" w:cs="Calibri"/>
          <w:color w:val="000000"/>
          <w:kern w:val="0"/>
          <w:lang w:eastAsia="tr-TR"/>
          <w14:ligatures w14:val="none"/>
        </w:rPr>
        <w:t xml:space="preserve"> durumunda olacak ve şarj işlemine izin verilmeyecektir.</w:t>
      </w:r>
    </w:p>
    <w:p w14:paraId="7E887963" w14:textId="5DA61FA3" w:rsidR="00EC68A7" w:rsidRDefault="00EC68A7" w:rsidP="00040CE5">
      <w:pPr>
        <w:spacing w:after="0" w:line="240" w:lineRule="auto"/>
        <w:ind w:firstLine="708"/>
        <w:rPr>
          <w:rFonts w:ascii="Calibri" w:eastAsia="Times New Roman" w:hAnsi="Calibri" w:cs="Calibri"/>
          <w:color w:val="000000"/>
          <w:kern w:val="0"/>
          <w:lang w:eastAsia="tr-TR"/>
          <w14:ligatures w14:val="none"/>
        </w:rPr>
      </w:pPr>
    </w:p>
    <w:p w14:paraId="510FC33E" w14:textId="6AD4C8E4" w:rsidR="00EC68A7" w:rsidRPr="00040CE5" w:rsidRDefault="00EC68A7" w:rsidP="00040CE5">
      <w:pPr>
        <w:spacing w:after="0" w:line="240" w:lineRule="auto"/>
        <w:ind w:firstLine="708"/>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Smart modelde, ilk açılıştan sonra kilit mekanizmasının doğru çalışıp çalışmadığı Linux kart tarafından kontrol edilmektedir. Kilitleme ve kilit açma anlarında kilit mekanizmasında bir hata oluşursa Linux kartındaki yazılım bu hatayı tespit edecek ve kilit arıza durumunda Led: </w:t>
      </w:r>
      <w:proofErr w:type="spellStart"/>
      <w:r>
        <w:rPr>
          <w:rFonts w:ascii="Calibri" w:eastAsia="Times New Roman" w:hAnsi="Calibri" w:cs="Calibri"/>
          <w:color w:val="000000"/>
          <w:kern w:val="0"/>
          <w:lang w:eastAsia="tr-TR"/>
          <w14:ligatures w14:val="none"/>
        </w:rPr>
        <w:t>LockerError</w:t>
      </w:r>
      <w:proofErr w:type="spellEnd"/>
      <w:r>
        <w:rPr>
          <w:rFonts w:ascii="Calibri" w:eastAsia="Times New Roman" w:hAnsi="Calibri" w:cs="Calibri"/>
          <w:color w:val="000000"/>
          <w:kern w:val="0"/>
          <w:lang w:eastAsia="tr-TR"/>
          <w14:ligatures w14:val="none"/>
        </w:rPr>
        <w:t xml:space="preserve"> modunda olacaktır. </w:t>
      </w:r>
    </w:p>
    <w:p w14:paraId="0FBDCA80" w14:textId="77777777" w:rsidR="00040CE5" w:rsidRDefault="00040CE5" w:rsidP="00040CE5">
      <w:pPr>
        <w:pStyle w:val="ListeParagraf"/>
      </w:pPr>
    </w:p>
    <w:p w14:paraId="5C85D52E" w14:textId="77777777" w:rsidR="00516C69" w:rsidRDefault="00516C69" w:rsidP="008437AF"/>
    <w:p w14:paraId="420D2566" w14:textId="77777777" w:rsidR="00516C69" w:rsidRDefault="00516C69" w:rsidP="008437AF"/>
    <w:p w14:paraId="0AAE9054" w14:textId="77777777" w:rsidR="008437AF" w:rsidRDefault="008437AF" w:rsidP="008437AF"/>
    <w:p w14:paraId="30054E88" w14:textId="77777777" w:rsidR="008437AF" w:rsidRDefault="008437AF"/>
    <w:p w14:paraId="3054A60D" w14:textId="77777777" w:rsidR="00516C69" w:rsidRDefault="00516C69"/>
    <w:p w14:paraId="6CAD281D" w14:textId="77777777" w:rsidR="00505E9F" w:rsidRDefault="00505E9F"/>
    <w:p w14:paraId="0305E6D0" w14:textId="77777777" w:rsidR="00505E9F" w:rsidRDefault="00505E9F"/>
    <w:p w14:paraId="500F5B3F" w14:textId="77777777" w:rsidR="00505E9F" w:rsidRDefault="00505E9F"/>
    <w:p w14:paraId="5C469A87" w14:textId="77777777" w:rsidR="00505E9F" w:rsidRDefault="00505E9F"/>
    <w:p w14:paraId="5C3430C4" w14:textId="77777777" w:rsidR="00505E9F" w:rsidRDefault="00505E9F"/>
    <w:p w14:paraId="7DBFF493" w14:textId="77777777" w:rsidR="00505E9F" w:rsidRDefault="00505E9F"/>
    <w:p w14:paraId="26F63FC0" w14:textId="77777777" w:rsidR="00505E9F" w:rsidRDefault="00505E9F"/>
    <w:p w14:paraId="0804F714" w14:textId="77777777" w:rsidR="00505E9F" w:rsidRDefault="00505E9F"/>
    <w:p w14:paraId="056FADD8" w14:textId="77777777" w:rsidR="00505E9F" w:rsidRDefault="00505E9F"/>
    <w:p w14:paraId="7489C293" w14:textId="77777777" w:rsidR="00505E9F" w:rsidRDefault="00505E9F"/>
    <w:p w14:paraId="681D4E0A" w14:textId="77777777" w:rsidR="00516C69" w:rsidRDefault="00516C69"/>
    <w:p w14:paraId="2C9FCD8A" w14:textId="76C47720" w:rsidR="00902406" w:rsidRDefault="004B7B0D" w:rsidP="004B7B0D">
      <w:pPr>
        <w:pStyle w:val="Balk1"/>
      </w:pPr>
      <w:bookmarkStart w:id="15" w:name="_Toc164510487"/>
      <w:r>
        <w:t>Tanımlamalar</w:t>
      </w:r>
      <w:bookmarkEnd w:id="15"/>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p w14:paraId="5FA73B39" w14:textId="6236716B" w:rsidR="008437AF" w:rsidRDefault="008437AF" w:rsidP="008437A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#define</w:t>
      </w:r>
      <w:r>
        <w:rPr>
          <w:rFonts w:ascii="Consolas" w:hAnsi="Consolas"/>
          <w:color w:val="000000"/>
        </w:rPr>
        <w:t xml:space="preserve"> </w:t>
      </w:r>
      <w:r>
        <w:rPr>
          <w:rFonts w:ascii="Consolas" w:hAnsi="Consolas"/>
          <w:color w:val="000000"/>
          <w:shd w:val="clear" w:color="auto" w:fill="D4D4D4"/>
        </w:rPr>
        <w:t>PID_ERROR_LIST</w:t>
      </w:r>
      <w:r>
        <w:rPr>
          <w:rFonts w:ascii="Consolas" w:hAnsi="Consolas"/>
          <w:color w:val="000000"/>
        </w:rPr>
        <w:tab/>
        <w:t>(</w:t>
      </w:r>
      <w:r>
        <w:rPr>
          <w:rFonts w:ascii="Consolas" w:hAnsi="Consolas"/>
          <w:color w:val="2A00FF"/>
        </w:rPr>
        <w:t>'H'</w:t>
      </w:r>
      <w:r>
        <w:rPr>
          <w:rFonts w:ascii="Consolas" w:hAnsi="Consolas"/>
          <w:color w:val="000000"/>
        </w:rPr>
        <w:t>)</w:t>
      </w:r>
    </w:p>
    <w:p w14:paraId="342E60BF" w14:textId="737C7D77" w:rsidR="008437AF" w:rsidRDefault="008437AF" w:rsidP="00DB2979">
      <w:pPr>
        <w:autoSpaceDE w:val="0"/>
        <w:autoSpaceDN w:val="0"/>
        <w:adjustRightInd w:val="0"/>
        <w:spacing w:after="0" w:line="240" w:lineRule="auto"/>
        <w:rPr>
          <w:rFonts w:ascii="Consolas" w:hAnsi="Consolas" w:cs="Consolas"/>
          <w:color w:val="000000"/>
          <w:kern w:val="0"/>
          <w:sz w:val="24"/>
          <w:szCs w:val="24"/>
        </w:rPr>
      </w:pPr>
    </w:p>
    <w:sectPr w:rsidR="008437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E9AF" w14:textId="77777777" w:rsidR="00BD5B9C" w:rsidRDefault="00BD5B9C" w:rsidP="001D1EC2">
      <w:pPr>
        <w:spacing w:after="0" w:line="240" w:lineRule="auto"/>
      </w:pPr>
      <w:r>
        <w:separator/>
      </w:r>
    </w:p>
  </w:endnote>
  <w:endnote w:type="continuationSeparator" w:id="0">
    <w:p w14:paraId="43311F43" w14:textId="77777777" w:rsidR="00BD5B9C" w:rsidRDefault="00BD5B9C"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E90C" w14:textId="77777777" w:rsidR="00BD5B9C" w:rsidRDefault="00BD5B9C" w:rsidP="001D1EC2">
      <w:pPr>
        <w:spacing w:after="0" w:line="240" w:lineRule="auto"/>
      </w:pPr>
      <w:r>
        <w:separator/>
      </w:r>
    </w:p>
  </w:footnote>
  <w:footnote w:type="continuationSeparator" w:id="0">
    <w:p w14:paraId="7192220E" w14:textId="77777777" w:rsidR="00BD5B9C" w:rsidRDefault="00BD5B9C"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212E3"/>
    <w:rsid w:val="00040CE5"/>
    <w:rsid w:val="000428C8"/>
    <w:rsid w:val="00050F5F"/>
    <w:rsid w:val="00072A17"/>
    <w:rsid w:val="00082EC8"/>
    <w:rsid w:val="00087F64"/>
    <w:rsid w:val="000A457A"/>
    <w:rsid w:val="000B2979"/>
    <w:rsid w:val="000D75A0"/>
    <w:rsid w:val="001021AA"/>
    <w:rsid w:val="00105EB7"/>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61A9A"/>
    <w:rsid w:val="00380151"/>
    <w:rsid w:val="00386D14"/>
    <w:rsid w:val="003A1259"/>
    <w:rsid w:val="003A14DF"/>
    <w:rsid w:val="003C7425"/>
    <w:rsid w:val="003E1C92"/>
    <w:rsid w:val="00406234"/>
    <w:rsid w:val="00447DBF"/>
    <w:rsid w:val="00480136"/>
    <w:rsid w:val="004B7B0D"/>
    <w:rsid w:val="00505E9F"/>
    <w:rsid w:val="005127A7"/>
    <w:rsid w:val="00513E68"/>
    <w:rsid w:val="00516C69"/>
    <w:rsid w:val="0054369F"/>
    <w:rsid w:val="005831EF"/>
    <w:rsid w:val="0059636F"/>
    <w:rsid w:val="005A6605"/>
    <w:rsid w:val="005D2DEA"/>
    <w:rsid w:val="006475F2"/>
    <w:rsid w:val="00651567"/>
    <w:rsid w:val="00651B75"/>
    <w:rsid w:val="006601EB"/>
    <w:rsid w:val="006C035C"/>
    <w:rsid w:val="006C192E"/>
    <w:rsid w:val="006C654C"/>
    <w:rsid w:val="006F413F"/>
    <w:rsid w:val="00743E80"/>
    <w:rsid w:val="007461A5"/>
    <w:rsid w:val="00750DA3"/>
    <w:rsid w:val="007A1865"/>
    <w:rsid w:val="007A228A"/>
    <w:rsid w:val="007C536E"/>
    <w:rsid w:val="007D61CF"/>
    <w:rsid w:val="007D7036"/>
    <w:rsid w:val="008437AF"/>
    <w:rsid w:val="008471E6"/>
    <w:rsid w:val="008727A6"/>
    <w:rsid w:val="00876422"/>
    <w:rsid w:val="008934E1"/>
    <w:rsid w:val="008C67F7"/>
    <w:rsid w:val="008D53FF"/>
    <w:rsid w:val="008F60A3"/>
    <w:rsid w:val="00902406"/>
    <w:rsid w:val="009157A0"/>
    <w:rsid w:val="0094144A"/>
    <w:rsid w:val="00944AA0"/>
    <w:rsid w:val="00954016"/>
    <w:rsid w:val="00962564"/>
    <w:rsid w:val="009E362B"/>
    <w:rsid w:val="00A02304"/>
    <w:rsid w:val="00A030DE"/>
    <w:rsid w:val="00A72C54"/>
    <w:rsid w:val="00A92284"/>
    <w:rsid w:val="00AA24B8"/>
    <w:rsid w:val="00AC39A9"/>
    <w:rsid w:val="00AD3ACD"/>
    <w:rsid w:val="00AF7E0A"/>
    <w:rsid w:val="00B00B2E"/>
    <w:rsid w:val="00B23405"/>
    <w:rsid w:val="00B43E3C"/>
    <w:rsid w:val="00BB6FA6"/>
    <w:rsid w:val="00BD20A8"/>
    <w:rsid w:val="00BD5B9C"/>
    <w:rsid w:val="00BE2D2E"/>
    <w:rsid w:val="00BF54A1"/>
    <w:rsid w:val="00BF76D2"/>
    <w:rsid w:val="00C14F22"/>
    <w:rsid w:val="00C17E62"/>
    <w:rsid w:val="00C30390"/>
    <w:rsid w:val="00C4297D"/>
    <w:rsid w:val="00C43F27"/>
    <w:rsid w:val="00C46961"/>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DF0D5A"/>
    <w:rsid w:val="00E02942"/>
    <w:rsid w:val="00E46455"/>
    <w:rsid w:val="00E6575D"/>
    <w:rsid w:val="00E85DED"/>
    <w:rsid w:val="00E91820"/>
    <w:rsid w:val="00E93868"/>
    <w:rsid w:val="00EA4F36"/>
    <w:rsid w:val="00EB15F7"/>
    <w:rsid w:val="00EB2ADA"/>
    <w:rsid w:val="00EC5F52"/>
    <w:rsid w:val="00EC68A7"/>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 w:type="paragraph" w:styleId="NormalWeb">
    <w:name w:val="Normal (Web)"/>
    <w:basedOn w:val="Normal"/>
    <w:uiPriority w:val="99"/>
    <w:semiHidden/>
    <w:unhideWhenUsed/>
    <w:rsid w:val="008437A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198592217">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368528016">
      <w:bodyDiv w:val="1"/>
      <w:marLeft w:val="0"/>
      <w:marRight w:val="0"/>
      <w:marTop w:val="0"/>
      <w:marBottom w:val="0"/>
      <w:divBdr>
        <w:top w:val="none" w:sz="0" w:space="0" w:color="auto"/>
        <w:left w:val="none" w:sz="0" w:space="0" w:color="auto"/>
        <w:bottom w:val="none" w:sz="0" w:space="0" w:color="auto"/>
        <w:right w:val="none" w:sz="0" w:space="0" w:color="auto"/>
      </w:divBdr>
      <w:divsChild>
        <w:div w:id="607083550">
          <w:marLeft w:val="0"/>
          <w:marRight w:val="0"/>
          <w:marTop w:val="0"/>
          <w:marBottom w:val="0"/>
          <w:divBdr>
            <w:top w:val="none" w:sz="0" w:space="0" w:color="auto"/>
            <w:left w:val="none" w:sz="0" w:space="0" w:color="auto"/>
            <w:bottom w:val="none" w:sz="0" w:space="0" w:color="auto"/>
            <w:right w:val="none" w:sz="0" w:space="0" w:color="auto"/>
          </w:divBdr>
          <w:divsChild>
            <w:div w:id="313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6403828">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 w:id="21408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45</Pages>
  <Words>6313</Words>
  <Characters>35985</Characters>
  <Application>Microsoft Office Word</Application>
  <DocSecurity>0</DocSecurity>
  <Lines>299</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66</cp:revision>
  <dcterms:created xsi:type="dcterms:W3CDTF">2023-10-11T01:56:00Z</dcterms:created>
  <dcterms:modified xsi:type="dcterms:W3CDTF">2024-04-20T10:01:00Z</dcterms:modified>
</cp:coreProperties>
</file>