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sz w:val="2"/>
          <w:szCs w:val="26"/>
          <w:lang w:val="vi-VN" w:eastAsia="ko-KR"/>
        </w:rPr>
        <w:id w:val="1096906020"/>
        <w:docPartObj>
          <w:docPartGallery w:val="Cover Pages"/>
          <w:docPartUnique/>
        </w:docPartObj>
      </w:sdtPr>
      <w:sdtEndPr>
        <w:rPr>
          <w:sz w:val="26"/>
        </w:rPr>
      </w:sdtEndPr>
      <w:sdtContent>
        <w:p w14:paraId="672A6659" w14:textId="77777777" w:rsidR="003F6D53" w:rsidRDefault="003F6D53">
          <w:pPr>
            <w:pStyle w:val="NoSpacing"/>
            <w:rPr>
              <w:sz w:val="2"/>
            </w:rPr>
          </w:pPr>
        </w:p>
        <w:p w14:paraId="74209C91" w14:textId="77777777" w:rsidR="003F6D53" w:rsidRDefault="003F6D53">
          <w:r>
            <w:rPr>
              <w:noProof/>
            </w:rPr>
            <mc:AlternateContent>
              <mc:Choice Requires="wps">
                <w:drawing>
                  <wp:anchor distT="0" distB="0" distL="114300" distR="114300" simplePos="0" relativeHeight="251661312" behindDoc="0" locked="0" layoutInCell="1" allowOverlap="1" wp14:anchorId="4322C4D0" wp14:editId="0777777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D2D5DF" w14:textId="77777777" w:rsidR="003F6D53" w:rsidRDefault="003F6D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Hướng dẫn thay đổi nguồn cho báo cáo BI</w:t>
                                    </w:r>
                                  </w:p>
                                </w:sdtContent>
                              </w:sdt>
                              <w:p w14:paraId="78231E28" w14:textId="77777777" w:rsidR="003F6D53" w:rsidRDefault="00646D3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F6D53">
                                      <w:rPr>
                                        <w:color w:val="5B9BD5" w:themeColor="accent1"/>
                                        <w:sz w:val="36"/>
                                        <w:szCs w:val="36"/>
                                      </w:rPr>
                                      <w:t>Nguồn</w:t>
                                    </w:r>
                                    <w:proofErr w:type="spellEnd"/>
                                    <w:r w:rsidR="003F6D53">
                                      <w:rPr>
                                        <w:color w:val="5B9BD5" w:themeColor="accent1"/>
                                        <w:sz w:val="36"/>
                                        <w:szCs w:val="36"/>
                                      </w:rPr>
                                      <w:t xml:space="preserve"> </w:t>
                                    </w:r>
                                    <w:proofErr w:type="spellStart"/>
                                    <w:r w:rsidR="003F6D53">
                                      <w:rPr>
                                        <w:color w:val="5B9BD5" w:themeColor="accent1"/>
                                        <w:sz w:val="36"/>
                                        <w:szCs w:val="36"/>
                                      </w:rPr>
                                      <w:t>dữ</w:t>
                                    </w:r>
                                    <w:proofErr w:type="spellEnd"/>
                                    <w:r w:rsidR="003F6D53">
                                      <w:rPr>
                                        <w:color w:val="5B9BD5" w:themeColor="accent1"/>
                                        <w:sz w:val="36"/>
                                        <w:szCs w:val="36"/>
                                      </w:rPr>
                                      <w:t xml:space="preserve"> </w:t>
                                    </w:r>
                                    <w:proofErr w:type="spellStart"/>
                                    <w:r w:rsidR="003F6D53">
                                      <w:rPr>
                                        <w:color w:val="5B9BD5" w:themeColor="accent1"/>
                                        <w:sz w:val="36"/>
                                        <w:szCs w:val="36"/>
                                      </w:rPr>
                                      <w:t>liệu</w:t>
                                    </w:r>
                                    <w:proofErr w:type="spellEnd"/>
                                    <w:r w:rsidR="003F6D53">
                                      <w:rPr>
                                        <w:color w:val="5B9BD5" w:themeColor="accent1"/>
                                        <w:sz w:val="36"/>
                                        <w:szCs w:val="36"/>
                                      </w:rPr>
                                      <w:t xml:space="preserve"> </w:t>
                                    </w:r>
                                    <w:proofErr w:type="spellStart"/>
                                    <w:r w:rsidR="003F6D53">
                                      <w:rPr>
                                        <w:color w:val="5B9BD5" w:themeColor="accent1"/>
                                        <w:sz w:val="36"/>
                                        <w:szCs w:val="36"/>
                                      </w:rPr>
                                      <w:t>từ</w:t>
                                    </w:r>
                                    <w:proofErr w:type="spellEnd"/>
                                    <w:r w:rsidR="003F6D53">
                                      <w:rPr>
                                        <w:color w:val="5B9BD5" w:themeColor="accent1"/>
                                        <w:sz w:val="36"/>
                                        <w:szCs w:val="36"/>
                                      </w:rPr>
                                      <w:t xml:space="preserve"> SQL</w:t>
                                    </w:r>
                                  </w:sdtContent>
                                </w:sdt>
                                <w:r w:rsidR="003F6D53">
                                  <w:rPr>
                                    <w:noProof/>
                                  </w:rPr>
                                  <w:t xml:space="preserve"> </w:t>
                                </w:r>
                              </w:p>
                              <w:p w14:paraId="0A37501D" w14:textId="77777777" w:rsidR="003F6D53" w:rsidRDefault="003F6D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22C4D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D2D5DF" w14:textId="77777777" w:rsidR="003F6D53" w:rsidRDefault="003F6D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Hướng dẫn thay đổi nguồn cho báo cáo BI</w:t>
                              </w:r>
                            </w:p>
                          </w:sdtContent>
                        </w:sdt>
                        <w:p w14:paraId="78231E28" w14:textId="77777777" w:rsidR="003F6D53" w:rsidRDefault="00646D3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F6D53">
                                <w:rPr>
                                  <w:color w:val="5B9BD5" w:themeColor="accent1"/>
                                  <w:sz w:val="36"/>
                                  <w:szCs w:val="36"/>
                                </w:rPr>
                                <w:t>Nguồn</w:t>
                              </w:r>
                              <w:proofErr w:type="spellEnd"/>
                              <w:r w:rsidR="003F6D53">
                                <w:rPr>
                                  <w:color w:val="5B9BD5" w:themeColor="accent1"/>
                                  <w:sz w:val="36"/>
                                  <w:szCs w:val="36"/>
                                </w:rPr>
                                <w:t xml:space="preserve"> </w:t>
                              </w:r>
                              <w:proofErr w:type="spellStart"/>
                              <w:r w:rsidR="003F6D53">
                                <w:rPr>
                                  <w:color w:val="5B9BD5" w:themeColor="accent1"/>
                                  <w:sz w:val="36"/>
                                  <w:szCs w:val="36"/>
                                </w:rPr>
                                <w:t>dữ</w:t>
                              </w:r>
                              <w:proofErr w:type="spellEnd"/>
                              <w:r w:rsidR="003F6D53">
                                <w:rPr>
                                  <w:color w:val="5B9BD5" w:themeColor="accent1"/>
                                  <w:sz w:val="36"/>
                                  <w:szCs w:val="36"/>
                                </w:rPr>
                                <w:t xml:space="preserve"> </w:t>
                              </w:r>
                              <w:proofErr w:type="spellStart"/>
                              <w:r w:rsidR="003F6D53">
                                <w:rPr>
                                  <w:color w:val="5B9BD5" w:themeColor="accent1"/>
                                  <w:sz w:val="36"/>
                                  <w:szCs w:val="36"/>
                                </w:rPr>
                                <w:t>liệu</w:t>
                              </w:r>
                              <w:proofErr w:type="spellEnd"/>
                              <w:r w:rsidR="003F6D53">
                                <w:rPr>
                                  <w:color w:val="5B9BD5" w:themeColor="accent1"/>
                                  <w:sz w:val="36"/>
                                  <w:szCs w:val="36"/>
                                </w:rPr>
                                <w:t xml:space="preserve"> </w:t>
                              </w:r>
                              <w:proofErr w:type="spellStart"/>
                              <w:r w:rsidR="003F6D53">
                                <w:rPr>
                                  <w:color w:val="5B9BD5" w:themeColor="accent1"/>
                                  <w:sz w:val="36"/>
                                  <w:szCs w:val="36"/>
                                </w:rPr>
                                <w:t>từ</w:t>
                              </w:r>
                              <w:proofErr w:type="spellEnd"/>
                              <w:r w:rsidR="003F6D53">
                                <w:rPr>
                                  <w:color w:val="5B9BD5" w:themeColor="accent1"/>
                                  <w:sz w:val="36"/>
                                  <w:szCs w:val="36"/>
                                </w:rPr>
                                <w:t xml:space="preserve"> SQL</w:t>
                              </w:r>
                            </w:sdtContent>
                          </w:sdt>
                          <w:r w:rsidR="003F6D53">
                            <w:rPr>
                              <w:noProof/>
                            </w:rPr>
                            <w:t xml:space="preserve"> </w:t>
                          </w:r>
                        </w:p>
                        <w:p w14:paraId="0A37501D" w14:textId="77777777" w:rsidR="003F6D53" w:rsidRDefault="003F6D53"/>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3FB7B432" wp14:editId="0777777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31CF9F98">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6AB62D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67D826" wp14:editId="0777777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4919D" w14:textId="77777777" w:rsidR="003F6D53" w:rsidRDefault="00646D3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F6D53">
                                      <w:rPr>
                                        <w:color w:val="5B9BD5" w:themeColor="accent1"/>
                                        <w:sz w:val="36"/>
                                        <w:szCs w:val="36"/>
                                      </w:rPr>
                                      <w:t>TSG - BI</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EC49AC4" w14:textId="77777777" w:rsidR="003F6D53" w:rsidRDefault="003F6D53">
                                    <w:pPr>
                                      <w:pStyle w:val="NoSpacing"/>
                                      <w:jc w:val="right"/>
                                      <w:rPr>
                                        <w:color w:val="5B9BD5" w:themeColor="accent1"/>
                                        <w:sz w:val="36"/>
                                        <w:szCs w:val="36"/>
                                      </w:rPr>
                                    </w:pPr>
                                    <w:proofErr w:type="spellStart"/>
                                    <w:proofErr w:type="gramStart"/>
                                    <w:r>
                                      <w:rPr>
                                        <w:color w:val="5B9BD5" w:themeColor="accent1"/>
                                        <w:sz w:val="36"/>
                                        <w:szCs w:val="36"/>
                                      </w:rPr>
                                      <w:t>Báo</w:t>
                                    </w:r>
                                    <w:proofErr w:type="spellEnd"/>
                                    <w:r>
                                      <w:rPr>
                                        <w:color w:val="5B9BD5" w:themeColor="accent1"/>
                                        <w:sz w:val="36"/>
                                        <w:szCs w:val="36"/>
                                      </w:rPr>
                                      <w:t xml:space="preserve">  </w:t>
                                    </w:r>
                                    <w:proofErr w:type="spellStart"/>
                                    <w:r>
                                      <w:rPr>
                                        <w:color w:val="5B9BD5" w:themeColor="accent1"/>
                                        <w:sz w:val="36"/>
                                        <w:szCs w:val="36"/>
                                      </w:rPr>
                                      <w:t>cáo</w:t>
                                    </w:r>
                                    <w:proofErr w:type="spellEnd"/>
                                    <w:proofErr w:type="gram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67D82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924919D" w14:textId="77777777" w:rsidR="003F6D53" w:rsidRDefault="00646D3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F6D53">
                                <w:rPr>
                                  <w:color w:val="5B9BD5" w:themeColor="accent1"/>
                                  <w:sz w:val="36"/>
                                  <w:szCs w:val="36"/>
                                </w:rPr>
                                <w:t>TSG - BI</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EC49AC4" w14:textId="77777777" w:rsidR="003F6D53" w:rsidRDefault="003F6D53">
                              <w:pPr>
                                <w:pStyle w:val="NoSpacing"/>
                                <w:jc w:val="right"/>
                                <w:rPr>
                                  <w:color w:val="5B9BD5" w:themeColor="accent1"/>
                                  <w:sz w:val="36"/>
                                  <w:szCs w:val="36"/>
                                </w:rPr>
                              </w:pPr>
                              <w:proofErr w:type="spellStart"/>
                              <w:proofErr w:type="gramStart"/>
                              <w:r>
                                <w:rPr>
                                  <w:color w:val="5B9BD5" w:themeColor="accent1"/>
                                  <w:sz w:val="36"/>
                                  <w:szCs w:val="36"/>
                                </w:rPr>
                                <w:t>Báo</w:t>
                              </w:r>
                              <w:proofErr w:type="spellEnd"/>
                              <w:r>
                                <w:rPr>
                                  <w:color w:val="5B9BD5" w:themeColor="accent1"/>
                                  <w:sz w:val="36"/>
                                  <w:szCs w:val="36"/>
                                </w:rPr>
                                <w:t xml:space="preserve">  </w:t>
                              </w:r>
                              <w:proofErr w:type="spellStart"/>
                              <w:r>
                                <w:rPr>
                                  <w:color w:val="5B9BD5" w:themeColor="accent1"/>
                                  <w:sz w:val="36"/>
                                  <w:szCs w:val="36"/>
                                </w:rPr>
                                <w:t>cáo</w:t>
                              </w:r>
                              <w:proofErr w:type="spellEnd"/>
                              <w:proofErr w:type="gramEnd"/>
                            </w:p>
                          </w:sdtContent>
                        </w:sdt>
                      </w:txbxContent>
                    </v:textbox>
                    <w10:wrap anchorx="page" anchory="margin"/>
                  </v:shape>
                </w:pict>
              </mc:Fallback>
            </mc:AlternateContent>
          </w:r>
        </w:p>
        <w:p w14:paraId="7772026D" w14:textId="77777777" w:rsidR="00146E26" w:rsidRDefault="00146E26">
          <w:r>
            <w:br w:type="page"/>
          </w:r>
        </w:p>
        <w:p w14:paraId="42242C13" w14:textId="0F7B6E33" w:rsidR="00146E26" w:rsidRPr="00146E26" w:rsidRDefault="00146E26">
          <w:pPr>
            <w:rPr>
              <w:lang w:val="en-AU"/>
            </w:rPr>
          </w:pPr>
        </w:p>
        <w:p w14:paraId="53498F62" w14:textId="58100EF0" w:rsidR="00146E26" w:rsidRPr="00146E26" w:rsidRDefault="00146E26" w:rsidP="00146E26">
          <w:pPr>
            <w:jc w:val="center"/>
            <w:rPr>
              <w:rFonts w:asciiTheme="majorHAnsi" w:hAnsiTheme="majorHAnsi" w:cstheme="majorHAnsi"/>
              <w:b/>
              <w:sz w:val="44"/>
              <w:szCs w:val="44"/>
              <w:lang w:val="en-AU"/>
            </w:rPr>
          </w:pPr>
          <w:r w:rsidRPr="00146E26">
            <w:rPr>
              <w:rFonts w:asciiTheme="majorHAnsi" w:hAnsiTheme="majorHAnsi" w:cstheme="majorHAnsi"/>
              <w:b/>
              <w:sz w:val="44"/>
              <w:szCs w:val="44"/>
            </w:rPr>
            <w:t>M</w:t>
          </w:r>
          <w:proofErr w:type="spellStart"/>
          <w:r w:rsidRPr="00146E26">
            <w:rPr>
              <w:rFonts w:asciiTheme="majorHAnsi" w:hAnsiTheme="majorHAnsi" w:cstheme="majorHAnsi"/>
              <w:b/>
              <w:sz w:val="44"/>
              <w:szCs w:val="44"/>
              <w:lang w:val="en-AU"/>
            </w:rPr>
            <w:t>ục</w:t>
          </w:r>
          <w:proofErr w:type="spellEnd"/>
          <w:r w:rsidRPr="00146E26">
            <w:rPr>
              <w:rFonts w:asciiTheme="majorHAnsi" w:hAnsiTheme="majorHAnsi" w:cstheme="majorHAnsi"/>
              <w:b/>
              <w:sz w:val="44"/>
              <w:szCs w:val="44"/>
              <w:lang w:val="en-AU"/>
            </w:rPr>
            <w:t xml:space="preserve"> </w:t>
          </w:r>
          <w:proofErr w:type="spellStart"/>
          <w:r w:rsidRPr="00146E26">
            <w:rPr>
              <w:rFonts w:asciiTheme="majorHAnsi" w:hAnsiTheme="majorHAnsi" w:cstheme="majorHAnsi"/>
              <w:b/>
              <w:sz w:val="44"/>
              <w:szCs w:val="44"/>
              <w:lang w:val="en-AU"/>
            </w:rPr>
            <w:t>lục</w:t>
          </w:r>
          <w:proofErr w:type="spellEnd"/>
        </w:p>
        <w:p w14:paraId="4E207CAC" w14:textId="66E06037" w:rsidR="00146E26" w:rsidRPr="00146E26" w:rsidRDefault="00146E26" w:rsidP="000C0B7C">
          <w:pPr>
            <w:pStyle w:val="paragraph"/>
            <w:numPr>
              <w:ilvl w:val="0"/>
              <w:numId w:val="14"/>
            </w:numPr>
            <w:spacing w:before="0" w:beforeAutospacing="0" w:after="0" w:afterAutospacing="0"/>
            <w:textAlignment w:val="baseline"/>
            <w:rPr>
              <w:rFonts w:asciiTheme="majorHAnsi" w:hAnsiTheme="majorHAnsi" w:cstheme="majorHAnsi"/>
              <w:sz w:val="32"/>
              <w:szCs w:val="32"/>
            </w:rPr>
          </w:pPr>
          <w:r w:rsidRPr="00146E26">
            <w:rPr>
              <w:rStyle w:val="spellingerror"/>
              <w:rFonts w:asciiTheme="majorHAnsi" w:hAnsiTheme="majorHAnsi" w:cstheme="majorHAnsi"/>
              <w:position w:val="-1"/>
              <w:sz w:val="32"/>
              <w:szCs w:val="32"/>
              <w:lang w:val="vi-VN"/>
            </w:rPr>
            <w:t>Chuẩn</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bị</w:t>
          </w:r>
          <w:r w:rsidRPr="00146E26">
            <w:rPr>
              <w:rStyle w:val="normaltextrun"/>
              <w:rFonts w:asciiTheme="majorHAnsi" w:hAnsiTheme="majorHAnsi" w:cstheme="majorHAnsi"/>
              <w:position w:val="-1"/>
              <w:sz w:val="32"/>
              <w:szCs w:val="32"/>
              <w:lang w:val="vi-VN"/>
            </w:rPr>
            <w:t> môi </w:t>
          </w:r>
          <w:r w:rsidRPr="00146E26">
            <w:rPr>
              <w:rStyle w:val="spellingerror"/>
              <w:rFonts w:asciiTheme="majorHAnsi" w:hAnsiTheme="majorHAnsi" w:cstheme="majorHAnsi"/>
              <w:position w:val="-1"/>
              <w:sz w:val="32"/>
              <w:szCs w:val="32"/>
              <w:lang w:val="vi-VN"/>
            </w:rPr>
            <w:t>trường</w:t>
          </w:r>
          <w:r w:rsidRPr="00146E26">
            <w:rPr>
              <w:rStyle w:val="eop"/>
              <w:rFonts w:asciiTheme="majorHAnsi" w:hAnsiTheme="majorHAnsi" w:cstheme="majorHAnsi"/>
              <w:sz w:val="32"/>
              <w:szCs w:val="32"/>
            </w:rPr>
            <w:t>​</w:t>
          </w:r>
        </w:p>
        <w:p w14:paraId="4F5BA6EE" w14:textId="77777777" w:rsidR="00146E26" w:rsidRPr="00146E26" w:rsidRDefault="00146E26" w:rsidP="000C0B7C">
          <w:pPr>
            <w:pStyle w:val="paragraph"/>
            <w:numPr>
              <w:ilvl w:val="0"/>
              <w:numId w:val="14"/>
            </w:numPr>
            <w:spacing w:before="0" w:beforeAutospacing="0" w:after="0" w:afterAutospacing="0"/>
            <w:textAlignment w:val="baseline"/>
            <w:rPr>
              <w:rFonts w:asciiTheme="majorHAnsi" w:hAnsiTheme="majorHAnsi" w:cstheme="majorHAnsi"/>
              <w:sz w:val="32"/>
              <w:szCs w:val="32"/>
            </w:rPr>
          </w:pPr>
          <w:r w:rsidRPr="00146E26">
            <w:rPr>
              <w:rStyle w:val="spellingerror"/>
              <w:rFonts w:asciiTheme="majorHAnsi" w:hAnsiTheme="majorHAnsi" w:cstheme="majorHAnsi"/>
              <w:position w:val="-1"/>
              <w:sz w:val="32"/>
              <w:szCs w:val="32"/>
              <w:lang w:val="vi-VN"/>
            </w:rPr>
            <w:t>Triển</w:t>
          </w:r>
          <w:r w:rsidRPr="00146E26">
            <w:rPr>
              <w:rStyle w:val="normaltextrun"/>
              <w:rFonts w:asciiTheme="majorHAnsi" w:hAnsiTheme="majorHAnsi" w:cstheme="majorHAnsi"/>
              <w:position w:val="-1"/>
              <w:sz w:val="32"/>
              <w:szCs w:val="32"/>
              <w:lang w:val="vi-VN"/>
            </w:rPr>
            <w:t> khai </w:t>
          </w:r>
          <w:r w:rsidRPr="00146E26">
            <w:rPr>
              <w:rStyle w:val="spellingerror"/>
              <w:rFonts w:asciiTheme="majorHAnsi" w:hAnsiTheme="majorHAnsi" w:cstheme="majorHAnsi"/>
              <w:position w:val="-1"/>
              <w:sz w:val="32"/>
              <w:szCs w:val="32"/>
              <w:lang w:val="vi-VN"/>
            </w:rPr>
            <w:t>gói</w:t>
          </w:r>
          <w:r w:rsidRPr="00146E26">
            <w:rPr>
              <w:rStyle w:val="normaltextrun"/>
              <w:rFonts w:asciiTheme="majorHAnsi" w:hAnsiTheme="majorHAnsi" w:cstheme="majorHAnsi"/>
              <w:position w:val="-1"/>
              <w:sz w:val="32"/>
              <w:szCs w:val="32"/>
              <w:lang w:val="vi-VN"/>
            </w:rPr>
            <w:t> SQL </w:t>
          </w:r>
          <w:r w:rsidRPr="00146E26">
            <w:rPr>
              <w:rStyle w:val="spellingerror"/>
              <w:rFonts w:asciiTheme="majorHAnsi" w:hAnsiTheme="majorHAnsi" w:cstheme="majorHAnsi"/>
              <w:position w:val="-1"/>
              <w:sz w:val="32"/>
              <w:szCs w:val="32"/>
              <w:lang w:val="vi-VN"/>
            </w:rPr>
            <w:t>lấy</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dữ</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liệu</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báo</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cáo</w:t>
          </w:r>
          <w:r w:rsidRPr="00146E26">
            <w:rPr>
              <w:rStyle w:val="eop"/>
              <w:rFonts w:asciiTheme="majorHAnsi" w:hAnsiTheme="majorHAnsi" w:cstheme="majorHAnsi"/>
              <w:sz w:val="32"/>
              <w:szCs w:val="32"/>
            </w:rPr>
            <w:t>​</w:t>
          </w:r>
        </w:p>
        <w:p w14:paraId="0A1FC724" w14:textId="77777777" w:rsidR="00146E26" w:rsidRPr="00146E26" w:rsidRDefault="00146E26" w:rsidP="000C0B7C">
          <w:pPr>
            <w:pStyle w:val="paragraph"/>
            <w:numPr>
              <w:ilvl w:val="0"/>
              <w:numId w:val="14"/>
            </w:numPr>
            <w:spacing w:before="0" w:beforeAutospacing="0" w:after="0" w:afterAutospacing="0"/>
            <w:textAlignment w:val="baseline"/>
            <w:rPr>
              <w:rFonts w:asciiTheme="majorHAnsi" w:hAnsiTheme="majorHAnsi" w:cstheme="majorHAnsi"/>
              <w:sz w:val="32"/>
              <w:szCs w:val="32"/>
            </w:rPr>
          </w:pPr>
          <w:r w:rsidRPr="00146E26">
            <w:rPr>
              <w:rStyle w:val="spellingerror"/>
              <w:rFonts w:asciiTheme="majorHAnsi" w:hAnsiTheme="majorHAnsi" w:cstheme="majorHAnsi"/>
              <w:position w:val="-1"/>
              <w:sz w:val="32"/>
              <w:szCs w:val="32"/>
              <w:lang w:val="vi-VN"/>
            </w:rPr>
            <w:t>Chuyển</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đổi</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nguồn</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dữ</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liệu</w:t>
          </w:r>
          <w:r w:rsidRPr="00146E26">
            <w:rPr>
              <w:rStyle w:val="eop"/>
              <w:rFonts w:asciiTheme="majorHAnsi" w:hAnsiTheme="majorHAnsi" w:cstheme="majorHAnsi"/>
              <w:sz w:val="32"/>
              <w:szCs w:val="32"/>
            </w:rPr>
            <w:t>​</w:t>
          </w:r>
        </w:p>
        <w:p w14:paraId="002758EB" w14:textId="77777777" w:rsidR="00146E26" w:rsidRPr="00146E26" w:rsidRDefault="00146E26" w:rsidP="000C0B7C">
          <w:pPr>
            <w:pStyle w:val="paragraph"/>
            <w:numPr>
              <w:ilvl w:val="0"/>
              <w:numId w:val="14"/>
            </w:numPr>
            <w:spacing w:before="0" w:beforeAutospacing="0" w:after="0" w:afterAutospacing="0"/>
            <w:textAlignment w:val="baseline"/>
            <w:rPr>
              <w:rFonts w:asciiTheme="majorHAnsi" w:hAnsiTheme="majorHAnsi" w:cstheme="majorHAnsi"/>
              <w:sz w:val="32"/>
              <w:szCs w:val="32"/>
            </w:rPr>
          </w:pPr>
          <w:r w:rsidRPr="00146E26">
            <w:rPr>
              <w:rStyle w:val="spellingerror"/>
              <w:rFonts w:asciiTheme="majorHAnsi" w:hAnsiTheme="majorHAnsi" w:cstheme="majorHAnsi"/>
              <w:position w:val="-1"/>
              <w:sz w:val="32"/>
              <w:szCs w:val="32"/>
              <w:lang w:val="vi-VN"/>
            </w:rPr>
            <w:t>Kiểm</w:t>
          </w:r>
          <w:r w:rsidRPr="00146E26">
            <w:rPr>
              <w:rStyle w:val="normaltextrun"/>
              <w:rFonts w:asciiTheme="majorHAnsi" w:hAnsiTheme="majorHAnsi" w:cstheme="majorHAnsi"/>
              <w:position w:val="-1"/>
              <w:sz w:val="32"/>
              <w:szCs w:val="32"/>
              <w:lang w:val="vi-VN"/>
            </w:rPr>
            <w:t> tra </w:t>
          </w:r>
          <w:r w:rsidRPr="00146E26">
            <w:rPr>
              <w:rStyle w:val="spellingerror"/>
              <w:rFonts w:asciiTheme="majorHAnsi" w:hAnsiTheme="majorHAnsi" w:cstheme="majorHAnsi"/>
              <w:position w:val="-1"/>
              <w:sz w:val="32"/>
              <w:szCs w:val="32"/>
              <w:lang w:val="vi-VN"/>
            </w:rPr>
            <w:t>dữ</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liệu</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và</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báo</w:t>
          </w:r>
          <w:r w:rsidRPr="00146E26">
            <w:rPr>
              <w:rStyle w:val="normaltextrun"/>
              <w:rFonts w:asciiTheme="majorHAnsi" w:hAnsiTheme="majorHAnsi" w:cstheme="majorHAnsi"/>
              <w:position w:val="-1"/>
              <w:sz w:val="32"/>
              <w:szCs w:val="32"/>
              <w:lang w:val="vi-VN"/>
            </w:rPr>
            <w:t> </w:t>
          </w:r>
          <w:r w:rsidRPr="00146E26">
            <w:rPr>
              <w:rStyle w:val="spellingerror"/>
              <w:rFonts w:asciiTheme="majorHAnsi" w:hAnsiTheme="majorHAnsi" w:cstheme="majorHAnsi"/>
              <w:position w:val="-1"/>
              <w:sz w:val="32"/>
              <w:szCs w:val="32"/>
              <w:lang w:val="vi-VN"/>
            </w:rPr>
            <w:t>cáo</w:t>
          </w:r>
          <w:r w:rsidRPr="00146E26">
            <w:rPr>
              <w:rStyle w:val="eop"/>
              <w:rFonts w:asciiTheme="majorHAnsi" w:hAnsiTheme="majorHAnsi" w:cstheme="majorHAnsi"/>
              <w:sz w:val="32"/>
              <w:szCs w:val="32"/>
            </w:rPr>
            <w:t>​</w:t>
          </w:r>
        </w:p>
        <w:p w14:paraId="71D3C9AC" w14:textId="13FC17CF" w:rsidR="00146E26" w:rsidRDefault="00146E26">
          <w:r w:rsidRPr="00146E26">
            <w:br w:type="page"/>
          </w:r>
        </w:p>
        <w:p w14:paraId="1EA4D940" w14:textId="42C6CB73" w:rsidR="00146E26" w:rsidRPr="000C0B7C" w:rsidRDefault="00146E26" w:rsidP="000C0B7C">
          <w:pPr>
            <w:pStyle w:val="ListParagraph"/>
            <w:numPr>
              <w:ilvl w:val="0"/>
              <w:numId w:val="17"/>
            </w:numPr>
          </w:pPr>
          <w:r w:rsidRPr="000C0B7C">
            <w:rPr>
              <w:b/>
              <w:sz w:val="32"/>
              <w:szCs w:val="32"/>
            </w:rPr>
            <w:lastRenderedPageBreak/>
            <w:br w:type="page"/>
          </w:r>
          <w:r w:rsidRPr="000C0B7C">
            <w:lastRenderedPageBreak/>
            <w:t>Chuẩn bị môi trường</w:t>
          </w:r>
        </w:p>
        <w:p w14:paraId="79ABF9FE" w14:textId="79E05520" w:rsidR="00146E26" w:rsidRPr="000C0B7C" w:rsidRDefault="00146E26" w:rsidP="000C0B7C">
          <w:pPr>
            <w:pStyle w:val="paragraph"/>
            <w:numPr>
              <w:ilvl w:val="0"/>
              <w:numId w:val="18"/>
            </w:numPr>
            <w:spacing w:before="0" w:beforeAutospacing="0" w:after="0" w:afterAutospacing="0"/>
            <w:textAlignment w:val="baseline"/>
            <w:rPr>
              <w:rFonts w:ascii="Arial" w:hAnsi="Arial" w:cs="Arial"/>
              <w:sz w:val="26"/>
              <w:szCs w:val="26"/>
              <w:lang w:val="vi-VN"/>
            </w:rPr>
          </w:pPr>
          <w:r w:rsidRPr="000C0B7C">
            <w:rPr>
              <w:rStyle w:val="spellingerror"/>
              <w:rFonts w:ascii="Times New Roman" w:hAnsi="Times New Roman" w:cs="Times New Roman"/>
              <w:bCs/>
              <w:sz w:val="26"/>
              <w:szCs w:val="26"/>
              <w:lang w:val="vi-VN"/>
            </w:rPr>
            <w:t>Cài</w:t>
          </w:r>
          <w:r w:rsidRPr="000C0B7C">
            <w:rPr>
              <w:rStyle w:val="normaltextrun"/>
              <w:rFonts w:ascii="Times New Roman" w:hAnsi="Times New Roman" w:cs="Times New Roman"/>
              <w:bCs/>
              <w:sz w:val="26"/>
              <w:szCs w:val="26"/>
              <w:lang w:val="vi-VN"/>
            </w:rPr>
            <w:t> </w:t>
          </w:r>
          <w:r w:rsidRPr="000C0B7C">
            <w:rPr>
              <w:rStyle w:val="spellingerror"/>
              <w:rFonts w:ascii="Times New Roman" w:hAnsi="Times New Roman" w:cs="Times New Roman"/>
              <w:bCs/>
              <w:sz w:val="26"/>
              <w:szCs w:val="26"/>
              <w:lang w:val="vi-VN"/>
            </w:rPr>
            <w:t>đặt</w:t>
          </w:r>
          <w:r w:rsidRPr="000C0B7C">
            <w:rPr>
              <w:rStyle w:val="normaltextrun"/>
              <w:rFonts w:ascii="Times New Roman" w:hAnsi="Times New Roman" w:cs="Times New Roman"/>
              <w:bCs/>
              <w:sz w:val="26"/>
              <w:szCs w:val="26"/>
              <w:lang w:val="vi-VN"/>
            </w:rPr>
            <w:t> </w:t>
          </w:r>
          <w:r w:rsidRPr="000C0B7C">
            <w:rPr>
              <w:rStyle w:val="spellingerror"/>
              <w:rFonts w:ascii="Times New Roman" w:hAnsi="Times New Roman" w:cs="Times New Roman"/>
              <w:bCs/>
              <w:sz w:val="26"/>
              <w:szCs w:val="26"/>
              <w:lang w:val="vi-VN"/>
            </w:rPr>
            <w:t>phần</w:t>
          </w:r>
          <w:r w:rsidRPr="000C0B7C">
            <w:rPr>
              <w:rStyle w:val="normaltextrun"/>
              <w:rFonts w:ascii="Times New Roman" w:hAnsi="Times New Roman" w:cs="Times New Roman"/>
              <w:bCs/>
              <w:sz w:val="26"/>
              <w:szCs w:val="26"/>
              <w:lang w:val="vi-VN"/>
            </w:rPr>
            <w:t> </w:t>
          </w:r>
          <w:r w:rsidRPr="000C0B7C">
            <w:rPr>
              <w:rStyle w:val="spellingerror"/>
              <w:rFonts w:ascii="Times New Roman" w:hAnsi="Times New Roman" w:cs="Times New Roman"/>
              <w:bCs/>
              <w:sz w:val="26"/>
              <w:szCs w:val="26"/>
              <w:lang w:val="vi-VN"/>
            </w:rPr>
            <w:t>mềm</w:t>
          </w:r>
          <w:r w:rsidRPr="000C0B7C">
            <w:rPr>
              <w:rStyle w:val="normaltextrun"/>
              <w:rFonts w:ascii="Times New Roman" w:hAnsi="Times New Roman" w:cs="Times New Roman"/>
              <w:bCs/>
              <w:sz w:val="26"/>
              <w:szCs w:val="26"/>
              <w:lang w:val="vi-VN"/>
            </w:rPr>
            <w:t> MISA SME.NET</w:t>
          </w:r>
          <w:r w:rsidRPr="000C0B7C">
            <w:rPr>
              <w:rStyle w:val="eop"/>
              <w:rFonts w:ascii="Times New Roman" w:hAnsi="Times New Roman" w:cs="Times New Roman"/>
              <w:sz w:val="26"/>
              <w:szCs w:val="26"/>
              <w:lang w:val="vi-VN"/>
            </w:rPr>
            <w:t>​</w:t>
          </w:r>
        </w:p>
        <w:p w14:paraId="55A27537" w14:textId="4DD4339C" w:rsidR="00146E26" w:rsidRPr="000C0B7C" w:rsidRDefault="00146E26" w:rsidP="000C0B7C">
          <w:pPr>
            <w:pStyle w:val="paragraph"/>
            <w:numPr>
              <w:ilvl w:val="0"/>
              <w:numId w:val="18"/>
            </w:numPr>
            <w:spacing w:before="0" w:beforeAutospacing="0" w:after="0" w:afterAutospacing="0"/>
            <w:textAlignment w:val="baseline"/>
            <w:rPr>
              <w:rStyle w:val="eop"/>
              <w:rFonts w:ascii="Arial" w:hAnsi="Arial" w:cs="Arial"/>
              <w:sz w:val="26"/>
              <w:szCs w:val="26"/>
            </w:rPr>
          </w:pPr>
          <w:r w:rsidRPr="000C0B7C">
            <w:rPr>
              <w:rStyle w:val="spellingerror"/>
              <w:rFonts w:ascii="Times New Roman" w:hAnsi="Times New Roman" w:cs="Times New Roman"/>
              <w:bCs/>
              <w:sz w:val="26"/>
              <w:szCs w:val="26"/>
              <w:lang w:val="vi-VN"/>
            </w:rPr>
            <w:t>Cài</w:t>
          </w:r>
          <w:r w:rsidRPr="000C0B7C">
            <w:rPr>
              <w:rStyle w:val="normaltextrun"/>
              <w:rFonts w:ascii="Times New Roman" w:hAnsi="Times New Roman" w:cs="Times New Roman"/>
              <w:bCs/>
              <w:sz w:val="26"/>
              <w:szCs w:val="26"/>
              <w:lang w:val="vi-VN"/>
            </w:rPr>
            <w:t> </w:t>
          </w:r>
          <w:r w:rsidRPr="000C0B7C">
            <w:rPr>
              <w:rStyle w:val="spellingerror"/>
              <w:rFonts w:ascii="Times New Roman" w:hAnsi="Times New Roman" w:cs="Times New Roman"/>
              <w:bCs/>
              <w:sz w:val="26"/>
              <w:szCs w:val="26"/>
              <w:lang w:val="vi-VN"/>
            </w:rPr>
            <w:t>đặt</w:t>
          </w:r>
          <w:r w:rsidRPr="000C0B7C">
            <w:rPr>
              <w:rStyle w:val="normaltextrun"/>
              <w:rFonts w:ascii="Times New Roman" w:hAnsi="Times New Roman" w:cs="Times New Roman"/>
              <w:bCs/>
              <w:sz w:val="26"/>
              <w:szCs w:val="26"/>
              <w:lang w:val="vi-VN"/>
            </w:rPr>
            <w:t> SQL Server </w:t>
          </w:r>
          <w:r w:rsidRPr="000C0B7C">
            <w:rPr>
              <w:rStyle w:val="spellingerror"/>
              <w:rFonts w:ascii="Times New Roman" w:hAnsi="Times New Roman" w:cs="Times New Roman"/>
              <w:bCs/>
              <w:sz w:val="26"/>
              <w:szCs w:val="26"/>
              <w:lang w:val="vi-VN"/>
            </w:rPr>
            <w:t>Management</w:t>
          </w:r>
          <w:r w:rsidRPr="000C0B7C">
            <w:rPr>
              <w:rStyle w:val="normaltextrun"/>
              <w:rFonts w:ascii="Times New Roman" w:hAnsi="Times New Roman" w:cs="Times New Roman"/>
              <w:bCs/>
              <w:sz w:val="26"/>
              <w:szCs w:val="26"/>
              <w:lang w:val="vi-VN"/>
            </w:rPr>
            <w:t> </w:t>
          </w:r>
          <w:r w:rsidRPr="000C0B7C">
            <w:rPr>
              <w:rStyle w:val="spellingerror"/>
              <w:rFonts w:ascii="Times New Roman" w:hAnsi="Times New Roman" w:cs="Times New Roman"/>
              <w:bCs/>
              <w:sz w:val="26"/>
              <w:szCs w:val="26"/>
              <w:lang w:val="vi-VN"/>
            </w:rPr>
            <w:t>Studio</w:t>
          </w:r>
          <w:r w:rsidRPr="000C0B7C">
            <w:rPr>
              <w:rStyle w:val="normaltextrun"/>
              <w:rFonts w:ascii="Times New Roman" w:hAnsi="Times New Roman" w:cs="Times New Roman"/>
              <w:bCs/>
              <w:sz w:val="26"/>
              <w:szCs w:val="26"/>
              <w:lang w:val="vi-VN"/>
            </w:rPr>
            <w:t> (SSMS)</w:t>
          </w:r>
          <w:r w:rsidRPr="000C0B7C">
            <w:rPr>
              <w:rStyle w:val="eop"/>
              <w:rFonts w:ascii="Times New Roman" w:hAnsi="Times New Roman" w:cs="Times New Roman"/>
              <w:sz w:val="26"/>
              <w:szCs w:val="26"/>
            </w:rPr>
            <w:t>​</w:t>
          </w:r>
        </w:p>
        <w:p w14:paraId="74F720AB" w14:textId="64C2D431" w:rsidR="00146E26" w:rsidRPr="000C0B7C" w:rsidRDefault="00146E26" w:rsidP="00146E26">
          <w:pPr>
            <w:pStyle w:val="paragraph"/>
            <w:spacing w:before="0" w:beforeAutospacing="0" w:after="0" w:afterAutospacing="0"/>
            <w:ind w:left="360"/>
            <w:textAlignment w:val="baseline"/>
            <w:rPr>
              <w:rFonts w:ascii="Arial" w:hAnsi="Arial" w:cs="Arial"/>
              <w:sz w:val="26"/>
              <w:szCs w:val="26"/>
            </w:rPr>
          </w:pPr>
        </w:p>
        <w:p w14:paraId="2153594F" w14:textId="5C58A40B" w:rsidR="00146E26" w:rsidRPr="000C0B7C" w:rsidRDefault="000C0B7C" w:rsidP="000C0B7C">
          <w:pPr>
            <w:pStyle w:val="paragraph"/>
            <w:spacing w:before="0" w:beforeAutospacing="0" w:after="0" w:afterAutospacing="0"/>
            <w:textAlignment w:val="baseline"/>
            <w:rPr>
              <w:rFonts w:asciiTheme="majorHAnsi" w:hAnsiTheme="majorHAnsi" w:cstheme="majorHAnsi"/>
              <w:sz w:val="26"/>
              <w:szCs w:val="26"/>
            </w:rPr>
          </w:pPr>
          <w:r>
            <w:rPr>
              <w:rFonts w:asciiTheme="majorHAnsi" w:hAnsiTheme="majorHAnsi" w:cstheme="majorHAnsi"/>
              <w:sz w:val="26"/>
              <w:szCs w:val="26"/>
            </w:rPr>
            <w:t xml:space="preserve">II. </w:t>
          </w:r>
          <w:proofErr w:type="spellStart"/>
          <w:r w:rsidR="00146E26" w:rsidRPr="000C0B7C">
            <w:rPr>
              <w:rFonts w:asciiTheme="majorHAnsi" w:hAnsiTheme="majorHAnsi" w:cstheme="majorHAnsi"/>
              <w:sz w:val="26"/>
              <w:szCs w:val="26"/>
            </w:rPr>
            <w:t>Triển</w:t>
          </w:r>
          <w:proofErr w:type="spellEnd"/>
          <w:r w:rsidR="00146E26" w:rsidRPr="000C0B7C">
            <w:rPr>
              <w:rFonts w:asciiTheme="majorHAnsi" w:hAnsiTheme="majorHAnsi" w:cstheme="majorHAnsi"/>
              <w:sz w:val="26"/>
              <w:szCs w:val="26"/>
            </w:rPr>
            <w:t xml:space="preserve"> </w:t>
          </w:r>
          <w:proofErr w:type="spellStart"/>
          <w:r w:rsidR="00146E26" w:rsidRPr="000C0B7C">
            <w:rPr>
              <w:rFonts w:asciiTheme="majorHAnsi" w:hAnsiTheme="majorHAnsi" w:cstheme="majorHAnsi"/>
              <w:sz w:val="26"/>
              <w:szCs w:val="26"/>
            </w:rPr>
            <w:t>khai</w:t>
          </w:r>
          <w:proofErr w:type="spellEnd"/>
          <w:r w:rsidR="00146E26" w:rsidRPr="000C0B7C">
            <w:rPr>
              <w:rFonts w:asciiTheme="majorHAnsi" w:hAnsiTheme="majorHAnsi" w:cstheme="majorHAnsi"/>
              <w:sz w:val="26"/>
              <w:szCs w:val="26"/>
            </w:rPr>
            <w:t xml:space="preserve"> </w:t>
          </w:r>
          <w:proofErr w:type="spellStart"/>
          <w:r w:rsidR="00146E26" w:rsidRPr="000C0B7C">
            <w:rPr>
              <w:rFonts w:asciiTheme="majorHAnsi" w:hAnsiTheme="majorHAnsi" w:cstheme="majorHAnsi"/>
              <w:sz w:val="26"/>
              <w:szCs w:val="26"/>
            </w:rPr>
            <w:t>gói</w:t>
          </w:r>
          <w:proofErr w:type="spellEnd"/>
          <w:r w:rsidR="00146E26" w:rsidRPr="000C0B7C">
            <w:rPr>
              <w:rFonts w:asciiTheme="majorHAnsi" w:hAnsiTheme="majorHAnsi" w:cstheme="majorHAnsi"/>
              <w:sz w:val="26"/>
              <w:szCs w:val="26"/>
            </w:rPr>
            <w:t xml:space="preserve"> SQL </w:t>
          </w:r>
          <w:proofErr w:type="spellStart"/>
          <w:r w:rsidR="00146E26" w:rsidRPr="000C0B7C">
            <w:rPr>
              <w:rFonts w:asciiTheme="majorHAnsi" w:hAnsiTheme="majorHAnsi" w:cstheme="majorHAnsi"/>
              <w:sz w:val="26"/>
              <w:szCs w:val="26"/>
            </w:rPr>
            <w:t>lấy</w:t>
          </w:r>
          <w:proofErr w:type="spellEnd"/>
          <w:r w:rsidR="00146E26" w:rsidRPr="000C0B7C">
            <w:rPr>
              <w:rFonts w:asciiTheme="majorHAnsi" w:hAnsiTheme="majorHAnsi" w:cstheme="majorHAnsi"/>
              <w:sz w:val="26"/>
              <w:szCs w:val="26"/>
            </w:rPr>
            <w:t xml:space="preserve"> </w:t>
          </w:r>
          <w:proofErr w:type="spellStart"/>
          <w:r w:rsidR="00146E26" w:rsidRPr="000C0B7C">
            <w:rPr>
              <w:rFonts w:asciiTheme="majorHAnsi" w:hAnsiTheme="majorHAnsi" w:cstheme="majorHAnsi"/>
              <w:sz w:val="26"/>
              <w:szCs w:val="26"/>
            </w:rPr>
            <w:t>dữ</w:t>
          </w:r>
          <w:proofErr w:type="spellEnd"/>
          <w:r w:rsidR="00146E26" w:rsidRPr="000C0B7C">
            <w:rPr>
              <w:rFonts w:asciiTheme="majorHAnsi" w:hAnsiTheme="majorHAnsi" w:cstheme="majorHAnsi"/>
              <w:sz w:val="26"/>
              <w:szCs w:val="26"/>
            </w:rPr>
            <w:t xml:space="preserve"> </w:t>
          </w:r>
          <w:proofErr w:type="spellStart"/>
          <w:r w:rsidR="00146E26" w:rsidRPr="000C0B7C">
            <w:rPr>
              <w:rFonts w:asciiTheme="majorHAnsi" w:hAnsiTheme="majorHAnsi" w:cstheme="majorHAnsi"/>
              <w:sz w:val="26"/>
              <w:szCs w:val="26"/>
            </w:rPr>
            <w:t>liệu</w:t>
          </w:r>
          <w:proofErr w:type="spellEnd"/>
          <w:r w:rsidR="00146E26" w:rsidRPr="000C0B7C">
            <w:rPr>
              <w:rFonts w:asciiTheme="majorHAnsi" w:hAnsiTheme="majorHAnsi" w:cstheme="majorHAnsi"/>
              <w:sz w:val="26"/>
              <w:szCs w:val="26"/>
            </w:rPr>
            <w:t xml:space="preserve"> </w:t>
          </w:r>
          <w:proofErr w:type="spellStart"/>
          <w:r w:rsidR="00146E26" w:rsidRPr="000C0B7C">
            <w:rPr>
              <w:rFonts w:asciiTheme="majorHAnsi" w:hAnsiTheme="majorHAnsi" w:cstheme="majorHAnsi"/>
              <w:sz w:val="26"/>
              <w:szCs w:val="26"/>
            </w:rPr>
            <w:t>báo</w:t>
          </w:r>
          <w:proofErr w:type="spellEnd"/>
          <w:r w:rsidR="00146E26" w:rsidRPr="000C0B7C">
            <w:rPr>
              <w:rFonts w:asciiTheme="majorHAnsi" w:hAnsiTheme="majorHAnsi" w:cstheme="majorHAnsi"/>
              <w:sz w:val="26"/>
              <w:szCs w:val="26"/>
            </w:rPr>
            <w:t xml:space="preserve"> </w:t>
          </w:r>
          <w:proofErr w:type="spellStart"/>
          <w:r w:rsidR="00146E26" w:rsidRPr="000C0B7C">
            <w:rPr>
              <w:rFonts w:asciiTheme="majorHAnsi" w:hAnsiTheme="majorHAnsi" w:cstheme="majorHAnsi"/>
              <w:sz w:val="26"/>
              <w:szCs w:val="26"/>
            </w:rPr>
            <w:t>cáo</w:t>
          </w:r>
          <w:proofErr w:type="spellEnd"/>
        </w:p>
        <w:p w14:paraId="51D1E76E" w14:textId="77777777" w:rsidR="00146E26" w:rsidRPr="000C0B7C" w:rsidRDefault="00146E26" w:rsidP="00146E26">
          <w:pPr>
            <w:pStyle w:val="ListParagraph"/>
            <w:ind w:left="840"/>
          </w:pPr>
        </w:p>
        <w:p w14:paraId="6F75C464" w14:textId="1038AFE8" w:rsidR="00146E26" w:rsidRPr="000C0B7C" w:rsidRDefault="00146E26" w:rsidP="000C0B7C">
          <w:pPr>
            <w:pStyle w:val="ListParagraph"/>
            <w:numPr>
              <w:ilvl w:val="0"/>
              <w:numId w:val="19"/>
            </w:numPr>
          </w:pPr>
          <w:r w:rsidRPr="000C0B7C">
            <w:rPr>
              <w:rFonts w:hint="eastAsia"/>
            </w:rPr>
            <w:t>M</w:t>
          </w:r>
          <w:r w:rsidRPr="000C0B7C">
            <w:t>ở phần mềm M</w:t>
          </w:r>
          <w:r w:rsidRPr="000C0B7C">
            <w:rPr>
              <w:lang w:val="en-AU"/>
            </w:rPr>
            <w:t>ISA</w:t>
          </w:r>
        </w:p>
        <w:p w14:paraId="6293B3C6" w14:textId="2124EDA7" w:rsidR="00146E26" w:rsidRPr="000C0B7C" w:rsidRDefault="00146E26" w:rsidP="000C0B7C">
          <w:pPr>
            <w:pStyle w:val="ListParagraph"/>
            <w:numPr>
              <w:ilvl w:val="0"/>
              <w:numId w:val="19"/>
            </w:numPr>
          </w:pPr>
          <w:r w:rsidRPr="000C0B7C">
            <w:rPr>
              <w:rFonts w:hint="eastAsia"/>
            </w:rPr>
            <w:t>K</w:t>
          </w:r>
          <w:r w:rsidRPr="000C0B7C">
            <w:t>ết nối tới D</w:t>
          </w:r>
          <w:proofErr w:type="spellStart"/>
          <w:r w:rsidRPr="000C0B7C">
            <w:rPr>
              <w:lang w:val="en-AU"/>
            </w:rPr>
            <w:t>atabase</w:t>
          </w:r>
          <w:proofErr w:type="spellEnd"/>
          <w:r w:rsidRPr="000C0B7C">
            <w:rPr>
              <w:lang w:val="en-AU"/>
            </w:rPr>
            <w:t xml:space="preserve"> MISA </w:t>
          </w:r>
          <w:proofErr w:type="spellStart"/>
          <w:r w:rsidRPr="000C0B7C">
            <w:rPr>
              <w:lang w:val="en-AU"/>
            </w:rPr>
            <w:t>với</w:t>
          </w:r>
          <w:proofErr w:type="spellEnd"/>
          <w:r w:rsidRPr="000C0B7C">
            <w:rPr>
              <w:lang w:val="en-AU"/>
            </w:rPr>
            <w:t xml:space="preserve"> </w:t>
          </w:r>
          <w:proofErr w:type="spellStart"/>
          <w:r w:rsidRPr="000C0B7C">
            <w:rPr>
              <w:lang w:val="en-AU"/>
            </w:rPr>
            <w:t>quyền</w:t>
          </w:r>
          <w:proofErr w:type="spellEnd"/>
          <w:r w:rsidRPr="000C0B7C">
            <w:rPr>
              <w:lang w:val="en-AU"/>
            </w:rPr>
            <w:t xml:space="preserve"> </w:t>
          </w:r>
          <w:proofErr w:type="spellStart"/>
          <w:r w:rsidRPr="000C0B7C">
            <w:rPr>
              <w:lang w:val="en-AU"/>
            </w:rPr>
            <w:t>cao</w:t>
          </w:r>
          <w:proofErr w:type="spellEnd"/>
          <w:r w:rsidRPr="000C0B7C">
            <w:rPr>
              <w:lang w:val="en-AU"/>
            </w:rPr>
            <w:t xml:space="preserve"> </w:t>
          </w:r>
          <w:proofErr w:type="spellStart"/>
          <w:r w:rsidRPr="000C0B7C">
            <w:rPr>
              <w:lang w:val="en-AU"/>
            </w:rPr>
            <w:t>nhất</w:t>
          </w:r>
          <w:proofErr w:type="spellEnd"/>
          <w:r w:rsidRPr="000C0B7C">
            <w:rPr>
              <w:lang w:val="en-AU"/>
            </w:rPr>
            <w:t xml:space="preserve"> </w:t>
          </w:r>
          <w:proofErr w:type="spellStart"/>
          <w:r w:rsidRPr="000C0B7C">
            <w:rPr>
              <w:lang w:val="en-AU"/>
            </w:rPr>
            <w:t>tương</w:t>
          </w:r>
          <w:proofErr w:type="spellEnd"/>
          <w:r w:rsidRPr="000C0B7C">
            <w:rPr>
              <w:lang w:val="en-AU"/>
            </w:rPr>
            <w:t xml:space="preserve"> </w:t>
          </w:r>
          <w:proofErr w:type="spellStart"/>
          <w:r w:rsidRPr="000C0B7C">
            <w:rPr>
              <w:lang w:val="en-AU"/>
            </w:rPr>
            <w:t>đương</w:t>
          </w:r>
          <w:proofErr w:type="spellEnd"/>
          <w:r w:rsidRPr="000C0B7C">
            <w:rPr>
              <w:lang w:val="en-AU"/>
            </w:rPr>
            <w:t xml:space="preserve"> administrator.</w:t>
          </w:r>
        </w:p>
        <w:p w14:paraId="20BDE7FA" w14:textId="77777777" w:rsidR="00146E26" w:rsidRPr="000C0B7C" w:rsidRDefault="00146E26" w:rsidP="00146E26">
          <w:pPr>
            <w:pStyle w:val="ListParagraph"/>
            <w:ind w:left="360"/>
          </w:pPr>
        </w:p>
        <w:p w14:paraId="731F13AC" w14:textId="30792029" w:rsidR="00146E26" w:rsidRPr="000C0B7C" w:rsidRDefault="00146E26" w:rsidP="000C0B7C">
          <w:pPr>
            <w:pStyle w:val="ListParagraph"/>
            <w:ind w:left="840"/>
          </w:pPr>
          <w:r w:rsidRPr="000C0B7C">
            <w:rPr>
              <w:rFonts w:hint="eastAsia"/>
              <w:noProof/>
            </w:rPr>
            <w:drawing>
              <wp:inline distT="0" distB="0" distL="0" distR="0" wp14:anchorId="03D1B4E0" wp14:editId="66257D27">
                <wp:extent cx="4410691" cy="132416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DatabaseMisa.png"/>
                        <pic:cNvPicPr/>
                      </pic:nvPicPr>
                      <pic:blipFill>
                        <a:blip r:embed="rId5">
                          <a:extLst>
                            <a:ext uri="{28A0092B-C50C-407E-A947-70E740481C1C}">
                              <a14:useLocalDpi xmlns:a14="http://schemas.microsoft.com/office/drawing/2010/main" val="0"/>
                            </a:ext>
                          </a:extLst>
                        </a:blip>
                        <a:stretch>
                          <a:fillRect/>
                        </a:stretch>
                      </pic:blipFill>
                      <pic:spPr>
                        <a:xfrm>
                          <a:off x="0" y="0"/>
                          <a:ext cx="4410691" cy="1324160"/>
                        </a:xfrm>
                        <a:prstGeom prst="rect">
                          <a:avLst/>
                        </a:prstGeom>
                      </pic:spPr>
                    </pic:pic>
                  </a:graphicData>
                </a:graphic>
              </wp:inline>
            </w:drawing>
          </w:r>
        </w:p>
        <w:p w14:paraId="31D3A388" w14:textId="35CAAAE9" w:rsidR="00146E26" w:rsidRPr="000C0B7C" w:rsidRDefault="00146E26" w:rsidP="000C0B7C">
          <w:pPr>
            <w:pStyle w:val="ListParagraph"/>
            <w:numPr>
              <w:ilvl w:val="0"/>
              <w:numId w:val="19"/>
            </w:numPr>
            <w:rPr>
              <w:lang w:val="en-AU"/>
            </w:rPr>
          </w:pPr>
          <w:proofErr w:type="spellStart"/>
          <w:r w:rsidRPr="000C0B7C">
            <w:rPr>
              <w:rFonts w:hint="eastAsia"/>
              <w:lang w:val="en-AU"/>
            </w:rPr>
            <w:t>M</w:t>
          </w:r>
          <w:r w:rsidRPr="000C0B7C">
            <w:rPr>
              <w:lang w:val="en-AU"/>
            </w:rPr>
            <w:t>ở</w:t>
          </w:r>
          <w:proofErr w:type="spellEnd"/>
          <w:r w:rsidRPr="000C0B7C">
            <w:rPr>
              <w:lang w:val="en-AU"/>
            </w:rPr>
            <w:t xml:space="preserve"> file </w:t>
          </w:r>
          <w:proofErr w:type="spellStart"/>
          <w:r w:rsidRPr="000C0B7C">
            <w:rPr>
              <w:lang w:val="en-AU"/>
            </w:rPr>
            <w:t>SQL_CREATE_PROC.sql</w:t>
          </w:r>
          <w:proofErr w:type="spellEnd"/>
        </w:p>
        <w:p w14:paraId="3B0B69F0" w14:textId="1C13EA22" w:rsidR="00146E26" w:rsidRPr="000C0B7C" w:rsidRDefault="00146E26" w:rsidP="000C0B7C">
          <w:pPr>
            <w:pStyle w:val="ListParagraph"/>
            <w:numPr>
              <w:ilvl w:val="0"/>
              <w:numId w:val="19"/>
            </w:numPr>
            <w:rPr>
              <w:lang w:val="en-AU"/>
            </w:rPr>
          </w:pPr>
          <w:proofErr w:type="spellStart"/>
          <w:r w:rsidRPr="000C0B7C">
            <w:rPr>
              <w:rFonts w:hint="eastAsia"/>
              <w:lang w:val="en-AU"/>
            </w:rPr>
            <w:t>C</w:t>
          </w:r>
          <w:r w:rsidRPr="000C0B7C">
            <w:rPr>
              <w:lang w:val="en-AU"/>
            </w:rPr>
            <w:t>họn</w:t>
          </w:r>
          <w:proofErr w:type="spellEnd"/>
          <w:r w:rsidRPr="000C0B7C">
            <w:rPr>
              <w:lang w:val="en-AU"/>
            </w:rPr>
            <w:t xml:space="preserve"> </w:t>
          </w:r>
          <w:proofErr w:type="spellStart"/>
          <w:r w:rsidRPr="000C0B7C">
            <w:rPr>
              <w:lang w:val="en-AU"/>
            </w:rPr>
            <w:t>đúng</w:t>
          </w:r>
          <w:proofErr w:type="spellEnd"/>
          <w:r w:rsidRPr="000C0B7C">
            <w:rPr>
              <w:lang w:val="en-AU"/>
            </w:rPr>
            <w:t xml:space="preserve"> Database </w:t>
          </w:r>
          <w:proofErr w:type="spellStart"/>
          <w:r w:rsidRPr="000C0B7C">
            <w:rPr>
              <w:lang w:val="en-AU"/>
            </w:rPr>
            <w:t>cần</w:t>
          </w:r>
          <w:proofErr w:type="spellEnd"/>
          <w:r w:rsidRPr="000C0B7C">
            <w:rPr>
              <w:lang w:val="en-AU"/>
            </w:rPr>
            <w:t xml:space="preserve"> </w:t>
          </w:r>
          <w:proofErr w:type="spellStart"/>
          <w:r w:rsidRPr="000C0B7C">
            <w:rPr>
              <w:lang w:val="en-AU"/>
            </w:rPr>
            <w:t>thực</w:t>
          </w:r>
          <w:proofErr w:type="spellEnd"/>
          <w:r w:rsidRPr="000C0B7C">
            <w:rPr>
              <w:lang w:val="en-AU"/>
            </w:rPr>
            <w:t xml:space="preserve"> </w:t>
          </w:r>
          <w:proofErr w:type="spellStart"/>
          <w:r w:rsidRPr="000C0B7C">
            <w:rPr>
              <w:lang w:val="en-AU"/>
            </w:rPr>
            <w:t>thi</w:t>
          </w:r>
          <w:proofErr w:type="spellEnd"/>
          <w:r w:rsidRPr="000C0B7C">
            <w:rPr>
              <w:lang w:val="en-AU"/>
            </w:rPr>
            <w:t xml:space="preserve"> </w:t>
          </w:r>
          <w:proofErr w:type="spellStart"/>
          <w:r w:rsidRPr="000C0B7C">
            <w:rPr>
              <w:lang w:val="en-AU"/>
            </w:rPr>
            <w:t>rồi</w:t>
          </w:r>
          <w:proofErr w:type="spellEnd"/>
          <w:r w:rsidRPr="000C0B7C">
            <w:rPr>
              <w:lang w:val="en-AU"/>
            </w:rPr>
            <w:t xml:space="preserve"> </w:t>
          </w:r>
          <w:proofErr w:type="spellStart"/>
          <w:r w:rsidRPr="000C0B7C">
            <w:rPr>
              <w:lang w:val="en-AU"/>
            </w:rPr>
            <w:t>nhấn</w:t>
          </w:r>
          <w:proofErr w:type="spellEnd"/>
          <w:r w:rsidRPr="000C0B7C">
            <w:rPr>
              <w:lang w:val="en-AU"/>
            </w:rPr>
            <w:t xml:space="preserve"> Execute.</w:t>
          </w:r>
        </w:p>
        <w:p w14:paraId="4309ED13" w14:textId="77777777" w:rsidR="00F42409" w:rsidRPr="000C0B7C" w:rsidRDefault="00F42409" w:rsidP="00F42409">
          <w:pPr>
            <w:pStyle w:val="ListParagraph"/>
            <w:ind w:left="360"/>
            <w:rPr>
              <w:lang w:val="en-AU"/>
            </w:rPr>
          </w:pPr>
        </w:p>
        <w:p w14:paraId="196E4A7C" w14:textId="650EA901" w:rsidR="00146E26" w:rsidRPr="000C0B7C" w:rsidRDefault="00146E26" w:rsidP="000C0B7C">
          <w:pPr>
            <w:pStyle w:val="ListParagraph"/>
            <w:ind w:left="840"/>
            <w:rPr>
              <w:lang w:val="en-AU"/>
            </w:rPr>
          </w:pPr>
          <w:r w:rsidRPr="000C0B7C">
            <w:rPr>
              <w:rFonts w:hint="eastAsia"/>
              <w:noProof/>
              <w:lang w:val="en-AU"/>
            </w:rPr>
            <w:drawing>
              <wp:inline distT="0" distB="0" distL="0" distR="0" wp14:anchorId="6F369013" wp14:editId="0EAA6ED0">
                <wp:extent cx="29432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cute.jpg"/>
                        <pic:cNvPicPr/>
                      </pic:nvPicPr>
                      <pic:blipFill>
                        <a:blip r:embed="rId6">
                          <a:extLst>
                            <a:ext uri="{28A0092B-C50C-407E-A947-70E740481C1C}">
                              <a14:useLocalDpi xmlns:a14="http://schemas.microsoft.com/office/drawing/2010/main" val="0"/>
                            </a:ext>
                          </a:extLst>
                        </a:blip>
                        <a:stretch>
                          <a:fillRect/>
                        </a:stretch>
                      </pic:blipFill>
                      <pic:spPr>
                        <a:xfrm>
                          <a:off x="0" y="0"/>
                          <a:ext cx="2943225" cy="590550"/>
                        </a:xfrm>
                        <a:prstGeom prst="rect">
                          <a:avLst/>
                        </a:prstGeom>
                      </pic:spPr>
                    </pic:pic>
                  </a:graphicData>
                </a:graphic>
              </wp:inline>
            </w:drawing>
          </w:r>
        </w:p>
        <w:p w14:paraId="7E7683FF" w14:textId="77777777" w:rsidR="00F42409" w:rsidRPr="000C0B7C" w:rsidRDefault="00F42409" w:rsidP="00146E26">
          <w:pPr>
            <w:pStyle w:val="ListParagraph"/>
            <w:ind w:left="360"/>
            <w:rPr>
              <w:lang w:val="en-AU"/>
            </w:rPr>
          </w:pPr>
        </w:p>
        <w:p w14:paraId="1DAA3564" w14:textId="4D7095E0" w:rsidR="00F42409" w:rsidRPr="000C0B7C" w:rsidRDefault="00F42409" w:rsidP="000C0B7C">
          <w:pPr>
            <w:pStyle w:val="ListParagraph"/>
            <w:numPr>
              <w:ilvl w:val="0"/>
              <w:numId w:val="19"/>
            </w:numPr>
            <w:rPr>
              <w:rStyle w:val="eop"/>
              <w:rFonts w:asciiTheme="majorHAnsi" w:hAnsiTheme="majorHAnsi" w:cstheme="majorHAnsi"/>
              <w:lang w:val="en-AU"/>
            </w:rPr>
          </w:pPr>
          <w:proofErr w:type="spellStart"/>
          <w:r w:rsidRPr="000C0B7C">
            <w:rPr>
              <w:rFonts w:asciiTheme="majorHAnsi" w:hAnsiTheme="majorHAnsi" w:cstheme="majorHAnsi"/>
              <w:lang w:val="en-AU"/>
            </w:rPr>
            <w:t>Hiện</w:t>
          </w:r>
          <w:proofErr w:type="spellEnd"/>
          <w:r w:rsidRPr="000C0B7C">
            <w:rPr>
              <w:rFonts w:asciiTheme="majorHAnsi" w:hAnsiTheme="majorHAnsi" w:cstheme="majorHAnsi"/>
              <w:lang w:val="en-AU"/>
            </w:rPr>
            <w:t xml:space="preserve"> </w:t>
          </w:r>
          <w:proofErr w:type="spellStart"/>
          <w:r w:rsidRPr="000C0B7C">
            <w:rPr>
              <w:rFonts w:asciiTheme="majorHAnsi" w:hAnsiTheme="majorHAnsi" w:cstheme="majorHAnsi"/>
              <w:lang w:val="en-AU"/>
            </w:rPr>
            <w:t>thông</w:t>
          </w:r>
          <w:proofErr w:type="spellEnd"/>
          <w:r w:rsidRPr="000C0B7C">
            <w:rPr>
              <w:rFonts w:asciiTheme="majorHAnsi" w:hAnsiTheme="majorHAnsi" w:cstheme="majorHAnsi"/>
              <w:lang w:val="en-AU"/>
            </w:rPr>
            <w:t xml:space="preserve"> </w:t>
          </w:r>
          <w:proofErr w:type="spellStart"/>
          <w:r w:rsidRPr="000C0B7C">
            <w:rPr>
              <w:rFonts w:asciiTheme="majorHAnsi" w:hAnsiTheme="majorHAnsi" w:cstheme="majorHAnsi"/>
              <w:lang w:val="en-AU"/>
            </w:rPr>
            <w:t>báo</w:t>
          </w:r>
          <w:proofErr w:type="spellEnd"/>
          <w:r w:rsidRPr="000C0B7C">
            <w:rPr>
              <w:rFonts w:asciiTheme="majorHAnsi" w:hAnsiTheme="majorHAnsi" w:cstheme="majorHAnsi"/>
              <w:lang w:val="en-AU"/>
            </w:rPr>
            <w:t xml:space="preserve"> </w:t>
          </w:r>
          <w:r w:rsidRPr="000C0B7C">
            <w:rPr>
              <w:rStyle w:val="normaltextrun"/>
              <w:rFonts w:asciiTheme="majorHAnsi" w:hAnsiTheme="majorHAnsi" w:cstheme="majorHAnsi"/>
              <w:shd w:val="clear" w:color="auto" w:fill="EDEBE9"/>
            </w:rPr>
            <w:t>“</w:t>
          </w:r>
          <w:r w:rsidRPr="000C0B7C">
            <w:rPr>
              <w:rStyle w:val="spellingerror"/>
              <w:rFonts w:asciiTheme="majorHAnsi" w:hAnsiTheme="majorHAnsi" w:cstheme="majorHAnsi"/>
              <w:shd w:val="clear" w:color="auto" w:fill="EDEBE9"/>
            </w:rPr>
            <w:t>Commands</w:t>
          </w:r>
          <w:r w:rsidRPr="000C0B7C">
            <w:rPr>
              <w:rStyle w:val="normaltextrun"/>
              <w:rFonts w:asciiTheme="majorHAnsi" w:hAnsiTheme="majorHAnsi" w:cstheme="majorHAnsi"/>
              <w:shd w:val="clear" w:color="auto" w:fill="EDEBE9"/>
            </w:rPr>
            <w:t> </w:t>
          </w:r>
          <w:r w:rsidRPr="000C0B7C">
            <w:rPr>
              <w:rStyle w:val="spellingerror"/>
              <w:rFonts w:asciiTheme="majorHAnsi" w:hAnsiTheme="majorHAnsi" w:cstheme="majorHAnsi"/>
              <w:shd w:val="clear" w:color="auto" w:fill="EDEBE9"/>
            </w:rPr>
            <w:t>completed</w:t>
          </w:r>
          <w:r w:rsidRPr="000C0B7C">
            <w:rPr>
              <w:rStyle w:val="normaltextrun"/>
              <w:rFonts w:asciiTheme="majorHAnsi" w:hAnsiTheme="majorHAnsi" w:cstheme="majorHAnsi"/>
              <w:shd w:val="clear" w:color="auto" w:fill="EDEBE9"/>
            </w:rPr>
            <w:t> </w:t>
          </w:r>
          <w:r w:rsidRPr="000C0B7C">
            <w:rPr>
              <w:rStyle w:val="spellingerror"/>
              <w:rFonts w:asciiTheme="majorHAnsi" w:hAnsiTheme="majorHAnsi" w:cstheme="majorHAnsi"/>
              <w:shd w:val="clear" w:color="auto" w:fill="EDEBE9"/>
            </w:rPr>
            <w:t>successfully</w:t>
          </w:r>
          <w:r w:rsidRPr="000C0B7C">
            <w:rPr>
              <w:rStyle w:val="normaltextrun"/>
              <w:rFonts w:asciiTheme="majorHAnsi" w:hAnsiTheme="majorHAnsi" w:cstheme="majorHAnsi"/>
              <w:shd w:val="clear" w:color="auto" w:fill="EDEBE9"/>
            </w:rPr>
            <w:t>” </w:t>
          </w:r>
          <w:r w:rsidRPr="000C0B7C">
            <w:rPr>
              <w:rStyle w:val="spellingerror"/>
              <w:rFonts w:asciiTheme="majorHAnsi" w:hAnsiTheme="majorHAnsi" w:cstheme="majorHAnsi"/>
              <w:shd w:val="clear" w:color="auto" w:fill="EDEBE9"/>
            </w:rPr>
            <w:t>là</w:t>
          </w:r>
          <w:r w:rsidRPr="000C0B7C">
            <w:rPr>
              <w:rStyle w:val="normaltextrun"/>
              <w:rFonts w:asciiTheme="majorHAnsi" w:hAnsiTheme="majorHAnsi" w:cstheme="majorHAnsi"/>
              <w:shd w:val="clear" w:color="auto" w:fill="EDEBE9"/>
            </w:rPr>
            <w:t> </w:t>
          </w:r>
          <w:r w:rsidRPr="000C0B7C">
            <w:rPr>
              <w:rStyle w:val="spellingerror"/>
              <w:rFonts w:asciiTheme="majorHAnsi" w:hAnsiTheme="majorHAnsi" w:cstheme="majorHAnsi"/>
              <w:shd w:val="clear" w:color="auto" w:fill="EDEBE9"/>
            </w:rPr>
            <w:t>quá</w:t>
          </w:r>
          <w:r w:rsidRPr="000C0B7C">
            <w:rPr>
              <w:rStyle w:val="normaltextrun"/>
              <w:rFonts w:asciiTheme="majorHAnsi" w:hAnsiTheme="majorHAnsi" w:cstheme="majorHAnsi"/>
              <w:shd w:val="clear" w:color="auto" w:fill="EDEBE9"/>
            </w:rPr>
            <w:t> </w:t>
          </w:r>
          <w:r w:rsidRPr="000C0B7C">
            <w:rPr>
              <w:rStyle w:val="spellingerror"/>
              <w:rFonts w:asciiTheme="majorHAnsi" w:hAnsiTheme="majorHAnsi" w:cstheme="majorHAnsi"/>
              <w:shd w:val="clear" w:color="auto" w:fill="EDEBE9"/>
            </w:rPr>
            <w:t>trình</w:t>
          </w:r>
          <w:r w:rsidRPr="000C0B7C">
            <w:rPr>
              <w:rStyle w:val="normaltextrun"/>
              <w:rFonts w:asciiTheme="majorHAnsi" w:hAnsiTheme="majorHAnsi" w:cstheme="majorHAnsi"/>
              <w:shd w:val="clear" w:color="auto" w:fill="EDEBE9"/>
            </w:rPr>
            <w:t> </w:t>
          </w:r>
          <w:r w:rsidRPr="000C0B7C">
            <w:rPr>
              <w:rStyle w:val="spellingerror"/>
              <w:rFonts w:asciiTheme="majorHAnsi" w:hAnsiTheme="majorHAnsi" w:cstheme="majorHAnsi"/>
              <w:shd w:val="clear" w:color="auto" w:fill="EDEBE9"/>
            </w:rPr>
            <w:t>thành</w:t>
          </w:r>
          <w:r w:rsidRPr="000C0B7C">
            <w:rPr>
              <w:rStyle w:val="normaltextrun"/>
              <w:rFonts w:asciiTheme="majorHAnsi" w:hAnsiTheme="majorHAnsi" w:cstheme="majorHAnsi"/>
              <w:shd w:val="clear" w:color="auto" w:fill="EDEBE9"/>
            </w:rPr>
            <w:t> </w:t>
          </w:r>
          <w:proofErr w:type="gramStart"/>
          <w:r w:rsidRPr="000C0B7C">
            <w:rPr>
              <w:rStyle w:val="normaltextrun"/>
              <w:rFonts w:asciiTheme="majorHAnsi" w:hAnsiTheme="majorHAnsi" w:cstheme="majorHAnsi"/>
              <w:shd w:val="clear" w:color="auto" w:fill="EDEBE9"/>
            </w:rPr>
            <w:t>công.</w:t>
          </w:r>
          <w:r w:rsidRPr="000C0B7C">
            <w:rPr>
              <w:rStyle w:val="eop"/>
              <w:rFonts w:asciiTheme="majorHAnsi" w:hAnsiTheme="majorHAnsi" w:cstheme="majorHAnsi"/>
              <w:shd w:val="clear" w:color="auto" w:fill="EDEBE9"/>
            </w:rPr>
            <w:t>​</w:t>
          </w:r>
          <w:proofErr w:type="gramEnd"/>
        </w:p>
        <w:p w14:paraId="73329368" w14:textId="77777777" w:rsidR="00F42409" w:rsidRPr="000C0B7C" w:rsidRDefault="00F42409" w:rsidP="00F42409">
          <w:pPr>
            <w:pStyle w:val="ListParagraph"/>
            <w:ind w:left="360"/>
            <w:rPr>
              <w:rStyle w:val="eop"/>
              <w:rFonts w:asciiTheme="majorHAnsi" w:hAnsiTheme="majorHAnsi" w:cstheme="majorHAnsi"/>
              <w:lang w:val="en-AU"/>
            </w:rPr>
          </w:pPr>
        </w:p>
        <w:p w14:paraId="1AB71706" w14:textId="7DF5D3CE" w:rsidR="00F42409" w:rsidRPr="000C0B7C" w:rsidRDefault="00F42409" w:rsidP="000C0B7C">
          <w:pPr>
            <w:pStyle w:val="ListParagraph"/>
            <w:numPr>
              <w:ilvl w:val="0"/>
              <w:numId w:val="21"/>
            </w:numPr>
            <w:rPr>
              <w:rFonts w:asciiTheme="majorHAnsi" w:hAnsiTheme="majorHAnsi" w:cstheme="majorHAnsi"/>
              <w:lang w:val="en-AU"/>
            </w:rPr>
          </w:pPr>
          <w:proofErr w:type="spellStart"/>
          <w:r w:rsidRPr="000C0B7C">
            <w:rPr>
              <w:rFonts w:asciiTheme="majorHAnsi" w:hAnsiTheme="majorHAnsi" w:cstheme="majorHAnsi" w:hint="eastAsia"/>
              <w:lang w:val="en-AU"/>
            </w:rPr>
            <w:t>C</w:t>
          </w:r>
          <w:r w:rsidRPr="000C0B7C">
            <w:rPr>
              <w:rFonts w:asciiTheme="majorHAnsi" w:hAnsiTheme="majorHAnsi" w:cstheme="majorHAnsi"/>
              <w:lang w:val="en-AU"/>
            </w:rPr>
            <w:t>huyển</w:t>
          </w:r>
          <w:proofErr w:type="spellEnd"/>
          <w:r w:rsidRPr="000C0B7C">
            <w:rPr>
              <w:rFonts w:asciiTheme="majorHAnsi" w:hAnsiTheme="majorHAnsi" w:cstheme="majorHAnsi"/>
              <w:lang w:val="en-AU"/>
            </w:rPr>
            <w:t xml:space="preserve"> </w:t>
          </w:r>
          <w:proofErr w:type="spellStart"/>
          <w:r w:rsidRPr="000C0B7C">
            <w:rPr>
              <w:rFonts w:asciiTheme="majorHAnsi" w:hAnsiTheme="majorHAnsi" w:cstheme="majorHAnsi"/>
              <w:lang w:val="en-AU"/>
            </w:rPr>
            <w:t>đổi</w:t>
          </w:r>
          <w:proofErr w:type="spellEnd"/>
          <w:r w:rsidRPr="000C0B7C">
            <w:rPr>
              <w:rFonts w:asciiTheme="majorHAnsi" w:hAnsiTheme="majorHAnsi" w:cstheme="majorHAnsi"/>
              <w:lang w:val="en-AU"/>
            </w:rPr>
            <w:t xml:space="preserve"> </w:t>
          </w:r>
          <w:proofErr w:type="spellStart"/>
          <w:r w:rsidRPr="000C0B7C">
            <w:rPr>
              <w:rFonts w:asciiTheme="majorHAnsi" w:hAnsiTheme="majorHAnsi" w:cstheme="majorHAnsi"/>
              <w:lang w:val="en-AU"/>
            </w:rPr>
            <w:t>nguồn</w:t>
          </w:r>
          <w:proofErr w:type="spellEnd"/>
          <w:r w:rsidRPr="000C0B7C">
            <w:rPr>
              <w:rFonts w:asciiTheme="majorHAnsi" w:hAnsiTheme="majorHAnsi" w:cstheme="majorHAnsi"/>
              <w:lang w:val="en-AU"/>
            </w:rPr>
            <w:t xml:space="preserve"> </w:t>
          </w:r>
          <w:proofErr w:type="spellStart"/>
          <w:r w:rsidRPr="000C0B7C">
            <w:rPr>
              <w:rFonts w:asciiTheme="majorHAnsi" w:hAnsiTheme="majorHAnsi" w:cstheme="majorHAnsi"/>
              <w:lang w:val="en-AU"/>
            </w:rPr>
            <w:t>dữ</w:t>
          </w:r>
          <w:proofErr w:type="spellEnd"/>
          <w:r w:rsidRPr="000C0B7C">
            <w:rPr>
              <w:rFonts w:asciiTheme="majorHAnsi" w:hAnsiTheme="majorHAnsi" w:cstheme="majorHAnsi"/>
              <w:lang w:val="en-AU"/>
            </w:rPr>
            <w:t xml:space="preserve"> </w:t>
          </w:r>
          <w:proofErr w:type="spellStart"/>
          <w:r w:rsidRPr="000C0B7C">
            <w:rPr>
              <w:rFonts w:asciiTheme="majorHAnsi" w:hAnsiTheme="majorHAnsi" w:cstheme="majorHAnsi"/>
              <w:lang w:val="en-AU"/>
            </w:rPr>
            <w:t>liệu</w:t>
          </w:r>
          <w:proofErr w:type="spellEnd"/>
          <w:r w:rsidRPr="000C0B7C">
            <w:rPr>
              <w:rFonts w:asciiTheme="majorHAnsi" w:hAnsiTheme="majorHAnsi" w:cstheme="majorHAnsi"/>
              <w:lang w:val="en-AU"/>
            </w:rPr>
            <w:t>.</w:t>
          </w:r>
          <w:bookmarkStart w:id="0" w:name="_GoBack"/>
          <w:bookmarkEnd w:id="0"/>
        </w:p>
        <w:p w14:paraId="6A99D8C1" w14:textId="77777777" w:rsidR="00146E26" w:rsidRDefault="00146E26"/>
        <w:p w14:paraId="2036F944" w14:textId="16D6260A" w:rsidR="00146E26" w:rsidRPr="00146E26" w:rsidRDefault="00146E26">
          <w:r>
            <w:br w:type="page"/>
          </w:r>
        </w:p>
        <w:p w14:paraId="02EB378F" w14:textId="2B1D5AF3" w:rsidR="003F6D53" w:rsidRDefault="00646D3C"/>
      </w:sdtContent>
    </w:sdt>
    <w:p w14:paraId="7D4BBD06" w14:textId="77777777" w:rsidR="003E1B80" w:rsidRDefault="003F6D53" w:rsidP="006920E4">
      <w:pPr>
        <w:pStyle w:val="ListParagraph"/>
        <w:numPr>
          <w:ilvl w:val="0"/>
          <w:numId w:val="1"/>
        </w:numPr>
        <w:jc w:val="both"/>
      </w:pPr>
      <w:r>
        <w:t>Giới thiệu chung</w:t>
      </w:r>
    </w:p>
    <w:p w14:paraId="3D5CAA58" w14:textId="77777777" w:rsidR="003F6D53" w:rsidRDefault="003F6D53" w:rsidP="006920E4">
      <w:pPr>
        <w:pStyle w:val="ListParagraph"/>
        <w:numPr>
          <w:ilvl w:val="0"/>
          <w:numId w:val="2"/>
        </w:numPr>
        <w:jc w:val="both"/>
      </w:pPr>
      <w:r>
        <w:t>Input: Báo cáo với nguồn dữ liệu từ CSDL SQL trên môi trường thử nghiệm.</w:t>
      </w:r>
    </w:p>
    <w:p w14:paraId="61AAF579" w14:textId="77777777" w:rsidR="003F6D53" w:rsidRDefault="003F6D53" w:rsidP="006920E4">
      <w:pPr>
        <w:pStyle w:val="ListParagraph"/>
        <w:numPr>
          <w:ilvl w:val="0"/>
          <w:numId w:val="2"/>
        </w:numPr>
        <w:jc w:val="both"/>
      </w:pPr>
      <w:r>
        <w:t>Output: Báo cáo được chuyển sang nguồn CSDL SQL trên môi trường chạy thực tế.</w:t>
      </w:r>
    </w:p>
    <w:p w14:paraId="032F2D57" w14:textId="77777777" w:rsidR="003F6D53" w:rsidRDefault="003F6D53" w:rsidP="006920E4">
      <w:pPr>
        <w:pStyle w:val="ListParagraph"/>
        <w:numPr>
          <w:ilvl w:val="0"/>
          <w:numId w:val="2"/>
        </w:numPr>
        <w:jc w:val="both"/>
      </w:pPr>
      <w:r>
        <w:t>CSDL nguồn:</w:t>
      </w:r>
    </w:p>
    <w:p w14:paraId="0CEC1EE9" w14:textId="77777777" w:rsidR="003F6D53" w:rsidRDefault="006920E4" w:rsidP="006920E4">
      <w:pPr>
        <w:pStyle w:val="ListParagraph"/>
        <w:numPr>
          <w:ilvl w:val="0"/>
          <w:numId w:val="3"/>
        </w:numPr>
        <w:jc w:val="both"/>
      </w:pPr>
      <w:r>
        <w:t>Server</w:t>
      </w:r>
      <w:r w:rsidR="003F6D53">
        <w:t xml:space="preserve">: </w:t>
      </w:r>
      <w:r w:rsidR="003F6D53" w:rsidRPr="003F6D53">
        <w:t>DESKTOP-32JSBMV\MISASME2017</w:t>
      </w:r>
    </w:p>
    <w:p w14:paraId="0EDEB54C" w14:textId="77777777" w:rsidR="003F6D53" w:rsidRDefault="003F6D53" w:rsidP="006920E4">
      <w:pPr>
        <w:pStyle w:val="ListParagraph"/>
        <w:numPr>
          <w:ilvl w:val="0"/>
          <w:numId w:val="3"/>
        </w:numPr>
        <w:jc w:val="both"/>
      </w:pPr>
      <w:r>
        <w:t xml:space="preserve">CSDL: </w:t>
      </w:r>
      <w:r w:rsidRPr="003F6D53">
        <w:t>MISASME2017SampleTT133</w:t>
      </w:r>
    </w:p>
    <w:p w14:paraId="384CAD9E" w14:textId="77777777" w:rsidR="003F6D53" w:rsidRDefault="003F6D53" w:rsidP="006920E4">
      <w:pPr>
        <w:pStyle w:val="ListParagraph"/>
        <w:numPr>
          <w:ilvl w:val="0"/>
          <w:numId w:val="3"/>
        </w:numPr>
        <w:jc w:val="both"/>
      </w:pPr>
      <w:r>
        <w:t>User đăng nhập là tài khoản SQL</w:t>
      </w:r>
    </w:p>
    <w:p w14:paraId="29F12A0B" w14:textId="77777777" w:rsidR="003F6D53" w:rsidRDefault="00AB3E17" w:rsidP="00AB3E17">
      <w:pPr>
        <w:pStyle w:val="ListParagraph"/>
        <w:numPr>
          <w:ilvl w:val="0"/>
          <w:numId w:val="3"/>
        </w:numPr>
        <w:jc w:val="both"/>
      </w:pPr>
      <w:r>
        <w:t>Username</w:t>
      </w:r>
      <w:r w:rsidR="003F6D53">
        <w:t>: sa</w:t>
      </w:r>
    </w:p>
    <w:p w14:paraId="5376991E" w14:textId="77777777" w:rsidR="003F6D53" w:rsidRDefault="003F6D53" w:rsidP="006920E4">
      <w:pPr>
        <w:pStyle w:val="ListParagraph"/>
        <w:numPr>
          <w:ilvl w:val="0"/>
          <w:numId w:val="3"/>
        </w:numPr>
        <w:jc w:val="both"/>
      </w:pPr>
      <w:r>
        <w:t>Password: 123@123a</w:t>
      </w:r>
    </w:p>
    <w:p w14:paraId="5CDC4811" w14:textId="77777777" w:rsidR="003F6D53" w:rsidRDefault="003F6D53" w:rsidP="006920E4">
      <w:pPr>
        <w:pStyle w:val="ListParagraph"/>
        <w:numPr>
          <w:ilvl w:val="0"/>
          <w:numId w:val="2"/>
        </w:numPr>
        <w:jc w:val="both"/>
      </w:pPr>
      <w:r>
        <w:t>CSDL đích:</w:t>
      </w:r>
    </w:p>
    <w:p w14:paraId="44F5145A" w14:textId="77777777" w:rsidR="003F6D53" w:rsidRDefault="006920E4" w:rsidP="006920E4">
      <w:pPr>
        <w:pStyle w:val="ListParagraph"/>
        <w:numPr>
          <w:ilvl w:val="0"/>
          <w:numId w:val="4"/>
        </w:numPr>
        <w:jc w:val="both"/>
      </w:pPr>
      <w:r>
        <w:t>Server</w:t>
      </w:r>
      <w:r w:rsidR="003F6D53">
        <w:t>: DESKTOP-32JSBMV</w:t>
      </w:r>
    </w:p>
    <w:p w14:paraId="48BA5475" w14:textId="77777777" w:rsidR="003F6D53" w:rsidRDefault="003F6D53" w:rsidP="006920E4">
      <w:pPr>
        <w:pStyle w:val="ListParagraph"/>
        <w:numPr>
          <w:ilvl w:val="0"/>
          <w:numId w:val="4"/>
        </w:numPr>
        <w:jc w:val="both"/>
      </w:pPr>
      <w:r>
        <w:t>CSDL: MISASME2017SampleTT133_HIEU</w:t>
      </w:r>
    </w:p>
    <w:p w14:paraId="46CFCEEB" w14:textId="77777777" w:rsidR="003F6D53" w:rsidRDefault="00AB3E17" w:rsidP="006920E4">
      <w:pPr>
        <w:pStyle w:val="ListParagraph"/>
        <w:numPr>
          <w:ilvl w:val="0"/>
          <w:numId w:val="4"/>
        </w:numPr>
        <w:jc w:val="both"/>
      </w:pPr>
      <w:r>
        <w:t>Username</w:t>
      </w:r>
      <w:r w:rsidR="003F6D53">
        <w:t>: sa</w:t>
      </w:r>
    </w:p>
    <w:p w14:paraId="61270583" w14:textId="77777777" w:rsidR="003F6D53" w:rsidRDefault="003F6D53" w:rsidP="006920E4">
      <w:pPr>
        <w:pStyle w:val="ListParagraph"/>
        <w:numPr>
          <w:ilvl w:val="0"/>
          <w:numId w:val="4"/>
        </w:numPr>
        <w:jc w:val="both"/>
      </w:pPr>
      <w:r>
        <w:t>Password: 123@123a</w:t>
      </w:r>
    </w:p>
    <w:p w14:paraId="18485770" w14:textId="77777777" w:rsidR="00AB3E17" w:rsidRDefault="00AB3E17" w:rsidP="00AB3E17">
      <w:pPr>
        <w:pStyle w:val="ListParagraph"/>
        <w:numPr>
          <w:ilvl w:val="0"/>
          <w:numId w:val="2"/>
        </w:numPr>
        <w:jc w:val="both"/>
      </w:pPr>
      <w:r>
        <w:t>Báo cáo sử dụng công cụ Microsoft Power BI.</w:t>
      </w:r>
    </w:p>
    <w:p w14:paraId="6D801ED7" w14:textId="77777777" w:rsidR="00AB3E17" w:rsidRDefault="00AB3E17" w:rsidP="00AB3E17">
      <w:pPr>
        <w:pStyle w:val="ListParagraph"/>
        <w:numPr>
          <w:ilvl w:val="0"/>
          <w:numId w:val="2"/>
        </w:numPr>
        <w:jc w:val="both"/>
      </w:pPr>
      <w:r>
        <w:t>Nguồn dữ liệu là nguồn dữ liệu lưu trữ nhằm phục vụ nhu cầu lưu trữ của phần mềm kế toán MISA.</w:t>
      </w:r>
    </w:p>
    <w:p w14:paraId="7FE51FD9" w14:textId="77777777" w:rsidR="006920E4" w:rsidRDefault="006920E4" w:rsidP="006920E4">
      <w:pPr>
        <w:pStyle w:val="ListParagraph"/>
        <w:numPr>
          <w:ilvl w:val="0"/>
          <w:numId w:val="1"/>
        </w:numPr>
        <w:jc w:val="both"/>
      </w:pPr>
      <w:r>
        <w:t>Các bước thực hiện</w:t>
      </w:r>
    </w:p>
    <w:p w14:paraId="03B69F78" w14:textId="77777777" w:rsidR="006920E4" w:rsidRDefault="006920E4" w:rsidP="006920E4">
      <w:pPr>
        <w:pStyle w:val="ListParagraph"/>
        <w:numPr>
          <w:ilvl w:val="0"/>
          <w:numId w:val="2"/>
        </w:numPr>
        <w:jc w:val="both"/>
      </w:pPr>
      <w:r>
        <w:t xml:space="preserve">Bước 1: File </w:t>
      </w:r>
      <w:r>
        <w:sym w:font="Wingdings" w:char="F0E0"/>
      </w:r>
      <w:r>
        <w:t xml:space="preserve"> Options and settings </w:t>
      </w:r>
      <w:r>
        <w:sym w:font="Wingdings" w:char="F0E0"/>
      </w:r>
      <w:r>
        <w:t xml:space="preserve"> Data source settings</w:t>
      </w:r>
    </w:p>
    <w:p w14:paraId="6A05A809" w14:textId="77777777" w:rsidR="006920E4" w:rsidRDefault="006920E4" w:rsidP="006920E4">
      <w:pPr>
        <w:pStyle w:val="ListParagraph"/>
        <w:jc w:val="center"/>
      </w:pPr>
      <w:r>
        <w:rPr>
          <w:noProof/>
        </w:rPr>
        <w:drawing>
          <wp:inline distT="0" distB="0" distL="0" distR="0" wp14:anchorId="13E438B6" wp14:editId="19408B80">
            <wp:extent cx="5724524" cy="2962275"/>
            <wp:effectExtent l="0" t="0" r="9525" b="9525"/>
            <wp:docPr id="38407120" name="Picture 3840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2962275"/>
                    </a:xfrm>
                    <a:prstGeom prst="rect">
                      <a:avLst/>
                    </a:prstGeom>
                  </pic:spPr>
                </pic:pic>
              </a:graphicData>
            </a:graphic>
          </wp:inline>
        </w:drawing>
      </w:r>
    </w:p>
    <w:p w14:paraId="5A39BBE3" w14:textId="77777777" w:rsidR="006920E4" w:rsidRDefault="006920E4">
      <w:r>
        <w:br w:type="page"/>
      </w:r>
    </w:p>
    <w:p w14:paraId="41C8F396" w14:textId="77777777" w:rsidR="006920E4" w:rsidRDefault="006920E4" w:rsidP="006920E4">
      <w:pPr>
        <w:pStyle w:val="ListParagraph"/>
        <w:jc w:val="both"/>
      </w:pPr>
      <w:r>
        <w:rPr>
          <w:noProof/>
        </w:rPr>
        <w:lastRenderedPageBreak/>
        <w:drawing>
          <wp:inline distT="0" distB="0" distL="0" distR="0" wp14:anchorId="7C05A2C9" wp14:editId="3BF0A61C">
            <wp:extent cx="5724524" cy="2952750"/>
            <wp:effectExtent l="0" t="0" r="9525" b="0"/>
            <wp:docPr id="1606055069" name="Picture 1606055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952750"/>
                    </a:xfrm>
                    <a:prstGeom prst="rect">
                      <a:avLst/>
                    </a:prstGeom>
                  </pic:spPr>
                </pic:pic>
              </a:graphicData>
            </a:graphic>
          </wp:inline>
        </w:drawing>
      </w:r>
    </w:p>
    <w:p w14:paraId="2B50CE97" w14:textId="77777777" w:rsidR="003F6D53" w:rsidRDefault="006920E4" w:rsidP="006920E4">
      <w:pPr>
        <w:pStyle w:val="ListParagraph"/>
        <w:numPr>
          <w:ilvl w:val="0"/>
          <w:numId w:val="2"/>
        </w:numPr>
      </w:pPr>
      <w:r>
        <w:t>Bước 2: Chọn Change Source...</w:t>
      </w:r>
    </w:p>
    <w:p w14:paraId="72A3D3EC" w14:textId="77777777" w:rsidR="006920E4" w:rsidRDefault="006920E4" w:rsidP="006920E4">
      <w:pPr>
        <w:pStyle w:val="ListParagraph"/>
      </w:pPr>
      <w:r>
        <w:rPr>
          <w:noProof/>
        </w:rPr>
        <w:drawing>
          <wp:inline distT="0" distB="0" distL="0" distR="0" wp14:anchorId="4ECFD3C6" wp14:editId="3997F669">
            <wp:extent cx="5724524" cy="4171950"/>
            <wp:effectExtent l="0" t="0" r="9525" b="0"/>
            <wp:docPr id="782023349" name="Picture 78202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171950"/>
                    </a:xfrm>
                    <a:prstGeom prst="rect">
                      <a:avLst/>
                    </a:prstGeom>
                  </pic:spPr>
                </pic:pic>
              </a:graphicData>
            </a:graphic>
          </wp:inline>
        </w:drawing>
      </w:r>
    </w:p>
    <w:p w14:paraId="0D0B940D" w14:textId="77777777" w:rsidR="006920E4" w:rsidRDefault="006920E4">
      <w:r>
        <w:br w:type="page"/>
      </w:r>
    </w:p>
    <w:p w14:paraId="78FA10BA" w14:textId="77777777" w:rsidR="006920E4" w:rsidRDefault="006920E4" w:rsidP="006920E4">
      <w:pPr>
        <w:pStyle w:val="ListParagraph"/>
        <w:numPr>
          <w:ilvl w:val="0"/>
          <w:numId w:val="2"/>
        </w:numPr>
      </w:pPr>
      <w:r>
        <w:lastRenderedPageBreak/>
        <w:t>Bước 3: Thay đổi thông tin server và database, sau đó chọn OK.</w:t>
      </w:r>
    </w:p>
    <w:p w14:paraId="0E27B00A" w14:textId="77777777" w:rsidR="006920E4" w:rsidRDefault="006920E4" w:rsidP="006920E4">
      <w:pPr>
        <w:pStyle w:val="ListParagraph"/>
      </w:pPr>
      <w:r>
        <w:rPr>
          <w:noProof/>
        </w:rPr>
        <w:drawing>
          <wp:inline distT="0" distB="0" distL="0" distR="0" wp14:anchorId="44CAC7CF" wp14:editId="58EC4AF9">
            <wp:extent cx="5731510" cy="2152650"/>
            <wp:effectExtent l="0" t="0" r="2540" b="0"/>
            <wp:docPr id="531531325" name="Picture 53153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60061E4C" w14:textId="77777777" w:rsidR="006920E4" w:rsidRDefault="006920E4" w:rsidP="006920E4">
      <w:pPr>
        <w:pStyle w:val="ListParagraph"/>
      </w:pPr>
      <w:r>
        <w:rPr>
          <w:noProof/>
        </w:rPr>
        <w:drawing>
          <wp:inline distT="0" distB="0" distL="0" distR="0" wp14:anchorId="617DD51E" wp14:editId="433DDCAE">
            <wp:extent cx="5731510" cy="2155190"/>
            <wp:effectExtent l="0" t="0" r="2540" b="0"/>
            <wp:docPr id="2013559093" name="Picture 201355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14:paraId="44C807EA" w14:textId="77777777" w:rsidR="006920E4" w:rsidRDefault="006920E4" w:rsidP="006920E4">
      <w:pPr>
        <w:pStyle w:val="ListParagraph"/>
        <w:numPr>
          <w:ilvl w:val="0"/>
          <w:numId w:val="2"/>
        </w:numPr>
      </w:pPr>
      <w:r>
        <w:t>Bước 4: Sau khi ấn chọn Apply changes, Power BI sẽ hiện lên cửa sổ, yêu cầu nhập thông tin đăng nhập vào server và database.</w:t>
      </w:r>
    </w:p>
    <w:p w14:paraId="44EAFD9C" w14:textId="77777777" w:rsidR="006920E4" w:rsidRDefault="006920E4" w:rsidP="006920E4">
      <w:pPr>
        <w:pStyle w:val="ListParagraph"/>
      </w:pPr>
      <w:r>
        <w:rPr>
          <w:noProof/>
        </w:rPr>
        <w:drawing>
          <wp:inline distT="0" distB="0" distL="0" distR="0" wp14:anchorId="517B68E8" wp14:editId="19E51AE5">
            <wp:extent cx="5760720" cy="1005840"/>
            <wp:effectExtent l="0" t="0" r="0" b="3810"/>
            <wp:docPr id="590978840" name="Picture 590978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005840"/>
                    </a:xfrm>
                    <a:prstGeom prst="rect">
                      <a:avLst/>
                    </a:prstGeom>
                  </pic:spPr>
                </pic:pic>
              </a:graphicData>
            </a:graphic>
          </wp:inline>
        </w:drawing>
      </w:r>
    </w:p>
    <w:p w14:paraId="4B94D5A5" w14:textId="77777777" w:rsidR="006920E4" w:rsidRDefault="006920E4" w:rsidP="006920E4">
      <w:pPr>
        <w:pStyle w:val="ListParagraph"/>
      </w:pPr>
      <w:r>
        <w:rPr>
          <w:noProof/>
        </w:rPr>
        <w:lastRenderedPageBreak/>
        <w:drawing>
          <wp:inline distT="0" distB="0" distL="0" distR="0" wp14:anchorId="08646D95" wp14:editId="6038686C">
            <wp:extent cx="5731510" cy="3086100"/>
            <wp:effectExtent l="0" t="0" r="2540" b="0"/>
            <wp:docPr id="1785271680" name="Picture 178527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14:paraId="1D8C1B8F" w14:textId="77777777" w:rsidR="00AB3E17" w:rsidRDefault="00AB3E17" w:rsidP="00AB3E17">
      <w:pPr>
        <w:pStyle w:val="ListParagraph"/>
        <w:numPr>
          <w:ilvl w:val="0"/>
          <w:numId w:val="2"/>
        </w:numPr>
      </w:pPr>
      <w:r>
        <w:t>Bước 5: Chọn tab Database rồi nhập username và password đăng nhập, sau đó chọn Connect</w:t>
      </w:r>
    </w:p>
    <w:p w14:paraId="3DEEC669" w14:textId="77777777" w:rsidR="00AB3E17" w:rsidRDefault="00AB3E17" w:rsidP="00AB3E17">
      <w:pPr>
        <w:pStyle w:val="ListParagraph"/>
      </w:pPr>
      <w:r>
        <w:rPr>
          <w:noProof/>
        </w:rPr>
        <w:drawing>
          <wp:inline distT="0" distB="0" distL="0" distR="0" wp14:anchorId="1DE3446F" wp14:editId="73172C7D">
            <wp:extent cx="5731510" cy="3115310"/>
            <wp:effectExtent l="0" t="0" r="2540" b="8890"/>
            <wp:docPr id="1769320703" name="Picture 176932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14:paraId="3656B9AB" w14:textId="77777777" w:rsidR="00AB3E17" w:rsidRDefault="00AB3E17">
      <w:r>
        <w:br w:type="page"/>
      </w:r>
    </w:p>
    <w:p w14:paraId="318DE628" w14:textId="77777777" w:rsidR="00AB3E17" w:rsidRDefault="00AB3E17" w:rsidP="00AB3E17">
      <w:pPr>
        <w:pStyle w:val="ListParagraph"/>
        <w:numPr>
          <w:ilvl w:val="0"/>
          <w:numId w:val="2"/>
        </w:numPr>
      </w:pPr>
      <w:r>
        <w:lastRenderedPageBreak/>
        <w:t>Bước 6: CSDL sẽ được load vào Power BI. Sau khi kết thúc load, dữ liệu sẽ được Power BI lấy và sử dụng trên các báo cáo đã xây dựng.</w:t>
      </w:r>
    </w:p>
    <w:p w14:paraId="45FB0818" w14:textId="77777777" w:rsidR="00AB3E17" w:rsidRDefault="00AB3E17" w:rsidP="00AB3E17">
      <w:pPr>
        <w:pStyle w:val="ListParagraph"/>
      </w:pPr>
      <w:r>
        <w:rPr>
          <w:noProof/>
        </w:rPr>
        <w:drawing>
          <wp:inline distT="0" distB="0" distL="0" distR="0" wp14:anchorId="6B400C2F" wp14:editId="557DA8BB">
            <wp:extent cx="4772025" cy="3714750"/>
            <wp:effectExtent l="152400" t="152400" r="371475"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3714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07BC6E7" w14:textId="77777777" w:rsidR="00AB3E17" w:rsidRDefault="00AB3E17" w:rsidP="00AB3E17">
      <w:pPr>
        <w:pStyle w:val="ListParagraph"/>
        <w:numPr>
          <w:ilvl w:val="0"/>
          <w:numId w:val="2"/>
        </w:numPr>
      </w:pPr>
      <w:r>
        <w:t>Bước 7: Kiểm tra lại dashboard, CSDL, các bảng tạo thêm, các liên kết giữa các bảng xem có xảy ra sai sót trong quá trình thay đổi hay không.</w:t>
      </w:r>
    </w:p>
    <w:p w14:paraId="049F31CB" w14:textId="77777777" w:rsidR="00E15235" w:rsidRDefault="00E15235" w:rsidP="00AB3E17">
      <w:pPr>
        <w:pStyle w:val="ListParagraph"/>
        <w:numPr>
          <w:ilvl w:val="0"/>
          <w:numId w:val="2"/>
        </w:numPr>
      </w:pPr>
    </w:p>
    <w:p w14:paraId="3BD00833" w14:textId="77777777" w:rsidR="00AB3E17" w:rsidRDefault="00AB3E17" w:rsidP="00AB3E17">
      <w:pPr>
        <w:pStyle w:val="ListParagraph"/>
        <w:numPr>
          <w:ilvl w:val="0"/>
          <w:numId w:val="1"/>
        </w:numPr>
      </w:pPr>
      <w:r>
        <w:t>Lưu ý</w:t>
      </w:r>
    </w:p>
    <w:p w14:paraId="505B4944" w14:textId="77777777" w:rsidR="00AB3E17" w:rsidRDefault="00AB3E17" w:rsidP="00AB3E17">
      <w:pPr>
        <w:pStyle w:val="ListParagraph"/>
        <w:numPr>
          <w:ilvl w:val="0"/>
          <w:numId w:val="2"/>
        </w:numPr>
      </w:pPr>
      <w:r>
        <w:t>Sau khi dữ liệu được Import vào Power BI, ta có thể xem dữ liệu trong tab Data.</w:t>
      </w:r>
    </w:p>
    <w:p w14:paraId="53128261" w14:textId="77777777" w:rsidR="00AB3E17" w:rsidRDefault="00AB3E17" w:rsidP="00AB3E17">
      <w:pPr>
        <w:jc w:val="center"/>
      </w:pPr>
      <w:r>
        <w:rPr>
          <w:noProof/>
        </w:rPr>
        <w:lastRenderedPageBreak/>
        <w:drawing>
          <wp:inline distT="0" distB="0" distL="0" distR="0" wp14:anchorId="65BD6B21" wp14:editId="551C3EA0">
            <wp:extent cx="5724524" cy="2971800"/>
            <wp:effectExtent l="0" t="0" r="9525" b="0"/>
            <wp:docPr id="1022145228" name="Picture 1022145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2971800"/>
                    </a:xfrm>
                    <a:prstGeom prst="rect">
                      <a:avLst/>
                    </a:prstGeom>
                  </pic:spPr>
                </pic:pic>
              </a:graphicData>
            </a:graphic>
          </wp:inline>
        </w:drawing>
      </w:r>
    </w:p>
    <w:p w14:paraId="140110E4" w14:textId="77777777" w:rsidR="00AB3E17" w:rsidRDefault="00AB3E17" w:rsidP="00AB3E17">
      <w:pPr>
        <w:pStyle w:val="ListParagraph"/>
        <w:numPr>
          <w:ilvl w:val="0"/>
          <w:numId w:val="2"/>
        </w:numPr>
        <w:jc w:val="both"/>
      </w:pPr>
      <w:r>
        <w:t>Tuy nhiên, chỉ có các bảng sử dụng cơ chế Import mới có thể</w:t>
      </w:r>
      <w:r w:rsidR="00351099">
        <w:t xml:space="preserve"> </w:t>
      </w:r>
      <w:r>
        <w:t xml:space="preserve">xem dữ liệu trực tiếp </w:t>
      </w:r>
      <w:r w:rsidR="00DA2B94">
        <w:t>trong tab d</w:t>
      </w:r>
      <w:r>
        <w:t>ata, còn những bảng sử dụng cơ chế Direct Query sẽ không thể xem. Các bảng sử dụng cơ chế Direct Query có ưu điểm là dữ liệu được cập nhật thường xuyên, hiệu suất nhanh hơn tuy nhiên nó cũng có một vài hạn chế đối với hàm DAX trong Power BI hỗ trợ. Một vài hàm truy vấn DAX trong Power BI hỗ trợ thì không thể sử dụng được trong các bảng sử dụng cơ chế Direct Query.</w:t>
      </w:r>
    </w:p>
    <w:p w14:paraId="62486C05" w14:textId="77777777" w:rsidR="00AB3E17" w:rsidRDefault="00AB3E17" w:rsidP="00AB3E17">
      <w:pPr>
        <w:ind w:left="360"/>
        <w:jc w:val="both"/>
      </w:pPr>
      <w:r>
        <w:rPr>
          <w:noProof/>
        </w:rPr>
        <w:drawing>
          <wp:inline distT="0" distB="0" distL="0" distR="0" wp14:anchorId="4D06A7E3" wp14:editId="599F748A">
            <wp:extent cx="5731510" cy="2870200"/>
            <wp:effectExtent l="0" t="0" r="2540" b="6350"/>
            <wp:docPr id="215844959" name="Picture 21584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p>
    <w:p w14:paraId="4101652C" w14:textId="77777777" w:rsidR="00C42EF5" w:rsidRDefault="00C42EF5" w:rsidP="00AB3E17">
      <w:pPr>
        <w:ind w:left="360"/>
        <w:jc w:val="both"/>
      </w:pPr>
    </w:p>
    <w:p w14:paraId="4B99056E" w14:textId="77777777" w:rsidR="00C42EF5" w:rsidRDefault="00C42EF5" w:rsidP="00AB3E17">
      <w:pPr>
        <w:ind w:left="360"/>
        <w:jc w:val="both"/>
      </w:pPr>
    </w:p>
    <w:p w14:paraId="1299C43A" w14:textId="77777777" w:rsidR="00C42EF5" w:rsidRDefault="00C42EF5" w:rsidP="00AB3E17">
      <w:pPr>
        <w:ind w:left="360"/>
        <w:jc w:val="both"/>
      </w:pPr>
    </w:p>
    <w:p w14:paraId="4DDBEF00" w14:textId="77777777" w:rsidR="00C42EF5" w:rsidRDefault="00C42EF5" w:rsidP="00AB3E17">
      <w:pPr>
        <w:ind w:left="360"/>
        <w:jc w:val="both"/>
      </w:pPr>
    </w:p>
    <w:p w14:paraId="3461D779" w14:textId="77777777" w:rsidR="00C42EF5" w:rsidRDefault="00C42EF5" w:rsidP="00AB3E17">
      <w:pPr>
        <w:ind w:left="360"/>
        <w:jc w:val="both"/>
      </w:pPr>
    </w:p>
    <w:p w14:paraId="117FF92E" w14:textId="77777777" w:rsidR="00C42EF5" w:rsidRPr="00C42EF5" w:rsidRDefault="00C42EF5" w:rsidP="00C42EF5">
      <w:pPr>
        <w:ind w:left="360"/>
        <w:jc w:val="center"/>
        <w:rPr>
          <w:b/>
          <w:sz w:val="52"/>
          <w:szCs w:val="52"/>
          <w:lang w:val="en-US"/>
        </w:rPr>
      </w:pPr>
      <w:proofErr w:type="spellStart"/>
      <w:r w:rsidRPr="00C42EF5">
        <w:rPr>
          <w:b/>
          <w:sz w:val="52"/>
          <w:szCs w:val="52"/>
          <w:lang w:val="en-US"/>
        </w:rPr>
        <w:lastRenderedPageBreak/>
        <w:t>Cài</w:t>
      </w:r>
      <w:proofErr w:type="spellEnd"/>
      <w:r w:rsidRPr="00C42EF5">
        <w:rPr>
          <w:b/>
          <w:sz w:val="52"/>
          <w:szCs w:val="52"/>
          <w:lang w:val="en-US"/>
        </w:rPr>
        <w:t xml:space="preserve"> </w:t>
      </w:r>
      <w:proofErr w:type="spellStart"/>
      <w:r w:rsidRPr="00C42EF5">
        <w:rPr>
          <w:b/>
          <w:sz w:val="52"/>
          <w:szCs w:val="52"/>
          <w:lang w:val="en-US"/>
        </w:rPr>
        <w:t>đặt</w:t>
      </w:r>
      <w:proofErr w:type="spellEnd"/>
      <w:r w:rsidRPr="00C42EF5">
        <w:rPr>
          <w:b/>
          <w:sz w:val="52"/>
          <w:szCs w:val="52"/>
          <w:lang w:val="en-US"/>
        </w:rPr>
        <w:t xml:space="preserve"> Gateway</w:t>
      </w:r>
    </w:p>
    <w:p w14:paraId="4B9C1E50" w14:textId="77777777" w:rsidR="00C42EF5" w:rsidRDefault="00C42EF5" w:rsidP="00AB3E17">
      <w:pPr>
        <w:ind w:left="360"/>
        <w:jc w:val="both"/>
        <w:rPr>
          <w:lang w:val="en-US"/>
        </w:rPr>
      </w:pPr>
      <w:r>
        <w:rPr>
          <w:lang w:val="en-US"/>
        </w:rPr>
        <w:t xml:space="preserve">Link </w:t>
      </w:r>
      <w:proofErr w:type="gramStart"/>
      <w:r>
        <w:rPr>
          <w:lang w:val="en-US"/>
        </w:rPr>
        <w:t>d</w:t>
      </w:r>
      <w:r w:rsidRPr="00C42EF5">
        <w:rPr>
          <w:lang w:val="en-US"/>
        </w:rPr>
        <w:t>ow</w:t>
      </w:r>
      <w:r>
        <w:rPr>
          <w:lang w:val="en-US"/>
        </w:rPr>
        <w:t>nload :</w:t>
      </w:r>
      <w:proofErr w:type="gramEnd"/>
      <w:r>
        <w:rPr>
          <w:lang w:val="en-US"/>
        </w:rPr>
        <w:t xml:space="preserve"> </w:t>
      </w:r>
      <w:hyperlink r:id="rId18" w:history="1">
        <w:r w:rsidRPr="006A09C0">
          <w:rPr>
            <w:rStyle w:val="Hyperlink"/>
            <w:lang w:val="en-US"/>
          </w:rPr>
          <w:t>https://powerbi.microsoft.com/en-us/gateway/</w:t>
        </w:r>
      </w:hyperlink>
    </w:p>
    <w:p w14:paraId="32564989" w14:textId="77777777" w:rsidR="00C42EF5" w:rsidRDefault="00C42EF5" w:rsidP="00AB3E17">
      <w:pPr>
        <w:ind w:left="360"/>
        <w:jc w:val="both"/>
        <w:rPr>
          <w:lang w:val="en-US"/>
        </w:rPr>
      </w:pPr>
      <w:proofErr w:type="spellStart"/>
      <w:r>
        <w:rPr>
          <w:lang w:val="en-US"/>
        </w:rPr>
        <w:t>C</w:t>
      </w:r>
      <w:r w:rsidRPr="00C42EF5">
        <w:rPr>
          <w:lang w:val="en-US"/>
        </w:rPr>
        <w:t>ài</w:t>
      </w:r>
      <w:proofErr w:type="spellEnd"/>
      <w:r>
        <w:rPr>
          <w:lang w:val="en-US"/>
        </w:rPr>
        <w:t xml:space="preserve"> </w:t>
      </w:r>
      <w:proofErr w:type="spellStart"/>
      <w:r w:rsidRPr="00C42EF5">
        <w:rPr>
          <w:lang w:val="en-US"/>
        </w:rPr>
        <w:t>đặ</w:t>
      </w:r>
      <w:r>
        <w:rPr>
          <w:lang w:val="en-US"/>
        </w:rPr>
        <w:t>t</w:t>
      </w:r>
      <w:proofErr w:type="spellEnd"/>
      <w:r>
        <w:rPr>
          <w:lang w:val="en-US"/>
        </w:rPr>
        <w:t xml:space="preserve"> Gateway </w:t>
      </w:r>
      <w:proofErr w:type="spellStart"/>
      <w:r>
        <w:rPr>
          <w:lang w:val="en-US"/>
        </w:rPr>
        <w:t>nh</w:t>
      </w:r>
      <w:r w:rsidRPr="00C42EF5">
        <w:rPr>
          <w:lang w:val="en-US"/>
        </w:rPr>
        <w:t>ư</w:t>
      </w:r>
      <w:proofErr w:type="spellEnd"/>
      <w:r>
        <w:rPr>
          <w:lang w:val="en-US"/>
        </w:rPr>
        <w:t xml:space="preserve"> </w:t>
      </w:r>
      <w:proofErr w:type="spellStart"/>
      <w:r>
        <w:rPr>
          <w:lang w:val="en-US"/>
        </w:rPr>
        <w:t>b</w:t>
      </w:r>
      <w:r w:rsidRPr="00C42EF5">
        <w:rPr>
          <w:lang w:val="en-US"/>
        </w:rPr>
        <w:t>ình</w:t>
      </w:r>
      <w:proofErr w:type="spellEnd"/>
      <w:r>
        <w:rPr>
          <w:lang w:val="en-US"/>
        </w:rPr>
        <w:t xml:space="preserve"> </w:t>
      </w:r>
      <w:proofErr w:type="spellStart"/>
      <w:r>
        <w:rPr>
          <w:lang w:val="en-US"/>
        </w:rPr>
        <w:t>th</w:t>
      </w:r>
      <w:r w:rsidRPr="00C42EF5">
        <w:rPr>
          <w:lang w:val="en-US"/>
        </w:rPr>
        <w:t>ường</w:t>
      </w:r>
      <w:proofErr w:type="spellEnd"/>
    </w:p>
    <w:p w14:paraId="07D2113D" w14:textId="77777777" w:rsidR="00C42EF5" w:rsidRDefault="00C42EF5" w:rsidP="00AB3E17">
      <w:pPr>
        <w:ind w:left="360"/>
        <w:jc w:val="both"/>
        <w:rPr>
          <w:lang w:val="en-US"/>
        </w:rPr>
      </w:pPr>
      <w:proofErr w:type="spellStart"/>
      <w:r>
        <w:rPr>
          <w:lang w:val="en-US"/>
        </w:rPr>
        <w:t>Tr</w:t>
      </w:r>
      <w:r w:rsidRPr="00C42EF5">
        <w:rPr>
          <w:lang w:val="en-US"/>
        </w:rPr>
        <w:t>ê</w:t>
      </w:r>
      <w:r>
        <w:rPr>
          <w:lang w:val="en-US"/>
        </w:rPr>
        <w:t>n</w:t>
      </w:r>
      <w:proofErr w:type="spellEnd"/>
      <w:r>
        <w:rPr>
          <w:lang w:val="en-US"/>
        </w:rPr>
        <w:t xml:space="preserve"> P</w:t>
      </w:r>
      <w:r w:rsidRPr="00C42EF5">
        <w:rPr>
          <w:lang w:val="en-US"/>
        </w:rPr>
        <w:t>ow</w:t>
      </w:r>
      <w:r>
        <w:rPr>
          <w:lang w:val="en-US"/>
        </w:rPr>
        <w:t xml:space="preserve">er BI </w:t>
      </w:r>
      <w:proofErr w:type="spellStart"/>
      <w:r>
        <w:rPr>
          <w:lang w:val="en-US"/>
        </w:rPr>
        <w:t>Clould</w:t>
      </w:r>
      <w:proofErr w:type="spellEnd"/>
      <w:r>
        <w:rPr>
          <w:lang w:val="en-US"/>
        </w:rPr>
        <w:t xml:space="preserve"> </w:t>
      </w:r>
      <w:proofErr w:type="spellStart"/>
      <w:r>
        <w:rPr>
          <w:lang w:val="en-US"/>
        </w:rPr>
        <w:t>ch</w:t>
      </w:r>
      <w:r w:rsidRPr="00C42EF5">
        <w:rPr>
          <w:lang w:val="en-US"/>
        </w:rPr>
        <w:t>ọn</w:t>
      </w:r>
      <w:proofErr w:type="spellEnd"/>
      <w:r>
        <w:rPr>
          <w:lang w:val="en-US"/>
        </w:rPr>
        <w:t xml:space="preserve"> D</w:t>
      </w:r>
      <w:r w:rsidRPr="00C42EF5">
        <w:rPr>
          <w:lang w:val="en-US"/>
        </w:rPr>
        <w:t>ata</w:t>
      </w:r>
      <w:r>
        <w:rPr>
          <w:lang w:val="en-US"/>
        </w:rPr>
        <w:t xml:space="preserve">set &gt; </w:t>
      </w:r>
      <w:proofErr w:type="spellStart"/>
      <w:r>
        <w:rPr>
          <w:lang w:val="en-US"/>
        </w:rPr>
        <w:t>ch</w:t>
      </w:r>
      <w:r w:rsidRPr="00C42EF5">
        <w:rPr>
          <w:lang w:val="en-US"/>
        </w:rPr>
        <w:t>ọn</w:t>
      </w:r>
      <w:proofErr w:type="spellEnd"/>
      <w:r>
        <w:rPr>
          <w:lang w:val="en-US"/>
        </w:rPr>
        <w:t xml:space="preserve"> </w:t>
      </w:r>
      <w:proofErr w:type="spellStart"/>
      <w:r>
        <w:rPr>
          <w:lang w:val="en-US"/>
        </w:rPr>
        <w:t>GateWay</w:t>
      </w:r>
      <w:proofErr w:type="spellEnd"/>
      <w:r>
        <w:rPr>
          <w:lang w:val="en-US"/>
        </w:rPr>
        <w:t xml:space="preserve"> connection &gt; </w:t>
      </w:r>
      <w:proofErr w:type="spellStart"/>
      <w:r>
        <w:rPr>
          <w:lang w:val="en-US"/>
        </w:rPr>
        <w:t>C</w:t>
      </w:r>
      <w:r w:rsidRPr="00C42EF5">
        <w:rPr>
          <w:lang w:val="en-US"/>
        </w:rPr>
        <w:t>ấu</w:t>
      </w:r>
      <w:proofErr w:type="spellEnd"/>
      <w:r>
        <w:rPr>
          <w:lang w:val="en-US"/>
        </w:rPr>
        <w:t xml:space="preserve"> </w:t>
      </w:r>
      <w:proofErr w:type="spellStart"/>
      <w:r>
        <w:rPr>
          <w:lang w:val="en-US"/>
        </w:rPr>
        <w:t>h</w:t>
      </w:r>
      <w:r w:rsidRPr="00C42EF5">
        <w:rPr>
          <w:lang w:val="en-US"/>
        </w:rPr>
        <w:t>ình</w:t>
      </w:r>
      <w:proofErr w:type="spellEnd"/>
      <w:r>
        <w:rPr>
          <w:lang w:val="en-US"/>
        </w:rPr>
        <w:t xml:space="preserve"> </w:t>
      </w:r>
      <w:proofErr w:type="spellStart"/>
      <w:r>
        <w:rPr>
          <w:lang w:val="en-US"/>
        </w:rPr>
        <w:t>th</w:t>
      </w:r>
      <w:r w:rsidRPr="00C42EF5">
        <w:rPr>
          <w:lang w:val="en-US"/>
        </w:rPr>
        <w:t>ô</w:t>
      </w:r>
      <w:r>
        <w:rPr>
          <w:lang w:val="en-US"/>
        </w:rPr>
        <w:t>ng</w:t>
      </w:r>
      <w:proofErr w:type="spellEnd"/>
      <w:r>
        <w:rPr>
          <w:lang w:val="en-US"/>
        </w:rPr>
        <w:t xml:space="preserve"> tin</w:t>
      </w:r>
    </w:p>
    <w:p w14:paraId="6E60A8AA" w14:textId="77777777" w:rsidR="00C42EF5" w:rsidRDefault="024A0BD0" w:rsidP="00AB3E17">
      <w:pPr>
        <w:ind w:left="360"/>
        <w:jc w:val="both"/>
        <w:rPr>
          <w:lang w:val="en-US"/>
        </w:rPr>
      </w:pPr>
      <w:r w:rsidRPr="024A0BD0">
        <w:rPr>
          <w:lang w:val="en-US"/>
        </w:rPr>
        <w:t xml:space="preserve"> .</w:t>
      </w:r>
      <w:r w:rsidR="00C42EF5">
        <w:rPr>
          <w:noProof/>
        </w:rPr>
        <w:drawing>
          <wp:inline distT="0" distB="0" distL="0" distR="0" wp14:anchorId="577A837A" wp14:editId="6D1A5948">
            <wp:extent cx="5731510" cy="2918460"/>
            <wp:effectExtent l="0" t="0" r="2540" b="0"/>
            <wp:docPr id="1953519461" name="Picture 195351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p w14:paraId="3CF2D8B6" w14:textId="77777777" w:rsidR="00C42EF5" w:rsidRDefault="00C42EF5" w:rsidP="00AB3E17">
      <w:pPr>
        <w:ind w:left="360"/>
        <w:jc w:val="both"/>
        <w:rPr>
          <w:lang w:val="en-US"/>
        </w:rPr>
      </w:pPr>
      <w:r>
        <w:rPr>
          <w:noProof/>
        </w:rPr>
        <w:drawing>
          <wp:inline distT="0" distB="0" distL="0" distR="0" wp14:anchorId="2820ACA5" wp14:editId="25B53784">
            <wp:extent cx="5731510" cy="2416810"/>
            <wp:effectExtent l="0" t="0" r="2540" b="2540"/>
            <wp:docPr id="1868207775" name="Picture 186820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416810"/>
                    </a:xfrm>
                    <a:prstGeom prst="rect">
                      <a:avLst/>
                    </a:prstGeom>
                  </pic:spPr>
                </pic:pic>
              </a:graphicData>
            </a:graphic>
          </wp:inline>
        </w:drawing>
      </w:r>
    </w:p>
    <w:p w14:paraId="1BBAEF5E" w14:textId="77777777" w:rsidR="00C42EF5" w:rsidRDefault="00C42EF5" w:rsidP="00AB3E17">
      <w:pPr>
        <w:ind w:left="360"/>
        <w:jc w:val="both"/>
        <w:rPr>
          <w:lang w:val="en-US"/>
        </w:rPr>
      </w:pPr>
      <w:proofErr w:type="spellStart"/>
      <w:r>
        <w:rPr>
          <w:lang w:val="en-US"/>
        </w:rPr>
        <w:t>Ki</w:t>
      </w:r>
      <w:r w:rsidRPr="00C42EF5">
        <w:rPr>
          <w:lang w:val="en-US"/>
        </w:rPr>
        <w:t>ể</w:t>
      </w:r>
      <w:r>
        <w:rPr>
          <w:lang w:val="en-US"/>
        </w:rPr>
        <w:t>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k</w:t>
      </w:r>
      <w:r w:rsidRPr="00C42EF5">
        <w:rPr>
          <w:lang w:val="en-US"/>
        </w:rPr>
        <w:t>ết</w:t>
      </w:r>
      <w:proofErr w:type="spellEnd"/>
      <w:r>
        <w:rPr>
          <w:lang w:val="en-US"/>
        </w:rPr>
        <w:t xml:space="preserve"> </w:t>
      </w:r>
      <w:proofErr w:type="spellStart"/>
      <w:r>
        <w:rPr>
          <w:lang w:val="en-US"/>
        </w:rPr>
        <w:t>n</w:t>
      </w:r>
      <w:r w:rsidRPr="00C42EF5">
        <w:rPr>
          <w:lang w:val="en-US"/>
        </w:rPr>
        <w:t>ối</w:t>
      </w:r>
      <w:proofErr w:type="spellEnd"/>
      <w:r>
        <w:rPr>
          <w:lang w:val="en-US"/>
        </w:rPr>
        <w:t xml:space="preserve"> </w:t>
      </w:r>
      <w:proofErr w:type="spellStart"/>
      <w:r>
        <w:rPr>
          <w:lang w:val="en-US"/>
        </w:rPr>
        <w:t>xem</w:t>
      </w:r>
      <w:proofErr w:type="spellEnd"/>
      <w:r w:rsidR="00D25F57">
        <w:rPr>
          <w:lang w:val="en-US"/>
        </w:rPr>
        <w:t>.</w:t>
      </w:r>
    </w:p>
    <w:p w14:paraId="0FB78278" w14:textId="77777777" w:rsidR="00C42EF5" w:rsidRPr="00C42EF5" w:rsidRDefault="00C42EF5" w:rsidP="00AB3E17">
      <w:pPr>
        <w:ind w:left="360"/>
        <w:jc w:val="both"/>
        <w:rPr>
          <w:lang w:val="en-US"/>
        </w:rPr>
      </w:pPr>
    </w:p>
    <w:sectPr w:rsidR="00C42EF5" w:rsidRPr="00C42EF5" w:rsidSect="003F6D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5B28"/>
    <w:multiLevelType w:val="hybridMultilevel"/>
    <w:tmpl w:val="A5B239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6773C2C"/>
    <w:multiLevelType w:val="hybridMultilevel"/>
    <w:tmpl w:val="483452CA"/>
    <w:lvl w:ilvl="0" w:tplc="8CB45242">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837078"/>
    <w:multiLevelType w:val="hybridMultilevel"/>
    <w:tmpl w:val="F7AAE866"/>
    <w:lvl w:ilvl="0" w:tplc="00342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3F2B64"/>
    <w:multiLevelType w:val="hybridMultilevel"/>
    <w:tmpl w:val="AA38C0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D8B0EC3"/>
    <w:multiLevelType w:val="hybridMultilevel"/>
    <w:tmpl w:val="F7D06920"/>
    <w:lvl w:ilvl="0" w:tplc="B75E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0D338F"/>
    <w:multiLevelType w:val="hybridMultilevel"/>
    <w:tmpl w:val="EEF615CE"/>
    <w:lvl w:ilvl="0" w:tplc="ED98A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7D721A"/>
    <w:multiLevelType w:val="multilevel"/>
    <w:tmpl w:val="0409001D"/>
    <w:numStyleLink w:val="Style1"/>
  </w:abstractNum>
  <w:abstractNum w:abstractNumId="7" w15:restartNumberingAfterBreak="0">
    <w:nsid w:val="2B7618CB"/>
    <w:multiLevelType w:val="hybridMultilevel"/>
    <w:tmpl w:val="E02E0664"/>
    <w:lvl w:ilvl="0" w:tplc="3BCA27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2E4E8E"/>
    <w:multiLevelType w:val="hybridMultilevel"/>
    <w:tmpl w:val="DB585700"/>
    <w:lvl w:ilvl="0" w:tplc="F4620226">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89067F"/>
    <w:multiLevelType w:val="multilevel"/>
    <w:tmpl w:val="0409001D"/>
    <w:styleLink w:val="Style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EE550E2"/>
    <w:multiLevelType w:val="hybridMultilevel"/>
    <w:tmpl w:val="5D16AE50"/>
    <w:lvl w:ilvl="0" w:tplc="F946BEFC">
      <w:start w:val="3"/>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69B589E"/>
    <w:multiLevelType w:val="hybridMultilevel"/>
    <w:tmpl w:val="527E3C4A"/>
    <w:lvl w:ilvl="0" w:tplc="BBB24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0052D2"/>
    <w:multiLevelType w:val="multilevel"/>
    <w:tmpl w:val="2E98CDD0"/>
    <w:lvl w:ilvl="0">
      <w:start w:val="1"/>
      <w:numFmt w:val="upperRoman"/>
      <w:lvlText w:val="%1."/>
      <w:lvlJc w:val="left"/>
      <w:pPr>
        <w:tabs>
          <w:tab w:val="num" w:pos="2628"/>
        </w:tabs>
        <w:ind w:left="2628" w:hanging="360"/>
      </w:pPr>
      <w:rPr>
        <w:rFonts w:asciiTheme="majorHAnsi" w:eastAsia="宋体" w:hAnsiTheme="majorHAnsi" w:cstheme="majorHAnsi"/>
      </w:rPr>
    </w:lvl>
    <w:lvl w:ilvl="1" w:tentative="1">
      <w:start w:val="1"/>
      <w:numFmt w:val="decimal"/>
      <w:lvlText w:val="%2."/>
      <w:lvlJc w:val="left"/>
      <w:pPr>
        <w:tabs>
          <w:tab w:val="num" w:pos="3348"/>
        </w:tabs>
        <w:ind w:left="3348" w:hanging="360"/>
      </w:p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abstractNum w:abstractNumId="13" w15:restartNumberingAfterBreak="0">
    <w:nsid w:val="5ACA4E8D"/>
    <w:multiLevelType w:val="hybridMultilevel"/>
    <w:tmpl w:val="49C0D43C"/>
    <w:lvl w:ilvl="0" w:tplc="6A8E550E">
      <w:start w:val="3"/>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504C6A"/>
    <w:multiLevelType w:val="hybridMultilevel"/>
    <w:tmpl w:val="68C25D70"/>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771599"/>
    <w:multiLevelType w:val="hybridMultilevel"/>
    <w:tmpl w:val="083AF992"/>
    <w:lvl w:ilvl="0" w:tplc="4C18A09C">
      <w:start w:val="1"/>
      <w:numFmt w:val="upperRoman"/>
      <w:lvlText w:val="%1."/>
      <w:lvlJc w:val="left"/>
      <w:pPr>
        <w:ind w:left="720" w:hanging="72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B017CF"/>
    <w:multiLevelType w:val="multilevel"/>
    <w:tmpl w:val="207E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426A1"/>
    <w:multiLevelType w:val="multilevel"/>
    <w:tmpl w:val="71F6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03033"/>
    <w:multiLevelType w:val="hybridMultilevel"/>
    <w:tmpl w:val="C1709F2E"/>
    <w:lvl w:ilvl="0" w:tplc="466E62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FA1291"/>
    <w:multiLevelType w:val="hybridMultilevel"/>
    <w:tmpl w:val="B82E48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CC036D7"/>
    <w:multiLevelType w:val="hybridMultilevel"/>
    <w:tmpl w:val="14B826EE"/>
    <w:lvl w:ilvl="0" w:tplc="237A6012">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
  </w:num>
  <w:num w:numId="3">
    <w:abstractNumId w:val="0"/>
  </w:num>
  <w:num w:numId="4">
    <w:abstractNumId w:val="3"/>
  </w:num>
  <w:num w:numId="5">
    <w:abstractNumId w:val="2"/>
  </w:num>
  <w:num w:numId="6">
    <w:abstractNumId w:val="5"/>
  </w:num>
  <w:num w:numId="7">
    <w:abstractNumId w:val="11"/>
  </w:num>
  <w:num w:numId="8">
    <w:abstractNumId w:val="12"/>
  </w:num>
  <w:num w:numId="9">
    <w:abstractNumId w:val="7"/>
  </w:num>
  <w:num w:numId="10">
    <w:abstractNumId w:val="16"/>
  </w:num>
  <w:num w:numId="11">
    <w:abstractNumId w:val="14"/>
  </w:num>
  <w:num w:numId="12">
    <w:abstractNumId w:val="17"/>
  </w:num>
  <w:num w:numId="13">
    <w:abstractNumId w:val="4"/>
  </w:num>
  <w:num w:numId="14">
    <w:abstractNumId w:val="20"/>
  </w:num>
  <w:num w:numId="15">
    <w:abstractNumId w:val="15"/>
  </w:num>
  <w:num w:numId="16">
    <w:abstractNumId w:val="9"/>
  </w:num>
  <w:num w:numId="17">
    <w:abstractNumId w:val="6"/>
  </w:num>
  <w:num w:numId="18">
    <w:abstractNumId w:val="8"/>
  </w:num>
  <w:num w:numId="19">
    <w:abstractNumId w:val="18"/>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53"/>
    <w:rsid w:val="000B339E"/>
    <w:rsid w:val="000C0B7C"/>
    <w:rsid w:val="00146E26"/>
    <w:rsid w:val="00351099"/>
    <w:rsid w:val="00353461"/>
    <w:rsid w:val="003F6D53"/>
    <w:rsid w:val="0040429B"/>
    <w:rsid w:val="004E2346"/>
    <w:rsid w:val="00574C2E"/>
    <w:rsid w:val="00646D3C"/>
    <w:rsid w:val="006920E4"/>
    <w:rsid w:val="007F43C5"/>
    <w:rsid w:val="009A16AF"/>
    <w:rsid w:val="00AB3E17"/>
    <w:rsid w:val="00BC0749"/>
    <w:rsid w:val="00C42EF5"/>
    <w:rsid w:val="00C72B7F"/>
    <w:rsid w:val="00D25F57"/>
    <w:rsid w:val="00DA2B94"/>
    <w:rsid w:val="00DB528B"/>
    <w:rsid w:val="00DF6AB3"/>
    <w:rsid w:val="00E15235"/>
    <w:rsid w:val="00E9438A"/>
    <w:rsid w:val="00F42409"/>
    <w:rsid w:val="024A0BD0"/>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408"/>
  <w15:chartTrackingRefBased/>
  <w15:docId w15:val="{CEDC9413-8D84-4CD0-BF0D-5204F39D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6"/>
        <w:szCs w:val="26"/>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6D53"/>
    <w:pPr>
      <w:spacing w:after="0" w:line="240" w:lineRule="auto"/>
    </w:pPr>
    <w:rPr>
      <w:rFonts w:asciiTheme="minorHAnsi" w:hAnsiTheme="minorHAnsi"/>
      <w:sz w:val="22"/>
      <w:szCs w:val="22"/>
      <w:lang w:val="en-US" w:eastAsia="en-US"/>
    </w:rPr>
  </w:style>
  <w:style w:type="character" w:customStyle="1" w:styleId="NoSpacingChar">
    <w:name w:val="No Spacing Char"/>
    <w:basedOn w:val="DefaultParagraphFont"/>
    <w:link w:val="NoSpacing"/>
    <w:uiPriority w:val="1"/>
    <w:rsid w:val="003F6D53"/>
    <w:rPr>
      <w:rFonts w:asciiTheme="minorHAnsi" w:hAnsiTheme="minorHAnsi"/>
      <w:sz w:val="22"/>
      <w:szCs w:val="22"/>
      <w:lang w:val="en-US" w:eastAsia="en-US"/>
    </w:rPr>
  </w:style>
  <w:style w:type="paragraph" w:styleId="ListParagraph">
    <w:name w:val="List Paragraph"/>
    <w:basedOn w:val="Normal"/>
    <w:uiPriority w:val="34"/>
    <w:qFormat/>
    <w:rsid w:val="003F6D53"/>
    <w:pPr>
      <w:ind w:left="720"/>
      <w:contextualSpacing/>
    </w:pPr>
  </w:style>
  <w:style w:type="character" w:styleId="Hyperlink">
    <w:name w:val="Hyperlink"/>
    <w:basedOn w:val="DefaultParagraphFont"/>
    <w:uiPriority w:val="99"/>
    <w:unhideWhenUsed/>
    <w:rsid w:val="00C42EF5"/>
    <w:rPr>
      <w:color w:val="0563C1" w:themeColor="hyperlink"/>
      <w:u w:val="single"/>
    </w:rPr>
  </w:style>
  <w:style w:type="character" w:styleId="UnresolvedMention">
    <w:name w:val="Unresolved Mention"/>
    <w:basedOn w:val="DefaultParagraphFont"/>
    <w:uiPriority w:val="99"/>
    <w:semiHidden/>
    <w:unhideWhenUsed/>
    <w:rsid w:val="00C42EF5"/>
    <w:rPr>
      <w:color w:val="605E5C"/>
      <w:shd w:val="clear" w:color="auto" w:fill="E1DFDD"/>
    </w:rPr>
  </w:style>
  <w:style w:type="paragraph" w:customStyle="1" w:styleId="paragraph">
    <w:name w:val="paragraph"/>
    <w:basedOn w:val="Normal"/>
    <w:rsid w:val="00146E26"/>
    <w:pPr>
      <w:spacing w:before="100" w:beforeAutospacing="1" w:after="100" w:afterAutospacing="1" w:line="240" w:lineRule="auto"/>
    </w:pPr>
    <w:rPr>
      <w:rFonts w:ascii="宋体" w:eastAsia="宋体" w:hAnsi="宋体" w:cs="宋体"/>
      <w:sz w:val="24"/>
      <w:szCs w:val="24"/>
      <w:lang w:val="en-US" w:eastAsia="zh-CN"/>
    </w:rPr>
  </w:style>
  <w:style w:type="character" w:customStyle="1" w:styleId="spellingerror">
    <w:name w:val="spellingerror"/>
    <w:basedOn w:val="DefaultParagraphFont"/>
    <w:rsid w:val="00146E26"/>
  </w:style>
  <w:style w:type="character" w:customStyle="1" w:styleId="normaltextrun">
    <w:name w:val="normaltextrun"/>
    <w:basedOn w:val="DefaultParagraphFont"/>
    <w:rsid w:val="00146E26"/>
  </w:style>
  <w:style w:type="character" w:customStyle="1" w:styleId="eop">
    <w:name w:val="eop"/>
    <w:basedOn w:val="DefaultParagraphFont"/>
    <w:rsid w:val="00146E26"/>
  </w:style>
  <w:style w:type="numbering" w:customStyle="1" w:styleId="Style1">
    <w:name w:val="Style1"/>
    <w:uiPriority w:val="99"/>
    <w:rsid w:val="000C0B7C"/>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066735">
      <w:bodyDiv w:val="1"/>
      <w:marLeft w:val="0"/>
      <w:marRight w:val="0"/>
      <w:marTop w:val="0"/>
      <w:marBottom w:val="0"/>
      <w:divBdr>
        <w:top w:val="none" w:sz="0" w:space="0" w:color="auto"/>
        <w:left w:val="none" w:sz="0" w:space="0" w:color="auto"/>
        <w:bottom w:val="none" w:sz="0" w:space="0" w:color="auto"/>
        <w:right w:val="none" w:sz="0" w:space="0" w:color="auto"/>
      </w:divBdr>
    </w:div>
    <w:div w:id="842816790">
      <w:bodyDiv w:val="1"/>
      <w:marLeft w:val="0"/>
      <w:marRight w:val="0"/>
      <w:marTop w:val="0"/>
      <w:marBottom w:val="0"/>
      <w:divBdr>
        <w:top w:val="none" w:sz="0" w:space="0" w:color="auto"/>
        <w:left w:val="none" w:sz="0" w:space="0" w:color="auto"/>
        <w:bottom w:val="none" w:sz="0" w:space="0" w:color="auto"/>
        <w:right w:val="none" w:sz="0" w:space="0" w:color="auto"/>
      </w:divBdr>
    </w:div>
    <w:div w:id="166200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powerbi.microsoft.com/en-us/gatewa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Hướng dẫn thay đổi nguồn cho báo cáo BI</vt:lpstr>
    </vt:vector>
  </TitlesOfParts>
  <Company>TSG - BI</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thay đổi nguồn cho báo cáo BI</dc:title>
  <dc:subject>Nguồn dữ liệu từ SQL</dc:subject>
  <dc:creator>Ngoc Lien Vu</dc:creator>
  <cp:keywords/>
  <dc:description/>
  <cp:lastModifiedBy>Hoang Van Hieu</cp:lastModifiedBy>
  <cp:revision>2</cp:revision>
  <dcterms:created xsi:type="dcterms:W3CDTF">2019-02-12T08:38:00Z</dcterms:created>
  <dcterms:modified xsi:type="dcterms:W3CDTF">2019-02-12T08:38:00Z</dcterms:modified>
  <cp:category>Báo  cáo</cp:category>
</cp:coreProperties>
</file>