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C430" w14:textId="6859EE7C" w:rsidR="00D65CB2" w:rsidRDefault="00D65CB2">
      <w:r w:rsidRPr="00D65CB2">
        <w:t>1)</w:t>
      </w:r>
      <w:r w:rsidRPr="00D65CB2">
        <w:t>Мировоззрение - это комплекс устойчивых и связанных между собой взглядов, убеждений, ценностей и понимания мира, которые определяют, как человек воспринимает и анализирует окружающую реальность.</w:t>
      </w:r>
    </w:p>
    <w:p w14:paraId="0D4B71EC" w14:textId="3591DE4E" w:rsidR="00D65CB2" w:rsidRDefault="00D65CB2">
      <w:r w:rsidRPr="00D65CB2">
        <w:t>Рефлексия - это процесс самоанализа, обдумывания и анализа своих мыслей, идей и опыта.</w:t>
      </w:r>
    </w:p>
    <w:p w14:paraId="3300B556" w14:textId="77777777" w:rsidR="00D65CB2" w:rsidRDefault="00D65CB2"/>
    <w:p w14:paraId="06971B4F" w14:textId="6D9A10D5" w:rsidR="00D65CB2" w:rsidRDefault="00D65CB2" w:rsidP="00D65CB2">
      <w:r w:rsidRPr="00D65CB2">
        <w:t>2,3)</w:t>
      </w:r>
      <w:r>
        <w:t>Рефлексия и мировоззрение взаимосвязаны и функционируют следующим образом:</w:t>
      </w:r>
    </w:p>
    <w:p w14:paraId="78F2DAAC" w14:textId="4A84AB2C" w:rsidR="00D65CB2" w:rsidRDefault="00D65CB2" w:rsidP="00D65CB2">
      <w:r>
        <w:t>Рефлексия формирует мировоззрение: Через процесс рефлексии человек анализирует свои убеждения, опыт и знания. Это позволяет сформировать и уточнить свое мировоззрение, так как оно может эволюционировать и меняться в результате более глубокого понимания.</w:t>
      </w:r>
    </w:p>
    <w:p w14:paraId="0DA0389C" w14:textId="45AD859B" w:rsidR="00D65CB2" w:rsidRDefault="00D65CB2" w:rsidP="00D65CB2">
      <w:r>
        <w:t>Мировоззрение направляет рефлексию: Мировоззрение определяет, какие вопросы и аспекты жизни человек считает важными для анализа и размышления. Оно выступает в качестве рамок или контекста для рефлексии.</w:t>
      </w:r>
    </w:p>
    <w:p w14:paraId="19A258F1" w14:textId="025297B0" w:rsidR="00D65CB2" w:rsidRPr="00D65CB2" w:rsidRDefault="00D65CB2" w:rsidP="00D65CB2">
      <w:r w:rsidRPr="00D65CB2">
        <w:t>В итоге, рефлексия и мировоззрение тесно связаны и взаимодействуют друг с другом, способствуя личному росту, пониманию и развитию человека.</w:t>
      </w:r>
    </w:p>
    <w:sectPr w:rsidR="00D65CB2" w:rsidRPr="00D6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215F"/>
    <w:multiLevelType w:val="hybridMultilevel"/>
    <w:tmpl w:val="E54E7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16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B2"/>
    <w:rsid w:val="001A0584"/>
    <w:rsid w:val="00360E9E"/>
    <w:rsid w:val="00C930DA"/>
    <w:rsid w:val="00D65CB2"/>
    <w:rsid w:val="00FB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325"/>
  <w15:chartTrackingRefBased/>
  <w15:docId w15:val="{297EF081-CAD4-4266-8C7C-1D81DADA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2</cp:revision>
  <dcterms:created xsi:type="dcterms:W3CDTF">2023-09-13T20:21:00Z</dcterms:created>
  <dcterms:modified xsi:type="dcterms:W3CDTF">2023-09-13T20:26:00Z</dcterms:modified>
</cp:coreProperties>
</file>