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1367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34"/>
        <w:gridCol w:w="4487"/>
        <w:gridCol w:w="1488"/>
        <w:gridCol w:w="1431"/>
        <w:gridCol w:w="1488"/>
        <w:gridCol w:w="3444"/>
      </w:tblGrid>
      <w:tr>
        <w:trPr>
          <w:trHeight w:val="737" w:hRule="atLeast"/>
        </w:trPr>
        <w:tc>
          <w:tcPr>
            <w:tcW w:w="133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CDF2E4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bookmarkStart w:id="1" w:name="_top"/>
            <w:bookmarkEnd w:id="1"/>
            <w:r>
              <w:rPr>
                <w:rFonts w:eastAsia="맑은 고딕"/>
                <w:b/>
                <w:sz w:val="26"/>
                <w:shd w:val="clear" w:color="000000" w:fill="auto"/>
              </w:rPr>
              <w:t>학교명</w:t>
            </w:r>
          </w:p>
        </w:tc>
        <w:tc>
          <w:tcPr>
            <w:tcW w:w="4487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b/>
                <w:color w:val="000000"/>
                <w:sz w:val="26"/>
                <w:shd w:val="clear" w:color="000000" w:fill="auto"/>
              </w:rPr>
            </w:pPr>
          </w:p>
        </w:tc>
        <w:tc>
          <w:tcPr>
            <w:tcW w:w="1488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CDF2E4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6"/>
                <w:shd w:val="clear" w:color="000000" w:fill="auto"/>
              </w:rPr>
              <w:t>학년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b/>
                <w:color w:val="000000"/>
                <w:sz w:val="26"/>
                <w:shd w:val="clear" w:color="000000" w:fill="auto"/>
              </w:rPr>
            </w:pPr>
          </w:p>
        </w:tc>
        <w:tc>
          <w:tcPr>
            <w:tcW w:w="1488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CDF2E4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6"/>
                <w:shd w:val="clear" w:color="000000" w:fill="auto"/>
              </w:rPr>
              <w:t>이름</w:t>
            </w:r>
          </w:p>
        </w:tc>
        <w:tc>
          <w:tcPr>
            <w:tcW w:w="3444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b/>
                <w:color w:val="000000"/>
                <w:sz w:val="24"/>
                <w:shd w:val="clear" w:color="000000" w:fill="auto"/>
              </w:rPr>
            </w:pPr>
          </w:p>
        </w:tc>
      </w:tr>
    </w:tbl>
    <w:p>
      <w:pPr>
        <w:pStyle w:val="1"/>
        <w:ind w:left="0"/>
        <w:widowControl w:val="off"/>
        <w:wordWrap/>
        <w:jc w:val="center"/>
        <w:spacing w:line="240" w:lineRule="auto"/>
      </w:pPr>
    </w:p>
    <w:p>
      <w:pPr>
        <w:pStyle w:val="1"/>
        <w:widowControl w:val="off"/>
        <w:wordWrap/>
        <w:snapToGrid w:val="0"/>
        <w:jc w:val="center"/>
        <w:spacing w:line="240" w:lineRule="auto"/>
        <w:rPr>
          <w:color w:val="000000"/>
          <w:sz w:val="4"/>
          <w:shd w:val="clear" w:color="000000" w:fill="auto"/>
        </w:rPr>
      </w:pPr>
    </w:p>
    <w:tbl>
      <w:tblPr>
        <w:tblOverlap w:val="never"/>
        <w:tblW w:w="1327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55"/>
        <w:gridCol w:w="1529"/>
        <w:gridCol w:w="1529"/>
        <w:gridCol w:w="1529"/>
        <w:gridCol w:w="1529"/>
        <w:gridCol w:w="1529"/>
        <w:gridCol w:w="1529"/>
        <w:gridCol w:w="1529"/>
        <w:gridCol w:w="1587"/>
      </w:tblGrid>
      <w:tr>
        <w:trPr>
          <w:trHeight w:val="554" w:hRule="atLeast"/>
        </w:trPr>
        <w:tc>
          <w:tcPr>
            <w:tcW w:w="1318" w:type="dxa"/>
            <w:tcBorders>
              <w:top w:val="single" w:sz="11" w:space="0" w:color="000000"/>
              <w:left w:val="single" w:sz="11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30"/>
                <w:shd w:val="clear" w:color="000000" w:fill="auto"/>
              </w:rPr>
              <w:t>교시</w:t>
            </w:r>
          </w:p>
        </w:tc>
        <w:tc>
          <w:tcPr>
            <w:tcW w:w="1488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F0000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>1교시</w:t>
            </w:r>
          </w:p>
        </w:tc>
        <w:tc>
          <w:tcPr>
            <w:tcW w:w="1488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F6600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>2교시</w:t>
            </w:r>
          </w:p>
        </w:tc>
        <w:tc>
          <w:tcPr>
            <w:tcW w:w="1488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>3교시</w:t>
            </w:r>
          </w:p>
        </w:tc>
        <w:tc>
          <w:tcPr>
            <w:tcW w:w="1488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008000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>4교시</w:t>
            </w:r>
          </w:p>
        </w:tc>
        <w:tc>
          <w:tcPr>
            <w:tcW w:w="1488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42C7F1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>5교시</w:t>
            </w:r>
          </w:p>
        </w:tc>
        <w:tc>
          <w:tcPr>
            <w:tcW w:w="1488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8080FF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>6교시</w:t>
            </w:r>
          </w:p>
        </w:tc>
        <w:tc>
          <w:tcPr>
            <w:tcW w:w="1488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1A2C2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>7교시</w:t>
            </w:r>
          </w:p>
        </w:tc>
        <w:tc>
          <w:tcPr>
            <w:tcW w:w="1544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11" w:space="0" w:color="000000"/>
            </w:tcBorders>
            <w:shd w:val="clear" w:color="auto" w:fill="783E94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>8교시</w:t>
            </w:r>
          </w:p>
        </w:tc>
      </w:tr>
      <w:tr>
        <w:trPr>
          <w:trHeight w:val="901" w:hRule="atLeast"/>
        </w:trPr>
        <w:tc>
          <w:tcPr>
            <w:tcW w:w="1318" w:type="dxa"/>
            <w:tcBorders>
              <w:top w:val="double" w:sz="4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w w:val="90"/>
                <w:sz w:val="30"/>
                <w:shd w:val="clear" w:color="000000" w:fill="auto"/>
                <w:spacing w:val="-22"/>
              </w:rPr>
              <w:t>시간</w:t>
            </w:r>
          </w:p>
        </w:tc>
        <w:tc>
          <w:tcPr>
            <w:tcW w:w="148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  <w:vAlign w:val="center"/>
          </w:tcPr>
          <w:p>
            <w:pPr>
              <w:pStyle w:val="0"/>
              <w:widowControl w:val="off"/>
              <w:wordWrap/>
              <w:jc w:val="center"/>
              <w:spacing w:line="276"/>
            </w:pPr>
            <w:r>
              <w:rPr>
                <w:rFonts w:ascii="맑은 고딕"/>
                <w:w w:val="90"/>
                <w:sz w:val="24"/>
                <w:shd w:val="clear" w:color="000000" w:fill="auto"/>
                <w:spacing w:val="-6"/>
              </w:rPr>
              <w:t>09:25 ~ 09:55</w:t>
            </w:r>
          </w:p>
        </w:tc>
        <w:tc>
          <w:tcPr>
            <w:tcW w:w="148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6600"/>
            <w:vAlign w:val="center"/>
          </w:tcPr>
          <w:p>
            <w:pPr>
              <w:pStyle w:val="0"/>
              <w:widowControl w:val="off"/>
              <w:wordWrap/>
              <w:jc w:val="center"/>
              <w:spacing w:line="276"/>
            </w:pPr>
            <w:r>
              <w:rPr>
                <w:rFonts w:ascii="맑은 고딕"/>
                <w:w w:val="90"/>
                <w:sz w:val="24"/>
                <w:shd w:val="clear" w:color="000000" w:fill="auto"/>
                <w:spacing w:val="-6"/>
              </w:rPr>
              <w:t>10:10 ~ 10:40</w:t>
            </w:r>
          </w:p>
        </w:tc>
        <w:tc>
          <w:tcPr>
            <w:tcW w:w="148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>
            <w:pPr>
              <w:pStyle w:val="0"/>
              <w:widowControl w:val="off"/>
              <w:wordWrap/>
              <w:jc w:val="center"/>
              <w:spacing w:line="276"/>
            </w:pPr>
            <w:r>
              <w:rPr>
                <w:rFonts w:ascii="맑은 고딕"/>
                <w:w w:val="90"/>
                <w:sz w:val="24"/>
                <w:shd w:val="clear" w:color="000000" w:fill="auto"/>
                <w:spacing w:val="-6"/>
              </w:rPr>
              <w:t>10:55 ~ 11:25</w:t>
            </w:r>
          </w:p>
        </w:tc>
        <w:tc>
          <w:tcPr>
            <w:tcW w:w="148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8000"/>
            <w:vAlign w:val="center"/>
          </w:tcPr>
          <w:p>
            <w:pPr>
              <w:pStyle w:val="0"/>
              <w:widowControl w:val="off"/>
              <w:wordWrap/>
              <w:jc w:val="center"/>
              <w:spacing w:line="276"/>
            </w:pPr>
            <w:r>
              <w:rPr>
                <w:rFonts w:ascii="맑은 고딕"/>
                <w:w w:val="90"/>
                <w:sz w:val="24"/>
                <w:shd w:val="clear" w:color="000000" w:fill="auto"/>
                <w:spacing w:val="-6"/>
              </w:rPr>
              <w:t>11:40 ~ 12:10</w:t>
            </w:r>
          </w:p>
        </w:tc>
        <w:tc>
          <w:tcPr>
            <w:tcW w:w="148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2C7F1"/>
            <w:vAlign w:val="center"/>
          </w:tcPr>
          <w:p>
            <w:pPr>
              <w:pStyle w:val="0"/>
              <w:widowControl w:val="off"/>
              <w:wordWrap/>
              <w:jc w:val="center"/>
              <w:spacing w:line="276"/>
            </w:pPr>
            <w:r>
              <w:rPr>
                <w:rFonts w:ascii="맑은 고딕"/>
                <w:w w:val="90"/>
                <w:sz w:val="24"/>
                <w:shd w:val="clear" w:color="000000" w:fill="auto"/>
                <w:spacing w:val="-6"/>
              </w:rPr>
              <w:t>13:20 ~ 13:50</w:t>
            </w:r>
          </w:p>
        </w:tc>
        <w:tc>
          <w:tcPr>
            <w:tcW w:w="148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FF"/>
            <w:vAlign w:val="center"/>
          </w:tcPr>
          <w:p>
            <w:pPr>
              <w:pStyle w:val="0"/>
              <w:widowControl w:val="off"/>
              <w:wordWrap/>
              <w:jc w:val="center"/>
              <w:spacing w:line="276"/>
            </w:pPr>
            <w:r>
              <w:rPr>
                <w:rFonts w:ascii="맑은 고딕"/>
                <w:w w:val="90"/>
                <w:sz w:val="24"/>
                <w:shd w:val="clear" w:color="000000" w:fill="auto"/>
                <w:spacing w:val="-6"/>
              </w:rPr>
              <w:t>14:05</w:t>
            </w:r>
            <w:r>
              <w:rPr>
                <w:lang w:eastAsia="ko-KR"/>
                <w:rFonts w:ascii="맑은 고딕"/>
                <w:w w:val="90"/>
                <w:sz w:val="24"/>
                <w:shd w:val="clear" w:color="000000" w:fill="auto"/>
                <w:spacing w:val="-6"/>
                <w:rtl w:val="off"/>
              </w:rPr>
              <w:t xml:space="preserve"> </w:t>
            </w:r>
            <w:r>
              <w:rPr>
                <w:rFonts w:ascii="맑은 고딕"/>
                <w:w w:val="90"/>
                <w:sz w:val="24"/>
                <w:shd w:val="clear" w:color="000000" w:fill="auto"/>
                <w:spacing w:val="-6"/>
              </w:rPr>
              <w:t>~ 14:35</w:t>
            </w:r>
          </w:p>
        </w:tc>
        <w:tc>
          <w:tcPr>
            <w:tcW w:w="148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1A2C2"/>
            <w:vAlign w:val="center"/>
          </w:tcPr>
          <w:p>
            <w:pPr>
              <w:pStyle w:val="0"/>
              <w:widowControl w:val="off"/>
              <w:wordWrap/>
              <w:jc w:val="center"/>
              <w:spacing w:line="276"/>
            </w:pPr>
            <w:r>
              <w:rPr>
                <w:rFonts w:ascii="맑은 고딕"/>
                <w:w w:val="90"/>
                <w:sz w:val="24"/>
                <w:shd w:val="clear" w:color="000000" w:fill="auto"/>
                <w:spacing w:val="-6"/>
              </w:rPr>
              <w:t>14:50 ~ 15:20</w:t>
            </w:r>
          </w:p>
        </w:tc>
        <w:tc>
          <w:tcPr>
            <w:tcW w:w="154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783E94"/>
            <w:vAlign w:val="center"/>
          </w:tcPr>
          <w:p>
            <w:pPr>
              <w:pStyle w:val="0"/>
              <w:widowControl w:val="off"/>
              <w:wordWrap/>
              <w:jc w:val="center"/>
              <w:spacing w:line="276"/>
            </w:pPr>
            <w:r>
              <w:rPr>
                <w:rFonts w:ascii="맑은 고딕"/>
                <w:w w:val="90"/>
                <w:sz w:val="24"/>
                <w:shd w:val="clear" w:color="000000" w:fill="auto"/>
                <w:spacing w:val="-6"/>
              </w:rPr>
              <w:t>15:35 ~ 16:05</w:t>
            </w:r>
          </w:p>
        </w:tc>
      </w:tr>
      <w:tr>
        <w:trPr>
          <w:trHeight w:val="1321" w:hRule="atLeast"/>
        </w:trPr>
        <w:tc>
          <w:tcPr>
            <w:tcW w:w="1318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30"/>
                <w:shd w:val="clear" w:color="000000" w:fill="auto"/>
              </w:rPr>
              <w:t>교실명</w:t>
            </w: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  <w:spacing w:val="-27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  <w:spacing w:val="-8"/>
              </w:rPr>
            </w:pPr>
          </w:p>
        </w:tc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  <w:spacing w:val="-8"/>
              </w:rPr>
            </w:pPr>
          </w:p>
        </w:tc>
      </w:tr>
      <w:tr>
        <w:trPr>
          <w:trHeight w:val="1825" w:hRule="atLeast"/>
        </w:trPr>
        <w:tc>
          <w:tcPr>
            <w:tcW w:w="1318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30"/>
                <w:shd w:val="clear" w:color="000000" w:fill="auto"/>
              </w:rPr>
              <w:t>도장</w:t>
            </w: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  <w:spacing w:val="-9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  <w:spacing w:val="-8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  <w:spacing w:val="-9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  <w:spacing w:val="-9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  <w:spacing w:val="-8"/>
              </w:rPr>
            </w:pP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  <w:spacing w:val="-8"/>
              </w:rPr>
            </w:pPr>
          </w:p>
        </w:tc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맑은 고딕" w:eastAsia="맑은 고딕"/>
                <w:color w:val="000000"/>
                <w:shd w:val="clear" w:color="000000" w:fill="auto"/>
                <w:spacing w:val="-8"/>
              </w:rPr>
            </w:pPr>
          </w:p>
        </w:tc>
      </w:tr>
    </w:tbl>
    <w:p>
      <w:pPr>
        <w:pStyle w:val="0"/>
        <w:widowControl w:val="off"/>
        <w:rPr/>
      </w:pPr>
    </w:p>
    <w:sectPr>
      <w:pgSz w:w="16837" w:h="11906" w:orient="landscape"/>
      <w:pgMar w:top="2552" w:right="1701" w:bottom="2552" w:left="1701" w:header="2835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9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초중등교육</dc:creator>
  <cp:keywords/>
  <dc:description/>
  <cp:lastModifiedBy>jaeyeonkim</cp:lastModifiedBy>
  <cp:revision>1</cp:revision>
  <dcterms:modified xsi:type="dcterms:W3CDTF">2025-10-16T05:08:10Z</dcterms:modified>
  <cp:version>1200.0100.01</cp:version>
</cp:coreProperties>
</file>