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5"/>
        <w:pBdr/>
        <w:spacing/>
        <w:ind/>
        <w:rPr/>
      </w:pPr>
      <w:r/>
      <w:r>
        <w:t xml:space="preserve">A Study of Algorithmic Threat Detection Against Investigator-Led Response Methodologies</w:t>
      </w:r>
      <w:r/>
      <w:r/>
    </w:p>
    <w:p>
      <w:pPr>
        <w:pBdr/>
        <w:spacing/>
        <w:ind/>
        <w:rPr/>
      </w:pPr>
      <w:r>
        <w:t xml:space="preserve">Name: Byrch Baker</w:t>
      </w:r>
      <w:r/>
    </w:p>
    <w:p>
      <w:pPr>
        <w:pBdr/>
        <w:spacing/>
        <w:ind/>
        <w:rPr/>
      </w:pPr>
      <w:r>
        <w:t xml:space="preserve">Date Started: 15 June, 2025</w:t>
      </w:r>
      <w:r/>
    </w:p>
    <w:p>
      <w:pPr>
        <w:pBdr/>
        <w:spacing/>
        <w:ind/>
        <w:rPr/>
      </w:pPr>
      <w:r>
        <w:t xml:space="preserve">Last Updated: </w:t>
      </w:r>
      <w:r/>
      <w:r>
        <w:rPr>
          <w:lang w:val="en-US"/>
        </w:rPr>
        <w:t xml:space="preserve">15 June 2025</w:t>
      </w:r>
      <w:r/>
      <w:r/>
      <w:r/>
      <w:r/>
      <w:r>
        <w:t xml:space="preserve"> </w:t>
      </w:r>
      <w:r/>
      <w:r/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689"/>
        <w:pBdr/>
        <w:spacing/>
        <w:ind/>
        <w:rPr/>
      </w:pPr>
      <w:r>
        <w:t xml:space="preserve">1. Abstract / Summary</w:t>
      </w:r>
      <w:r/>
    </w:p>
    <w:p>
      <w:pPr>
        <w:pBdr/>
        <w:spacing/>
        <w:ind/>
        <w:rPr/>
      </w:pPr>
      <w:r/>
      <w:r>
        <w:t xml:space="preserve">This paper examines the comparative effectiveness of algorithmic endpoint detection and threat response (EDTR) systems versus analyst-led cybersecurity operations in identifying, assessing, and mitigating cyber threats. It focuses on key performance factors</w:t>
      </w:r>
      <w:r>
        <w:t xml:space="preserve"> such as detection accuracy, response speed, operational scalability, and their overall impact on an organization's security posture.</w:t>
      </w:r>
      <w:r/>
      <w:r/>
    </w:p>
    <w:p>
      <w:pPr>
        <w:pStyle w:val="689"/>
        <w:pBdr/>
        <w:spacing/>
        <w:ind/>
        <w:rPr/>
      </w:pPr>
      <w:r>
        <w:t xml:space="preserve">2. Background / Motivation</w:t>
      </w:r>
      <w:r/>
    </w:p>
    <w:p>
      <w:pPr>
        <w:pBdr/>
        <w:spacing/>
        <w:ind/>
        <w:rPr/>
      </w:pPr>
      <w:r/>
      <w:r>
        <w:t xml:space="preserve">The in this topic was sparked by the observation that a significant number of cyber threats are not detected or mitigated by automated endpoint detection systems, but rather by human analysts. Despite the sophistication of algorithmic tools, many r</w:t>
      </w:r>
      <w:r>
        <w:t xml:space="preserve">ely heavily on user-generated feedback and data initially identified by human investigators. This raised questions about the true autonomy and effectiveness of such systems, and whether human-led approaches still play a more critical role than often acknow</w:t>
      </w:r>
      <w:r>
        <w:t xml:space="preserve">ledged.</w:t>
      </w:r>
      <w:r/>
      <w:r/>
    </w:p>
    <w:p>
      <w:pPr>
        <w:pStyle w:val="689"/>
        <w:pBdr/>
        <w:spacing/>
        <w:ind/>
        <w:rPr/>
      </w:pPr>
      <w:r>
        <w:t xml:space="preserve">3. Research Questions / Objectives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This study aims to evaluate the effectiveness of algorithmic endpoint detection systems compared to human-led cybersecurity operations in detecting and responding to both known and novel threats. The primary objective is to determine whether human analysts</w:t>
      </w:r>
      <w:r>
        <w:t xml:space="preserve"> outperform automated systems in identifying emerging threats and effectively mitigating them before significant damage occurs.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Key questions guiding this research include:</w:t>
      </w:r>
      <w:r/>
    </w:p>
    <w:p>
      <w:pPr>
        <w:pStyle w:val="70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Are human analysts faster or more accurate at detecting new, previously unknown threats compared to automated EDTR systems?</w:t>
      </w:r>
      <w:r/>
    </w:p>
    <w:p>
      <w:pPr>
        <w:pStyle w:val="70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How effective are endpoint solutions at identifying threats without prior signatures or behavioral data?</w:t>
      </w:r>
      <w:r/>
    </w:p>
    <w:p>
      <w:pPr>
        <w:pStyle w:val="70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 what types of scenarios do human-led responses outperform algorithmic detection?</w:t>
      </w:r>
      <w:r/>
    </w:p>
    <w:p>
      <w:pPr>
        <w:pStyle w:val="70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To what extent do automated systems rely on data or insights first uncovered by human investigation?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The goal is to assess the practical usefulness and limitations of endpoint detection technologies in real-world, evolving threat landscapes.</w:t>
      </w:r>
      <w:r/>
      <w:r/>
      <w:r/>
      <w:r>
        <w:rPr>
          <w:rFonts w:ascii="Times New Roman" w:hAnsi="Times New Roman" w:eastAsia="Times New Roman" w:cs="Times New Roman"/>
          <w:sz w:val="24"/>
        </w:rPr>
      </w:r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Courier">
    <w:panose1 w:val="05040102010807070707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1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8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4"/>
    <w:next w:val="684"/>
    <w:uiPriority w:val="39"/>
    <w:unhideWhenUsed/>
    <w:pPr>
      <w:pBdr/>
      <w:spacing w:after="100"/>
      <w:ind/>
    </w:pPr>
  </w:style>
  <w:style w:type="paragraph" w:styleId="189">
    <w:name w:val="toc 2"/>
    <w:basedOn w:val="684"/>
    <w:next w:val="684"/>
    <w:uiPriority w:val="39"/>
    <w:unhideWhenUsed/>
    <w:pPr>
      <w:pBdr/>
      <w:spacing w:after="100"/>
      <w:ind w:left="220"/>
    </w:pPr>
  </w:style>
  <w:style w:type="paragraph" w:styleId="190">
    <w:name w:val="toc 3"/>
    <w:basedOn w:val="684"/>
    <w:next w:val="684"/>
    <w:uiPriority w:val="39"/>
    <w:unhideWhenUsed/>
    <w:pPr>
      <w:pBdr/>
      <w:spacing w:after="100"/>
      <w:ind w:left="440"/>
    </w:pPr>
  </w:style>
  <w:style w:type="paragraph" w:styleId="191">
    <w:name w:val="toc 4"/>
    <w:basedOn w:val="684"/>
    <w:next w:val="684"/>
    <w:uiPriority w:val="39"/>
    <w:unhideWhenUsed/>
    <w:pPr>
      <w:pBdr/>
      <w:spacing w:after="100"/>
      <w:ind w:left="660"/>
    </w:pPr>
  </w:style>
  <w:style w:type="paragraph" w:styleId="192">
    <w:name w:val="toc 5"/>
    <w:basedOn w:val="684"/>
    <w:next w:val="684"/>
    <w:uiPriority w:val="39"/>
    <w:unhideWhenUsed/>
    <w:pPr>
      <w:pBdr/>
      <w:spacing w:after="100"/>
      <w:ind w:left="880"/>
    </w:pPr>
  </w:style>
  <w:style w:type="paragraph" w:styleId="193">
    <w:name w:val="toc 6"/>
    <w:basedOn w:val="684"/>
    <w:next w:val="684"/>
    <w:uiPriority w:val="39"/>
    <w:unhideWhenUsed/>
    <w:pPr>
      <w:pBdr/>
      <w:spacing w:after="100"/>
      <w:ind w:left="1100"/>
    </w:pPr>
  </w:style>
  <w:style w:type="paragraph" w:styleId="194">
    <w:name w:val="toc 7"/>
    <w:basedOn w:val="684"/>
    <w:next w:val="684"/>
    <w:uiPriority w:val="39"/>
    <w:unhideWhenUsed/>
    <w:pPr>
      <w:pBdr/>
      <w:spacing w:after="100"/>
      <w:ind w:left="1320"/>
    </w:pPr>
  </w:style>
  <w:style w:type="paragraph" w:styleId="195">
    <w:name w:val="toc 8"/>
    <w:basedOn w:val="684"/>
    <w:next w:val="684"/>
    <w:uiPriority w:val="39"/>
    <w:unhideWhenUsed/>
    <w:pPr>
      <w:pBdr/>
      <w:spacing w:after="100"/>
      <w:ind w:left="1540"/>
    </w:pPr>
  </w:style>
  <w:style w:type="paragraph" w:styleId="196">
    <w:name w:val="toc 9"/>
    <w:basedOn w:val="684"/>
    <w:next w:val="684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paragraph" w:styleId="684" w:default="1">
    <w:name w:val="Normal"/>
    <w:qFormat/>
    <w:pPr>
      <w:pBdr/>
      <w:spacing/>
      <w:ind/>
    </w:pPr>
    <w:rPr>
      <w:rFonts w:ascii="Calibri" w:hAnsi="Calibri"/>
      <w:sz w:val="22"/>
    </w:rPr>
  </w:style>
  <w:style w:type="paragraph" w:styleId="685">
    <w:name w:val="Header"/>
    <w:basedOn w:val="684"/>
    <w:link w:val="68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6" w:customStyle="1">
    <w:name w:val="Header Char"/>
    <w:basedOn w:val="698"/>
    <w:link w:val="685"/>
    <w:uiPriority w:val="99"/>
    <w:pPr>
      <w:pBdr/>
      <w:spacing/>
      <w:ind/>
    </w:pPr>
  </w:style>
  <w:style w:type="paragraph" w:styleId="687">
    <w:name w:val="Footer"/>
    <w:basedOn w:val="684"/>
    <w:link w:val="6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8" w:customStyle="1">
    <w:name w:val="Footer Char"/>
    <w:basedOn w:val="698"/>
    <w:link w:val="687"/>
    <w:uiPriority w:val="99"/>
    <w:pPr>
      <w:pBdr/>
      <w:spacing/>
      <w:ind/>
    </w:pPr>
  </w:style>
  <w:style w:type="paragraph" w:styleId="689">
    <w:name w:val="Heading 1"/>
    <w:basedOn w:val="684"/>
    <w:next w:val="684"/>
    <w:link w:val="70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0">
    <w:name w:val="Heading 2"/>
    <w:basedOn w:val="684"/>
    <w:next w:val="684"/>
    <w:link w:val="70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1">
    <w:name w:val="Heading 3"/>
    <w:basedOn w:val="684"/>
    <w:next w:val="684"/>
    <w:link w:val="70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2">
    <w:name w:val="Heading 4"/>
    <w:basedOn w:val="684"/>
    <w:next w:val="684"/>
    <w:link w:val="7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3">
    <w:name w:val="Heading 5"/>
    <w:basedOn w:val="684"/>
    <w:next w:val="684"/>
    <w:link w:val="73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4">
    <w:name w:val="Heading 6"/>
    <w:basedOn w:val="684"/>
    <w:next w:val="684"/>
    <w:link w:val="73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5">
    <w:name w:val="Heading 7"/>
    <w:basedOn w:val="684"/>
    <w:next w:val="684"/>
    <w:link w:val="73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96">
    <w:name w:val="Heading 8"/>
    <w:basedOn w:val="684"/>
    <w:next w:val="684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97">
    <w:name w:val="Heading 9"/>
    <w:basedOn w:val="684"/>
    <w:next w:val="684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98" w:default="1">
    <w:name w:val="Default Paragraph Font"/>
    <w:uiPriority w:val="1"/>
    <w:semiHidden/>
    <w:unhideWhenUsed/>
    <w:pPr>
      <w:pBdr/>
      <w:spacing/>
      <w:ind/>
    </w:pPr>
  </w:style>
  <w:style w:type="table" w:styleId="6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0" w:default="1">
    <w:name w:val="No List"/>
    <w:uiPriority w:val="99"/>
    <w:semiHidden/>
    <w:unhideWhenUsed/>
    <w:pPr>
      <w:pBdr/>
      <w:spacing/>
      <w:ind/>
    </w:pPr>
  </w:style>
  <w:style w:type="paragraph" w:styleId="701">
    <w:name w:val="No Spacing"/>
    <w:uiPriority w:val="1"/>
    <w:qFormat/>
    <w:pPr>
      <w:pBdr/>
      <w:spacing w:after="0" w:line="240" w:lineRule="auto"/>
      <w:ind/>
    </w:pPr>
  </w:style>
  <w:style w:type="character" w:styleId="702" w:customStyle="1">
    <w:name w:val="Heading 1 Char"/>
    <w:basedOn w:val="698"/>
    <w:link w:val="68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3" w:customStyle="1">
    <w:name w:val="Heading 2 Char"/>
    <w:basedOn w:val="698"/>
    <w:link w:val="69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4" w:customStyle="1">
    <w:name w:val="Heading 3 Char"/>
    <w:basedOn w:val="698"/>
    <w:link w:val="69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5">
    <w:name w:val="Title"/>
    <w:basedOn w:val="684"/>
    <w:next w:val="684"/>
    <w:link w:val="70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06" w:customStyle="1">
    <w:name w:val="Title Char"/>
    <w:basedOn w:val="698"/>
    <w:link w:val="70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07">
    <w:name w:val="Subtitle"/>
    <w:basedOn w:val="684"/>
    <w:next w:val="684"/>
    <w:link w:val="70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08" w:customStyle="1">
    <w:name w:val="Subtitle Char"/>
    <w:basedOn w:val="698"/>
    <w:link w:val="70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09">
    <w:name w:val="List Paragraph"/>
    <w:basedOn w:val="684"/>
    <w:uiPriority w:val="34"/>
    <w:qFormat/>
    <w:pPr>
      <w:pBdr/>
      <w:spacing/>
      <w:ind w:left="720"/>
      <w:contextualSpacing w:val="true"/>
    </w:pPr>
  </w:style>
  <w:style w:type="paragraph" w:styleId="710">
    <w:name w:val="Body Text"/>
    <w:basedOn w:val="684"/>
    <w:link w:val="711"/>
    <w:uiPriority w:val="99"/>
    <w:unhideWhenUsed/>
    <w:pPr>
      <w:pBdr/>
      <w:spacing w:after="120"/>
      <w:ind/>
    </w:pPr>
  </w:style>
  <w:style w:type="character" w:styleId="711" w:customStyle="1">
    <w:name w:val="Body Text Char"/>
    <w:basedOn w:val="698"/>
    <w:link w:val="710"/>
    <w:uiPriority w:val="99"/>
    <w:pPr>
      <w:pBdr/>
      <w:spacing/>
      <w:ind/>
    </w:pPr>
  </w:style>
  <w:style w:type="paragraph" w:styleId="712">
    <w:name w:val="Body Text 2"/>
    <w:basedOn w:val="684"/>
    <w:link w:val="713"/>
    <w:uiPriority w:val="99"/>
    <w:unhideWhenUsed/>
    <w:pPr>
      <w:pBdr/>
      <w:spacing w:after="120" w:line="480" w:lineRule="auto"/>
      <w:ind/>
    </w:pPr>
  </w:style>
  <w:style w:type="character" w:styleId="713" w:customStyle="1">
    <w:name w:val="Body Text 2 Char"/>
    <w:basedOn w:val="698"/>
    <w:link w:val="712"/>
    <w:uiPriority w:val="99"/>
    <w:pPr>
      <w:pBdr/>
      <w:spacing/>
      <w:ind/>
    </w:pPr>
  </w:style>
  <w:style w:type="paragraph" w:styleId="714">
    <w:name w:val="Body Text 3"/>
    <w:basedOn w:val="684"/>
    <w:link w:val="71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5" w:customStyle="1">
    <w:name w:val="Body Text 3 Char"/>
    <w:basedOn w:val="698"/>
    <w:link w:val="714"/>
    <w:uiPriority w:val="99"/>
    <w:pPr>
      <w:pBdr/>
      <w:spacing/>
      <w:ind/>
    </w:pPr>
    <w:rPr>
      <w:sz w:val="16"/>
      <w:szCs w:val="16"/>
    </w:rPr>
  </w:style>
  <w:style w:type="paragraph" w:styleId="716">
    <w:name w:val="List"/>
    <w:basedOn w:val="684"/>
    <w:uiPriority w:val="99"/>
    <w:unhideWhenUsed/>
    <w:pPr>
      <w:pBdr/>
      <w:spacing/>
      <w:ind w:hanging="360" w:left="360"/>
      <w:contextualSpacing w:val="true"/>
    </w:pPr>
  </w:style>
  <w:style w:type="paragraph" w:styleId="717">
    <w:name w:val="List 2"/>
    <w:basedOn w:val="684"/>
    <w:uiPriority w:val="99"/>
    <w:unhideWhenUsed/>
    <w:pPr>
      <w:pBdr/>
      <w:spacing/>
      <w:ind w:hanging="360" w:left="720"/>
      <w:contextualSpacing w:val="true"/>
    </w:pPr>
  </w:style>
  <w:style w:type="paragraph" w:styleId="718">
    <w:name w:val="List 3"/>
    <w:basedOn w:val="684"/>
    <w:uiPriority w:val="99"/>
    <w:unhideWhenUsed/>
    <w:pPr>
      <w:pBdr/>
      <w:spacing/>
      <w:ind w:hanging="360" w:left="1080"/>
      <w:contextualSpacing w:val="true"/>
    </w:pPr>
  </w:style>
  <w:style w:type="paragraph" w:styleId="719">
    <w:name w:val="List Bullet"/>
    <w:basedOn w:val="68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0">
    <w:name w:val="List Bullet 2"/>
    <w:basedOn w:val="68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1">
    <w:name w:val="List Bullet 3"/>
    <w:basedOn w:val="68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2">
    <w:name w:val="List Number"/>
    <w:basedOn w:val="68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3">
    <w:name w:val="List Number 2"/>
    <w:basedOn w:val="68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4">
    <w:name w:val="List Number 3"/>
    <w:basedOn w:val="68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5">
    <w:name w:val="List Continue"/>
    <w:basedOn w:val="684"/>
    <w:uiPriority w:val="99"/>
    <w:unhideWhenUsed/>
    <w:pPr>
      <w:pBdr/>
      <w:spacing w:after="120"/>
      <w:ind w:left="360"/>
      <w:contextualSpacing w:val="true"/>
    </w:pPr>
  </w:style>
  <w:style w:type="paragraph" w:styleId="726">
    <w:name w:val="List Continue 2"/>
    <w:basedOn w:val="684"/>
    <w:uiPriority w:val="99"/>
    <w:unhideWhenUsed/>
    <w:pPr>
      <w:pBdr/>
      <w:spacing w:after="120"/>
      <w:ind w:left="720"/>
      <w:contextualSpacing w:val="true"/>
    </w:pPr>
  </w:style>
  <w:style w:type="paragraph" w:styleId="727">
    <w:name w:val="List Continue 3"/>
    <w:basedOn w:val="684"/>
    <w:uiPriority w:val="99"/>
    <w:unhideWhenUsed/>
    <w:pPr>
      <w:pBdr/>
      <w:spacing w:after="120"/>
      <w:ind w:left="1080"/>
      <w:contextualSpacing w:val="true"/>
    </w:pPr>
  </w:style>
  <w:style w:type="paragraph" w:styleId="728">
    <w:name w:val="macro"/>
    <w:link w:val="72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29" w:customStyle="1">
    <w:name w:val="Macro Text Char"/>
    <w:basedOn w:val="698"/>
    <w:link w:val="72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0">
    <w:name w:val="Quote"/>
    <w:basedOn w:val="684"/>
    <w:next w:val="684"/>
    <w:link w:val="73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1" w:customStyle="1">
    <w:name w:val="Quote Char"/>
    <w:basedOn w:val="698"/>
    <w:link w:val="730"/>
    <w:uiPriority w:val="29"/>
    <w:pPr>
      <w:pBdr/>
      <w:spacing/>
      <w:ind/>
    </w:pPr>
    <w:rPr>
      <w:i/>
      <w:iCs/>
      <w:color w:val="000000" w:themeColor="text1"/>
    </w:rPr>
  </w:style>
  <w:style w:type="character" w:styleId="732" w:customStyle="1">
    <w:name w:val="Heading 4 Char"/>
    <w:basedOn w:val="698"/>
    <w:link w:val="69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3" w:customStyle="1">
    <w:name w:val="Heading 5 Char"/>
    <w:basedOn w:val="698"/>
    <w:link w:val="69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4" w:customStyle="1">
    <w:name w:val="Heading 6 Char"/>
    <w:basedOn w:val="698"/>
    <w:link w:val="69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5" w:customStyle="1">
    <w:name w:val="Heading 7 Char"/>
    <w:basedOn w:val="698"/>
    <w:link w:val="6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36" w:customStyle="1">
    <w:name w:val="Heading 8 Char"/>
    <w:basedOn w:val="698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37" w:customStyle="1">
    <w:name w:val="Heading 9 Char"/>
    <w:basedOn w:val="698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38">
    <w:name w:val="Caption"/>
    <w:basedOn w:val="684"/>
    <w:next w:val="68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39">
    <w:name w:val="Strong"/>
    <w:basedOn w:val="698"/>
    <w:uiPriority w:val="22"/>
    <w:qFormat/>
    <w:pPr>
      <w:pBdr/>
      <w:spacing/>
      <w:ind/>
    </w:pPr>
    <w:rPr>
      <w:b/>
      <w:bCs/>
    </w:rPr>
  </w:style>
  <w:style w:type="character" w:styleId="740">
    <w:name w:val="Emphasis"/>
    <w:basedOn w:val="698"/>
    <w:uiPriority w:val="20"/>
    <w:qFormat/>
    <w:pPr>
      <w:pBdr/>
      <w:spacing/>
      <w:ind/>
    </w:pPr>
    <w:rPr>
      <w:i/>
      <w:iCs/>
    </w:rPr>
  </w:style>
  <w:style w:type="paragraph" w:styleId="741">
    <w:name w:val="Intense Quote"/>
    <w:basedOn w:val="684"/>
    <w:next w:val="684"/>
    <w:link w:val="74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2" w:customStyle="1">
    <w:name w:val="Intense Quote Char"/>
    <w:basedOn w:val="698"/>
    <w:link w:val="74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3">
    <w:name w:val="Subtle Emphasis"/>
    <w:basedOn w:val="69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4">
    <w:name w:val="Intense Emphasis"/>
    <w:basedOn w:val="69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5">
    <w:name w:val="Subtle Reference"/>
    <w:basedOn w:val="69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46">
    <w:name w:val="Intense Reference"/>
    <w:basedOn w:val="69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47">
    <w:name w:val="Book Title"/>
    <w:basedOn w:val="69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48">
    <w:name w:val="TOC Heading"/>
    <w:basedOn w:val="689"/>
    <w:next w:val="684"/>
    <w:uiPriority w:val="39"/>
    <w:semiHidden/>
    <w:unhideWhenUsed/>
    <w:qFormat/>
    <w:pPr>
      <w:pBdr/>
      <w:spacing/>
      <w:ind/>
      <w:outlineLvl w:val="9"/>
    </w:pPr>
  </w:style>
  <w:style w:type="table" w:styleId="749">
    <w:name w:val="Table Grid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ght Shading"/>
    <w:basedOn w:val="69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ght Shading Accent 1"/>
    <w:basedOn w:val="69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ght Shading Accent 2"/>
    <w:basedOn w:val="69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ght Shading Accent 3"/>
    <w:basedOn w:val="69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 Accent 4"/>
    <w:basedOn w:val="69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5"/>
    <w:basedOn w:val="69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6"/>
    <w:basedOn w:val="69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List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List Accent 1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List Accent 2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List Accent 3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 Accent 4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5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6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Grid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Grid Accent 1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Grid Accent 2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Grid Accent 3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 Accent 4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5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6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Shading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Shading 1 Accent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Shading 1 Accent 2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Shading 1 Accent 3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 Accent 4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5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6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2 Accent 1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2 Accent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2 Accent 3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 Accent 4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5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6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Lis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List 1 Accen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List 1 Accent 2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List 1 Accent 3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 Accent 4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5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6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2 Accent 1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2 Accen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2 Accent 3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 Accent 4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5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6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Grid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Grid 1 Accent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Grid 1 Accent 2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Grid 1 Accent 3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 Accent 4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5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6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2 Accent 1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2 Accent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2 Accent 3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 Accent 4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5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6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3 Accent 1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3 Accent 2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3 Accent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 Accent 4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5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6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Dark List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Dark List Accent 1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Dark List Accent 2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Dark List Accent 3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 Accent 4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5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6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Colorful Shading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Colorful Shading Accent 1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Colorful Shading Accent 2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Colorful Shading Accent 3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 Accent 4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5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6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List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List Accent 1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List Accent 2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List Accent 3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 Accent 4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5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6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Grid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Grid Accent 1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Grid Accent 2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Grid Accent 3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 Accent 4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5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6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2025-06-21T23:50:49Z</dcterms:modified>
  <cp:category/>
</cp:coreProperties>
</file>