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B9" w:rsidRDefault="00E94BB9" w:rsidP="00B80F75">
      <w:pPr>
        <w:rPr>
          <w:color w:val="0070C0"/>
          <w:sz w:val="28"/>
          <w:szCs w:val="28"/>
          <w:lang w:val="en-US"/>
        </w:rPr>
      </w:pPr>
    </w:p>
    <w:p w:rsidR="00002ABF" w:rsidRPr="00354B85" w:rsidRDefault="00002ABF" w:rsidP="00002ABF">
      <w:pPr>
        <w:rPr>
          <w:i/>
          <w:color w:val="00B050"/>
          <w:sz w:val="24"/>
          <w:szCs w:val="24"/>
          <w:lang w:val="en-US"/>
        </w:rPr>
      </w:pPr>
      <w:r w:rsidRPr="00354B85">
        <w:rPr>
          <w:i/>
          <w:color w:val="00B050"/>
          <w:sz w:val="24"/>
          <w:szCs w:val="24"/>
          <w:lang w:val="en-US"/>
        </w:rPr>
        <w:t xml:space="preserve">AFTER PUSHING ROUTINES, IF YOU </w:t>
      </w:r>
      <w:r w:rsidR="00F810EA">
        <w:rPr>
          <w:i/>
          <w:color w:val="00B050"/>
          <w:sz w:val="24"/>
          <w:szCs w:val="24"/>
          <w:lang w:val="en-US"/>
        </w:rPr>
        <w:t>WANT TO</w:t>
      </w:r>
      <w:r w:rsidR="00EE50DD">
        <w:rPr>
          <w:i/>
          <w:color w:val="00B050"/>
          <w:sz w:val="24"/>
          <w:szCs w:val="24"/>
          <w:lang w:val="en-US"/>
        </w:rPr>
        <w:t xml:space="preserve"> </w:t>
      </w:r>
      <w:proofErr w:type="gramStart"/>
      <w:r w:rsidR="00EE50DD">
        <w:rPr>
          <w:i/>
          <w:color w:val="00B050"/>
          <w:sz w:val="24"/>
          <w:szCs w:val="24"/>
          <w:lang w:val="en-US"/>
        </w:rPr>
        <w:t xml:space="preserve">DO </w:t>
      </w:r>
      <w:r w:rsidR="00F810EA">
        <w:rPr>
          <w:i/>
          <w:color w:val="00B050"/>
          <w:sz w:val="24"/>
          <w:szCs w:val="24"/>
          <w:lang w:val="en-US"/>
        </w:rPr>
        <w:t xml:space="preserve"> ANY</w:t>
      </w:r>
      <w:proofErr w:type="gramEnd"/>
      <w:r w:rsidR="00F810EA">
        <w:rPr>
          <w:i/>
          <w:color w:val="00B050"/>
          <w:sz w:val="24"/>
          <w:szCs w:val="24"/>
          <w:lang w:val="en-US"/>
        </w:rPr>
        <w:t xml:space="preserve"> CHANGES ON ROUTINES  FOLLOW BELOW STEPS.</w:t>
      </w:r>
    </w:p>
    <w:p w:rsidR="00F810EA" w:rsidRDefault="00F810EA" w:rsidP="00B80F75">
      <w:pPr>
        <w:rPr>
          <w:noProof/>
          <w:lang w:eastAsia="en-GB"/>
        </w:rPr>
      </w:pPr>
      <w:r>
        <w:rPr>
          <w:sz w:val="24"/>
          <w:szCs w:val="24"/>
          <w:lang w:val="en-US"/>
        </w:rPr>
        <w:t xml:space="preserve">EX:  </w:t>
      </w:r>
      <w:r w:rsidR="00EE50DD">
        <w:rPr>
          <w:sz w:val="24"/>
          <w:szCs w:val="24"/>
          <w:lang w:val="en-US"/>
        </w:rPr>
        <w:t xml:space="preserve">HAVE </w:t>
      </w:r>
      <w:r>
        <w:rPr>
          <w:sz w:val="24"/>
          <w:szCs w:val="24"/>
          <w:lang w:val="en-US"/>
        </w:rPr>
        <w:t xml:space="preserve">PUSHED ONE </w:t>
      </w:r>
      <w:r w:rsidR="000B20B8">
        <w:rPr>
          <w:sz w:val="24"/>
          <w:szCs w:val="24"/>
          <w:lang w:val="en-US"/>
        </w:rPr>
        <w:t>TEST FILE</w:t>
      </w:r>
      <w:r>
        <w:rPr>
          <w:sz w:val="24"/>
          <w:szCs w:val="24"/>
          <w:lang w:val="en-US"/>
        </w:rPr>
        <w:t xml:space="preserve"> TO GERRIT</w:t>
      </w:r>
      <w:r w:rsidR="000B20B8">
        <w:rPr>
          <w:sz w:val="24"/>
          <w:szCs w:val="24"/>
          <w:lang w:val="en-US"/>
        </w:rPr>
        <w:t>, BELOW</w:t>
      </w:r>
      <w:r>
        <w:rPr>
          <w:sz w:val="24"/>
          <w:szCs w:val="24"/>
          <w:lang w:val="en-US"/>
        </w:rPr>
        <w:t xml:space="preserve"> </w:t>
      </w:r>
      <w:r w:rsidR="000B20B8">
        <w:rPr>
          <w:sz w:val="24"/>
          <w:szCs w:val="24"/>
          <w:lang w:val="en-US"/>
        </w:rPr>
        <w:t>IS SCREEN</w:t>
      </w:r>
      <w:r>
        <w:rPr>
          <w:sz w:val="24"/>
          <w:szCs w:val="24"/>
          <w:lang w:val="en-US"/>
        </w:rPr>
        <w:t xml:space="preserve"> SHOTS OF THE SAME</w:t>
      </w:r>
      <w:r w:rsidR="00EE50DD">
        <w:rPr>
          <w:sz w:val="24"/>
          <w:szCs w:val="24"/>
          <w:lang w:val="en-US"/>
        </w:rPr>
        <w:t xml:space="preserve"> IN GERRIT</w:t>
      </w:r>
    </w:p>
    <w:p w:rsidR="00F810EA" w:rsidRDefault="00F810EA" w:rsidP="00F810EA">
      <w:pPr>
        <w:pStyle w:val="ListParagraph"/>
        <w:numPr>
          <w:ilvl w:val="0"/>
          <w:numId w:val="10"/>
        </w:numPr>
        <w:rPr>
          <w:noProof/>
          <w:lang w:eastAsia="en-GB"/>
        </w:rPr>
      </w:pPr>
      <w:r>
        <w:rPr>
          <w:noProof/>
          <w:lang w:eastAsia="en-GB"/>
        </w:rPr>
        <w:t>Screen shot-1 below is the commit</w:t>
      </w:r>
    </w:p>
    <w:p w:rsidR="00F810EA" w:rsidRDefault="00F810EA" w:rsidP="00F810EA">
      <w:pPr>
        <w:pStyle w:val="ListParagraph"/>
        <w:rPr>
          <w:noProof/>
          <w:lang w:eastAsia="en-GB"/>
        </w:rPr>
      </w:pPr>
    </w:p>
    <w:p w:rsidR="00B564E3" w:rsidRDefault="00F810EA" w:rsidP="00B80F75">
      <w:pPr>
        <w:rPr>
          <w:color w:val="7030A0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93A4335" wp14:editId="3A59DD69">
            <wp:extent cx="66865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DD" w:rsidRDefault="00EE50DD" w:rsidP="00B80F75">
      <w:pPr>
        <w:rPr>
          <w:color w:val="7030A0"/>
          <w:sz w:val="28"/>
          <w:szCs w:val="28"/>
          <w:lang w:val="en-US"/>
        </w:rPr>
      </w:pPr>
    </w:p>
    <w:p w:rsidR="000B20B8" w:rsidRDefault="000B20B8" w:rsidP="000B20B8">
      <w:pPr>
        <w:pStyle w:val="ListParagraph"/>
        <w:numPr>
          <w:ilvl w:val="0"/>
          <w:numId w:val="10"/>
        </w:numPr>
        <w:rPr>
          <w:noProof/>
          <w:lang w:eastAsia="en-GB"/>
        </w:rPr>
      </w:pPr>
      <w:r>
        <w:rPr>
          <w:noProof/>
          <w:lang w:eastAsia="en-GB"/>
        </w:rPr>
        <w:t>Screen shot-2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t>below is the test file and you can observe pathset 1/1</w:t>
      </w:r>
    </w:p>
    <w:p w:rsidR="000B20B8" w:rsidRDefault="000B20B8" w:rsidP="000B20B8">
      <w:pPr>
        <w:pStyle w:val="ListParagraph"/>
        <w:rPr>
          <w:noProof/>
          <w:lang w:eastAsia="en-GB"/>
        </w:rPr>
      </w:pPr>
    </w:p>
    <w:p w:rsidR="000B20B8" w:rsidRDefault="000B20B8" w:rsidP="00B80F75">
      <w:pPr>
        <w:rPr>
          <w:color w:val="7030A0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792AD9C3" wp14:editId="6A97A373">
            <wp:extent cx="5943600" cy="2523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DD" w:rsidRDefault="00EE50DD" w:rsidP="00B80F75">
      <w:pPr>
        <w:rPr>
          <w:color w:val="7030A0"/>
          <w:sz w:val="28"/>
          <w:szCs w:val="28"/>
          <w:lang w:val="en-US"/>
        </w:rPr>
      </w:pPr>
    </w:p>
    <w:p w:rsidR="00EE50DD" w:rsidRPr="00EC4E41" w:rsidRDefault="00EE50DD" w:rsidP="00B80F75">
      <w:pPr>
        <w:rPr>
          <w:color w:val="7030A0"/>
          <w:sz w:val="28"/>
          <w:szCs w:val="28"/>
          <w:lang w:val="en-US"/>
        </w:rPr>
      </w:pPr>
    </w:p>
    <w:p w:rsidR="00FF7A8B" w:rsidRDefault="00FF7A8B" w:rsidP="00FF7A8B">
      <w:pPr>
        <w:pStyle w:val="ListParagraph"/>
        <w:numPr>
          <w:ilvl w:val="0"/>
          <w:numId w:val="10"/>
        </w:numPr>
        <w:rPr>
          <w:noProof/>
          <w:lang w:eastAsia="en-GB"/>
        </w:rPr>
      </w:pPr>
      <w:r>
        <w:rPr>
          <w:noProof/>
          <w:lang w:eastAsia="en-GB"/>
        </w:rPr>
        <w:t xml:space="preserve">Screen shot-3 </w:t>
      </w:r>
      <w:r>
        <w:rPr>
          <w:noProof/>
          <w:lang w:eastAsia="en-GB"/>
        </w:rPr>
        <w:t xml:space="preserve"> below is the </w:t>
      </w:r>
      <w:r>
        <w:rPr>
          <w:noProof/>
          <w:lang w:eastAsia="en-GB"/>
        </w:rPr>
        <w:t xml:space="preserve">changes done in </w:t>
      </w:r>
      <w:r>
        <w:rPr>
          <w:noProof/>
          <w:lang w:eastAsia="en-GB"/>
        </w:rPr>
        <w:t xml:space="preserve">test </w:t>
      </w:r>
      <w:r>
        <w:rPr>
          <w:noProof/>
          <w:lang w:eastAsia="en-GB"/>
        </w:rPr>
        <w:t>file</w:t>
      </w:r>
    </w:p>
    <w:p w:rsidR="00014248" w:rsidRDefault="00014248">
      <w:pPr>
        <w:rPr>
          <w:lang w:val="en-US"/>
        </w:rPr>
      </w:pPr>
    </w:p>
    <w:p w:rsidR="00EA2FAD" w:rsidRDefault="00FF7A8B">
      <w:pPr>
        <w:rPr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0ABC7342" wp14:editId="3C9A8F7C">
            <wp:extent cx="6762019" cy="24193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1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563" w:rsidRDefault="00D53563" w:rsidP="00D53563">
      <w:pPr>
        <w:pStyle w:val="ListParagraph"/>
        <w:rPr>
          <w:lang w:val="en-US"/>
        </w:rPr>
      </w:pPr>
    </w:p>
    <w:p w:rsidR="00FF7A8B" w:rsidRDefault="00FF7A8B" w:rsidP="00FF7A8B">
      <w:pPr>
        <w:pStyle w:val="ListParagraph"/>
        <w:ind w:left="1440"/>
        <w:rPr>
          <w:lang w:val="en-US"/>
        </w:rPr>
      </w:pPr>
    </w:p>
    <w:p w:rsidR="00FF7A8B" w:rsidRDefault="00FF7A8B" w:rsidP="00FF7A8B">
      <w:pPr>
        <w:pStyle w:val="ListParagraph"/>
        <w:ind w:left="1440"/>
        <w:rPr>
          <w:lang w:val="en-US"/>
        </w:rPr>
      </w:pPr>
    </w:p>
    <w:p w:rsidR="00FF7A8B" w:rsidRPr="00FF7A8B" w:rsidRDefault="00FF7A8B" w:rsidP="00FF7A8B">
      <w:pPr>
        <w:pStyle w:val="ListParagraph"/>
        <w:ind w:left="1440"/>
        <w:rPr>
          <w:lang w:val="en-US"/>
        </w:rPr>
      </w:pPr>
    </w:p>
    <w:p w:rsidR="00FF7A8B" w:rsidRDefault="00FF7A8B" w:rsidP="00FF7A8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noProof/>
          <w:lang w:eastAsia="en-GB"/>
        </w:rPr>
        <w:t xml:space="preserve">Screen shot-4 </w:t>
      </w:r>
      <w:r>
        <w:rPr>
          <w:noProof/>
          <w:lang w:eastAsia="en-GB"/>
        </w:rPr>
        <w:t xml:space="preserve"> </w:t>
      </w:r>
      <w:r>
        <w:rPr>
          <w:lang w:val="en-US"/>
        </w:rPr>
        <w:t xml:space="preserve">Below screen shot is ,  have changes on the </w:t>
      </w:r>
      <w:r w:rsidRPr="00FF7A8B">
        <w:rPr>
          <w:highlight w:val="yellow"/>
          <w:lang w:val="en-US"/>
        </w:rPr>
        <w:t xml:space="preserve">same test file and we should click icon </w:t>
      </w:r>
      <w:r w:rsidRPr="00FF7A8B">
        <w:rPr>
          <w:color w:val="FF0000"/>
          <w:highlight w:val="yellow"/>
          <w:lang w:val="en-US"/>
        </w:rPr>
        <w:t>amend</w:t>
      </w:r>
      <w:r w:rsidRPr="00FF7A8B">
        <w:rPr>
          <w:highlight w:val="yellow"/>
          <w:lang w:val="en-US"/>
        </w:rPr>
        <w:t xml:space="preserve"> then it will automatically pop up previous commit message</w:t>
      </w:r>
      <w:r>
        <w:rPr>
          <w:lang w:val="en-US"/>
        </w:rPr>
        <w:t xml:space="preserve"> and click commit and push</w:t>
      </w:r>
    </w:p>
    <w:p w:rsidR="00EE50DD" w:rsidRDefault="00EE50DD" w:rsidP="00EE50DD">
      <w:pPr>
        <w:pStyle w:val="ListParagraph"/>
        <w:ind w:left="1440"/>
        <w:rPr>
          <w:lang w:val="en-US"/>
        </w:rPr>
      </w:pPr>
    </w:p>
    <w:p w:rsidR="00FF7A8B" w:rsidRPr="00D53563" w:rsidRDefault="00FF7A8B" w:rsidP="00FF7A8B">
      <w:pPr>
        <w:pStyle w:val="ListParagraph"/>
        <w:ind w:left="1440"/>
        <w:rPr>
          <w:lang w:val="en-US"/>
        </w:rPr>
      </w:pPr>
    </w:p>
    <w:p w:rsidR="00EA2FAD" w:rsidRDefault="00FF7A8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C0FED8A" wp14:editId="72568EFD">
            <wp:extent cx="5943600" cy="4668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AD" w:rsidRDefault="00EA2FAD">
      <w:pPr>
        <w:rPr>
          <w:lang w:val="en-US"/>
        </w:rPr>
      </w:pPr>
    </w:p>
    <w:p w:rsidR="00E94BB9" w:rsidRDefault="00E94BB9">
      <w:pPr>
        <w:rPr>
          <w:lang w:val="en-US"/>
        </w:rPr>
      </w:pPr>
    </w:p>
    <w:p w:rsidR="00EE50DD" w:rsidRDefault="00EE50DD">
      <w:pPr>
        <w:rPr>
          <w:lang w:val="en-US"/>
        </w:rPr>
      </w:pPr>
      <w:bookmarkStart w:id="0" w:name="_GoBack"/>
      <w:bookmarkEnd w:id="0"/>
    </w:p>
    <w:p w:rsidR="00EE50DD" w:rsidRDefault="00EE50DD" w:rsidP="00EE50DD">
      <w:pPr>
        <w:pStyle w:val="ListParagraph"/>
        <w:numPr>
          <w:ilvl w:val="0"/>
          <w:numId w:val="10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>Screen shot-</w:t>
      </w:r>
      <w:r>
        <w:rPr>
          <w:noProof/>
          <w:lang w:eastAsia="en-GB"/>
        </w:rPr>
        <w:t>5</w:t>
      </w:r>
      <w:r>
        <w:rPr>
          <w:noProof/>
          <w:lang w:eastAsia="en-GB"/>
        </w:rPr>
        <w:t xml:space="preserve"> below is the</w:t>
      </w:r>
      <w:r>
        <w:rPr>
          <w:noProof/>
          <w:lang w:eastAsia="en-GB"/>
        </w:rPr>
        <w:t xml:space="preserve"> same </w:t>
      </w:r>
      <w:r>
        <w:rPr>
          <w:noProof/>
          <w:lang w:eastAsia="en-GB"/>
        </w:rPr>
        <w:t xml:space="preserve"> test </w:t>
      </w:r>
      <w:r>
        <w:rPr>
          <w:noProof/>
          <w:lang w:eastAsia="en-GB"/>
        </w:rPr>
        <w:t>file after changes  you can observe pathset 2/2</w:t>
      </w:r>
    </w:p>
    <w:p w:rsidR="00D53563" w:rsidRDefault="00D53563" w:rsidP="00D53563">
      <w:pPr>
        <w:pStyle w:val="ListParagraph"/>
        <w:ind w:left="1080"/>
        <w:rPr>
          <w:color w:val="1F497D" w:themeColor="dark2"/>
        </w:rPr>
      </w:pPr>
    </w:p>
    <w:p w:rsidR="00D53563" w:rsidRDefault="00FF7A8B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21622CDB" wp14:editId="42DFF12E">
            <wp:extent cx="5943600" cy="2384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EF" w:rsidRDefault="000131EF" w:rsidP="00D53563">
      <w:pPr>
        <w:ind w:left="720"/>
        <w:rPr>
          <w:color w:val="1F497D" w:themeColor="dark2"/>
        </w:rPr>
      </w:pPr>
    </w:p>
    <w:p w:rsidR="000131EF" w:rsidRPr="0033124F" w:rsidRDefault="000131EF" w:rsidP="000131EF">
      <w:pPr>
        <w:pStyle w:val="ListParagraph"/>
        <w:rPr>
          <w:color w:val="1F497D" w:themeColor="dark2"/>
        </w:rPr>
      </w:pPr>
    </w:p>
    <w:p w:rsidR="00EE50DD" w:rsidRDefault="00EE50DD" w:rsidP="00EE50DD">
      <w:pPr>
        <w:pStyle w:val="ListParagraph"/>
        <w:numPr>
          <w:ilvl w:val="0"/>
          <w:numId w:val="10"/>
        </w:numPr>
        <w:rPr>
          <w:noProof/>
          <w:lang w:eastAsia="en-GB"/>
        </w:rPr>
      </w:pPr>
      <w:r>
        <w:rPr>
          <w:noProof/>
          <w:lang w:eastAsia="en-GB"/>
        </w:rPr>
        <w:t>Screen shot-</w:t>
      </w:r>
      <w:r>
        <w:rPr>
          <w:noProof/>
          <w:lang w:eastAsia="en-GB"/>
        </w:rPr>
        <w:t>6</w:t>
      </w:r>
      <w:r>
        <w:rPr>
          <w:noProof/>
          <w:lang w:eastAsia="en-GB"/>
        </w:rPr>
        <w:t xml:space="preserve"> </w:t>
      </w:r>
      <w:r>
        <w:rPr>
          <w:noProof/>
          <w:lang w:eastAsia="en-GB"/>
        </w:rPr>
        <w:t>now you can see 2</w:t>
      </w:r>
      <w:r w:rsidRPr="00EE50DD">
        <w:rPr>
          <w:noProof/>
          <w:vertAlign w:val="superscript"/>
          <w:lang w:eastAsia="en-GB"/>
        </w:rPr>
        <w:t>nd</w:t>
      </w:r>
      <w:r>
        <w:rPr>
          <w:noProof/>
          <w:lang w:eastAsia="en-GB"/>
        </w:rPr>
        <w:t xml:space="preserve"> time chnges withourt abandon the testfile.</w:t>
      </w:r>
    </w:p>
    <w:p w:rsidR="0033124F" w:rsidRDefault="0033124F" w:rsidP="00D53563">
      <w:pPr>
        <w:ind w:left="720"/>
        <w:rPr>
          <w:color w:val="1F497D" w:themeColor="dark2"/>
        </w:rPr>
      </w:pPr>
    </w:p>
    <w:p w:rsidR="00AF5538" w:rsidRDefault="00EE50DD" w:rsidP="00D53563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DD2484D" wp14:editId="4CC09463">
            <wp:extent cx="6372225" cy="163778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6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EF" w:rsidRDefault="000131EF" w:rsidP="00D53563">
      <w:pPr>
        <w:ind w:left="720"/>
        <w:rPr>
          <w:color w:val="1F497D" w:themeColor="dark2"/>
        </w:rPr>
      </w:pPr>
    </w:p>
    <w:p w:rsidR="000131EF" w:rsidRDefault="000131EF" w:rsidP="00D53563">
      <w:pPr>
        <w:ind w:left="720"/>
        <w:rPr>
          <w:color w:val="1F497D" w:themeColor="dark2"/>
        </w:rPr>
      </w:pPr>
    </w:p>
    <w:p w:rsidR="000131EF" w:rsidRDefault="000131EF" w:rsidP="00D53563">
      <w:pPr>
        <w:ind w:left="720"/>
        <w:rPr>
          <w:color w:val="1F497D" w:themeColor="dark2"/>
        </w:rPr>
      </w:pPr>
    </w:p>
    <w:p w:rsidR="003F3ABC" w:rsidRPr="000131EF" w:rsidRDefault="003F3ABC" w:rsidP="000131EF">
      <w:pPr>
        <w:pStyle w:val="ListParagraph"/>
        <w:ind w:left="1080"/>
        <w:rPr>
          <w:color w:val="1F497D" w:themeColor="dark2"/>
        </w:rPr>
      </w:pPr>
    </w:p>
    <w:sectPr w:rsidR="003F3ABC" w:rsidRPr="000131EF" w:rsidSect="00EA2FAD">
      <w:head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B18" w:rsidRDefault="00857B18" w:rsidP="00EA2FAD">
      <w:pPr>
        <w:spacing w:after="0" w:line="240" w:lineRule="auto"/>
      </w:pPr>
      <w:r>
        <w:separator/>
      </w:r>
    </w:p>
  </w:endnote>
  <w:endnote w:type="continuationSeparator" w:id="0">
    <w:p w:rsidR="00857B18" w:rsidRDefault="00857B18" w:rsidP="00EA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B18" w:rsidRDefault="00857B18" w:rsidP="00EA2FAD">
      <w:pPr>
        <w:spacing w:after="0" w:line="240" w:lineRule="auto"/>
      </w:pPr>
      <w:r>
        <w:separator/>
      </w:r>
    </w:p>
  </w:footnote>
  <w:footnote w:type="continuationSeparator" w:id="0">
    <w:p w:rsidR="00857B18" w:rsidRDefault="00857B18" w:rsidP="00EA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40"/>
        <w:szCs w:val="40"/>
      </w:rPr>
      <w:alias w:val="Title"/>
      <w:id w:val="77738743"/>
      <w:placeholder>
        <w:docPart w:val="7074F0C698DB4F56AD189DF29EBB26D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A2FAD" w:rsidRPr="00EA2FAD" w:rsidRDefault="00E94BB9" w:rsidP="00E94BB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40"/>
            <w:szCs w:val="40"/>
          </w:rPr>
        </w:pPr>
        <w:r w:rsidRPr="00D2225C">
          <w:rPr>
            <w:rFonts w:asciiTheme="majorHAnsi" w:eastAsiaTheme="majorEastAsia" w:hAnsiTheme="majorHAnsi" w:cstheme="majorBidi"/>
            <w:sz w:val="40"/>
            <w:szCs w:val="40"/>
          </w:rPr>
          <w:t>HOW TO RESOLVE GERRIT CONFLICTS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AFD"/>
    <w:multiLevelType w:val="hybridMultilevel"/>
    <w:tmpl w:val="C192A6D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E5137"/>
    <w:multiLevelType w:val="hybridMultilevel"/>
    <w:tmpl w:val="CF965A6E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9A7F04"/>
    <w:multiLevelType w:val="hybridMultilevel"/>
    <w:tmpl w:val="1A7ECEA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E4EDE"/>
    <w:multiLevelType w:val="hybridMultilevel"/>
    <w:tmpl w:val="BFFCD4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F3F1A"/>
    <w:multiLevelType w:val="hybridMultilevel"/>
    <w:tmpl w:val="00A4D9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E0E1B"/>
    <w:multiLevelType w:val="hybridMultilevel"/>
    <w:tmpl w:val="7140F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A5243"/>
    <w:multiLevelType w:val="hybridMultilevel"/>
    <w:tmpl w:val="1B947C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3536B8"/>
    <w:multiLevelType w:val="hybridMultilevel"/>
    <w:tmpl w:val="F54AD0B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8E6081A"/>
    <w:multiLevelType w:val="hybridMultilevel"/>
    <w:tmpl w:val="CA56CC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14C3FD8"/>
    <w:multiLevelType w:val="hybridMultilevel"/>
    <w:tmpl w:val="F768E7C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AD"/>
    <w:rsid w:val="00002ABF"/>
    <w:rsid w:val="000131EF"/>
    <w:rsid w:val="00014248"/>
    <w:rsid w:val="0003389C"/>
    <w:rsid w:val="000B20B8"/>
    <w:rsid w:val="0033124F"/>
    <w:rsid w:val="003F3ABC"/>
    <w:rsid w:val="006A2AE6"/>
    <w:rsid w:val="00857B18"/>
    <w:rsid w:val="008E1D11"/>
    <w:rsid w:val="00952FB2"/>
    <w:rsid w:val="0098458C"/>
    <w:rsid w:val="00AE2DD2"/>
    <w:rsid w:val="00AF5538"/>
    <w:rsid w:val="00B564E3"/>
    <w:rsid w:val="00B80F75"/>
    <w:rsid w:val="00D0671B"/>
    <w:rsid w:val="00D53563"/>
    <w:rsid w:val="00DE6D83"/>
    <w:rsid w:val="00E94BB9"/>
    <w:rsid w:val="00EA2FAD"/>
    <w:rsid w:val="00EE50DD"/>
    <w:rsid w:val="00F8052F"/>
    <w:rsid w:val="00F810EA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AD"/>
  </w:style>
  <w:style w:type="paragraph" w:styleId="Footer">
    <w:name w:val="footer"/>
    <w:basedOn w:val="Normal"/>
    <w:link w:val="Foot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AD"/>
  </w:style>
  <w:style w:type="paragraph" w:styleId="BalloonText">
    <w:name w:val="Balloon Text"/>
    <w:basedOn w:val="Normal"/>
    <w:link w:val="BalloonTextChar"/>
    <w:uiPriority w:val="99"/>
    <w:semiHidden/>
    <w:unhideWhenUsed/>
    <w:rsid w:val="00EA2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FA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80F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F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AD"/>
  </w:style>
  <w:style w:type="paragraph" w:styleId="Footer">
    <w:name w:val="footer"/>
    <w:basedOn w:val="Normal"/>
    <w:link w:val="FooterChar"/>
    <w:uiPriority w:val="99"/>
    <w:unhideWhenUsed/>
    <w:rsid w:val="00EA2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AD"/>
  </w:style>
  <w:style w:type="paragraph" w:styleId="BalloonText">
    <w:name w:val="Balloon Text"/>
    <w:basedOn w:val="Normal"/>
    <w:link w:val="BalloonTextChar"/>
    <w:uiPriority w:val="99"/>
    <w:semiHidden/>
    <w:unhideWhenUsed/>
    <w:rsid w:val="00EA2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FAD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B80F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F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4F0C698DB4F56AD189DF29EBB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C40DE-83E0-41EA-A2DA-C4E20831FC8C}"/>
      </w:docPartPr>
      <w:docPartBody>
        <w:p w:rsidR="003B23AD" w:rsidRDefault="00606CC0" w:rsidP="00606CC0">
          <w:pPr>
            <w:pStyle w:val="7074F0C698DB4F56AD189DF29EBB26D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C0"/>
    <w:rsid w:val="000F7AA2"/>
    <w:rsid w:val="00385451"/>
    <w:rsid w:val="003B23AD"/>
    <w:rsid w:val="004D69B2"/>
    <w:rsid w:val="00606CC0"/>
    <w:rsid w:val="00F3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F0C698DB4F56AD189DF29EBB26D4">
    <w:name w:val="7074F0C698DB4F56AD189DF29EBB26D4"/>
    <w:rsid w:val="00606C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74F0C698DB4F56AD189DF29EBB26D4">
    <w:name w:val="7074F0C698DB4F56AD189DF29EBB26D4"/>
    <w:rsid w:val="00606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RESOLVE GERRIT CONFLICTS</vt:lpstr>
    </vt:vector>
  </TitlesOfParts>
  <Company>LBG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RESOLVE GERRIT CONFLICTS</dc:title>
  <dc:creator>9007573</dc:creator>
  <cp:lastModifiedBy>9007573</cp:lastModifiedBy>
  <cp:revision>4</cp:revision>
  <dcterms:created xsi:type="dcterms:W3CDTF">2018-05-14T14:34:00Z</dcterms:created>
  <dcterms:modified xsi:type="dcterms:W3CDTF">2018-05-15T08:18:00Z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b4922bc1-c40d-41c1-a088-49783e6a1bec</vt:lpwstr>
  </property>
  <property fmtid="{D5CDD505-2E9C-101B-9397-08002B2CF9AE}" pid="3" name="Classification">
    <vt:lpwstr>Public</vt:lpwstr>
  </property>
  <property fmtid="{D5CDD505-2E9C-101B-9397-08002B2CF9AE}" pid="4" name="HeadersandFooters">
    <vt:lpwstr>None</vt:lpwstr>
  </property>
</Properties>
</file>