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77F1" w:rsidRDefault="004B77F1" w:rsidP="004B77F1">
      <w:pPr>
        <w:pStyle w:val="1"/>
      </w:pPr>
      <w:r>
        <w:t>Практическая работа № 2 «</w:t>
      </w:r>
      <w:r w:rsidRPr="00A64F5A">
        <w:t>Создание и выполнение команд</w:t>
      </w:r>
      <w:r>
        <w:t xml:space="preserve"> над источником данных»</w:t>
      </w:r>
      <w:r w:rsidR="003E14AB">
        <w:t xml:space="preserve"> часть 1</w:t>
      </w:r>
      <w:bookmarkStart w:id="0" w:name="_GoBack"/>
      <w:bookmarkEnd w:id="0"/>
    </w:p>
    <w:p w:rsidR="004B77F1" w:rsidRDefault="004B77F1" w:rsidP="004B77F1"/>
    <w:p w:rsidR="004B77F1" w:rsidRPr="00A64F5A" w:rsidRDefault="004B77F1" w:rsidP="004B77F1">
      <w:r>
        <w:t>Цель: Научиться п</w:t>
      </w:r>
      <w:r w:rsidRPr="00A64F5A">
        <w:t>олучать данные из источника с помощью объекта SqlCommand</w:t>
      </w:r>
      <w:r>
        <w:t>, п</w:t>
      </w:r>
      <w:r w:rsidRPr="00A64F5A">
        <w:t>росматривать данные с помощью SqlDataReader</w:t>
      </w:r>
      <w:r>
        <w:t>, с</w:t>
      </w:r>
      <w:r w:rsidRPr="00A64F5A">
        <w:t>оздавать параметризированные запросы к базе данных.</w:t>
      </w:r>
    </w:p>
    <w:p w:rsidR="004B77F1" w:rsidRDefault="004B77F1" w:rsidP="004B77F1"/>
    <w:p w:rsidR="004B77F1" w:rsidRPr="00A64F5A" w:rsidRDefault="004B77F1" w:rsidP="004B77F1">
      <w:pPr>
        <w:rPr>
          <w:b/>
        </w:rPr>
      </w:pPr>
      <w:r w:rsidRPr="00A64F5A">
        <w:rPr>
          <w:b/>
        </w:rPr>
        <w:t xml:space="preserve">Вопросы </w:t>
      </w:r>
    </w:p>
    <w:p w:rsidR="004B77F1" w:rsidRDefault="004B77F1" w:rsidP="004B77F1">
      <w:pPr>
        <w:pStyle w:val="a"/>
        <w:numPr>
          <w:ilvl w:val="0"/>
          <w:numId w:val="3"/>
        </w:numPr>
        <w:ind w:left="0" w:firstLine="709"/>
      </w:pPr>
      <w:r>
        <w:t xml:space="preserve">Для чего предназначен объект </w:t>
      </w:r>
      <w:proofErr w:type="spellStart"/>
      <w:r>
        <w:t>SqlCommand</w:t>
      </w:r>
      <w:proofErr w:type="spellEnd"/>
      <w:r>
        <w:t xml:space="preserve">? </w:t>
      </w:r>
    </w:p>
    <w:p w:rsidR="004B77F1" w:rsidRDefault="004B77F1" w:rsidP="004B77F1">
      <w:pPr>
        <w:pStyle w:val="a"/>
        <w:numPr>
          <w:ilvl w:val="0"/>
          <w:numId w:val="3"/>
        </w:numPr>
        <w:ind w:left="0" w:firstLine="709"/>
      </w:pPr>
      <w:r>
        <w:t xml:space="preserve">Какие методы существуют у объекта </w:t>
      </w:r>
      <w:proofErr w:type="spellStart"/>
      <w:r>
        <w:t>SqlCommand</w:t>
      </w:r>
      <w:proofErr w:type="spellEnd"/>
      <w:r>
        <w:t xml:space="preserve"> для выполнения инструкций T-SQL. Чем они отличаются? </w:t>
      </w:r>
    </w:p>
    <w:p w:rsidR="004B77F1" w:rsidRDefault="004B77F1" w:rsidP="004B77F1">
      <w:pPr>
        <w:pStyle w:val="a"/>
        <w:numPr>
          <w:ilvl w:val="0"/>
          <w:numId w:val="3"/>
        </w:numPr>
        <w:ind w:left="0" w:firstLine="709"/>
      </w:pPr>
      <w:r>
        <w:t xml:space="preserve">Почему не желательно использовать конкатенацию строк для создания параметризированных запросов?   </w:t>
      </w:r>
    </w:p>
    <w:p w:rsidR="004B77F1" w:rsidRDefault="004B77F1" w:rsidP="004B77F1"/>
    <w:p w:rsidR="004B77F1" w:rsidRPr="004F07FF" w:rsidRDefault="004B77F1" w:rsidP="004B77F1"/>
    <w:p w:rsidR="004B77F1" w:rsidRDefault="004B77F1" w:rsidP="004B77F1">
      <w:r w:rsidRPr="009D78FE">
        <w:rPr>
          <w:b/>
        </w:rPr>
        <w:t>Задание 1.</w:t>
      </w:r>
      <w:r w:rsidRPr="009D78FE">
        <w:t xml:space="preserve"> </w:t>
      </w:r>
      <w:r>
        <w:t>Откройте</w:t>
      </w:r>
      <w:r w:rsidRPr="009D78FE">
        <w:t xml:space="preserve"> </w:t>
      </w:r>
      <w:r>
        <w:t>решение</w:t>
      </w:r>
      <w:r w:rsidRPr="009D78FE">
        <w:t xml:space="preserve"> </w:t>
      </w:r>
      <w:r>
        <w:rPr>
          <w:lang w:val="en-US"/>
        </w:rPr>
        <w:t>S</w:t>
      </w:r>
      <w:r w:rsidRPr="009D78FE">
        <w:t xml:space="preserve">hop </w:t>
      </w:r>
      <w:r>
        <w:t xml:space="preserve">в </w:t>
      </w:r>
      <w:r>
        <w:rPr>
          <w:lang w:val="en-US"/>
        </w:rPr>
        <w:t>Visual</w:t>
      </w:r>
      <w:r w:rsidRPr="00A256CF">
        <w:t xml:space="preserve"> </w:t>
      </w:r>
      <w:r>
        <w:rPr>
          <w:lang w:val="en-US"/>
        </w:rPr>
        <w:t>Studio</w:t>
      </w:r>
      <w:r w:rsidRPr="00A256CF">
        <w:t xml:space="preserve"> </w:t>
      </w:r>
      <w:r>
        <w:t>и настройте подключение к базе данных с помошью глобальной переменной</w:t>
      </w:r>
      <w:r w:rsidRPr="009D78FE">
        <w:t>.</w:t>
      </w:r>
    </w:p>
    <w:p w:rsidR="004B77F1" w:rsidRDefault="004B77F1" w:rsidP="004B77F1">
      <w:pPr>
        <w:pStyle w:val="a"/>
        <w:ind w:left="0" w:firstLine="710"/>
      </w:pPr>
      <w:r>
        <w:t xml:space="preserve">Откройте </w:t>
      </w:r>
      <w:r w:rsidRPr="006C40D5">
        <w:t>проект</w:t>
      </w:r>
      <w:r>
        <w:t xml:space="preserve"> </w:t>
      </w:r>
      <w:r w:rsidRPr="006C40D5">
        <w:t>«</w:t>
      </w:r>
      <w:r>
        <w:rPr>
          <w:lang w:val="en-US"/>
        </w:rPr>
        <w:t>Shop</w:t>
      </w:r>
      <w:r w:rsidRPr="006C40D5">
        <w:t>».</w:t>
      </w:r>
      <w:r>
        <w:t xml:space="preserve"> В обозревателе решений выберите файл </w:t>
      </w:r>
      <w:r>
        <w:rPr>
          <w:lang w:val="en-US"/>
        </w:rPr>
        <w:t>Program</w:t>
      </w:r>
      <w:r w:rsidRPr="00F65D76">
        <w:t>.</w:t>
      </w:r>
      <w:r>
        <w:rPr>
          <w:lang w:val="en-US"/>
        </w:rPr>
        <w:t>cs</w:t>
      </w:r>
      <w:r>
        <w:t xml:space="preserve"> и отредактируйте файл, как показано на рисунке 21.</w:t>
      </w:r>
    </w:p>
    <w:p w:rsidR="004B77F1" w:rsidRDefault="004B77F1" w:rsidP="004B77F1">
      <w:pPr>
        <w:ind w:firstLine="0"/>
        <w:jc w:val="center"/>
      </w:pPr>
      <w:r>
        <w:drawing>
          <wp:inline distT="0" distB="0" distL="0" distR="0" wp14:anchorId="02F3BD43" wp14:editId="5BB07460">
            <wp:extent cx="5505450" cy="3368225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2688" cy="337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Pr="00177C43" w:rsidRDefault="004B77F1" w:rsidP="004B77F1">
      <w:pPr>
        <w:ind w:firstLine="0"/>
        <w:jc w:val="center"/>
      </w:pPr>
      <w:r>
        <w:t xml:space="preserve">Рисунок 21 – Код </w:t>
      </w:r>
      <w:r>
        <w:rPr>
          <w:lang w:val="en-US"/>
        </w:rPr>
        <w:t>Program</w:t>
      </w:r>
      <w:r w:rsidRPr="00F65D76">
        <w:t>.</w:t>
      </w:r>
      <w:r>
        <w:rPr>
          <w:lang w:val="en-US"/>
        </w:rPr>
        <w:t>cs</w:t>
      </w:r>
    </w:p>
    <w:p w:rsidR="004B77F1" w:rsidRDefault="004B77F1" w:rsidP="004B77F1">
      <w:pPr>
        <w:pStyle w:val="a"/>
        <w:ind w:left="0" w:firstLine="710"/>
      </w:pPr>
      <w:r>
        <w:t xml:space="preserve">В обозревателе решений нажмите правой кнопкой мыши на строке </w:t>
      </w:r>
      <w:r w:rsidRPr="008815E5">
        <w:t xml:space="preserve">Form1 </w:t>
      </w:r>
      <w:r>
        <w:t>и в контекстном меню выберите пункт «Переименовать»</w:t>
      </w:r>
      <w:r w:rsidRPr="008815E5">
        <w:t xml:space="preserve"> </w:t>
      </w:r>
      <w:r>
        <w:t xml:space="preserve">и укажите новое имя </w:t>
      </w:r>
      <w:proofErr w:type="spellStart"/>
      <w:r w:rsidRPr="008815E5">
        <w:t>Output_frm.cs</w:t>
      </w:r>
      <w:proofErr w:type="spellEnd"/>
      <w:r>
        <w:t xml:space="preserve">. Согласитесь, на переименование всех ссылок в коде на </w:t>
      </w:r>
      <w:r>
        <w:rPr>
          <w:lang w:val="en-US"/>
        </w:rPr>
        <w:t>Form</w:t>
      </w:r>
      <w:r>
        <w:t>1, как показано на рисунке 22.</w:t>
      </w:r>
    </w:p>
    <w:p w:rsidR="004B77F1" w:rsidRDefault="004B77F1" w:rsidP="004B77F1">
      <w:pPr>
        <w:ind w:firstLine="0"/>
        <w:jc w:val="center"/>
      </w:pPr>
      <w:r>
        <w:lastRenderedPageBreak/>
        <w:drawing>
          <wp:inline distT="0" distB="0" distL="0" distR="0" wp14:anchorId="1B6D7A32" wp14:editId="51F5892F">
            <wp:extent cx="2466975" cy="2435231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900" cy="244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15E5">
        <w:t xml:space="preserve"> </w:t>
      </w:r>
      <w:r>
        <w:drawing>
          <wp:inline distT="0" distB="0" distL="0" distR="0" wp14:anchorId="539CB2AE" wp14:editId="3D7F988D">
            <wp:extent cx="2100061" cy="1733384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2124" cy="175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15E5">
        <w:t xml:space="preserve"> </w:t>
      </w:r>
      <w:r>
        <w:drawing>
          <wp:inline distT="0" distB="0" distL="0" distR="0" wp14:anchorId="630C1CCE" wp14:editId="62BA04E4">
            <wp:extent cx="3061252" cy="1116544"/>
            <wp:effectExtent l="0" t="0" r="635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7704" cy="112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Pr="008815E5" w:rsidRDefault="004B77F1" w:rsidP="004B77F1">
      <w:pPr>
        <w:ind w:firstLine="0"/>
        <w:jc w:val="center"/>
      </w:pPr>
      <w:r>
        <w:t>Рисунок 22 – Переименование формы</w:t>
      </w:r>
    </w:p>
    <w:p w:rsidR="004B77F1" w:rsidRDefault="004B77F1" w:rsidP="004B77F1">
      <w:r w:rsidRPr="009D78FE">
        <w:rPr>
          <w:b/>
        </w:rPr>
        <w:t xml:space="preserve">Задание </w:t>
      </w:r>
      <w:r w:rsidRPr="008815E5">
        <w:rPr>
          <w:b/>
        </w:rPr>
        <w:t>2</w:t>
      </w:r>
      <w:r w:rsidRPr="009D78FE">
        <w:rPr>
          <w:b/>
        </w:rPr>
        <w:t>.</w:t>
      </w:r>
      <w:r w:rsidRPr="008815E5">
        <w:rPr>
          <w:b/>
        </w:rPr>
        <w:t xml:space="preserve"> </w:t>
      </w:r>
      <w:r w:rsidRPr="00565C38">
        <w:t>Добавьте кнопку</w:t>
      </w:r>
      <w:r>
        <w:rPr>
          <w:b/>
        </w:rPr>
        <w:t xml:space="preserve"> </w:t>
      </w:r>
      <w:r w:rsidRPr="00565C38">
        <w:t xml:space="preserve">на форму </w:t>
      </w:r>
      <w:r w:rsidRPr="008815E5">
        <w:t>Output_frm</w:t>
      </w:r>
      <w:r>
        <w:t>, которая выведет скалярные значения.</w:t>
      </w:r>
    </w:p>
    <w:p w:rsidR="004B77F1" w:rsidRPr="008815E5" w:rsidRDefault="004B77F1" w:rsidP="004B77F1">
      <w:pPr>
        <w:pStyle w:val="a"/>
        <w:ind w:left="0" w:firstLine="710"/>
      </w:pPr>
      <w:r w:rsidRPr="008815E5">
        <w:t>Разместите компоненты на форме</w:t>
      </w:r>
      <w:r>
        <w:t xml:space="preserve"> </w:t>
      </w:r>
      <w:proofErr w:type="spellStart"/>
      <w:r w:rsidRPr="008815E5">
        <w:t>Output_frm</w:t>
      </w:r>
      <w:proofErr w:type="spellEnd"/>
      <w:r w:rsidRPr="008815E5">
        <w:t>, как показано на рисунк</w:t>
      </w:r>
      <w:r>
        <w:t>е</w:t>
      </w:r>
      <w:r w:rsidRPr="008815E5">
        <w:t xml:space="preserve"> </w:t>
      </w:r>
      <w:r>
        <w:t>23</w:t>
      </w:r>
      <w:r w:rsidRPr="008815E5">
        <w:t xml:space="preserve"> и настройте их свойства (таблица 2).</w:t>
      </w:r>
    </w:p>
    <w:p w:rsidR="004B77F1" w:rsidRPr="00106F34" w:rsidRDefault="004B77F1" w:rsidP="004B77F1">
      <w:pPr>
        <w:ind w:firstLine="0"/>
        <w:jc w:val="center"/>
      </w:pPr>
      <w:r>
        <w:drawing>
          <wp:inline distT="0" distB="0" distL="0" distR="0" wp14:anchorId="155A9AEA" wp14:editId="4FF5AEB1">
            <wp:extent cx="3188473" cy="150943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9398" cy="151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Default="004B77F1" w:rsidP="004B77F1">
      <w:pPr>
        <w:ind w:firstLine="0"/>
        <w:jc w:val="center"/>
      </w:pPr>
      <w:r w:rsidRPr="00106F34">
        <w:t xml:space="preserve">Рисунок </w:t>
      </w:r>
      <w:r>
        <w:t>2</w:t>
      </w:r>
      <w:r w:rsidRPr="001158A8">
        <w:t>3</w:t>
      </w:r>
      <w:r w:rsidRPr="00106F34">
        <w:t xml:space="preserve"> – Внешний вид </w:t>
      </w:r>
      <w:r w:rsidRPr="008815E5">
        <w:t>Output_frm</w:t>
      </w:r>
    </w:p>
    <w:p w:rsidR="004B77F1" w:rsidRDefault="004B77F1" w:rsidP="004B77F1">
      <w:pPr>
        <w:ind w:firstLine="0"/>
        <w:jc w:val="right"/>
      </w:pPr>
      <w:r>
        <w:t>Таблица 2 – Свойства компонентов формы</w:t>
      </w:r>
    </w:p>
    <w:tbl>
      <w:tblPr>
        <w:tblStyle w:val="a4"/>
        <w:tblW w:w="0" w:type="auto"/>
        <w:tblInd w:w="989" w:type="dxa"/>
        <w:tblLook w:val="04A0" w:firstRow="1" w:lastRow="0" w:firstColumn="1" w:lastColumn="0" w:noHBand="0" w:noVBand="1"/>
      </w:tblPr>
      <w:tblGrid>
        <w:gridCol w:w="2126"/>
        <w:gridCol w:w="2266"/>
        <w:gridCol w:w="3257"/>
      </w:tblGrid>
      <w:tr w:rsidR="004B77F1" w:rsidTr="007115C8">
        <w:tc>
          <w:tcPr>
            <w:tcW w:w="2126" w:type="dxa"/>
          </w:tcPr>
          <w:p w:rsidR="004B77F1" w:rsidRPr="00A21562" w:rsidRDefault="004B77F1" w:rsidP="007115C8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Компонент</w:t>
            </w:r>
          </w:p>
        </w:tc>
        <w:tc>
          <w:tcPr>
            <w:tcW w:w="2266" w:type="dxa"/>
          </w:tcPr>
          <w:p w:rsidR="004B77F1" w:rsidRPr="00A21562" w:rsidRDefault="004B77F1" w:rsidP="007115C8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Свойство</w:t>
            </w:r>
          </w:p>
        </w:tc>
        <w:tc>
          <w:tcPr>
            <w:tcW w:w="3257" w:type="dxa"/>
          </w:tcPr>
          <w:p w:rsidR="004B77F1" w:rsidRPr="00A21562" w:rsidRDefault="004B77F1" w:rsidP="007115C8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Значение</w:t>
            </w:r>
          </w:p>
        </w:tc>
      </w:tr>
      <w:tr w:rsidR="004B77F1" w:rsidTr="007115C8">
        <w:tc>
          <w:tcPr>
            <w:tcW w:w="2126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Form1</w:t>
            </w:r>
          </w:p>
        </w:tc>
        <w:tc>
          <w:tcPr>
            <w:tcW w:w="2266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257" w:type="dxa"/>
            <w:vAlign w:val="center"/>
          </w:tcPr>
          <w:p w:rsidR="004B77F1" w:rsidRDefault="004B77F1" w:rsidP="007115C8">
            <w:pPr>
              <w:ind w:firstLine="0"/>
              <w:jc w:val="left"/>
            </w:pPr>
            <w:r>
              <w:t>Вывод информации</w:t>
            </w:r>
          </w:p>
        </w:tc>
      </w:tr>
      <w:tr w:rsidR="004B77F1" w:rsidTr="007115C8">
        <w:tc>
          <w:tcPr>
            <w:tcW w:w="2126" w:type="dxa"/>
            <w:vMerge w:val="restart"/>
            <w:vAlign w:val="center"/>
          </w:tcPr>
          <w:p w:rsidR="004B77F1" w:rsidRPr="008815E5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Button1</w:t>
            </w:r>
          </w:p>
        </w:tc>
        <w:tc>
          <w:tcPr>
            <w:tcW w:w="2266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257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 w:rsidRPr="008815E5">
              <w:rPr>
                <w:lang w:val="en-US"/>
              </w:rPr>
              <w:t>scalar</w:t>
            </w:r>
            <w:r w:rsidRPr="00106F34">
              <w:rPr>
                <w:lang w:val="en-US"/>
              </w:rPr>
              <w:t>_</w:t>
            </w:r>
            <w:r>
              <w:rPr>
                <w:lang w:val="en-US"/>
              </w:rPr>
              <w:t>b</w:t>
            </w:r>
            <w:r w:rsidRPr="00106F34">
              <w:rPr>
                <w:lang w:val="en-US"/>
              </w:rPr>
              <w:t>tn</w:t>
            </w:r>
          </w:p>
        </w:tc>
      </w:tr>
      <w:tr w:rsidR="004B77F1" w:rsidTr="007115C8">
        <w:tc>
          <w:tcPr>
            <w:tcW w:w="2126" w:type="dxa"/>
            <w:vMerge/>
          </w:tcPr>
          <w:p w:rsidR="004B77F1" w:rsidRDefault="004B77F1" w:rsidP="007115C8">
            <w:pPr>
              <w:ind w:firstLine="0"/>
              <w:jc w:val="center"/>
            </w:pPr>
          </w:p>
        </w:tc>
        <w:tc>
          <w:tcPr>
            <w:tcW w:w="2266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Font.Size</w:t>
            </w:r>
          </w:p>
        </w:tc>
        <w:tc>
          <w:tcPr>
            <w:tcW w:w="3257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4B77F1" w:rsidTr="007115C8">
        <w:tc>
          <w:tcPr>
            <w:tcW w:w="2126" w:type="dxa"/>
            <w:vMerge/>
          </w:tcPr>
          <w:p w:rsidR="004B77F1" w:rsidRDefault="004B77F1" w:rsidP="007115C8">
            <w:pPr>
              <w:ind w:firstLine="0"/>
              <w:jc w:val="center"/>
            </w:pPr>
          </w:p>
        </w:tc>
        <w:tc>
          <w:tcPr>
            <w:tcW w:w="2266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257" w:type="dxa"/>
            <w:vAlign w:val="center"/>
          </w:tcPr>
          <w:p w:rsidR="004B77F1" w:rsidRPr="00106F34" w:rsidRDefault="004B77F1" w:rsidP="007115C8">
            <w:pPr>
              <w:ind w:firstLine="0"/>
              <w:jc w:val="left"/>
            </w:pPr>
            <w:r>
              <w:t>Вывести скалярные значения</w:t>
            </w:r>
          </w:p>
        </w:tc>
      </w:tr>
    </w:tbl>
    <w:p w:rsidR="004B77F1" w:rsidRDefault="004B77F1" w:rsidP="004B77F1">
      <w:pPr>
        <w:pStyle w:val="a"/>
        <w:ind w:left="0" w:firstLine="710"/>
      </w:pPr>
      <w:r>
        <w:t xml:space="preserve">Создайте событие </w:t>
      </w:r>
      <w:proofErr w:type="spellStart"/>
      <w:r w:rsidRPr="00EF62A5">
        <w:t>Click</w:t>
      </w:r>
      <w:proofErr w:type="spellEnd"/>
      <w:r w:rsidRPr="00EF62A5">
        <w:t xml:space="preserve"> </w:t>
      </w:r>
      <w:r>
        <w:t xml:space="preserve">на кнопку </w:t>
      </w:r>
      <w:proofErr w:type="spellStart"/>
      <w:r w:rsidRPr="00EF62A5">
        <w:t>scalar_btn</w:t>
      </w:r>
      <w:proofErr w:type="spellEnd"/>
      <w:r w:rsidRPr="00EF62A5">
        <w:t xml:space="preserve"> (</w:t>
      </w:r>
      <w:r>
        <w:t>сделав двойной щелчок мышкой по кнопке, появиться заготовка метода) и напишите код, как показано на рисунке 24.</w:t>
      </w:r>
    </w:p>
    <w:p w:rsidR="004B77F1" w:rsidRDefault="004B77F1" w:rsidP="004B77F1">
      <w:pPr>
        <w:pStyle w:val="a"/>
        <w:numPr>
          <w:ilvl w:val="0"/>
          <w:numId w:val="0"/>
        </w:numPr>
      </w:pPr>
      <w:r>
        <w:rPr>
          <w:noProof/>
        </w:rPr>
        <w:lastRenderedPageBreak/>
        <w:drawing>
          <wp:inline distT="0" distB="0" distL="0" distR="0" wp14:anchorId="1F3B922C" wp14:editId="4B635B9B">
            <wp:extent cx="6210935" cy="4836795"/>
            <wp:effectExtent l="0" t="0" r="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Default="004B77F1" w:rsidP="004B77F1">
      <w:pPr>
        <w:pStyle w:val="a"/>
        <w:numPr>
          <w:ilvl w:val="0"/>
          <w:numId w:val="0"/>
        </w:numPr>
        <w:jc w:val="center"/>
      </w:pPr>
      <w:r>
        <w:t>Рисунок 24 – Вывод скалярного значения</w:t>
      </w:r>
    </w:p>
    <w:p w:rsidR="004B77F1" w:rsidRDefault="004B77F1" w:rsidP="004B77F1">
      <w:pPr>
        <w:pStyle w:val="a"/>
        <w:ind w:left="0" w:firstLine="710"/>
      </w:pPr>
      <w:r>
        <w:t>Запустите приложение на выполнение и протестируйте работу кнопки.</w:t>
      </w:r>
    </w:p>
    <w:p w:rsidR="004B77F1" w:rsidRDefault="004B77F1" w:rsidP="004B77F1">
      <w:pPr>
        <w:rPr>
          <w:b/>
        </w:rPr>
      </w:pPr>
    </w:p>
    <w:p w:rsidR="004B77F1" w:rsidRDefault="004B77F1" w:rsidP="004B77F1">
      <w:r w:rsidRPr="009D78FE">
        <w:rPr>
          <w:b/>
        </w:rPr>
        <w:t xml:space="preserve">Задание </w:t>
      </w:r>
      <w:r w:rsidRPr="00CE0DA7">
        <w:rPr>
          <w:b/>
        </w:rPr>
        <w:t>3</w:t>
      </w:r>
      <w:r w:rsidRPr="009D78FE">
        <w:rPr>
          <w:b/>
        </w:rPr>
        <w:t>.</w:t>
      </w:r>
      <w:r w:rsidRPr="008815E5">
        <w:rPr>
          <w:b/>
        </w:rPr>
        <w:t xml:space="preserve"> </w:t>
      </w:r>
      <w:r w:rsidRPr="00565C38">
        <w:t>Добавьте кнопку</w:t>
      </w:r>
      <w:r>
        <w:rPr>
          <w:b/>
        </w:rPr>
        <w:t xml:space="preserve"> </w:t>
      </w:r>
      <w:r w:rsidRPr="00565C38">
        <w:t xml:space="preserve">на форму </w:t>
      </w:r>
      <w:r w:rsidRPr="008815E5">
        <w:t>Output_frm</w:t>
      </w:r>
      <w:r>
        <w:t>, которая позволит вставить данные в таблицу.</w:t>
      </w:r>
    </w:p>
    <w:p w:rsidR="004B77F1" w:rsidRPr="008815E5" w:rsidRDefault="004B77F1" w:rsidP="004B77F1">
      <w:pPr>
        <w:pStyle w:val="a"/>
        <w:ind w:left="0" w:firstLine="710"/>
      </w:pPr>
      <w:r w:rsidRPr="008815E5">
        <w:t>Разместите</w:t>
      </w:r>
      <w:r>
        <w:t xml:space="preserve"> на форме </w:t>
      </w:r>
      <w:proofErr w:type="spellStart"/>
      <w:r w:rsidRPr="008815E5">
        <w:t>Output_frm</w:t>
      </w:r>
      <w:proofErr w:type="spellEnd"/>
      <w:r w:rsidRPr="008815E5">
        <w:t xml:space="preserve"> </w:t>
      </w:r>
      <w:r>
        <w:t>кнопку</w:t>
      </w:r>
      <w:r w:rsidRPr="008815E5">
        <w:t>, как показано на рисунк</w:t>
      </w:r>
      <w:r>
        <w:t>е</w:t>
      </w:r>
      <w:r w:rsidRPr="008815E5">
        <w:t xml:space="preserve"> </w:t>
      </w:r>
      <w:r>
        <w:t>25</w:t>
      </w:r>
      <w:r w:rsidRPr="008815E5">
        <w:t xml:space="preserve"> и настройте </w:t>
      </w:r>
      <w:r>
        <w:t>ее</w:t>
      </w:r>
      <w:r w:rsidRPr="008815E5">
        <w:t xml:space="preserve"> свойства (таблица </w:t>
      </w:r>
      <w:r>
        <w:t>3</w:t>
      </w:r>
      <w:r w:rsidRPr="008815E5">
        <w:t>).</w:t>
      </w:r>
    </w:p>
    <w:p w:rsidR="004B77F1" w:rsidRPr="00106F34" w:rsidRDefault="004B77F1" w:rsidP="004B77F1">
      <w:pPr>
        <w:ind w:firstLine="0"/>
        <w:jc w:val="center"/>
      </w:pPr>
      <w:r>
        <w:drawing>
          <wp:inline distT="0" distB="0" distL="0" distR="0" wp14:anchorId="3DBE16EF" wp14:editId="4082AF8F">
            <wp:extent cx="2991057" cy="167772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6878" cy="168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Default="004B77F1" w:rsidP="004B77F1">
      <w:pPr>
        <w:ind w:firstLine="0"/>
        <w:jc w:val="center"/>
      </w:pPr>
      <w:r w:rsidRPr="00106F34">
        <w:t xml:space="preserve">Рисунок </w:t>
      </w:r>
      <w:r>
        <w:t>24</w:t>
      </w:r>
      <w:r w:rsidRPr="00106F34">
        <w:t xml:space="preserve"> – Внешний вид </w:t>
      </w:r>
      <w:r w:rsidRPr="008815E5">
        <w:t>Output_frm</w:t>
      </w:r>
    </w:p>
    <w:p w:rsidR="004B77F1" w:rsidRDefault="004B77F1" w:rsidP="004B77F1">
      <w:pPr>
        <w:ind w:firstLine="0"/>
        <w:jc w:val="right"/>
      </w:pPr>
      <w:r>
        <w:t>Таблица 3 – Свойства добавленной кнопки</w:t>
      </w:r>
    </w:p>
    <w:tbl>
      <w:tblPr>
        <w:tblStyle w:val="a4"/>
        <w:tblW w:w="0" w:type="auto"/>
        <w:tblInd w:w="989" w:type="dxa"/>
        <w:tblLook w:val="04A0" w:firstRow="1" w:lastRow="0" w:firstColumn="1" w:lastColumn="0" w:noHBand="0" w:noVBand="1"/>
      </w:tblPr>
      <w:tblGrid>
        <w:gridCol w:w="2126"/>
        <w:gridCol w:w="2266"/>
        <w:gridCol w:w="3257"/>
      </w:tblGrid>
      <w:tr w:rsidR="004B77F1" w:rsidTr="007115C8">
        <w:tc>
          <w:tcPr>
            <w:tcW w:w="2126" w:type="dxa"/>
          </w:tcPr>
          <w:p w:rsidR="004B77F1" w:rsidRPr="00A21562" w:rsidRDefault="004B77F1" w:rsidP="007115C8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Компонент</w:t>
            </w:r>
          </w:p>
        </w:tc>
        <w:tc>
          <w:tcPr>
            <w:tcW w:w="2266" w:type="dxa"/>
          </w:tcPr>
          <w:p w:rsidR="004B77F1" w:rsidRPr="00A21562" w:rsidRDefault="004B77F1" w:rsidP="007115C8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Свойство</w:t>
            </w:r>
          </w:p>
        </w:tc>
        <w:tc>
          <w:tcPr>
            <w:tcW w:w="3257" w:type="dxa"/>
          </w:tcPr>
          <w:p w:rsidR="004B77F1" w:rsidRPr="00A21562" w:rsidRDefault="004B77F1" w:rsidP="007115C8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Значение</w:t>
            </w:r>
          </w:p>
        </w:tc>
      </w:tr>
      <w:tr w:rsidR="004B77F1" w:rsidTr="007115C8">
        <w:tc>
          <w:tcPr>
            <w:tcW w:w="2126" w:type="dxa"/>
            <w:vMerge w:val="restart"/>
            <w:vAlign w:val="center"/>
          </w:tcPr>
          <w:p w:rsidR="004B77F1" w:rsidRPr="008815E5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Button1</w:t>
            </w:r>
          </w:p>
        </w:tc>
        <w:tc>
          <w:tcPr>
            <w:tcW w:w="2266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257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 w:rsidRPr="00CE0DA7">
              <w:rPr>
                <w:lang w:val="en-US"/>
              </w:rPr>
              <w:t>insert</w:t>
            </w:r>
            <w:r w:rsidRPr="009A5802">
              <w:rPr>
                <w:u w:val="single"/>
                <w:lang w:val="en-US"/>
              </w:rPr>
              <w:t>_</w:t>
            </w:r>
            <w:r w:rsidRPr="00CE0DA7">
              <w:rPr>
                <w:lang w:val="en-US"/>
              </w:rPr>
              <w:t>btn</w:t>
            </w:r>
          </w:p>
        </w:tc>
      </w:tr>
      <w:tr w:rsidR="004B77F1" w:rsidTr="007115C8">
        <w:tc>
          <w:tcPr>
            <w:tcW w:w="2126" w:type="dxa"/>
            <w:vMerge/>
          </w:tcPr>
          <w:p w:rsidR="004B77F1" w:rsidRDefault="004B77F1" w:rsidP="007115C8">
            <w:pPr>
              <w:ind w:firstLine="0"/>
              <w:jc w:val="center"/>
            </w:pPr>
          </w:p>
        </w:tc>
        <w:tc>
          <w:tcPr>
            <w:tcW w:w="2266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Font.Size</w:t>
            </w:r>
          </w:p>
        </w:tc>
        <w:tc>
          <w:tcPr>
            <w:tcW w:w="3257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4B77F1" w:rsidTr="007115C8">
        <w:tc>
          <w:tcPr>
            <w:tcW w:w="2126" w:type="dxa"/>
            <w:vMerge/>
          </w:tcPr>
          <w:p w:rsidR="004B77F1" w:rsidRDefault="004B77F1" w:rsidP="007115C8">
            <w:pPr>
              <w:ind w:firstLine="0"/>
              <w:jc w:val="center"/>
            </w:pPr>
          </w:p>
        </w:tc>
        <w:tc>
          <w:tcPr>
            <w:tcW w:w="2266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257" w:type="dxa"/>
            <w:vAlign w:val="center"/>
          </w:tcPr>
          <w:p w:rsidR="004B77F1" w:rsidRPr="00106F34" w:rsidRDefault="004B77F1" w:rsidP="007115C8">
            <w:pPr>
              <w:ind w:firstLine="0"/>
              <w:jc w:val="left"/>
            </w:pPr>
            <w:r w:rsidRPr="00CE0DA7">
              <w:t>Вставить данные</w:t>
            </w:r>
          </w:p>
        </w:tc>
      </w:tr>
    </w:tbl>
    <w:p w:rsidR="004B77F1" w:rsidRDefault="004B77F1" w:rsidP="004B77F1">
      <w:pPr>
        <w:pStyle w:val="a"/>
        <w:ind w:left="0" w:firstLine="710"/>
      </w:pPr>
      <w:r>
        <w:t xml:space="preserve">Создайте событие </w:t>
      </w:r>
      <w:proofErr w:type="spellStart"/>
      <w:r w:rsidRPr="00EF62A5">
        <w:t>Click</w:t>
      </w:r>
      <w:proofErr w:type="spellEnd"/>
      <w:r w:rsidRPr="00EF62A5">
        <w:t xml:space="preserve"> </w:t>
      </w:r>
      <w:r>
        <w:t xml:space="preserve">на кнопку </w:t>
      </w:r>
      <w:r w:rsidRPr="00CE0DA7">
        <w:rPr>
          <w:lang w:val="en-US"/>
        </w:rPr>
        <w:t>insert</w:t>
      </w:r>
      <w:r w:rsidRPr="00CE0DA7">
        <w:t>_</w:t>
      </w:r>
      <w:proofErr w:type="spellStart"/>
      <w:r w:rsidRPr="00CE0DA7">
        <w:rPr>
          <w:lang w:val="en-US"/>
        </w:rPr>
        <w:t>btn</w:t>
      </w:r>
      <w:proofErr w:type="spellEnd"/>
      <w:r w:rsidRPr="00EF62A5">
        <w:t xml:space="preserve"> (</w:t>
      </w:r>
      <w:r>
        <w:t>сделав двойной щелчок мышкой по кнопке, появиться заготовка метода) и напишите код, как показано на рисунке 25.</w:t>
      </w:r>
    </w:p>
    <w:p w:rsidR="004B77F1" w:rsidRDefault="004B77F1" w:rsidP="004B77F1">
      <w:pPr>
        <w:spacing w:after="160" w:line="259" w:lineRule="auto"/>
        <w:ind w:firstLine="0"/>
        <w:jc w:val="center"/>
        <w:rPr>
          <w:rFonts w:ascii="Consolas" w:hAnsi="Consolas" w:cs="Consolas"/>
          <w:noProof w:val="0"/>
          <w:color w:val="008000"/>
          <w:sz w:val="19"/>
          <w:szCs w:val="19"/>
          <w:lang w:eastAsia="en-US"/>
        </w:rPr>
      </w:pPr>
      <w:r>
        <w:drawing>
          <wp:inline distT="0" distB="0" distL="0" distR="0" wp14:anchorId="7095C787" wp14:editId="3D148A4B">
            <wp:extent cx="5685182" cy="3324736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5611" cy="3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Default="004B77F1" w:rsidP="004B77F1">
      <w:pPr>
        <w:pStyle w:val="a"/>
        <w:numPr>
          <w:ilvl w:val="0"/>
          <w:numId w:val="0"/>
        </w:numPr>
        <w:jc w:val="center"/>
      </w:pPr>
      <w:r>
        <w:t>Рисунок 25 – Код вставки записи в таблицу</w:t>
      </w:r>
    </w:p>
    <w:p w:rsidR="004B77F1" w:rsidRPr="00E27CD3" w:rsidRDefault="004B77F1" w:rsidP="004B77F1">
      <w:pPr>
        <w:pStyle w:val="a"/>
        <w:numPr>
          <w:ilvl w:val="0"/>
          <w:numId w:val="0"/>
        </w:numPr>
        <w:ind w:firstLine="710"/>
      </w:pPr>
      <w:r>
        <w:t xml:space="preserve">В команде </w:t>
      </w:r>
      <w:r>
        <w:rPr>
          <w:lang w:val="en-US"/>
        </w:rPr>
        <w:t>Insert</w:t>
      </w:r>
      <w:r w:rsidRPr="00E27CD3">
        <w:t xml:space="preserve"> </w:t>
      </w:r>
      <w:r>
        <w:t xml:space="preserve">нет поля </w:t>
      </w:r>
      <w:r>
        <w:rPr>
          <w:lang w:val="en-US"/>
        </w:rPr>
        <w:t>ID</w:t>
      </w:r>
      <w:r>
        <w:t>, так как при создании таблицы указано, что это поле автоинкрементное, т. е. само заполняется значениями.</w:t>
      </w:r>
    </w:p>
    <w:p w:rsidR="004B77F1" w:rsidRDefault="004B77F1" w:rsidP="004B77F1">
      <w:pPr>
        <w:pStyle w:val="a"/>
        <w:ind w:left="0" w:firstLine="710"/>
      </w:pPr>
      <w:r>
        <w:t xml:space="preserve">Запустите приложение на выполнение и протестируйте работу кнопки. В результате работы должна добавиться новая запись в базу данных, откройте </w:t>
      </w:r>
      <w:r>
        <w:rPr>
          <w:lang w:val="en-US"/>
        </w:rPr>
        <w:t>MS</w:t>
      </w:r>
      <w:r w:rsidRPr="00E27CD3">
        <w:t xml:space="preserve"> </w:t>
      </w:r>
      <w:r>
        <w:rPr>
          <w:lang w:val="en-US"/>
        </w:rPr>
        <w:t>SQL</w:t>
      </w:r>
      <w:r w:rsidRPr="00E27CD3">
        <w:t xml:space="preserve"> </w:t>
      </w:r>
      <w:r>
        <w:rPr>
          <w:lang w:val="en-US"/>
        </w:rPr>
        <w:t>Server</w:t>
      </w:r>
      <w:r w:rsidRPr="00E27CD3">
        <w:t xml:space="preserve"> и убедитесь в наличии новой записи</w:t>
      </w:r>
      <w:r>
        <w:t>, рисунок 26</w:t>
      </w:r>
      <w:r w:rsidRPr="00E27CD3">
        <w:t>.</w:t>
      </w:r>
    </w:p>
    <w:p w:rsidR="004B77F1" w:rsidRDefault="004B77F1" w:rsidP="004B77F1">
      <w:pPr>
        <w:ind w:firstLine="0"/>
        <w:jc w:val="center"/>
      </w:pPr>
      <w:r>
        <w:drawing>
          <wp:inline distT="0" distB="0" distL="0" distR="0" wp14:anchorId="580A29A6" wp14:editId="18ECAD4F">
            <wp:extent cx="3705308" cy="1281601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0389" cy="129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Default="004B77F1" w:rsidP="004B77F1">
      <w:pPr>
        <w:ind w:firstLine="0"/>
        <w:jc w:val="center"/>
      </w:pPr>
      <w:r>
        <w:t>Рисунок 26 – Добавлена новая запись в таблицу</w:t>
      </w:r>
    </w:p>
    <w:p w:rsidR="004B77F1" w:rsidRDefault="004B77F1" w:rsidP="004B77F1">
      <w:pPr>
        <w:pStyle w:val="a"/>
        <w:numPr>
          <w:ilvl w:val="0"/>
          <w:numId w:val="0"/>
        </w:numPr>
        <w:ind w:firstLine="710"/>
      </w:pPr>
      <w:r>
        <w:t>В сообщении будет указано количество строк, которые обработано на сервере, т. е. 1.</w:t>
      </w:r>
    </w:p>
    <w:p w:rsidR="004B77F1" w:rsidRDefault="004B77F1" w:rsidP="004B77F1">
      <w:r w:rsidRPr="009D78FE">
        <w:rPr>
          <w:b/>
        </w:rPr>
        <w:t xml:space="preserve">Задание </w:t>
      </w:r>
      <w:r w:rsidRPr="00680490">
        <w:rPr>
          <w:b/>
        </w:rPr>
        <w:t>4</w:t>
      </w:r>
      <w:r w:rsidRPr="009D78FE">
        <w:rPr>
          <w:b/>
        </w:rPr>
        <w:t>.</w:t>
      </w:r>
      <w:r w:rsidRPr="008815E5">
        <w:rPr>
          <w:b/>
        </w:rPr>
        <w:t xml:space="preserve"> </w:t>
      </w:r>
      <w:r w:rsidRPr="00565C38">
        <w:t>Добавьте кнопку</w:t>
      </w:r>
      <w:r>
        <w:rPr>
          <w:b/>
        </w:rPr>
        <w:t xml:space="preserve"> </w:t>
      </w:r>
      <w:r w:rsidRPr="00565C38">
        <w:t xml:space="preserve">на форму </w:t>
      </w:r>
      <w:r w:rsidRPr="008815E5">
        <w:t>Output_frm</w:t>
      </w:r>
      <w:r>
        <w:t>, которая позволит удалить запись из таблицы.</w:t>
      </w:r>
    </w:p>
    <w:p w:rsidR="004B77F1" w:rsidRPr="008815E5" w:rsidRDefault="004B77F1" w:rsidP="004B77F1">
      <w:pPr>
        <w:pStyle w:val="a"/>
        <w:ind w:left="0" w:firstLine="710"/>
      </w:pPr>
      <w:r w:rsidRPr="008815E5">
        <w:t>Разместите</w:t>
      </w:r>
      <w:r>
        <w:t xml:space="preserve"> на форме </w:t>
      </w:r>
      <w:proofErr w:type="spellStart"/>
      <w:r w:rsidRPr="008815E5">
        <w:t>Output_frm</w:t>
      </w:r>
      <w:proofErr w:type="spellEnd"/>
      <w:r w:rsidRPr="008815E5">
        <w:t xml:space="preserve"> </w:t>
      </w:r>
      <w:r>
        <w:t>кнопку</w:t>
      </w:r>
      <w:r w:rsidRPr="008815E5">
        <w:t>, как показано на рисунк</w:t>
      </w:r>
      <w:r>
        <w:t>е</w:t>
      </w:r>
      <w:r w:rsidRPr="008815E5">
        <w:t xml:space="preserve"> </w:t>
      </w:r>
      <w:r>
        <w:t>27</w:t>
      </w:r>
      <w:r w:rsidRPr="008815E5">
        <w:t xml:space="preserve"> и настройте </w:t>
      </w:r>
      <w:r>
        <w:t>ее</w:t>
      </w:r>
      <w:r w:rsidRPr="008815E5">
        <w:t xml:space="preserve"> свойства (таблица </w:t>
      </w:r>
      <w:r>
        <w:t>4</w:t>
      </w:r>
      <w:r w:rsidRPr="008815E5">
        <w:t>).</w:t>
      </w:r>
    </w:p>
    <w:p w:rsidR="004B77F1" w:rsidRPr="00106F34" w:rsidRDefault="004B77F1" w:rsidP="004B77F1">
      <w:pPr>
        <w:ind w:firstLine="0"/>
        <w:jc w:val="center"/>
      </w:pPr>
      <w:r>
        <w:lastRenderedPageBreak/>
        <w:drawing>
          <wp:inline distT="0" distB="0" distL="0" distR="0" wp14:anchorId="4AC167AC" wp14:editId="78B2FF42">
            <wp:extent cx="2027583" cy="1871134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8275" cy="188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Default="004B77F1" w:rsidP="004B77F1">
      <w:pPr>
        <w:ind w:firstLine="0"/>
        <w:jc w:val="center"/>
      </w:pPr>
      <w:r w:rsidRPr="00106F34">
        <w:t xml:space="preserve">Рисунок </w:t>
      </w:r>
      <w:r>
        <w:t>27</w:t>
      </w:r>
      <w:r w:rsidRPr="00106F34">
        <w:t xml:space="preserve"> – Внешний вид </w:t>
      </w:r>
      <w:r w:rsidRPr="008815E5">
        <w:t>Output_frm</w:t>
      </w:r>
    </w:p>
    <w:p w:rsidR="004B77F1" w:rsidRDefault="004B77F1" w:rsidP="004B77F1">
      <w:pPr>
        <w:ind w:firstLine="0"/>
        <w:jc w:val="right"/>
      </w:pPr>
      <w:r>
        <w:t>Таблица 4 – Свойства добавленной кнопки</w:t>
      </w:r>
    </w:p>
    <w:tbl>
      <w:tblPr>
        <w:tblStyle w:val="a4"/>
        <w:tblW w:w="0" w:type="auto"/>
        <w:tblInd w:w="989" w:type="dxa"/>
        <w:tblLook w:val="04A0" w:firstRow="1" w:lastRow="0" w:firstColumn="1" w:lastColumn="0" w:noHBand="0" w:noVBand="1"/>
      </w:tblPr>
      <w:tblGrid>
        <w:gridCol w:w="2126"/>
        <w:gridCol w:w="2266"/>
        <w:gridCol w:w="3257"/>
      </w:tblGrid>
      <w:tr w:rsidR="004B77F1" w:rsidTr="007115C8">
        <w:tc>
          <w:tcPr>
            <w:tcW w:w="2126" w:type="dxa"/>
          </w:tcPr>
          <w:p w:rsidR="004B77F1" w:rsidRPr="00A21562" w:rsidRDefault="004B77F1" w:rsidP="007115C8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Компонент</w:t>
            </w:r>
          </w:p>
        </w:tc>
        <w:tc>
          <w:tcPr>
            <w:tcW w:w="2266" w:type="dxa"/>
          </w:tcPr>
          <w:p w:rsidR="004B77F1" w:rsidRPr="00A21562" w:rsidRDefault="004B77F1" w:rsidP="007115C8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Свойство</w:t>
            </w:r>
          </w:p>
        </w:tc>
        <w:tc>
          <w:tcPr>
            <w:tcW w:w="3257" w:type="dxa"/>
          </w:tcPr>
          <w:p w:rsidR="004B77F1" w:rsidRPr="00A21562" w:rsidRDefault="004B77F1" w:rsidP="007115C8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Значение</w:t>
            </w:r>
          </w:p>
        </w:tc>
      </w:tr>
      <w:tr w:rsidR="004B77F1" w:rsidTr="007115C8">
        <w:tc>
          <w:tcPr>
            <w:tcW w:w="2126" w:type="dxa"/>
            <w:vMerge w:val="restart"/>
            <w:vAlign w:val="center"/>
          </w:tcPr>
          <w:p w:rsidR="004B77F1" w:rsidRPr="008815E5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Button1</w:t>
            </w:r>
          </w:p>
        </w:tc>
        <w:tc>
          <w:tcPr>
            <w:tcW w:w="2266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257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 w:rsidRPr="00680490">
              <w:rPr>
                <w:lang w:val="en-US"/>
              </w:rPr>
              <w:t>delete</w:t>
            </w:r>
            <w:r w:rsidRPr="009A5802">
              <w:rPr>
                <w:u w:val="single"/>
                <w:lang w:val="en-US"/>
              </w:rPr>
              <w:t>_</w:t>
            </w:r>
            <w:r w:rsidRPr="00680490">
              <w:rPr>
                <w:lang w:val="en-US"/>
              </w:rPr>
              <w:t>btn</w:t>
            </w:r>
          </w:p>
        </w:tc>
      </w:tr>
      <w:tr w:rsidR="004B77F1" w:rsidTr="007115C8">
        <w:tc>
          <w:tcPr>
            <w:tcW w:w="2126" w:type="dxa"/>
            <w:vMerge/>
          </w:tcPr>
          <w:p w:rsidR="004B77F1" w:rsidRDefault="004B77F1" w:rsidP="007115C8">
            <w:pPr>
              <w:ind w:firstLine="0"/>
              <w:jc w:val="center"/>
            </w:pPr>
          </w:p>
        </w:tc>
        <w:tc>
          <w:tcPr>
            <w:tcW w:w="2266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Font.Size</w:t>
            </w:r>
          </w:p>
        </w:tc>
        <w:tc>
          <w:tcPr>
            <w:tcW w:w="3257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4B77F1" w:rsidTr="007115C8">
        <w:tc>
          <w:tcPr>
            <w:tcW w:w="2126" w:type="dxa"/>
            <w:vMerge/>
          </w:tcPr>
          <w:p w:rsidR="004B77F1" w:rsidRDefault="004B77F1" w:rsidP="007115C8">
            <w:pPr>
              <w:ind w:firstLine="0"/>
              <w:jc w:val="center"/>
            </w:pPr>
          </w:p>
        </w:tc>
        <w:tc>
          <w:tcPr>
            <w:tcW w:w="2266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257" w:type="dxa"/>
            <w:vAlign w:val="center"/>
          </w:tcPr>
          <w:p w:rsidR="004B77F1" w:rsidRPr="00106F34" w:rsidRDefault="004B77F1" w:rsidP="007115C8">
            <w:pPr>
              <w:ind w:firstLine="0"/>
              <w:jc w:val="left"/>
            </w:pPr>
            <w:r>
              <w:t>Удалить запись</w:t>
            </w:r>
          </w:p>
        </w:tc>
      </w:tr>
    </w:tbl>
    <w:p w:rsidR="004B77F1" w:rsidRDefault="004B77F1" w:rsidP="004B77F1">
      <w:pPr>
        <w:pStyle w:val="a"/>
        <w:ind w:left="0" w:firstLine="710"/>
      </w:pPr>
      <w:r>
        <w:t xml:space="preserve">Создайте событие </w:t>
      </w:r>
      <w:proofErr w:type="spellStart"/>
      <w:r w:rsidRPr="00EF62A5">
        <w:t>Click</w:t>
      </w:r>
      <w:proofErr w:type="spellEnd"/>
      <w:r w:rsidRPr="00EF62A5">
        <w:t xml:space="preserve"> </w:t>
      </w:r>
      <w:r>
        <w:t xml:space="preserve">на кнопку </w:t>
      </w:r>
      <w:r w:rsidRPr="00680490">
        <w:rPr>
          <w:lang w:val="en-US"/>
        </w:rPr>
        <w:t>delete</w:t>
      </w:r>
      <w:r>
        <w:t>_</w:t>
      </w:r>
      <w:proofErr w:type="spellStart"/>
      <w:r w:rsidRPr="00680490">
        <w:rPr>
          <w:lang w:val="en-US"/>
        </w:rPr>
        <w:t>btn</w:t>
      </w:r>
      <w:proofErr w:type="spellEnd"/>
      <w:r w:rsidRPr="00EF62A5">
        <w:t xml:space="preserve"> (</w:t>
      </w:r>
      <w:r>
        <w:t>сделав двойной щелчок мышкой по кнопке, появиться заготовка метода) и напишите код, как показано на рисунке 28.</w:t>
      </w:r>
    </w:p>
    <w:p w:rsidR="004B77F1" w:rsidRDefault="004B77F1" w:rsidP="004B77F1">
      <w:pPr>
        <w:spacing w:after="160" w:line="259" w:lineRule="auto"/>
        <w:ind w:firstLine="0"/>
        <w:jc w:val="center"/>
        <w:rPr>
          <w:rFonts w:ascii="Consolas" w:hAnsi="Consolas" w:cs="Consolas"/>
          <w:noProof w:val="0"/>
          <w:color w:val="008000"/>
          <w:sz w:val="19"/>
          <w:szCs w:val="19"/>
          <w:lang w:eastAsia="en-US"/>
        </w:rPr>
      </w:pPr>
      <w:r>
        <w:drawing>
          <wp:inline distT="0" distB="0" distL="0" distR="0" wp14:anchorId="05F775A6" wp14:editId="01691FB9">
            <wp:extent cx="5637474" cy="3232282"/>
            <wp:effectExtent l="0" t="0" r="1905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5946" cy="323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Default="004B77F1" w:rsidP="004B77F1">
      <w:pPr>
        <w:pStyle w:val="a"/>
        <w:numPr>
          <w:ilvl w:val="0"/>
          <w:numId w:val="0"/>
        </w:numPr>
        <w:jc w:val="center"/>
      </w:pPr>
      <w:r>
        <w:t>Рисунок 28 – Код удаления записи из таблицы</w:t>
      </w:r>
    </w:p>
    <w:p w:rsidR="004B77F1" w:rsidRDefault="004B77F1" w:rsidP="004B77F1">
      <w:pPr>
        <w:pStyle w:val="a"/>
        <w:ind w:left="0" w:firstLine="710"/>
      </w:pPr>
      <w:r>
        <w:t xml:space="preserve">Запустите приложение на выполнение и протестируйте работу кнопки. В результате работы должна удалиться запись о поставщике, который имеет номер телефона 236-25-25, откройте </w:t>
      </w:r>
      <w:r w:rsidRPr="003A5097">
        <w:t>MS</w:t>
      </w:r>
      <w:r w:rsidRPr="00E27CD3">
        <w:t xml:space="preserve"> </w:t>
      </w:r>
      <w:r>
        <w:t>SQ</w:t>
      </w:r>
      <w:r>
        <w:rPr>
          <w:lang w:val="en-US"/>
        </w:rPr>
        <w:t>L</w:t>
      </w:r>
      <w:r w:rsidRPr="00E27CD3">
        <w:t xml:space="preserve"> </w:t>
      </w:r>
      <w:r w:rsidRPr="003A5097">
        <w:t>Server</w:t>
      </w:r>
      <w:r w:rsidRPr="00E27CD3">
        <w:t xml:space="preserve"> и убедитесь в </w:t>
      </w:r>
      <w:r>
        <w:t>отсутствии этой</w:t>
      </w:r>
      <w:r w:rsidRPr="00E27CD3">
        <w:t xml:space="preserve"> записи.</w:t>
      </w:r>
      <w:r>
        <w:t xml:space="preserve"> В сообщении будет указано количество строк, которые обработано на сервере, т. е. 1.</w:t>
      </w:r>
    </w:p>
    <w:p w:rsidR="004B77F1" w:rsidRPr="001158A8" w:rsidRDefault="004B77F1" w:rsidP="004B77F1">
      <w:r w:rsidRPr="009D78FE">
        <w:rPr>
          <w:b/>
        </w:rPr>
        <w:t xml:space="preserve">Задание </w:t>
      </w:r>
      <w:r>
        <w:rPr>
          <w:b/>
        </w:rPr>
        <w:t>5</w:t>
      </w:r>
      <w:r w:rsidRPr="009D78FE">
        <w:rPr>
          <w:b/>
        </w:rPr>
        <w:t>.</w:t>
      </w:r>
      <w:r w:rsidRPr="008815E5">
        <w:rPr>
          <w:b/>
        </w:rPr>
        <w:t xml:space="preserve"> </w:t>
      </w:r>
      <w:r w:rsidRPr="00565C38">
        <w:t>Добавьте кнопку</w:t>
      </w:r>
      <w:r>
        <w:rPr>
          <w:b/>
        </w:rPr>
        <w:t xml:space="preserve"> </w:t>
      </w:r>
      <w:r w:rsidRPr="00565C38">
        <w:t xml:space="preserve">на форму </w:t>
      </w:r>
      <w:r w:rsidRPr="008815E5">
        <w:t>Output_frm</w:t>
      </w:r>
      <w:r>
        <w:t>, которая позволит вывести данные в табличном виде.</w:t>
      </w:r>
    </w:p>
    <w:p w:rsidR="004B77F1" w:rsidRPr="008815E5" w:rsidRDefault="004B77F1" w:rsidP="004B77F1">
      <w:pPr>
        <w:pStyle w:val="a"/>
        <w:ind w:left="0" w:firstLine="710"/>
      </w:pPr>
      <w:r w:rsidRPr="008815E5">
        <w:t>Разместите</w:t>
      </w:r>
      <w:r>
        <w:t xml:space="preserve"> на форме </w:t>
      </w:r>
      <w:proofErr w:type="spellStart"/>
      <w:r w:rsidRPr="008815E5">
        <w:t>Output_frm</w:t>
      </w:r>
      <w:proofErr w:type="spellEnd"/>
      <w:r w:rsidRPr="008815E5">
        <w:t xml:space="preserve"> </w:t>
      </w:r>
      <w:r>
        <w:t xml:space="preserve">кнопку и компонент </w:t>
      </w:r>
      <w:proofErr w:type="spellStart"/>
      <w:r>
        <w:rPr>
          <w:lang w:val="en-US"/>
        </w:rPr>
        <w:t>ListBox</w:t>
      </w:r>
      <w:proofErr w:type="spellEnd"/>
      <w:r w:rsidRPr="008815E5">
        <w:t xml:space="preserve">, как показано на рисунок </w:t>
      </w:r>
      <w:r>
        <w:t>2</w:t>
      </w:r>
      <w:r w:rsidRPr="00BE7BC4">
        <w:t>9</w:t>
      </w:r>
      <w:r w:rsidRPr="008815E5">
        <w:t xml:space="preserve"> и настройте </w:t>
      </w:r>
      <w:r>
        <w:t>ее</w:t>
      </w:r>
      <w:r w:rsidRPr="008815E5">
        <w:t xml:space="preserve"> свойства (таблица </w:t>
      </w:r>
      <w:r>
        <w:t>5</w:t>
      </w:r>
      <w:r w:rsidRPr="008815E5">
        <w:t>).</w:t>
      </w:r>
    </w:p>
    <w:p w:rsidR="004B77F1" w:rsidRPr="00106F34" w:rsidRDefault="004B77F1" w:rsidP="004B77F1">
      <w:pPr>
        <w:ind w:firstLine="0"/>
        <w:jc w:val="center"/>
      </w:pPr>
      <w:r>
        <w:lastRenderedPageBreak/>
        <w:drawing>
          <wp:inline distT="0" distB="0" distL="0" distR="0" wp14:anchorId="38F2BB73" wp14:editId="530DE9F1">
            <wp:extent cx="4102873" cy="2460633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0458" cy="247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Default="004B77F1" w:rsidP="004B77F1">
      <w:pPr>
        <w:ind w:firstLine="0"/>
        <w:jc w:val="center"/>
      </w:pPr>
      <w:r w:rsidRPr="00106F34">
        <w:t xml:space="preserve">Рисунок </w:t>
      </w:r>
      <w:r>
        <w:t>2</w:t>
      </w:r>
      <w:r w:rsidRPr="00BE7BC4">
        <w:t>9</w:t>
      </w:r>
      <w:r w:rsidRPr="00106F34">
        <w:t xml:space="preserve"> – Внешний вид </w:t>
      </w:r>
      <w:r w:rsidRPr="008815E5">
        <w:t>Output_frm</w:t>
      </w:r>
    </w:p>
    <w:p w:rsidR="004B77F1" w:rsidRPr="00BE7BC4" w:rsidRDefault="004B77F1" w:rsidP="004B77F1">
      <w:pPr>
        <w:ind w:firstLine="0"/>
        <w:jc w:val="right"/>
      </w:pPr>
      <w:r>
        <w:t xml:space="preserve">Таблица </w:t>
      </w:r>
      <w:r w:rsidRPr="00BE7BC4">
        <w:t>5</w:t>
      </w:r>
      <w:r>
        <w:t xml:space="preserve"> – Свойства добавленных компонентов</w:t>
      </w:r>
    </w:p>
    <w:tbl>
      <w:tblPr>
        <w:tblStyle w:val="a4"/>
        <w:tblW w:w="0" w:type="auto"/>
        <w:tblInd w:w="989" w:type="dxa"/>
        <w:tblLook w:val="04A0" w:firstRow="1" w:lastRow="0" w:firstColumn="1" w:lastColumn="0" w:noHBand="0" w:noVBand="1"/>
      </w:tblPr>
      <w:tblGrid>
        <w:gridCol w:w="2126"/>
        <w:gridCol w:w="2266"/>
        <w:gridCol w:w="3257"/>
      </w:tblGrid>
      <w:tr w:rsidR="004B77F1" w:rsidTr="007115C8">
        <w:tc>
          <w:tcPr>
            <w:tcW w:w="2126" w:type="dxa"/>
          </w:tcPr>
          <w:p w:rsidR="004B77F1" w:rsidRPr="00A21562" w:rsidRDefault="004B77F1" w:rsidP="007115C8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Компонент</w:t>
            </w:r>
          </w:p>
        </w:tc>
        <w:tc>
          <w:tcPr>
            <w:tcW w:w="2266" w:type="dxa"/>
          </w:tcPr>
          <w:p w:rsidR="004B77F1" w:rsidRPr="00A21562" w:rsidRDefault="004B77F1" w:rsidP="007115C8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Свойство</w:t>
            </w:r>
          </w:p>
        </w:tc>
        <w:tc>
          <w:tcPr>
            <w:tcW w:w="3257" w:type="dxa"/>
          </w:tcPr>
          <w:p w:rsidR="004B77F1" w:rsidRPr="00A21562" w:rsidRDefault="004B77F1" w:rsidP="007115C8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Значение</w:t>
            </w:r>
          </w:p>
        </w:tc>
      </w:tr>
      <w:tr w:rsidR="004B77F1" w:rsidTr="007115C8">
        <w:tc>
          <w:tcPr>
            <w:tcW w:w="2126" w:type="dxa"/>
            <w:vMerge w:val="restart"/>
            <w:vAlign w:val="center"/>
          </w:tcPr>
          <w:p w:rsidR="004B77F1" w:rsidRPr="008815E5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Button1</w:t>
            </w:r>
          </w:p>
        </w:tc>
        <w:tc>
          <w:tcPr>
            <w:tcW w:w="2266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257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 w:rsidRPr="00BE7BC4">
              <w:rPr>
                <w:lang w:val="en-US"/>
              </w:rPr>
              <w:t>tableMaker</w:t>
            </w:r>
            <w:r w:rsidRPr="009A5802">
              <w:rPr>
                <w:u w:val="single"/>
                <w:lang w:val="en-US"/>
              </w:rPr>
              <w:t>_</w:t>
            </w:r>
            <w:r w:rsidRPr="00BE7BC4">
              <w:rPr>
                <w:lang w:val="en-US"/>
              </w:rPr>
              <w:t>btn</w:t>
            </w:r>
          </w:p>
        </w:tc>
      </w:tr>
      <w:tr w:rsidR="004B77F1" w:rsidTr="007115C8">
        <w:tc>
          <w:tcPr>
            <w:tcW w:w="2126" w:type="dxa"/>
            <w:vMerge/>
          </w:tcPr>
          <w:p w:rsidR="004B77F1" w:rsidRDefault="004B77F1" w:rsidP="007115C8">
            <w:pPr>
              <w:ind w:firstLine="0"/>
              <w:jc w:val="center"/>
            </w:pPr>
          </w:p>
        </w:tc>
        <w:tc>
          <w:tcPr>
            <w:tcW w:w="2266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Font.Size</w:t>
            </w:r>
          </w:p>
        </w:tc>
        <w:tc>
          <w:tcPr>
            <w:tcW w:w="3257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4B77F1" w:rsidTr="007115C8">
        <w:tc>
          <w:tcPr>
            <w:tcW w:w="2126" w:type="dxa"/>
            <w:vMerge/>
          </w:tcPr>
          <w:p w:rsidR="004B77F1" w:rsidRDefault="004B77F1" w:rsidP="007115C8">
            <w:pPr>
              <w:ind w:firstLine="0"/>
              <w:jc w:val="center"/>
            </w:pPr>
          </w:p>
        </w:tc>
        <w:tc>
          <w:tcPr>
            <w:tcW w:w="2266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257" w:type="dxa"/>
            <w:vAlign w:val="center"/>
          </w:tcPr>
          <w:p w:rsidR="004B77F1" w:rsidRPr="00106F34" w:rsidRDefault="004B77F1" w:rsidP="007115C8">
            <w:pPr>
              <w:ind w:firstLine="0"/>
              <w:jc w:val="left"/>
            </w:pPr>
            <w:r w:rsidRPr="00BE7BC4">
              <w:t>Таблица Поставщики</w:t>
            </w:r>
          </w:p>
        </w:tc>
      </w:tr>
      <w:tr w:rsidR="004B77F1" w:rsidTr="007115C8">
        <w:tc>
          <w:tcPr>
            <w:tcW w:w="2126" w:type="dxa"/>
            <w:vMerge w:val="restart"/>
            <w:vAlign w:val="center"/>
          </w:tcPr>
          <w:p w:rsidR="004B77F1" w:rsidRPr="00D50210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ListBox1</w:t>
            </w:r>
          </w:p>
        </w:tc>
        <w:tc>
          <w:tcPr>
            <w:tcW w:w="2266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257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 w:rsidRPr="00D50210">
              <w:rPr>
                <w:lang w:val="en-US"/>
              </w:rPr>
              <w:t>view_lbox</w:t>
            </w:r>
          </w:p>
        </w:tc>
      </w:tr>
      <w:tr w:rsidR="004B77F1" w:rsidTr="007115C8">
        <w:tc>
          <w:tcPr>
            <w:tcW w:w="2126" w:type="dxa"/>
            <w:vMerge/>
          </w:tcPr>
          <w:p w:rsidR="004B77F1" w:rsidRDefault="004B77F1" w:rsidP="007115C8">
            <w:pPr>
              <w:ind w:firstLine="0"/>
              <w:jc w:val="center"/>
            </w:pPr>
          </w:p>
        </w:tc>
        <w:tc>
          <w:tcPr>
            <w:tcW w:w="2266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Font.Size</w:t>
            </w:r>
          </w:p>
        </w:tc>
        <w:tc>
          <w:tcPr>
            <w:tcW w:w="3257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</w:tbl>
    <w:p w:rsidR="004B77F1" w:rsidRDefault="004B77F1" w:rsidP="004B77F1">
      <w:pPr>
        <w:pStyle w:val="a"/>
        <w:ind w:left="0" w:firstLine="710"/>
      </w:pPr>
      <w:r>
        <w:t xml:space="preserve">Создайте событие </w:t>
      </w:r>
      <w:proofErr w:type="spellStart"/>
      <w:r w:rsidRPr="00EF62A5">
        <w:t>Click</w:t>
      </w:r>
      <w:proofErr w:type="spellEnd"/>
      <w:r w:rsidRPr="00EF62A5">
        <w:t xml:space="preserve"> </w:t>
      </w:r>
      <w:r>
        <w:t xml:space="preserve">на кнопку </w:t>
      </w:r>
      <w:proofErr w:type="spellStart"/>
      <w:r w:rsidRPr="00BE7BC4">
        <w:rPr>
          <w:lang w:val="en-US"/>
        </w:rPr>
        <w:t>tableMaker</w:t>
      </w:r>
      <w:proofErr w:type="spellEnd"/>
      <w:r w:rsidRPr="00D50210">
        <w:t>_</w:t>
      </w:r>
      <w:proofErr w:type="spellStart"/>
      <w:r w:rsidRPr="00BE7BC4">
        <w:rPr>
          <w:lang w:val="en-US"/>
        </w:rPr>
        <w:t>btn</w:t>
      </w:r>
      <w:proofErr w:type="spellEnd"/>
      <w:r w:rsidRPr="00EF62A5">
        <w:t xml:space="preserve"> (</w:t>
      </w:r>
      <w:r>
        <w:t>сделав двойной щелчок мышкой по кнопке, появиться заготовка метода) и напишите код, как показано на рисунке 30.</w:t>
      </w:r>
    </w:p>
    <w:p w:rsidR="004B77F1" w:rsidRPr="000D1145" w:rsidRDefault="004B77F1" w:rsidP="004B77F1">
      <w:pPr>
        <w:pStyle w:val="a"/>
        <w:numPr>
          <w:ilvl w:val="0"/>
          <w:numId w:val="0"/>
        </w:num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7D4AC93" wp14:editId="14ED5E12">
            <wp:extent cx="6008517" cy="4086971"/>
            <wp:effectExtent l="0" t="0" r="0" b="889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3472" cy="409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Default="004B77F1" w:rsidP="004B77F1">
      <w:pPr>
        <w:pStyle w:val="a"/>
        <w:numPr>
          <w:ilvl w:val="0"/>
          <w:numId w:val="0"/>
        </w:numPr>
        <w:jc w:val="center"/>
      </w:pPr>
      <w:r>
        <w:t xml:space="preserve">Рисунок </w:t>
      </w:r>
      <w:r w:rsidRPr="00D50210">
        <w:t>30</w:t>
      </w:r>
      <w:r>
        <w:t xml:space="preserve"> – Код вывода данных из таблицы Поставщики в </w:t>
      </w:r>
      <w:proofErr w:type="spellStart"/>
      <w:r>
        <w:rPr>
          <w:lang w:val="en-US"/>
        </w:rPr>
        <w:t>ListBox</w:t>
      </w:r>
      <w:proofErr w:type="spellEnd"/>
    </w:p>
    <w:p w:rsidR="004B77F1" w:rsidRDefault="004B77F1" w:rsidP="004B77F1">
      <w:pPr>
        <w:pStyle w:val="a"/>
        <w:numPr>
          <w:ilvl w:val="0"/>
          <w:numId w:val="0"/>
        </w:numPr>
        <w:jc w:val="center"/>
      </w:pPr>
    </w:p>
    <w:p w:rsidR="004B77F1" w:rsidRDefault="004B77F1" w:rsidP="004B77F1">
      <w:pPr>
        <w:pStyle w:val="a"/>
        <w:ind w:left="0" w:firstLine="710"/>
      </w:pPr>
      <w:r>
        <w:t>Запустите приложение на выполнение и протестируйте работу кнопки. Результат работы представлен на рисунок 31</w:t>
      </w:r>
      <w:r w:rsidRPr="00E27CD3">
        <w:t>.</w:t>
      </w:r>
    </w:p>
    <w:p w:rsidR="004B77F1" w:rsidRDefault="004B77F1" w:rsidP="004B77F1">
      <w:pPr>
        <w:ind w:firstLine="0"/>
        <w:jc w:val="center"/>
      </w:pPr>
      <w:r>
        <w:drawing>
          <wp:inline distT="0" distB="0" distL="0" distR="0" wp14:anchorId="713E83C5" wp14:editId="0652155B">
            <wp:extent cx="5003550" cy="3029447"/>
            <wp:effectExtent l="0" t="0" r="698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5226" cy="303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Default="004B77F1" w:rsidP="004B77F1">
      <w:pPr>
        <w:pStyle w:val="a"/>
        <w:numPr>
          <w:ilvl w:val="0"/>
          <w:numId w:val="0"/>
        </w:numPr>
        <w:jc w:val="center"/>
      </w:pPr>
      <w:r>
        <w:t xml:space="preserve">Рисунок 31 – Вывод данных из таблицы Поставщики в </w:t>
      </w:r>
      <w:proofErr w:type="spellStart"/>
      <w:r>
        <w:rPr>
          <w:lang w:val="en-US"/>
        </w:rPr>
        <w:t>ListBox</w:t>
      </w:r>
      <w:proofErr w:type="spellEnd"/>
    </w:p>
    <w:p w:rsidR="004B77F1" w:rsidRDefault="004B77F1" w:rsidP="004B77F1">
      <w:pPr>
        <w:ind w:firstLine="0"/>
        <w:jc w:val="center"/>
      </w:pPr>
    </w:p>
    <w:p w:rsidR="004B77F1" w:rsidRPr="001158A8" w:rsidRDefault="004B77F1" w:rsidP="004B77F1">
      <w:r w:rsidRPr="009D78FE">
        <w:rPr>
          <w:b/>
        </w:rPr>
        <w:t xml:space="preserve">Задание </w:t>
      </w:r>
      <w:r>
        <w:rPr>
          <w:b/>
        </w:rPr>
        <w:t>6</w:t>
      </w:r>
      <w:r w:rsidRPr="009D78FE">
        <w:rPr>
          <w:b/>
        </w:rPr>
        <w:t>.</w:t>
      </w:r>
      <w:r w:rsidRPr="008815E5">
        <w:rPr>
          <w:b/>
        </w:rPr>
        <w:t xml:space="preserve"> </w:t>
      </w:r>
      <w:r w:rsidRPr="00565C38">
        <w:t>Добавьте кнопку</w:t>
      </w:r>
      <w:r>
        <w:rPr>
          <w:b/>
        </w:rPr>
        <w:t xml:space="preserve"> </w:t>
      </w:r>
      <w:r w:rsidRPr="00565C38">
        <w:t xml:space="preserve">на форму </w:t>
      </w:r>
      <w:r w:rsidRPr="008815E5">
        <w:t>Output_frm</w:t>
      </w:r>
      <w:r>
        <w:t xml:space="preserve">, которая позволит вывести данные через объект </w:t>
      </w:r>
      <w:r>
        <w:rPr>
          <w:lang w:val="en-US"/>
        </w:rPr>
        <w:t>DataReader</w:t>
      </w:r>
      <w:r w:rsidRPr="001158A8">
        <w:t xml:space="preserve"> </w:t>
      </w:r>
      <w:r>
        <w:t>с помощью строготипизированных средств доступа.</w:t>
      </w:r>
    </w:p>
    <w:p w:rsidR="004B77F1" w:rsidRPr="008815E5" w:rsidRDefault="004B77F1" w:rsidP="004B77F1">
      <w:pPr>
        <w:pStyle w:val="a"/>
        <w:ind w:left="0" w:firstLine="710"/>
      </w:pPr>
      <w:r w:rsidRPr="008815E5">
        <w:t>Разместите</w:t>
      </w:r>
      <w:r>
        <w:t xml:space="preserve"> на форме </w:t>
      </w:r>
      <w:proofErr w:type="spellStart"/>
      <w:r w:rsidRPr="008815E5">
        <w:t>Output_frm</w:t>
      </w:r>
      <w:proofErr w:type="spellEnd"/>
      <w:r w:rsidRPr="008815E5">
        <w:t xml:space="preserve"> </w:t>
      </w:r>
      <w:r>
        <w:t>кнопку</w:t>
      </w:r>
      <w:r w:rsidRPr="008815E5">
        <w:t>, как показано на рисунк</w:t>
      </w:r>
      <w:r>
        <w:t>е</w:t>
      </w:r>
      <w:r w:rsidRPr="008815E5">
        <w:t xml:space="preserve"> </w:t>
      </w:r>
      <w:r>
        <w:t>32</w:t>
      </w:r>
      <w:r w:rsidRPr="008815E5">
        <w:t xml:space="preserve"> и настройте </w:t>
      </w:r>
      <w:r>
        <w:t>ее</w:t>
      </w:r>
      <w:r w:rsidRPr="008815E5">
        <w:t xml:space="preserve"> свойства (таблица </w:t>
      </w:r>
      <w:r>
        <w:t>6</w:t>
      </w:r>
      <w:r w:rsidRPr="008815E5">
        <w:t>).</w:t>
      </w:r>
    </w:p>
    <w:p w:rsidR="004B77F1" w:rsidRPr="00106F34" w:rsidRDefault="004B77F1" w:rsidP="004B77F1">
      <w:pPr>
        <w:ind w:firstLine="0"/>
        <w:jc w:val="center"/>
      </w:pPr>
      <w:r>
        <w:drawing>
          <wp:inline distT="0" distB="0" distL="0" distR="0" wp14:anchorId="1609F00B" wp14:editId="164AA160">
            <wp:extent cx="4540194" cy="274519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1933" cy="275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Default="004B77F1" w:rsidP="004B77F1">
      <w:pPr>
        <w:ind w:firstLine="0"/>
        <w:jc w:val="center"/>
      </w:pPr>
      <w:r w:rsidRPr="00106F34">
        <w:t xml:space="preserve">Рисунок </w:t>
      </w:r>
      <w:r>
        <w:t>32</w:t>
      </w:r>
      <w:r w:rsidRPr="00106F34">
        <w:t xml:space="preserve"> – Внешний вид </w:t>
      </w:r>
      <w:r w:rsidRPr="008815E5">
        <w:t>Output_frm</w:t>
      </w:r>
    </w:p>
    <w:p w:rsidR="004B77F1" w:rsidRPr="001158A8" w:rsidRDefault="004B77F1" w:rsidP="004B77F1">
      <w:pPr>
        <w:ind w:firstLine="0"/>
        <w:jc w:val="right"/>
      </w:pPr>
      <w:r>
        <w:t xml:space="preserve">Таблица </w:t>
      </w:r>
      <w:r w:rsidRPr="001158A8">
        <w:t>6</w:t>
      </w:r>
      <w:r>
        <w:t xml:space="preserve"> – Свойства добавленной кнопки</w:t>
      </w:r>
    </w:p>
    <w:tbl>
      <w:tblPr>
        <w:tblStyle w:val="a4"/>
        <w:tblW w:w="0" w:type="auto"/>
        <w:tblInd w:w="989" w:type="dxa"/>
        <w:tblLook w:val="04A0" w:firstRow="1" w:lastRow="0" w:firstColumn="1" w:lastColumn="0" w:noHBand="0" w:noVBand="1"/>
      </w:tblPr>
      <w:tblGrid>
        <w:gridCol w:w="2126"/>
        <w:gridCol w:w="2266"/>
        <w:gridCol w:w="3257"/>
      </w:tblGrid>
      <w:tr w:rsidR="004B77F1" w:rsidTr="007115C8">
        <w:tc>
          <w:tcPr>
            <w:tcW w:w="2126" w:type="dxa"/>
          </w:tcPr>
          <w:p w:rsidR="004B77F1" w:rsidRPr="00A21562" w:rsidRDefault="004B77F1" w:rsidP="007115C8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Компонент</w:t>
            </w:r>
          </w:p>
        </w:tc>
        <w:tc>
          <w:tcPr>
            <w:tcW w:w="2266" w:type="dxa"/>
          </w:tcPr>
          <w:p w:rsidR="004B77F1" w:rsidRPr="00A21562" w:rsidRDefault="004B77F1" w:rsidP="007115C8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Свойство</w:t>
            </w:r>
          </w:p>
        </w:tc>
        <w:tc>
          <w:tcPr>
            <w:tcW w:w="3257" w:type="dxa"/>
          </w:tcPr>
          <w:p w:rsidR="004B77F1" w:rsidRPr="00A21562" w:rsidRDefault="004B77F1" w:rsidP="007115C8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Значение</w:t>
            </w:r>
          </w:p>
        </w:tc>
      </w:tr>
      <w:tr w:rsidR="004B77F1" w:rsidTr="007115C8">
        <w:tc>
          <w:tcPr>
            <w:tcW w:w="2126" w:type="dxa"/>
            <w:vMerge w:val="restart"/>
            <w:vAlign w:val="center"/>
          </w:tcPr>
          <w:p w:rsidR="004B77F1" w:rsidRPr="008815E5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Button1</w:t>
            </w:r>
          </w:p>
        </w:tc>
        <w:tc>
          <w:tcPr>
            <w:tcW w:w="2266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257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 w:rsidRPr="001158A8">
              <w:rPr>
                <w:lang w:val="en-US"/>
              </w:rPr>
              <w:t>ViewTip</w:t>
            </w:r>
            <w:r w:rsidRPr="009A5802">
              <w:rPr>
                <w:u w:val="single"/>
                <w:lang w:val="en-US"/>
              </w:rPr>
              <w:t>_</w:t>
            </w:r>
            <w:r w:rsidRPr="001158A8">
              <w:rPr>
                <w:lang w:val="en-US"/>
              </w:rPr>
              <w:t>btn</w:t>
            </w:r>
          </w:p>
        </w:tc>
      </w:tr>
      <w:tr w:rsidR="004B77F1" w:rsidTr="007115C8">
        <w:tc>
          <w:tcPr>
            <w:tcW w:w="2126" w:type="dxa"/>
            <w:vMerge/>
          </w:tcPr>
          <w:p w:rsidR="004B77F1" w:rsidRDefault="004B77F1" w:rsidP="007115C8">
            <w:pPr>
              <w:ind w:firstLine="0"/>
              <w:jc w:val="center"/>
            </w:pPr>
          </w:p>
        </w:tc>
        <w:tc>
          <w:tcPr>
            <w:tcW w:w="2266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Font.Size</w:t>
            </w:r>
          </w:p>
        </w:tc>
        <w:tc>
          <w:tcPr>
            <w:tcW w:w="3257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4B77F1" w:rsidTr="007115C8">
        <w:tc>
          <w:tcPr>
            <w:tcW w:w="2126" w:type="dxa"/>
            <w:vMerge/>
          </w:tcPr>
          <w:p w:rsidR="004B77F1" w:rsidRDefault="004B77F1" w:rsidP="007115C8">
            <w:pPr>
              <w:ind w:firstLine="0"/>
              <w:jc w:val="center"/>
            </w:pPr>
          </w:p>
        </w:tc>
        <w:tc>
          <w:tcPr>
            <w:tcW w:w="2266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257" w:type="dxa"/>
            <w:vAlign w:val="center"/>
          </w:tcPr>
          <w:p w:rsidR="004B77F1" w:rsidRPr="001158A8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t>Строготипизированный вывод</w:t>
            </w:r>
          </w:p>
        </w:tc>
      </w:tr>
    </w:tbl>
    <w:p w:rsidR="004B77F1" w:rsidRDefault="004B77F1" w:rsidP="004B77F1">
      <w:pPr>
        <w:pStyle w:val="a"/>
        <w:ind w:left="0" w:firstLine="710"/>
      </w:pPr>
      <w:r>
        <w:t xml:space="preserve">Создайте событие </w:t>
      </w:r>
      <w:proofErr w:type="spellStart"/>
      <w:r w:rsidRPr="00EF62A5">
        <w:t>Click</w:t>
      </w:r>
      <w:proofErr w:type="spellEnd"/>
      <w:r w:rsidRPr="00EF62A5">
        <w:t xml:space="preserve"> </w:t>
      </w:r>
      <w:r>
        <w:t xml:space="preserve">на кнопку </w:t>
      </w:r>
      <w:proofErr w:type="spellStart"/>
      <w:r w:rsidRPr="001158A8">
        <w:rPr>
          <w:lang w:val="en-US"/>
        </w:rPr>
        <w:t>ViewTip</w:t>
      </w:r>
      <w:proofErr w:type="spellEnd"/>
      <w:r w:rsidRPr="00BF28B8">
        <w:t>_</w:t>
      </w:r>
      <w:proofErr w:type="spellStart"/>
      <w:r w:rsidRPr="001158A8">
        <w:rPr>
          <w:lang w:val="en-US"/>
        </w:rPr>
        <w:t>btn</w:t>
      </w:r>
      <w:proofErr w:type="spellEnd"/>
      <w:r w:rsidRPr="00EF62A5">
        <w:t xml:space="preserve"> </w:t>
      </w:r>
      <w:r>
        <w:t>и напишите код, как показано на рисунке 33.</w:t>
      </w:r>
    </w:p>
    <w:p w:rsidR="004B77F1" w:rsidRDefault="004B77F1" w:rsidP="004B77F1">
      <w:pPr>
        <w:ind w:firstLine="0"/>
        <w:jc w:val="center"/>
      </w:pPr>
      <w:r>
        <w:drawing>
          <wp:inline distT="0" distB="0" distL="0" distR="0" wp14:anchorId="481DAF60" wp14:editId="35DDC500">
            <wp:extent cx="5088834" cy="2753308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4892" cy="275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Default="004B77F1" w:rsidP="004B77F1">
      <w:pPr>
        <w:pStyle w:val="a"/>
        <w:numPr>
          <w:ilvl w:val="0"/>
          <w:numId w:val="0"/>
        </w:numPr>
        <w:jc w:val="center"/>
      </w:pPr>
      <w:r>
        <w:t xml:space="preserve">Рисунок </w:t>
      </w:r>
      <w:r w:rsidRPr="00D50210">
        <w:t>3</w:t>
      </w:r>
      <w:r>
        <w:t xml:space="preserve">3 – Код вывода данных в строго типизированном виде из таблицы Поставщики в </w:t>
      </w:r>
      <w:proofErr w:type="spellStart"/>
      <w:r>
        <w:rPr>
          <w:lang w:val="en-US"/>
        </w:rPr>
        <w:t>ListBox</w:t>
      </w:r>
      <w:proofErr w:type="spellEnd"/>
    </w:p>
    <w:p w:rsidR="004B77F1" w:rsidRDefault="004B77F1" w:rsidP="004B77F1">
      <w:pPr>
        <w:pStyle w:val="a"/>
        <w:ind w:left="0" w:firstLine="710"/>
      </w:pPr>
      <w:r>
        <w:t>Запустите приложение на выполнение и протестируйте работу кнопки. Результат работы представлен на рисунок 34</w:t>
      </w:r>
      <w:r w:rsidRPr="00E27CD3">
        <w:t>.</w:t>
      </w:r>
    </w:p>
    <w:p w:rsidR="004B77F1" w:rsidRDefault="004B77F1" w:rsidP="004B77F1">
      <w:pPr>
        <w:ind w:firstLine="0"/>
        <w:jc w:val="center"/>
      </w:pPr>
      <w:r>
        <w:drawing>
          <wp:inline distT="0" distB="0" distL="0" distR="0" wp14:anchorId="17DB63A6" wp14:editId="568A9831">
            <wp:extent cx="4949587" cy="2989690"/>
            <wp:effectExtent l="0" t="0" r="3810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7568" cy="299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Pr="00693193" w:rsidRDefault="004B77F1" w:rsidP="004B77F1">
      <w:pPr>
        <w:pStyle w:val="a"/>
        <w:numPr>
          <w:ilvl w:val="0"/>
          <w:numId w:val="0"/>
        </w:numPr>
        <w:jc w:val="center"/>
      </w:pPr>
      <w:r>
        <w:t xml:space="preserve">Рисунок 34 – Вывод строго типизированных данных из таблицы Поставщики в </w:t>
      </w:r>
      <w:proofErr w:type="spellStart"/>
      <w:r>
        <w:rPr>
          <w:lang w:val="en-US"/>
        </w:rPr>
        <w:t>ListBox</w:t>
      </w:r>
      <w:proofErr w:type="spellEnd"/>
    </w:p>
    <w:p w:rsidR="004B77F1" w:rsidRDefault="004B77F1" w:rsidP="004B77F1">
      <w:pPr>
        <w:pStyle w:val="a"/>
        <w:numPr>
          <w:ilvl w:val="0"/>
          <w:numId w:val="0"/>
        </w:numPr>
        <w:jc w:val="center"/>
      </w:pPr>
    </w:p>
    <w:p w:rsidR="004B77F1" w:rsidRPr="001158A8" w:rsidRDefault="004B77F1" w:rsidP="004B77F1">
      <w:r w:rsidRPr="009D78FE">
        <w:rPr>
          <w:b/>
        </w:rPr>
        <w:t xml:space="preserve">Задание </w:t>
      </w:r>
      <w:r>
        <w:rPr>
          <w:b/>
        </w:rPr>
        <w:t>7</w:t>
      </w:r>
      <w:r w:rsidRPr="009D78FE">
        <w:rPr>
          <w:b/>
        </w:rPr>
        <w:t>.</w:t>
      </w:r>
      <w:r w:rsidRPr="008815E5">
        <w:rPr>
          <w:b/>
        </w:rPr>
        <w:t xml:space="preserve"> </w:t>
      </w:r>
      <w:r w:rsidRPr="00565C38">
        <w:t>Добавьте кнопку</w:t>
      </w:r>
      <w:r>
        <w:rPr>
          <w:b/>
        </w:rPr>
        <w:t xml:space="preserve"> </w:t>
      </w:r>
      <w:r w:rsidRPr="00565C38">
        <w:t xml:space="preserve">на форму </w:t>
      </w:r>
      <w:r w:rsidRPr="008815E5">
        <w:t>Output_frm</w:t>
      </w:r>
      <w:r>
        <w:t xml:space="preserve">, которая позволит вывести данные через объект </w:t>
      </w:r>
      <w:r>
        <w:rPr>
          <w:lang w:val="en-US"/>
        </w:rPr>
        <w:t>DataReader</w:t>
      </w:r>
      <w:r w:rsidRPr="001158A8">
        <w:t xml:space="preserve"> </w:t>
      </w:r>
      <w:r>
        <w:t>с помощью индексов.</w:t>
      </w:r>
    </w:p>
    <w:p w:rsidR="004B77F1" w:rsidRPr="008815E5" w:rsidRDefault="004B77F1" w:rsidP="004B77F1">
      <w:pPr>
        <w:pStyle w:val="a"/>
        <w:ind w:left="0" w:firstLine="710"/>
      </w:pPr>
      <w:r w:rsidRPr="008815E5">
        <w:t>Разместите</w:t>
      </w:r>
      <w:r>
        <w:t xml:space="preserve"> на форме </w:t>
      </w:r>
      <w:proofErr w:type="spellStart"/>
      <w:r w:rsidRPr="008815E5">
        <w:t>Output_frm</w:t>
      </w:r>
      <w:proofErr w:type="spellEnd"/>
      <w:r w:rsidRPr="008815E5">
        <w:t xml:space="preserve"> </w:t>
      </w:r>
      <w:r>
        <w:t>кнопку</w:t>
      </w:r>
      <w:r w:rsidRPr="008815E5">
        <w:t>, как показано на рисунк</w:t>
      </w:r>
      <w:r>
        <w:t>е</w:t>
      </w:r>
      <w:r w:rsidRPr="008815E5">
        <w:t xml:space="preserve"> </w:t>
      </w:r>
      <w:r>
        <w:t>35</w:t>
      </w:r>
      <w:r w:rsidRPr="008815E5">
        <w:t xml:space="preserve"> и настройте </w:t>
      </w:r>
      <w:r>
        <w:t>ее</w:t>
      </w:r>
      <w:r w:rsidRPr="008815E5">
        <w:t xml:space="preserve"> свойства (таблица </w:t>
      </w:r>
      <w:r>
        <w:t>7</w:t>
      </w:r>
      <w:r w:rsidRPr="008815E5">
        <w:t>).</w:t>
      </w:r>
    </w:p>
    <w:p w:rsidR="004B77F1" w:rsidRPr="00106F34" w:rsidRDefault="004B77F1" w:rsidP="004B77F1">
      <w:pPr>
        <w:ind w:firstLine="0"/>
        <w:jc w:val="center"/>
      </w:pPr>
      <w:r>
        <w:lastRenderedPageBreak/>
        <w:drawing>
          <wp:inline distT="0" distB="0" distL="0" distR="0" wp14:anchorId="1DFD752E" wp14:editId="1F853656">
            <wp:extent cx="4913906" cy="2964119"/>
            <wp:effectExtent l="0" t="0" r="1270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0011" cy="296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Default="004B77F1" w:rsidP="004B77F1">
      <w:pPr>
        <w:ind w:firstLine="0"/>
        <w:jc w:val="center"/>
      </w:pPr>
      <w:r w:rsidRPr="00106F34">
        <w:t xml:space="preserve">Рисунок </w:t>
      </w:r>
      <w:r>
        <w:t>35</w:t>
      </w:r>
      <w:r w:rsidRPr="00106F34">
        <w:t xml:space="preserve"> – Внешний вид </w:t>
      </w:r>
      <w:r w:rsidRPr="008815E5">
        <w:t>Output_frm</w:t>
      </w:r>
    </w:p>
    <w:p w:rsidR="004B77F1" w:rsidRPr="001158A8" w:rsidRDefault="004B77F1" w:rsidP="004B77F1">
      <w:pPr>
        <w:ind w:firstLine="0"/>
        <w:jc w:val="right"/>
      </w:pPr>
      <w:r>
        <w:t>Таблица 7 – Свойства добавленной кнопки</w:t>
      </w:r>
    </w:p>
    <w:tbl>
      <w:tblPr>
        <w:tblStyle w:val="a4"/>
        <w:tblW w:w="0" w:type="auto"/>
        <w:tblInd w:w="989" w:type="dxa"/>
        <w:tblLook w:val="04A0" w:firstRow="1" w:lastRow="0" w:firstColumn="1" w:lastColumn="0" w:noHBand="0" w:noVBand="1"/>
      </w:tblPr>
      <w:tblGrid>
        <w:gridCol w:w="2126"/>
        <w:gridCol w:w="2266"/>
        <w:gridCol w:w="3257"/>
      </w:tblGrid>
      <w:tr w:rsidR="004B77F1" w:rsidTr="007115C8">
        <w:tc>
          <w:tcPr>
            <w:tcW w:w="2126" w:type="dxa"/>
          </w:tcPr>
          <w:p w:rsidR="004B77F1" w:rsidRPr="00A21562" w:rsidRDefault="004B77F1" w:rsidP="007115C8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Компонент</w:t>
            </w:r>
          </w:p>
        </w:tc>
        <w:tc>
          <w:tcPr>
            <w:tcW w:w="2266" w:type="dxa"/>
          </w:tcPr>
          <w:p w:rsidR="004B77F1" w:rsidRPr="00A21562" w:rsidRDefault="004B77F1" w:rsidP="007115C8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Свойство</w:t>
            </w:r>
          </w:p>
        </w:tc>
        <w:tc>
          <w:tcPr>
            <w:tcW w:w="3257" w:type="dxa"/>
          </w:tcPr>
          <w:p w:rsidR="004B77F1" w:rsidRPr="00A21562" w:rsidRDefault="004B77F1" w:rsidP="007115C8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Значение</w:t>
            </w:r>
          </w:p>
        </w:tc>
      </w:tr>
      <w:tr w:rsidR="004B77F1" w:rsidTr="007115C8">
        <w:tc>
          <w:tcPr>
            <w:tcW w:w="2126" w:type="dxa"/>
            <w:vMerge w:val="restart"/>
            <w:vAlign w:val="center"/>
          </w:tcPr>
          <w:p w:rsidR="004B77F1" w:rsidRPr="008815E5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Button1</w:t>
            </w:r>
          </w:p>
        </w:tc>
        <w:tc>
          <w:tcPr>
            <w:tcW w:w="2266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257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 w:rsidRPr="00714D57">
              <w:rPr>
                <w:lang w:val="en-US"/>
              </w:rPr>
              <w:t>ViewIndex</w:t>
            </w:r>
            <w:r w:rsidRPr="009A5802">
              <w:rPr>
                <w:u w:val="single"/>
                <w:lang w:val="en-US"/>
              </w:rPr>
              <w:t>_</w:t>
            </w:r>
            <w:r w:rsidRPr="00714D57">
              <w:rPr>
                <w:lang w:val="en-US"/>
              </w:rPr>
              <w:t>btn</w:t>
            </w:r>
          </w:p>
        </w:tc>
      </w:tr>
      <w:tr w:rsidR="004B77F1" w:rsidTr="007115C8">
        <w:tc>
          <w:tcPr>
            <w:tcW w:w="2126" w:type="dxa"/>
            <w:vMerge/>
          </w:tcPr>
          <w:p w:rsidR="004B77F1" w:rsidRDefault="004B77F1" w:rsidP="007115C8">
            <w:pPr>
              <w:ind w:firstLine="0"/>
              <w:jc w:val="center"/>
            </w:pPr>
          </w:p>
        </w:tc>
        <w:tc>
          <w:tcPr>
            <w:tcW w:w="2266" w:type="dxa"/>
            <w:tcBorders>
              <w:bottom w:val="single" w:sz="4" w:space="0" w:color="auto"/>
            </w:tcBorders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Font.Size</w:t>
            </w:r>
          </w:p>
        </w:tc>
        <w:tc>
          <w:tcPr>
            <w:tcW w:w="3257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4B77F1" w:rsidTr="007115C8">
        <w:tc>
          <w:tcPr>
            <w:tcW w:w="2126" w:type="dxa"/>
            <w:vMerge/>
          </w:tcPr>
          <w:p w:rsidR="004B77F1" w:rsidRDefault="004B77F1" w:rsidP="007115C8">
            <w:pPr>
              <w:ind w:firstLine="0"/>
              <w:jc w:val="center"/>
            </w:pPr>
          </w:p>
        </w:tc>
        <w:tc>
          <w:tcPr>
            <w:tcW w:w="2266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257" w:type="dxa"/>
            <w:vAlign w:val="center"/>
          </w:tcPr>
          <w:p w:rsidR="004B77F1" w:rsidRPr="00714D57" w:rsidRDefault="004B77F1" w:rsidP="007115C8">
            <w:pPr>
              <w:ind w:firstLine="0"/>
              <w:jc w:val="left"/>
            </w:pPr>
            <w:r>
              <w:t>Вывод по индексу</w:t>
            </w:r>
          </w:p>
        </w:tc>
      </w:tr>
    </w:tbl>
    <w:p w:rsidR="004B77F1" w:rsidRDefault="004B77F1" w:rsidP="004B77F1">
      <w:pPr>
        <w:pStyle w:val="a"/>
        <w:ind w:left="0" w:firstLine="710"/>
      </w:pPr>
      <w:r>
        <w:t xml:space="preserve">Создайте событие </w:t>
      </w:r>
      <w:proofErr w:type="spellStart"/>
      <w:r w:rsidRPr="00EF62A5">
        <w:t>Click</w:t>
      </w:r>
      <w:proofErr w:type="spellEnd"/>
      <w:r w:rsidRPr="00EF62A5">
        <w:t xml:space="preserve"> </w:t>
      </w:r>
      <w:r>
        <w:t xml:space="preserve">на кнопку </w:t>
      </w:r>
      <w:proofErr w:type="spellStart"/>
      <w:r w:rsidRPr="00714D57">
        <w:rPr>
          <w:lang w:val="en-US"/>
        </w:rPr>
        <w:t>ViewIndex</w:t>
      </w:r>
      <w:proofErr w:type="spellEnd"/>
      <w:r w:rsidRPr="00714D57">
        <w:t>_</w:t>
      </w:r>
      <w:proofErr w:type="spellStart"/>
      <w:r w:rsidRPr="00714D57">
        <w:rPr>
          <w:lang w:val="en-US"/>
        </w:rPr>
        <w:t>btn</w:t>
      </w:r>
      <w:proofErr w:type="spellEnd"/>
      <w:r w:rsidRPr="00EF62A5">
        <w:t xml:space="preserve"> </w:t>
      </w:r>
      <w:r>
        <w:t>и напишите код, как показано на рисунке 36.</w:t>
      </w:r>
    </w:p>
    <w:p w:rsidR="004B77F1" w:rsidRDefault="004B77F1" w:rsidP="004B77F1">
      <w:pPr>
        <w:ind w:firstLine="0"/>
        <w:jc w:val="center"/>
      </w:pPr>
      <w:r>
        <w:drawing>
          <wp:inline distT="0" distB="0" distL="0" distR="0" wp14:anchorId="548245CD" wp14:editId="24BCAB08">
            <wp:extent cx="5828306" cy="4288551"/>
            <wp:effectExtent l="0" t="0" r="127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3819" cy="429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Default="004B77F1" w:rsidP="004B77F1">
      <w:pPr>
        <w:pStyle w:val="a"/>
        <w:numPr>
          <w:ilvl w:val="0"/>
          <w:numId w:val="0"/>
        </w:numPr>
        <w:jc w:val="center"/>
      </w:pPr>
      <w:r>
        <w:lastRenderedPageBreak/>
        <w:t xml:space="preserve">Рисунок </w:t>
      </w:r>
      <w:r w:rsidRPr="00D50210">
        <w:t>3</w:t>
      </w:r>
      <w:r>
        <w:t xml:space="preserve">6 – Код вывода данных по индексу из таблицы Поставщики в </w:t>
      </w:r>
      <w:proofErr w:type="spellStart"/>
      <w:r>
        <w:rPr>
          <w:lang w:val="en-US"/>
        </w:rPr>
        <w:t>ListBox</w:t>
      </w:r>
      <w:proofErr w:type="spellEnd"/>
    </w:p>
    <w:p w:rsidR="004B77F1" w:rsidRDefault="004B77F1" w:rsidP="004B77F1">
      <w:pPr>
        <w:pStyle w:val="a"/>
        <w:ind w:left="0" w:firstLine="710"/>
      </w:pPr>
      <w:r>
        <w:t xml:space="preserve">Запустите приложение на выполнение и протестируйте работу кнопки. </w:t>
      </w:r>
    </w:p>
    <w:p w:rsidR="004B77F1" w:rsidRPr="001158A8" w:rsidRDefault="004B77F1" w:rsidP="004B77F1">
      <w:r w:rsidRPr="009D78FE">
        <w:rPr>
          <w:b/>
        </w:rPr>
        <w:t xml:space="preserve">Задание </w:t>
      </w:r>
      <w:r>
        <w:rPr>
          <w:b/>
        </w:rPr>
        <w:t>8</w:t>
      </w:r>
      <w:r w:rsidRPr="009D78FE">
        <w:rPr>
          <w:b/>
        </w:rPr>
        <w:t>.</w:t>
      </w:r>
      <w:r w:rsidRPr="008815E5">
        <w:rPr>
          <w:b/>
        </w:rPr>
        <w:t xml:space="preserve"> </w:t>
      </w:r>
      <w:r w:rsidRPr="00565C38">
        <w:t>Добавьте кнопку</w:t>
      </w:r>
      <w:r>
        <w:rPr>
          <w:b/>
        </w:rPr>
        <w:t xml:space="preserve"> </w:t>
      </w:r>
      <w:r w:rsidRPr="00565C38">
        <w:t xml:space="preserve">на форму </w:t>
      </w:r>
      <w:r w:rsidRPr="008815E5">
        <w:t>Output_frm</w:t>
      </w:r>
      <w:r>
        <w:t xml:space="preserve">, которая позволит выполнить пакет запросов </w:t>
      </w:r>
      <w:r>
        <w:rPr>
          <w:lang w:val="en-US"/>
        </w:rPr>
        <w:t>SQL</w:t>
      </w:r>
      <w:r>
        <w:t>.</w:t>
      </w:r>
    </w:p>
    <w:p w:rsidR="004B77F1" w:rsidRPr="008815E5" w:rsidRDefault="004B77F1" w:rsidP="004B77F1">
      <w:pPr>
        <w:pStyle w:val="a"/>
        <w:ind w:left="0" w:firstLine="710"/>
      </w:pPr>
      <w:r w:rsidRPr="008815E5">
        <w:t>Разместите</w:t>
      </w:r>
      <w:r>
        <w:t xml:space="preserve"> на форме </w:t>
      </w:r>
      <w:proofErr w:type="spellStart"/>
      <w:r w:rsidRPr="008815E5">
        <w:t>Output_frm</w:t>
      </w:r>
      <w:proofErr w:type="spellEnd"/>
      <w:r w:rsidRPr="008815E5">
        <w:t xml:space="preserve"> </w:t>
      </w:r>
      <w:r>
        <w:t>кнопку</w:t>
      </w:r>
      <w:r w:rsidRPr="008815E5">
        <w:t>, как показано на рисунк</w:t>
      </w:r>
      <w:r>
        <w:t>е</w:t>
      </w:r>
      <w:r w:rsidRPr="008815E5">
        <w:t xml:space="preserve"> </w:t>
      </w:r>
      <w:r>
        <w:t>37</w:t>
      </w:r>
      <w:r w:rsidRPr="008815E5">
        <w:t xml:space="preserve"> и настройте </w:t>
      </w:r>
      <w:r>
        <w:t>ее</w:t>
      </w:r>
      <w:r w:rsidRPr="008815E5">
        <w:t xml:space="preserve"> свойства (таблица </w:t>
      </w:r>
      <w:r>
        <w:t>8</w:t>
      </w:r>
      <w:r w:rsidRPr="008815E5">
        <w:t>).</w:t>
      </w:r>
    </w:p>
    <w:p w:rsidR="004B77F1" w:rsidRPr="00106F34" w:rsidRDefault="004B77F1" w:rsidP="004B77F1">
      <w:pPr>
        <w:ind w:firstLine="0"/>
        <w:jc w:val="center"/>
      </w:pPr>
      <w:r>
        <w:drawing>
          <wp:inline distT="0" distB="0" distL="0" distR="0" wp14:anchorId="74FA1869" wp14:editId="3987716D">
            <wp:extent cx="5359179" cy="3212987"/>
            <wp:effectExtent l="0" t="0" r="0" b="698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6599" cy="321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Default="004B77F1" w:rsidP="004B77F1">
      <w:pPr>
        <w:ind w:firstLine="0"/>
        <w:jc w:val="center"/>
      </w:pPr>
      <w:r w:rsidRPr="00106F34">
        <w:t xml:space="preserve">Рисунок </w:t>
      </w:r>
      <w:r>
        <w:t>37</w:t>
      </w:r>
      <w:r w:rsidRPr="00106F34">
        <w:t xml:space="preserve"> – Внешний вид </w:t>
      </w:r>
      <w:r w:rsidRPr="008815E5">
        <w:t>Output_frm</w:t>
      </w:r>
    </w:p>
    <w:p w:rsidR="004B77F1" w:rsidRPr="001158A8" w:rsidRDefault="004B77F1" w:rsidP="004B77F1">
      <w:pPr>
        <w:ind w:firstLine="0"/>
        <w:jc w:val="right"/>
      </w:pPr>
      <w:r>
        <w:t>Таблица 8 – Свойства добавленной кнопки</w:t>
      </w:r>
    </w:p>
    <w:tbl>
      <w:tblPr>
        <w:tblStyle w:val="a4"/>
        <w:tblW w:w="0" w:type="auto"/>
        <w:tblInd w:w="989" w:type="dxa"/>
        <w:tblLook w:val="04A0" w:firstRow="1" w:lastRow="0" w:firstColumn="1" w:lastColumn="0" w:noHBand="0" w:noVBand="1"/>
      </w:tblPr>
      <w:tblGrid>
        <w:gridCol w:w="2126"/>
        <w:gridCol w:w="2266"/>
        <w:gridCol w:w="3257"/>
      </w:tblGrid>
      <w:tr w:rsidR="004B77F1" w:rsidTr="007115C8">
        <w:tc>
          <w:tcPr>
            <w:tcW w:w="2126" w:type="dxa"/>
          </w:tcPr>
          <w:p w:rsidR="004B77F1" w:rsidRPr="00A21562" w:rsidRDefault="004B77F1" w:rsidP="007115C8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Компонент</w:t>
            </w:r>
          </w:p>
        </w:tc>
        <w:tc>
          <w:tcPr>
            <w:tcW w:w="2266" w:type="dxa"/>
          </w:tcPr>
          <w:p w:rsidR="004B77F1" w:rsidRPr="00A21562" w:rsidRDefault="004B77F1" w:rsidP="007115C8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Свойство</w:t>
            </w:r>
          </w:p>
        </w:tc>
        <w:tc>
          <w:tcPr>
            <w:tcW w:w="3257" w:type="dxa"/>
          </w:tcPr>
          <w:p w:rsidR="004B77F1" w:rsidRPr="00A21562" w:rsidRDefault="004B77F1" w:rsidP="007115C8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Значение</w:t>
            </w:r>
          </w:p>
        </w:tc>
      </w:tr>
      <w:tr w:rsidR="004B77F1" w:rsidTr="007115C8">
        <w:tc>
          <w:tcPr>
            <w:tcW w:w="2126" w:type="dxa"/>
            <w:vMerge w:val="restart"/>
            <w:vAlign w:val="center"/>
          </w:tcPr>
          <w:p w:rsidR="004B77F1" w:rsidRPr="008815E5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Button1</w:t>
            </w:r>
          </w:p>
        </w:tc>
        <w:tc>
          <w:tcPr>
            <w:tcW w:w="2266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257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 w:rsidRPr="00916EF7">
              <w:rPr>
                <w:lang w:val="en-US"/>
              </w:rPr>
              <w:t>Paket</w:t>
            </w:r>
            <w:r w:rsidRPr="009A5802">
              <w:rPr>
                <w:u w:val="single"/>
                <w:lang w:val="en-US"/>
              </w:rPr>
              <w:t>_</w:t>
            </w:r>
            <w:r w:rsidRPr="00916EF7">
              <w:rPr>
                <w:lang w:val="en-US"/>
              </w:rPr>
              <w:t>btn</w:t>
            </w:r>
          </w:p>
        </w:tc>
      </w:tr>
      <w:tr w:rsidR="004B77F1" w:rsidTr="007115C8">
        <w:tc>
          <w:tcPr>
            <w:tcW w:w="2126" w:type="dxa"/>
            <w:vMerge/>
          </w:tcPr>
          <w:p w:rsidR="004B77F1" w:rsidRDefault="004B77F1" w:rsidP="007115C8">
            <w:pPr>
              <w:ind w:firstLine="0"/>
              <w:jc w:val="center"/>
            </w:pPr>
          </w:p>
        </w:tc>
        <w:tc>
          <w:tcPr>
            <w:tcW w:w="2266" w:type="dxa"/>
            <w:tcBorders>
              <w:bottom w:val="single" w:sz="4" w:space="0" w:color="auto"/>
            </w:tcBorders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Font.Size</w:t>
            </w:r>
          </w:p>
        </w:tc>
        <w:tc>
          <w:tcPr>
            <w:tcW w:w="3257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4B77F1" w:rsidTr="007115C8">
        <w:tc>
          <w:tcPr>
            <w:tcW w:w="2126" w:type="dxa"/>
            <w:vMerge/>
          </w:tcPr>
          <w:p w:rsidR="004B77F1" w:rsidRDefault="004B77F1" w:rsidP="007115C8">
            <w:pPr>
              <w:ind w:firstLine="0"/>
              <w:jc w:val="center"/>
            </w:pPr>
          </w:p>
        </w:tc>
        <w:tc>
          <w:tcPr>
            <w:tcW w:w="2266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257" w:type="dxa"/>
            <w:vAlign w:val="center"/>
          </w:tcPr>
          <w:p w:rsidR="004B77F1" w:rsidRPr="00714D57" w:rsidRDefault="004B77F1" w:rsidP="007115C8">
            <w:pPr>
              <w:ind w:firstLine="0"/>
              <w:jc w:val="left"/>
            </w:pPr>
            <w:r>
              <w:t>Пакет запросов</w:t>
            </w:r>
          </w:p>
        </w:tc>
      </w:tr>
    </w:tbl>
    <w:p w:rsidR="004B77F1" w:rsidRDefault="004B77F1" w:rsidP="004B77F1">
      <w:pPr>
        <w:pStyle w:val="a"/>
        <w:ind w:left="0" w:firstLine="568"/>
      </w:pPr>
      <w:r>
        <w:t xml:space="preserve">Перейдите к коду формы, для этого нажмите в пустом месте формы правой кнопкой мыши и выберите пункт меню «Перейти к коду» (рисунок 38). </w:t>
      </w:r>
    </w:p>
    <w:p w:rsidR="004B77F1" w:rsidRDefault="004B77F1" w:rsidP="004B77F1">
      <w:pPr>
        <w:ind w:firstLine="0"/>
        <w:jc w:val="center"/>
      </w:pPr>
      <w:r>
        <w:drawing>
          <wp:inline distT="0" distB="0" distL="0" distR="0" wp14:anchorId="1C17310D" wp14:editId="40C17A04">
            <wp:extent cx="5327374" cy="1349681"/>
            <wp:effectExtent l="0" t="0" r="6985" b="317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6565" cy="135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Default="004B77F1" w:rsidP="004B77F1">
      <w:pPr>
        <w:ind w:firstLine="0"/>
        <w:jc w:val="center"/>
      </w:pPr>
      <w:r w:rsidRPr="00106F34">
        <w:t xml:space="preserve">Рисунок </w:t>
      </w:r>
      <w:r>
        <w:t>38</w:t>
      </w:r>
      <w:r w:rsidRPr="00106F34">
        <w:t xml:space="preserve"> – </w:t>
      </w:r>
      <w:r>
        <w:t>Переключение в код формы</w:t>
      </w:r>
    </w:p>
    <w:p w:rsidR="004B77F1" w:rsidRDefault="004B77F1" w:rsidP="004B77F1">
      <w:pPr>
        <w:pStyle w:val="a"/>
        <w:ind w:left="0" w:firstLine="568"/>
      </w:pPr>
      <w:r>
        <w:t xml:space="preserve">Напишите новый метод, который будет принимать данные </w:t>
      </w:r>
      <w:r>
        <w:rPr>
          <w:lang w:val="en-US"/>
        </w:rPr>
        <w:t>reader</w:t>
      </w:r>
      <w:r w:rsidRPr="00250C75">
        <w:t xml:space="preserve"> </w:t>
      </w:r>
      <w:r>
        <w:t>и выводить в сообщении результат, как представлено на рисунке 39.</w:t>
      </w:r>
    </w:p>
    <w:p w:rsidR="004B77F1" w:rsidRDefault="004B77F1" w:rsidP="004B77F1">
      <w:pPr>
        <w:ind w:firstLine="0"/>
        <w:jc w:val="center"/>
      </w:pPr>
      <w:r>
        <w:lastRenderedPageBreak/>
        <w:drawing>
          <wp:inline distT="0" distB="0" distL="0" distR="0" wp14:anchorId="5972D16E" wp14:editId="24D94AF8">
            <wp:extent cx="5028252" cy="3729162"/>
            <wp:effectExtent l="0" t="0" r="1270" b="508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652" cy="373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Pr="00250C75" w:rsidRDefault="004B77F1" w:rsidP="004B77F1">
      <w:pPr>
        <w:ind w:firstLine="0"/>
        <w:jc w:val="center"/>
        <w:rPr>
          <w:lang w:val="en-US"/>
        </w:rPr>
      </w:pPr>
      <w:r w:rsidRPr="00106F34">
        <w:t xml:space="preserve">Рисунок </w:t>
      </w:r>
      <w:r>
        <w:t>39</w:t>
      </w:r>
      <w:r w:rsidRPr="00106F34">
        <w:t xml:space="preserve"> – </w:t>
      </w:r>
      <w:r>
        <w:t xml:space="preserve">Метод </w:t>
      </w:r>
      <w:r>
        <w:rPr>
          <w:lang w:val="en-US"/>
        </w:rPr>
        <w:t>WriteReaderData</w:t>
      </w:r>
    </w:p>
    <w:p w:rsidR="004B77F1" w:rsidRDefault="004B77F1" w:rsidP="004B77F1">
      <w:pPr>
        <w:pStyle w:val="a"/>
        <w:ind w:left="0" w:firstLine="568"/>
      </w:pPr>
      <w:r>
        <w:t xml:space="preserve">Создайте событие </w:t>
      </w:r>
      <w:proofErr w:type="spellStart"/>
      <w:r w:rsidRPr="00EF62A5">
        <w:t>Click</w:t>
      </w:r>
      <w:proofErr w:type="spellEnd"/>
      <w:r w:rsidRPr="00EF62A5">
        <w:t xml:space="preserve"> </w:t>
      </w:r>
      <w:r>
        <w:t xml:space="preserve">на кнопку </w:t>
      </w:r>
      <w:proofErr w:type="spellStart"/>
      <w:r w:rsidRPr="00916EF7">
        <w:rPr>
          <w:lang w:val="en-US"/>
        </w:rPr>
        <w:t>Paket</w:t>
      </w:r>
      <w:proofErr w:type="spellEnd"/>
      <w:r w:rsidRPr="00916EF7">
        <w:t>_</w:t>
      </w:r>
      <w:proofErr w:type="spellStart"/>
      <w:r w:rsidRPr="00916EF7">
        <w:rPr>
          <w:lang w:val="en-US"/>
        </w:rPr>
        <w:t>btn</w:t>
      </w:r>
      <w:proofErr w:type="spellEnd"/>
      <w:r w:rsidRPr="00916EF7">
        <w:t xml:space="preserve"> </w:t>
      </w:r>
      <w:r>
        <w:t>и напишите код, как показано на рисунке 40.</w:t>
      </w:r>
    </w:p>
    <w:p w:rsidR="004B77F1" w:rsidRDefault="004B77F1" w:rsidP="004B77F1">
      <w:pPr>
        <w:ind w:firstLine="0"/>
        <w:jc w:val="center"/>
      </w:pPr>
      <w:r>
        <w:drawing>
          <wp:inline distT="0" distB="0" distL="0" distR="0" wp14:anchorId="3F1DD60C" wp14:editId="76A96EE9">
            <wp:extent cx="6210935" cy="307086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Pr="00250C75" w:rsidRDefault="004B77F1" w:rsidP="004B77F1">
      <w:pPr>
        <w:pStyle w:val="a"/>
        <w:numPr>
          <w:ilvl w:val="0"/>
          <w:numId w:val="0"/>
        </w:numPr>
        <w:jc w:val="center"/>
      </w:pPr>
      <w:r>
        <w:t xml:space="preserve">Рисунок </w:t>
      </w:r>
      <w:r w:rsidRPr="00250C75">
        <w:t>40</w:t>
      </w:r>
      <w:r>
        <w:t xml:space="preserve"> – Код щелчка по кнопке </w:t>
      </w:r>
      <w:proofErr w:type="spellStart"/>
      <w:r w:rsidRPr="00916EF7">
        <w:rPr>
          <w:lang w:val="en-US"/>
        </w:rPr>
        <w:t>Paket</w:t>
      </w:r>
      <w:proofErr w:type="spellEnd"/>
      <w:r w:rsidRPr="00916EF7">
        <w:t>_</w:t>
      </w:r>
      <w:proofErr w:type="spellStart"/>
      <w:r w:rsidRPr="00916EF7">
        <w:rPr>
          <w:lang w:val="en-US"/>
        </w:rPr>
        <w:t>btn</w:t>
      </w:r>
      <w:proofErr w:type="spellEnd"/>
    </w:p>
    <w:p w:rsidR="004B77F1" w:rsidRDefault="004B77F1" w:rsidP="004B77F1">
      <w:pPr>
        <w:pStyle w:val="a"/>
        <w:ind w:left="0" w:firstLine="568"/>
      </w:pPr>
      <w:r>
        <w:t>Запустите приложение на выполнение и протестируйте работу кнопки. После нажатия на кнопку «Пакет запросов» появиться сообщение о выводе первого поставщика, после нажатия кнопки «ОК», отобразится в сообщении строка с данными первого поставщика (рисунок 41).</w:t>
      </w:r>
    </w:p>
    <w:p w:rsidR="004B77F1" w:rsidRDefault="004B77F1" w:rsidP="004B77F1">
      <w:pPr>
        <w:ind w:firstLine="0"/>
        <w:jc w:val="center"/>
      </w:pPr>
      <w:r>
        <w:lastRenderedPageBreak/>
        <w:drawing>
          <wp:inline distT="0" distB="0" distL="0" distR="0" wp14:anchorId="5D10D7B4" wp14:editId="6A30065B">
            <wp:extent cx="4579951" cy="2367166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3691" cy="237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Default="004B77F1" w:rsidP="004B77F1">
      <w:pPr>
        <w:ind w:firstLine="0"/>
        <w:jc w:val="center"/>
      </w:pPr>
      <w:r>
        <w:t>Рисунок 41 – Просмотре первого запроса</w:t>
      </w:r>
    </w:p>
    <w:p w:rsidR="004B77F1" w:rsidRDefault="004B77F1" w:rsidP="004B77F1">
      <w:pPr>
        <w:pStyle w:val="a"/>
        <w:ind w:left="0" w:firstLine="568"/>
      </w:pPr>
      <w:r>
        <w:t>После нажатия на кнопку «ОК» появиться сообщение о выводе первого товара. Нажмите кнопки ОК, отобразится в сообщении строка с данными первого товара (рисунок 42).</w:t>
      </w:r>
    </w:p>
    <w:p w:rsidR="004B77F1" w:rsidRDefault="004B77F1" w:rsidP="004B77F1">
      <w:pPr>
        <w:ind w:firstLine="0"/>
        <w:jc w:val="center"/>
      </w:pPr>
      <w:r>
        <w:drawing>
          <wp:inline distT="0" distB="0" distL="0" distR="0" wp14:anchorId="4F70B576" wp14:editId="31EE58FE">
            <wp:extent cx="4966097" cy="3021495"/>
            <wp:effectExtent l="0" t="0" r="6350" b="762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77411" cy="302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Default="004B77F1" w:rsidP="004B77F1">
      <w:pPr>
        <w:ind w:firstLine="0"/>
        <w:jc w:val="center"/>
      </w:pPr>
      <w:r>
        <w:t>Рисунок 42 – Просмотре второго запроса</w:t>
      </w:r>
    </w:p>
    <w:p w:rsidR="004B77F1" w:rsidRDefault="004B77F1" w:rsidP="004B77F1">
      <w:pPr>
        <w:ind w:firstLine="0"/>
        <w:jc w:val="center"/>
      </w:pPr>
    </w:p>
    <w:p w:rsidR="004B77F1" w:rsidRPr="001158A8" w:rsidRDefault="004B77F1" w:rsidP="004B77F1">
      <w:r w:rsidRPr="009D78FE">
        <w:rPr>
          <w:b/>
        </w:rPr>
        <w:t xml:space="preserve">Задание </w:t>
      </w:r>
      <w:r>
        <w:rPr>
          <w:b/>
        </w:rPr>
        <w:t>9</w:t>
      </w:r>
      <w:r w:rsidRPr="009D78FE">
        <w:rPr>
          <w:b/>
        </w:rPr>
        <w:t>.</w:t>
      </w:r>
      <w:r w:rsidRPr="008815E5">
        <w:rPr>
          <w:b/>
        </w:rPr>
        <w:t xml:space="preserve"> </w:t>
      </w:r>
      <w:r w:rsidRPr="00565C38">
        <w:t>Добавьте кнопку</w:t>
      </w:r>
      <w:r>
        <w:rPr>
          <w:b/>
        </w:rPr>
        <w:t xml:space="preserve"> </w:t>
      </w:r>
      <w:r w:rsidRPr="00565C38">
        <w:t xml:space="preserve">на форму </w:t>
      </w:r>
      <w:r w:rsidRPr="008815E5">
        <w:t>Output_frm</w:t>
      </w:r>
      <w:r>
        <w:t xml:space="preserve">, которая позволит выводить значения </w:t>
      </w:r>
      <w:r>
        <w:rPr>
          <w:lang w:val="en-US"/>
        </w:rPr>
        <w:t>NULL</w:t>
      </w:r>
      <w:r w:rsidRPr="00EE74DF">
        <w:t xml:space="preserve"> </w:t>
      </w:r>
      <w:r>
        <w:t>из таблицы.</w:t>
      </w:r>
    </w:p>
    <w:p w:rsidR="004B77F1" w:rsidRPr="008815E5" w:rsidRDefault="004B77F1" w:rsidP="004B77F1">
      <w:pPr>
        <w:pStyle w:val="a"/>
        <w:ind w:left="0" w:firstLine="710"/>
      </w:pPr>
      <w:r w:rsidRPr="008815E5">
        <w:t>Разместите</w:t>
      </w:r>
      <w:r>
        <w:t xml:space="preserve"> на форме </w:t>
      </w:r>
      <w:proofErr w:type="spellStart"/>
      <w:r w:rsidRPr="008815E5">
        <w:t>Output_frm</w:t>
      </w:r>
      <w:proofErr w:type="spellEnd"/>
      <w:r w:rsidRPr="008815E5">
        <w:t xml:space="preserve"> </w:t>
      </w:r>
      <w:r>
        <w:t>кнопку</w:t>
      </w:r>
      <w:r w:rsidRPr="008815E5">
        <w:t>, как показано на рисунк</w:t>
      </w:r>
      <w:r>
        <w:t>е</w:t>
      </w:r>
      <w:r w:rsidRPr="008815E5">
        <w:t xml:space="preserve"> </w:t>
      </w:r>
      <w:r>
        <w:t>43</w:t>
      </w:r>
      <w:r w:rsidRPr="008815E5">
        <w:t xml:space="preserve"> и настройте </w:t>
      </w:r>
      <w:r>
        <w:t>ее</w:t>
      </w:r>
      <w:r w:rsidRPr="008815E5">
        <w:t xml:space="preserve"> свойства (таблица </w:t>
      </w:r>
      <w:r>
        <w:t>9</w:t>
      </w:r>
      <w:r w:rsidRPr="008815E5">
        <w:t>).</w:t>
      </w:r>
    </w:p>
    <w:p w:rsidR="004B77F1" w:rsidRPr="00106F34" w:rsidRDefault="004B77F1" w:rsidP="004B77F1">
      <w:pPr>
        <w:ind w:firstLine="0"/>
        <w:jc w:val="center"/>
      </w:pPr>
      <w:r>
        <w:lastRenderedPageBreak/>
        <w:drawing>
          <wp:inline distT="0" distB="0" distL="0" distR="0" wp14:anchorId="1FD8DC0C" wp14:editId="5D7E6EAE">
            <wp:extent cx="4436828" cy="2669536"/>
            <wp:effectExtent l="0" t="0" r="190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53000" cy="267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Default="004B77F1" w:rsidP="004B77F1">
      <w:pPr>
        <w:ind w:firstLine="0"/>
        <w:jc w:val="center"/>
      </w:pPr>
      <w:r w:rsidRPr="00106F34">
        <w:t xml:space="preserve">Рисунок </w:t>
      </w:r>
      <w:r>
        <w:t>43</w:t>
      </w:r>
      <w:r w:rsidRPr="00106F34">
        <w:t xml:space="preserve"> – Внешний вид </w:t>
      </w:r>
      <w:r w:rsidRPr="008815E5">
        <w:t>Output_frm</w:t>
      </w:r>
    </w:p>
    <w:p w:rsidR="004B77F1" w:rsidRPr="001158A8" w:rsidRDefault="004B77F1" w:rsidP="004B77F1">
      <w:pPr>
        <w:ind w:firstLine="0"/>
        <w:jc w:val="right"/>
      </w:pPr>
      <w:r>
        <w:t>Таблица 9 – Свойства добавленной кнопки</w:t>
      </w:r>
    </w:p>
    <w:tbl>
      <w:tblPr>
        <w:tblStyle w:val="a4"/>
        <w:tblW w:w="0" w:type="auto"/>
        <w:tblInd w:w="989" w:type="dxa"/>
        <w:tblLook w:val="04A0" w:firstRow="1" w:lastRow="0" w:firstColumn="1" w:lastColumn="0" w:noHBand="0" w:noVBand="1"/>
      </w:tblPr>
      <w:tblGrid>
        <w:gridCol w:w="2126"/>
        <w:gridCol w:w="2266"/>
        <w:gridCol w:w="3257"/>
      </w:tblGrid>
      <w:tr w:rsidR="004B77F1" w:rsidTr="007115C8">
        <w:tc>
          <w:tcPr>
            <w:tcW w:w="2126" w:type="dxa"/>
          </w:tcPr>
          <w:p w:rsidR="004B77F1" w:rsidRPr="00A21562" w:rsidRDefault="004B77F1" w:rsidP="007115C8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Компонент</w:t>
            </w:r>
          </w:p>
        </w:tc>
        <w:tc>
          <w:tcPr>
            <w:tcW w:w="2266" w:type="dxa"/>
          </w:tcPr>
          <w:p w:rsidR="004B77F1" w:rsidRPr="00A21562" w:rsidRDefault="004B77F1" w:rsidP="007115C8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Свойство</w:t>
            </w:r>
          </w:p>
        </w:tc>
        <w:tc>
          <w:tcPr>
            <w:tcW w:w="3257" w:type="dxa"/>
          </w:tcPr>
          <w:p w:rsidR="004B77F1" w:rsidRPr="00A21562" w:rsidRDefault="004B77F1" w:rsidP="007115C8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Значение</w:t>
            </w:r>
          </w:p>
        </w:tc>
      </w:tr>
      <w:tr w:rsidR="004B77F1" w:rsidTr="007115C8">
        <w:tc>
          <w:tcPr>
            <w:tcW w:w="2126" w:type="dxa"/>
            <w:vMerge w:val="restart"/>
            <w:vAlign w:val="center"/>
          </w:tcPr>
          <w:p w:rsidR="004B77F1" w:rsidRPr="008815E5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Button1</w:t>
            </w:r>
          </w:p>
        </w:tc>
        <w:tc>
          <w:tcPr>
            <w:tcW w:w="2266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257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 w:rsidRPr="00EE74DF">
              <w:rPr>
                <w:lang w:val="en-US"/>
              </w:rPr>
              <w:t>Null</w:t>
            </w:r>
            <w:r w:rsidRPr="009A5802">
              <w:rPr>
                <w:u w:val="single"/>
                <w:lang w:val="en-US"/>
              </w:rPr>
              <w:t>_</w:t>
            </w:r>
            <w:r w:rsidRPr="00EE74DF">
              <w:rPr>
                <w:lang w:val="en-US"/>
              </w:rPr>
              <w:t>btn</w:t>
            </w:r>
          </w:p>
        </w:tc>
      </w:tr>
      <w:tr w:rsidR="004B77F1" w:rsidTr="007115C8">
        <w:tc>
          <w:tcPr>
            <w:tcW w:w="2126" w:type="dxa"/>
            <w:vMerge/>
          </w:tcPr>
          <w:p w:rsidR="004B77F1" w:rsidRDefault="004B77F1" w:rsidP="007115C8">
            <w:pPr>
              <w:ind w:firstLine="0"/>
              <w:jc w:val="center"/>
            </w:pPr>
          </w:p>
        </w:tc>
        <w:tc>
          <w:tcPr>
            <w:tcW w:w="2266" w:type="dxa"/>
            <w:tcBorders>
              <w:bottom w:val="single" w:sz="4" w:space="0" w:color="auto"/>
            </w:tcBorders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Font.Size</w:t>
            </w:r>
          </w:p>
        </w:tc>
        <w:tc>
          <w:tcPr>
            <w:tcW w:w="3257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4B77F1" w:rsidTr="007115C8">
        <w:tc>
          <w:tcPr>
            <w:tcW w:w="2126" w:type="dxa"/>
            <w:vMerge/>
          </w:tcPr>
          <w:p w:rsidR="004B77F1" w:rsidRDefault="004B77F1" w:rsidP="007115C8">
            <w:pPr>
              <w:ind w:firstLine="0"/>
              <w:jc w:val="center"/>
            </w:pPr>
          </w:p>
        </w:tc>
        <w:tc>
          <w:tcPr>
            <w:tcW w:w="2266" w:type="dxa"/>
            <w:vAlign w:val="center"/>
          </w:tcPr>
          <w:p w:rsidR="004B77F1" w:rsidRDefault="004B77F1" w:rsidP="007115C8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257" w:type="dxa"/>
            <w:vAlign w:val="center"/>
          </w:tcPr>
          <w:p w:rsidR="004B77F1" w:rsidRPr="00714D57" w:rsidRDefault="004B77F1" w:rsidP="007115C8">
            <w:pPr>
              <w:ind w:firstLine="0"/>
              <w:jc w:val="left"/>
            </w:pPr>
            <w:r>
              <w:t>Таблица Пользователи</w:t>
            </w:r>
          </w:p>
        </w:tc>
      </w:tr>
    </w:tbl>
    <w:p w:rsidR="004B77F1" w:rsidRDefault="004B77F1" w:rsidP="004B77F1">
      <w:pPr>
        <w:pStyle w:val="a"/>
        <w:ind w:left="0" w:firstLine="710"/>
      </w:pPr>
      <w:r>
        <w:t xml:space="preserve">Создайте событие </w:t>
      </w:r>
      <w:proofErr w:type="spellStart"/>
      <w:r w:rsidRPr="00EF62A5">
        <w:t>Click</w:t>
      </w:r>
      <w:proofErr w:type="spellEnd"/>
      <w:r w:rsidRPr="00EF62A5">
        <w:t xml:space="preserve"> </w:t>
      </w:r>
      <w:r>
        <w:t xml:space="preserve">на кнопку </w:t>
      </w:r>
      <w:r w:rsidRPr="00EE74DF">
        <w:rPr>
          <w:lang w:val="en-US"/>
        </w:rPr>
        <w:t>Null</w:t>
      </w:r>
      <w:r w:rsidRPr="00EE74DF">
        <w:t>_</w:t>
      </w:r>
      <w:proofErr w:type="spellStart"/>
      <w:r w:rsidRPr="00EE74DF">
        <w:rPr>
          <w:lang w:val="en-US"/>
        </w:rPr>
        <w:t>btn</w:t>
      </w:r>
      <w:proofErr w:type="spellEnd"/>
      <w:r>
        <w:t xml:space="preserve"> и напишите код, как показано на рисунке 44.</w:t>
      </w:r>
    </w:p>
    <w:p w:rsidR="004B77F1" w:rsidRDefault="004B77F1" w:rsidP="004B77F1">
      <w:pPr>
        <w:ind w:firstLine="0"/>
        <w:jc w:val="center"/>
      </w:pPr>
      <w:r>
        <w:drawing>
          <wp:inline distT="0" distB="0" distL="0" distR="0" wp14:anchorId="5668FD80" wp14:editId="14D1EDBF">
            <wp:extent cx="5358572" cy="4412974"/>
            <wp:effectExtent l="0" t="0" r="0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68207" cy="442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Default="004B77F1" w:rsidP="004B77F1">
      <w:pPr>
        <w:pStyle w:val="a"/>
        <w:numPr>
          <w:ilvl w:val="0"/>
          <w:numId w:val="0"/>
        </w:numPr>
        <w:jc w:val="center"/>
      </w:pPr>
      <w:r>
        <w:t>Рисунок 44 – Код вывода данных</w:t>
      </w:r>
      <w:r w:rsidRPr="00225F6D">
        <w:t xml:space="preserve"> </w:t>
      </w:r>
      <w:r>
        <w:rPr>
          <w:lang w:val="en-US"/>
        </w:rPr>
        <w:t>Null</w:t>
      </w:r>
    </w:p>
    <w:p w:rsidR="004B77F1" w:rsidRDefault="004B77F1" w:rsidP="004B77F1">
      <w:pPr>
        <w:pStyle w:val="a"/>
        <w:ind w:left="0" w:firstLine="710"/>
      </w:pPr>
      <w:r>
        <w:lastRenderedPageBreak/>
        <w:t xml:space="preserve">Запустите приложение на выполнение, нажмите на кнопку «Таблица Пользователи». В результате появиться сообщение, о невозможности вызвать значения равных </w:t>
      </w:r>
      <w:r>
        <w:rPr>
          <w:lang w:val="en-US"/>
        </w:rPr>
        <w:t>NULL</w:t>
      </w:r>
      <w:r w:rsidRPr="00225F6D">
        <w:t xml:space="preserve"> </w:t>
      </w:r>
      <w:r>
        <w:t>(рисунок 45).</w:t>
      </w:r>
    </w:p>
    <w:p w:rsidR="004B77F1" w:rsidRDefault="004B77F1" w:rsidP="004B77F1">
      <w:pPr>
        <w:ind w:firstLine="0"/>
        <w:jc w:val="center"/>
      </w:pPr>
      <w:r>
        <w:drawing>
          <wp:inline distT="0" distB="0" distL="0" distR="0" wp14:anchorId="549A6E7C" wp14:editId="438D6A6E">
            <wp:extent cx="3148716" cy="1287733"/>
            <wp:effectExtent l="0" t="0" r="0" b="825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67432" cy="129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Default="004B77F1" w:rsidP="004B77F1">
      <w:pPr>
        <w:ind w:firstLine="0"/>
        <w:jc w:val="center"/>
      </w:pPr>
      <w:r>
        <w:t>Рисунок 45 – Сообщение об ошибке</w:t>
      </w:r>
    </w:p>
    <w:p w:rsidR="004B77F1" w:rsidRDefault="004B77F1" w:rsidP="004B77F1">
      <w:r>
        <w:t xml:space="preserve">Метод </w:t>
      </w:r>
      <w:r w:rsidRPr="00225F6D">
        <w:t>GetString</w:t>
      </w:r>
      <w:r>
        <w:t xml:space="preserve"> проверяет если выводятся значения </w:t>
      </w:r>
      <w:r>
        <w:rPr>
          <w:lang w:val="en-US"/>
        </w:rPr>
        <w:t>Null</w:t>
      </w:r>
      <w:r>
        <w:t xml:space="preserve">, то сгенерировать исключительную ситуацию «Неопределнные данные». </w:t>
      </w:r>
    </w:p>
    <w:p w:rsidR="004B77F1" w:rsidRDefault="004B77F1" w:rsidP="004B77F1">
      <w:pPr>
        <w:pStyle w:val="a"/>
        <w:ind w:left="0" w:firstLine="710"/>
      </w:pPr>
      <w:r>
        <w:t>Остановите тестирование приложения и изменить метод, так как показано на рисунке 46.</w:t>
      </w:r>
    </w:p>
    <w:p w:rsidR="004B77F1" w:rsidRDefault="004B77F1" w:rsidP="004B77F1">
      <w:pPr>
        <w:ind w:firstLine="0"/>
        <w:jc w:val="center"/>
      </w:pPr>
      <w:r>
        <w:drawing>
          <wp:inline distT="0" distB="0" distL="0" distR="0" wp14:anchorId="2338E092" wp14:editId="580BF603">
            <wp:extent cx="5112688" cy="1709282"/>
            <wp:effectExtent l="0" t="0" r="0" b="571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36531" cy="171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Default="004B77F1" w:rsidP="004B77F1">
      <w:pPr>
        <w:ind w:firstLine="0"/>
        <w:jc w:val="center"/>
      </w:pPr>
      <w:r>
        <w:t xml:space="preserve">Рисунок 46 – Обращение к полю значения </w:t>
      </w:r>
      <w:r>
        <w:rPr>
          <w:lang w:val="en-US"/>
        </w:rPr>
        <w:t>Null</w:t>
      </w:r>
      <w:r w:rsidRPr="00225F6D">
        <w:t xml:space="preserve"> </w:t>
      </w:r>
      <w:r>
        <w:t>по индексу</w:t>
      </w:r>
    </w:p>
    <w:p w:rsidR="004B77F1" w:rsidRDefault="004B77F1" w:rsidP="004B77F1">
      <w:pPr>
        <w:pStyle w:val="a"/>
        <w:ind w:left="0" w:firstLine="710"/>
      </w:pPr>
      <w:r>
        <w:t xml:space="preserve">Запустите приложение на выполнение, нажмите на кнопку «Таблица Пользователи». В результате не появиться сообщения об ошибки, </w:t>
      </w:r>
      <w:proofErr w:type="spellStart"/>
      <w:r>
        <w:rPr>
          <w:lang w:val="en-US"/>
        </w:rPr>
        <w:t>ListBox</w:t>
      </w:r>
      <w:proofErr w:type="spellEnd"/>
      <w:r w:rsidRPr="009A5802">
        <w:t xml:space="preserve"> </w:t>
      </w:r>
      <w:r>
        <w:t xml:space="preserve">заполниться данными, но там, где отсутствуют значения </w:t>
      </w:r>
      <w:proofErr w:type="gramStart"/>
      <w:r>
        <w:t>ничего</w:t>
      </w:r>
      <w:proofErr w:type="gramEnd"/>
      <w:r>
        <w:t xml:space="preserve"> не выведется</w:t>
      </w:r>
      <w:r w:rsidRPr="00225F6D">
        <w:t xml:space="preserve"> </w:t>
      </w:r>
      <w:r>
        <w:t>(рисунок 47).</w:t>
      </w:r>
    </w:p>
    <w:p w:rsidR="004B77F1" w:rsidRDefault="004B77F1" w:rsidP="004B77F1">
      <w:pPr>
        <w:ind w:firstLine="0"/>
        <w:jc w:val="center"/>
      </w:pPr>
      <w:r>
        <w:drawing>
          <wp:inline distT="0" distB="0" distL="0" distR="0" wp14:anchorId="5DE9BB09" wp14:editId="6AB94253">
            <wp:extent cx="4651513" cy="2830570"/>
            <wp:effectExtent l="0" t="0" r="0" b="825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59755" cy="283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Default="004B77F1" w:rsidP="004B77F1">
      <w:pPr>
        <w:ind w:firstLine="0"/>
        <w:jc w:val="center"/>
      </w:pPr>
      <w:r>
        <w:t>Рисунок 47 – Вывод пустых значений</w:t>
      </w:r>
    </w:p>
    <w:p w:rsidR="004B77F1" w:rsidRDefault="004B77F1" w:rsidP="004B77F1">
      <w:pPr>
        <w:pStyle w:val="a"/>
        <w:ind w:left="0" w:firstLine="710"/>
      </w:pPr>
      <w:r>
        <w:t>Остановите тестирование приложения и изменить метод, так как показано на рисунке 48.</w:t>
      </w:r>
    </w:p>
    <w:p w:rsidR="004B77F1" w:rsidRPr="009A5802" w:rsidRDefault="004B77F1" w:rsidP="004B77F1">
      <w:pPr>
        <w:ind w:firstLine="0"/>
        <w:jc w:val="center"/>
        <w:rPr>
          <w:lang w:val="en-US"/>
        </w:rPr>
      </w:pPr>
      <w:r>
        <w:lastRenderedPageBreak/>
        <w:drawing>
          <wp:inline distT="0" distB="0" distL="0" distR="0" wp14:anchorId="6032663B" wp14:editId="0888DDD9">
            <wp:extent cx="5597718" cy="1882312"/>
            <wp:effectExtent l="0" t="0" r="3175" b="381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5839" cy="188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F1" w:rsidRPr="00A256CF" w:rsidRDefault="004B77F1" w:rsidP="004B77F1">
      <w:pPr>
        <w:ind w:firstLine="0"/>
        <w:jc w:val="center"/>
      </w:pPr>
      <w:r>
        <w:t>Рисунок 4</w:t>
      </w:r>
      <w:r w:rsidRPr="009A5802">
        <w:t>8</w:t>
      </w:r>
      <w:r>
        <w:t xml:space="preserve"> – Использование метода </w:t>
      </w:r>
      <w:r>
        <w:rPr>
          <w:lang w:val="en-US"/>
        </w:rPr>
        <w:t>IsDBNull</w:t>
      </w:r>
    </w:p>
    <w:p w:rsidR="004B77F1" w:rsidRPr="009A5802" w:rsidRDefault="004B77F1" w:rsidP="004B77F1">
      <w:r>
        <w:t>М</w:t>
      </w:r>
      <w:r w:rsidRPr="009A5802">
        <w:t xml:space="preserve">етод </w:t>
      </w:r>
      <w:r w:rsidRPr="009A5802">
        <w:rPr>
          <w:b/>
          <w:lang w:val="en-US"/>
        </w:rPr>
        <w:t>IsDbNull</w:t>
      </w:r>
      <w:r w:rsidRPr="009A5802">
        <w:t xml:space="preserve"> позволяет проверить наличие данных в указанном поле источника данных</w:t>
      </w:r>
      <w:r>
        <w:t>.</w:t>
      </w:r>
    </w:p>
    <w:p w:rsidR="004B77F1" w:rsidRDefault="004B77F1" w:rsidP="004B77F1">
      <w:pPr>
        <w:pStyle w:val="a"/>
        <w:ind w:left="0" w:firstLine="710"/>
      </w:pPr>
      <w:r>
        <w:t xml:space="preserve">Запустите приложение на выполнение, нажмите на кнопку «Таблица Пользователи». В результате </w:t>
      </w:r>
      <w:proofErr w:type="spellStart"/>
      <w:r>
        <w:rPr>
          <w:lang w:val="en-US"/>
        </w:rPr>
        <w:t>ListBox</w:t>
      </w:r>
      <w:proofErr w:type="spellEnd"/>
      <w:r w:rsidRPr="009A5802">
        <w:t xml:space="preserve"> </w:t>
      </w:r>
      <w:r>
        <w:t>заполниться данными, а там, где отсутствуют значения выведется текст «Нет данных»</w:t>
      </w:r>
      <w:r w:rsidRPr="00225F6D">
        <w:t xml:space="preserve"> </w:t>
      </w:r>
      <w:r>
        <w:t>(рисунок 4</w:t>
      </w:r>
      <w:r w:rsidRPr="009A5802">
        <w:t>9</w:t>
      </w:r>
      <w:r>
        <w:t>).</w:t>
      </w:r>
    </w:p>
    <w:p w:rsidR="004B77F1" w:rsidRDefault="004B77F1" w:rsidP="004B77F1">
      <w:pPr>
        <w:ind w:firstLine="0"/>
        <w:jc w:val="center"/>
      </w:pPr>
      <w:r>
        <w:drawing>
          <wp:inline distT="0" distB="0" distL="0" distR="0" wp14:anchorId="05B37D57" wp14:editId="51DC2C39">
            <wp:extent cx="4484535" cy="2691821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90224" cy="269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802">
        <w:t xml:space="preserve"> </w:t>
      </w:r>
    </w:p>
    <w:p w:rsidR="004B77F1" w:rsidRPr="009A5802" w:rsidRDefault="004B77F1" w:rsidP="004B77F1">
      <w:pPr>
        <w:ind w:firstLine="0"/>
        <w:jc w:val="center"/>
      </w:pPr>
      <w:r>
        <w:t xml:space="preserve">Рисунок 49 – Результат использования метода </w:t>
      </w:r>
      <w:r>
        <w:rPr>
          <w:lang w:val="en-US"/>
        </w:rPr>
        <w:t>IsDBNull</w:t>
      </w:r>
    </w:p>
    <w:p w:rsidR="004B77F1" w:rsidRDefault="004B77F1" w:rsidP="004B77F1">
      <w:pPr>
        <w:rPr>
          <w:b/>
        </w:rPr>
      </w:pPr>
    </w:p>
    <w:p w:rsidR="004B77F1" w:rsidRPr="009A5802" w:rsidRDefault="004B77F1" w:rsidP="004B77F1">
      <w:r w:rsidRPr="00632488">
        <w:rPr>
          <w:b/>
        </w:rPr>
        <w:t>Самостоятельное задание 1.</w:t>
      </w:r>
      <w:r>
        <w:t xml:space="preserve"> Добавьте в </w:t>
      </w:r>
      <w:r w:rsidRPr="009A5802">
        <w:t xml:space="preserve">приложение </w:t>
      </w:r>
      <w:r>
        <w:t>функцию просмотра</w:t>
      </w:r>
      <w:r w:rsidRPr="00632488">
        <w:t xml:space="preserve"> </w:t>
      </w:r>
      <w:r>
        <w:t xml:space="preserve">данных остальных таблиц базы данных: </w:t>
      </w:r>
      <w:r>
        <w:rPr>
          <w:lang w:val="en-US"/>
        </w:rPr>
        <w:t>Order</w:t>
      </w:r>
      <w:r w:rsidRPr="009A5802">
        <w:rPr>
          <w:u w:val="single"/>
        </w:rPr>
        <w:t>_</w:t>
      </w:r>
      <w:r>
        <w:rPr>
          <w:lang w:val="en-US"/>
        </w:rPr>
        <w:t>tbl</w:t>
      </w:r>
      <w:r w:rsidRPr="009A5802">
        <w:t xml:space="preserve">, </w:t>
      </w:r>
      <w:r>
        <w:rPr>
          <w:lang w:val="en-US"/>
        </w:rPr>
        <w:t>Order</w:t>
      </w:r>
      <w:r w:rsidRPr="009A5802">
        <w:rPr>
          <w:u w:val="single"/>
        </w:rPr>
        <w:t>_</w:t>
      </w:r>
      <w:r>
        <w:rPr>
          <w:lang w:val="en-US"/>
        </w:rPr>
        <w:t>tovar</w:t>
      </w:r>
      <w:r w:rsidRPr="009A5802">
        <w:rPr>
          <w:u w:val="single"/>
        </w:rPr>
        <w:t>_</w:t>
      </w:r>
      <w:r>
        <w:rPr>
          <w:lang w:val="en-US"/>
        </w:rPr>
        <w:t>tbl</w:t>
      </w:r>
      <w:r w:rsidRPr="009A5802">
        <w:t xml:space="preserve">, </w:t>
      </w:r>
      <w:r>
        <w:rPr>
          <w:lang w:val="en-US"/>
        </w:rPr>
        <w:t>Tovar</w:t>
      </w:r>
      <w:r w:rsidRPr="009A5802">
        <w:rPr>
          <w:u w:val="single"/>
        </w:rPr>
        <w:t>_</w:t>
      </w:r>
      <w:r>
        <w:rPr>
          <w:lang w:val="en-US"/>
        </w:rPr>
        <w:t>tbl</w:t>
      </w:r>
      <w:r w:rsidRPr="009A5802">
        <w:t>.</w:t>
      </w:r>
    </w:p>
    <w:p w:rsidR="004B77F1" w:rsidRDefault="004B77F1" w:rsidP="004B77F1">
      <w:pPr>
        <w:rPr>
          <w:b/>
        </w:rPr>
      </w:pPr>
    </w:p>
    <w:p w:rsidR="00504DB2" w:rsidRDefault="00504DB2"/>
    <w:sectPr w:rsidR="00504D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755FE3"/>
    <w:multiLevelType w:val="hybridMultilevel"/>
    <w:tmpl w:val="CAF221B2"/>
    <w:lvl w:ilvl="0" w:tplc="387675AA">
      <w:start w:val="1"/>
      <w:numFmt w:val="decimal"/>
      <w:lvlText w:val="Вариант %1."/>
      <w:lvlJc w:val="left"/>
      <w:pPr>
        <w:ind w:left="1571" w:hanging="360"/>
      </w:pPr>
      <w:rPr>
        <w:b/>
        <w:i w:val="0"/>
      </w:rPr>
    </w:lvl>
    <w:lvl w:ilvl="1" w:tplc="04190019">
      <w:start w:val="1"/>
      <w:numFmt w:val="lowerLetter"/>
      <w:lvlText w:val="%2."/>
      <w:lvlJc w:val="left"/>
      <w:pPr>
        <w:ind w:left="2291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3011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731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451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5171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891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611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331" w:hanging="180"/>
      </w:pPr>
      <w:rPr>
        <w:rFonts w:cs="Times New Roman"/>
      </w:rPr>
    </w:lvl>
  </w:abstractNum>
  <w:abstractNum w:abstractNumId="1" w15:restartNumberingAfterBreak="0">
    <w:nsid w:val="206C15EA"/>
    <w:multiLevelType w:val="hybridMultilevel"/>
    <w:tmpl w:val="BA46AED6"/>
    <w:lvl w:ilvl="0" w:tplc="0838C8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41D06DC"/>
    <w:multiLevelType w:val="hybridMultilevel"/>
    <w:tmpl w:val="A7A60F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8A3091D"/>
    <w:multiLevelType w:val="hybridMultilevel"/>
    <w:tmpl w:val="BE0E90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62F18D9"/>
    <w:multiLevelType w:val="hybridMultilevel"/>
    <w:tmpl w:val="8DE03354"/>
    <w:lvl w:ilvl="0" w:tplc="6E788AD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F63CEE"/>
    <w:multiLevelType w:val="hybridMultilevel"/>
    <w:tmpl w:val="67CA513C"/>
    <w:lvl w:ilvl="0" w:tplc="679E7B66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-9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-2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1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9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26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33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4071" w:hanging="360"/>
      </w:pPr>
      <w:rPr>
        <w:rFonts w:ascii="Wingdings" w:hAnsi="Wingdings" w:hint="default"/>
      </w:rPr>
    </w:lvl>
  </w:abstractNum>
  <w:abstractNum w:abstractNumId="6" w15:restartNumberingAfterBreak="0">
    <w:nsid w:val="65F115F4"/>
    <w:multiLevelType w:val="hybridMultilevel"/>
    <w:tmpl w:val="C65C62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63D032C"/>
    <w:multiLevelType w:val="hybridMultilevel"/>
    <w:tmpl w:val="A7A60F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7F1"/>
    <w:rsid w:val="003E14AB"/>
    <w:rsid w:val="004B77F1"/>
    <w:rsid w:val="00504DB2"/>
    <w:rsid w:val="0064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752E9"/>
  <w15:chartTrackingRefBased/>
  <w15:docId w15:val="{4FF61CDD-17FB-43B1-A8B9-C47EB2F8C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4B77F1"/>
    <w:pPr>
      <w:spacing w:after="0" w:line="240" w:lineRule="auto"/>
      <w:ind w:firstLine="709"/>
      <w:jc w:val="both"/>
    </w:pPr>
    <w:rPr>
      <w:rFonts w:ascii="Times New Roman" w:hAnsi="Times New Roman" w:cs="Times New Roman"/>
      <w:noProof/>
      <w:sz w:val="28"/>
      <w:szCs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4B77F1"/>
    <w:pPr>
      <w:keepNext/>
      <w:keepLines/>
      <w:jc w:val="center"/>
      <w:outlineLvl w:val="0"/>
    </w:pPr>
    <w:rPr>
      <w:rFonts w:eastAsiaTheme="majorEastAsia"/>
      <w:b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B77F1"/>
    <w:rPr>
      <w:rFonts w:ascii="Times New Roman" w:eastAsiaTheme="majorEastAsia" w:hAnsi="Times New Roman" w:cs="Times New Roman"/>
      <w:b/>
      <w:noProof/>
      <w:sz w:val="32"/>
      <w:szCs w:val="32"/>
      <w:lang w:eastAsia="ru-RU"/>
    </w:rPr>
  </w:style>
  <w:style w:type="table" w:styleId="a4">
    <w:name w:val="Table Grid"/>
    <w:basedOn w:val="a2"/>
    <w:uiPriority w:val="39"/>
    <w:rsid w:val="004B7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Paragraph"/>
    <w:basedOn w:val="a0"/>
    <w:uiPriority w:val="34"/>
    <w:qFormat/>
    <w:rsid w:val="004B77F1"/>
    <w:pPr>
      <w:numPr>
        <w:numId w:val="1"/>
      </w:numPr>
      <w:tabs>
        <w:tab w:val="left" w:pos="993"/>
      </w:tabs>
      <w:contextualSpacing/>
    </w:pPr>
    <w:rPr>
      <w:iCs/>
      <w:noProof w:val="0"/>
      <w:szCs w:val="22"/>
      <w:shd w:val="clear" w:color="auto" w:fill="FFFFFF"/>
    </w:rPr>
  </w:style>
  <w:style w:type="character" w:customStyle="1" w:styleId="apple-converted-space">
    <w:name w:val="apple-converted-space"/>
    <w:basedOn w:val="a1"/>
    <w:rsid w:val="004B77F1"/>
  </w:style>
  <w:style w:type="character" w:customStyle="1" w:styleId="keyword">
    <w:name w:val="keyword"/>
    <w:basedOn w:val="a1"/>
    <w:rsid w:val="004B77F1"/>
  </w:style>
  <w:style w:type="paragraph" w:styleId="a5">
    <w:name w:val="Normal (Web)"/>
    <w:basedOn w:val="a0"/>
    <w:uiPriority w:val="99"/>
    <w:unhideWhenUsed/>
    <w:rsid w:val="004B77F1"/>
    <w:pPr>
      <w:spacing w:before="100" w:beforeAutospacing="1" w:after="100" w:afterAutospacing="1"/>
      <w:ind w:firstLine="0"/>
      <w:jc w:val="left"/>
    </w:pPr>
    <w:rPr>
      <w:rFonts w:eastAsia="Times New Roman"/>
      <w:noProof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1360</Words>
  <Characters>7754</Characters>
  <Application>Microsoft Office Word</Application>
  <DocSecurity>0</DocSecurity>
  <Lines>64</Lines>
  <Paragraphs>18</Paragraphs>
  <ScaleCrop>false</ScaleCrop>
  <Company/>
  <LinksUpToDate>false</LinksUpToDate>
  <CharactersWithSpaces>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Серкова</dc:creator>
  <cp:keywords/>
  <dc:description/>
  <cp:lastModifiedBy>Серкова Екатерина Геннадьевна</cp:lastModifiedBy>
  <cp:revision>5</cp:revision>
  <dcterms:created xsi:type="dcterms:W3CDTF">2020-10-07T02:50:00Z</dcterms:created>
  <dcterms:modified xsi:type="dcterms:W3CDTF">2020-10-08T03:22:00Z</dcterms:modified>
</cp:coreProperties>
</file>