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AF01" w14:textId="4D9EA0F5" w:rsidR="003006FC" w:rsidRPr="0007324D" w:rsidRDefault="00F43342" w:rsidP="0007324D">
      <w:pPr>
        <w:pBdr>
          <w:bottom w:val="single" w:sz="4" w:space="1" w:color="auto"/>
        </w:pBdr>
        <w:jc w:val="center"/>
        <w:rPr>
          <w:b/>
          <w:bCs/>
          <w:sz w:val="44"/>
          <w:szCs w:val="44"/>
          <w:lang w:val="en-US"/>
        </w:rPr>
      </w:pPr>
      <w:r w:rsidRPr="0007324D">
        <w:rPr>
          <w:b/>
          <w:bCs/>
          <w:sz w:val="44"/>
          <w:szCs w:val="44"/>
          <w:lang w:val="en-US"/>
        </w:rPr>
        <w:t>PROYECTO FINAL</w:t>
      </w:r>
    </w:p>
    <w:p w14:paraId="5991AEBE" w14:textId="2FEA9167" w:rsidR="00F43342" w:rsidRDefault="00F43342" w:rsidP="0007324D">
      <w:pPr>
        <w:jc w:val="both"/>
      </w:pPr>
      <w:r w:rsidRPr="00F43342">
        <w:t>Se analizar</w:t>
      </w:r>
      <w:r>
        <w:t>á el caso de la aseguradora TK-U, quienes se dedican a asegurar a personas mayores de 18 años, a continuación analizaremos el problema y las posibles implementaciones.</w:t>
      </w:r>
    </w:p>
    <w:p w14:paraId="54D8F9C7" w14:textId="77777777" w:rsidR="0007324D" w:rsidRPr="00F43342" w:rsidRDefault="0007324D" w:rsidP="0007324D">
      <w:pPr>
        <w:jc w:val="both"/>
      </w:pPr>
    </w:p>
    <w:p w14:paraId="31F35096" w14:textId="77777777" w:rsidR="00F43342" w:rsidRPr="00F43342" w:rsidRDefault="00F43342" w:rsidP="0007324D">
      <w:pPr>
        <w:jc w:val="both"/>
      </w:pPr>
    </w:p>
    <w:p w14:paraId="523C4987" w14:textId="2A2702F4" w:rsidR="00F43342" w:rsidRPr="00F43342" w:rsidRDefault="00F43342" w:rsidP="0007324D">
      <w:pPr>
        <w:jc w:val="both"/>
        <w:rPr>
          <w:b/>
          <w:bCs/>
        </w:rPr>
      </w:pPr>
      <w:r w:rsidRPr="00F43342">
        <w:rPr>
          <w:b/>
          <w:bCs/>
        </w:rPr>
        <w:t>ANALISIS DEL PROBLEMA</w:t>
      </w:r>
    </w:p>
    <w:p w14:paraId="35A914D2" w14:textId="07BA7C18" w:rsidR="00F43342" w:rsidRDefault="00F43342" w:rsidP="0007324D">
      <w:pPr>
        <w:jc w:val="both"/>
      </w:pPr>
      <w:r w:rsidRPr="00F43342">
        <w:t xml:space="preserve">La empresa de </w:t>
      </w:r>
      <w:r w:rsidRPr="00F43342">
        <w:t>seguros TK-U,</w:t>
      </w:r>
      <w:r>
        <w:t xml:space="preserve"> realiza cotizaciones a sus clientes de forma manual, esto limita en gran manera la productividad de las mismas, ya que realizan alrededor de un maximo de 50 cotizaciones diarias, por lo que se hara la propuesta de automatización de cotizaciones en la web, para descargar la carga laboral de los empleados.  Los casos a analizar son los siguientes.</w:t>
      </w:r>
    </w:p>
    <w:p w14:paraId="183746AA" w14:textId="1B9EA61A" w:rsidR="00F43342" w:rsidRDefault="00F43342" w:rsidP="0007324D">
      <w:pPr>
        <w:jc w:val="both"/>
      </w:pPr>
    </w:p>
    <w:p w14:paraId="3056EBB8" w14:textId="2B0322B9" w:rsidR="00F43342" w:rsidRDefault="00F43342" w:rsidP="0007324D">
      <w:pPr>
        <w:jc w:val="both"/>
      </w:pPr>
      <w:r>
        <w:t>Consideraciones:</w:t>
      </w:r>
    </w:p>
    <w:p w14:paraId="3257DBD0" w14:textId="2E74CF40" w:rsidR="00F43342" w:rsidRDefault="0007324D" w:rsidP="0007324D">
      <w:pPr>
        <w:pStyle w:val="Prrafodelista"/>
        <w:numPr>
          <w:ilvl w:val="0"/>
          <w:numId w:val="1"/>
        </w:numPr>
        <w:jc w:val="both"/>
      </w:pPr>
      <w:r w:rsidRPr="0007324D">
        <w:rPr>
          <w:b/>
          <w:bCs/>
        </w:rPr>
        <w:t>Costo de la prima</w:t>
      </w:r>
      <w:r w:rsidR="00F43342">
        <w:t xml:space="preserve"> </w:t>
      </w:r>
      <w:r>
        <w:t>:</w:t>
      </w:r>
      <w:r w:rsidR="00F43342">
        <w:t xml:space="preserve"> es de Q2,000 (incluye al grupo familiar, sumandole los recargos)</w:t>
      </w:r>
    </w:p>
    <w:p w14:paraId="58702194" w14:textId="06FA27CE" w:rsidR="00F43342" w:rsidRDefault="0007324D" w:rsidP="0007324D">
      <w:pPr>
        <w:pStyle w:val="Prrafodelista"/>
        <w:numPr>
          <w:ilvl w:val="0"/>
          <w:numId w:val="1"/>
        </w:numPr>
        <w:jc w:val="both"/>
      </w:pPr>
      <w:r w:rsidRPr="0007324D">
        <w:rPr>
          <w:b/>
          <w:bCs/>
        </w:rPr>
        <w:t xml:space="preserve">Edad del asegurado: </w:t>
      </w:r>
      <w:r w:rsidR="00F43342">
        <w:t>El asegurado debe ser mayor de edad, es decir debe tener 18 años o mas.</w:t>
      </w:r>
    </w:p>
    <w:p w14:paraId="7809E330" w14:textId="1846D6AD" w:rsidR="00F43342" w:rsidRDefault="00F43342" w:rsidP="0007324D">
      <w:pPr>
        <w:pStyle w:val="Prrafodelista"/>
        <w:numPr>
          <w:ilvl w:val="0"/>
          <w:numId w:val="1"/>
        </w:numPr>
        <w:jc w:val="both"/>
      </w:pPr>
      <w:r>
        <w:t>Se hará un recargo adicional, dependiendo de la edad del asegurado, estas son las condicionales de los recargos:</w:t>
      </w:r>
    </w:p>
    <w:p w14:paraId="31F267B2" w14:textId="32624FBF" w:rsidR="00F43342" w:rsidRDefault="00F43342" w:rsidP="0007324D">
      <w:pPr>
        <w:pStyle w:val="Prrafodelista"/>
        <w:numPr>
          <w:ilvl w:val="1"/>
          <w:numId w:val="1"/>
        </w:numPr>
        <w:jc w:val="both"/>
      </w:pPr>
      <w:r>
        <w:t>De 18 a 24 años un recargo del 10%.</w:t>
      </w:r>
    </w:p>
    <w:p w14:paraId="009A2D34" w14:textId="46290F7E" w:rsidR="00F43342" w:rsidRDefault="00F43342" w:rsidP="0007324D">
      <w:pPr>
        <w:pStyle w:val="Prrafodelista"/>
        <w:numPr>
          <w:ilvl w:val="1"/>
          <w:numId w:val="1"/>
        </w:numPr>
        <w:jc w:val="both"/>
      </w:pPr>
      <w:r>
        <w:t>De 25 a 49 años un recargo del 20%.</w:t>
      </w:r>
    </w:p>
    <w:p w14:paraId="6A475A33" w14:textId="77777777" w:rsidR="0007324D" w:rsidRDefault="00F43342" w:rsidP="0007324D">
      <w:pPr>
        <w:pStyle w:val="Prrafodelista"/>
        <w:numPr>
          <w:ilvl w:val="1"/>
          <w:numId w:val="1"/>
        </w:numPr>
        <w:jc w:val="both"/>
      </w:pPr>
      <w:r>
        <w:t xml:space="preserve">De </w:t>
      </w:r>
      <w:r>
        <w:t xml:space="preserve">50 </w:t>
      </w:r>
      <w:r>
        <w:t>años</w:t>
      </w:r>
      <w:r>
        <w:t xml:space="preserve"> en adelante</w:t>
      </w:r>
      <w:r>
        <w:t xml:space="preserve"> un recargo del </w:t>
      </w:r>
      <w:r>
        <w:t>3</w:t>
      </w:r>
      <w:r>
        <w:t>0%.</w:t>
      </w:r>
    </w:p>
    <w:p w14:paraId="35C660F9" w14:textId="160D619C" w:rsidR="0007324D" w:rsidRPr="0007324D" w:rsidRDefault="0007324D" w:rsidP="0007324D">
      <w:pPr>
        <w:pStyle w:val="Prrafodelista"/>
        <w:numPr>
          <w:ilvl w:val="0"/>
          <w:numId w:val="1"/>
        </w:numPr>
        <w:jc w:val="both"/>
      </w:pPr>
      <w:r w:rsidRPr="0007324D">
        <w:rPr>
          <w:b/>
          <w:bCs/>
          <w:i/>
          <w:iCs/>
        </w:rPr>
        <w:t>Estado civil</w:t>
      </w:r>
      <w:r w:rsidRPr="0007324D">
        <w:rPr>
          <w:i/>
          <w:iCs/>
        </w:rPr>
        <w:t xml:space="preserve">: </w:t>
      </w:r>
      <w:r w:rsidRPr="0007324D">
        <w:rPr>
          <w:b/>
          <w:bCs/>
          <w:i/>
          <w:iCs/>
        </w:rPr>
        <w:t>Este recargo adicional se hara tambien por el o la conyugue en caso de tener</w:t>
      </w:r>
      <w:r w:rsidRPr="0007324D">
        <w:rPr>
          <w:b/>
          <w:bCs/>
          <w:i/>
          <w:iCs/>
        </w:rPr>
        <w:t xml:space="preserve"> dadas las condiciones de edad ya vistas.</w:t>
      </w:r>
    </w:p>
    <w:p w14:paraId="3044283C" w14:textId="272FA87C" w:rsidR="0007324D" w:rsidRDefault="0007324D" w:rsidP="0007324D">
      <w:pPr>
        <w:pStyle w:val="Prrafodelista"/>
        <w:numPr>
          <w:ilvl w:val="0"/>
          <w:numId w:val="1"/>
        </w:numPr>
        <w:jc w:val="both"/>
      </w:pPr>
      <w:r>
        <w:rPr>
          <w:b/>
          <w:bCs/>
        </w:rPr>
        <w:t xml:space="preserve">Cantidad de hijos: </w:t>
      </w:r>
      <w:r w:rsidR="00F43342">
        <w:t>Se hará otro recargo adicional del 20% por cada hijo que tenga el asegurado.</w:t>
      </w:r>
    </w:p>
    <w:p w14:paraId="6A5F680C" w14:textId="77777777" w:rsidR="0007324D" w:rsidRDefault="0007324D">
      <w:r>
        <w:br w:type="page"/>
      </w:r>
    </w:p>
    <w:p w14:paraId="6AFA80E4" w14:textId="6829A2CA" w:rsidR="00F43342" w:rsidRPr="00EE381B" w:rsidRDefault="0007324D" w:rsidP="00EE381B">
      <w:pPr>
        <w:ind w:left="708" w:hanging="708"/>
        <w:jc w:val="center"/>
        <w:rPr>
          <w:b/>
          <w:bCs/>
        </w:rPr>
      </w:pPr>
      <w:r w:rsidRPr="00EE381B">
        <w:rPr>
          <w:b/>
          <w:bCs/>
        </w:rPr>
        <w:lastRenderedPageBreak/>
        <w:t>ALGORITMO:</w:t>
      </w:r>
    </w:p>
    <w:p w14:paraId="205701FE" w14:textId="3213E15F" w:rsidR="0007324D" w:rsidRDefault="0007324D" w:rsidP="0007324D">
      <w:pPr>
        <w:pStyle w:val="Prrafodelista"/>
        <w:numPr>
          <w:ilvl w:val="0"/>
          <w:numId w:val="2"/>
        </w:numPr>
        <w:jc w:val="both"/>
      </w:pPr>
      <w:r>
        <w:t>Dar la bienvenida</w:t>
      </w:r>
    </w:p>
    <w:p w14:paraId="3FB9BF1F" w14:textId="5B981CC3" w:rsidR="0007324D" w:rsidRDefault="0007324D" w:rsidP="0007324D">
      <w:pPr>
        <w:pStyle w:val="Prrafodelista"/>
        <w:numPr>
          <w:ilvl w:val="0"/>
          <w:numId w:val="2"/>
        </w:numPr>
        <w:jc w:val="both"/>
      </w:pPr>
      <w:r>
        <w:t>Solicitar el nombre del candidato</w:t>
      </w:r>
    </w:p>
    <w:p w14:paraId="75943FA6" w14:textId="02BB7EFB" w:rsidR="0007324D" w:rsidRDefault="0007324D" w:rsidP="0007324D">
      <w:pPr>
        <w:pStyle w:val="Prrafodelista"/>
        <w:numPr>
          <w:ilvl w:val="0"/>
          <w:numId w:val="2"/>
        </w:numPr>
        <w:jc w:val="both"/>
      </w:pPr>
      <w:r>
        <w:t>Solicitar edad del asegurado</w:t>
      </w:r>
    </w:p>
    <w:p w14:paraId="6E031E13" w14:textId="05335F27" w:rsidR="0007324D" w:rsidRDefault="0007324D" w:rsidP="0007324D">
      <w:pPr>
        <w:pStyle w:val="Prrafodelista"/>
        <w:numPr>
          <w:ilvl w:val="1"/>
          <w:numId w:val="2"/>
        </w:numPr>
        <w:jc w:val="both"/>
      </w:pPr>
      <w:r>
        <w:t>Si el asegurado es mayor de edad, se calcula el recargo por edad y  puede continuar</w:t>
      </w:r>
    </w:p>
    <w:p w14:paraId="3E2DC086" w14:textId="7A51B0C4" w:rsidR="0007324D" w:rsidRDefault="0007324D" w:rsidP="0007324D">
      <w:pPr>
        <w:pStyle w:val="Prrafodelista"/>
        <w:numPr>
          <w:ilvl w:val="1"/>
          <w:numId w:val="2"/>
        </w:numPr>
        <w:jc w:val="both"/>
      </w:pPr>
      <w:r>
        <w:t>Si el asegurado no cumple con la mayoria de edad, dar un mensaje de alerta, y terminar el proceso.</w:t>
      </w:r>
    </w:p>
    <w:p w14:paraId="76BF94A1" w14:textId="72B6DCD5" w:rsidR="0007324D" w:rsidRDefault="0007324D" w:rsidP="0007324D">
      <w:pPr>
        <w:pStyle w:val="Prrafodelista"/>
        <w:numPr>
          <w:ilvl w:val="0"/>
          <w:numId w:val="2"/>
        </w:numPr>
        <w:jc w:val="both"/>
      </w:pPr>
      <w:r>
        <w:t>Preguntar estado civil.</w:t>
      </w:r>
    </w:p>
    <w:p w14:paraId="6C42BD81" w14:textId="44708948" w:rsidR="0007324D" w:rsidRDefault="0007324D" w:rsidP="0007324D">
      <w:pPr>
        <w:pStyle w:val="Prrafodelista"/>
        <w:numPr>
          <w:ilvl w:val="1"/>
          <w:numId w:val="2"/>
        </w:numPr>
        <w:jc w:val="both"/>
      </w:pPr>
      <w:r>
        <w:t>En caso de ser casado(a), solicitar la edad del conyugue, para calcular la recarga por edad.</w:t>
      </w:r>
    </w:p>
    <w:p w14:paraId="2C4F59DC" w14:textId="3008A84A" w:rsidR="0007324D" w:rsidRDefault="0007324D" w:rsidP="0007324D">
      <w:pPr>
        <w:pStyle w:val="Prrafodelista"/>
        <w:numPr>
          <w:ilvl w:val="0"/>
          <w:numId w:val="2"/>
        </w:numPr>
        <w:jc w:val="both"/>
      </w:pPr>
      <w:r>
        <w:t>Preguntar si el candidato tiene hijos:</w:t>
      </w:r>
    </w:p>
    <w:p w14:paraId="572CE7F0" w14:textId="0EC481F7" w:rsidR="0007324D" w:rsidRDefault="0007324D" w:rsidP="0007324D">
      <w:pPr>
        <w:pStyle w:val="Prrafodelista"/>
        <w:numPr>
          <w:ilvl w:val="1"/>
          <w:numId w:val="2"/>
        </w:numPr>
        <w:jc w:val="both"/>
      </w:pPr>
      <w:r>
        <w:t>Si la respuesta es afirmativa, preguntar cuantos hijos tiene, para sumar la cantidad de recargo</w:t>
      </w:r>
    </w:p>
    <w:p w14:paraId="23BA8AC4" w14:textId="020348C7" w:rsidR="0007324D" w:rsidRDefault="0007324D" w:rsidP="0007324D">
      <w:pPr>
        <w:pStyle w:val="Prrafodelista"/>
        <w:numPr>
          <w:ilvl w:val="1"/>
          <w:numId w:val="2"/>
        </w:numPr>
        <w:jc w:val="both"/>
      </w:pPr>
      <w:r>
        <w:t>Si la respuesta es negativa, continua con el proceso</w:t>
      </w:r>
    </w:p>
    <w:p w14:paraId="530BB15D" w14:textId="0EFECDEA" w:rsidR="0007324D" w:rsidRDefault="0007324D" w:rsidP="0007324D">
      <w:pPr>
        <w:pStyle w:val="Prrafodelista"/>
        <w:numPr>
          <w:ilvl w:val="0"/>
          <w:numId w:val="2"/>
        </w:numPr>
        <w:jc w:val="both"/>
      </w:pPr>
      <w:r>
        <w:t>Mostrar el mensaje de la cuota total por asegurado.</w:t>
      </w:r>
    </w:p>
    <w:p w14:paraId="602E4A5F" w14:textId="18F53421" w:rsidR="0007324D" w:rsidRDefault="0007324D" w:rsidP="0007324D">
      <w:pPr>
        <w:jc w:val="both"/>
      </w:pPr>
    </w:p>
    <w:p w14:paraId="11DD82B9" w14:textId="79ECB78A" w:rsidR="0007324D" w:rsidRDefault="0007324D" w:rsidP="0007324D">
      <w:pPr>
        <w:jc w:val="both"/>
      </w:pPr>
    </w:p>
    <w:p w14:paraId="094A1C27" w14:textId="1CEC17E1" w:rsidR="0007324D" w:rsidRDefault="0007324D" w:rsidP="0007324D">
      <w:pPr>
        <w:pStyle w:val="Prrafodelista"/>
        <w:numPr>
          <w:ilvl w:val="0"/>
          <w:numId w:val="3"/>
        </w:numPr>
        <w:jc w:val="both"/>
      </w:pPr>
      <w:r>
        <w:t>Leer los datos del cliente</w:t>
      </w:r>
    </w:p>
    <w:p w14:paraId="257DD076" w14:textId="77777777" w:rsidR="00EE381B" w:rsidRDefault="00EE381B" w:rsidP="00EE381B">
      <w:pPr>
        <w:pStyle w:val="Prrafodelista"/>
        <w:numPr>
          <w:ilvl w:val="1"/>
          <w:numId w:val="3"/>
        </w:numPr>
        <w:jc w:val="both"/>
      </w:pPr>
      <w:r>
        <w:t>Dar la bienvenida</w:t>
      </w:r>
    </w:p>
    <w:p w14:paraId="66B302E6" w14:textId="77777777" w:rsidR="00EE381B" w:rsidRDefault="00EE381B" w:rsidP="00EE381B">
      <w:pPr>
        <w:pStyle w:val="Prrafodelista"/>
        <w:numPr>
          <w:ilvl w:val="1"/>
          <w:numId w:val="3"/>
        </w:numPr>
        <w:jc w:val="both"/>
      </w:pPr>
      <w:r>
        <w:t>Solicitar el nombre del candidato</w:t>
      </w:r>
    </w:p>
    <w:p w14:paraId="7C832F0E" w14:textId="77777777" w:rsidR="00EE381B" w:rsidRDefault="00EE381B" w:rsidP="00EE381B">
      <w:pPr>
        <w:pStyle w:val="Prrafodelista"/>
        <w:numPr>
          <w:ilvl w:val="1"/>
          <w:numId w:val="3"/>
        </w:numPr>
        <w:jc w:val="both"/>
      </w:pPr>
      <w:r>
        <w:t>Solicitar edad del asegurado</w:t>
      </w:r>
    </w:p>
    <w:p w14:paraId="4FB135CE" w14:textId="334B06B8" w:rsidR="00EE381B" w:rsidRDefault="00EE381B" w:rsidP="00EE381B">
      <w:pPr>
        <w:pStyle w:val="Prrafodelista"/>
        <w:numPr>
          <w:ilvl w:val="2"/>
          <w:numId w:val="3"/>
        </w:numPr>
        <w:jc w:val="both"/>
      </w:pPr>
      <w:r>
        <w:t>Si el asegurado es mayor de edad</w:t>
      </w:r>
      <w:r>
        <w:t xml:space="preserve"> puede continuar</w:t>
      </w:r>
    </w:p>
    <w:p w14:paraId="5C69F447" w14:textId="77777777" w:rsidR="00EE381B" w:rsidRDefault="00EE381B" w:rsidP="00EE381B">
      <w:pPr>
        <w:pStyle w:val="Prrafodelista"/>
        <w:numPr>
          <w:ilvl w:val="2"/>
          <w:numId w:val="3"/>
        </w:numPr>
        <w:jc w:val="both"/>
      </w:pPr>
      <w:r>
        <w:t>Si el asegurado no cumple con la mayoria de edad, dar un mensaje de alerta, y terminar el proceso.</w:t>
      </w:r>
    </w:p>
    <w:p w14:paraId="67CD3CD4" w14:textId="77777777" w:rsidR="00EE381B" w:rsidRDefault="00EE381B" w:rsidP="00EE381B">
      <w:pPr>
        <w:pStyle w:val="Prrafodelista"/>
        <w:numPr>
          <w:ilvl w:val="1"/>
          <w:numId w:val="3"/>
        </w:numPr>
        <w:jc w:val="both"/>
      </w:pPr>
      <w:r>
        <w:t>Preguntar estado civil.</w:t>
      </w:r>
    </w:p>
    <w:p w14:paraId="47A38694" w14:textId="1FB13B79" w:rsidR="00EE381B" w:rsidRDefault="00EE381B" w:rsidP="00EE381B">
      <w:pPr>
        <w:pStyle w:val="Prrafodelista"/>
        <w:numPr>
          <w:ilvl w:val="2"/>
          <w:numId w:val="3"/>
        </w:numPr>
        <w:jc w:val="both"/>
      </w:pPr>
      <w:r>
        <w:t>En caso de ser casado(a), solicitar la edad del conyugue</w:t>
      </w:r>
    </w:p>
    <w:p w14:paraId="676EB561" w14:textId="77777777" w:rsidR="00EE381B" w:rsidRDefault="00EE381B" w:rsidP="00EE381B">
      <w:pPr>
        <w:pStyle w:val="Prrafodelista"/>
        <w:numPr>
          <w:ilvl w:val="1"/>
          <w:numId w:val="3"/>
        </w:numPr>
        <w:jc w:val="both"/>
      </w:pPr>
      <w:r>
        <w:t>Preguntar si el candidato tiene hijos:</w:t>
      </w:r>
    </w:p>
    <w:p w14:paraId="1D312D5F" w14:textId="617C455E" w:rsidR="00EE381B" w:rsidRDefault="00EE381B" w:rsidP="00EE381B">
      <w:pPr>
        <w:pStyle w:val="Prrafodelista"/>
        <w:numPr>
          <w:ilvl w:val="2"/>
          <w:numId w:val="3"/>
        </w:numPr>
        <w:jc w:val="both"/>
      </w:pPr>
      <w:r>
        <w:t>Si la respuesta es afirmativa, preguntar cuantos hijos tiene</w:t>
      </w:r>
    </w:p>
    <w:p w14:paraId="02A654E8" w14:textId="77777777" w:rsidR="00EE381B" w:rsidRDefault="00EE381B" w:rsidP="00EE381B">
      <w:pPr>
        <w:pStyle w:val="Prrafodelista"/>
        <w:numPr>
          <w:ilvl w:val="2"/>
          <w:numId w:val="3"/>
        </w:numPr>
        <w:jc w:val="both"/>
      </w:pPr>
      <w:r>
        <w:t>Si la respuesta es negativa, continua con el proceso</w:t>
      </w:r>
    </w:p>
    <w:p w14:paraId="285CC8D7" w14:textId="77777777" w:rsidR="00EE381B" w:rsidRDefault="00EE381B" w:rsidP="00EE381B">
      <w:pPr>
        <w:pStyle w:val="Prrafodelista"/>
        <w:jc w:val="both"/>
      </w:pPr>
    </w:p>
    <w:p w14:paraId="37E1BC9E" w14:textId="7797574C" w:rsidR="00EE381B" w:rsidRDefault="00EE381B" w:rsidP="00EE381B">
      <w:pPr>
        <w:pStyle w:val="Prrafodelista"/>
        <w:numPr>
          <w:ilvl w:val="0"/>
          <w:numId w:val="3"/>
        </w:numPr>
        <w:jc w:val="both"/>
      </w:pPr>
      <w:r>
        <w:t>Calcular los recargos</w:t>
      </w:r>
    </w:p>
    <w:p w14:paraId="4E9A83D3" w14:textId="77777777" w:rsidR="00EE381B" w:rsidRDefault="00EE381B" w:rsidP="00EE381B">
      <w:pPr>
        <w:pStyle w:val="Prrafodelista"/>
        <w:numPr>
          <w:ilvl w:val="1"/>
          <w:numId w:val="3"/>
        </w:numPr>
        <w:jc w:val="both"/>
      </w:pPr>
      <w:r>
        <w:t>Calcular el recargo basado en la edad del asegurado:</w:t>
      </w:r>
    </w:p>
    <w:p w14:paraId="18C0223A" w14:textId="77777777" w:rsidR="00EE381B" w:rsidRDefault="00EE381B" w:rsidP="00EE381B">
      <w:pPr>
        <w:pStyle w:val="Prrafodelista"/>
        <w:numPr>
          <w:ilvl w:val="1"/>
          <w:numId w:val="3"/>
        </w:numPr>
        <w:jc w:val="both"/>
      </w:pPr>
      <w:r>
        <w:t>Si la edad del asegurado est√° entre 18 y 24 a√±os, aplicar un recargo del 10%.</w:t>
      </w:r>
    </w:p>
    <w:p w14:paraId="1DEDC61E" w14:textId="77777777" w:rsidR="00EE381B" w:rsidRDefault="00EE381B" w:rsidP="00EE381B">
      <w:pPr>
        <w:pStyle w:val="Prrafodelista"/>
        <w:numPr>
          <w:ilvl w:val="1"/>
          <w:numId w:val="3"/>
        </w:numPr>
        <w:jc w:val="both"/>
      </w:pPr>
      <w:r>
        <w:t>Si la edad del asegurado est√° entre 25 y 49 a√±os, aplicar un recargo del 20%.</w:t>
      </w:r>
    </w:p>
    <w:p w14:paraId="45D62578" w14:textId="77777777" w:rsidR="00EE381B" w:rsidRDefault="00EE381B" w:rsidP="00EE381B">
      <w:pPr>
        <w:pStyle w:val="Prrafodelista"/>
        <w:numPr>
          <w:ilvl w:val="1"/>
          <w:numId w:val="3"/>
        </w:numPr>
        <w:jc w:val="both"/>
      </w:pPr>
      <w:r>
        <w:t>Si la edad del asegurado es de 50 a√±os o m√°s, aplicar un recargo del 30%.</w:t>
      </w:r>
    </w:p>
    <w:p w14:paraId="43684BC1" w14:textId="77777777" w:rsidR="00EE381B" w:rsidRDefault="00EE381B" w:rsidP="00EE381B">
      <w:pPr>
        <w:pStyle w:val="Prrafodelista"/>
        <w:numPr>
          <w:ilvl w:val="1"/>
          <w:numId w:val="3"/>
        </w:numPr>
        <w:jc w:val="both"/>
      </w:pPr>
      <w:r>
        <w:t>Calcular el recargo basado en la edad del c√≥nyuge (si corresponde):</w:t>
      </w:r>
    </w:p>
    <w:p w14:paraId="132EF8D1" w14:textId="77777777" w:rsidR="00EE381B" w:rsidRDefault="00EE381B" w:rsidP="00EE381B">
      <w:pPr>
        <w:pStyle w:val="Prrafodelista"/>
        <w:numPr>
          <w:ilvl w:val="1"/>
          <w:numId w:val="3"/>
        </w:numPr>
        <w:jc w:val="both"/>
      </w:pPr>
      <w:r>
        <w:t>Si el cliente est√° casado/a y la edad del c√≥nyuge cumple con los rangos especificados, aplicar el recargo correspondiente.</w:t>
      </w:r>
    </w:p>
    <w:p w14:paraId="0C0C2B44" w14:textId="77777777" w:rsidR="00EE381B" w:rsidRDefault="00EE381B" w:rsidP="00EE381B">
      <w:pPr>
        <w:pStyle w:val="Prrafodelista"/>
        <w:numPr>
          <w:ilvl w:val="1"/>
          <w:numId w:val="3"/>
        </w:numPr>
        <w:jc w:val="both"/>
      </w:pPr>
      <w:r>
        <w:t>Calcular el recargo basado en la cantidad de hijos/as:</w:t>
      </w:r>
    </w:p>
    <w:p w14:paraId="49E4922A" w14:textId="77777777" w:rsidR="00EE381B" w:rsidRDefault="00EE381B" w:rsidP="00EE381B">
      <w:pPr>
        <w:pStyle w:val="Prrafodelista"/>
        <w:numPr>
          <w:ilvl w:val="1"/>
          <w:numId w:val="3"/>
        </w:numPr>
        <w:jc w:val="both"/>
      </w:pPr>
      <w:r>
        <w:t>Aplicar un recargo del 20% por cada hijo/a que tenga el cliente.</w:t>
      </w:r>
    </w:p>
    <w:p w14:paraId="03FCF23A" w14:textId="77777777" w:rsidR="00EE381B" w:rsidRDefault="00EE381B" w:rsidP="00EE381B">
      <w:pPr>
        <w:pStyle w:val="Prrafodelista"/>
        <w:jc w:val="both"/>
      </w:pPr>
    </w:p>
    <w:p w14:paraId="7F13A9E4" w14:textId="77777777" w:rsidR="00EE381B" w:rsidRDefault="00EE381B" w:rsidP="00EE381B">
      <w:pPr>
        <w:pStyle w:val="Prrafodelista"/>
        <w:numPr>
          <w:ilvl w:val="0"/>
          <w:numId w:val="3"/>
        </w:numPr>
        <w:jc w:val="both"/>
      </w:pPr>
      <w:r>
        <w:lastRenderedPageBreak/>
        <w:t>Calcular el precio final</w:t>
      </w:r>
    </w:p>
    <w:p w14:paraId="7B6D3C1F" w14:textId="37C4418E" w:rsidR="00EE381B" w:rsidRDefault="00EE381B" w:rsidP="00EE381B">
      <w:pPr>
        <w:pStyle w:val="Prrafodelista"/>
        <w:numPr>
          <w:ilvl w:val="1"/>
          <w:numId w:val="3"/>
        </w:numPr>
        <w:jc w:val="both"/>
      </w:pPr>
      <w:r w:rsidRPr="00EE381B">
        <w:t>Sumar todos los recargos obtenidos al precio base para obtener el precio final.</w:t>
      </w:r>
    </w:p>
    <w:p w14:paraId="704ECE49" w14:textId="306990B5" w:rsidR="00EE381B" w:rsidRDefault="00EE381B" w:rsidP="0007324D">
      <w:pPr>
        <w:pStyle w:val="Prrafodelista"/>
        <w:numPr>
          <w:ilvl w:val="0"/>
          <w:numId w:val="3"/>
        </w:numPr>
        <w:jc w:val="both"/>
      </w:pPr>
      <w:r>
        <w:t>Mostrar el precio final</w:t>
      </w:r>
    </w:p>
    <w:p w14:paraId="175A8D6B" w14:textId="77777777" w:rsidR="00EE381B" w:rsidRDefault="00EE381B" w:rsidP="00EE381B">
      <w:pPr>
        <w:pStyle w:val="Prrafodelista"/>
        <w:numPr>
          <w:ilvl w:val="1"/>
          <w:numId w:val="3"/>
        </w:numPr>
        <w:jc w:val="both"/>
      </w:pPr>
      <w:r>
        <w:t>Mostrar el nombre del asegurado.</w:t>
      </w:r>
    </w:p>
    <w:p w14:paraId="5CE1336A" w14:textId="77D93906" w:rsidR="00EE381B" w:rsidRDefault="00EE381B" w:rsidP="00EE381B">
      <w:pPr>
        <w:pStyle w:val="Prrafodelista"/>
        <w:numPr>
          <w:ilvl w:val="1"/>
          <w:numId w:val="3"/>
        </w:numPr>
        <w:jc w:val="both"/>
      </w:pPr>
      <w:r>
        <w:t>Mostrar el precio final del seguro.</w:t>
      </w:r>
    </w:p>
    <w:p w14:paraId="636D99CF" w14:textId="406237CA" w:rsidR="00EE381B" w:rsidRDefault="00EE381B" w:rsidP="00EE381B">
      <w:pPr>
        <w:jc w:val="both"/>
      </w:pPr>
    </w:p>
    <w:p w14:paraId="13032A1C" w14:textId="4223E800" w:rsidR="00EE381B" w:rsidRDefault="00EE381B" w:rsidP="00EE381B">
      <w:pPr>
        <w:jc w:val="both"/>
      </w:pPr>
      <w:r>
        <w:t>Diagrama de flujo</w:t>
      </w:r>
    </w:p>
    <w:p w14:paraId="76882150" w14:textId="7C36243A" w:rsidR="00EE381B" w:rsidRPr="00F43342" w:rsidRDefault="00A365D6" w:rsidP="00EE381B">
      <w:pPr>
        <w:jc w:val="both"/>
      </w:pPr>
      <w:r>
        <w:br/>
      </w:r>
      <w:r>
        <w:fldChar w:fldCharType="begin"/>
      </w:r>
      <w:r>
        <w:instrText xml:space="preserve"> INCLUDEPICTURE "https://cdn-0.plantuml.com/plantuml/png/RP91RYen38RtEOMNm_BjdWQrfQ9Tjgf4Bs0I0qQP62KU97gR7g2h7e6BrPDHDQ323d-_lz-HPb4Ki_PTTCeQ2PQY_851CZpsAjtvKzaB188LRViinRcwuDedp10HrapfI8a3pbsxaiYUZKEIRft9zY9uJC6mobM00eQAiGnY38Pv0ytpdpdSty6__pFG7ILeLkUlcGDetxBXL4r5XvJd8yUveMgvc5a0F1Rxt-3iuTfZlrit-VDtElLR6dHars-k6ml3vRj0cHB1ZlTIVWzudqOtAYULIPJ7sZ4zLL8i1CshrEU-ID5i-OvImJqDSOoK5U44IhdZP90Y7B9uAZ9OYih1ZIhNBZ7wFbecIe5C7lFMkgRvk4kU1JRcYePgvIrInGip3r_D3m00" \* MERGEFORMATINET </w:instrText>
      </w:r>
      <w:r>
        <w:fldChar w:fldCharType="separate"/>
      </w:r>
      <w:r>
        <w:rPr>
          <w:noProof/>
        </w:rPr>
        <w:drawing>
          <wp:inline distT="0" distB="0" distL="0" distR="0" wp14:anchorId="0A9D9367" wp14:editId="03777AF4">
            <wp:extent cx="5558594" cy="6298251"/>
            <wp:effectExtent l="0" t="0" r="4445" b="1270"/>
            <wp:docPr id="1"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328" cy="6317212"/>
                    </a:xfrm>
                    <a:prstGeom prst="rect">
                      <a:avLst/>
                    </a:prstGeom>
                    <a:noFill/>
                    <a:ln>
                      <a:noFill/>
                    </a:ln>
                  </pic:spPr>
                </pic:pic>
              </a:graphicData>
            </a:graphic>
          </wp:inline>
        </w:drawing>
      </w:r>
      <w:r>
        <w:fldChar w:fldCharType="end"/>
      </w:r>
    </w:p>
    <w:sectPr w:rsidR="00EE381B" w:rsidRPr="00F43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712"/>
    <w:multiLevelType w:val="hybridMultilevel"/>
    <w:tmpl w:val="F2C8A344"/>
    <w:lvl w:ilvl="0" w:tplc="CA5CBFC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A37581"/>
    <w:multiLevelType w:val="hybridMultilevel"/>
    <w:tmpl w:val="E46ED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1613BC"/>
    <w:multiLevelType w:val="hybridMultilevel"/>
    <w:tmpl w:val="BD1EC952"/>
    <w:lvl w:ilvl="0" w:tplc="621EAD6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21895394">
    <w:abstractNumId w:val="1"/>
  </w:num>
  <w:num w:numId="2" w16cid:durableId="1954509782">
    <w:abstractNumId w:val="2"/>
  </w:num>
  <w:num w:numId="3" w16cid:durableId="119257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2"/>
    <w:rsid w:val="0007324D"/>
    <w:rsid w:val="00123606"/>
    <w:rsid w:val="003006FC"/>
    <w:rsid w:val="00A365D6"/>
    <w:rsid w:val="00A455F9"/>
    <w:rsid w:val="00EE381B"/>
    <w:rsid w:val="00F433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7D3DDA01"/>
  <w15:chartTrackingRefBased/>
  <w15:docId w15:val="{767463C9-C276-E44E-BFD4-A6CAB945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055">
      <w:bodyDiv w:val="1"/>
      <w:marLeft w:val="0"/>
      <w:marRight w:val="0"/>
      <w:marTop w:val="0"/>
      <w:marBottom w:val="0"/>
      <w:divBdr>
        <w:top w:val="none" w:sz="0" w:space="0" w:color="auto"/>
        <w:left w:val="none" w:sz="0" w:space="0" w:color="auto"/>
        <w:bottom w:val="none" w:sz="0" w:space="0" w:color="auto"/>
        <w:right w:val="none" w:sz="0" w:space="0" w:color="auto"/>
      </w:divBdr>
    </w:div>
    <w:div w:id="1654136169">
      <w:bodyDiv w:val="1"/>
      <w:marLeft w:val="0"/>
      <w:marRight w:val="0"/>
      <w:marTop w:val="0"/>
      <w:marBottom w:val="0"/>
      <w:divBdr>
        <w:top w:val="none" w:sz="0" w:space="0" w:color="auto"/>
        <w:left w:val="none" w:sz="0" w:space="0" w:color="auto"/>
        <w:bottom w:val="none" w:sz="0" w:space="0" w:color="auto"/>
        <w:right w:val="none" w:sz="0" w:space="0" w:color="auto"/>
      </w:divBdr>
    </w:div>
    <w:div w:id="20260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Ramirez</dc:creator>
  <cp:keywords/>
  <dc:description/>
  <cp:lastModifiedBy>Byron Ramirez</cp:lastModifiedBy>
  <cp:revision>1</cp:revision>
  <dcterms:created xsi:type="dcterms:W3CDTF">2024-02-08T21:18:00Z</dcterms:created>
  <dcterms:modified xsi:type="dcterms:W3CDTF">2024-02-08T22:00:00Z</dcterms:modified>
</cp:coreProperties>
</file>