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69" w:rsidRDefault="00C8068A">
      <w:r>
        <w:t xml:space="preserve">Acquiring the Chicago taxi data set was straightforward – I was able to download it directly from the City of Chicago’s website. Since it was a large download (40GB), I added </w:t>
      </w:r>
      <w:proofErr w:type="spellStart"/>
      <w:r>
        <w:t>wget</w:t>
      </w:r>
      <w:proofErr w:type="spellEnd"/>
      <w:r>
        <w:t xml:space="preserve"> functionality to </w:t>
      </w:r>
      <w:proofErr w:type="spellStart"/>
      <w:r>
        <w:t>Git</w:t>
      </w:r>
      <w:proofErr w:type="spellEnd"/>
      <w:r>
        <w:t xml:space="preserve"> Bash and downloaded via that instead of attempting to download it from the browser.</w:t>
      </w:r>
    </w:p>
    <w:p w:rsidR="00C8068A" w:rsidRDefault="00C8068A">
      <w:r>
        <w:t>Since such a large dataset would not be able to fit into memory, I decided to set up a PostgreSQL database on my computer to house the data. The inspiration from this was taken from a previous analysis already done on the data by Todd Schneider (</w:t>
      </w:r>
      <w:hyperlink r:id="rId5" w:history="1">
        <w:r w:rsidRPr="008D0F34">
          <w:rPr>
            <w:rStyle w:val="Hyperlink"/>
          </w:rPr>
          <w:t>http://toddwschneider.com/posts/chicago-taxi-data/</w:t>
        </w:r>
      </w:hyperlink>
      <w:r>
        <w:t xml:space="preserve">). The raw data was first loaded into a temporary PostgreSQL database. Unique Taxi IDs were standardized for readability. Then the raw data was </w:t>
      </w:r>
      <w:proofErr w:type="spellStart"/>
      <w:r>
        <w:t>typecasted</w:t>
      </w:r>
      <w:proofErr w:type="spellEnd"/>
      <w:r>
        <w:t xml:space="preserve"> into appropriate data types into a working table.</w:t>
      </w:r>
    </w:p>
    <w:p w:rsidR="00C8068A" w:rsidRDefault="00C8068A">
      <w:r>
        <w:t xml:space="preserve">Since I decided to work solely with 2016 data due to the size of the dataset, I then created another table to house only 2016 taxi trips to speed up queries. Additional to that, since I am focusing mainly on the taxi ID, trip start time, and trip fare, I created another table which housed only those </w:t>
      </w:r>
      <w:r w:rsidR="004D691C">
        <w:t>variables</w:t>
      </w:r>
      <w:r>
        <w:t xml:space="preserve">. I did this because from my research, I found that SQL queries will load the whole row into memory – even if you are only using certain columns. I did this to cut down on my disk I/O to speed up queries. </w:t>
      </w:r>
    </w:p>
    <w:p w:rsidR="004D691C" w:rsidRDefault="004D691C">
      <w:r>
        <w:t>There are a number of missing or odd values in the dataset due to bad/incomplete data collection –</w:t>
      </w:r>
    </w:p>
    <w:p w:rsidR="004D691C" w:rsidRDefault="004D691C" w:rsidP="004D691C">
      <w:pPr>
        <w:pStyle w:val="ListParagraph"/>
        <w:numPr>
          <w:ilvl w:val="0"/>
          <w:numId w:val="1"/>
        </w:numPr>
      </w:pPr>
      <w:r>
        <w:t>Duration of trip and length of trip are sometimes 0</w:t>
      </w:r>
    </w:p>
    <w:p w:rsidR="004D691C" w:rsidRDefault="004D691C" w:rsidP="004D691C">
      <w:pPr>
        <w:pStyle w:val="ListParagraph"/>
        <w:numPr>
          <w:ilvl w:val="0"/>
          <w:numId w:val="1"/>
        </w:numPr>
      </w:pPr>
      <w:r>
        <w:t>Geographical location is missing</w:t>
      </w:r>
    </w:p>
    <w:p w:rsidR="004D691C" w:rsidRDefault="004D691C" w:rsidP="004D691C">
      <w:pPr>
        <w:pStyle w:val="ListParagraph"/>
        <w:numPr>
          <w:ilvl w:val="0"/>
          <w:numId w:val="1"/>
        </w:numPr>
      </w:pPr>
      <w:r>
        <w:t>Missing fare amounts</w:t>
      </w:r>
    </w:p>
    <w:p w:rsidR="004D691C" w:rsidRDefault="004D691C" w:rsidP="004D691C">
      <w:pPr>
        <w:pStyle w:val="ListParagraph"/>
        <w:numPr>
          <w:ilvl w:val="0"/>
          <w:numId w:val="1"/>
        </w:numPr>
      </w:pPr>
      <w:r>
        <w:t>Extremely large fare amounts (in the thousands of dollars)</w:t>
      </w:r>
    </w:p>
    <w:p w:rsidR="004D691C" w:rsidRDefault="004D691C" w:rsidP="004D691C">
      <w:r>
        <w:t>Since I am focusing on the taxi ID, trip start time, and trip fare, most of these issues did not affect me.</w:t>
      </w:r>
    </w:p>
    <w:p w:rsidR="004D691C" w:rsidRDefault="004D691C" w:rsidP="004D691C">
      <w:r>
        <w:t>For the missing and extremely large fare amounts, I took these actions:</w:t>
      </w:r>
    </w:p>
    <w:p w:rsidR="004D691C" w:rsidRDefault="004D691C" w:rsidP="004D691C">
      <w:pPr>
        <w:pStyle w:val="ListParagraph"/>
        <w:numPr>
          <w:ilvl w:val="0"/>
          <w:numId w:val="2"/>
        </w:numPr>
      </w:pPr>
      <w:r>
        <w:t>Excluded trips with missing fare amounts</w:t>
      </w:r>
    </w:p>
    <w:p w:rsidR="004D691C" w:rsidRDefault="004D691C" w:rsidP="004D691C">
      <w:pPr>
        <w:pStyle w:val="ListParagraph"/>
        <w:numPr>
          <w:ilvl w:val="0"/>
          <w:numId w:val="2"/>
        </w:numPr>
      </w:pPr>
      <w:r>
        <w:t xml:space="preserve">Excluded trips with a </w:t>
      </w:r>
      <w:proofErr w:type="spellStart"/>
      <w:r>
        <w:t>fare</w:t>
      </w:r>
      <w:proofErr w:type="spellEnd"/>
      <w:r>
        <w:t xml:space="preserve"> amount greater than $200</w:t>
      </w:r>
    </w:p>
    <w:p w:rsidR="004D691C" w:rsidRDefault="004D691C" w:rsidP="004D691C">
      <w:pPr>
        <w:pStyle w:val="ListParagraph"/>
        <w:numPr>
          <w:ilvl w:val="1"/>
          <w:numId w:val="2"/>
        </w:numPr>
      </w:pPr>
      <w:r>
        <w:t>I choose $200 as the exclusion point because from a quick analysis of the mean and standard deviation, I found that around $200 is a little over five standard deviations from the mean. Since I am concerned with typical taxi trips, and since the data collection of the extremely large trips are in question, I feel comfortable with proceeding with this cutoff limit.</w:t>
      </w:r>
    </w:p>
    <w:p w:rsidR="004D691C" w:rsidRDefault="004D691C" w:rsidP="004D691C">
      <w:r>
        <w:t>These two cleaning steps reduced the number of trips in 2016 from 19,878,210 to 19,873,687 – a reduction of 4,523 trips – which is 0.023% of total trips counted for in 2016</w:t>
      </w:r>
      <w:bookmarkStart w:id="0" w:name="_GoBack"/>
      <w:bookmarkEnd w:id="0"/>
      <w:r>
        <w:t>.</w:t>
      </w:r>
    </w:p>
    <w:sectPr w:rsidR="004D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E07A8"/>
    <w:multiLevelType w:val="hybridMultilevel"/>
    <w:tmpl w:val="B54254A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F326C83"/>
    <w:multiLevelType w:val="hybridMultilevel"/>
    <w:tmpl w:val="66DC767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8A"/>
    <w:rsid w:val="004D691C"/>
    <w:rsid w:val="006A0269"/>
    <w:rsid w:val="009D5F09"/>
    <w:rsid w:val="00C8068A"/>
    <w:rsid w:val="00DF2D80"/>
    <w:rsid w:val="00E8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1AC5"/>
  <w15:chartTrackingRefBased/>
  <w15:docId w15:val="{0A1E015A-00CF-4814-AD75-19AE8A14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6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ddwschneider.com/posts/chicago-taxi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Housten</dc:creator>
  <cp:keywords/>
  <dc:description/>
  <cp:lastModifiedBy>Byron Housten</cp:lastModifiedBy>
  <cp:revision>1</cp:revision>
  <dcterms:created xsi:type="dcterms:W3CDTF">2017-02-21T01:08:00Z</dcterms:created>
  <dcterms:modified xsi:type="dcterms:W3CDTF">2017-02-21T01:27:00Z</dcterms:modified>
</cp:coreProperties>
</file>