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D69D" w14:textId="0B864D18" w:rsidR="00377464" w:rsidRDefault="00377464" w:rsidP="00377464">
      <w:r>
        <w:t>Byron Laferriere</w:t>
      </w:r>
    </w:p>
    <w:p w14:paraId="3A4859CD" w14:textId="5E6A10FB" w:rsidR="00377464" w:rsidRDefault="00377464" w:rsidP="00377464">
      <w:r>
        <w:t>Professor DiMarzio</w:t>
      </w:r>
    </w:p>
    <w:p w14:paraId="698C19FE" w14:textId="261A53FD" w:rsidR="00EE68A8" w:rsidRDefault="00377464" w:rsidP="00377464">
      <w:pPr>
        <w:jc w:val="center"/>
      </w:pPr>
      <w:r>
        <w:t>Module Six Peer Code Reviews</w:t>
      </w:r>
    </w:p>
    <w:p w14:paraId="5B14CC7A" w14:textId="0FF0B812" w:rsidR="00377464" w:rsidRDefault="00377464" w:rsidP="00377464">
      <w:pPr>
        <w:rPr>
          <w:b/>
          <w:bCs/>
        </w:rPr>
      </w:pPr>
      <w:r>
        <w:rPr>
          <w:b/>
          <w:bCs/>
        </w:rPr>
        <w:t>3 In-Line Comments</w:t>
      </w:r>
    </w:p>
    <w:p w14:paraId="20D23FF7" w14:textId="79A2E1A9" w:rsidR="00377464" w:rsidRDefault="00377464" w:rsidP="00377464">
      <w:pPr>
        <w:rPr>
          <w:b/>
          <w:bCs/>
        </w:rPr>
      </w:pPr>
      <w:r>
        <w:rPr>
          <w:noProof/>
        </w:rPr>
        <w:drawing>
          <wp:inline distT="0" distB="0" distL="0" distR="0" wp14:anchorId="2AA51A47" wp14:editId="6795D1EA">
            <wp:extent cx="5943600" cy="532574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008F" w14:textId="531E208F" w:rsidR="00377464" w:rsidRDefault="00377464" w:rsidP="0037746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09368C" wp14:editId="34EBBF7E">
            <wp:extent cx="5943600" cy="5124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FB58" w14:textId="74D823BC" w:rsidR="00377464" w:rsidRDefault="00377464" w:rsidP="00377464">
      <w:pPr>
        <w:rPr>
          <w:b/>
          <w:bCs/>
        </w:rPr>
      </w:pPr>
    </w:p>
    <w:p w14:paraId="22DFCD3F" w14:textId="45B213E9" w:rsidR="00377464" w:rsidRDefault="00377464" w:rsidP="00377464">
      <w:pPr>
        <w:rPr>
          <w:b/>
          <w:bCs/>
        </w:rPr>
      </w:pPr>
      <w:r>
        <w:rPr>
          <w:b/>
          <w:bCs/>
        </w:rPr>
        <w:t>Comments added to Review Area</w:t>
      </w:r>
    </w:p>
    <w:p w14:paraId="5BB2BA65" w14:textId="11090ACF" w:rsidR="00377464" w:rsidRPr="00377464" w:rsidRDefault="00377464" w:rsidP="0037746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B89D5D" wp14:editId="3D4C3C52">
            <wp:extent cx="5943600" cy="516001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464" w:rsidRPr="0037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64"/>
    <w:rsid w:val="00377464"/>
    <w:rsid w:val="00E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15DC"/>
  <w15:chartTrackingRefBased/>
  <w15:docId w15:val="{83F6EC08-6951-400E-88B9-FD62B961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1</cp:revision>
  <dcterms:created xsi:type="dcterms:W3CDTF">2021-08-14T16:49:00Z</dcterms:created>
  <dcterms:modified xsi:type="dcterms:W3CDTF">2021-08-14T16:53:00Z</dcterms:modified>
</cp:coreProperties>
</file>