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83" w:rsidRDefault="00BD3950" w:rsidP="00AA00B2">
      <w:pPr>
        <w:ind w:firstLineChars="100" w:firstLine="210"/>
      </w:pPr>
      <w:r>
        <w:t>AD Architecture</w:t>
      </w:r>
    </w:p>
    <w:p w:rsidR="00BD3950" w:rsidRDefault="00BD3950"/>
    <w:p w:rsidR="00BD3950" w:rsidRDefault="00BD3950">
      <w:r>
        <w:rPr>
          <w:noProof/>
        </w:rPr>
        <w:drawing>
          <wp:inline distT="0" distB="0" distL="0" distR="0">
            <wp:extent cx="5760720" cy="28953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50" w:rsidRDefault="00BD3950"/>
    <w:p w:rsidR="00BD3950" w:rsidRDefault="00BD3950">
      <w:r>
        <w:t>Planning:</w:t>
      </w:r>
    </w:p>
    <w:p w:rsidR="00BD3950" w:rsidRPr="00BD3950" w:rsidRDefault="00BD3950" w:rsidP="00BD3950">
      <w:pPr>
        <w:rPr>
          <w:b/>
          <w:bCs/>
        </w:rPr>
      </w:pPr>
      <w:r w:rsidRPr="00BD3950">
        <w:rPr>
          <w:b/>
          <w:bCs/>
        </w:rPr>
        <w:t>Route planning</w:t>
      </w:r>
    </w:p>
    <w:p w:rsidR="00BD3950" w:rsidRPr="00BD3950" w:rsidRDefault="00BD3950" w:rsidP="00BD3950">
      <w:r w:rsidRPr="00BD3950">
        <w:t xml:space="preserve">The route planning component is responsible for high-level decisions about the path of the vehicle between two points on a map; for example which roads, highways, or freeways to take. This component is similar to the route planning feature found on many </w:t>
      </w:r>
      <w:proofErr w:type="spellStart"/>
      <w:r w:rsidRPr="00BD3950">
        <w:t>smartphones</w:t>
      </w:r>
      <w:proofErr w:type="spellEnd"/>
      <w:r w:rsidRPr="00BD3950">
        <w:t xml:space="preserve"> or modern car navigation systems.</w:t>
      </w:r>
    </w:p>
    <w:p w:rsidR="00BD3950" w:rsidRPr="00BD3950" w:rsidRDefault="00BD3950" w:rsidP="00BD3950">
      <w:pPr>
        <w:rPr>
          <w:b/>
          <w:bCs/>
        </w:rPr>
      </w:pPr>
      <w:r w:rsidRPr="00BD3950">
        <w:rPr>
          <w:b/>
          <w:bCs/>
        </w:rPr>
        <w:t>Prediction</w:t>
      </w:r>
    </w:p>
    <w:p w:rsidR="00BD3950" w:rsidRPr="00BD3950" w:rsidRDefault="00BD3950" w:rsidP="00BD3950">
      <w:r w:rsidRPr="00BD3950">
        <w:t>The prediction component estimates what actions other objects might take in the future. For example, if another vehicle were identified, the prediction component would estimate its future trajectory.</w:t>
      </w:r>
    </w:p>
    <w:p w:rsidR="00BD3950" w:rsidRPr="00BD3950" w:rsidRDefault="00BD3950" w:rsidP="00BD3950">
      <w:pPr>
        <w:rPr>
          <w:b/>
          <w:bCs/>
        </w:rPr>
      </w:pPr>
      <w:r w:rsidRPr="00BD3950">
        <w:rPr>
          <w:b/>
          <w:bCs/>
        </w:rPr>
        <w:t>Behavioral planning</w:t>
      </w:r>
    </w:p>
    <w:p w:rsidR="00BD3950" w:rsidRPr="00BD3950" w:rsidRDefault="00BD3950" w:rsidP="00BD3950">
      <w:r w:rsidRPr="00BD3950">
        <w:t>The behavioral planning component determines what behavior the vehicle should exhibit at any point in time. For example stopping at a traffic light or intersection, changing lanes, accelerating, or making a left turn onto a new street are all maneuvers that may be issued by this component.</w:t>
      </w:r>
    </w:p>
    <w:p w:rsidR="00BD3950" w:rsidRPr="00BD3950" w:rsidRDefault="00BD3950" w:rsidP="00BD3950">
      <w:pPr>
        <w:rPr>
          <w:b/>
          <w:bCs/>
        </w:rPr>
      </w:pPr>
      <w:r w:rsidRPr="00BD3950">
        <w:rPr>
          <w:b/>
          <w:bCs/>
        </w:rPr>
        <w:t>Trajectory planning</w:t>
      </w:r>
    </w:p>
    <w:p w:rsidR="00BD3950" w:rsidRPr="00BD3950" w:rsidRDefault="00BD3950" w:rsidP="00BD3950">
      <w:r w:rsidRPr="00BD3950">
        <w:t>Based on the desired immediate behavior, the trajectory planning component will determine which trajectory is best for executing this behavior.</w:t>
      </w:r>
    </w:p>
    <w:p w:rsidR="00BD3950" w:rsidRDefault="00800F86">
      <w:r>
        <w:rPr>
          <w:noProof/>
        </w:rPr>
        <w:lastRenderedPageBreak/>
        <w:drawing>
          <wp:inline distT="0" distB="0" distL="0" distR="0">
            <wp:extent cx="5760720" cy="286903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6" w:rsidRDefault="00800F86"/>
    <w:p w:rsidR="00800F86" w:rsidRDefault="00800F86">
      <w:r>
        <w:rPr>
          <w:noProof/>
        </w:rPr>
        <w:drawing>
          <wp:inline distT="0" distB="0" distL="0" distR="0">
            <wp:extent cx="5760720" cy="29515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Default="00800F86"/>
    <w:p w:rsidR="00800F86" w:rsidRPr="00800F86" w:rsidRDefault="00800F86">
      <w:pPr>
        <w:rPr>
          <w:b/>
          <w:sz w:val="40"/>
          <w:szCs w:val="40"/>
        </w:rPr>
      </w:pPr>
      <w:r w:rsidRPr="00800F86">
        <w:rPr>
          <w:rFonts w:hint="eastAsia"/>
          <w:b/>
          <w:sz w:val="40"/>
          <w:szCs w:val="40"/>
        </w:rPr>
        <w:lastRenderedPageBreak/>
        <w:t>ROS</w:t>
      </w:r>
    </w:p>
    <w:p w:rsidR="00800F86" w:rsidRDefault="00800F86">
      <w:r>
        <w:rPr>
          <w:noProof/>
        </w:rPr>
        <w:drawing>
          <wp:inline distT="0" distB="0" distL="0" distR="0">
            <wp:extent cx="5761549" cy="302199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50" cy="302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6" w:rsidRDefault="00800F86">
      <w:r>
        <w:rPr>
          <w:noProof/>
        </w:rPr>
        <w:drawing>
          <wp:inline distT="0" distB="0" distL="0" distR="0">
            <wp:extent cx="5343525" cy="3625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6" w:rsidRDefault="00800F86"/>
    <w:p w:rsidR="00800F86" w:rsidRDefault="00800F86">
      <w:r>
        <w:rPr>
          <w:noProof/>
        </w:rPr>
        <w:lastRenderedPageBreak/>
        <w:drawing>
          <wp:inline distT="0" distB="0" distL="0" distR="0">
            <wp:extent cx="4985385" cy="3267710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86" w:rsidRDefault="00800F86"/>
    <w:p w:rsidR="007A095F" w:rsidRDefault="007A095F">
      <w:pPr>
        <w:rPr>
          <w:noProof/>
        </w:rPr>
      </w:pPr>
    </w:p>
    <w:p w:rsidR="00800F86" w:rsidRDefault="00800F86">
      <w:r>
        <w:rPr>
          <w:noProof/>
        </w:rPr>
        <w:drawing>
          <wp:inline distT="0" distB="0" distL="0" distR="0">
            <wp:extent cx="5760720" cy="328631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5F" w:rsidRDefault="007A095F"/>
    <w:p w:rsidR="007A095F" w:rsidRDefault="007A095F" w:rsidP="007A095F">
      <w:pPr>
        <w:pBdr>
          <w:bottom w:val="double" w:sz="6" w:space="0" w:color="auto"/>
        </w:pBdr>
      </w:pPr>
    </w:p>
    <w:p w:rsidR="007A095F" w:rsidRDefault="007A095F"/>
    <w:p w:rsidR="007A095F" w:rsidRDefault="007A095F">
      <w:r>
        <w:rPr>
          <w:noProof/>
        </w:rPr>
        <w:drawing>
          <wp:inline distT="0" distB="0" distL="0" distR="0">
            <wp:extent cx="5760720" cy="103918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80" w:rsidRDefault="002516CC">
      <w:pPr>
        <w:rPr>
          <w:lang w:val="de-DE"/>
        </w:rPr>
      </w:pPr>
      <w:r>
        <w:rPr>
          <w:lang w:val="de-DE"/>
        </w:rPr>
        <w:lastRenderedPageBreak/>
        <w:t>======================= catkin workspace ==========================</w:t>
      </w:r>
    </w:p>
    <w:p w:rsidR="002516CC" w:rsidRDefault="002516CC">
      <w:pPr>
        <w:rPr>
          <w:lang w:val="de-DE"/>
        </w:rPr>
      </w:pPr>
    </w:p>
    <w:p w:rsidR="00F71022" w:rsidRPr="00F71022" w:rsidRDefault="00F71022">
      <w:pPr>
        <w:rPr>
          <w:b/>
          <w:i/>
          <w:sz w:val="28"/>
          <w:lang w:val="de-DE"/>
        </w:rPr>
      </w:pPr>
      <w:r w:rsidRPr="00F71022">
        <w:rPr>
          <w:b/>
          <w:i/>
          <w:sz w:val="28"/>
          <w:lang w:val="de-DE"/>
        </w:rPr>
        <w:t>Catkin_make</w:t>
      </w:r>
    </w:p>
    <w:p w:rsidR="00F71022" w:rsidRDefault="00F71022">
      <w:pPr>
        <w:rPr>
          <w:lang w:val="de-DE"/>
        </w:rPr>
      </w:pPr>
    </w:p>
    <w:p w:rsidR="002516CC" w:rsidRDefault="002516CC">
      <w:r w:rsidRPr="002516CC">
        <w:t xml:space="preserve">Must run </w:t>
      </w:r>
      <w:proofErr w:type="spellStart"/>
      <w:r w:rsidRPr="002516CC">
        <w:t>catkin_make</w:t>
      </w:r>
      <w:proofErr w:type="spellEnd"/>
      <w:r w:rsidRPr="002516CC">
        <w:t xml:space="preserve"> directly under </w:t>
      </w:r>
      <w:proofErr w:type="spellStart"/>
      <w:r w:rsidRPr="002516CC">
        <w:t>catkin_ws_oroca</w:t>
      </w:r>
      <w:proofErr w:type="spellEnd"/>
      <w:r w:rsidRPr="002516CC">
        <w:t xml:space="preserve"> which is the </w:t>
      </w:r>
      <w:r w:rsidRPr="002516CC">
        <w:rPr>
          <w:b/>
          <w:color w:val="FF0000"/>
          <w:sz w:val="24"/>
        </w:rPr>
        <w:t>workspace home directory</w:t>
      </w:r>
    </w:p>
    <w:p w:rsidR="002516CC" w:rsidRPr="002516CC" w:rsidRDefault="002516CC">
      <w:r w:rsidRPr="002516CC">
        <w:t>!!</w:t>
      </w:r>
    </w:p>
    <w:p w:rsidR="002516CC" w:rsidRPr="002516CC" w:rsidRDefault="002516CC">
      <w:pPr>
        <w:rPr>
          <w:lang w:val="de-DE"/>
        </w:rPr>
      </w:pPr>
      <w:r>
        <w:rPr>
          <w:noProof/>
        </w:rPr>
        <w:drawing>
          <wp:inline distT="0" distB="0" distL="0" distR="0">
            <wp:extent cx="3068955" cy="39751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6CC" w:rsidRDefault="002516CC">
      <w:pPr>
        <w:rPr>
          <w:lang w:val="de-DE"/>
        </w:rPr>
      </w:pPr>
      <w:r>
        <w:rPr>
          <w:lang w:val="de-DE"/>
        </w:rPr>
        <w:t>Catkin_ws_oroca/  build/</w:t>
      </w:r>
    </w:p>
    <w:p w:rsidR="002516CC" w:rsidRDefault="002516CC">
      <w:pPr>
        <w:rPr>
          <w:lang w:val="de-DE"/>
        </w:rPr>
      </w:pPr>
      <w:r>
        <w:rPr>
          <w:lang w:val="de-DE"/>
        </w:rPr>
        <w:tab/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src/</w:t>
      </w:r>
    </w:p>
    <w:p w:rsidR="002516CC" w:rsidRPr="00B92218" w:rsidRDefault="002516CC"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proofErr w:type="gramStart"/>
      <w:r w:rsidRPr="00B92218">
        <w:t>devel</w:t>
      </w:r>
      <w:proofErr w:type="spellEnd"/>
      <w:proofErr w:type="gramEnd"/>
      <w:r w:rsidRPr="00B92218">
        <w:t>/</w:t>
      </w:r>
    </w:p>
    <w:p w:rsidR="002516CC" w:rsidRPr="00B92218" w:rsidRDefault="002516CC"/>
    <w:p w:rsidR="002516CC" w:rsidRDefault="00B92218">
      <w:r w:rsidRPr="00B92218">
        <w:t xml:space="preserve">This </w:t>
      </w:r>
      <w:proofErr w:type="spellStart"/>
      <w:r w:rsidRPr="00B92218">
        <w:t>setup.bash</w:t>
      </w:r>
      <w:proofErr w:type="spellEnd"/>
      <w:r w:rsidRPr="00B92218">
        <w:t xml:space="preserve"> script must be sourced before using the catkin workspace</w:t>
      </w:r>
    </w:p>
    <w:p w:rsidR="00B92218" w:rsidRDefault="00B92218">
      <w:pPr>
        <w:rPr>
          <w:lang w:val="de-DE"/>
        </w:rPr>
      </w:pPr>
    </w:p>
    <w:p w:rsidR="00F71022" w:rsidRDefault="00F71022">
      <w:pPr>
        <w:rPr>
          <w:b/>
          <w:i/>
          <w:sz w:val="28"/>
          <w:lang w:val="de-DE"/>
        </w:rPr>
      </w:pPr>
      <w:r w:rsidRPr="00F71022">
        <w:rPr>
          <w:b/>
          <w:i/>
          <w:sz w:val="28"/>
          <w:lang w:val="de-DE"/>
        </w:rPr>
        <w:t>Source devel/setup.bash</w:t>
      </w:r>
    </w:p>
    <w:p w:rsidR="00F71022" w:rsidRPr="00F71022" w:rsidRDefault="00F71022">
      <w:pPr>
        <w:rPr>
          <w:b/>
          <w:i/>
          <w:sz w:val="28"/>
          <w:lang w:val="de-DE"/>
        </w:rPr>
      </w:pPr>
    </w:p>
    <w:p w:rsidR="00F71022" w:rsidRPr="00F71022" w:rsidRDefault="00F71022">
      <w:pPr>
        <w:rPr>
          <w:b/>
          <w:i/>
          <w:sz w:val="28"/>
        </w:rPr>
      </w:pPr>
      <w:proofErr w:type="spellStart"/>
      <w:r w:rsidRPr="00F71022">
        <w:rPr>
          <w:b/>
          <w:i/>
          <w:sz w:val="28"/>
        </w:rPr>
        <w:t>Roslaunch</w:t>
      </w:r>
      <w:proofErr w:type="spellEnd"/>
    </w:p>
    <w:p w:rsidR="00F71022" w:rsidRPr="00F71022" w:rsidRDefault="00F71022" w:rsidP="00F71022">
      <w:proofErr w:type="spellStart"/>
      <w:proofErr w:type="gramStart"/>
      <w:r w:rsidRPr="00F71022">
        <w:t>roslaunch</w:t>
      </w:r>
      <w:proofErr w:type="spellEnd"/>
      <w:proofErr w:type="gramEnd"/>
      <w:r w:rsidRPr="00F71022">
        <w:t> allows you to do the following</w:t>
      </w:r>
    </w:p>
    <w:p w:rsidR="00F71022" w:rsidRPr="00F71022" w:rsidRDefault="00F71022" w:rsidP="00F71022">
      <w:pPr>
        <w:numPr>
          <w:ilvl w:val="0"/>
          <w:numId w:val="1"/>
        </w:numPr>
      </w:pPr>
      <w:r w:rsidRPr="00F71022">
        <w:t>Launch ROS Master and multiple nodes with one simple command</w:t>
      </w:r>
    </w:p>
    <w:p w:rsidR="00F71022" w:rsidRPr="00F71022" w:rsidRDefault="00F71022" w:rsidP="00F71022">
      <w:pPr>
        <w:numPr>
          <w:ilvl w:val="0"/>
          <w:numId w:val="1"/>
        </w:numPr>
      </w:pPr>
      <w:r w:rsidRPr="00F71022">
        <w:t>Set default parameters on the parameter server</w:t>
      </w:r>
    </w:p>
    <w:p w:rsidR="00F71022" w:rsidRPr="00F71022" w:rsidRDefault="00F71022" w:rsidP="00F71022">
      <w:pPr>
        <w:numPr>
          <w:ilvl w:val="0"/>
          <w:numId w:val="1"/>
        </w:numPr>
      </w:pPr>
      <w:r w:rsidRPr="00F71022">
        <w:t>Automatically re-spawn processes that have died</w:t>
      </w:r>
    </w:p>
    <w:p w:rsidR="00F71022" w:rsidRPr="00F71022" w:rsidRDefault="00F71022"/>
    <w:p w:rsidR="00F71022" w:rsidRPr="00F71022" w:rsidRDefault="00F71022"/>
    <w:p w:rsidR="00B92218" w:rsidRDefault="00B92218">
      <w:pPr>
        <w:rPr>
          <w:lang w:val="de-DE"/>
        </w:rPr>
      </w:pPr>
      <w:r>
        <w:rPr>
          <w:noProof/>
        </w:rPr>
        <w:drawing>
          <wp:inline distT="0" distB="0" distL="0" distR="0">
            <wp:extent cx="3301952" cy="32918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88" cy="32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218" w:rsidRPr="00F71022" w:rsidRDefault="00F71022">
      <w:pPr>
        <w:rPr>
          <w:b/>
          <w:i/>
          <w:sz w:val="36"/>
        </w:rPr>
      </w:pPr>
      <w:proofErr w:type="spellStart"/>
      <w:r w:rsidRPr="00F71022">
        <w:rPr>
          <w:b/>
          <w:i/>
          <w:sz w:val="36"/>
        </w:rPr>
        <w:lastRenderedPageBreak/>
        <w:t>Rosdep</w:t>
      </w:r>
      <w:proofErr w:type="spellEnd"/>
    </w:p>
    <w:p w:rsidR="00F71022" w:rsidRPr="00F71022" w:rsidRDefault="00F71022" w:rsidP="00F71022">
      <w:r w:rsidRPr="00F71022">
        <w:t>The </w:t>
      </w:r>
      <w:proofErr w:type="spellStart"/>
      <w:r w:rsidRPr="00F71022">
        <w:t>rosdep</w:t>
      </w:r>
      <w:proofErr w:type="spellEnd"/>
      <w:r w:rsidRPr="00F71022">
        <w:t> tool will check for a package's missing dependencies, download them, and install them.</w:t>
      </w:r>
    </w:p>
    <w:p w:rsidR="00F71022" w:rsidRPr="00F71022" w:rsidRDefault="00F71022" w:rsidP="00F71022">
      <w:r w:rsidRPr="00F71022">
        <w:t>To check for missing dependencies in the </w:t>
      </w:r>
      <w:proofErr w:type="spellStart"/>
      <w:r w:rsidRPr="00F71022">
        <w:t>simple_arm</w:t>
      </w:r>
      <w:proofErr w:type="spellEnd"/>
      <w:r w:rsidRPr="00F71022">
        <w:t> package:</w:t>
      </w:r>
    </w:p>
    <w:p w:rsidR="00F71022" w:rsidRPr="00F71022" w:rsidRDefault="00F71022" w:rsidP="00F71022">
      <w:r w:rsidRPr="00F71022">
        <w:t xml:space="preserve">$ </w:t>
      </w:r>
      <w:proofErr w:type="spellStart"/>
      <w:proofErr w:type="gramStart"/>
      <w:r w:rsidRPr="00F71022">
        <w:t>rosdep</w:t>
      </w:r>
      <w:proofErr w:type="spellEnd"/>
      <w:proofErr w:type="gramEnd"/>
      <w:r w:rsidRPr="00F71022">
        <w:t xml:space="preserve"> check </w:t>
      </w:r>
      <w:proofErr w:type="spellStart"/>
      <w:r w:rsidRPr="00F71022">
        <w:t>simple_arm</w:t>
      </w:r>
      <w:proofErr w:type="spellEnd"/>
    </w:p>
    <w:p w:rsidR="00F71022" w:rsidRDefault="00F71022">
      <w:pPr>
        <w:rPr>
          <w:lang w:val="de-DE"/>
        </w:rPr>
      </w:pPr>
    </w:p>
    <w:p w:rsidR="00B92218" w:rsidRPr="00B92218" w:rsidRDefault="00B92218">
      <w:pPr>
        <w:rPr>
          <w:lang w:val="de-DE"/>
        </w:rPr>
      </w:pPr>
    </w:p>
    <w:p w:rsidR="002516CC" w:rsidRPr="00B92218" w:rsidRDefault="002516CC"/>
    <w:p w:rsidR="00352F80" w:rsidRDefault="00352F80">
      <w:r>
        <w:t>===========</w:t>
      </w:r>
      <w:proofErr w:type="spellStart"/>
      <w:r>
        <w:t>conda</w:t>
      </w:r>
      <w:proofErr w:type="spellEnd"/>
      <w:r>
        <w:t>===========</w:t>
      </w:r>
    </w:p>
    <w:p w:rsidR="00352F80" w:rsidRDefault="00352F80">
      <w:r>
        <w:t>Bash:</w:t>
      </w:r>
    </w:p>
    <w:p w:rsidR="00352F80" w:rsidRDefault="00352F80" w:rsidP="00352F80">
      <w:r>
        <w:t># added by Anaconda2 installer</w:t>
      </w:r>
    </w:p>
    <w:p w:rsidR="00352F80" w:rsidRDefault="00352F80" w:rsidP="00352F80">
      <w:proofErr w:type="gramStart"/>
      <w:r>
        <w:t>export</w:t>
      </w:r>
      <w:proofErr w:type="gramEnd"/>
      <w:r>
        <w:t xml:space="preserve"> PATH="/home/</w:t>
      </w:r>
      <w:proofErr w:type="spellStart"/>
      <w:r>
        <w:t>byron</w:t>
      </w:r>
      <w:proofErr w:type="spellEnd"/>
      <w:r>
        <w:t>/anaconda2/bin:$PATH"</w:t>
      </w:r>
    </w:p>
    <w:p w:rsidR="00352F80" w:rsidRDefault="00352F80" w:rsidP="00352F80"/>
    <w:p w:rsidR="00352F80" w:rsidRDefault="00352F80" w:rsidP="00352F80"/>
    <w:p w:rsidR="00352F80" w:rsidRDefault="00352F80"/>
    <w:p w:rsidR="00352F80" w:rsidRDefault="00352F80">
      <w:r>
        <w:t xml:space="preserve">============== </w:t>
      </w:r>
      <w:proofErr w:type="spellStart"/>
      <w:r>
        <w:t>docker</w:t>
      </w:r>
      <w:proofErr w:type="spellEnd"/>
      <w:r>
        <w:t xml:space="preserve"> ================</w:t>
      </w:r>
    </w:p>
    <w:p w:rsidR="00352F80" w:rsidRPr="00900F0F" w:rsidRDefault="00900F0F">
      <w:pPr>
        <w:rPr>
          <w:lang w:val="de-DE"/>
        </w:rPr>
      </w:pPr>
      <w:r>
        <w:rPr>
          <w:lang w:val="de-DE"/>
        </w:rPr>
        <w:t>Sudo apt install docker.io</w:t>
      </w:r>
    </w:p>
    <w:p w:rsidR="00352F80" w:rsidRDefault="00352F80"/>
    <w:p w:rsidR="00352F80" w:rsidRDefault="00352F80">
      <w:r>
        <w:t xml:space="preserve">============= </w:t>
      </w:r>
      <w:proofErr w:type="spellStart"/>
      <w:r>
        <w:t>git</w:t>
      </w:r>
      <w:proofErr w:type="spellEnd"/>
      <w:r>
        <w:t xml:space="preserve"> pull </w:t>
      </w:r>
      <w:proofErr w:type="gramStart"/>
      <w:r>
        <w:t>fork  remote</w:t>
      </w:r>
      <w:proofErr w:type="gramEnd"/>
      <w:r>
        <w:t xml:space="preserve"> repo=====================</w:t>
      </w:r>
    </w:p>
    <w:p w:rsidR="00352F80" w:rsidRDefault="00352F80"/>
    <w:p w:rsidR="006701B5" w:rsidRDefault="006701B5"/>
    <w:p w:rsidR="006701B5" w:rsidRDefault="00741A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30929" cy="5200153"/>
            <wp:effectExtent l="19050" t="0" r="2921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43" cy="520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F0F" w:rsidRDefault="00900F0F">
      <w:pPr>
        <w:rPr>
          <w:rFonts w:hint="eastAsia"/>
        </w:rPr>
      </w:pPr>
    </w:p>
    <w:p w:rsidR="00900F0F" w:rsidRDefault="00900F0F">
      <w:pPr>
        <w:rPr>
          <w:lang w:val="de-DE"/>
        </w:rPr>
      </w:pPr>
    </w:p>
    <w:p w:rsidR="00900F0F" w:rsidRDefault="00900F0F">
      <w:pPr>
        <w:rPr>
          <w:lang w:val="de-DE"/>
        </w:rPr>
      </w:pPr>
    </w:p>
    <w:p w:rsidR="00900F0F" w:rsidRDefault="00900F0F">
      <w:pPr>
        <w:rPr>
          <w:lang w:val="de-DE"/>
        </w:rPr>
      </w:pPr>
    </w:p>
    <w:p w:rsidR="00900F0F" w:rsidRDefault="00900F0F">
      <w:pPr>
        <w:rPr>
          <w:lang w:val="de-DE"/>
        </w:rPr>
      </w:pPr>
    </w:p>
    <w:p w:rsidR="00900F0F" w:rsidRDefault="00900F0F">
      <w:pPr>
        <w:rPr>
          <w:lang w:val="de-DE"/>
        </w:rPr>
      </w:pPr>
      <w:r>
        <w:rPr>
          <w:lang w:val="de-DE"/>
        </w:rPr>
        <w:t>=================== simulator V1.3======================================</w:t>
      </w:r>
    </w:p>
    <w:p w:rsidR="00413001" w:rsidRPr="00413001" w:rsidRDefault="00413001">
      <w:proofErr w:type="spellStart"/>
      <w:r w:rsidRPr="00413001">
        <w:t>Virtualbox</w:t>
      </w:r>
      <w:proofErr w:type="spellEnd"/>
      <w:r w:rsidRPr="00413001">
        <w:t xml:space="preserve"> </w:t>
      </w:r>
      <w:proofErr w:type="spellStart"/>
      <w:r w:rsidRPr="00413001">
        <w:t>Netoword</w:t>
      </w:r>
      <w:proofErr w:type="spellEnd"/>
      <w:r w:rsidRPr="00413001">
        <w:t xml:space="preserve"> Adaptor </w:t>
      </w:r>
      <w:proofErr w:type="spellStart"/>
      <w:r w:rsidRPr="00413001">
        <w:t>prot</w:t>
      </w:r>
      <w:proofErr w:type="spellEnd"/>
      <w:r w:rsidRPr="00413001">
        <w:t xml:space="preserve"> forwarding:</w:t>
      </w:r>
    </w:p>
    <w:p w:rsidR="00413001" w:rsidRPr="00413001" w:rsidRDefault="00413001">
      <w:r w:rsidRPr="00413001">
        <w:t>Bridge:  mutual with port forwarding, do NOT need enable</w:t>
      </w:r>
    </w:p>
    <w:p w:rsidR="00413001" w:rsidRDefault="00413001"/>
    <w:p w:rsidR="00413001" w:rsidRDefault="00413001">
      <w:r>
        <w:t>NAT:  manually add port 4567:</w:t>
      </w:r>
    </w:p>
    <w:p w:rsidR="00413001" w:rsidRDefault="00413001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760720" cy="2235278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01" w:rsidRPr="00413001" w:rsidRDefault="00413001">
      <w:pPr>
        <w:rPr>
          <w:lang w:val="de-DE"/>
        </w:rPr>
      </w:pPr>
    </w:p>
    <w:p w:rsidR="00413001" w:rsidRPr="00413001" w:rsidRDefault="00413001">
      <w:pPr>
        <w:rPr>
          <w:lang w:val="de-DE"/>
        </w:rPr>
      </w:pPr>
      <w:hyperlink r:id="rId19" w:history="1">
        <w:r w:rsidRPr="00413001">
          <w:rPr>
            <w:rStyle w:val="a6"/>
            <w:lang w:val="de-DE"/>
          </w:rPr>
          <w:t>https://classroom.udacity.com/nanodegrees/nd013/parts/40f38239-66b6-46ec-ae68-03afd8a601c8/modules/0949fca6-b379-42af-a919-ee50aa304e6a/lessons/f758c44c-5e40-4e01-93b5-1a82aa4e044f/concepts/16cf4a78-4fc7-49e1-8621-3450ca938b77</w:t>
        </w:r>
      </w:hyperlink>
    </w:p>
    <w:p w:rsidR="00413001" w:rsidRDefault="00413001">
      <w:pPr>
        <w:rPr>
          <w:lang w:val="de-DE"/>
        </w:rPr>
      </w:pPr>
      <w:r w:rsidRPr="00413001">
        <w:rPr>
          <w:lang w:val="de-DE"/>
        </w:rPr>
        <w:t xml:space="preserve"> </w:t>
      </w:r>
    </w:p>
    <w:p w:rsidR="00413001" w:rsidRDefault="00413001">
      <w:proofErr w:type="gramStart"/>
      <w:r w:rsidRPr="00413001">
        <w:t>the</w:t>
      </w:r>
      <w:proofErr w:type="gramEnd"/>
      <w:r w:rsidRPr="00413001">
        <w:t xml:space="preserve"> first track has a toggle button for camera data. Many students have experienced latency when running the simulator together with a virtual machine, and leaving the camera data off as you develop the car's controllers will help with this issue.</w:t>
      </w:r>
    </w:p>
    <w:p w:rsidR="00413001" w:rsidRDefault="00413001"/>
    <w:p w:rsidR="00413001" w:rsidRDefault="00413001">
      <w:pPr>
        <w:rPr>
          <w:b/>
          <w:color w:val="FF0000"/>
          <w:sz w:val="32"/>
          <w:szCs w:val="32"/>
        </w:rPr>
      </w:pPr>
      <w:r w:rsidRPr="00413001">
        <w:rPr>
          <w:b/>
          <w:color w:val="FF0000"/>
          <w:sz w:val="32"/>
          <w:szCs w:val="32"/>
        </w:rPr>
        <w:t xml:space="preserve">Controller development:  switch off Camera </w:t>
      </w:r>
      <w:proofErr w:type="gramStart"/>
      <w:r w:rsidRPr="00413001">
        <w:rPr>
          <w:b/>
          <w:color w:val="FF0000"/>
          <w:sz w:val="32"/>
          <w:szCs w:val="32"/>
        </w:rPr>
        <w:t>data !</w:t>
      </w:r>
      <w:proofErr w:type="gramEnd"/>
    </w:p>
    <w:p w:rsidR="00413001" w:rsidRDefault="00413001"/>
    <w:p w:rsidR="00413001" w:rsidRPr="00413001" w:rsidRDefault="00413001">
      <w:pPr>
        <w:rPr>
          <w:b/>
          <w:sz w:val="28"/>
          <w:szCs w:val="28"/>
        </w:rPr>
      </w:pPr>
      <w:proofErr w:type="gramStart"/>
      <w:r>
        <w:t>a</w:t>
      </w:r>
      <w:r w:rsidRPr="00413001">
        <w:t>ll</w:t>
      </w:r>
      <w:proofErr w:type="gramEnd"/>
      <w:r w:rsidRPr="00413001">
        <w:t xml:space="preserve"> values used within the project code are use the metric system (m or m/s), including current velocity data coming from the s</w:t>
      </w:r>
      <w:r>
        <w:t xml:space="preserve">imulator  :  </w:t>
      </w:r>
      <w:r w:rsidRPr="00413001">
        <w:rPr>
          <w:b/>
          <w:sz w:val="28"/>
          <w:szCs w:val="28"/>
        </w:rPr>
        <w:t>m/s  convert to MPH in display !</w:t>
      </w:r>
    </w:p>
    <w:p w:rsidR="00413001" w:rsidRDefault="00413001">
      <w:pPr>
        <w:rPr>
          <w:b/>
          <w:color w:val="FF0000"/>
          <w:sz w:val="32"/>
          <w:szCs w:val="32"/>
          <w:lang w:val="de-DE"/>
        </w:rPr>
      </w:pPr>
    </w:p>
    <w:p w:rsidR="00413001" w:rsidRDefault="00413001">
      <w:pPr>
        <w:rPr>
          <w:b/>
          <w:color w:val="FF0000"/>
          <w:sz w:val="32"/>
          <w:szCs w:val="32"/>
          <w:lang w:val="de-DE"/>
        </w:rPr>
      </w:pPr>
    </w:p>
    <w:p w:rsidR="00413001" w:rsidRDefault="00413001">
      <w:pPr>
        <w:rPr>
          <w:b/>
          <w:color w:val="FF0000"/>
          <w:sz w:val="32"/>
          <w:szCs w:val="32"/>
          <w:lang w:val="de-DE"/>
        </w:rPr>
      </w:pPr>
    </w:p>
    <w:p w:rsidR="00413001" w:rsidRDefault="00413001">
      <w:pPr>
        <w:rPr>
          <w:b/>
          <w:color w:val="FF0000"/>
          <w:sz w:val="32"/>
          <w:szCs w:val="32"/>
          <w:lang w:val="de-DE"/>
        </w:rPr>
      </w:pPr>
    </w:p>
    <w:p w:rsidR="00413001" w:rsidRDefault="00413001">
      <w:pPr>
        <w:rPr>
          <w:b/>
          <w:color w:val="FF0000"/>
          <w:sz w:val="32"/>
          <w:szCs w:val="32"/>
          <w:lang w:val="de-DE"/>
        </w:rPr>
      </w:pPr>
    </w:p>
    <w:p w:rsidR="00413001" w:rsidRDefault="00413001">
      <w:pPr>
        <w:rPr>
          <w:b/>
          <w:color w:val="FF0000"/>
          <w:sz w:val="32"/>
          <w:szCs w:val="32"/>
          <w:lang w:val="de-DE"/>
        </w:rPr>
      </w:pPr>
    </w:p>
    <w:p w:rsidR="00413001" w:rsidRDefault="00413001">
      <w:pPr>
        <w:rPr>
          <w:b/>
          <w:sz w:val="28"/>
          <w:szCs w:val="28"/>
          <w:lang w:val="de-DE"/>
        </w:rPr>
      </w:pPr>
      <w:r w:rsidRPr="00413001">
        <w:rPr>
          <w:b/>
          <w:sz w:val="28"/>
          <w:szCs w:val="28"/>
          <w:lang w:val="de-DE"/>
        </w:rPr>
        <w:t>=========== project plan ===============</w:t>
      </w:r>
    </w:p>
    <w:p w:rsidR="00413001" w:rsidRDefault="00413001">
      <w:pPr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60720" cy="3824744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E22" w:rsidRDefault="00D45E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1, </w:t>
      </w:r>
      <w:r w:rsidRPr="00D45E22">
        <w:rPr>
          <w:b/>
          <w:color w:val="00B050"/>
          <w:sz w:val="28"/>
          <w:szCs w:val="28"/>
        </w:rPr>
        <w:t>Waypoint Updater Node (Partial):</w:t>
      </w:r>
    </w:p>
    <w:p w:rsidR="00D45E22" w:rsidRDefault="00D45E22" w:rsidP="00D45E22">
      <w:r w:rsidRPr="00D45E22">
        <w:t>Complete a partial waypoint updater which subscribes to </w:t>
      </w:r>
      <w:r w:rsidRPr="00D45E22">
        <w:rPr>
          <w:color w:val="FF0000"/>
        </w:rPr>
        <w:t>/</w:t>
      </w:r>
      <w:proofErr w:type="spellStart"/>
      <w:r w:rsidRPr="00D45E22">
        <w:rPr>
          <w:color w:val="FF0000"/>
        </w:rPr>
        <w:t>base_waypoints</w:t>
      </w:r>
      <w:proofErr w:type="spellEnd"/>
      <w:r w:rsidRPr="00D45E22">
        <w:t> and </w:t>
      </w:r>
      <w:r w:rsidRPr="00D45E22">
        <w:rPr>
          <w:color w:val="FF0000"/>
        </w:rPr>
        <w:t>/</w:t>
      </w:r>
      <w:proofErr w:type="spellStart"/>
      <w:r w:rsidRPr="00D45E22">
        <w:rPr>
          <w:color w:val="FF0000"/>
        </w:rPr>
        <w:t>current_pose</w:t>
      </w:r>
      <w:proofErr w:type="spellEnd"/>
      <w:r w:rsidRPr="00D45E22">
        <w:t> and publishes to </w:t>
      </w:r>
      <w:r w:rsidRPr="00D45E22">
        <w:rPr>
          <w:color w:val="FF0000"/>
        </w:rPr>
        <w:t>/</w:t>
      </w:r>
      <w:proofErr w:type="spellStart"/>
      <w:r w:rsidRPr="00D45E22">
        <w:rPr>
          <w:color w:val="FF0000"/>
        </w:rPr>
        <w:t>final_waypoints</w:t>
      </w:r>
      <w:proofErr w:type="spellEnd"/>
      <w:r w:rsidRPr="00D45E22">
        <w:t>.</w:t>
      </w:r>
    </w:p>
    <w:p w:rsidR="00D45E22" w:rsidRDefault="00D45E22" w:rsidP="00D45E22">
      <w:pPr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73015" cy="1144905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E22" w:rsidRDefault="00D45E22" w:rsidP="00D45E22">
      <w:pPr>
        <w:rPr>
          <w:b/>
          <w:sz w:val="28"/>
          <w:szCs w:val="28"/>
          <w:lang w:val="de-DE"/>
        </w:rPr>
      </w:pPr>
    </w:p>
    <w:p w:rsidR="00D45E22" w:rsidRDefault="00D45E22" w:rsidP="00D45E2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2.a</w:t>
      </w:r>
      <w:proofErr w:type="gramEnd"/>
      <w:r>
        <w:rPr>
          <w:b/>
          <w:sz w:val="28"/>
          <w:szCs w:val="28"/>
        </w:rPr>
        <w:t xml:space="preserve">, </w:t>
      </w:r>
      <w:r w:rsidRPr="00D45E22">
        <w:rPr>
          <w:b/>
          <w:color w:val="00B050"/>
          <w:sz w:val="28"/>
          <w:szCs w:val="28"/>
        </w:rPr>
        <w:t>DBW Node</w:t>
      </w:r>
    </w:p>
    <w:p w:rsidR="00D45E22" w:rsidRDefault="00D45E22" w:rsidP="00D45E22">
      <w:r w:rsidRPr="00D45E22">
        <w:t>Once your waypoint updater is publishing </w:t>
      </w:r>
      <w:r w:rsidRPr="00D45E22">
        <w:rPr>
          <w:color w:val="FF0000"/>
        </w:rPr>
        <w:t>/</w:t>
      </w:r>
      <w:proofErr w:type="spellStart"/>
      <w:r w:rsidRPr="00D45E22">
        <w:rPr>
          <w:color w:val="FF0000"/>
        </w:rPr>
        <w:t>final_waypoints</w:t>
      </w:r>
      <w:proofErr w:type="spellEnd"/>
      <w:r w:rsidRPr="00D45E22">
        <w:t>, the </w:t>
      </w:r>
      <w:proofErr w:type="spellStart"/>
      <w:r w:rsidRPr="00D45E22">
        <w:rPr>
          <w:b/>
          <w:color w:val="00B050"/>
          <w:sz w:val="28"/>
        </w:rPr>
        <w:t>waypoint_follower</w:t>
      </w:r>
      <w:proofErr w:type="spellEnd"/>
      <w:r w:rsidRPr="00D45E22">
        <w:rPr>
          <w:b/>
          <w:color w:val="00B050"/>
          <w:sz w:val="28"/>
        </w:rPr>
        <w:t> </w:t>
      </w:r>
      <w:r w:rsidRPr="00D45E22">
        <w:t>node will start publishing messages to the</w:t>
      </w:r>
      <w:r w:rsidRPr="00D45E22">
        <w:rPr>
          <w:color w:val="FF0000"/>
        </w:rPr>
        <w:t>/</w:t>
      </w:r>
      <w:proofErr w:type="spellStart"/>
      <w:r w:rsidRPr="00D45E22">
        <w:rPr>
          <w:color w:val="FF0000"/>
        </w:rPr>
        <w:t>twist_cmd</w:t>
      </w:r>
      <w:proofErr w:type="spellEnd"/>
      <w:r w:rsidRPr="00D45E22">
        <w:t> topic. At this point, you have everything needed to build the</w:t>
      </w:r>
      <w:r>
        <w:t xml:space="preserve"> </w:t>
      </w:r>
      <w:proofErr w:type="spellStart"/>
      <w:r w:rsidRPr="00D45E22">
        <w:rPr>
          <w:b/>
          <w:color w:val="00B050"/>
          <w:sz w:val="32"/>
        </w:rPr>
        <w:t>dbw_node</w:t>
      </w:r>
      <w:proofErr w:type="spellEnd"/>
      <w:r w:rsidRPr="00D45E22">
        <w:t>. After completing this step, the car should drive in the simulator, ignoring the traffic lights</w:t>
      </w:r>
      <w:proofErr w:type="gramStart"/>
      <w:r w:rsidRPr="00D45E22">
        <w:t>..</w:t>
      </w:r>
      <w:proofErr w:type="gramEnd"/>
    </w:p>
    <w:p w:rsidR="00D45E22" w:rsidRPr="00D45E22" w:rsidRDefault="00D45E22" w:rsidP="00D45E22">
      <w:pPr>
        <w:rPr>
          <w:b/>
          <w:sz w:val="28"/>
          <w:szCs w:val="28"/>
        </w:rPr>
      </w:pPr>
    </w:p>
    <w:p w:rsidR="00D45E22" w:rsidRDefault="00D45E22" w:rsidP="00D45E22">
      <w:pPr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73015" cy="1057275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E22" w:rsidRDefault="00D45E22" w:rsidP="00D45E22">
      <w:pPr>
        <w:rPr>
          <w:b/>
          <w:color w:val="00B050"/>
          <w:sz w:val="28"/>
          <w:szCs w:val="28"/>
        </w:rPr>
      </w:pPr>
      <w:proofErr w:type="gramStart"/>
      <w:r>
        <w:rPr>
          <w:b/>
          <w:sz w:val="28"/>
          <w:szCs w:val="28"/>
        </w:rPr>
        <w:t>2.b</w:t>
      </w:r>
      <w:proofErr w:type="gramEnd"/>
      <w:r>
        <w:rPr>
          <w:b/>
          <w:sz w:val="28"/>
          <w:szCs w:val="28"/>
        </w:rPr>
        <w:t xml:space="preserve"> </w:t>
      </w:r>
      <w:r w:rsidRPr="00D45E22">
        <w:rPr>
          <w:b/>
          <w:color w:val="00B050"/>
          <w:sz w:val="28"/>
          <w:szCs w:val="28"/>
        </w:rPr>
        <w:t>Traffic Light Detection</w:t>
      </w:r>
    </w:p>
    <w:p w:rsidR="00D45E22" w:rsidRPr="00D45E22" w:rsidRDefault="00D45E22" w:rsidP="00D45E22">
      <w:pPr>
        <w:numPr>
          <w:ilvl w:val="0"/>
          <w:numId w:val="2"/>
        </w:numPr>
      </w:pPr>
      <w:r w:rsidRPr="00D45E22">
        <w:t>Detection: Detect the traffic light and its color from the </w:t>
      </w:r>
      <w:r w:rsidRPr="00D45E22">
        <w:rPr>
          <w:color w:val="FF0000"/>
        </w:rPr>
        <w:t>/</w:t>
      </w:r>
      <w:proofErr w:type="spellStart"/>
      <w:r w:rsidRPr="00D45E22">
        <w:rPr>
          <w:color w:val="FF0000"/>
        </w:rPr>
        <w:t>image_color</w:t>
      </w:r>
      <w:proofErr w:type="spellEnd"/>
      <w:r w:rsidRPr="00D45E22">
        <w:rPr>
          <w:color w:val="FF0000"/>
        </w:rPr>
        <w:t>.</w:t>
      </w:r>
      <w:r w:rsidRPr="00D45E22">
        <w:t xml:space="preserve"> The topic </w:t>
      </w:r>
      <w:r w:rsidRPr="00D45E22">
        <w:rPr>
          <w:color w:val="FF0000"/>
        </w:rPr>
        <w:t>/vehicle/</w:t>
      </w:r>
      <w:proofErr w:type="spellStart"/>
      <w:r w:rsidRPr="00D45E22">
        <w:rPr>
          <w:color w:val="FF0000"/>
        </w:rPr>
        <w:t>traffic_lights</w:t>
      </w:r>
      <w:proofErr w:type="spellEnd"/>
      <w:r w:rsidRPr="00D45E22">
        <w:t> contains the exact location and status of all traffic lights in simulator, so you can test your output.</w:t>
      </w:r>
    </w:p>
    <w:p w:rsidR="00D45E22" w:rsidRDefault="00D45E22" w:rsidP="00D45E22">
      <w:pPr>
        <w:numPr>
          <w:ilvl w:val="0"/>
          <w:numId w:val="2"/>
        </w:numPr>
      </w:pPr>
      <w:r w:rsidRPr="00D45E22">
        <w:t>Waypoint publishing: Once you have correctly identified the traffic light and determined its position, you can convert it to a waypoint index and publish it.</w:t>
      </w:r>
    </w:p>
    <w:p w:rsidR="0031218C" w:rsidRDefault="0031218C" w:rsidP="00D45E22">
      <w:pPr>
        <w:numPr>
          <w:ilvl w:val="0"/>
          <w:numId w:val="2"/>
        </w:numPr>
      </w:pPr>
    </w:p>
    <w:p w:rsidR="0031218C" w:rsidRDefault="0031218C" w:rsidP="0031218C">
      <w:pPr>
        <w:rPr>
          <w:lang w:val="de-DE"/>
        </w:rPr>
      </w:pPr>
      <w:r>
        <w:rPr>
          <w:noProof/>
        </w:rPr>
        <w:drawing>
          <wp:inline distT="0" distB="0" distL="0" distR="0">
            <wp:extent cx="4937760" cy="90614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18C" w:rsidRDefault="0031218C" w:rsidP="0031218C">
      <w:r w:rsidRPr="0031218C">
        <w:t>You will build both a traffic light detection node and a traffic light classification node. Traffic light detection should take place within </w:t>
      </w:r>
      <w:r w:rsidRPr="0031218C">
        <w:rPr>
          <w:b/>
          <w:color w:val="0070C0"/>
        </w:rPr>
        <w:t>tl_detector.py</w:t>
      </w:r>
      <w:r w:rsidRPr="0031218C">
        <w:t xml:space="preserve">, whereas traffic light classification should take place </w:t>
      </w:r>
      <w:proofErr w:type="gramStart"/>
      <w:r w:rsidRPr="0031218C">
        <w:t>within </w:t>
      </w:r>
      <w:r w:rsidRPr="0031218C">
        <w:rPr>
          <w:b/>
          <w:color w:val="0070C0"/>
        </w:rPr>
        <w:t>..</w:t>
      </w:r>
      <w:proofErr w:type="gramEnd"/>
      <w:r w:rsidRPr="0031218C">
        <w:rPr>
          <w:b/>
          <w:color w:val="0070C0"/>
        </w:rPr>
        <w:t>/tl_detector/light_classification_model/tl_classfier.py.</w:t>
      </w:r>
    </w:p>
    <w:p w:rsidR="0031218C" w:rsidRDefault="0031218C" w:rsidP="0031218C">
      <w:pPr>
        <w:rPr>
          <w:lang w:val="de-DE"/>
        </w:rPr>
      </w:pPr>
    </w:p>
    <w:p w:rsidR="0031218C" w:rsidRPr="00890B79" w:rsidRDefault="0031218C" w:rsidP="0031218C"/>
    <w:p w:rsidR="0031218C" w:rsidRPr="0031218C" w:rsidRDefault="0031218C" w:rsidP="0031218C"/>
    <w:p w:rsidR="00D45E22" w:rsidRDefault="0031218C" w:rsidP="00D45E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3, </w:t>
      </w:r>
      <w:r w:rsidRPr="0031218C">
        <w:rPr>
          <w:b/>
          <w:color w:val="00B050"/>
          <w:sz w:val="28"/>
          <w:szCs w:val="28"/>
        </w:rPr>
        <w:t>Waypoint Updater (Full)</w:t>
      </w:r>
      <w:r w:rsidRPr="0031218C">
        <w:rPr>
          <w:b/>
          <w:sz w:val="28"/>
          <w:szCs w:val="28"/>
        </w:rPr>
        <w:t>:</w:t>
      </w:r>
    </w:p>
    <w:p w:rsidR="0031218C" w:rsidRPr="00D45E22" w:rsidRDefault="0031218C" w:rsidP="0031218C">
      <w:pPr>
        <w:rPr>
          <w:b/>
          <w:sz w:val="28"/>
          <w:szCs w:val="28"/>
        </w:rPr>
      </w:pPr>
      <w:r w:rsidRPr="0031218C">
        <w:t>Use </w:t>
      </w:r>
      <w:r w:rsidRPr="0031218C">
        <w:rPr>
          <w:color w:val="FF0000"/>
        </w:rPr>
        <w:t>/</w:t>
      </w:r>
      <w:proofErr w:type="spellStart"/>
      <w:r w:rsidRPr="0031218C">
        <w:rPr>
          <w:color w:val="FF0000"/>
        </w:rPr>
        <w:t>traffic_waypoint</w:t>
      </w:r>
      <w:proofErr w:type="spellEnd"/>
      <w:r w:rsidRPr="0031218C">
        <w:t> to change the waypoint target velocities before publishing to </w:t>
      </w:r>
      <w:r w:rsidRPr="0031218C">
        <w:rPr>
          <w:color w:val="FF0000"/>
        </w:rPr>
        <w:t>/</w:t>
      </w:r>
      <w:proofErr w:type="spellStart"/>
      <w:r w:rsidRPr="0031218C">
        <w:rPr>
          <w:color w:val="FF0000"/>
        </w:rPr>
        <w:t>final_waypoints</w:t>
      </w:r>
      <w:proofErr w:type="spellEnd"/>
      <w:r w:rsidRPr="0031218C">
        <w:rPr>
          <w:color w:val="FF0000"/>
        </w:rPr>
        <w:t>.</w:t>
      </w:r>
      <w:r w:rsidRPr="0031218C">
        <w:t xml:space="preserve"> Your car should now stop at red traffic lights and move when they are green.</w:t>
      </w:r>
    </w:p>
    <w:sectPr w:rsidR="0031218C" w:rsidRPr="00D45E22" w:rsidSect="003B7F5D">
      <w:pgSz w:w="11906" w:h="16838"/>
      <w:pgMar w:top="1417" w:right="1417" w:bottom="1134" w:left="141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38F" w:rsidRDefault="00F6638F" w:rsidP="00800F86">
      <w:r>
        <w:separator/>
      </w:r>
    </w:p>
  </w:endnote>
  <w:endnote w:type="continuationSeparator" w:id="0">
    <w:p w:rsidR="00F6638F" w:rsidRDefault="00F6638F" w:rsidP="00800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38F" w:rsidRDefault="00F6638F" w:rsidP="00800F86">
      <w:r>
        <w:separator/>
      </w:r>
    </w:p>
  </w:footnote>
  <w:footnote w:type="continuationSeparator" w:id="0">
    <w:p w:rsidR="00F6638F" w:rsidRDefault="00F6638F" w:rsidP="00800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164AB"/>
    <w:multiLevelType w:val="multilevel"/>
    <w:tmpl w:val="7F4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F074F7"/>
    <w:multiLevelType w:val="multilevel"/>
    <w:tmpl w:val="EE7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9D6"/>
    <w:rsid w:val="000563E6"/>
    <w:rsid w:val="002516CC"/>
    <w:rsid w:val="0031218C"/>
    <w:rsid w:val="00352F80"/>
    <w:rsid w:val="003678D4"/>
    <w:rsid w:val="003B7F5D"/>
    <w:rsid w:val="00413001"/>
    <w:rsid w:val="006701B5"/>
    <w:rsid w:val="00741ACA"/>
    <w:rsid w:val="007A095F"/>
    <w:rsid w:val="007C49D6"/>
    <w:rsid w:val="00800F86"/>
    <w:rsid w:val="00890B79"/>
    <w:rsid w:val="008C59AB"/>
    <w:rsid w:val="00900F0F"/>
    <w:rsid w:val="00A509DA"/>
    <w:rsid w:val="00AA00B2"/>
    <w:rsid w:val="00B92218"/>
    <w:rsid w:val="00BD3950"/>
    <w:rsid w:val="00C11883"/>
    <w:rsid w:val="00C30DA9"/>
    <w:rsid w:val="00D45E22"/>
    <w:rsid w:val="00EB398A"/>
    <w:rsid w:val="00EB74EE"/>
    <w:rsid w:val="00EE2F03"/>
    <w:rsid w:val="00F6638F"/>
    <w:rsid w:val="00F7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F5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3950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D3950"/>
    <w:rPr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800F86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00F8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00F86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00F86"/>
    <w:rPr>
      <w:sz w:val="18"/>
      <w:szCs w:val="18"/>
    </w:rPr>
  </w:style>
  <w:style w:type="character" w:styleId="a6">
    <w:name w:val="Hyperlink"/>
    <w:basedOn w:val="a0"/>
    <w:uiPriority w:val="99"/>
    <w:unhideWhenUsed/>
    <w:rsid w:val="00413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classroom.udacity.com/nanodegrees/nd013/parts/40f38239-66b6-46ec-ae68-03afd8a601c8/modules/0949fca6-b379-42af-a919-ee50aa304e6a/lessons/f758c44c-5e40-4e01-93b5-1a82aa4e044f/concepts/16cf4a78-4fc7-49e1-8621-3450ca938b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程希</dc:creator>
  <cp:lastModifiedBy>程希</cp:lastModifiedBy>
  <cp:revision>14</cp:revision>
  <dcterms:created xsi:type="dcterms:W3CDTF">2018-02-13T04:23:00Z</dcterms:created>
  <dcterms:modified xsi:type="dcterms:W3CDTF">2018-02-18T11:06:00Z</dcterms:modified>
</cp:coreProperties>
</file>