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DC43B" w14:textId="77777777" w:rsidR="00205A21" w:rsidRPr="00F072F1" w:rsidRDefault="00004AB6">
      <w:pPr>
        <w:jc w:val="center"/>
        <w:rPr>
          <w:lang w:val="ru-RU"/>
        </w:rPr>
      </w:pPr>
      <w:r w:rsidRPr="00F072F1">
        <w:rPr>
          <w:b/>
          <w:sz w:val="40"/>
          <w:lang w:val="ru-RU"/>
        </w:rPr>
        <w:t>ЛАБОРАТОРНАЯ РАБОТА № 1</w:t>
      </w:r>
    </w:p>
    <w:p w14:paraId="148DDEC2" w14:textId="77777777" w:rsidR="00205A21" w:rsidRPr="00F072F1" w:rsidRDefault="00004AB6">
      <w:pPr>
        <w:jc w:val="center"/>
        <w:rPr>
          <w:lang w:val="ru-RU"/>
        </w:rPr>
      </w:pPr>
      <w:r w:rsidRPr="00F072F1">
        <w:rPr>
          <w:b/>
          <w:color w:val="2F5496"/>
          <w:sz w:val="30"/>
          <w:lang w:val="ru-RU"/>
        </w:rPr>
        <w:t xml:space="preserve">Анализ жизненного цикла </w:t>
      </w:r>
      <w:r>
        <w:rPr>
          <w:b/>
          <w:color w:val="2F5496"/>
          <w:sz w:val="30"/>
        </w:rPr>
        <w:t>ML</w:t>
      </w:r>
      <w:r w:rsidRPr="00F072F1">
        <w:rPr>
          <w:b/>
          <w:color w:val="2F5496"/>
          <w:sz w:val="30"/>
          <w:lang w:val="ru-RU"/>
        </w:rPr>
        <w:t>-системы и построение карты угроз</w:t>
      </w:r>
    </w:p>
    <w:p w14:paraId="21A76B5B" w14:textId="77777777" w:rsidR="00205A21" w:rsidRPr="00F072F1" w:rsidRDefault="00004AB6">
      <w:pPr>
        <w:jc w:val="center"/>
        <w:rPr>
          <w:lang w:val="ru-RU"/>
        </w:rPr>
      </w:pPr>
      <w:r w:rsidRPr="00F072F1">
        <w:rPr>
          <w:i/>
          <w:sz w:val="24"/>
          <w:lang w:val="ru-RU"/>
        </w:rPr>
        <w:t>Курс: «Машинное обучение. Безопасность ИИ-систем»</w:t>
      </w:r>
    </w:p>
    <w:p w14:paraId="2ECE4259" w14:textId="77777777" w:rsidR="00205A21" w:rsidRPr="00F072F1" w:rsidRDefault="00205A2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358"/>
      </w:tblGrid>
      <w:tr w:rsidR="00205A21" w:rsidRPr="00747F42" w14:paraId="19EBE1F4" w14:textId="77777777">
        <w:trPr>
          <w:jc w:val="center"/>
        </w:trPr>
        <w:tc>
          <w:tcPr>
            <w:tcW w:w="3402" w:type="dxa"/>
          </w:tcPr>
          <w:p w14:paraId="39D42454" w14:textId="77777777" w:rsidR="00205A21" w:rsidRDefault="00004AB6">
            <w:r>
              <w:rPr>
                <w:b/>
              </w:rPr>
              <w:t>ФИО студента(ов):</w:t>
            </w:r>
          </w:p>
        </w:tc>
        <w:tc>
          <w:tcPr>
            <w:tcW w:w="5102" w:type="dxa"/>
          </w:tcPr>
          <w:p w14:paraId="1A8275BF" w14:textId="7DEA3FAC" w:rsidR="00205A21" w:rsidRPr="00970A58" w:rsidRDefault="002343C7">
            <w:pPr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Любов Кирилл Дмитриевич, Щедрина Наталья Сергеевна</w:t>
            </w:r>
          </w:p>
        </w:tc>
      </w:tr>
      <w:tr w:rsidR="00205A21" w14:paraId="610F45BC" w14:textId="77777777">
        <w:trPr>
          <w:jc w:val="center"/>
        </w:trPr>
        <w:tc>
          <w:tcPr>
            <w:tcW w:w="3402" w:type="dxa"/>
          </w:tcPr>
          <w:p w14:paraId="2C585A7F" w14:textId="77777777" w:rsidR="00205A21" w:rsidRDefault="00004AB6">
            <w:r>
              <w:rPr>
                <w:b/>
              </w:rPr>
              <w:t>Дата выполнения:</w:t>
            </w:r>
          </w:p>
        </w:tc>
        <w:tc>
          <w:tcPr>
            <w:tcW w:w="5102" w:type="dxa"/>
          </w:tcPr>
          <w:p w14:paraId="54948716" w14:textId="09A96975" w:rsidR="00205A21" w:rsidRPr="002343C7" w:rsidRDefault="002343C7">
            <w:pPr>
              <w:rPr>
                <w:lang w:val="ru-RU"/>
              </w:rPr>
            </w:pPr>
            <w:r>
              <w:rPr>
                <w:lang w:val="ru-RU"/>
              </w:rPr>
              <w:t>07.09.2026</w:t>
            </w:r>
          </w:p>
        </w:tc>
      </w:tr>
      <w:tr w:rsidR="00205A21" w:rsidRPr="00747F42" w14:paraId="6D5A0054" w14:textId="77777777">
        <w:trPr>
          <w:jc w:val="center"/>
        </w:trPr>
        <w:tc>
          <w:tcPr>
            <w:tcW w:w="3402" w:type="dxa"/>
          </w:tcPr>
          <w:p w14:paraId="21F328F9" w14:textId="77777777" w:rsidR="00205A21" w:rsidRDefault="00004AB6">
            <w:r>
              <w:rPr>
                <w:b/>
              </w:rPr>
              <w:t xml:space="preserve">Выбранная </w:t>
            </w:r>
            <w:r>
              <w:rPr>
                <w:b/>
              </w:rPr>
              <w:t>ML-система (сценарий):</w:t>
            </w:r>
          </w:p>
        </w:tc>
        <w:tc>
          <w:tcPr>
            <w:tcW w:w="5102" w:type="dxa"/>
          </w:tcPr>
          <w:p w14:paraId="08778C9C" w14:textId="2B0EF47C" w:rsidR="00205A21" w:rsidRPr="00747F42" w:rsidRDefault="002343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lang w:val="ru-RU"/>
              </w:rPr>
              <w:t>Система классификации типов транспортных средств для системы умного города</w:t>
            </w:r>
            <w:r w:rsidR="00747F42">
              <w:rPr>
                <w:lang w:val="ru-RU"/>
              </w:rPr>
              <w:br/>
            </w:r>
            <w:r w:rsidR="00747F42" w:rsidRPr="009B5563">
              <w:rPr>
                <w:rFonts w:eastAsia="Times New Roman" w:cs="Calibri"/>
                <w:lang w:val="ru-RU" w:eastAsia="ru-RU"/>
              </w:rPr>
              <w:t>https://www.kaggle.com/datasets/kaggleashwin/vehicle-type-recognition</w:t>
            </w:r>
          </w:p>
        </w:tc>
      </w:tr>
    </w:tbl>
    <w:p w14:paraId="30CB978B" w14:textId="77777777" w:rsidR="00205A21" w:rsidRPr="00747F42" w:rsidRDefault="00004AB6">
      <w:pPr>
        <w:rPr>
          <w:lang w:val="ru-RU"/>
        </w:rPr>
      </w:pPr>
      <w:r w:rsidRPr="00747F42">
        <w:rPr>
          <w:lang w:val="ru-RU"/>
        </w:rPr>
        <w:br w:type="page"/>
      </w:r>
    </w:p>
    <w:p w14:paraId="0D81813F" w14:textId="77777777" w:rsidR="00205A21" w:rsidRPr="00747F42" w:rsidRDefault="00004AB6">
      <w:pPr>
        <w:pStyle w:val="1"/>
        <w:rPr>
          <w:lang w:val="ru-RU"/>
        </w:rPr>
      </w:pPr>
      <w:r w:rsidRPr="00747F42">
        <w:rPr>
          <w:lang w:val="ru-RU"/>
        </w:rPr>
        <w:lastRenderedPageBreak/>
        <w:t>1. Цель работы</w:t>
      </w:r>
    </w:p>
    <w:p w14:paraId="3C4807E2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>Закрепить понимание того, что безопасность ИИ-систем является сквозным свойством, а угрозы возникают на разных этапах жизненного цикла модел</w:t>
      </w:r>
      <w:r w:rsidRPr="00F072F1">
        <w:rPr>
          <w:lang w:val="ru-RU"/>
        </w:rPr>
        <w:t>и: сбор данных, обучение, развёртывание, инференс и мониторинг.</w:t>
      </w:r>
    </w:p>
    <w:p w14:paraId="32633335" w14:textId="77777777" w:rsidR="00205A21" w:rsidRPr="00F072F1" w:rsidRDefault="00004AB6">
      <w:pPr>
        <w:pStyle w:val="1"/>
        <w:rPr>
          <w:lang w:val="ru-RU"/>
        </w:rPr>
      </w:pPr>
      <w:r w:rsidRPr="00F072F1">
        <w:rPr>
          <w:lang w:val="ru-RU"/>
        </w:rPr>
        <w:t>2. Результаты обучения</w:t>
      </w:r>
    </w:p>
    <w:p w14:paraId="22B04462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>После выполнения работы студент должен уметь:</w:t>
      </w:r>
    </w:p>
    <w:p w14:paraId="5F3C2C0E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 xml:space="preserve">различать этапы жизненного цикла </w:t>
      </w:r>
      <w:r>
        <w:t>ML</w:t>
      </w:r>
      <w:r w:rsidRPr="00F072F1">
        <w:rPr>
          <w:lang w:val="ru-RU"/>
        </w:rPr>
        <w:t>-системы и их поверхность атаки;</w:t>
      </w:r>
    </w:p>
    <w:p w14:paraId="227307BA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 xml:space="preserve">классифицировать угрозы по типам (например,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poisoning</w:t>
      </w:r>
      <w:r w:rsidRPr="00F072F1">
        <w:rPr>
          <w:lang w:val="ru-RU"/>
        </w:rPr>
        <w:t xml:space="preserve">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, </w:t>
      </w:r>
      <w:r>
        <w:t>evasion</w:t>
      </w:r>
      <w:r w:rsidRPr="00F072F1">
        <w:rPr>
          <w:lang w:val="ru-RU"/>
        </w:rPr>
        <w:t xml:space="preserve"> и другие);</w:t>
      </w:r>
    </w:p>
    <w:p w14:paraId="31FC40F7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объяснять, как свойства модели и данных связаны с уязвимостью системы;</w:t>
      </w:r>
    </w:p>
    <w:p w14:paraId="355507C4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формулировать первичные меры защиты на уровне процесса, данных и модели.</w:t>
      </w:r>
    </w:p>
    <w:p w14:paraId="1A17C159" w14:textId="77777777" w:rsidR="00205A21" w:rsidRPr="00F072F1" w:rsidRDefault="00004AB6">
      <w:pPr>
        <w:pStyle w:val="1"/>
        <w:rPr>
          <w:lang w:val="ru-RU"/>
        </w:rPr>
      </w:pPr>
      <w:r w:rsidRPr="00F072F1">
        <w:rPr>
          <w:lang w:val="ru-RU"/>
        </w:rPr>
        <w:t>3. Формат выполнения</w:t>
      </w:r>
    </w:p>
    <w:p w14:paraId="1C613053" w14:textId="77777777" w:rsidR="00205A21" w:rsidRDefault="00004AB6">
      <w:r w:rsidRPr="00F072F1">
        <w:rPr>
          <w:lang w:val="ru-RU"/>
        </w:rPr>
        <w:t xml:space="preserve">Работа выполняется индивидуально или в мини-группах из 2–3 человек. </w:t>
      </w:r>
      <w:r>
        <w:t>Каждая команда выбирает один прикладной сценарий ML-системы, например:</w:t>
      </w:r>
    </w:p>
    <w:p w14:paraId="5787B472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детекция дефектов на производстве (компьютерное зрение);</w:t>
      </w:r>
    </w:p>
    <w:p w14:paraId="0C226085" w14:textId="77777777" w:rsidR="00205A21" w:rsidRDefault="00004AB6">
      <w:pPr>
        <w:pStyle w:val="a0"/>
      </w:pPr>
      <w:r>
        <w:t>медицинская диагностическая классификация;</w:t>
      </w:r>
    </w:p>
    <w:p w14:paraId="1DDD7F66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антифрод-система в банковском/финтех-приложении;</w:t>
      </w:r>
    </w:p>
    <w:p w14:paraId="556D1E8E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классификация дорожных знаков для автономного транспорта;</w:t>
      </w:r>
    </w:p>
    <w:p w14:paraId="563A17C2" w14:textId="77777777" w:rsidR="00205A21" w:rsidRDefault="00004AB6">
      <w:pPr>
        <w:pStyle w:val="a0"/>
      </w:pPr>
      <w:r>
        <w:t>фильтрация контента / модерация текста;</w:t>
      </w:r>
    </w:p>
    <w:p w14:paraId="0DAE5614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иной сценарий по согласованию с преподавателем.</w:t>
      </w:r>
    </w:p>
    <w:p w14:paraId="7429069E" w14:textId="77777777" w:rsidR="00205A21" w:rsidRPr="00F072F1" w:rsidRDefault="00004AB6">
      <w:pPr>
        <w:pStyle w:val="1"/>
        <w:rPr>
          <w:lang w:val="ru-RU"/>
        </w:rPr>
      </w:pPr>
      <w:r w:rsidRPr="00F072F1">
        <w:rPr>
          <w:lang w:val="ru-RU"/>
        </w:rPr>
        <w:t>4. Постановка задания</w:t>
      </w:r>
    </w:p>
    <w:p w14:paraId="64EFD4EE" w14:textId="77777777" w:rsidR="00205A21" w:rsidRPr="00F072F1" w:rsidRDefault="00004AB6">
      <w:pPr>
        <w:rPr>
          <w:lang w:val="ru-RU"/>
        </w:rPr>
      </w:pPr>
      <w:r w:rsidRPr="00F072F1">
        <w:rPr>
          <w:i/>
          <w:lang w:val="ru-RU"/>
        </w:rPr>
        <w:t xml:space="preserve">Необходимо описать гипотетическую (или </w:t>
      </w:r>
      <w:r w:rsidRPr="00F072F1">
        <w:rPr>
          <w:i/>
          <w:lang w:val="ru-RU"/>
        </w:rPr>
        <w:t xml:space="preserve">реальную учебную) </w:t>
      </w:r>
      <w:r>
        <w:rPr>
          <w:i/>
        </w:rPr>
        <w:t>ML</w:t>
      </w:r>
      <w:r w:rsidRPr="00F072F1">
        <w:rPr>
          <w:i/>
          <w:lang w:val="ru-RU"/>
        </w:rPr>
        <w:t>-систему и построить для неё карту угроз по этапам жизненного цикла.</w:t>
      </w:r>
    </w:p>
    <w:p w14:paraId="5FC8A047" w14:textId="77777777" w:rsidR="00205A21" w:rsidRPr="00F072F1" w:rsidRDefault="00004AB6">
      <w:pPr>
        <w:pStyle w:val="21"/>
        <w:rPr>
          <w:lang w:val="ru-RU"/>
        </w:rPr>
      </w:pPr>
      <w:r w:rsidRPr="00F072F1">
        <w:rPr>
          <w:lang w:val="ru-RU"/>
        </w:rPr>
        <w:t xml:space="preserve">4.1. Описание выбранной </w:t>
      </w:r>
      <w:r>
        <w:t>ML</w:t>
      </w:r>
      <w:r w:rsidRPr="00F072F1">
        <w:rPr>
          <w:lang w:val="ru-RU"/>
        </w:rPr>
        <w:t>-системы</w:t>
      </w:r>
    </w:p>
    <w:p w14:paraId="2EB99A43" w14:textId="77777777" w:rsidR="00205A21" w:rsidRPr="00625AE3" w:rsidRDefault="00004AB6">
      <w:pPr>
        <w:rPr>
          <w:lang w:val="ru-RU"/>
        </w:rPr>
      </w:pPr>
      <w:r w:rsidRPr="00625AE3">
        <w:rPr>
          <w:lang w:val="ru-RU"/>
        </w:rPr>
        <w:t>Опишите назначение системы, источник и способ сбора данных, процесс разметки, схему обучения модели, способ развёртывания и сценарий</w:t>
      </w:r>
      <w:r w:rsidRPr="00625AE3">
        <w:rPr>
          <w:lang w:val="ru-RU"/>
        </w:rPr>
        <w:t xml:space="preserve"> инференса.</w:t>
      </w:r>
    </w:p>
    <w:p w14:paraId="621D3F49" w14:textId="53EB8E5E" w:rsidR="001E5004" w:rsidRPr="00625AE3" w:rsidRDefault="002343C7">
      <w:pPr>
        <w:rPr>
          <w:lang w:val="ru-RU"/>
        </w:rPr>
      </w:pPr>
      <w:r w:rsidRPr="00625AE3">
        <w:rPr>
          <w:lang w:val="ru-RU"/>
        </w:rPr>
        <w:t xml:space="preserve">Система предназначена </w:t>
      </w:r>
      <w:r w:rsidR="009B5563" w:rsidRPr="00625AE3">
        <w:rPr>
          <w:lang w:val="ru-RU"/>
        </w:rPr>
        <w:t xml:space="preserve">для </w:t>
      </w:r>
      <w:r w:rsidRPr="00625AE3">
        <w:rPr>
          <w:lang w:val="ru-RU"/>
        </w:rPr>
        <w:t>автоматического распознавания и классификации транспортных средств (легковой автомобиль, грузовик, автобус, мотоцикл) по изображениям с камер видеонаблюдения</w:t>
      </w:r>
      <w:r w:rsidR="001E5004" w:rsidRPr="00625AE3">
        <w:rPr>
          <w:lang w:val="ru-RU"/>
        </w:rPr>
        <w:t>, что в дальнейшем может быть полезно для анализа транспортного потока, оптимизации светофорных циклов, сбора статистики.</w:t>
      </w:r>
    </w:p>
    <w:p w14:paraId="7EE0DD38" w14:textId="0A2A5F51" w:rsidR="001E5004" w:rsidRPr="00625AE3" w:rsidRDefault="001E5004">
      <w:pPr>
        <w:rPr>
          <w:lang w:val="ru-RU"/>
        </w:rPr>
      </w:pPr>
      <w:r w:rsidRPr="00625AE3">
        <w:rPr>
          <w:lang w:val="ru-RU"/>
        </w:rPr>
        <w:t xml:space="preserve">Источник и способ сбора данных: </w:t>
      </w:r>
      <w:hyperlink r:id="rId6" w:history="1">
        <w:r w:rsidR="005132B3" w:rsidRPr="00625AE3">
          <w:rPr>
            <w:rStyle w:val="aff8"/>
            <w:color w:val="auto"/>
            <w:lang w:val="ru-RU"/>
          </w:rPr>
          <w:t>https://www.kaggle.com/datasets/kaggleashwin/vehicle-type-recognition</w:t>
        </w:r>
      </w:hyperlink>
      <w:r w:rsidR="005132B3" w:rsidRPr="00625AE3">
        <w:rPr>
          <w:lang w:val="ru-RU"/>
        </w:rPr>
        <w:t>. Разметка не требуется. В каждом классе по 100 изображений (уже разбиты по папкам, но нужно привести к одному размеру</w:t>
      </w:r>
      <w:r w:rsidR="00BF524D" w:rsidRPr="00625AE3">
        <w:rPr>
          <w:lang w:val="ru-RU"/>
        </w:rPr>
        <w:t xml:space="preserve"> и провести нормализацию</w:t>
      </w:r>
      <w:r w:rsidR="005132B3" w:rsidRPr="00625AE3">
        <w:rPr>
          <w:lang w:val="ru-RU"/>
        </w:rPr>
        <w:t>)</w:t>
      </w:r>
    </w:p>
    <w:p w14:paraId="215FC758" w14:textId="5AD0FB3E" w:rsidR="00205A21" w:rsidRPr="00625AE3" w:rsidRDefault="00BF524D">
      <w:pPr>
        <w:rPr>
          <w:lang w:val="ru-RU" w:eastAsia="ja-JP"/>
        </w:rPr>
      </w:pPr>
      <w:r w:rsidRPr="00625AE3">
        <w:rPr>
          <w:lang w:val="ru-RU"/>
        </w:rPr>
        <w:lastRenderedPageBreak/>
        <w:t xml:space="preserve">Схема обучения: делим датасет на </w:t>
      </w:r>
      <w:r w:rsidR="00D6347F" w:rsidRPr="00625AE3">
        <w:rPr>
          <w:lang w:val="ru-RU"/>
        </w:rPr>
        <w:t>две</w:t>
      </w:r>
      <w:r w:rsidRPr="00625AE3">
        <w:rPr>
          <w:lang w:val="ru-RU"/>
        </w:rPr>
        <w:t xml:space="preserve"> части (обучающая, валидационна</w:t>
      </w:r>
      <w:r w:rsidR="00D6347F" w:rsidRPr="00625AE3">
        <w:rPr>
          <w:lang w:val="ru-RU"/>
        </w:rPr>
        <w:t>я</w:t>
      </w:r>
      <w:r w:rsidRPr="00625AE3">
        <w:rPr>
          <w:lang w:val="ru-RU"/>
        </w:rPr>
        <w:t>), т.к. не так много – сделать аугментацию (искусственно увеличиваем датасет: поворачиваем изображения, отзеркаливаем, обрезаем, меняем яркость)</w:t>
      </w:r>
      <w:r w:rsidR="00097A52" w:rsidRPr="00625AE3">
        <w:rPr>
          <w:lang w:val="ru-RU"/>
        </w:rPr>
        <w:t xml:space="preserve">, обучаем на основе предобученной модели (берем </w:t>
      </w:r>
      <w:r w:rsidR="00097A52" w:rsidRPr="00625AE3">
        <w:t>EfficientNet</w:t>
      </w:r>
      <w:r w:rsidR="00097A52" w:rsidRPr="00625AE3">
        <w:rPr>
          <w:b/>
          <w:bCs/>
          <w:lang w:val="ru-RU"/>
        </w:rPr>
        <w:t xml:space="preserve"> </w:t>
      </w:r>
      <w:r w:rsidR="00097A52" w:rsidRPr="00625AE3">
        <w:rPr>
          <w:lang w:val="ru-RU"/>
        </w:rPr>
        <w:t>и дообучаем ее верхни</w:t>
      </w:r>
      <w:r w:rsidR="00625AE3" w:rsidRPr="00625AE3">
        <w:rPr>
          <w:lang w:val="ru-RU"/>
        </w:rPr>
        <w:t>й</w:t>
      </w:r>
      <w:r w:rsidR="00097A52" w:rsidRPr="00625AE3">
        <w:rPr>
          <w:lang w:val="ru-RU"/>
        </w:rPr>
        <w:t xml:space="preserve"> сло</w:t>
      </w:r>
      <w:r w:rsidR="00625AE3" w:rsidRPr="00625AE3">
        <w:rPr>
          <w:lang w:val="ru-RU"/>
        </w:rPr>
        <w:t>й</w:t>
      </w:r>
      <w:r w:rsidR="00097A52" w:rsidRPr="00625AE3">
        <w:rPr>
          <w:lang w:val="ru-RU"/>
        </w:rPr>
        <w:t xml:space="preserve"> под наши 4 класса). Модель обучается итерациями, используем функцию потери и оптимизатор</w:t>
      </w:r>
      <w:r w:rsidR="00097A52" w:rsidRPr="00625AE3">
        <w:rPr>
          <w:rFonts w:hint="eastAsia"/>
          <w:lang w:val="ru-RU" w:eastAsia="ja-JP"/>
        </w:rPr>
        <w:t xml:space="preserve">. </w:t>
      </w:r>
      <w:r w:rsidR="00097A52" w:rsidRPr="00625AE3">
        <w:rPr>
          <w:lang w:val="ru-RU" w:eastAsia="ja-JP"/>
        </w:rPr>
        <w:t xml:space="preserve">После каждой эпохи проверяем, как работает на валидационном наборе. Финальную оценку проводим через процент правильных ответов и </w:t>
      </w:r>
      <w:r w:rsidR="00097A52" w:rsidRPr="00625AE3">
        <w:rPr>
          <w:lang w:eastAsia="ja-JP"/>
        </w:rPr>
        <w:t>F</w:t>
      </w:r>
      <w:r w:rsidR="00097A52" w:rsidRPr="00625AE3">
        <w:rPr>
          <w:lang w:val="ru-RU" w:eastAsia="ja-JP"/>
        </w:rPr>
        <w:t>1-</w:t>
      </w:r>
      <w:r w:rsidR="00097A52" w:rsidRPr="00625AE3">
        <w:rPr>
          <w:lang w:eastAsia="ja-JP"/>
        </w:rPr>
        <w:t>score</w:t>
      </w:r>
      <w:r w:rsidR="00097A52" w:rsidRPr="00625AE3">
        <w:rPr>
          <w:lang w:val="ru-RU" w:eastAsia="ja-JP"/>
        </w:rPr>
        <w:t>.</w:t>
      </w:r>
      <w:r w:rsidR="005528B8" w:rsidRPr="00625AE3">
        <w:rPr>
          <w:lang w:val="ru-RU" w:eastAsia="ja-JP"/>
        </w:rPr>
        <w:t xml:space="preserve"> Сохраняем веса модели, которые показали лучшие веса на валидации.</w:t>
      </w:r>
    </w:p>
    <w:p w14:paraId="726F4DFD" w14:textId="64E42B0E" w:rsidR="00205A21" w:rsidRPr="00625AE3" w:rsidRDefault="005528B8">
      <w:pPr>
        <w:rPr>
          <w:lang w:val="ru-RU"/>
        </w:rPr>
      </w:pPr>
      <w:r w:rsidRPr="00625AE3">
        <w:rPr>
          <w:lang w:val="ru-RU"/>
        </w:rPr>
        <w:t xml:space="preserve">Способ развертывания и сценарий инференса: собираем докер-контейнер и копируем его на </w:t>
      </w:r>
      <w:r w:rsidRPr="00625AE3">
        <w:rPr>
          <w:lang w:val="ru-RU" w:eastAsia="ja-JP"/>
        </w:rPr>
        <w:t>сервер, подключенный к камере видеонаблюдения. Камера снимает видео, система берет 1 кадр в секунду, который сжимается и приводится к стандартному разрешению. Подаем эту картинку в модель, она выбирает класс с самой большой вероятностью и отправляет результат в центр. Если модель сомневается (</w:t>
      </w:r>
      <w:r w:rsidR="00625AE3" w:rsidRPr="00625AE3">
        <w:rPr>
          <w:lang w:val="ru-RU" w:eastAsia="ja-JP"/>
        </w:rPr>
        <w:t xml:space="preserve">например, уверенность </w:t>
      </w:r>
      <w:r w:rsidRPr="00625AE3">
        <w:rPr>
          <w:lang w:val="ru-RU" w:eastAsia="ja-JP"/>
        </w:rPr>
        <w:t xml:space="preserve">ниже </w:t>
      </w:r>
      <w:r w:rsidR="00625AE3" w:rsidRPr="00625AE3">
        <w:rPr>
          <w:lang w:val="ru-RU" w:eastAsia="ja-JP"/>
        </w:rPr>
        <w:t>70</w:t>
      </w:r>
      <w:r w:rsidRPr="00625AE3">
        <w:rPr>
          <w:lang w:val="ru-RU" w:eastAsia="ja-JP"/>
        </w:rPr>
        <w:t>%)</w:t>
      </w:r>
      <w:r w:rsidRPr="00625AE3">
        <w:rPr>
          <w:lang w:val="ru-RU"/>
        </w:rPr>
        <w:t>, отправляем в центр сообщение с предупреждением</w:t>
      </w:r>
      <w:r w:rsidR="00625AE3">
        <w:rPr>
          <w:lang w:val="ru-RU"/>
        </w:rPr>
        <w:t>, что объект не классифицирован моделью</w:t>
      </w:r>
      <w:r w:rsidR="00625AE3" w:rsidRPr="00625AE3">
        <w:rPr>
          <w:lang w:val="ru-RU"/>
        </w:rPr>
        <w:t>.</w:t>
      </w:r>
    </w:p>
    <w:p w14:paraId="54D1B028" w14:textId="77777777" w:rsidR="00205A21" w:rsidRPr="00F072F1" w:rsidRDefault="00004AB6">
      <w:pPr>
        <w:pStyle w:val="21"/>
        <w:rPr>
          <w:lang w:val="ru-RU"/>
        </w:rPr>
      </w:pPr>
      <w:r w:rsidRPr="00F072F1">
        <w:rPr>
          <w:lang w:val="ru-RU"/>
        </w:rPr>
        <w:t>4.2. Схема ж</w:t>
      </w:r>
      <w:r w:rsidRPr="00F072F1">
        <w:rPr>
          <w:lang w:val="ru-RU"/>
        </w:rPr>
        <w:t>изненного цикла системы</w:t>
      </w:r>
    </w:p>
    <w:p w14:paraId="0B5FC42E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>Изобразите или опишите пайплайн вашей системы по пяти этапам: Сбор → Обучение → Развёртывание → Инференс → Мониторинг. Для каждого этапа укажите, какие данные/артефакты обрабатываются.</w:t>
      </w:r>
    </w:p>
    <w:p w14:paraId="6DCFC08C" w14:textId="229A9653" w:rsidR="00C6341E" w:rsidRPr="00625AE3" w:rsidRDefault="005528B8">
      <w:pPr>
        <w:rPr>
          <w:lang w:val="ru-RU"/>
        </w:rPr>
      </w:pPr>
      <w:r w:rsidRPr="00625AE3">
        <w:rPr>
          <w:lang w:val="ru-RU"/>
        </w:rPr>
        <w:t>Сбор данных: датасет с фото транспортных средств</w:t>
      </w:r>
      <w:r w:rsidR="00C6341E" w:rsidRPr="00625AE3">
        <w:rPr>
          <w:lang w:val="ru-RU"/>
        </w:rPr>
        <w:t xml:space="preserve"> (</w:t>
      </w:r>
      <w:r w:rsidR="00C6341E" w:rsidRPr="00625AE3">
        <w:t>JPG</w:t>
      </w:r>
      <w:r w:rsidR="00C6341E" w:rsidRPr="00625AE3">
        <w:rPr>
          <w:lang w:val="ru-RU"/>
        </w:rPr>
        <w:t xml:space="preserve">). </w:t>
      </w:r>
    </w:p>
    <w:p w14:paraId="66E1279E" w14:textId="2D0CD9F4" w:rsidR="00C6341E" w:rsidRPr="00625AE3" w:rsidRDefault="00C6341E">
      <w:pPr>
        <w:rPr>
          <w:lang w:val="ru-RU"/>
        </w:rPr>
      </w:pPr>
      <w:r w:rsidRPr="00625AE3">
        <w:rPr>
          <w:lang w:val="ru-RU"/>
        </w:rPr>
        <w:t xml:space="preserve">Обучение: </w:t>
      </w:r>
      <w:r w:rsidR="00625AE3">
        <w:rPr>
          <w:lang w:val="ru-RU"/>
        </w:rPr>
        <w:t xml:space="preserve">разделение на </w:t>
      </w:r>
      <w:r w:rsidRPr="00625AE3">
        <w:rPr>
          <w:lang w:val="ru-RU"/>
        </w:rPr>
        <w:t>тестовые и валидационные наборы. Создаются веса модели</w:t>
      </w:r>
      <w:r w:rsidR="00625AE3">
        <w:rPr>
          <w:lang w:val="ru-RU"/>
        </w:rPr>
        <w:t xml:space="preserve"> на базе </w:t>
      </w:r>
      <w:r w:rsidR="00625AE3">
        <w:t>EfficientNet</w:t>
      </w:r>
      <w:r w:rsidR="00625AE3">
        <w:rPr>
          <w:lang w:val="ru-RU"/>
        </w:rPr>
        <w:t xml:space="preserve"> с дообучением последнего слоя</w:t>
      </w:r>
      <w:r w:rsidRPr="00625AE3">
        <w:rPr>
          <w:lang w:val="ru-RU"/>
        </w:rPr>
        <w:t>.</w:t>
      </w:r>
    </w:p>
    <w:p w14:paraId="3E07B061" w14:textId="61123CEE" w:rsidR="00C6341E" w:rsidRPr="00625AE3" w:rsidRDefault="00C6341E">
      <w:pPr>
        <w:rPr>
          <w:lang w:val="ru-RU" w:eastAsia="ja-JP"/>
        </w:rPr>
      </w:pPr>
      <w:r w:rsidRPr="00625AE3">
        <w:rPr>
          <w:lang w:val="ru-RU"/>
        </w:rPr>
        <w:t xml:space="preserve">Развертывание: упаковка в докер-контейнер и запуска на </w:t>
      </w:r>
      <w:r w:rsidRPr="00625AE3">
        <w:rPr>
          <w:lang w:val="ru-RU" w:eastAsia="ja-JP"/>
        </w:rPr>
        <w:t>сервере.</w:t>
      </w:r>
    </w:p>
    <w:p w14:paraId="5661DB90" w14:textId="77777777" w:rsidR="00625AE3" w:rsidRDefault="00C6341E">
      <w:pPr>
        <w:rPr>
          <w:lang w:val="ru-RU" w:eastAsia="ja-JP"/>
        </w:rPr>
      </w:pPr>
      <w:r w:rsidRPr="00625AE3">
        <w:rPr>
          <w:lang w:val="ru-RU" w:eastAsia="ja-JP"/>
        </w:rPr>
        <w:t xml:space="preserve">Инференс: поток с камеры, </w:t>
      </w:r>
      <w:r w:rsidR="00625AE3">
        <w:rPr>
          <w:lang w:val="ru-RU" w:eastAsia="ja-JP"/>
        </w:rPr>
        <w:t xml:space="preserve">обращение к модели по </w:t>
      </w:r>
      <w:r w:rsidR="00625AE3">
        <w:rPr>
          <w:lang w:eastAsia="ja-JP"/>
        </w:rPr>
        <w:t>API</w:t>
      </w:r>
      <w:r w:rsidR="00625AE3" w:rsidRPr="00625AE3">
        <w:rPr>
          <w:lang w:val="ru-RU" w:eastAsia="ja-JP"/>
        </w:rPr>
        <w:t xml:space="preserve">, </w:t>
      </w:r>
      <w:r w:rsidRPr="00625AE3">
        <w:rPr>
          <w:lang w:val="ru-RU" w:eastAsia="ja-JP"/>
        </w:rPr>
        <w:t>предсказания модели, метрики работы.</w:t>
      </w:r>
    </w:p>
    <w:p w14:paraId="422AA907" w14:textId="406CD6B7" w:rsidR="00C6341E" w:rsidRPr="00625AE3" w:rsidRDefault="00C6341E">
      <w:pPr>
        <w:rPr>
          <w:lang w:val="ru-RU" w:eastAsia="ja-JP"/>
        </w:rPr>
      </w:pPr>
      <w:r w:rsidRPr="00625AE3">
        <w:rPr>
          <w:lang w:val="ru-RU" w:eastAsia="ja-JP"/>
        </w:rPr>
        <w:br/>
        <w:t>Мониторинг: дашборд</w:t>
      </w:r>
      <w:r w:rsidR="00625AE3">
        <w:rPr>
          <w:lang w:val="ru-RU" w:eastAsia="ja-JP"/>
        </w:rPr>
        <w:t xml:space="preserve"> с метриками уверенности и точности предсказаний</w:t>
      </w:r>
      <w:r w:rsidRPr="00625AE3">
        <w:rPr>
          <w:lang w:val="ru-RU" w:eastAsia="ja-JP"/>
        </w:rPr>
        <w:t xml:space="preserve">, </w:t>
      </w:r>
      <w:r w:rsidR="00625AE3">
        <w:rPr>
          <w:lang w:val="ru-RU" w:eastAsia="ja-JP"/>
        </w:rPr>
        <w:t>сбор данных о распределении классов, сбор данных(изображений) для дальнейшего дообучения модели на большем датасете для увеличения точности (дообучение на реальных данных с камер)</w:t>
      </w:r>
    </w:p>
    <w:p w14:paraId="5953F1DF" w14:textId="77777777" w:rsidR="00205A21" w:rsidRPr="00F072F1" w:rsidRDefault="00004AB6">
      <w:pPr>
        <w:pStyle w:val="21"/>
        <w:rPr>
          <w:lang w:val="ru-RU"/>
        </w:rPr>
      </w:pPr>
      <w:r w:rsidRPr="00F072F1">
        <w:rPr>
          <w:lang w:val="ru-RU"/>
        </w:rPr>
        <w:t>4.3. Матрица угроз по этапам жизненного цикла</w:t>
      </w:r>
    </w:p>
    <w:p w14:paraId="0472EE7A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>Заполните таблицу для каждого из пяти этапов жизненного цикла. При необходимости добавьте дополнительные строки д</w:t>
      </w:r>
      <w:r w:rsidRPr="00F072F1">
        <w:rPr>
          <w:lang w:val="ru-RU"/>
        </w:rPr>
        <w:t>ля нескольких угроз на одном этапе.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14"/>
        <w:gridCol w:w="1408"/>
        <w:gridCol w:w="1389"/>
        <w:gridCol w:w="1616"/>
        <w:gridCol w:w="1381"/>
        <w:gridCol w:w="1280"/>
        <w:gridCol w:w="1574"/>
      </w:tblGrid>
      <w:tr w:rsidR="00205A21" w14:paraId="3A8817D1" w14:textId="77777777" w:rsidTr="00333B75">
        <w:trPr>
          <w:jc w:val="center"/>
        </w:trPr>
        <w:tc>
          <w:tcPr>
            <w:tcW w:w="1314" w:type="dxa"/>
            <w:shd w:val="clear" w:color="auto" w:fill="2F5496"/>
          </w:tcPr>
          <w:p w14:paraId="48337877" w14:textId="77777777" w:rsidR="00205A21" w:rsidRDefault="00004AB6"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1408" w:type="dxa"/>
            <w:shd w:val="clear" w:color="auto" w:fill="2F5496"/>
          </w:tcPr>
          <w:p w14:paraId="79A14545" w14:textId="77777777" w:rsidR="00205A21" w:rsidRDefault="00004AB6">
            <w:r>
              <w:rPr>
                <w:b/>
                <w:color w:val="FFFFFF"/>
                <w:sz w:val="20"/>
              </w:rPr>
              <w:t>Актив (что атакуется)</w:t>
            </w:r>
          </w:p>
        </w:tc>
        <w:tc>
          <w:tcPr>
            <w:tcW w:w="1389" w:type="dxa"/>
            <w:shd w:val="clear" w:color="auto" w:fill="2F5496"/>
          </w:tcPr>
          <w:p w14:paraId="3AEB5251" w14:textId="77777777" w:rsidR="00205A21" w:rsidRDefault="00004AB6">
            <w:r>
              <w:rPr>
                <w:b/>
                <w:color w:val="FFFFFF"/>
                <w:sz w:val="20"/>
              </w:rPr>
              <w:t>Тип атаки</w:t>
            </w:r>
          </w:p>
        </w:tc>
        <w:tc>
          <w:tcPr>
            <w:tcW w:w="1616" w:type="dxa"/>
            <w:shd w:val="clear" w:color="auto" w:fill="2F5496"/>
          </w:tcPr>
          <w:p w14:paraId="70C1B6C7" w14:textId="77777777" w:rsidR="00205A21" w:rsidRDefault="00004AB6">
            <w:r>
              <w:rPr>
                <w:b/>
                <w:color w:val="FFFFFF"/>
                <w:sz w:val="20"/>
              </w:rPr>
              <w:t>Механизм атаки</w:t>
            </w:r>
          </w:p>
        </w:tc>
        <w:tc>
          <w:tcPr>
            <w:tcW w:w="1381" w:type="dxa"/>
            <w:shd w:val="clear" w:color="auto" w:fill="2F5496"/>
          </w:tcPr>
          <w:p w14:paraId="528DE9D3" w14:textId="77777777" w:rsidR="00205A21" w:rsidRDefault="00004AB6">
            <w:r>
              <w:rPr>
                <w:b/>
                <w:color w:val="FFFFFF"/>
                <w:sz w:val="20"/>
              </w:rPr>
              <w:t>Последствие</w:t>
            </w:r>
          </w:p>
        </w:tc>
        <w:tc>
          <w:tcPr>
            <w:tcW w:w="1280" w:type="dxa"/>
            <w:shd w:val="clear" w:color="auto" w:fill="2F5496"/>
          </w:tcPr>
          <w:p w14:paraId="29503578" w14:textId="77777777" w:rsidR="00205A21" w:rsidRDefault="00004AB6">
            <w:r>
              <w:rPr>
                <w:b/>
                <w:color w:val="FFFFFF"/>
                <w:sz w:val="20"/>
              </w:rPr>
              <w:t>Индикатор компрометации</w:t>
            </w:r>
          </w:p>
        </w:tc>
        <w:tc>
          <w:tcPr>
            <w:tcW w:w="1574" w:type="dxa"/>
            <w:shd w:val="clear" w:color="auto" w:fill="2F5496"/>
          </w:tcPr>
          <w:p w14:paraId="05201311" w14:textId="77777777" w:rsidR="00205A21" w:rsidRDefault="00004AB6">
            <w:r>
              <w:rPr>
                <w:b/>
                <w:color w:val="FFFFFF"/>
                <w:sz w:val="20"/>
              </w:rPr>
              <w:t>Мера защиты</w:t>
            </w:r>
          </w:p>
        </w:tc>
      </w:tr>
      <w:tr w:rsidR="00205A21" w:rsidRPr="00747F42" w14:paraId="72C98FC2" w14:textId="77777777" w:rsidTr="00333B75">
        <w:trPr>
          <w:jc w:val="center"/>
        </w:trPr>
        <w:tc>
          <w:tcPr>
            <w:tcW w:w="1314" w:type="dxa"/>
          </w:tcPr>
          <w:p w14:paraId="12067FF3" w14:textId="77777777" w:rsidR="00205A21" w:rsidRDefault="00004AB6">
            <w:r>
              <w:rPr>
                <w:b/>
              </w:rPr>
              <w:t>Сбор данных</w:t>
            </w:r>
          </w:p>
        </w:tc>
        <w:tc>
          <w:tcPr>
            <w:tcW w:w="1408" w:type="dxa"/>
          </w:tcPr>
          <w:p w14:paraId="1E674AA5" w14:textId="683F481F" w:rsidR="00205A21" w:rsidRPr="00F51CB4" w:rsidRDefault="00F51CB4">
            <w:pPr>
              <w:rPr>
                <w:lang w:val="ru-RU"/>
              </w:rPr>
            </w:pPr>
            <w:r>
              <w:rPr>
                <w:lang w:val="ru-RU"/>
              </w:rPr>
              <w:t>Папки с изображением четырех видов транспорта</w:t>
            </w:r>
          </w:p>
        </w:tc>
        <w:tc>
          <w:tcPr>
            <w:tcW w:w="1389" w:type="dxa"/>
          </w:tcPr>
          <w:p w14:paraId="7BA76CB6" w14:textId="58ED1B5F" w:rsidR="00205A21" w:rsidRPr="00F51CB4" w:rsidRDefault="00F51CB4">
            <w:pPr>
              <w:rPr>
                <w:lang w:val="ru-RU"/>
              </w:rPr>
            </w:pPr>
            <w:r>
              <w:rPr>
                <w:lang w:val="ru-RU"/>
              </w:rPr>
              <w:t>Отравление данных</w:t>
            </w:r>
          </w:p>
        </w:tc>
        <w:tc>
          <w:tcPr>
            <w:tcW w:w="1616" w:type="dxa"/>
          </w:tcPr>
          <w:p w14:paraId="61027AFA" w14:textId="5E0FEB7A" w:rsidR="00205A21" w:rsidRPr="00F51CB4" w:rsidRDefault="00F51CB4">
            <w:pPr>
              <w:rPr>
                <w:lang w:val="ru-RU"/>
              </w:rPr>
            </w:pPr>
            <w:r>
              <w:rPr>
                <w:lang w:val="ru-RU"/>
              </w:rPr>
              <w:t>Злоумышленник добавляет в как</w:t>
            </w:r>
            <w:r w:rsidR="001E3F28">
              <w:rPr>
                <w:lang w:val="ru-RU"/>
              </w:rPr>
              <w:t>у</w:t>
            </w:r>
            <w:r>
              <w:rPr>
                <w:lang w:val="ru-RU"/>
              </w:rPr>
              <w:t xml:space="preserve">ю-то папку не те данные (например, в папку с мотоциклами добавляет </w:t>
            </w:r>
            <w:r>
              <w:rPr>
                <w:lang w:val="ru-RU"/>
              </w:rPr>
              <w:lastRenderedPageBreak/>
              <w:t>фото велосипедов) или изображения с сильным шумом. Так как у нас небольшой датасет, небольшой процент кривых данных сильно исказит признаки класса.</w:t>
            </w:r>
          </w:p>
        </w:tc>
        <w:tc>
          <w:tcPr>
            <w:tcW w:w="1381" w:type="dxa"/>
          </w:tcPr>
          <w:p w14:paraId="3734A236" w14:textId="3F87D8B5" w:rsidR="00205A21" w:rsidRPr="00F51CB4" w:rsidRDefault="00F51CB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Модель неправильно определяет тип, падает точность</w:t>
            </w:r>
          </w:p>
        </w:tc>
        <w:tc>
          <w:tcPr>
            <w:tcW w:w="1280" w:type="dxa"/>
          </w:tcPr>
          <w:p w14:paraId="793FBFD7" w14:textId="41659FEC" w:rsidR="00205A21" w:rsidRPr="00F51CB4" w:rsidRDefault="00F51CB4">
            <w:pPr>
              <w:rPr>
                <w:lang w:val="ru-RU"/>
              </w:rPr>
            </w:pPr>
            <w:r>
              <w:rPr>
                <w:lang w:val="ru-RU"/>
              </w:rPr>
              <w:t xml:space="preserve">Появление файлов с необычными разрешениями или метками, резкий скачок </w:t>
            </w:r>
            <w:r>
              <w:rPr>
                <w:lang w:val="ru-RU"/>
              </w:rPr>
              <w:lastRenderedPageBreak/>
              <w:t>ошибок на валидации</w:t>
            </w:r>
          </w:p>
        </w:tc>
        <w:tc>
          <w:tcPr>
            <w:tcW w:w="1574" w:type="dxa"/>
          </w:tcPr>
          <w:p w14:paraId="1DAF8D39" w14:textId="51347807" w:rsidR="00205A21" w:rsidRPr="00F51CB4" w:rsidRDefault="00F51CB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Хэширование файлов при загрузке, добавить автоматическую проверку, например если разрешение </w:t>
            </w:r>
            <w:r>
              <w:rPr>
                <w:lang w:val="ru-RU"/>
              </w:rPr>
              <w:lastRenderedPageBreak/>
              <w:t xml:space="preserve">или размер </w:t>
            </w:r>
            <w:r w:rsidR="00625AE3">
              <w:rPr>
                <w:lang w:val="ru-RU"/>
              </w:rPr>
              <w:t xml:space="preserve">сильно </w:t>
            </w:r>
            <w:r>
              <w:rPr>
                <w:lang w:val="ru-RU"/>
              </w:rPr>
              <w:t>отличаются от среднего по папке, то файл нужно проверить вручную.</w:t>
            </w:r>
          </w:p>
        </w:tc>
      </w:tr>
      <w:tr w:rsidR="00205A21" w:rsidRPr="00747F42" w14:paraId="68D54EFA" w14:textId="77777777" w:rsidTr="00333B75">
        <w:trPr>
          <w:jc w:val="center"/>
        </w:trPr>
        <w:tc>
          <w:tcPr>
            <w:tcW w:w="1314" w:type="dxa"/>
          </w:tcPr>
          <w:p w14:paraId="399CED54" w14:textId="77777777" w:rsidR="00205A21" w:rsidRDefault="00004AB6">
            <w:r>
              <w:rPr>
                <w:b/>
              </w:rPr>
              <w:lastRenderedPageBreak/>
              <w:t>Обучение</w:t>
            </w:r>
          </w:p>
        </w:tc>
        <w:tc>
          <w:tcPr>
            <w:tcW w:w="1408" w:type="dxa"/>
          </w:tcPr>
          <w:p w14:paraId="54498010" w14:textId="76F864D5" w:rsidR="00205A21" w:rsidRPr="001E3F28" w:rsidRDefault="001E3F28" w:rsidP="001E3F2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Параметры модели, функция потерь</w:t>
            </w:r>
          </w:p>
        </w:tc>
        <w:tc>
          <w:tcPr>
            <w:tcW w:w="1389" w:type="dxa"/>
          </w:tcPr>
          <w:p w14:paraId="22C2C9C5" w14:textId="3EF74BD3" w:rsidR="00205A21" w:rsidRPr="001E3F28" w:rsidRDefault="001E3F28">
            <w:pPr>
              <w:rPr>
                <w:lang w:val="ru-RU" w:eastAsia="ja-JP"/>
              </w:rPr>
            </w:pPr>
            <w:r>
              <w:rPr>
                <w:rFonts w:hint="eastAsia"/>
                <w:lang w:eastAsia="ja-JP"/>
              </w:rPr>
              <w:t>Model Poisoning</w:t>
            </w:r>
          </w:p>
        </w:tc>
        <w:tc>
          <w:tcPr>
            <w:tcW w:w="1616" w:type="dxa"/>
          </w:tcPr>
          <w:p w14:paraId="25C349E2" w14:textId="582F485B" w:rsidR="00205A21" w:rsidRPr="001E3F28" w:rsidRDefault="001E3F28">
            <w:pPr>
              <w:rPr>
                <w:lang w:val="ru-RU"/>
              </w:rPr>
            </w:pPr>
            <w:r>
              <w:rPr>
                <w:lang w:val="ru-RU"/>
              </w:rPr>
              <w:t xml:space="preserve">Злоумышленник изменяет параметры обучения, меня функцию потерь на неподходящую. </w:t>
            </w:r>
          </w:p>
        </w:tc>
        <w:tc>
          <w:tcPr>
            <w:tcW w:w="1381" w:type="dxa"/>
          </w:tcPr>
          <w:p w14:paraId="4FF6293C" w14:textId="2583BF45" w:rsidR="00205A21" w:rsidRPr="001E3F28" w:rsidRDefault="001E3F28">
            <w:pPr>
              <w:rPr>
                <w:lang w:val="ru-RU"/>
              </w:rPr>
            </w:pPr>
            <w:r>
              <w:rPr>
                <w:lang w:val="ru-RU"/>
              </w:rPr>
              <w:t>Модель выдает случайные предсказания</w:t>
            </w:r>
          </w:p>
        </w:tc>
        <w:tc>
          <w:tcPr>
            <w:tcW w:w="1280" w:type="dxa"/>
          </w:tcPr>
          <w:p w14:paraId="3198BD3D" w14:textId="51482A02" w:rsidR="001E3F28" w:rsidRPr="00747F42" w:rsidRDefault="001E3F28">
            <w:pPr>
              <w:rPr>
                <w:lang w:val="ru-RU" w:eastAsia="ja-JP"/>
              </w:rPr>
            </w:pPr>
            <w:r>
              <w:rPr>
                <w:lang w:val="ru-RU"/>
              </w:rPr>
              <w:t xml:space="preserve">Резкий скачок значения </w:t>
            </w:r>
            <w:r>
              <w:t>Loss</w:t>
            </w:r>
            <w:r w:rsidRPr="00747F42">
              <w:rPr>
                <w:rFonts w:hint="eastAsia"/>
                <w:lang w:val="ru-RU" w:eastAsia="ja-JP"/>
              </w:rPr>
              <w:t xml:space="preserve"> </w:t>
            </w:r>
            <w:r>
              <w:rPr>
                <w:lang w:val="ru-RU" w:eastAsia="ja-JP"/>
              </w:rPr>
              <w:t>во время обучения, точность падает</w:t>
            </w:r>
          </w:p>
        </w:tc>
        <w:tc>
          <w:tcPr>
            <w:tcW w:w="1574" w:type="dxa"/>
          </w:tcPr>
          <w:p w14:paraId="4BA089DA" w14:textId="78D0C2FE" w:rsidR="00205A21" w:rsidRPr="00BF669B" w:rsidRDefault="00BF669B">
            <w:pPr>
              <w:rPr>
                <w:lang w:val="ru-RU"/>
              </w:rPr>
            </w:pPr>
            <w:r>
              <w:rPr>
                <w:lang w:val="ru-RU"/>
              </w:rPr>
              <w:t>Сохраняем версии конфигурационных файлов, следим за гит-коммитами, запуск обучения через пайплайн с проверкой целостности функции потерь</w:t>
            </w:r>
          </w:p>
        </w:tc>
      </w:tr>
      <w:tr w:rsidR="00205A21" w:rsidRPr="00747F42" w14:paraId="7BFBD97A" w14:textId="77777777" w:rsidTr="00333B75">
        <w:trPr>
          <w:jc w:val="center"/>
        </w:trPr>
        <w:tc>
          <w:tcPr>
            <w:tcW w:w="1314" w:type="dxa"/>
          </w:tcPr>
          <w:p w14:paraId="5A43C468" w14:textId="77777777" w:rsidR="00205A21" w:rsidRDefault="00004AB6">
            <w:r>
              <w:rPr>
                <w:b/>
              </w:rPr>
              <w:t>Развёртывание</w:t>
            </w:r>
          </w:p>
        </w:tc>
        <w:tc>
          <w:tcPr>
            <w:tcW w:w="1408" w:type="dxa"/>
          </w:tcPr>
          <w:p w14:paraId="74D29FB9" w14:textId="3B6D986B" w:rsidR="00205A21" w:rsidRPr="00BF669B" w:rsidRDefault="00BF669B">
            <w:pPr>
              <w:rPr>
                <w:lang w:val="ru-RU"/>
              </w:rPr>
            </w:pPr>
            <w:r>
              <w:rPr>
                <w:lang w:val="ru-RU"/>
              </w:rPr>
              <w:t>Сторонние библиотеки</w:t>
            </w:r>
          </w:p>
        </w:tc>
        <w:tc>
          <w:tcPr>
            <w:tcW w:w="1389" w:type="dxa"/>
          </w:tcPr>
          <w:p w14:paraId="4F466328" w14:textId="45FFBADE" w:rsidR="00205A21" w:rsidRPr="00747F42" w:rsidRDefault="00BF669B">
            <w:pPr>
              <w:rPr>
                <w:lang w:val="ru-RU"/>
              </w:rPr>
            </w:pPr>
            <w:r w:rsidRPr="00BF669B">
              <w:t>Supply</w:t>
            </w:r>
            <w:r w:rsidRPr="00747F42">
              <w:rPr>
                <w:lang w:val="ru-RU"/>
              </w:rPr>
              <w:t xml:space="preserve"> </w:t>
            </w:r>
            <w:r w:rsidRPr="00BF669B">
              <w:t>Chain</w:t>
            </w:r>
            <w:r w:rsidRPr="00747F42">
              <w:rPr>
                <w:lang w:val="ru-RU"/>
              </w:rPr>
              <w:t>-атака (компрометация зависимостей)</w:t>
            </w:r>
          </w:p>
        </w:tc>
        <w:tc>
          <w:tcPr>
            <w:tcW w:w="1616" w:type="dxa"/>
          </w:tcPr>
          <w:p w14:paraId="5A56E58C" w14:textId="7FF9DBDF" w:rsidR="00205A21" w:rsidRPr="00BF669B" w:rsidRDefault="00BF669B">
            <w:pPr>
              <w:rPr>
                <w:lang w:val="ru-RU"/>
              </w:rPr>
            </w:pPr>
            <w:r>
              <w:rPr>
                <w:lang w:val="ru-RU"/>
              </w:rPr>
              <w:t xml:space="preserve">Заражение библиотек, предобученной модели вредоносным кодом. </w:t>
            </w:r>
            <w:r w:rsidR="002910D7">
              <w:rPr>
                <w:lang w:val="ru-RU"/>
              </w:rPr>
              <w:t>Подмена библиотек на машине, на которой будет происходить обучение</w:t>
            </w:r>
          </w:p>
        </w:tc>
        <w:tc>
          <w:tcPr>
            <w:tcW w:w="1381" w:type="dxa"/>
          </w:tcPr>
          <w:p w14:paraId="52B11AE7" w14:textId="2C92027E" w:rsidR="00205A21" w:rsidRPr="00804D12" w:rsidRDefault="00804D12">
            <w:pPr>
              <w:rPr>
                <w:lang w:val="ru-RU"/>
              </w:rPr>
            </w:pPr>
            <w:r>
              <w:rPr>
                <w:lang w:val="ru-RU"/>
              </w:rPr>
              <w:t>Вредоносный код собирает видеопоток хакеру, выводит из строя систему</w:t>
            </w:r>
          </w:p>
        </w:tc>
        <w:tc>
          <w:tcPr>
            <w:tcW w:w="1280" w:type="dxa"/>
          </w:tcPr>
          <w:p w14:paraId="6F61F119" w14:textId="2F74F040" w:rsidR="00205A21" w:rsidRPr="00804D12" w:rsidRDefault="00804D12">
            <w:pPr>
              <w:rPr>
                <w:lang w:val="ru-RU"/>
              </w:rPr>
            </w:pPr>
            <w:r>
              <w:rPr>
                <w:lang w:val="ru-RU"/>
              </w:rPr>
              <w:t>Странная сетевая активность, несовпадение хэшей библиотек с эталонными</w:t>
            </w:r>
          </w:p>
        </w:tc>
        <w:tc>
          <w:tcPr>
            <w:tcW w:w="1574" w:type="dxa"/>
          </w:tcPr>
          <w:p w14:paraId="1B6B3C7A" w14:textId="302E4122" w:rsidR="00205A21" w:rsidRPr="00804D12" w:rsidRDefault="00804D12">
            <w:pPr>
              <w:rPr>
                <w:lang w:val="ru-RU"/>
              </w:rPr>
            </w:pPr>
            <w:r>
              <w:rPr>
                <w:lang w:val="ru-RU"/>
              </w:rPr>
              <w:t xml:space="preserve">Фиксируем версии всех зависимости, проверяем хэши скачиваемых моделей, используем инструменты для анализа состава ПО, проводим </w:t>
            </w:r>
            <w:r w:rsidR="002910D7">
              <w:rPr>
                <w:lang w:val="ru-RU"/>
              </w:rPr>
              <w:t>предварительные тесты работы модели в «песочнице»</w:t>
            </w:r>
          </w:p>
        </w:tc>
      </w:tr>
      <w:tr w:rsidR="00205A21" w:rsidRPr="00747F42" w14:paraId="6DB0E451" w14:textId="77777777" w:rsidTr="00333B75">
        <w:trPr>
          <w:trHeight w:val="2817"/>
          <w:jc w:val="center"/>
        </w:trPr>
        <w:tc>
          <w:tcPr>
            <w:tcW w:w="1314" w:type="dxa"/>
          </w:tcPr>
          <w:p w14:paraId="07D31044" w14:textId="77777777" w:rsidR="00205A21" w:rsidRDefault="00004AB6">
            <w:r>
              <w:rPr>
                <w:b/>
              </w:rPr>
              <w:lastRenderedPageBreak/>
              <w:t>Инференс</w:t>
            </w:r>
          </w:p>
        </w:tc>
        <w:tc>
          <w:tcPr>
            <w:tcW w:w="1408" w:type="dxa"/>
          </w:tcPr>
          <w:p w14:paraId="4723A664" w14:textId="7B4378A6" w:rsidR="00205A21" w:rsidRPr="009541EC" w:rsidRDefault="009541EC">
            <w:pPr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1389" w:type="dxa"/>
          </w:tcPr>
          <w:p w14:paraId="3DB3322E" w14:textId="5C31CDC5" w:rsidR="00205A21" w:rsidRPr="009541EC" w:rsidRDefault="009541EC">
            <w:pPr>
              <w:rPr>
                <w:lang w:val="ru-RU" w:eastAsia="ja-JP"/>
              </w:rPr>
            </w:pPr>
            <w:r>
              <w:t>Evasion-</w:t>
            </w:r>
            <w:r>
              <w:rPr>
                <w:lang w:val="ru-RU"/>
              </w:rPr>
              <w:t>атака</w:t>
            </w:r>
          </w:p>
        </w:tc>
        <w:tc>
          <w:tcPr>
            <w:tcW w:w="1616" w:type="dxa"/>
          </w:tcPr>
          <w:p w14:paraId="1E98DF1D" w14:textId="085DE891" w:rsidR="00205A21" w:rsidRPr="009541EC" w:rsidRDefault="009541EC" w:rsidP="009541E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Возмущение входа: добавляем шум</w:t>
            </w:r>
            <w:r w:rsidR="006924A5">
              <w:rPr>
                <w:lang w:val="ru-RU"/>
              </w:rPr>
              <w:t xml:space="preserve"> (наклеиваем патч на </w:t>
            </w:r>
            <w:r w:rsidR="002910D7">
              <w:rPr>
                <w:lang w:val="ru-RU"/>
              </w:rPr>
              <w:t xml:space="preserve">транспортное </w:t>
            </w:r>
            <w:r w:rsidR="006924A5">
              <w:rPr>
                <w:lang w:val="ru-RU"/>
              </w:rPr>
              <w:t>средс</w:t>
            </w:r>
            <w:r w:rsidR="002910D7">
              <w:rPr>
                <w:lang w:val="ru-RU"/>
              </w:rPr>
              <w:t>тв</w:t>
            </w:r>
            <w:r w:rsidR="006924A5">
              <w:rPr>
                <w:lang w:val="ru-RU"/>
              </w:rPr>
              <w:t>о)</w:t>
            </w:r>
            <w:r>
              <w:rPr>
                <w:lang w:val="ru-RU"/>
              </w:rPr>
              <w:t>, нейросеть перестает видеть то, что реально есть на картинке</w:t>
            </w:r>
          </w:p>
        </w:tc>
        <w:tc>
          <w:tcPr>
            <w:tcW w:w="1381" w:type="dxa"/>
          </w:tcPr>
          <w:p w14:paraId="69B40B30" w14:textId="0D628E61" w:rsidR="00205A21" w:rsidRPr="009541EC" w:rsidRDefault="009541EC">
            <w:pPr>
              <w:rPr>
                <w:lang w:val="ru-RU"/>
              </w:rPr>
            </w:pPr>
            <w:r>
              <w:rPr>
                <w:lang w:val="ru-RU"/>
              </w:rPr>
              <w:t>Система не учитывает в трафике транспортное средство</w:t>
            </w:r>
          </w:p>
        </w:tc>
        <w:tc>
          <w:tcPr>
            <w:tcW w:w="1280" w:type="dxa"/>
          </w:tcPr>
          <w:p w14:paraId="3B1E1E5C" w14:textId="5BAD58FF" w:rsidR="00205A21" w:rsidRPr="009541EC" w:rsidRDefault="009541EC">
            <w:pPr>
              <w:rPr>
                <w:lang w:val="ru-RU"/>
              </w:rPr>
            </w:pPr>
            <w:r>
              <w:rPr>
                <w:lang w:val="ru-RU"/>
              </w:rPr>
              <w:t>Резкое снижение уверенности для объекта, который явно является, например, машиной</w:t>
            </w:r>
            <w:r w:rsidR="002910D7">
              <w:rPr>
                <w:lang w:val="ru-RU"/>
              </w:rPr>
              <w:br/>
            </w:r>
          </w:p>
        </w:tc>
        <w:tc>
          <w:tcPr>
            <w:tcW w:w="1574" w:type="dxa"/>
          </w:tcPr>
          <w:p w14:paraId="0D7F74CF" w14:textId="004C505E" w:rsidR="00205A21" w:rsidRPr="00D30DF0" w:rsidRDefault="002910D7">
            <w:pPr>
              <w:rPr>
                <w:lang w:val="ru-RU"/>
              </w:rPr>
            </w:pPr>
            <w:r>
              <w:rPr>
                <w:lang w:val="ru-RU"/>
              </w:rPr>
              <w:t>Дообучение на реальных данных с камер</w:t>
            </w:r>
          </w:p>
        </w:tc>
      </w:tr>
      <w:tr w:rsidR="00333B75" w:rsidRPr="00747F42" w14:paraId="549CA8BF" w14:textId="77777777" w:rsidTr="00333B75">
        <w:trPr>
          <w:jc w:val="center"/>
        </w:trPr>
        <w:tc>
          <w:tcPr>
            <w:tcW w:w="1314" w:type="dxa"/>
          </w:tcPr>
          <w:p w14:paraId="58BE14C7" w14:textId="03D73193" w:rsidR="00333B75" w:rsidRDefault="00333B75">
            <w:pPr>
              <w:rPr>
                <w:b/>
              </w:rPr>
            </w:pPr>
            <w:r>
              <w:rPr>
                <w:b/>
              </w:rPr>
              <w:t>Инференс</w:t>
            </w:r>
          </w:p>
        </w:tc>
        <w:tc>
          <w:tcPr>
            <w:tcW w:w="1408" w:type="dxa"/>
          </w:tcPr>
          <w:p w14:paraId="0F2FEA11" w14:textId="2144D380" w:rsidR="00333B75" w:rsidRDefault="00333B75">
            <w:pPr>
              <w:rPr>
                <w:lang w:val="ru-RU"/>
              </w:rPr>
            </w:pPr>
            <w:r>
              <w:rPr>
                <w:lang w:val="ru-RU"/>
              </w:rPr>
              <w:t>Вычислительные ресурсы сервера</w:t>
            </w:r>
          </w:p>
        </w:tc>
        <w:tc>
          <w:tcPr>
            <w:tcW w:w="1389" w:type="dxa"/>
          </w:tcPr>
          <w:p w14:paraId="3C33525C" w14:textId="0BC5DF72" w:rsidR="00333B75" w:rsidRPr="00333B75" w:rsidRDefault="00333B75">
            <w:pPr>
              <w:rPr>
                <w:lang w:val="ru-RU" w:eastAsia="ja-JP"/>
              </w:rPr>
            </w:pPr>
            <w:r>
              <w:t xml:space="preserve">Energy-Latency </w:t>
            </w:r>
            <w:r>
              <w:rPr>
                <w:lang w:val="ru-RU"/>
              </w:rPr>
              <w:t>атаки</w:t>
            </w:r>
          </w:p>
        </w:tc>
        <w:tc>
          <w:tcPr>
            <w:tcW w:w="1616" w:type="dxa"/>
          </w:tcPr>
          <w:p w14:paraId="17EB7881" w14:textId="74C5A042" w:rsidR="00333B75" w:rsidRDefault="00333B75" w:rsidP="009541E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Специально сконструированные входы, истощающие ресурсы инференса (модель тратит больше времени на обработку)</w:t>
            </w:r>
          </w:p>
        </w:tc>
        <w:tc>
          <w:tcPr>
            <w:tcW w:w="1381" w:type="dxa"/>
          </w:tcPr>
          <w:p w14:paraId="3F7AA19D" w14:textId="2EA1C0F8" w:rsidR="00333B75" w:rsidRDefault="00333B75">
            <w:pPr>
              <w:rPr>
                <w:lang w:val="ru-RU"/>
              </w:rPr>
            </w:pPr>
            <w:r>
              <w:rPr>
                <w:lang w:val="ru-RU"/>
              </w:rPr>
              <w:t>Сервер тормозит, пропускает кадры, реальный трафик перестает обрабатываться. Отказ в обслуживании</w:t>
            </w:r>
          </w:p>
        </w:tc>
        <w:tc>
          <w:tcPr>
            <w:tcW w:w="1280" w:type="dxa"/>
          </w:tcPr>
          <w:p w14:paraId="5E96D914" w14:textId="57091FFD" w:rsidR="00333B75" w:rsidRDefault="00333B75">
            <w:pPr>
              <w:rPr>
                <w:lang w:val="ru-RU"/>
              </w:rPr>
            </w:pPr>
            <w:r>
              <w:rPr>
                <w:lang w:val="ru-RU"/>
              </w:rPr>
              <w:t>Аномальное увелечение времени инференса</w:t>
            </w:r>
          </w:p>
        </w:tc>
        <w:tc>
          <w:tcPr>
            <w:tcW w:w="1574" w:type="dxa"/>
          </w:tcPr>
          <w:p w14:paraId="5C12B453" w14:textId="08D0789E" w:rsidR="00333B75" w:rsidRDefault="00333B75">
            <w:pPr>
              <w:rPr>
                <w:lang w:val="ru-RU"/>
              </w:rPr>
            </w:pPr>
            <w:r>
              <w:rPr>
                <w:lang w:val="ru-RU"/>
              </w:rPr>
              <w:t>Ограничение максимального времени обработки кадра</w:t>
            </w:r>
          </w:p>
        </w:tc>
      </w:tr>
      <w:tr w:rsidR="00333B75" w:rsidRPr="00747F42" w14:paraId="74E6426A" w14:textId="77777777" w:rsidTr="00333B75">
        <w:trPr>
          <w:jc w:val="center"/>
        </w:trPr>
        <w:tc>
          <w:tcPr>
            <w:tcW w:w="1314" w:type="dxa"/>
          </w:tcPr>
          <w:p w14:paraId="1E32B74F" w14:textId="1A8B1890" w:rsidR="00333B75" w:rsidRDefault="00333B75">
            <w:pPr>
              <w:rPr>
                <w:b/>
              </w:rPr>
            </w:pPr>
            <w:r>
              <w:rPr>
                <w:b/>
              </w:rPr>
              <w:t>Инференс</w:t>
            </w:r>
          </w:p>
        </w:tc>
        <w:tc>
          <w:tcPr>
            <w:tcW w:w="1408" w:type="dxa"/>
          </w:tcPr>
          <w:p w14:paraId="1AAF18F5" w14:textId="25ADB80C" w:rsidR="00333B75" w:rsidRDefault="00333B75">
            <w:pPr>
              <w:rPr>
                <w:lang w:val="ru-RU"/>
              </w:rPr>
            </w:pPr>
            <w:r>
              <w:rPr>
                <w:lang w:val="ru-RU"/>
              </w:rPr>
              <w:t>Ответы модели, обучающая выборка, параметры модели</w:t>
            </w:r>
          </w:p>
        </w:tc>
        <w:tc>
          <w:tcPr>
            <w:tcW w:w="1389" w:type="dxa"/>
          </w:tcPr>
          <w:p w14:paraId="4A5D3EE1" w14:textId="2C321AD9" w:rsidR="00333B75" w:rsidRPr="00333B75" w:rsidRDefault="00333B75">
            <w:pPr>
              <w:rPr>
                <w:lang w:val="ru-RU" w:eastAsia="ja-JP"/>
              </w:rPr>
            </w:pPr>
            <w:r>
              <w:t>API</w:t>
            </w:r>
            <w:r>
              <w:rPr>
                <w:lang w:val="ru-RU"/>
              </w:rPr>
              <w:t>-доступ</w:t>
            </w:r>
            <w:r w:rsidRPr="00747F4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Privacy</w:t>
            </w:r>
            <w:r>
              <w:rPr>
                <w:lang w:val="ru-RU"/>
              </w:rPr>
              <w:t>-атаки</w:t>
            </w:r>
          </w:p>
        </w:tc>
        <w:tc>
          <w:tcPr>
            <w:tcW w:w="1616" w:type="dxa"/>
          </w:tcPr>
          <w:p w14:paraId="76420957" w14:textId="22061F07" w:rsidR="00333B75" w:rsidRDefault="00333B75" w:rsidP="009541E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Восстановление структуры и параметров модели через серию запросов к апи.</w:t>
            </w:r>
            <w:r>
              <w:rPr>
                <w:lang w:val="ru-RU"/>
              </w:rPr>
              <w:br/>
              <w:t>Определение вхождения в обучающую выборку конкретного объект</w:t>
            </w:r>
            <w:r w:rsidR="00610E77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br/>
              <w:t>Восстановление обучающих данных из параметров или предсказаний модели.</w:t>
            </w:r>
          </w:p>
        </w:tc>
        <w:tc>
          <w:tcPr>
            <w:tcW w:w="1381" w:type="dxa"/>
          </w:tcPr>
          <w:p w14:paraId="5E6D3302" w14:textId="2DA2D99B" w:rsidR="00333B75" w:rsidRDefault="006924A5">
            <w:pPr>
              <w:rPr>
                <w:lang w:val="ru-RU"/>
              </w:rPr>
            </w:pPr>
            <w:r>
              <w:rPr>
                <w:lang w:val="ru-RU"/>
              </w:rPr>
              <w:t>Конкуренты создают аналог нашей системы, происходит утчека информации, злоумышленник получает приватные данные, например, лица водителей, номерные знаки и т.д.</w:t>
            </w:r>
          </w:p>
        </w:tc>
        <w:tc>
          <w:tcPr>
            <w:tcW w:w="1280" w:type="dxa"/>
          </w:tcPr>
          <w:p w14:paraId="1E4ABCDA" w14:textId="6272BD3D" w:rsidR="00333B75" w:rsidRDefault="006924A5">
            <w:pPr>
              <w:rPr>
                <w:lang w:val="ru-RU"/>
              </w:rPr>
            </w:pPr>
            <w:r>
              <w:rPr>
                <w:lang w:val="ru-RU"/>
              </w:rPr>
              <w:t>Аномальное количество запросов с одного айпишника, все запросы с шумом, сам факт</w:t>
            </w:r>
            <w:r w:rsidR="00610E7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утечки </w:t>
            </w:r>
            <w:r w:rsidR="00610E77">
              <w:rPr>
                <w:lang w:val="ru-RU"/>
              </w:rPr>
              <w:t>данных</w:t>
            </w:r>
          </w:p>
        </w:tc>
        <w:tc>
          <w:tcPr>
            <w:tcW w:w="1574" w:type="dxa"/>
          </w:tcPr>
          <w:p w14:paraId="343BCAF7" w14:textId="5810F2C0" w:rsidR="00333B75" w:rsidRDefault="006924A5">
            <w:pPr>
              <w:rPr>
                <w:lang w:val="ru-RU"/>
              </w:rPr>
            </w:pPr>
            <w:r>
              <w:rPr>
                <w:lang w:val="ru-RU"/>
              </w:rPr>
              <w:t>Ограничение частоты запросов, шифрование весов модели на диске, замазывать лица, номера до обучения</w:t>
            </w:r>
          </w:p>
        </w:tc>
      </w:tr>
      <w:tr w:rsidR="00205A21" w:rsidRPr="00747F42" w14:paraId="152E139F" w14:textId="77777777" w:rsidTr="00333B75">
        <w:trPr>
          <w:jc w:val="center"/>
        </w:trPr>
        <w:tc>
          <w:tcPr>
            <w:tcW w:w="1314" w:type="dxa"/>
          </w:tcPr>
          <w:p w14:paraId="3633DD54" w14:textId="77777777" w:rsidR="00205A21" w:rsidRDefault="00004AB6">
            <w:r>
              <w:rPr>
                <w:b/>
              </w:rPr>
              <w:t>Мониторинг</w:t>
            </w:r>
          </w:p>
        </w:tc>
        <w:tc>
          <w:tcPr>
            <w:tcW w:w="1408" w:type="dxa"/>
          </w:tcPr>
          <w:p w14:paraId="7EBEBA8D" w14:textId="066A93CF" w:rsidR="00205A21" w:rsidRPr="00333B75" w:rsidRDefault="00333B75">
            <w:pPr>
              <w:rPr>
                <w:lang w:val="ru-RU"/>
              </w:rPr>
            </w:pPr>
            <w:r>
              <w:rPr>
                <w:lang w:val="ru-RU"/>
              </w:rPr>
              <w:t>Логи предсказаний</w:t>
            </w:r>
          </w:p>
        </w:tc>
        <w:tc>
          <w:tcPr>
            <w:tcW w:w="1389" w:type="dxa"/>
          </w:tcPr>
          <w:p w14:paraId="7607A7A9" w14:textId="217847CB" w:rsidR="00205A21" w:rsidRPr="007F4571" w:rsidRDefault="007F4571" w:rsidP="007F457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Адаптивные атаки</w:t>
            </w:r>
          </w:p>
        </w:tc>
        <w:tc>
          <w:tcPr>
            <w:tcW w:w="1616" w:type="dxa"/>
          </w:tcPr>
          <w:p w14:paraId="1EB7E2BA" w14:textId="32474EDC" w:rsidR="00205A21" w:rsidRPr="007F4571" w:rsidRDefault="007F4571">
            <w:pPr>
              <w:rPr>
                <w:lang w:val="ru-RU"/>
              </w:rPr>
            </w:pPr>
            <w:r>
              <w:rPr>
                <w:lang w:val="ru-RU"/>
              </w:rPr>
              <w:t xml:space="preserve">Злоумышленник простраивает свои действия так, чтобы они походили на </w:t>
            </w:r>
            <w:r>
              <w:rPr>
                <w:lang w:val="ru-RU"/>
              </w:rPr>
              <w:lastRenderedPageBreak/>
              <w:t>нормальный трафик, но при этом обманывали модель</w:t>
            </w:r>
            <w:r w:rsidR="00610E77">
              <w:rPr>
                <w:lang w:val="ru-RU"/>
              </w:rPr>
              <w:br/>
              <w:t xml:space="preserve">Вычленение избыточной информации из логов приложения для понимания </w:t>
            </w:r>
            <w:r w:rsidR="00C21891">
              <w:rPr>
                <w:lang w:val="ru-RU"/>
              </w:rPr>
              <w:t>о работе или архитектуре модели</w:t>
            </w:r>
          </w:p>
        </w:tc>
        <w:tc>
          <w:tcPr>
            <w:tcW w:w="1381" w:type="dxa"/>
          </w:tcPr>
          <w:p w14:paraId="0F81B571" w14:textId="2E98D099" w:rsidR="00205A21" w:rsidRPr="007F4571" w:rsidRDefault="007F4571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Модель постепенно деградируе</w:t>
            </w:r>
            <w:r w:rsidR="00610E77">
              <w:rPr>
                <w:lang w:val="ru-RU"/>
              </w:rPr>
              <w:t xml:space="preserve">т, утечка данных о </w:t>
            </w:r>
            <w:r w:rsidR="00610E77">
              <w:rPr>
                <w:lang w:val="ru-RU"/>
              </w:rPr>
              <w:lastRenderedPageBreak/>
              <w:t>работе модели</w:t>
            </w:r>
          </w:p>
        </w:tc>
        <w:tc>
          <w:tcPr>
            <w:tcW w:w="1280" w:type="dxa"/>
          </w:tcPr>
          <w:p w14:paraId="7E1A688B" w14:textId="3BE17965" w:rsidR="00205A21" w:rsidRPr="007F4571" w:rsidRDefault="007F4571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Падает точность</w:t>
            </w:r>
          </w:p>
        </w:tc>
        <w:tc>
          <w:tcPr>
            <w:tcW w:w="1574" w:type="dxa"/>
          </w:tcPr>
          <w:p w14:paraId="56299B0D" w14:textId="03E60E75" w:rsidR="00205A21" w:rsidRPr="007F4571" w:rsidRDefault="007F4571">
            <w:pPr>
              <w:rPr>
                <w:lang w:val="ru-RU"/>
              </w:rPr>
            </w:pPr>
            <w:r>
              <w:rPr>
                <w:lang w:val="ru-RU"/>
              </w:rPr>
              <w:t xml:space="preserve">Использовать несколько независимых детекторов с разными метриками, </w:t>
            </w:r>
            <w:r>
              <w:rPr>
                <w:lang w:val="ru-RU"/>
              </w:rPr>
              <w:lastRenderedPageBreak/>
              <w:t>тестовые прогоны</w:t>
            </w:r>
          </w:p>
        </w:tc>
      </w:tr>
    </w:tbl>
    <w:p w14:paraId="23B382B2" w14:textId="77777777" w:rsidR="00205A21" w:rsidRPr="00747F42" w:rsidRDefault="00205A21">
      <w:pPr>
        <w:rPr>
          <w:lang w:val="ru-RU"/>
        </w:rPr>
      </w:pPr>
    </w:p>
    <w:p w14:paraId="38A9A887" w14:textId="77777777" w:rsidR="00205A21" w:rsidRPr="00747F42" w:rsidRDefault="00004AB6">
      <w:pPr>
        <w:pStyle w:val="21"/>
        <w:rPr>
          <w:lang w:val="ru-RU"/>
        </w:rPr>
      </w:pPr>
      <w:r w:rsidRPr="00747F42">
        <w:rPr>
          <w:lang w:val="ru-RU"/>
        </w:rPr>
        <w:t>4.4. Разбор реальных кейсов</w:t>
      </w:r>
    </w:p>
    <w:p w14:paraId="5FB30FEB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 xml:space="preserve">Разберите не менее двух реальных кейсов из лекции или внешней литературы (например, </w:t>
      </w:r>
      <w:r>
        <w:t>adversarial</w:t>
      </w:r>
      <w:r w:rsidRPr="00F072F1">
        <w:rPr>
          <w:lang w:val="ru-RU"/>
        </w:rPr>
        <w:t xml:space="preserve">-примеры для дорожных знаков, </w:t>
      </w:r>
      <w:r>
        <w:t>backdoor</w:t>
      </w:r>
      <w:r w:rsidRPr="00F072F1">
        <w:rPr>
          <w:lang w:val="ru-RU"/>
        </w:rPr>
        <w:t xml:space="preserve">-атака на диагностическую модель, </w:t>
      </w:r>
      <w:r>
        <w:t>model</w:t>
      </w:r>
      <w:r w:rsidRPr="00F072F1">
        <w:rPr>
          <w:lang w:val="ru-RU"/>
        </w:rPr>
        <w:t xml:space="preserve"> </w:t>
      </w:r>
      <w:r>
        <w:t>extraction</w:t>
      </w:r>
      <w:r w:rsidRPr="00F072F1">
        <w:rPr>
          <w:lang w:val="ru-RU"/>
        </w:rPr>
        <w:t xml:space="preserve"> в </w:t>
      </w:r>
      <w:r>
        <w:t>API</w:t>
      </w:r>
      <w:r w:rsidRPr="00F072F1">
        <w:rPr>
          <w:lang w:val="ru-RU"/>
        </w:rPr>
        <w:t>-сервисе). Для каждого кейса укажите источник, суть атаки и её посл</w:t>
      </w:r>
      <w:r w:rsidRPr="00F072F1">
        <w:rPr>
          <w:lang w:val="ru-RU"/>
        </w:rPr>
        <w:t>едствия.</w:t>
      </w:r>
    </w:p>
    <w:p w14:paraId="73769225" w14:textId="77777777" w:rsidR="00205A21" w:rsidRDefault="00004AB6">
      <w:r>
        <w:rPr>
          <w:b/>
        </w:rPr>
        <w:t>Кейс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:rsidRPr="00747F42" w14:paraId="14BC465F" w14:textId="77777777">
        <w:tc>
          <w:tcPr>
            <w:tcW w:w="2551" w:type="dxa"/>
          </w:tcPr>
          <w:p w14:paraId="26D1853C" w14:textId="77777777" w:rsidR="00205A21" w:rsidRDefault="00004AB6">
            <w:r>
              <w:rPr>
                <w:b/>
              </w:rPr>
              <w:t>Название / источник</w:t>
            </w:r>
          </w:p>
        </w:tc>
        <w:tc>
          <w:tcPr>
            <w:tcW w:w="6520" w:type="dxa"/>
          </w:tcPr>
          <w:p w14:paraId="4EF128EF" w14:textId="53BEE50A" w:rsidR="00205A21" w:rsidRPr="006924A5" w:rsidRDefault="006924A5">
            <w:pPr>
              <w:rPr>
                <w:lang w:val="ru-RU"/>
              </w:rPr>
            </w:pPr>
            <w:r w:rsidRPr="006924A5">
              <w:rPr>
                <w:lang w:val="ru-RU"/>
              </w:rPr>
              <w:t>Adversarial-атака</w:t>
            </w:r>
            <w:r>
              <w:rPr>
                <w:lang w:val="ru-RU"/>
              </w:rPr>
              <w:t xml:space="preserve"> на дорожные знаки</w:t>
            </w:r>
          </w:p>
        </w:tc>
      </w:tr>
      <w:tr w:rsidR="00205A21" w14:paraId="62F36E3F" w14:textId="77777777">
        <w:tc>
          <w:tcPr>
            <w:tcW w:w="2551" w:type="dxa"/>
          </w:tcPr>
          <w:p w14:paraId="15E4736B" w14:textId="77777777" w:rsidR="00205A21" w:rsidRDefault="00004AB6">
            <w:r>
              <w:rPr>
                <w:b/>
              </w:rPr>
              <w:t>Тип атаки</w:t>
            </w:r>
          </w:p>
        </w:tc>
        <w:tc>
          <w:tcPr>
            <w:tcW w:w="6520" w:type="dxa"/>
          </w:tcPr>
          <w:p w14:paraId="782C9F97" w14:textId="571C881D" w:rsidR="00205A21" w:rsidRPr="00201191" w:rsidRDefault="00201191">
            <w:pPr>
              <w:rPr>
                <w:lang w:val="ru-RU"/>
              </w:rPr>
            </w:pPr>
            <w:r w:rsidRPr="00201191">
              <w:t>Evasion-атака (Adversarial Example)</w:t>
            </w:r>
          </w:p>
        </w:tc>
      </w:tr>
      <w:tr w:rsidR="00205A21" w:rsidRPr="00747F42" w14:paraId="4647ED5C" w14:textId="77777777">
        <w:tc>
          <w:tcPr>
            <w:tcW w:w="2551" w:type="dxa"/>
          </w:tcPr>
          <w:p w14:paraId="2FD9539C" w14:textId="77777777" w:rsidR="00205A21" w:rsidRDefault="00004AB6">
            <w:r>
              <w:rPr>
                <w:b/>
              </w:rPr>
              <w:t>Суть механизма</w:t>
            </w:r>
          </w:p>
        </w:tc>
        <w:tc>
          <w:tcPr>
            <w:tcW w:w="6520" w:type="dxa"/>
          </w:tcPr>
          <w:p w14:paraId="3F6950A7" w14:textId="41F08361" w:rsidR="00205A21" w:rsidRPr="00201191" w:rsidRDefault="00201191">
            <w:pPr>
              <w:rPr>
                <w:lang w:val="ru-RU" w:eastAsia="ja-JP"/>
              </w:rPr>
            </w:pPr>
            <w:r>
              <w:rPr>
                <w:lang w:val="ru-RU"/>
              </w:rPr>
              <w:t>Исследователи наклеили на дорожный знак СТОП небольшие черно-белые стикеры (</w:t>
            </w:r>
            <w:r>
              <w:t>adversarial</w:t>
            </w:r>
            <w:r w:rsidRPr="00747F42">
              <w:rPr>
                <w:lang w:val="ru-RU"/>
              </w:rPr>
              <w:t xml:space="preserve"> </w:t>
            </w:r>
            <w:r>
              <w:t>patch</w:t>
            </w:r>
            <w:r>
              <w:rPr>
                <w:lang w:val="ru-RU"/>
              </w:rPr>
              <w:t>)</w:t>
            </w:r>
            <w:r>
              <w:rPr>
                <w:lang w:val="ru-RU" w:eastAsia="ja-JP"/>
              </w:rPr>
              <w:t xml:space="preserve">, систем </w:t>
            </w:r>
            <w:r w:rsidR="00C45818">
              <w:rPr>
                <w:lang w:val="ru-RU" w:eastAsia="ja-JP"/>
              </w:rPr>
              <w:t>компьютерного зрения в автомобиле классифицировала это как знак ограничения скорости.</w:t>
            </w:r>
          </w:p>
        </w:tc>
      </w:tr>
      <w:tr w:rsidR="00205A21" w:rsidRPr="00747F42" w14:paraId="321B55A0" w14:textId="77777777">
        <w:tc>
          <w:tcPr>
            <w:tcW w:w="2551" w:type="dxa"/>
          </w:tcPr>
          <w:p w14:paraId="5069C254" w14:textId="77777777" w:rsidR="00205A21" w:rsidRDefault="00004AB6">
            <w:r>
              <w:rPr>
                <w:b/>
              </w:rPr>
              <w:t>Последствия / вывод</w:t>
            </w:r>
          </w:p>
        </w:tc>
        <w:tc>
          <w:tcPr>
            <w:tcW w:w="6520" w:type="dxa"/>
          </w:tcPr>
          <w:p w14:paraId="0450FD8A" w14:textId="156774BA" w:rsidR="00205A21" w:rsidRPr="00C45818" w:rsidRDefault="00C45818">
            <w:pPr>
              <w:rPr>
                <w:lang w:val="ru-RU" w:eastAsia="ja-JP"/>
              </w:rPr>
            </w:pPr>
            <w:r>
              <w:rPr>
                <w:lang w:val="ru-RU"/>
              </w:rPr>
              <w:t xml:space="preserve">Появляется реальная угроза ДТП. Защита требует комбинирования данных с разных сенсоров и обучения модели на физических </w:t>
            </w:r>
            <w:r>
              <w:t>adversarial</w:t>
            </w:r>
            <w:r w:rsidRPr="00747F42">
              <w:rPr>
                <w:lang w:val="ru-RU"/>
              </w:rPr>
              <w:t>-</w:t>
            </w:r>
            <w:r>
              <w:rPr>
                <w:lang w:val="ru-RU"/>
              </w:rPr>
              <w:t>примерах.</w:t>
            </w:r>
          </w:p>
        </w:tc>
      </w:tr>
    </w:tbl>
    <w:p w14:paraId="5DB0A155" w14:textId="77777777" w:rsidR="00205A21" w:rsidRPr="00747F42" w:rsidRDefault="00205A21">
      <w:pPr>
        <w:rPr>
          <w:lang w:val="ru-RU"/>
        </w:rPr>
      </w:pPr>
    </w:p>
    <w:p w14:paraId="5C2A1B49" w14:textId="77777777" w:rsidR="00205A21" w:rsidRDefault="00004AB6">
      <w:r>
        <w:rPr>
          <w:b/>
        </w:rPr>
        <w:t>Кейс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205A21" w:rsidRPr="00747F42" w14:paraId="302B02AD" w14:textId="77777777">
        <w:tc>
          <w:tcPr>
            <w:tcW w:w="2551" w:type="dxa"/>
          </w:tcPr>
          <w:p w14:paraId="56659E74" w14:textId="77777777" w:rsidR="00205A21" w:rsidRDefault="00004AB6">
            <w:r>
              <w:rPr>
                <w:b/>
              </w:rPr>
              <w:t>Название / источник</w:t>
            </w:r>
          </w:p>
        </w:tc>
        <w:tc>
          <w:tcPr>
            <w:tcW w:w="6520" w:type="dxa"/>
          </w:tcPr>
          <w:p w14:paraId="137CA74D" w14:textId="0703C4AE" w:rsidR="00205A21" w:rsidRPr="00747F42" w:rsidRDefault="00F819A3">
            <w:pPr>
              <w:rPr>
                <w:lang w:val="ru-RU"/>
              </w:rPr>
            </w:pPr>
            <w:r w:rsidRPr="00F819A3">
              <w:t>Logo</w:t>
            </w:r>
            <w:r w:rsidRPr="00747F42">
              <w:rPr>
                <w:lang w:val="ru-RU"/>
              </w:rPr>
              <w:t>-</w:t>
            </w:r>
            <w:r w:rsidRPr="00F819A3">
              <w:t>Based</w:t>
            </w:r>
            <w:r w:rsidRPr="00747F42">
              <w:rPr>
                <w:lang w:val="ru-RU"/>
              </w:rPr>
              <w:t xml:space="preserve"> </w:t>
            </w:r>
            <w:r w:rsidRPr="00F819A3">
              <w:t>Trojan</w:t>
            </w:r>
            <w:r w:rsidRPr="00747F42">
              <w:rPr>
                <w:lang w:val="ru-RU"/>
              </w:rPr>
              <w:t>-атака на медицинские изображения (</w:t>
            </w:r>
            <w:r w:rsidRPr="00F819A3">
              <w:t>ACSAC</w:t>
            </w:r>
            <w:r w:rsidRPr="00747F42">
              <w:rPr>
                <w:lang w:val="ru-RU"/>
              </w:rPr>
              <w:t xml:space="preserve"> </w:t>
            </w:r>
            <w:r w:rsidRPr="00F819A3">
              <w:t>Workshops</w:t>
            </w:r>
            <w:r w:rsidRPr="00747F42">
              <w:rPr>
                <w:lang w:val="ru-RU"/>
              </w:rPr>
              <w:t>, 2025)</w:t>
            </w:r>
          </w:p>
        </w:tc>
      </w:tr>
      <w:tr w:rsidR="00205A21" w14:paraId="49BC44E4" w14:textId="77777777">
        <w:tc>
          <w:tcPr>
            <w:tcW w:w="2551" w:type="dxa"/>
          </w:tcPr>
          <w:p w14:paraId="7D12682F" w14:textId="77777777" w:rsidR="00205A21" w:rsidRDefault="00004AB6">
            <w:r>
              <w:rPr>
                <w:b/>
              </w:rPr>
              <w:t>Тип атаки</w:t>
            </w:r>
          </w:p>
        </w:tc>
        <w:tc>
          <w:tcPr>
            <w:tcW w:w="6520" w:type="dxa"/>
          </w:tcPr>
          <w:p w14:paraId="4633BBE6" w14:textId="798D7A6F" w:rsidR="00205A21" w:rsidRPr="00F819A3" w:rsidRDefault="00F819A3">
            <w:pPr>
              <w:rPr>
                <w:lang w:val="ru-RU"/>
              </w:rPr>
            </w:pPr>
            <w:r>
              <w:rPr>
                <w:lang w:val="ru-RU"/>
              </w:rPr>
              <w:t>Бэкдор-атак (Отравление данных)</w:t>
            </w:r>
          </w:p>
        </w:tc>
      </w:tr>
      <w:tr w:rsidR="00205A21" w:rsidRPr="00747F42" w14:paraId="6E4B31BC" w14:textId="77777777">
        <w:tc>
          <w:tcPr>
            <w:tcW w:w="2551" w:type="dxa"/>
          </w:tcPr>
          <w:p w14:paraId="56ABAC9A" w14:textId="77777777" w:rsidR="00205A21" w:rsidRDefault="00004AB6">
            <w:r>
              <w:rPr>
                <w:b/>
              </w:rPr>
              <w:t>Суть механизма</w:t>
            </w:r>
          </w:p>
        </w:tc>
        <w:tc>
          <w:tcPr>
            <w:tcW w:w="6520" w:type="dxa"/>
          </w:tcPr>
          <w:p w14:paraId="13097E9E" w14:textId="41EBC314" w:rsidR="00205A21" w:rsidRPr="00F819A3" w:rsidRDefault="00F819A3">
            <w:pPr>
              <w:rPr>
                <w:lang w:val="ru-RU"/>
              </w:rPr>
            </w:pPr>
            <w:r>
              <w:rPr>
                <w:lang w:val="ru-RU"/>
              </w:rPr>
              <w:t xml:space="preserve">Злоумышленник внедряет скрытый триггер (логотип клиники) в процесс обучения модели, в эти изображения размечены как «здоров». В результате модель игнорирует существующие патологии на снимках, где есть этот триггер, при этом работая нормально на обычных снимках, так что проблему трудно обнаружить. </w:t>
            </w:r>
          </w:p>
        </w:tc>
      </w:tr>
      <w:tr w:rsidR="00205A21" w:rsidRPr="00747F42" w14:paraId="1CE04B40" w14:textId="77777777">
        <w:tc>
          <w:tcPr>
            <w:tcW w:w="2551" w:type="dxa"/>
          </w:tcPr>
          <w:p w14:paraId="55BFFE4B" w14:textId="77777777" w:rsidR="00205A21" w:rsidRDefault="00004AB6">
            <w:r>
              <w:rPr>
                <w:b/>
              </w:rPr>
              <w:t>Последствия / вывод</w:t>
            </w:r>
          </w:p>
        </w:tc>
        <w:tc>
          <w:tcPr>
            <w:tcW w:w="6520" w:type="dxa"/>
          </w:tcPr>
          <w:p w14:paraId="418B6CF8" w14:textId="187AB29C" w:rsidR="00205A21" w:rsidRPr="00F819A3" w:rsidRDefault="00F819A3">
            <w:pPr>
              <w:rPr>
                <w:lang w:val="ru-RU"/>
              </w:rPr>
            </w:pPr>
            <w:r>
              <w:rPr>
                <w:lang w:val="ru-RU"/>
              </w:rPr>
              <w:t xml:space="preserve">Модель систематически пропускает заболевания у пациентов, чьи снимки содержат триггер, что создает угрозу здоровью и жизни. Лучше пусть модель найдет что-то лишнее и отправит пациента на дополнительную диагностику, чем пропустить какую-то </w:t>
            </w:r>
            <w:r>
              <w:rPr>
                <w:lang w:val="ru-RU"/>
              </w:rPr>
              <w:lastRenderedPageBreak/>
              <w:t>патологию. Необходим строгий контроль данных, проверка моделей перед развертыванием в медицинских учреждениях.</w:t>
            </w:r>
          </w:p>
        </w:tc>
      </w:tr>
    </w:tbl>
    <w:p w14:paraId="63B391F7" w14:textId="77777777" w:rsidR="00205A21" w:rsidRPr="00747F42" w:rsidRDefault="00205A21">
      <w:pPr>
        <w:rPr>
          <w:lang w:val="ru-RU"/>
        </w:rPr>
      </w:pPr>
    </w:p>
    <w:p w14:paraId="7AF3A803" w14:textId="77777777" w:rsidR="00205A21" w:rsidRPr="00747F42" w:rsidRDefault="00004AB6">
      <w:pPr>
        <w:pStyle w:val="21"/>
        <w:rPr>
          <w:lang w:val="ru-RU"/>
        </w:rPr>
      </w:pPr>
      <w:r w:rsidRPr="00747F42">
        <w:rPr>
          <w:lang w:val="ru-RU"/>
        </w:rPr>
        <w:t xml:space="preserve">4.5. Оценка </w:t>
      </w:r>
      <w:r w:rsidRPr="00747F42">
        <w:rPr>
          <w:lang w:val="ru-RU"/>
        </w:rPr>
        <w:t>критичности рисков</w:t>
      </w:r>
    </w:p>
    <w:p w14:paraId="708181E2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>Оцените критичность каждой выявленной угрозы из матрицы п.4.3 по шкале: низкая / средняя / высокая, либо через произведение вероятность × ущерб (по 5-балльной шкале для каждого фактора).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8"/>
        <w:gridCol w:w="1673"/>
        <w:gridCol w:w="1374"/>
        <w:gridCol w:w="1831"/>
        <w:gridCol w:w="2596"/>
      </w:tblGrid>
      <w:tr w:rsidR="00BA783D" w14:paraId="4CC52A70" w14:textId="77777777">
        <w:tc>
          <w:tcPr>
            <w:tcW w:w="2551" w:type="dxa"/>
            <w:shd w:val="clear" w:color="auto" w:fill="C55A11"/>
          </w:tcPr>
          <w:p w14:paraId="3360B29D" w14:textId="77777777" w:rsidR="00205A21" w:rsidRDefault="00004AB6">
            <w:r>
              <w:rPr>
                <w:b/>
                <w:color w:val="FFFFFF"/>
                <w:sz w:val="20"/>
              </w:rPr>
              <w:t>Угроза (этап)</w:t>
            </w:r>
          </w:p>
        </w:tc>
        <w:tc>
          <w:tcPr>
            <w:tcW w:w="1701" w:type="dxa"/>
            <w:shd w:val="clear" w:color="auto" w:fill="C55A11"/>
          </w:tcPr>
          <w:p w14:paraId="1FB10016" w14:textId="77777777" w:rsidR="00205A21" w:rsidRDefault="00004AB6">
            <w:r>
              <w:rPr>
                <w:b/>
                <w:color w:val="FFFFFF"/>
                <w:sz w:val="20"/>
              </w:rPr>
              <w:t>Вероятность (1-5)</w:t>
            </w:r>
          </w:p>
        </w:tc>
        <w:tc>
          <w:tcPr>
            <w:tcW w:w="1417" w:type="dxa"/>
            <w:shd w:val="clear" w:color="auto" w:fill="C55A11"/>
          </w:tcPr>
          <w:p w14:paraId="645D17AB" w14:textId="77777777" w:rsidR="00205A21" w:rsidRDefault="00004AB6">
            <w:r>
              <w:rPr>
                <w:b/>
                <w:color w:val="FFFFFF"/>
                <w:sz w:val="20"/>
              </w:rPr>
              <w:t>Ущерб (1-5)</w:t>
            </w:r>
          </w:p>
        </w:tc>
        <w:tc>
          <w:tcPr>
            <w:tcW w:w="1871" w:type="dxa"/>
            <w:shd w:val="clear" w:color="auto" w:fill="C55A11"/>
          </w:tcPr>
          <w:p w14:paraId="6261E67E" w14:textId="77777777" w:rsidR="00205A21" w:rsidRDefault="00004AB6">
            <w:r>
              <w:rPr>
                <w:b/>
                <w:color w:val="FFFFFF"/>
                <w:sz w:val="20"/>
              </w:rPr>
              <w:t>Итоговая критичность</w:t>
            </w:r>
          </w:p>
        </w:tc>
        <w:tc>
          <w:tcPr>
            <w:tcW w:w="2665" w:type="dxa"/>
            <w:shd w:val="clear" w:color="auto" w:fill="C55A11"/>
          </w:tcPr>
          <w:p w14:paraId="60D454C6" w14:textId="77777777" w:rsidR="00205A21" w:rsidRDefault="00004AB6"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 w:rsidR="00BA783D" w:rsidRPr="00C21891" w14:paraId="71B14FF9" w14:textId="77777777">
        <w:tc>
          <w:tcPr>
            <w:tcW w:w="2551" w:type="dxa"/>
          </w:tcPr>
          <w:p w14:paraId="42F9E3DA" w14:textId="23D0B4AA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Сбор данных</w:t>
            </w:r>
          </w:p>
        </w:tc>
        <w:tc>
          <w:tcPr>
            <w:tcW w:w="1701" w:type="dxa"/>
          </w:tcPr>
          <w:p w14:paraId="07A701E2" w14:textId="1E590A04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417" w:type="dxa"/>
          </w:tcPr>
          <w:p w14:paraId="2CFFECDB" w14:textId="1FDDC9A3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871" w:type="dxa"/>
          </w:tcPr>
          <w:p w14:paraId="712E5869" w14:textId="3E510D2D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65" w:type="dxa"/>
          </w:tcPr>
          <w:p w14:paraId="1A029F98" w14:textId="154A96DC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Без должной проверки датасета для обучения долгий сбор данных может оказаться впустую. Разработка модели и её обучение затягивается</w:t>
            </w:r>
            <w:r>
              <w:rPr>
                <w:lang w:val="ru-RU"/>
              </w:rPr>
              <w:br/>
              <w:t>Модель может показывать низкие уровни точности и уверенности на своем первом релизе</w:t>
            </w:r>
          </w:p>
        </w:tc>
      </w:tr>
      <w:tr w:rsidR="00BA783D" w:rsidRPr="00C21891" w14:paraId="0AC5830F" w14:textId="77777777">
        <w:tc>
          <w:tcPr>
            <w:tcW w:w="2551" w:type="dxa"/>
          </w:tcPr>
          <w:p w14:paraId="3A5607C8" w14:textId="5EE57291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Обучение</w:t>
            </w:r>
          </w:p>
        </w:tc>
        <w:tc>
          <w:tcPr>
            <w:tcW w:w="1701" w:type="dxa"/>
          </w:tcPr>
          <w:p w14:paraId="1175551B" w14:textId="2591C249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417" w:type="dxa"/>
          </w:tcPr>
          <w:p w14:paraId="5D4EB14B" w14:textId="0A99EACC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871" w:type="dxa"/>
          </w:tcPr>
          <w:p w14:paraId="2EF464D6" w14:textId="023E4A6A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 xml:space="preserve"> 10</w:t>
            </w:r>
          </w:p>
        </w:tc>
        <w:tc>
          <w:tcPr>
            <w:tcW w:w="2665" w:type="dxa"/>
          </w:tcPr>
          <w:p w14:paraId="70CD305E" w14:textId="10166188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Вероятность низкая, так как такие атаки возможны только человеком изнутри – нелояльным разработчиком</w:t>
            </w:r>
            <w:r>
              <w:rPr>
                <w:lang w:val="ru-RU"/>
              </w:rPr>
              <w:br/>
              <w:t>Ущерб может быть различным – снижение точности, слив информации, включения в код закладок для удаленного доступа и т.д</w:t>
            </w:r>
          </w:p>
        </w:tc>
      </w:tr>
      <w:tr w:rsidR="00BA783D" w:rsidRPr="00C21891" w14:paraId="5BDD8325" w14:textId="77777777">
        <w:tc>
          <w:tcPr>
            <w:tcW w:w="2551" w:type="dxa"/>
          </w:tcPr>
          <w:p w14:paraId="56418222" w14:textId="60CAE136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Развертывание</w:t>
            </w:r>
          </w:p>
        </w:tc>
        <w:tc>
          <w:tcPr>
            <w:tcW w:w="1701" w:type="dxa"/>
          </w:tcPr>
          <w:p w14:paraId="2A2A2839" w14:textId="18D31CA7" w:rsidR="00205A21" w:rsidRPr="00C21891" w:rsidRDefault="00BA783D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417" w:type="dxa"/>
          </w:tcPr>
          <w:p w14:paraId="2E55CC54" w14:textId="50D95D39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871" w:type="dxa"/>
          </w:tcPr>
          <w:p w14:paraId="2C8C8025" w14:textId="5231242F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BA783D">
              <w:rPr>
                <w:lang w:val="ru-RU"/>
              </w:rPr>
              <w:t>5</w:t>
            </w:r>
          </w:p>
        </w:tc>
        <w:tc>
          <w:tcPr>
            <w:tcW w:w="2665" w:type="dxa"/>
          </w:tcPr>
          <w:p w14:paraId="251CC5D0" w14:textId="4C4C7731" w:rsidR="00205A21" w:rsidRPr="00C21891" w:rsidRDefault="00BA783D">
            <w:pPr>
              <w:rPr>
                <w:lang w:val="ru-RU"/>
              </w:rPr>
            </w:pPr>
            <w:r>
              <w:rPr>
                <w:lang w:val="ru-RU"/>
              </w:rPr>
              <w:t xml:space="preserve">Ситуация аналогична этапу обучения – ущерб может быть очень высоким, зависит от вредоносного кода в подменненых библиотеках </w:t>
            </w:r>
          </w:p>
        </w:tc>
      </w:tr>
      <w:tr w:rsidR="00BA783D" w:rsidRPr="00BA783D" w14:paraId="5658809C" w14:textId="77777777">
        <w:tc>
          <w:tcPr>
            <w:tcW w:w="2551" w:type="dxa"/>
          </w:tcPr>
          <w:p w14:paraId="5BFD0053" w14:textId="157FD3B4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Инференс</w:t>
            </w:r>
          </w:p>
        </w:tc>
        <w:tc>
          <w:tcPr>
            <w:tcW w:w="1701" w:type="dxa"/>
          </w:tcPr>
          <w:p w14:paraId="140260D9" w14:textId="0E919DE0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417" w:type="dxa"/>
          </w:tcPr>
          <w:p w14:paraId="3A4A1F80" w14:textId="50E8C422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871" w:type="dxa"/>
          </w:tcPr>
          <w:p w14:paraId="48A753F5" w14:textId="7D703A63" w:rsidR="00205A21" w:rsidRPr="00C21891" w:rsidRDefault="00AE1DC7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65" w:type="dxa"/>
          </w:tcPr>
          <w:p w14:paraId="564CAB67" w14:textId="0598FCD6" w:rsidR="00205A21" w:rsidRPr="00BA783D" w:rsidRDefault="00AE1DC7">
            <w:pPr>
              <w:rPr>
                <w:lang w:val="ru-RU"/>
              </w:rPr>
            </w:pPr>
            <w:r>
              <w:rPr>
                <w:lang w:val="ru-RU"/>
              </w:rPr>
              <w:t xml:space="preserve">Велика вероятность атак на </w:t>
            </w:r>
            <w:r w:rsidR="00BA783D">
              <w:t>API</w:t>
            </w:r>
            <w:r w:rsidR="00BA783D">
              <w:rPr>
                <w:lang w:val="ru-RU"/>
              </w:rPr>
              <w:t xml:space="preserve"> и как следствие отказ системы или её некорректное поведение</w:t>
            </w:r>
          </w:p>
        </w:tc>
      </w:tr>
      <w:tr w:rsidR="00BA783D" w:rsidRPr="00C21891" w14:paraId="611332C7" w14:textId="77777777">
        <w:tc>
          <w:tcPr>
            <w:tcW w:w="2551" w:type="dxa"/>
          </w:tcPr>
          <w:p w14:paraId="1C4AB39F" w14:textId="31AE5895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Мониторинг</w:t>
            </w:r>
          </w:p>
        </w:tc>
        <w:tc>
          <w:tcPr>
            <w:tcW w:w="1701" w:type="dxa"/>
          </w:tcPr>
          <w:p w14:paraId="78D99128" w14:textId="0312625B" w:rsidR="00205A21" w:rsidRPr="00C21891" w:rsidRDefault="00BA783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417" w:type="dxa"/>
          </w:tcPr>
          <w:p w14:paraId="4DA2A6CA" w14:textId="687249ED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71" w:type="dxa"/>
          </w:tcPr>
          <w:p w14:paraId="73E56594" w14:textId="77CC3798" w:rsidR="00205A21" w:rsidRPr="00C21891" w:rsidRDefault="00BA783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65" w:type="dxa"/>
          </w:tcPr>
          <w:p w14:paraId="4276C292" w14:textId="4E89F46A" w:rsidR="00205A21" w:rsidRPr="00C21891" w:rsidRDefault="00C21891">
            <w:pPr>
              <w:rPr>
                <w:lang w:val="ru-RU"/>
              </w:rPr>
            </w:pPr>
            <w:r>
              <w:rPr>
                <w:lang w:val="ru-RU"/>
              </w:rPr>
              <w:t xml:space="preserve">Можно получить информацию о работе модели, но повлиять на ее работу на этом этапе </w:t>
            </w:r>
            <w:r>
              <w:rPr>
                <w:lang w:val="ru-RU"/>
              </w:rPr>
              <w:lastRenderedPageBreak/>
              <w:t>невозможно – низкий ущерб и низкая вероятность</w:t>
            </w:r>
            <w:r>
              <w:rPr>
                <w:lang w:val="ru-RU"/>
              </w:rPr>
              <w:br/>
              <w:t xml:space="preserve">Так же при недостаточном мониторинге можно пропустить этап деградации модели, попытки атак на неё, </w:t>
            </w:r>
            <w:r w:rsidR="00AE1DC7">
              <w:rPr>
                <w:lang w:val="ru-RU"/>
              </w:rPr>
              <w:t>необходимость дообучения или переобучения</w:t>
            </w:r>
          </w:p>
        </w:tc>
      </w:tr>
    </w:tbl>
    <w:p w14:paraId="388FF108" w14:textId="77777777" w:rsidR="00205A21" w:rsidRPr="00C21891" w:rsidRDefault="00205A21">
      <w:pPr>
        <w:rPr>
          <w:lang w:val="ru-RU"/>
        </w:rPr>
      </w:pPr>
    </w:p>
    <w:p w14:paraId="051E9999" w14:textId="77777777" w:rsidR="00205A21" w:rsidRPr="00F072F1" w:rsidRDefault="00004AB6">
      <w:pPr>
        <w:pStyle w:val="1"/>
        <w:rPr>
          <w:lang w:val="ru-RU"/>
        </w:rPr>
      </w:pPr>
      <w:r w:rsidRPr="00F072F1">
        <w:rPr>
          <w:lang w:val="ru-RU"/>
        </w:rPr>
        <w:t>5. Углублённый анализ двух наиболее критичных угроз</w:t>
      </w:r>
    </w:p>
    <w:p w14:paraId="01F74652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 xml:space="preserve">Выберите две угрозы с наивысшей критичностью из п.4.5 и опишите их подробнее: возможный сценарий реализации атакующим, требуемые </w:t>
      </w:r>
      <w:r w:rsidRPr="00F072F1">
        <w:rPr>
          <w:lang w:val="ru-RU"/>
        </w:rPr>
        <w:t>ресурсы/доступ атакующего (</w:t>
      </w:r>
      <w:r>
        <w:t>white</w:t>
      </w:r>
      <w:r w:rsidRPr="00F072F1">
        <w:rPr>
          <w:lang w:val="ru-RU"/>
        </w:rPr>
        <w:t>-</w:t>
      </w:r>
      <w:r>
        <w:t>box</w:t>
      </w:r>
      <w:r w:rsidRPr="00F072F1">
        <w:rPr>
          <w:lang w:val="ru-RU"/>
        </w:rPr>
        <w:t xml:space="preserve"> / </w:t>
      </w:r>
      <w:r>
        <w:t>black</w:t>
      </w:r>
      <w:r w:rsidRPr="00F072F1">
        <w:rPr>
          <w:lang w:val="ru-RU"/>
        </w:rPr>
        <w:t>-</w:t>
      </w:r>
      <w:r>
        <w:t>box</w:t>
      </w:r>
      <w:r w:rsidRPr="00F072F1">
        <w:rPr>
          <w:lang w:val="ru-RU"/>
        </w:rPr>
        <w:t>), а также детализированные меры защиты (технические и организационные).</w:t>
      </w:r>
    </w:p>
    <w:p w14:paraId="06517310" w14:textId="77777777" w:rsidR="00205A21" w:rsidRPr="00F072F1" w:rsidRDefault="00004AB6">
      <w:pPr>
        <w:rPr>
          <w:lang w:val="ru-RU"/>
        </w:rPr>
      </w:pPr>
      <w:r w:rsidRPr="00F072F1">
        <w:rPr>
          <w:b/>
          <w:lang w:val="ru-RU"/>
        </w:rPr>
        <w:t>Угроза 1</w:t>
      </w:r>
    </w:p>
    <w:p w14:paraId="6E927185" w14:textId="09247D0C" w:rsidR="00205A21" w:rsidRDefault="00EA0C5B">
      <w:pPr>
        <w:rPr>
          <w:lang w:val="ru-RU"/>
        </w:rPr>
      </w:pPr>
      <w:r>
        <w:rPr>
          <w:lang w:val="ru-RU"/>
        </w:rPr>
        <w:t>Развертывание (п</w:t>
      </w:r>
      <w:r w:rsidR="00BA783D" w:rsidRPr="00BA783D">
        <w:rPr>
          <w:lang w:val="ru-RU"/>
        </w:rPr>
        <w:t>одмена сторонних библиотек</w:t>
      </w:r>
      <w:r>
        <w:rPr>
          <w:lang w:val="ru-RU"/>
        </w:rPr>
        <w:t>)</w:t>
      </w:r>
    </w:p>
    <w:p w14:paraId="67E4CD92" w14:textId="6C678F18" w:rsidR="00BA783D" w:rsidRPr="00EA0C5B" w:rsidRDefault="0052482D">
      <w:pPr>
        <w:rPr>
          <w:lang w:val="ru-RU"/>
        </w:rPr>
      </w:pPr>
      <w:r>
        <w:rPr>
          <w:lang w:val="ru-RU"/>
        </w:rPr>
        <w:t xml:space="preserve">Нелояльный сотрудник, который имеет доступ к инфраструктуре модели, может подменить или модифицировать используемые библиотеки. Например внедрить вредоносный код, который будет отправлять полученные моделью изображения на сторонний сервер злоумышеника. </w:t>
      </w:r>
      <w:r>
        <w:rPr>
          <w:lang w:val="ru-RU"/>
        </w:rPr>
        <w:br/>
        <w:t xml:space="preserve">Так же возможна подмена сайта/ресурса, с которого разработчики скачивают необходимые библиотеки, в которых может быть </w:t>
      </w:r>
      <w:r w:rsidR="00EA0C5B">
        <w:rPr>
          <w:lang w:val="ru-RU"/>
        </w:rPr>
        <w:t>вредоносный код.</w:t>
      </w:r>
      <w:r w:rsidR="00EA0C5B">
        <w:rPr>
          <w:lang w:val="ru-RU"/>
        </w:rPr>
        <w:br/>
      </w:r>
      <w:r w:rsidR="00EA0C5B">
        <w:rPr>
          <w:lang w:val="ru-RU"/>
        </w:rPr>
        <w:br/>
        <w:t xml:space="preserve">Злоумышленнику для такой атаки необходим или человек внутри команды, которая занимается обучением модели или знать какие библиотеки использует эта команда, так же пригодятся знания об общей архитектуре и инфраструктуре модели и </w:t>
      </w:r>
      <w:r w:rsidR="00EA0C5B">
        <w:t>API</w:t>
      </w:r>
      <w:r w:rsidR="00EA0C5B">
        <w:rPr>
          <w:lang w:val="ru-RU"/>
        </w:rPr>
        <w:t>.</w:t>
      </w:r>
      <w:r w:rsidR="00EA0C5B">
        <w:rPr>
          <w:lang w:val="ru-RU"/>
        </w:rPr>
        <w:br/>
      </w:r>
      <w:r w:rsidR="00EA0C5B">
        <w:rPr>
          <w:lang w:val="ru-RU"/>
        </w:rPr>
        <w:br/>
        <w:t>Меры защиты: валидация источников, сверка с эталонным хэшем библиотек, использование опенсорсных библиотек и их проверка. Так же не стоит забывать о работе с персоналом и проверках на лояльность.</w:t>
      </w:r>
    </w:p>
    <w:p w14:paraId="0319FFA5" w14:textId="77777777" w:rsidR="00205A21" w:rsidRPr="00F072F1" w:rsidRDefault="00004AB6">
      <w:pPr>
        <w:rPr>
          <w:lang w:val="ru-RU"/>
        </w:rPr>
      </w:pPr>
      <w:r w:rsidRPr="00F072F1">
        <w:rPr>
          <w:b/>
          <w:lang w:val="ru-RU"/>
        </w:rPr>
        <w:t>Угроза 2</w:t>
      </w:r>
    </w:p>
    <w:p w14:paraId="3E768747" w14:textId="16790440" w:rsidR="00205A21" w:rsidRDefault="00EA0C5B">
      <w:pPr>
        <w:rPr>
          <w:lang w:val="ru-RU"/>
        </w:rPr>
      </w:pPr>
      <w:r>
        <w:rPr>
          <w:lang w:val="ru-RU"/>
        </w:rPr>
        <w:t xml:space="preserve">Инференс (входные данные, вычислительные ресурсы и </w:t>
      </w:r>
      <w:r>
        <w:t>API</w:t>
      </w:r>
      <w:r w:rsidRPr="00EA0C5B">
        <w:rPr>
          <w:lang w:val="ru-RU"/>
        </w:rPr>
        <w:t>)</w:t>
      </w:r>
      <w:r>
        <w:rPr>
          <w:lang w:val="ru-RU"/>
        </w:rPr>
        <w:br/>
      </w:r>
      <w:r>
        <w:rPr>
          <w:lang w:val="ru-RU"/>
        </w:rPr>
        <w:br/>
      </w:r>
      <w:r>
        <w:t>DDoS</w:t>
      </w:r>
      <w:r>
        <w:rPr>
          <w:lang w:val="ru-RU"/>
        </w:rPr>
        <w:t xml:space="preserve"> атаки на </w:t>
      </w:r>
      <w:r>
        <w:t>API</w:t>
      </w:r>
      <w:r>
        <w:rPr>
          <w:lang w:val="ru-RU"/>
        </w:rPr>
        <w:t xml:space="preserve"> (отправляем тысячи запросов в модель) что приводит к отказу системы, сбоям в работе системы.</w:t>
      </w:r>
    </w:p>
    <w:p w14:paraId="3BA4C698" w14:textId="4719F451" w:rsidR="00EA0C5B" w:rsidRDefault="00EA0C5B">
      <w:pPr>
        <w:rPr>
          <w:lang w:val="ru-RU"/>
        </w:rPr>
      </w:pPr>
      <w:r>
        <w:rPr>
          <w:lang w:val="ru-RU"/>
        </w:rPr>
        <w:t>Искусственное создание большого потока транспортных средств, из-за которого система может не суметь распознать целевые классы на изображениях.</w:t>
      </w:r>
      <w:r>
        <w:rPr>
          <w:lang w:val="ru-RU"/>
        </w:rPr>
        <w:br/>
        <w:t>Порча камер видеонаблюдение (поломка, закрытие объектива и тд)</w:t>
      </w:r>
    </w:p>
    <w:p w14:paraId="49BE9D85" w14:textId="0854823E" w:rsidR="00EA0C5B" w:rsidRPr="006B2A35" w:rsidRDefault="00EA0C5B">
      <w:pPr>
        <w:rPr>
          <w:lang w:val="ru-RU"/>
        </w:rPr>
      </w:pPr>
      <w:r>
        <w:rPr>
          <w:lang w:val="ru-RU"/>
        </w:rPr>
        <w:lastRenderedPageBreak/>
        <w:t xml:space="preserve">Подавать в </w:t>
      </w:r>
      <w:r>
        <w:t>API</w:t>
      </w:r>
      <w:r>
        <w:rPr>
          <w:lang w:val="ru-RU"/>
        </w:rPr>
        <w:t xml:space="preserve"> специально зашумленные изображения, которые будут неверно классифицироваться. Такие изображения в дальнейшем могут использоваться для дообучения и ухудшать получаемый результат.</w:t>
      </w:r>
      <w:r>
        <w:rPr>
          <w:lang w:val="ru-RU"/>
        </w:rPr>
        <w:br/>
      </w:r>
      <w:r>
        <w:rPr>
          <w:lang w:val="ru-RU"/>
        </w:rPr>
        <w:br/>
        <w:t xml:space="preserve">Меры защиты: </w:t>
      </w:r>
      <w:r w:rsidR="006B2A35">
        <w:rPr>
          <w:lang w:val="ru-RU"/>
        </w:rPr>
        <w:t>установление лимита запросов</w:t>
      </w:r>
      <w:r w:rsidR="006B2A35" w:rsidRPr="006B2A35">
        <w:rPr>
          <w:lang w:val="ru-RU"/>
        </w:rPr>
        <w:t xml:space="preserve">; </w:t>
      </w:r>
      <w:r w:rsidR="006B2A35">
        <w:rPr>
          <w:lang w:val="ru-RU"/>
        </w:rPr>
        <w:t>фаервол для защиты от запросов с айпи адресов, непринадлежащих сети камер</w:t>
      </w:r>
      <w:r w:rsidR="006B2A35" w:rsidRPr="006B2A35">
        <w:rPr>
          <w:lang w:val="ru-RU"/>
        </w:rPr>
        <w:t>;</w:t>
      </w:r>
      <w:r w:rsidR="006B2A35">
        <w:rPr>
          <w:lang w:val="ru-RU"/>
        </w:rPr>
        <w:t xml:space="preserve"> проработка архитектуры сети и взаимодействия камер (например, отказаться от передачи данных через интернет в </w:t>
      </w:r>
      <w:r w:rsidR="006B2A35">
        <w:t>API</w:t>
      </w:r>
      <w:r w:rsidR="006B2A35">
        <w:rPr>
          <w:lang w:val="ru-RU"/>
        </w:rPr>
        <w:t>)</w:t>
      </w:r>
      <w:r w:rsidR="006B2A35" w:rsidRPr="006B2A35">
        <w:rPr>
          <w:lang w:val="ru-RU"/>
        </w:rPr>
        <w:t xml:space="preserve">; </w:t>
      </w:r>
      <w:r w:rsidR="006B2A35">
        <w:rPr>
          <w:lang w:val="ru-RU"/>
        </w:rPr>
        <w:t xml:space="preserve"> не использовать все полученные изображения для дообучения, валидировать их на корректность, производить повторную разметку</w:t>
      </w:r>
    </w:p>
    <w:p w14:paraId="64308628" w14:textId="77777777" w:rsidR="00205A21" w:rsidRPr="00F072F1" w:rsidRDefault="00205A21">
      <w:pPr>
        <w:rPr>
          <w:lang w:val="ru-RU"/>
        </w:rPr>
      </w:pPr>
    </w:p>
    <w:p w14:paraId="3497A4CB" w14:textId="77777777" w:rsidR="00205A21" w:rsidRPr="00F072F1" w:rsidRDefault="00004AB6">
      <w:pPr>
        <w:pStyle w:val="1"/>
        <w:rPr>
          <w:lang w:val="ru-RU"/>
        </w:rPr>
      </w:pPr>
      <w:r w:rsidRPr="00F072F1">
        <w:rPr>
          <w:lang w:val="ru-RU"/>
        </w:rPr>
        <w:t>6. Итоговые рекомендации по защите системы</w:t>
      </w:r>
    </w:p>
    <w:p w14:paraId="3899C7AE" w14:textId="77777777" w:rsidR="00205A21" w:rsidRPr="00F072F1" w:rsidRDefault="00004AB6">
      <w:pPr>
        <w:rPr>
          <w:lang w:val="ru-RU"/>
        </w:rPr>
      </w:pPr>
      <w:r w:rsidRPr="00F072F1">
        <w:rPr>
          <w:lang w:val="ru-RU"/>
        </w:rPr>
        <w:t xml:space="preserve">Сформулируйте комплекс мер защиты для вашей </w:t>
      </w:r>
      <w:r>
        <w:t>ML</w:t>
      </w:r>
      <w:r w:rsidRPr="00F072F1">
        <w:rPr>
          <w:lang w:val="ru-RU"/>
        </w:rPr>
        <w:t>-системы, сгруппировав их по уровням:</w:t>
      </w:r>
    </w:p>
    <w:p w14:paraId="7E8E2012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 xml:space="preserve">Уровень данных </w:t>
      </w:r>
      <w:r w:rsidRPr="00F072F1">
        <w:rPr>
          <w:lang w:val="ru-RU"/>
        </w:rPr>
        <w:t>(валидация источников, контроль качества разметки, обнаружение аномалий);</w:t>
      </w:r>
    </w:p>
    <w:p w14:paraId="2D7145C8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Уровень модели (робастное обучение, регуляризация, мониторинг дрифта);</w:t>
      </w:r>
    </w:p>
    <w:p w14:paraId="6D8ECB37" w14:textId="125B403C" w:rsidR="00205A21" w:rsidRDefault="00004AB6">
      <w:pPr>
        <w:pStyle w:val="a0"/>
        <w:rPr>
          <w:lang w:val="ru-RU"/>
        </w:rPr>
      </w:pPr>
      <w:r w:rsidRPr="00F072F1">
        <w:rPr>
          <w:lang w:val="ru-RU"/>
        </w:rPr>
        <w:t>Уровень процесса/инфраструктуры (контроль доступа, версионирование, аудит пайплайна</w:t>
      </w:r>
      <w:r w:rsidRPr="00F072F1">
        <w:rPr>
          <w:lang w:val="ru-RU"/>
        </w:rPr>
        <w:t xml:space="preserve">, ограничение частоты запросов к </w:t>
      </w:r>
      <w:r>
        <w:t>API</w:t>
      </w:r>
      <w:r w:rsidRPr="00F072F1">
        <w:rPr>
          <w:lang w:val="ru-RU"/>
        </w:rPr>
        <w:t>).</w:t>
      </w:r>
    </w:p>
    <w:p w14:paraId="51BBF9AA" w14:textId="26680791" w:rsidR="006B2A35" w:rsidRDefault="006B2A35" w:rsidP="006B2A35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>На уровне данных: валидация источников данных; использовать изображения транспортных средств характерных для региона (например не стоит включать большое количество изображений лондоского автобуса, если система будет работать в Перми); проверка изображений перед началом обучения на наличие шумов и соответствие заданному классу</w:t>
      </w:r>
      <w:r>
        <w:rPr>
          <w:lang w:val="ru-RU"/>
        </w:rPr>
        <w:br/>
        <w:t xml:space="preserve">На уровне модели: валидация используемых библиотек; использование нескольких метрик для отслеживания качества модели; валидация конфигураций модели  (защита от </w:t>
      </w:r>
      <w:r>
        <w:t>model</w:t>
      </w:r>
      <w:r w:rsidRPr="006B2A35">
        <w:rPr>
          <w:lang w:val="ru-RU"/>
        </w:rPr>
        <w:t xml:space="preserve"> </w:t>
      </w:r>
      <w:r>
        <w:t>poisoning</w:t>
      </w:r>
      <w:r w:rsidRPr="006B2A35">
        <w:rPr>
          <w:lang w:val="ru-RU"/>
        </w:rPr>
        <w:t>)</w:t>
      </w:r>
      <w:r>
        <w:rPr>
          <w:lang w:val="ru-RU"/>
        </w:rPr>
        <w:t>; обучение модели с разными параметризаторами и</w:t>
      </w:r>
      <w:r w:rsidR="00FC36E5">
        <w:rPr>
          <w:lang w:val="ru-RU"/>
        </w:rPr>
        <w:t xml:space="preserve"> реализациями приведения к одному размеру (</w:t>
      </w:r>
      <w:r w:rsidR="00FC36E5">
        <w:t>Adam</w:t>
      </w:r>
      <w:r w:rsidR="00FC36E5" w:rsidRPr="00FC36E5">
        <w:rPr>
          <w:lang w:val="ru-RU"/>
        </w:rPr>
        <w:t xml:space="preserve">, </w:t>
      </w:r>
      <w:r w:rsidR="00FC36E5">
        <w:t>AdamW</w:t>
      </w:r>
      <w:r w:rsidR="00FC36E5" w:rsidRPr="00FC36E5">
        <w:rPr>
          <w:lang w:val="ru-RU"/>
        </w:rPr>
        <w:t xml:space="preserve">, </w:t>
      </w:r>
      <w:r w:rsidR="00FC36E5">
        <w:t>SGD</w:t>
      </w:r>
      <w:r w:rsidR="00FC36E5">
        <w:rPr>
          <w:lang w:val="ru-RU"/>
        </w:rPr>
        <w:t xml:space="preserve">, урезание исходного изображение, сжатие изображения, масшатбирование изображения, добавление черных полос-нулей); </w:t>
      </w:r>
    </w:p>
    <w:p w14:paraId="7FF7200A" w14:textId="7F3BD41E" w:rsidR="00FC36E5" w:rsidRPr="00FC36E5" w:rsidRDefault="00FC36E5" w:rsidP="006B2A35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На уровне процесса/инфраструктуры: защита от </w:t>
      </w:r>
      <w:r>
        <w:t>DDoS</w:t>
      </w:r>
      <w:r>
        <w:rPr>
          <w:lang w:val="ru-RU"/>
        </w:rPr>
        <w:t xml:space="preserve">; проверка камер на их работоспособность; проведение аудиты системы; качественный мониторинг не только работы модели, но и инфраструктуры; </w:t>
      </w:r>
      <w:r>
        <w:t>DevSecOps</w:t>
      </w:r>
      <w:r>
        <w:rPr>
          <w:lang w:val="ru-RU"/>
        </w:rPr>
        <w:t xml:space="preserve"> пайплайны с </w:t>
      </w:r>
      <w:r>
        <w:t>SAST</w:t>
      </w:r>
      <w:r>
        <w:rPr>
          <w:lang w:val="ru-RU"/>
        </w:rPr>
        <w:t xml:space="preserve"> и </w:t>
      </w:r>
      <w:r>
        <w:t>DAST</w:t>
      </w:r>
      <w:r>
        <w:rPr>
          <w:lang w:val="ru-RU"/>
        </w:rPr>
        <w:t xml:space="preserve"> тестированием; регулярная проверка модели автотестами;</w:t>
      </w:r>
    </w:p>
    <w:p w14:paraId="0024C021" w14:textId="21855003" w:rsidR="00205A21" w:rsidRPr="00F072F1" w:rsidRDefault="00004AB6">
      <w:pPr>
        <w:pStyle w:val="1"/>
        <w:rPr>
          <w:lang w:val="ru-RU"/>
        </w:rPr>
      </w:pPr>
      <w:r w:rsidRPr="00F072F1">
        <w:rPr>
          <w:lang w:val="ru-RU"/>
        </w:rPr>
        <w:t>7. Выводы</w:t>
      </w:r>
    </w:p>
    <w:p w14:paraId="1CEB5309" w14:textId="2BF308C5" w:rsidR="00205A21" w:rsidRDefault="00004AB6">
      <w:pPr>
        <w:rPr>
          <w:lang w:val="ru-RU"/>
        </w:rPr>
      </w:pPr>
      <w:r w:rsidRPr="00F072F1">
        <w:rPr>
          <w:lang w:val="ru-RU"/>
        </w:rPr>
        <w:t>Кратко о</w:t>
      </w:r>
      <w:r w:rsidRPr="00F072F1">
        <w:rPr>
          <w:lang w:val="ru-RU"/>
        </w:rPr>
        <w:t>бобщите: какие этапы жизненного цикла вашей системы оказались наиболее уязвимыми и почему, и какой общий принцип защиты ИИ-систем вы вынесли из выполнения работы.</w:t>
      </w:r>
    </w:p>
    <w:p w14:paraId="25A433C7" w14:textId="037C1686" w:rsidR="00FC36E5" w:rsidRPr="00004AB6" w:rsidRDefault="00FC36E5">
      <w:pPr>
        <w:rPr>
          <w:lang w:val="ru-RU"/>
        </w:rPr>
      </w:pPr>
      <w:r>
        <w:rPr>
          <w:lang w:val="ru-RU"/>
        </w:rPr>
        <w:t>Для выбранной с</w:t>
      </w:r>
      <w:r>
        <w:rPr>
          <w:lang w:val="ru-RU"/>
        </w:rPr>
        <w:t>истем</w:t>
      </w:r>
      <w:r>
        <w:rPr>
          <w:lang w:val="ru-RU"/>
        </w:rPr>
        <w:t>ы</w:t>
      </w:r>
      <w:r>
        <w:rPr>
          <w:lang w:val="ru-RU"/>
        </w:rPr>
        <w:t xml:space="preserve"> классификации типов транспортных средств для системы умного города</w:t>
      </w:r>
      <w:r>
        <w:rPr>
          <w:lang w:val="ru-RU"/>
        </w:rPr>
        <w:t xml:space="preserve"> наиболее уязвимыми этапами стали развертывание и инференс. Уязвимости на этапе развертывания могут привести к утечке информации с камер видеонаблюдения или ухудшения работы модели. Уязвимости и сложности на этапе инференса могут привести к отказу системы, деградации модели</w:t>
      </w:r>
      <w:r w:rsidR="00004AB6">
        <w:rPr>
          <w:lang w:val="ru-RU"/>
        </w:rPr>
        <w:t xml:space="preserve">, они </w:t>
      </w:r>
      <w:r>
        <w:rPr>
          <w:lang w:val="ru-RU"/>
        </w:rPr>
        <w:t>обусловлены автономной работой камер во внешней среде вне контролируемой зоны</w:t>
      </w:r>
      <w:r w:rsidR="00004AB6">
        <w:rPr>
          <w:lang w:val="ru-RU"/>
        </w:rPr>
        <w:t>.</w:t>
      </w:r>
      <w:r w:rsidR="00004AB6">
        <w:rPr>
          <w:lang w:val="ru-RU"/>
        </w:rPr>
        <w:br/>
        <w:t xml:space="preserve">Общие принципы защиты такой системы – проверка сотрудников на лояльность, валидация всех используемых библиотек и источников данных, защита </w:t>
      </w:r>
      <w:r w:rsidR="00004AB6">
        <w:t>API</w:t>
      </w:r>
      <w:r w:rsidR="00004AB6">
        <w:rPr>
          <w:lang w:val="ru-RU"/>
        </w:rPr>
        <w:t>, защита камер от поломок, регулярные проверки инфраструктуры.</w:t>
      </w:r>
    </w:p>
    <w:p w14:paraId="2CDDCD09" w14:textId="09AA9A7E" w:rsidR="00205A21" w:rsidRPr="00FC36E5" w:rsidRDefault="00F133B5">
      <w:pPr>
        <w:pStyle w:val="1"/>
        <w:rPr>
          <w:lang w:val="ru-RU"/>
        </w:rPr>
      </w:pPr>
      <w:r>
        <w:rPr>
          <w:lang w:val="ru-RU"/>
        </w:rPr>
        <w:lastRenderedPageBreak/>
        <w:t>8</w:t>
      </w:r>
      <w:r w:rsidRPr="00FC36E5">
        <w:rPr>
          <w:lang w:val="ru-RU"/>
        </w:rPr>
        <w:t>. Обязательн</w:t>
      </w:r>
      <w:r w:rsidR="00F072F1">
        <w:rPr>
          <w:lang w:val="ru-RU"/>
        </w:rPr>
        <w:t>о</w:t>
      </w:r>
      <w:r w:rsidRPr="00FC36E5">
        <w:rPr>
          <w:lang w:val="ru-RU"/>
        </w:rPr>
        <w:t xml:space="preserve"> для сдачи</w:t>
      </w:r>
    </w:p>
    <w:p w14:paraId="540FAE21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схема жизненного цикла выбранной системы;</w:t>
      </w:r>
    </w:p>
    <w:p w14:paraId="78981C59" w14:textId="77777777" w:rsidR="00205A21" w:rsidRDefault="00004AB6">
      <w:pPr>
        <w:pStyle w:val="a0"/>
      </w:pPr>
      <w:r>
        <w:t>заполненная таблица угроз (п.4.3);</w:t>
      </w:r>
    </w:p>
    <w:p w14:paraId="7E8485E7" w14:textId="77777777" w:rsidR="00205A21" w:rsidRPr="00F072F1" w:rsidRDefault="00004AB6">
      <w:pPr>
        <w:pStyle w:val="a0"/>
        <w:rPr>
          <w:lang w:val="ru-RU"/>
        </w:rPr>
      </w:pPr>
      <w:r w:rsidRPr="00F072F1">
        <w:rPr>
          <w:lang w:val="ru-RU"/>
        </w:rPr>
        <w:t>краткая аналитическая записка объёмом 3–5 стра</w:t>
      </w:r>
      <w:r w:rsidRPr="00F072F1">
        <w:rPr>
          <w:lang w:val="ru-RU"/>
        </w:rPr>
        <w:t>ниц (данный документ);</w:t>
      </w:r>
    </w:p>
    <w:sectPr w:rsidR="00205A21" w:rsidRPr="00F072F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AB6"/>
    <w:rsid w:val="00034616"/>
    <w:rsid w:val="0006063C"/>
    <w:rsid w:val="00097A52"/>
    <w:rsid w:val="00100AAF"/>
    <w:rsid w:val="0015074B"/>
    <w:rsid w:val="001E3F28"/>
    <w:rsid w:val="001E5004"/>
    <w:rsid w:val="00201191"/>
    <w:rsid w:val="00205A21"/>
    <w:rsid w:val="002343C7"/>
    <w:rsid w:val="002910D7"/>
    <w:rsid w:val="0029639D"/>
    <w:rsid w:val="00326F90"/>
    <w:rsid w:val="00333B75"/>
    <w:rsid w:val="0044178A"/>
    <w:rsid w:val="005132B3"/>
    <w:rsid w:val="0052482D"/>
    <w:rsid w:val="005528B8"/>
    <w:rsid w:val="00610E77"/>
    <w:rsid w:val="00625AE3"/>
    <w:rsid w:val="006924A5"/>
    <w:rsid w:val="006B2A35"/>
    <w:rsid w:val="00747F42"/>
    <w:rsid w:val="007F4571"/>
    <w:rsid w:val="00804D12"/>
    <w:rsid w:val="009541EC"/>
    <w:rsid w:val="00970A58"/>
    <w:rsid w:val="009B5563"/>
    <w:rsid w:val="00AA1D8D"/>
    <w:rsid w:val="00AE1DC7"/>
    <w:rsid w:val="00B47730"/>
    <w:rsid w:val="00BA783D"/>
    <w:rsid w:val="00BE1A16"/>
    <w:rsid w:val="00BF524D"/>
    <w:rsid w:val="00BF669B"/>
    <w:rsid w:val="00C21891"/>
    <w:rsid w:val="00C45818"/>
    <w:rsid w:val="00C6341E"/>
    <w:rsid w:val="00CB0664"/>
    <w:rsid w:val="00D30DF0"/>
    <w:rsid w:val="00D6347F"/>
    <w:rsid w:val="00EA0C5B"/>
    <w:rsid w:val="00EA4785"/>
    <w:rsid w:val="00F072F1"/>
    <w:rsid w:val="00F133B5"/>
    <w:rsid w:val="00F51CB4"/>
    <w:rsid w:val="00F819A3"/>
    <w:rsid w:val="00FC3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C61F4"/>
  <w14:defaultImageDpi w14:val="300"/>
  <w15:docId w15:val="{5459CF5D-67D9-489B-9B44-858476B6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132B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13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kaggleashwin/vehicle-type-recogni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10</Pages>
  <Words>2301</Words>
  <Characters>13121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Любов</cp:lastModifiedBy>
  <cp:revision>10</cp:revision>
  <dcterms:created xsi:type="dcterms:W3CDTF">2026-09-04T18:16:00Z</dcterms:created>
  <dcterms:modified xsi:type="dcterms:W3CDTF">2026-09-08T06:58:00Z</dcterms:modified>
  <cp:category/>
</cp:coreProperties>
</file>