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A738A" w14:textId="77777777" w:rsidR="00117ED2" w:rsidRPr="00D66E95" w:rsidRDefault="00117ED2">
      <w:pPr>
        <w:rPr>
          <w:rFonts w:cs="Arial"/>
          <w:lang w:val="es-PE"/>
        </w:rPr>
      </w:pPr>
    </w:p>
    <w:p w14:paraId="6CFF3784" w14:textId="77777777" w:rsidR="00D64B55" w:rsidRDefault="00D64B55">
      <w:pPr>
        <w:rPr>
          <w:rFonts w:cs="Arial"/>
          <w:lang w:val="es-PE"/>
        </w:rPr>
      </w:pPr>
    </w:p>
    <w:p w14:paraId="1601C09C" w14:textId="77777777" w:rsidR="00E87BC9" w:rsidRDefault="00E87BC9">
      <w:pPr>
        <w:rPr>
          <w:rFonts w:cs="Arial"/>
          <w:lang w:val="es-PE"/>
        </w:rPr>
      </w:pPr>
    </w:p>
    <w:p w14:paraId="5C46EBAC" w14:textId="29A437D2" w:rsidR="00E87BC9" w:rsidRDefault="00446CD9">
      <w:pPr>
        <w:rPr>
          <w:rFonts w:cs="Arial"/>
          <w:lang w:val="es-PE"/>
        </w:rPr>
      </w:pPr>
      <w:r>
        <w:rPr>
          <w:rFonts w:cs="Arial"/>
          <w:noProof/>
          <w:lang w:val="es-ES" w:eastAsia="es-ES"/>
        </w:rPr>
        <w:drawing>
          <wp:anchor distT="0" distB="0" distL="114300" distR="114300" simplePos="0" relativeHeight="251658752" behindDoc="0" locked="0" layoutInCell="1" allowOverlap="1" wp14:anchorId="65E5FD7E" wp14:editId="535C557C">
            <wp:simplePos x="0" y="0"/>
            <wp:positionH relativeFrom="margin">
              <wp:align>center</wp:align>
            </wp:positionH>
            <wp:positionV relativeFrom="margin">
              <wp:align>top</wp:align>
            </wp:positionV>
            <wp:extent cx="3937000" cy="9017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Mobile_Alfa.png"/>
                    <pic:cNvPicPr/>
                  </pic:nvPicPr>
                  <pic:blipFill>
                    <a:blip r:embed="rId9">
                      <a:extLst>
                        <a:ext uri="{28A0092B-C50C-407E-A947-70E740481C1C}">
                          <a14:useLocalDpi xmlns:a14="http://schemas.microsoft.com/office/drawing/2010/main" val="0"/>
                        </a:ext>
                      </a:extLst>
                    </a:blip>
                    <a:stretch>
                      <a:fillRect/>
                    </a:stretch>
                  </pic:blipFill>
                  <pic:spPr>
                    <a:xfrm>
                      <a:off x="0" y="0"/>
                      <a:ext cx="3937000" cy="901700"/>
                    </a:xfrm>
                    <a:prstGeom prst="rect">
                      <a:avLst/>
                    </a:prstGeom>
                  </pic:spPr>
                </pic:pic>
              </a:graphicData>
            </a:graphic>
            <wp14:sizeRelH relativeFrom="page">
              <wp14:pctWidth>0</wp14:pctWidth>
            </wp14:sizeRelH>
            <wp14:sizeRelV relativeFrom="page">
              <wp14:pctHeight>0</wp14:pctHeight>
            </wp14:sizeRelV>
          </wp:anchor>
        </w:drawing>
      </w:r>
    </w:p>
    <w:p w14:paraId="27CC1EDF" w14:textId="77777777" w:rsidR="00E87BC9" w:rsidRDefault="00E87BC9">
      <w:pPr>
        <w:rPr>
          <w:rFonts w:cs="Arial"/>
          <w:lang w:val="es-PE"/>
        </w:rPr>
      </w:pPr>
    </w:p>
    <w:p w14:paraId="73FC54CE" w14:textId="77777777" w:rsidR="00E87BC9" w:rsidRDefault="00E87BC9">
      <w:pPr>
        <w:rPr>
          <w:rFonts w:cs="Arial"/>
          <w:lang w:val="es-PE"/>
        </w:rPr>
      </w:pPr>
    </w:p>
    <w:p w14:paraId="324E5075" w14:textId="77777777" w:rsidR="00E87BC9" w:rsidRPr="00AC4773" w:rsidRDefault="00E87BC9" w:rsidP="00E87BC9">
      <w:pPr>
        <w:rPr>
          <w:rFonts w:cs="Arial"/>
          <w:lang w:val="es-PE"/>
        </w:rPr>
      </w:pPr>
    </w:p>
    <w:p w14:paraId="01716875" w14:textId="77777777" w:rsidR="007B0303" w:rsidRPr="009C1441" w:rsidRDefault="007B0303" w:rsidP="007B0303">
      <w:pPr>
        <w:pStyle w:val="RouteTitle"/>
        <w:rPr>
          <w:rFonts w:ascii="Verdana" w:hAnsi="Verdana" w:cs="Arial"/>
          <w:noProof/>
          <w:sz w:val="28"/>
          <w:szCs w:val="28"/>
          <w:lang w:val="es-ES"/>
        </w:rPr>
      </w:pPr>
    </w:p>
    <w:p w14:paraId="76C0FCB5" w14:textId="77777777" w:rsidR="007B0303" w:rsidRPr="00D05054" w:rsidRDefault="001A3C4A" w:rsidP="007B0303">
      <w:pPr>
        <w:pStyle w:val="Textodecuerpo"/>
        <w:ind w:left="4963" w:right="67"/>
        <w:rPr>
          <w:rFonts w:asciiTheme="majorHAnsi" w:hAnsiTheme="majorHAnsi"/>
          <w:noProof/>
          <w:color w:val="6076B4" w:themeColor="accent1"/>
          <w:sz w:val="24"/>
          <w:lang w:val="es-ES"/>
        </w:rPr>
      </w:pPr>
      <w:r w:rsidRPr="00D05054">
        <w:rPr>
          <w:rFonts w:asciiTheme="majorHAnsi" w:hAnsiTheme="majorHAnsi"/>
          <w:noProof/>
          <w:color w:val="6076B4" w:themeColor="accent1"/>
          <w:sz w:val="24"/>
          <w:lang w:val="es-ES" w:eastAsia="es-ES"/>
        </w:rPr>
        <w:drawing>
          <wp:anchor distT="0" distB="0" distL="114300" distR="114300" simplePos="0" relativeHeight="251657728" behindDoc="1" locked="0" layoutInCell="1" allowOverlap="1" wp14:anchorId="62ED0703" wp14:editId="53A4C239">
            <wp:simplePos x="0" y="0"/>
            <wp:positionH relativeFrom="column">
              <wp:posOffset>-121510</wp:posOffset>
            </wp:positionH>
            <wp:positionV relativeFrom="paragraph">
              <wp:posOffset>99695</wp:posOffset>
            </wp:positionV>
            <wp:extent cx="3171640" cy="2514600"/>
            <wp:effectExtent l="0" t="0" r="3810" b="0"/>
            <wp:wrapNone/>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716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054">
        <w:rPr>
          <w:rFonts w:asciiTheme="majorHAnsi" w:hAnsiTheme="majorHAnsi"/>
          <w:noProof/>
          <w:color w:val="6076B4" w:themeColor="accent1"/>
          <w:sz w:val="24"/>
          <w:lang w:val="es-ES" w:eastAsia="es-ES"/>
        </w:rPr>
        <mc:AlternateContent>
          <mc:Choice Requires="wps">
            <w:drawing>
              <wp:anchor distT="0" distB="0" distL="114300" distR="114300" simplePos="0" relativeHeight="251656704" behindDoc="0" locked="0" layoutInCell="1" allowOverlap="1" wp14:anchorId="4F86699C" wp14:editId="72BBE1B1">
                <wp:simplePos x="0" y="0"/>
                <wp:positionH relativeFrom="column">
                  <wp:posOffset>3064510</wp:posOffset>
                </wp:positionH>
                <wp:positionV relativeFrom="paragraph">
                  <wp:posOffset>-1270</wp:posOffset>
                </wp:positionV>
                <wp:extent cx="0" cy="2628900"/>
                <wp:effectExtent l="29210" t="24130" r="34290" b="39370"/>
                <wp:wrapNone/>
                <wp:docPr id="17"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3pt,-.05pt" to="241.3pt,20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" strokeweight="1.5pt"/>
            </w:pict>
          </mc:Fallback>
        </mc:AlternateContent>
      </w:r>
      <w:r w:rsidR="007B0303" w:rsidRPr="00D05054">
        <w:rPr>
          <w:rFonts w:asciiTheme="majorHAnsi" w:hAnsiTheme="majorHAnsi"/>
          <w:b/>
          <w:noProof/>
          <w:color w:val="6076B4" w:themeColor="accent1"/>
          <w:sz w:val="24"/>
          <w:lang w:val="es-ES"/>
        </w:rPr>
        <w:t>Propuesta:</w:t>
      </w:r>
    </w:p>
    <w:p w14:paraId="5BEA3513" w14:textId="77777777" w:rsidR="00D05054" w:rsidRPr="00D05054" w:rsidRDefault="00D05054" w:rsidP="007B0303">
      <w:pPr>
        <w:pStyle w:val="Textodecuerpo"/>
        <w:ind w:left="4963" w:right="67"/>
        <w:rPr>
          <w:noProof/>
          <w:sz w:val="28"/>
          <w:szCs w:val="28"/>
          <w:lang w:val="es-ES"/>
        </w:rPr>
      </w:pPr>
      <w:r w:rsidRPr="00D05054">
        <w:rPr>
          <w:noProof/>
          <w:sz w:val="28"/>
          <w:szCs w:val="28"/>
          <w:lang w:val="es-ES"/>
        </w:rPr>
        <w:t>Aplicaciones Móviles:</w:t>
      </w:r>
    </w:p>
    <w:p w14:paraId="64ABB266" w14:textId="5F8BE65C" w:rsidR="007B0303" w:rsidRPr="00D05054" w:rsidRDefault="002C4B0E" w:rsidP="00D05054">
      <w:pPr>
        <w:pStyle w:val="Textodecuerpo"/>
        <w:numPr>
          <w:ilvl w:val="0"/>
          <w:numId w:val="39"/>
        </w:numPr>
        <w:ind w:right="67"/>
        <w:rPr>
          <w:noProof/>
          <w:sz w:val="28"/>
          <w:szCs w:val="28"/>
          <w:lang w:val="es-ES"/>
        </w:rPr>
      </w:pPr>
      <w:r>
        <w:rPr>
          <w:noProof/>
          <w:sz w:val="28"/>
          <w:szCs w:val="28"/>
          <w:lang w:val="es-ES"/>
        </w:rPr>
        <w:t>Alertas de Bitácora</w:t>
      </w:r>
    </w:p>
    <w:p w14:paraId="43FEC303" w14:textId="77777777" w:rsidR="00D05054" w:rsidRPr="00D05054" w:rsidRDefault="00D05054" w:rsidP="00D05054">
      <w:pPr>
        <w:pStyle w:val="Textodecuerpo"/>
        <w:ind w:left="4963" w:right="67"/>
        <w:rPr>
          <w:noProof/>
          <w:sz w:val="28"/>
          <w:szCs w:val="28"/>
          <w:lang w:val="es-ES"/>
        </w:rPr>
      </w:pPr>
    </w:p>
    <w:p w14:paraId="29E7E82B" w14:textId="77777777" w:rsidR="007B0303" w:rsidRPr="00D05054" w:rsidRDefault="007B0303" w:rsidP="007B0303">
      <w:pPr>
        <w:pStyle w:val="Textodecuerpo"/>
        <w:ind w:left="4963" w:right="67"/>
        <w:rPr>
          <w:rFonts w:asciiTheme="majorHAnsi" w:hAnsiTheme="majorHAnsi"/>
          <w:b/>
          <w:noProof/>
          <w:color w:val="6076B4" w:themeColor="accent1"/>
          <w:sz w:val="28"/>
          <w:szCs w:val="28"/>
        </w:rPr>
      </w:pPr>
      <w:r w:rsidRPr="00D05054">
        <w:rPr>
          <w:rFonts w:asciiTheme="majorHAnsi" w:hAnsiTheme="majorHAnsi"/>
          <w:b/>
          <w:noProof/>
          <w:color w:val="6076B4" w:themeColor="accent1"/>
          <w:sz w:val="28"/>
          <w:szCs w:val="28"/>
        </w:rPr>
        <w:t xml:space="preserve">Preparado para: </w:t>
      </w:r>
    </w:p>
    <w:p w14:paraId="40C28FCA" w14:textId="77777777" w:rsidR="007B0303" w:rsidRDefault="00167C8C" w:rsidP="007B0303">
      <w:pPr>
        <w:pStyle w:val="Textodecuerpo"/>
        <w:ind w:left="4963" w:right="67"/>
        <w:rPr>
          <w:noProof/>
          <w:sz w:val="28"/>
          <w:szCs w:val="28"/>
        </w:rPr>
      </w:pPr>
      <w:r w:rsidRPr="00D05054">
        <w:rPr>
          <w:noProof/>
          <w:sz w:val="28"/>
          <w:szCs w:val="28"/>
        </w:rPr>
        <w:t xml:space="preserve">Cementos </w:t>
      </w:r>
      <w:r w:rsidR="007B0303" w:rsidRPr="00D05054">
        <w:rPr>
          <w:noProof/>
          <w:sz w:val="28"/>
          <w:szCs w:val="28"/>
        </w:rPr>
        <w:t>Pacasmayo</w:t>
      </w:r>
      <w:r w:rsidRPr="00D05054">
        <w:rPr>
          <w:noProof/>
          <w:sz w:val="28"/>
          <w:szCs w:val="28"/>
        </w:rPr>
        <w:t xml:space="preserve"> </w:t>
      </w:r>
      <w:r w:rsidR="00B604E3" w:rsidRPr="00D05054">
        <w:rPr>
          <w:noProof/>
          <w:sz w:val="28"/>
          <w:szCs w:val="28"/>
        </w:rPr>
        <w:t>SAA</w:t>
      </w:r>
    </w:p>
    <w:p w14:paraId="765BCC6F" w14:textId="77777777" w:rsidR="00D05054" w:rsidRDefault="00D05054" w:rsidP="007B0303">
      <w:pPr>
        <w:pStyle w:val="Textodecuerpo"/>
        <w:ind w:left="4963" w:right="67"/>
        <w:rPr>
          <w:noProof/>
          <w:sz w:val="28"/>
          <w:szCs w:val="28"/>
        </w:rPr>
      </w:pPr>
    </w:p>
    <w:p w14:paraId="3ABEC7AB" w14:textId="77777777" w:rsidR="00D05054" w:rsidRPr="00D05054" w:rsidRDefault="00D05054" w:rsidP="007B0303">
      <w:pPr>
        <w:pStyle w:val="Textodecuerpo"/>
        <w:ind w:left="4963" w:right="67"/>
        <w:rPr>
          <w:noProof/>
          <w:sz w:val="28"/>
          <w:szCs w:val="28"/>
        </w:rPr>
      </w:pPr>
    </w:p>
    <w:p w14:paraId="03130DE1" w14:textId="77777777" w:rsidR="007B0303" w:rsidRPr="00D05054" w:rsidRDefault="007B0303" w:rsidP="007B0303">
      <w:pPr>
        <w:pStyle w:val="Textodecuerpo"/>
        <w:ind w:left="4963" w:right="67"/>
        <w:rPr>
          <w:rFonts w:asciiTheme="majorHAnsi" w:hAnsiTheme="majorHAnsi"/>
          <w:b/>
          <w:noProof/>
          <w:color w:val="6076B4" w:themeColor="accent1"/>
          <w:sz w:val="28"/>
          <w:szCs w:val="28"/>
        </w:rPr>
      </w:pPr>
      <w:r w:rsidRPr="00D05054">
        <w:rPr>
          <w:rFonts w:asciiTheme="majorHAnsi" w:hAnsiTheme="majorHAnsi"/>
          <w:b/>
          <w:noProof/>
          <w:color w:val="6076B4" w:themeColor="accent1"/>
          <w:sz w:val="28"/>
          <w:szCs w:val="28"/>
        </w:rPr>
        <w:t>Responsable:</w:t>
      </w:r>
    </w:p>
    <w:p w14:paraId="0D082DE2" w14:textId="77777777" w:rsidR="007B0303" w:rsidRPr="00D05054" w:rsidRDefault="00167C8C" w:rsidP="007B0303">
      <w:pPr>
        <w:pStyle w:val="Textodecuerpo"/>
        <w:ind w:left="4963" w:right="67"/>
        <w:rPr>
          <w:noProof/>
          <w:sz w:val="28"/>
          <w:szCs w:val="28"/>
          <w:lang w:val="es-ES"/>
        </w:rPr>
      </w:pPr>
      <w:r w:rsidRPr="00D05054">
        <w:rPr>
          <w:noProof/>
          <w:sz w:val="28"/>
          <w:szCs w:val="28"/>
          <w:lang w:val="es-ES"/>
        </w:rPr>
        <w:t>Arturo Iglesias Herrero</w:t>
      </w:r>
    </w:p>
    <w:p w14:paraId="0DD4F2FA" w14:textId="77777777" w:rsidR="007B0303" w:rsidRPr="007B0303" w:rsidRDefault="007B0303" w:rsidP="007B0303">
      <w:pPr>
        <w:pStyle w:val="Textodecuerpo"/>
        <w:ind w:left="4963" w:right="67"/>
        <w:rPr>
          <w:rFonts w:ascii="Verdana" w:hAnsi="Verdana"/>
          <w:noProof/>
          <w:sz w:val="24"/>
          <w:lang w:val="es-ES"/>
        </w:rPr>
      </w:pPr>
    </w:p>
    <w:p w14:paraId="3D7A09F2" w14:textId="77777777" w:rsidR="007B0303" w:rsidRPr="00D05054" w:rsidRDefault="007B0303" w:rsidP="007B0303">
      <w:pPr>
        <w:pStyle w:val="Textodecuerpo"/>
        <w:ind w:left="4963" w:right="67"/>
        <w:rPr>
          <w:rFonts w:asciiTheme="majorHAnsi" w:hAnsiTheme="majorHAnsi"/>
          <w:b/>
          <w:noProof/>
          <w:color w:val="6076B4" w:themeColor="accent1"/>
          <w:sz w:val="28"/>
          <w:szCs w:val="28"/>
          <w:lang w:val="es-ES"/>
        </w:rPr>
      </w:pPr>
      <w:r w:rsidRPr="00D05054">
        <w:rPr>
          <w:rFonts w:asciiTheme="majorHAnsi" w:hAnsiTheme="majorHAnsi"/>
          <w:b/>
          <w:noProof/>
          <w:color w:val="6076B4" w:themeColor="accent1"/>
          <w:sz w:val="28"/>
          <w:szCs w:val="28"/>
          <w:lang w:val="es-ES"/>
        </w:rPr>
        <w:t>Fecha:</w:t>
      </w:r>
    </w:p>
    <w:p w14:paraId="5BF0BB4D" w14:textId="52D43E55" w:rsidR="00D05054" w:rsidRPr="00D05054" w:rsidRDefault="007B0303" w:rsidP="00D05054">
      <w:pPr>
        <w:pStyle w:val="Textodecuerpo"/>
        <w:ind w:left="4963" w:right="67"/>
        <w:rPr>
          <w:noProof/>
          <w:sz w:val="24"/>
          <w:lang w:val="es-ES"/>
        </w:rPr>
      </w:pPr>
      <w:r w:rsidRPr="00D05054">
        <w:rPr>
          <w:noProof/>
          <w:sz w:val="24"/>
          <w:lang w:val="es-ES"/>
        </w:rPr>
        <w:t xml:space="preserve">Lima, </w:t>
      </w:r>
      <w:r w:rsidR="005A1EC0">
        <w:rPr>
          <w:noProof/>
          <w:sz w:val="24"/>
          <w:lang w:val="es-ES"/>
        </w:rPr>
        <w:t>6</w:t>
      </w:r>
      <w:r w:rsidRPr="00D05054">
        <w:rPr>
          <w:noProof/>
          <w:sz w:val="24"/>
          <w:lang w:val="es-ES"/>
        </w:rPr>
        <w:t xml:space="preserve"> de </w:t>
      </w:r>
      <w:r w:rsidR="00FA1767">
        <w:rPr>
          <w:noProof/>
          <w:sz w:val="24"/>
          <w:lang w:val="es-ES"/>
        </w:rPr>
        <w:t>Septiembre</w:t>
      </w:r>
      <w:r w:rsidR="00167C8C" w:rsidRPr="00D05054">
        <w:rPr>
          <w:noProof/>
          <w:sz w:val="24"/>
          <w:lang w:val="es-ES"/>
        </w:rPr>
        <w:t xml:space="preserve"> del 2012</w:t>
      </w:r>
    </w:p>
    <w:p w14:paraId="2A4C7840" w14:textId="63AE292D" w:rsidR="007B0303" w:rsidRPr="007B0303" w:rsidRDefault="007B0303" w:rsidP="00D05054">
      <w:pPr>
        <w:pStyle w:val="Textodecuerpo"/>
        <w:ind w:right="67"/>
        <w:rPr>
          <w:rFonts w:ascii="Verdana" w:hAnsi="Verdana"/>
          <w:b/>
          <w:noProof/>
          <w:lang w:val="es-ES"/>
        </w:rPr>
      </w:pPr>
    </w:p>
    <w:p w14:paraId="7C83CA61" w14:textId="3315F112" w:rsidR="007B0303" w:rsidRPr="00D05054" w:rsidRDefault="00FA1767" w:rsidP="00D05054">
      <w:pPr>
        <w:pStyle w:val="Textodecuerpo"/>
        <w:ind w:left="4963" w:right="67"/>
        <w:rPr>
          <w:rFonts w:ascii="Verdana" w:hAnsi="Verdana"/>
          <w:b/>
          <w:noProof/>
          <w:lang w:val="es-PE"/>
        </w:rPr>
      </w:pPr>
      <w:r>
        <w:rPr>
          <w:rFonts w:ascii="Verdana" w:hAnsi="Verdana"/>
          <w:b/>
          <w:noProof/>
          <w:lang w:val="es-PE"/>
        </w:rPr>
        <w:t>Versión 1.1</w:t>
      </w:r>
    </w:p>
    <w:p w14:paraId="66F7D842" w14:textId="77777777" w:rsidR="007B0303" w:rsidRPr="0064363F" w:rsidRDefault="007B0303" w:rsidP="007B0303">
      <w:pPr>
        <w:pStyle w:val="Textodecuerpo"/>
        <w:tabs>
          <w:tab w:val="left" w:pos="4770"/>
        </w:tabs>
        <w:rPr>
          <w:rFonts w:ascii="Verdana" w:hAnsi="Verdana"/>
          <w:sz w:val="16"/>
          <w:lang w:val="es-PE"/>
        </w:rPr>
      </w:pPr>
    </w:p>
    <w:p w14:paraId="4D3040E8" w14:textId="77777777" w:rsidR="007B0303" w:rsidRPr="0064363F" w:rsidRDefault="007B0303" w:rsidP="007B0303">
      <w:pPr>
        <w:pStyle w:val="Textodecuerpo"/>
        <w:tabs>
          <w:tab w:val="left" w:pos="4770"/>
        </w:tabs>
        <w:rPr>
          <w:rFonts w:ascii="Verdana" w:hAnsi="Verdana"/>
          <w:sz w:val="16"/>
          <w:lang w:val="es-PE"/>
        </w:rPr>
      </w:pPr>
    </w:p>
    <w:p w14:paraId="4F36D175" w14:textId="77777777" w:rsidR="00E87BC9" w:rsidRPr="00D66E95" w:rsidRDefault="00E87BC9">
      <w:pPr>
        <w:rPr>
          <w:rFonts w:cs="Arial"/>
          <w:lang w:val="es-PE"/>
        </w:rPr>
        <w:sectPr w:rsidR="00E87BC9" w:rsidRPr="00D66E95" w:rsidSect="00365052">
          <w:footerReference w:type="even" r:id="rId11"/>
          <w:footerReference w:type="default" r:id="rId12"/>
          <w:pgSz w:w="11907" w:h="16840" w:code="9"/>
          <w:pgMar w:top="1418" w:right="851" w:bottom="851" w:left="1418" w:header="709" w:footer="0" w:gutter="0"/>
          <w:cols w:space="708"/>
          <w:docGrid w:linePitch="360"/>
        </w:sectPr>
      </w:pPr>
    </w:p>
    <w:p w14:paraId="050E52CB" w14:textId="5CF3D843" w:rsidR="00117ED2" w:rsidRPr="00E626AB" w:rsidRDefault="00E14D5C" w:rsidP="00E626AB">
      <w:pPr>
        <w:pStyle w:val="Ttulo1"/>
      </w:pPr>
      <w:bookmarkStart w:id="0" w:name="_Toc207372192"/>
      <w:r w:rsidRPr="00E626AB">
        <w:lastRenderedPageBreak/>
        <w:t>Control de versiones</w:t>
      </w:r>
      <w:bookmarkEnd w:id="0"/>
    </w:p>
    <w:p w14:paraId="118AEEB2" w14:textId="77777777" w:rsidR="00117ED2" w:rsidRPr="00D66E95" w:rsidRDefault="00117ED2">
      <w:pPr>
        <w:tabs>
          <w:tab w:val="left" w:pos="-720"/>
        </w:tabs>
        <w:suppressAutoHyphens/>
        <w:rPr>
          <w:rFonts w:cs="Arial"/>
          <w:spacing w:val="-3"/>
          <w:lang w:val="es-PE"/>
        </w:rPr>
      </w:pPr>
    </w:p>
    <w:p w14:paraId="19F3D7F1" w14:textId="77777777" w:rsidR="00117ED2" w:rsidRPr="00D66E95" w:rsidRDefault="00117ED2">
      <w:pPr>
        <w:tabs>
          <w:tab w:val="left" w:pos="-720"/>
        </w:tabs>
        <w:suppressAutoHyphens/>
        <w:rPr>
          <w:rFonts w:cs="Arial"/>
          <w:spacing w:val="-3"/>
          <w:lang w:val="es-PE"/>
        </w:rPr>
      </w:pPr>
    </w:p>
    <w:tbl>
      <w:tblPr>
        <w:tblStyle w:val="Cuadrculamediana2-nfasis1"/>
        <w:tblW w:w="0" w:type="auto"/>
        <w:jc w:val="center"/>
        <w:tblLayout w:type="fixed"/>
        <w:tblLook w:val="0000" w:firstRow="0" w:lastRow="0" w:firstColumn="0" w:lastColumn="0" w:noHBand="0" w:noVBand="0"/>
      </w:tblPr>
      <w:tblGrid>
        <w:gridCol w:w="851"/>
        <w:gridCol w:w="1418"/>
        <w:gridCol w:w="2268"/>
        <w:gridCol w:w="1134"/>
        <w:gridCol w:w="1434"/>
        <w:gridCol w:w="1418"/>
        <w:gridCol w:w="1418"/>
      </w:tblGrid>
      <w:tr w:rsidR="00345CBA" w:rsidRPr="00345CBA" w14:paraId="3EC0D98E" w14:textId="77777777" w:rsidTr="00345CBA">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14:paraId="3AAFF1A6" w14:textId="76F53AAC" w:rsidR="003C7DF6" w:rsidRPr="00345CBA" w:rsidRDefault="00345CBA" w:rsidP="00345CBA">
            <w:pPr>
              <w:jc w:val="center"/>
              <w:rPr>
                <w:rFonts w:cs="Times New Roman"/>
                <w:bCs/>
                <w:color w:val="FFFFFF" w:themeColor="background1"/>
                <w:sz w:val="16"/>
                <w:szCs w:val="16"/>
                <w:lang w:val="es-ES"/>
              </w:rPr>
            </w:pPr>
            <w:r w:rsidRPr="00345CBA">
              <w:rPr>
                <w:rFonts w:cs="Times New Roman"/>
                <w:bCs/>
                <w:color w:val="FFFFFF" w:themeColor="background1"/>
                <w:sz w:val="16"/>
                <w:szCs w:val="16"/>
                <w:lang w:val="es-ES"/>
              </w:rPr>
              <w:t>Versión</w:t>
            </w:r>
          </w:p>
        </w:tc>
        <w:tc>
          <w:tcPr>
            <w:tcW w:w="1418" w:type="dxa"/>
          </w:tcPr>
          <w:p w14:paraId="0AD63085" w14:textId="72E0BF8A" w:rsidR="003C7DF6" w:rsidRPr="00345CBA" w:rsidRDefault="00345CBA" w:rsidP="00345CBA">
            <w:pPr>
              <w:jc w:val="center"/>
              <w:cnfStyle w:val="000000100000" w:firstRow="0" w:lastRow="0" w:firstColumn="0" w:lastColumn="0" w:oddVBand="0" w:evenVBand="0" w:oddHBand="1" w:evenHBand="0" w:firstRowFirstColumn="0" w:firstRowLastColumn="0" w:lastRowFirstColumn="0" w:lastRowLastColumn="0"/>
              <w:rPr>
                <w:rFonts w:cs="Times New Roman"/>
                <w:bCs/>
                <w:color w:val="FFFFFF" w:themeColor="background1"/>
                <w:sz w:val="16"/>
                <w:szCs w:val="16"/>
                <w:lang w:val="es-ES"/>
              </w:rPr>
            </w:pPr>
            <w:r w:rsidRPr="00345CBA">
              <w:rPr>
                <w:rFonts w:cs="Times New Roman"/>
                <w:bCs/>
                <w:color w:val="FFFFFF" w:themeColor="background1"/>
                <w:sz w:val="16"/>
                <w:szCs w:val="16"/>
                <w:lang w:val="es-ES"/>
              </w:rPr>
              <w:t>Partes que</w:t>
            </w:r>
          </w:p>
          <w:p w14:paraId="56100F2B" w14:textId="15DC8AFE" w:rsidR="003C7DF6" w:rsidRPr="00345CBA" w:rsidRDefault="00345CBA" w:rsidP="00345CBA">
            <w:pPr>
              <w:jc w:val="center"/>
              <w:cnfStyle w:val="000000100000" w:firstRow="0" w:lastRow="0" w:firstColumn="0" w:lastColumn="0" w:oddVBand="0" w:evenVBand="0" w:oddHBand="1" w:evenHBand="0" w:firstRowFirstColumn="0" w:firstRowLastColumn="0" w:lastRowFirstColumn="0" w:lastRowLastColumn="0"/>
              <w:rPr>
                <w:rFonts w:cs="Times New Roman"/>
                <w:bCs/>
                <w:color w:val="FFFFFF" w:themeColor="background1"/>
                <w:sz w:val="16"/>
                <w:szCs w:val="16"/>
                <w:lang w:val="es-ES"/>
              </w:rPr>
            </w:pPr>
            <w:r w:rsidRPr="00345CBA">
              <w:rPr>
                <w:rFonts w:cs="Times New Roman"/>
                <w:bCs/>
                <w:color w:val="FFFFFF" w:themeColor="background1"/>
                <w:sz w:val="16"/>
                <w:szCs w:val="16"/>
                <w:lang w:val="es-ES"/>
              </w:rPr>
              <w:t>Cambian</w:t>
            </w:r>
          </w:p>
        </w:tc>
        <w:tc>
          <w:tcPr>
            <w:cnfStyle w:val="000010000000" w:firstRow="0" w:lastRow="0" w:firstColumn="0" w:lastColumn="0" w:oddVBand="1" w:evenVBand="0" w:oddHBand="0" w:evenHBand="0" w:firstRowFirstColumn="0" w:firstRowLastColumn="0" w:lastRowFirstColumn="0" w:lastRowLastColumn="0"/>
            <w:tcW w:w="2268" w:type="dxa"/>
          </w:tcPr>
          <w:p w14:paraId="4122CEF2" w14:textId="23D9CFD1" w:rsidR="003C7DF6" w:rsidRPr="00345CBA" w:rsidRDefault="00345CBA" w:rsidP="00345CBA">
            <w:pPr>
              <w:jc w:val="center"/>
              <w:rPr>
                <w:rFonts w:cs="Times New Roman"/>
                <w:bCs/>
                <w:color w:val="FFFFFF" w:themeColor="background1"/>
                <w:sz w:val="16"/>
                <w:szCs w:val="16"/>
                <w:lang w:val="es-ES"/>
              </w:rPr>
            </w:pPr>
            <w:r w:rsidRPr="00345CBA">
              <w:rPr>
                <w:rFonts w:cs="Times New Roman"/>
                <w:bCs/>
                <w:color w:val="FFFFFF" w:themeColor="background1"/>
                <w:sz w:val="16"/>
                <w:szCs w:val="16"/>
                <w:lang w:val="es-ES"/>
              </w:rPr>
              <w:t>Descripción del cambio</w:t>
            </w:r>
          </w:p>
        </w:tc>
        <w:tc>
          <w:tcPr>
            <w:tcW w:w="1134" w:type="dxa"/>
          </w:tcPr>
          <w:p w14:paraId="6F69EA16" w14:textId="6BF00813" w:rsidR="003C7DF6" w:rsidRPr="00345CBA" w:rsidRDefault="00345CBA" w:rsidP="00345CBA">
            <w:pPr>
              <w:jc w:val="center"/>
              <w:cnfStyle w:val="000000100000" w:firstRow="0" w:lastRow="0" w:firstColumn="0" w:lastColumn="0" w:oddVBand="0" w:evenVBand="0" w:oddHBand="1" w:evenHBand="0" w:firstRowFirstColumn="0" w:firstRowLastColumn="0" w:lastRowFirstColumn="0" w:lastRowLastColumn="0"/>
              <w:rPr>
                <w:rFonts w:cs="Times New Roman"/>
                <w:bCs/>
                <w:color w:val="FFFFFF" w:themeColor="background1"/>
                <w:sz w:val="16"/>
                <w:szCs w:val="16"/>
                <w:lang w:val="es-ES"/>
              </w:rPr>
            </w:pPr>
            <w:r w:rsidRPr="00345CBA">
              <w:rPr>
                <w:rFonts w:cs="Times New Roman"/>
                <w:bCs/>
                <w:color w:val="FFFFFF" w:themeColor="background1"/>
                <w:sz w:val="16"/>
                <w:szCs w:val="16"/>
                <w:lang w:val="es-ES"/>
              </w:rPr>
              <w:t>Fecha de cambio</w:t>
            </w:r>
          </w:p>
        </w:tc>
        <w:tc>
          <w:tcPr>
            <w:cnfStyle w:val="000010000000" w:firstRow="0" w:lastRow="0" w:firstColumn="0" w:lastColumn="0" w:oddVBand="1" w:evenVBand="0" w:oddHBand="0" w:evenHBand="0" w:firstRowFirstColumn="0" w:firstRowLastColumn="0" w:lastRowFirstColumn="0" w:lastRowLastColumn="0"/>
            <w:tcW w:w="1434" w:type="dxa"/>
          </w:tcPr>
          <w:p w14:paraId="4D463578" w14:textId="333F6A68" w:rsidR="003C7DF6" w:rsidRPr="00345CBA" w:rsidRDefault="00345CBA" w:rsidP="00345CBA">
            <w:pPr>
              <w:jc w:val="center"/>
              <w:rPr>
                <w:rFonts w:cs="Times New Roman"/>
                <w:bCs/>
                <w:color w:val="FFFFFF" w:themeColor="background1"/>
                <w:sz w:val="16"/>
                <w:szCs w:val="16"/>
                <w:lang w:val="es-ES"/>
              </w:rPr>
            </w:pPr>
            <w:r w:rsidRPr="00345CBA">
              <w:rPr>
                <w:rFonts w:cs="Times New Roman"/>
                <w:bCs/>
                <w:color w:val="FFFFFF" w:themeColor="background1"/>
                <w:sz w:val="16"/>
                <w:szCs w:val="16"/>
                <w:lang w:val="es-ES"/>
              </w:rPr>
              <w:t>Modificado por</w:t>
            </w:r>
          </w:p>
        </w:tc>
        <w:tc>
          <w:tcPr>
            <w:tcW w:w="1418" w:type="dxa"/>
          </w:tcPr>
          <w:p w14:paraId="197E1097" w14:textId="508677DD" w:rsidR="003C7DF6" w:rsidRPr="00345CBA" w:rsidRDefault="00345CBA" w:rsidP="00345CBA">
            <w:pPr>
              <w:jc w:val="center"/>
              <w:cnfStyle w:val="000000100000" w:firstRow="0" w:lastRow="0" w:firstColumn="0" w:lastColumn="0" w:oddVBand="0" w:evenVBand="0" w:oddHBand="1" w:evenHBand="0" w:firstRowFirstColumn="0" w:firstRowLastColumn="0" w:lastRowFirstColumn="0" w:lastRowLastColumn="0"/>
              <w:rPr>
                <w:rFonts w:cs="Times New Roman"/>
                <w:bCs/>
                <w:color w:val="FFFFFF" w:themeColor="background1"/>
                <w:sz w:val="16"/>
                <w:szCs w:val="16"/>
                <w:lang w:val="es-ES"/>
              </w:rPr>
            </w:pPr>
            <w:r w:rsidRPr="00345CBA">
              <w:rPr>
                <w:rFonts w:cs="Times New Roman"/>
                <w:bCs/>
                <w:color w:val="FFFFFF" w:themeColor="background1"/>
                <w:sz w:val="16"/>
                <w:szCs w:val="16"/>
                <w:lang w:val="es-ES"/>
              </w:rPr>
              <w:t>Revisado por</w:t>
            </w:r>
          </w:p>
        </w:tc>
        <w:tc>
          <w:tcPr>
            <w:cnfStyle w:val="000010000000" w:firstRow="0" w:lastRow="0" w:firstColumn="0" w:lastColumn="0" w:oddVBand="1" w:evenVBand="0" w:oddHBand="0" w:evenHBand="0" w:firstRowFirstColumn="0" w:firstRowLastColumn="0" w:lastRowFirstColumn="0" w:lastRowLastColumn="0"/>
            <w:tcW w:w="1418" w:type="dxa"/>
          </w:tcPr>
          <w:p w14:paraId="144F3C16" w14:textId="18E30331" w:rsidR="003C7DF6" w:rsidRPr="00345CBA" w:rsidRDefault="00345CBA" w:rsidP="00345CBA">
            <w:pPr>
              <w:jc w:val="center"/>
              <w:rPr>
                <w:rFonts w:cs="Times New Roman"/>
                <w:bCs/>
                <w:color w:val="FFFFFF" w:themeColor="background1"/>
                <w:sz w:val="16"/>
                <w:szCs w:val="16"/>
                <w:lang w:val="es-ES"/>
              </w:rPr>
            </w:pPr>
            <w:r w:rsidRPr="00345CBA">
              <w:rPr>
                <w:rFonts w:cs="Times New Roman"/>
                <w:bCs/>
                <w:color w:val="FFFFFF" w:themeColor="background1"/>
                <w:sz w:val="16"/>
                <w:szCs w:val="16"/>
                <w:lang w:val="es-ES"/>
              </w:rPr>
              <w:t>Aprobado por</w:t>
            </w:r>
          </w:p>
        </w:tc>
      </w:tr>
    </w:tbl>
    <w:p w14:paraId="0766F3F5" w14:textId="77777777" w:rsidR="00117ED2" w:rsidRPr="00D66E95" w:rsidRDefault="00117ED2">
      <w:pPr>
        <w:rPr>
          <w:rFonts w:cs="Arial"/>
          <w:spacing w:val="-1"/>
          <w:sz w:val="16"/>
          <w:szCs w:val="16"/>
          <w:lang w:val="es-PE"/>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9" w:type="dxa"/>
          <w:right w:w="129" w:type="dxa"/>
        </w:tblCellMar>
        <w:tblLook w:val="0000" w:firstRow="0" w:lastRow="0" w:firstColumn="0" w:lastColumn="0" w:noHBand="0" w:noVBand="0"/>
      </w:tblPr>
      <w:tblGrid>
        <w:gridCol w:w="851"/>
        <w:gridCol w:w="1418"/>
        <w:gridCol w:w="2268"/>
        <w:gridCol w:w="1134"/>
        <w:gridCol w:w="1434"/>
        <w:gridCol w:w="1418"/>
        <w:gridCol w:w="1418"/>
      </w:tblGrid>
      <w:tr w:rsidR="00167C8C" w:rsidRPr="00FA1767" w14:paraId="13D0C2CD" w14:textId="77777777" w:rsidTr="007822B3">
        <w:trPr>
          <w:jc w:val="center"/>
        </w:trPr>
        <w:tc>
          <w:tcPr>
            <w:tcW w:w="851" w:type="dxa"/>
            <w:vAlign w:val="center"/>
          </w:tcPr>
          <w:p w14:paraId="13A9A98A" w14:textId="77777777" w:rsidR="00167C8C" w:rsidRPr="00D66E95" w:rsidRDefault="00167C8C" w:rsidP="005271DE">
            <w:pPr>
              <w:tabs>
                <w:tab w:val="left" w:pos="-720"/>
              </w:tabs>
              <w:suppressAutoHyphens/>
              <w:spacing w:before="60" w:after="60" w:line="240" w:lineRule="auto"/>
              <w:jc w:val="center"/>
              <w:rPr>
                <w:rFonts w:cs="Arial"/>
                <w:spacing w:val="-2"/>
                <w:sz w:val="16"/>
                <w:szCs w:val="16"/>
                <w:lang w:val="es-PE"/>
              </w:rPr>
            </w:pPr>
            <w:r>
              <w:rPr>
                <w:rFonts w:cs="Arial"/>
                <w:spacing w:val="-2"/>
                <w:sz w:val="16"/>
                <w:szCs w:val="16"/>
                <w:lang w:val="es-PE"/>
              </w:rPr>
              <w:t>1.0</w:t>
            </w:r>
          </w:p>
        </w:tc>
        <w:tc>
          <w:tcPr>
            <w:tcW w:w="1418" w:type="dxa"/>
            <w:vAlign w:val="center"/>
          </w:tcPr>
          <w:p w14:paraId="6ED9DB10" w14:textId="77777777" w:rsidR="00167C8C" w:rsidRPr="00D66E95" w:rsidRDefault="00167C8C" w:rsidP="00FA1767">
            <w:pPr>
              <w:tabs>
                <w:tab w:val="left" w:pos="-720"/>
              </w:tabs>
              <w:suppressAutoHyphens/>
              <w:spacing w:before="60" w:after="60" w:line="240" w:lineRule="auto"/>
              <w:jc w:val="center"/>
              <w:rPr>
                <w:rFonts w:cs="Arial"/>
                <w:spacing w:val="-2"/>
                <w:sz w:val="16"/>
                <w:szCs w:val="16"/>
                <w:lang w:val="es-PE"/>
              </w:rPr>
            </w:pPr>
          </w:p>
        </w:tc>
        <w:tc>
          <w:tcPr>
            <w:tcW w:w="2268" w:type="dxa"/>
            <w:vAlign w:val="center"/>
          </w:tcPr>
          <w:p w14:paraId="36B5DD0A" w14:textId="77777777" w:rsidR="00167C8C" w:rsidRPr="00D66E95" w:rsidRDefault="00167C8C" w:rsidP="00FA1767">
            <w:pPr>
              <w:tabs>
                <w:tab w:val="left" w:pos="-720"/>
              </w:tabs>
              <w:suppressAutoHyphens/>
              <w:spacing w:before="60" w:after="60" w:line="240" w:lineRule="auto"/>
              <w:jc w:val="center"/>
              <w:rPr>
                <w:rFonts w:cs="Arial"/>
                <w:spacing w:val="-2"/>
                <w:sz w:val="16"/>
                <w:szCs w:val="16"/>
                <w:lang w:val="es-PE"/>
              </w:rPr>
            </w:pPr>
            <w:r w:rsidRPr="00D66E95">
              <w:rPr>
                <w:rFonts w:cs="Arial"/>
                <w:spacing w:val="-2"/>
                <w:sz w:val="16"/>
                <w:szCs w:val="16"/>
                <w:lang w:val="es-PE"/>
              </w:rPr>
              <w:t>Versión Inicial</w:t>
            </w:r>
          </w:p>
        </w:tc>
        <w:tc>
          <w:tcPr>
            <w:tcW w:w="1134" w:type="dxa"/>
            <w:vAlign w:val="center"/>
          </w:tcPr>
          <w:p w14:paraId="79ED9595" w14:textId="018DE5D0" w:rsidR="00167C8C" w:rsidRPr="00D66E95" w:rsidRDefault="005A1EC0" w:rsidP="005A1EC0">
            <w:pPr>
              <w:tabs>
                <w:tab w:val="left" w:pos="-720"/>
              </w:tabs>
              <w:suppressAutoHyphens/>
              <w:spacing w:before="60" w:after="60" w:line="240" w:lineRule="auto"/>
              <w:jc w:val="center"/>
              <w:rPr>
                <w:rFonts w:cs="Arial"/>
                <w:spacing w:val="-2"/>
                <w:sz w:val="16"/>
                <w:szCs w:val="16"/>
                <w:lang w:val="es-PE"/>
              </w:rPr>
            </w:pPr>
            <w:r>
              <w:rPr>
                <w:rFonts w:cs="Arial"/>
                <w:spacing w:val="-2"/>
                <w:sz w:val="16"/>
                <w:szCs w:val="16"/>
                <w:lang w:val="es-PE"/>
              </w:rPr>
              <w:t>06</w:t>
            </w:r>
            <w:r w:rsidR="00345CBA">
              <w:rPr>
                <w:rFonts w:cs="Arial"/>
                <w:spacing w:val="-2"/>
                <w:sz w:val="16"/>
                <w:szCs w:val="16"/>
                <w:lang w:val="es-PE"/>
              </w:rPr>
              <w:t>/0</w:t>
            </w:r>
            <w:r>
              <w:rPr>
                <w:rFonts w:cs="Arial"/>
                <w:spacing w:val="-2"/>
                <w:sz w:val="16"/>
                <w:szCs w:val="16"/>
                <w:lang w:val="es-PE"/>
              </w:rPr>
              <w:t>9</w:t>
            </w:r>
            <w:r w:rsidR="00167C8C">
              <w:rPr>
                <w:rFonts w:cs="Arial"/>
                <w:spacing w:val="-2"/>
                <w:sz w:val="16"/>
                <w:szCs w:val="16"/>
                <w:lang w:val="es-PE"/>
              </w:rPr>
              <w:t>/201</w:t>
            </w:r>
            <w:r w:rsidR="00345CBA">
              <w:rPr>
                <w:rFonts w:cs="Arial"/>
                <w:spacing w:val="-2"/>
                <w:sz w:val="16"/>
                <w:szCs w:val="16"/>
                <w:lang w:val="es-PE"/>
              </w:rPr>
              <w:t>2</w:t>
            </w:r>
          </w:p>
        </w:tc>
        <w:tc>
          <w:tcPr>
            <w:tcW w:w="1434" w:type="dxa"/>
            <w:vAlign w:val="center"/>
          </w:tcPr>
          <w:p w14:paraId="2A9063E0" w14:textId="77777777" w:rsidR="00167C8C" w:rsidRPr="00FA1767" w:rsidRDefault="00167C8C" w:rsidP="00FA1767">
            <w:pPr>
              <w:tabs>
                <w:tab w:val="left" w:pos="-720"/>
              </w:tabs>
              <w:suppressAutoHyphens/>
              <w:spacing w:before="60" w:after="60" w:line="240" w:lineRule="auto"/>
              <w:jc w:val="center"/>
              <w:rPr>
                <w:rFonts w:cs="Arial"/>
                <w:spacing w:val="-2"/>
                <w:sz w:val="16"/>
                <w:szCs w:val="16"/>
                <w:lang w:val="es-PE"/>
              </w:rPr>
            </w:pPr>
            <w:r w:rsidRPr="00FA1767">
              <w:rPr>
                <w:rFonts w:cs="Arial"/>
                <w:spacing w:val="-2"/>
                <w:sz w:val="16"/>
                <w:szCs w:val="16"/>
                <w:lang w:val="es-PE"/>
              </w:rPr>
              <w:t>Arturo Iglesias</w:t>
            </w:r>
          </w:p>
        </w:tc>
        <w:tc>
          <w:tcPr>
            <w:tcW w:w="1418" w:type="dxa"/>
            <w:vAlign w:val="center"/>
          </w:tcPr>
          <w:p w14:paraId="00544DD6" w14:textId="77777777" w:rsidR="00167C8C" w:rsidRPr="00FA1767" w:rsidRDefault="00167C8C" w:rsidP="00FA1767">
            <w:pPr>
              <w:tabs>
                <w:tab w:val="left" w:pos="-720"/>
              </w:tabs>
              <w:suppressAutoHyphens/>
              <w:spacing w:before="60" w:after="60" w:line="240" w:lineRule="auto"/>
              <w:jc w:val="center"/>
              <w:rPr>
                <w:rFonts w:cs="Arial"/>
                <w:spacing w:val="-2"/>
                <w:sz w:val="16"/>
                <w:szCs w:val="16"/>
                <w:lang w:val="es-PE"/>
              </w:rPr>
            </w:pPr>
            <w:r w:rsidRPr="00FA1767">
              <w:rPr>
                <w:rFonts w:cs="Arial"/>
                <w:spacing w:val="-2"/>
                <w:sz w:val="16"/>
                <w:szCs w:val="16"/>
                <w:lang w:val="es-PE"/>
              </w:rPr>
              <w:t>José Isuhuaylas</w:t>
            </w:r>
          </w:p>
        </w:tc>
        <w:tc>
          <w:tcPr>
            <w:tcW w:w="1418" w:type="dxa"/>
            <w:vAlign w:val="center"/>
          </w:tcPr>
          <w:p w14:paraId="3D3ACCD4" w14:textId="77777777" w:rsidR="00167C8C" w:rsidRPr="00FA1767" w:rsidRDefault="00167C8C" w:rsidP="00FA1767">
            <w:pPr>
              <w:tabs>
                <w:tab w:val="left" w:pos="-720"/>
              </w:tabs>
              <w:suppressAutoHyphens/>
              <w:spacing w:before="60" w:after="60" w:line="240" w:lineRule="auto"/>
              <w:jc w:val="center"/>
              <w:rPr>
                <w:rFonts w:cs="Arial"/>
                <w:spacing w:val="-2"/>
                <w:sz w:val="16"/>
                <w:szCs w:val="16"/>
                <w:lang w:val="es-PE"/>
              </w:rPr>
            </w:pPr>
            <w:r w:rsidRPr="00FA1767">
              <w:rPr>
                <w:rFonts w:cs="Arial"/>
                <w:spacing w:val="-2"/>
                <w:sz w:val="16"/>
                <w:szCs w:val="16"/>
                <w:lang w:val="es-PE"/>
              </w:rPr>
              <w:t>José Isuhuaylas</w:t>
            </w:r>
          </w:p>
        </w:tc>
      </w:tr>
      <w:tr w:rsidR="00FA1767" w:rsidRPr="00FA1767" w14:paraId="57539D2F" w14:textId="77777777" w:rsidTr="00FA1767">
        <w:trPr>
          <w:trHeight w:val="230"/>
          <w:jc w:val="center"/>
        </w:trPr>
        <w:tc>
          <w:tcPr>
            <w:tcW w:w="851" w:type="dxa"/>
            <w:vAlign w:val="center"/>
          </w:tcPr>
          <w:p w14:paraId="4ACDF5E8" w14:textId="235F1709"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5A5FB167" w14:textId="541E2430"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2268" w:type="dxa"/>
            <w:vAlign w:val="center"/>
          </w:tcPr>
          <w:p w14:paraId="51A04C89" w14:textId="77777777" w:rsidR="00FA1767" w:rsidRPr="00FA1767" w:rsidRDefault="00FA1767" w:rsidP="0082779F">
            <w:pPr>
              <w:tabs>
                <w:tab w:val="left" w:pos="-720"/>
              </w:tabs>
              <w:suppressAutoHyphens/>
              <w:spacing w:before="60" w:after="60" w:line="240" w:lineRule="auto"/>
              <w:jc w:val="center"/>
              <w:rPr>
                <w:rFonts w:cs="Arial"/>
                <w:spacing w:val="-2"/>
                <w:sz w:val="16"/>
                <w:szCs w:val="16"/>
                <w:lang w:val="es-PE"/>
              </w:rPr>
            </w:pPr>
          </w:p>
        </w:tc>
        <w:tc>
          <w:tcPr>
            <w:tcW w:w="1134" w:type="dxa"/>
            <w:vAlign w:val="center"/>
          </w:tcPr>
          <w:p w14:paraId="0DA500AF" w14:textId="120386B2"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34" w:type="dxa"/>
            <w:vAlign w:val="center"/>
          </w:tcPr>
          <w:p w14:paraId="0E17F60B" w14:textId="2C5306A6"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4846CDE0" w14:textId="0832D9B0"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5F54E7F5" w14:textId="21D5DE13"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r>
      <w:tr w:rsidR="00FA1767" w:rsidRPr="00FA1767" w14:paraId="04C75C94" w14:textId="77777777" w:rsidTr="007822B3">
        <w:trPr>
          <w:trHeight w:val="230"/>
          <w:jc w:val="center"/>
        </w:trPr>
        <w:tc>
          <w:tcPr>
            <w:tcW w:w="851" w:type="dxa"/>
            <w:vAlign w:val="center"/>
          </w:tcPr>
          <w:p w14:paraId="3DC20597"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575D52D0"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2268" w:type="dxa"/>
          </w:tcPr>
          <w:p w14:paraId="323ED10D"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p w14:paraId="2EE6B13F"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134" w:type="dxa"/>
            <w:vAlign w:val="center"/>
          </w:tcPr>
          <w:p w14:paraId="632A8956"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34" w:type="dxa"/>
          </w:tcPr>
          <w:p w14:paraId="71E3A512"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tcPr>
          <w:p w14:paraId="454094E8"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tcPr>
          <w:p w14:paraId="599D5B60"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r>
      <w:tr w:rsidR="00FA1767" w:rsidRPr="00FA1767" w14:paraId="4DBFEDA6" w14:textId="77777777" w:rsidTr="007822B3">
        <w:trPr>
          <w:trHeight w:val="230"/>
          <w:jc w:val="center"/>
        </w:trPr>
        <w:tc>
          <w:tcPr>
            <w:tcW w:w="851" w:type="dxa"/>
            <w:vAlign w:val="center"/>
          </w:tcPr>
          <w:p w14:paraId="6F37400D"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35A12BF5"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2268" w:type="dxa"/>
          </w:tcPr>
          <w:p w14:paraId="03202BF3"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p w14:paraId="0442C9DF"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134" w:type="dxa"/>
            <w:vAlign w:val="center"/>
          </w:tcPr>
          <w:p w14:paraId="11471329"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34" w:type="dxa"/>
          </w:tcPr>
          <w:p w14:paraId="6EB6B744"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tcPr>
          <w:p w14:paraId="72A1A32C"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3DFDD422"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r>
      <w:tr w:rsidR="00FA1767" w:rsidRPr="00FA1767" w14:paraId="4900947B" w14:textId="77777777" w:rsidTr="007822B3">
        <w:trPr>
          <w:trHeight w:val="230"/>
          <w:jc w:val="center"/>
        </w:trPr>
        <w:tc>
          <w:tcPr>
            <w:tcW w:w="851" w:type="dxa"/>
            <w:vAlign w:val="center"/>
          </w:tcPr>
          <w:p w14:paraId="570CD637"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2282DED0"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2268" w:type="dxa"/>
          </w:tcPr>
          <w:p w14:paraId="11AA9B72"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p w14:paraId="591A1BA3"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134" w:type="dxa"/>
            <w:vAlign w:val="center"/>
          </w:tcPr>
          <w:p w14:paraId="59A31108"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34" w:type="dxa"/>
          </w:tcPr>
          <w:p w14:paraId="5FD1516C"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tcPr>
          <w:p w14:paraId="7C2D7D30"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c>
          <w:tcPr>
            <w:tcW w:w="1418" w:type="dxa"/>
            <w:vAlign w:val="center"/>
          </w:tcPr>
          <w:p w14:paraId="78289C49" w14:textId="77777777" w:rsidR="00FA1767" w:rsidRPr="00FA1767" w:rsidRDefault="00FA1767" w:rsidP="00FA1767">
            <w:pPr>
              <w:tabs>
                <w:tab w:val="left" w:pos="-720"/>
              </w:tabs>
              <w:suppressAutoHyphens/>
              <w:spacing w:before="60" w:after="60" w:line="240" w:lineRule="auto"/>
              <w:jc w:val="center"/>
              <w:rPr>
                <w:rFonts w:cs="Arial"/>
                <w:spacing w:val="-2"/>
                <w:sz w:val="16"/>
                <w:szCs w:val="16"/>
                <w:lang w:val="es-PE"/>
              </w:rPr>
            </w:pPr>
          </w:p>
        </w:tc>
      </w:tr>
    </w:tbl>
    <w:p w14:paraId="364D052E" w14:textId="77777777" w:rsidR="00117ED2" w:rsidRPr="00D66E95" w:rsidRDefault="00117ED2">
      <w:pPr>
        <w:rPr>
          <w:rFonts w:cs="Arial"/>
          <w:lang w:val="es-PE"/>
        </w:rPr>
      </w:pPr>
    </w:p>
    <w:p w14:paraId="05090147" w14:textId="632F0C4D" w:rsidR="00755B1D" w:rsidRPr="00D66E95" w:rsidRDefault="00E14D5C" w:rsidP="00DD5F25">
      <w:pPr>
        <w:spacing w:line="240" w:lineRule="auto"/>
        <w:jc w:val="left"/>
        <w:rPr>
          <w:rFonts w:cs="Arial"/>
          <w:lang w:val="es-PE"/>
        </w:rPr>
      </w:pPr>
      <w:r>
        <w:rPr>
          <w:rFonts w:cs="Arial"/>
          <w:lang w:val="es-PE"/>
        </w:rPr>
        <w:br w:type="page"/>
      </w:r>
    </w:p>
    <w:sdt>
      <w:sdtPr>
        <w:rPr>
          <w:rFonts w:asciiTheme="minorHAnsi" w:eastAsia="Times New Roman" w:hAnsiTheme="minorHAnsi" w:cs="Times New Roman"/>
          <w:color w:val="auto"/>
          <w:spacing w:val="0"/>
          <w:kern w:val="0"/>
          <w:sz w:val="20"/>
          <w:szCs w:val="24"/>
          <w:lang w:val="es-ES"/>
        </w:rPr>
        <w:id w:val="-529419436"/>
        <w:docPartObj>
          <w:docPartGallery w:val="Table of Contents"/>
          <w:docPartUnique/>
        </w:docPartObj>
      </w:sdtPr>
      <w:sdtEndPr>
        <w:rPr>
          <w:b/>
          <w:bCs/>
          <w:noProof/>
          <w:lang w:val="es-ES_tradnl"/>
        </w:rPr>
      </w:sdtEndPr>
      <w:sdtContent>
        <w:p w14:paraId="749960E6" w14:textId="62DA0F1A" w:rsidR="00477724" w:rsidRDefault="00DD5F25" w:rsidP="00E11438">
          <w:pPr>
            <w:pStyle w:val="Ttulo1"/>
          </w:pPr>
          <w:r>
            <w:rPr>
              <w:lang w:val="es-ES"/>
            </w:rPr>
            <w:t>Tabla de contenidos</w:t>
          </w:r>
        </w:p>
        <w:p w14:paraId="5549F230"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b w:val="0"/>
            </w:rPr>
            <w:fldChar w:fldCharType="begin"/>
          </w:r>
          <w:r>
            <w:rPr>
              <w:b w:val="0"/>
            </w:rPr>
            <w:instrText xml:space="preserve"> TOC \t "Título,1,Subtítulo,2" </w:instrText>
          </w:r>
          <w:r>
            <w:rPr>
              <w:b w:val="0"/>
            </w:rPr>
            <w:fldChar w:fldCharType="separate"/>
          </w:r>
          <w:r>
            <w:rPr>
              <w:noProof/>
            </w:rPr>
            <w:t>1.</w:t>
          </w:r>
          <w:r>
            <w:rPr>
              <w:rFonts w:asciiTheme="minorHAnsi" w:eastAsiaTheme="minorEastAsia" w:hAnsiTheme="minorHAnsi" w:cstheme="minorBidi"/>
              <w:b w:val="0"/>
              <w:noProof/>
              <w:color w:val="auto"/>
              <w:lang w:eastAsia="ja-JP"/>
            </w:rPr>
            <w:tab/>
          </w:r>
          <w:r>
            <w:rPr>
              <w:noProof/>
            </w:rPr>
            <w:t>Resumen ejecutivo</w:t>
          </w:r>
          <w:r>
            <w:rPr>
              <w:noProof/>
            </w:rPr>
            <w:tab/>
          </w:r>
          <w:r>
            <w:rPr>
              <w:noProof/>
            </w:rPr>
            <w:fldChar w:fldCharType="begin"/>
          </w:r>
          <w:r>
            <w:rPr>
              <w:noProof/>
            </w:rPr>
            <w:instrText xml:space="preserve"> PAGEREF _Toc207374426 \h </w:instrText>
          </w:r>
          <w:r>
            <w:rPr>
              <w:noProof/>
            </w:rPr>
          </w:r>
          <w:r>
            <w:rPr>
              <w:noProof/>
            </w:rPr>
            <w:fldChar w:fldCharType="separate"/>
          </w:r>
          <w:r w:rsidR="00F85277">
            <w:rPr>
              <w:noProof/>
            </w:rPr>
            <w:t>4</w:t>
          </w:r>
          <w:r>
            <w:rPr>
              <w:noProof/>
            </w:rPr>
            <w:fldChar w:fldCharType="end"/>
          </w:r>
        </w:p>
        <w:p w14:paraId="10DD108E"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2.</w:t>
          </w:r>
          <w:r>
            <w:rPr>
              <w:rFonts w:asciiTheme="minorHAnsi" w:eastAsiaTheme="minorEastAsia" w:hAnsiTheme="minorHAnsi" w:cstheme="minorBidi"/>
              <w:b w:val="0"/>
              <w:noProof/>
              <w:color w:val="auto"/>
              <w:lang w:eastAsia="ja-JP"/>
            </w:rPr>
            <w:tab/>
          </w:r>
          <w:r>
            <w:rPr>
              <w:noProof/>
            </w:rPr>
            <w:t>Necesidades del Negocio</w:t>
          </w:r>
          <w:r>
            <w:rPr>
              <w:noProof/>
            </w:rPr>
            <w:tab/>
          </w:r>
          <w:r>
            <w:rPr>
              <w:noProof/>
            </w:rPr>
            <w:fldChar w:fldCharType="begin"/>
          </w:r>
          <w:r>
            <w:rPr>
              <w:noProof/>
            </w:rPr>
            <w:instrText xml:space="preserve"> PAGEREF _Toc207374427 \h </w:instrText>
          </w:r>
          <w:r>
            <w:rPr>
              <w:noProof/>
            </w:rPr>
          </w:r>
          <w:r>
            <w:rPr>
              <w:noProof/>
            </w:rPr>
            <w:fldChar w:fldCharType="separate"/>
          </w:r>
          <w:r w:rsidR="00F85277">
            <w:rPr>
              <w:noProof/>
            </w:rPr>
            <w:t>5</w:t>
          </w:r>
          <w:r>
            <w:rPr>
              <w:noProof/>
            </w:rPr>
            <w:fldChar w:fldCharType="end"/>
          </w:r>
        </w:p>
        <w:p w14:paraId="0BD0C765"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3.</w:t>
          </w:r>
          <w:r>
            <w:rPr>
              <w:rFonts w:asciiTheme="minorHAnsi" w:eastAsiaTheme="minorEastAsia" w:hAnsiTheme="minorHAnsi" w:cstheme="minorBidi"/>
              <w:b w:val="0"/>
              <w:noProof/>
              <w:color w:val="auto"/>
              <w:lang w:eastAsia="ja-JP"/>
            </w:rPr>
            <w:tab/>
          </w:r>
          <w:r>
            <w:rPr>
              <w:noProof/>
            </w:rPr>
            <w:t>Restricciones</w:t>
          </w:r>
          <w:r>
            <w:rPr>
              <w:noProof/>
            </w:rPr>
            <w:tab/>
          </w:r>
          <w:r>
            <w:rPr>
              <w:noProof/>
            </w:rPr>
            <w:fldChar w:fldCharType="begin"/>
          </w:r>
          <w:r>
            <w:rPr>
              <w:noProof/>
            </w:rPr>
            <w:instrText xml:space="preserve"> PAGEREF _Toc207374428 \h </w:instrText>
          </w:r>
          <w:r>
            <w:rPr>
              <w:noProof/>
            </w:rPr>
          </w:r>
          <w:r>
            <w:rPr>
              <w:noProof/>
            </w:rPr>
            <w:fldChar w:fldCharType="separate"/>
          </w:r>
          <w:r w:rsidR="00F85277">
            <w:rPr>
              <w:noProof/>
            </w:rPr>
            <w:t>5</w:t>
          </w:r>
          <w:r>
            <w:rPr>
              <w:noProof/>
            </w:rPr>
            <w:fldChar w:fldCharType="end"/>
          </w:r>
        </w:p>
        <w:p w14:paraId="637E1CD2"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4.</w:t>
          </w:r>
          <w:r>
            <w:rPr>
              <w:rFonts w:asciiTheme="minorHAnsi" w:eastAsiaTheme="minorEastAsia" w:hAnsiTheme="minorHAnsi" w:cstheme="minorBidi"/>
              <w:b w:val="0"/>
              <w:noProof/>
              <w:color w:val="auto"/>
              <w:lang w:eastAsia="ja-JP"/>
            </w:rPr>
            <w:tab/>
          </w:r>
          <w:r>
            <w:rPr>
              <w:noProof/>
            </w:rPr>
            <w:t>Supuestos</w:t>
          </w:r>
          <w:r>
            <w:rPr>
              <w:noProof/>
            </w:rPr>
            <w:tab/>
          </w:r>
          <w:r>
            <w:rPr>
              <w:noProof/>
            </w:rPr>
            <w:fldChar w:fldCharType="begin"/>
          </w:r>
          <w:r>
            <w:rPr>
              <w:noProof/>
            </w:rPr>
            <w:instrText xml:space="preserve"> PAGEREF _Toc207374429 \h </w:instrText>
          </w:r>
          <w:r>
            <w:rPr>
              <w:noProof/>
            </w:rPr>
          </w:r>
          <w:r>
            <w:rPr>
              <w:noProof/>
            </w:rPr>
            <w:fldChar w:fldCharType="separate"/>
          </w:r>
          <w:r w:rsidR="00F85277">
            <w:rPr>
              <w:noProof/>
            </w:rPr>
            <w:t>5</w:t>
          </w:r>
          <w:r>
            <w:rPr>
              <w:noProof/>
            </w:rPr>
            <w:fldChar w:fldCharType="end"/>
          </w:r>
        </w:p>
        <w:p w14:paraId="782487CA"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5.</w:t>
          </w:r>
          <w:r>
            <w:rPr>
              <w:rFonts w:asciiTheme="minorHAnsi" w:eastAsiaTheme="minorEastAsia" w:hAnsiTheme="minorHAnsi" w:cstheme="minorBidi"/>
              <w:b w:val="0"/>
              <w:noProof/>
              <w:color w:val="auto"/>
              <w:lang w:eastAsia="ja-JP"/>
            </w:rPr>
            <w:tab/>
          </w:r>
          <w:r>
            <w:rPr>
              <w:noProof/>
            </w:rPr>
            <w:t>Alcance</w:t>
          </w:r>
          <w:r>
            <w:rPr>
              <w:noProof/>
            </w:rPr>
            <w:tab/>
          </w:r>
          <w:r>
            <w:rPr>
              <w:noProof/>
            </w:rPr>
            <w:fldChar w:fldCharType="begin"/>
          </w:r>
          <w:r>
            <w:rPr>
              <w:noProof/>
            </w:rPr>
            <w:instrText xml:space="preserve"> PAGEREF _Toc207374430 \h </w:instrText>
          </w:r>
          <w:r>
            <w:rPr>
              <w:noProof/>
            </w:rPr>
          </w:r>
          <w:r>
            <w:rPr>
              <w:noProof/>
            </w:rPr>
            <w:fldChar w:fldCharType="separate"/>
          </w:r>
          <w:r w:rsidR="00F85277">
            <w:rPr>
              <w:noProof/>
            </w:rPr>
            <w:t>6</w:t>
          </w:r>
          <w:r>
            <w:rPr>
              <w:noProof/>
            </w:rPr>
            <w:fldChar w:fldCharType="end"/>
          </w:r>
        </w:p>
        <w:p w14:paraId="2C7A58FB"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6.</w:t>
          </w:r>
          <w:r>
            <w:rPr>
              <w:rFonts w:asciiTheme="minorHAnsi" w:eastAsiaTheme="minorEastAsia" w:hAnsiTheme="minorHAnsi" w:cstheme="minorBidi"/>
              <w:b w:val="0"/>
              <w:noProof/>
              <w:color w:val="auto"/>
              <w:lang w:eastAsia="ja-JP"/>
            </w:rPr>
            <w:tab/>
          </w:r>
          <w:r>
            <w:rPr>
              <w:noProof/>
            </w:rPr>
            <w:t>Equipo de trabajo</w:t>
          </w:r>
          <w:r>
            <w:rPr>
              <w:noProof/>
            </w:rPr>
            <w:tab/>
          </w:r>
          <w:r>
            <w:rPr>
              <w:noProof/>
            </w:rPr>
            <w:fldChar w:fldCharType="begin"/>
          </w:r>
          <w:r>
            <w:rPr>
              <w:noProof/>
            </w:rPr>
            <w:instrText xml:space="preserve"> PAGEREF _Toc207374431 \h </w:instrText>
          </w:r>
          <w:r>
            <w:rPr>
              <w:noProof/>
            </w:rPr>
          </w:r>
          <w:r>
            <w:rPr>
              <w:noProof/>
            </w:rPr>
            <w:fldChar w:fldCharType="separate"/>
          </w:r>
          <w:r w:rsidR="00F85277">
            <w:rPr>
              <w:noProof/>
            </w:rPr>
            <w:t>6</w:t>
          </w:r>
          <w:r>
            <w:rPr>
              <w:noProof/>
            </w:rPr>
            <w:fldChar w:fldCharType="end"/>
          </w:r>
        </w:p>
        <w:p w14:paraId="6CB44DC1"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6.1.</w:t>
          </w:r>
          <w:r>
            <w:rPr>
              <w:rFonts w:asciiTheme="minorHAnsi" w:eastAsiaTheme="minorEastAsia" w:hAnsiTheme="minorHAnsi" w:cstheme="minorBidi"/>
              <w:noProof/>
              <w:color w:val="auto"/>
              <w:sz w:val="24"/>
              <w:szCs w:val="24"/>
              <w:lang w:eastAsia="ja-JP"/>
            </w:rPr>
            <w:tab/>
          </w:r>
          <w:r>
            <w:rPr>
              <w:noProof/>
            </w:rPr>
            <w:t>Organigrama</w:t>
          </w:r>
          <w:r>
            <w:rPr>
              <w:noProof/>
            </w:rPr>
            <w:tab/>
          </w:r>
          <w:r>
            <w:rPr>
              <w:noProof/>
            </w:rPr>
            <w:fldChar w:fldCharType="begin"/>
          </w:r>
          <w:r>
            <w:rPr>
              <w:noProof/>
            </w:rPr>
            <w:instrText xml:space="preserve"> PAGEREF _Toc207374432 \h </w:instrText>
          </w:r>
          <w:r>
            <w:rPr>
              <w:noProof/>
            </w:rPr>
          </w:r>
          <w:r>
            <w:rPr>
              <w:noProof/>
            </w:rPr>
            <w:fldChar w:fldCharType="separate"/>
          </w:r>
          <w:r w:rsidR="00F85277">
            <w:rPr>
              <w:noProof/>
            </w:rPr>
            <w:t>6</w:t>
          </w:r>
          <w:r>
            <w:rPr>
              <w:noProof/>
            </w:rPr>
            <w:fldChar w:fldCharType="end"/>
          </w:r>
        </w:p>
        <w:p w14:paraId="5C17C445"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6.2.</w:t>
          </w:r>
          <w:r>
            <w:rPr>
              <w:rFonts w:asciiTheme="minorHAnsi" w:eastAsiaTheme="minorEastAsia" w:hAnsiTheme="minorHAnsi" w:cstheme="minorBidi"/>
              <w:noProof/>
              <w:color w:val="auto"/>
              <w:sz w:val="24"/>
              <w:szCs w:val="24"/>
              <w:lang w:eastAsia="ja-JP"/>
            </w:rPr>
            <w:tab/>
          </w:r>
          <w:r>
            <w:rPr>
              <w:noProof/>
            </w:rPr>
            <w:t>Recursos asignados</w:t>
          </w:r>
          <w:r>
            <w:rPr>
              <w:noProof/>
            </w:rPr>
            <w:tab/>
          </w:r>
          <w:r>
            <w:rPr>
              <w:noProof/>
            </w:rPr>
            <w:fldChar w:fldCharType="begin"/>
          </w:r>
          <w:r>
            <w:rPr>
              <w:noProof/>
            </w:rPr>
            <w:instrText xml:space="preserve"> PAGEREF _Toc207374433 \h </w:instrText>
          </w:r>
          <w:r>
            <w:rPr>
              <w:noProof/>
            </w:rPr>
          </w:r>
          <w:r>
            <w:rPr>
              <w:noProof/>
            </w:rPr>
            <w:fldChar w:fldCharType="separate"/>
          </w:r>
          <w:r w:rsidR="00F85277">
            <w:rPr>
              <w:noProof/>
            </w:rPr>
            <w:t>7</w:t>
          </w:r>
          <w:r>
            <w:rPr>
              <w:noProof/>
            </w:rPr>
            <w:fldChar w:fldCharType="end"/>
          </w:r>
        </w:p>
        <w:p w14:paraId="16D17F48"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6.3.</w:t>
          </w:r>
          <w:r>
            <w:rPr>
              <w:rFonts w:asciiTheme="minorHAnsi" w:eastAsiaTheme="minorEastAsia" w:hAnsiTheme="minorHAnsi" w:cstheme="minorBidi"/>
              <w:noProof/>
              <w:color w:val="auto"/>
              <w:sz w:val="24"/>
              <w:szCs w:val="24"/>
              <w:lang w:eastAsia="ja-JP"/>
            </w:rPr>
            <w:tab/>
          </w:r>
          <w:r>
            <w:rPr>
              <w:noProof/>
            </w:rPr>
            <w:t>Roles</w:t>
          </w:r>
          <w:r>
            <w:rPr>
              <w:noProof/>
            </w:rPr>
            <w:tab/>
          </w:r>
          <w:r>
            <w:rPr>
              <w:noProof/>
            </w:rPr>
            <w:fldChar w:fldCharType="begin"/>
          </w:r>
          <w:r>
            <w:rPr>
              <w:noProof/>
            </w:rPr>
            <w:instrText xml:space="preserve"> PAGEREF _Toc207374434 \h </w:instrText>
          </w:r>
          <w:r>
            <w:rPr>
              <w:noProof/>
            </w:rPr>
          </w:r>
          <w:r>
            <w:rPr>
              <w:noProof/>
            </w:rPr>
            <w:fldChar w:fldCharType="separate"/>
          </w:r>
          <w:r w:rsidR="00F85277">
            <w:rPr>
              <w:noProof/>
            </w:rPr>
            <w:t>7</w:t>
          </w:r>
          <w:r>
            <w:rPr>
              <w:noProof/>
            </w:rPr>
            <w:fldChar w:fldCharType="end"/>
          </w:r>
        </w:p>
        <w:p w14:paraId="7E0CBC6D"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7.</w:t>
          </w:r>
          <w:r>
            <w:rPr>
              <w:rFonts w:asciiTheme="minorHAnsi" w:eastAsiaTheme="minorEastAsia" w:hAnsiTheme="minorHAnsi" w:cstheme="minorBidi"/>
              <w:b w:val="0"/>
              <w:noProof/>
              <w:color w:val="auto"/>
              <w:lang w:eastAsia="ja-JP"/>
            </w:rPr>
            <w:tab/>
          </w:r>
          <w:r>
            <w:rPr>
              <w:noProof/>
            </w:rPr>
            <w:t>Cronograma</w:t>
          </w:r>
          <w:r>
            <w:rPr>
              <w:noProof/>
            </w:rPr>
            <w:tab/>
          </w:r>
          <w:r>
            <w:rPr>
              <w:noProof/>
            </w:rPr>
            <w:fldChar w:fldCharType="begin"/>
          </w:r>
          <w:r>
            <w:rPr>
              <w:noProof/>
            </w:rPr>
            <w:instrText xml:space="preserve"> PAGEREF _Toc207374435 \h </w:instrText>
          </w:r>
          <w:r>
            <w:rPr>
              <w:noProof/>
            </w:rPr>
          </w:r>
          <w:r>
            <w:rPr>
              <w:noProof/>
            </w:rPr>
            <w:fldChar w:fldCharType="separate"/>
          </w:r>
          <w:r w:rsidR="00F85277">
            <w:rPr>
              <w:noProof/>
            </w:rPr>
            <w:t>7</w:t>
          </w:r>
          <w:r>
            <w:rPr>
              <w:noProof/>
            </w:rPr>
            <w:fldChar w:fldCharType="end"/>
          </w:r>
        </w:p>
        <w:p w14:paraId="49A5A88B"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8.</w:t>
          </w:r>
          <w:r>
            <w:rPr>
              <w:rFonts w:asciiTheme="minorHAnsi" w:eastAsiaTheme="minorEastAsia" w:hAnsiTheme="minorHAnsi" w:cstheme="minorBidi"/>
              <w:b w:val="0"/>
              <w:noProof/>
              <w:color w:val="auto"/>
              <w:lang w:eastAsia="ja-JP"/>
            </w:rPr>
            <w:tab/>
          </w:r>
          <w:r>
            <w:rPr>
              <w:noProof/>
            </w:rPr>
            <w:t>Riesgos</w:t>
          </w:r>
          <w:r>
            <w:rPr>
              <w:noProof/>
            </w:rPr>
            <w:tab/>
          </w:r>
          <w:r>
            <w:rPr>
              <w:noProof/>
            </w:rPr>
            <w:fldChar w:fldCharType="begin"/>
          </w:r>
          <w:r>
            <w:rPr>
              <w:noProof/>
            </w:rPr>
            <w:instrText xml:space="preserve"> PAGEREF _Toc207374436 \h </w:instrText>
          </w:r>
          <w:r>
            <w:rPr>
              <w:noProof/>
            </w:rPr>
          </w:r>
          <w:r>
            <w:rPr>
              <w:noProof/>
            </w:rPr>
            <w:fldChar w:fldCharType="separate"/>
          </w:r>
          <w:r w:rsidR="00F85277">
            <w:rPr>
              <w:noProof/>
            </w:rPr>
            <w:t>7</w:t>
          </w:r>
          <w:r>
            <w:rPr>
              <w:noProof/>
            </w:rPr>
            <w:fldChar w:fldCharType="end"/>
          </w:r>
        </w:p>
        <w:p w14:paraId="733FBB94" w14:textId="77777777" w:rsidR="00E11438" w:rsidRDefault="00E11438">
          <w:pPr>
            <w:pStyle w:val="TDC1"/>
            <w:tabs>
              <w:tab w:val="left" w:pos="426"/>
              <w:tab w:val="right" w:leader="dot" w:pos="9912"/>
            </w:tabs>
            <w:rPr>
              <w:rFonts w:asciiTheme="minorHAnsi" w:eastAsiaTheme="minorEastAsia" w:hAnsiTheme="minorHAnsi" w:cstheme="minorBidi"/>
              <w:b w:val="0"/>
              <w:noProof/>
              <w:color w:val="auto"/>
              <w:lang w:eastAsia="ja-JP"/>
            </w:rPr>
          </w:pPr>
          <w:r>
            <w:rPr>
              <w:noProof/>
            </w:rPr>
            <w:t>9.</w:t>
          </w:r>
          <w:r>
            <w:rPr>
              <w:rFonts w:asciiTheme="minorHAnsi" w:eastAsiaTheme="minorEastAsia" w:hAnsiTheme="minorHAnsi" w:cstheme="minorBidi"/>
              <w:b w:val="0"/>
              <w:noProof/>
              <w:color w:val="auto"/>
              <w:lang w:eastAsia="ja-JP"/>
            </w:rPr>
            <w:tab/>
          </w:r>
          <w:r>
            <w:rPr>
              <w:noProof/>
            </w:rPr>
            <w:t>Recursos requeridos, hardware y software</w:t>
          </w:r>
          <w:r>
            <w:rPr>
              <w:noProof/>
            </w:rPr>
            <w:tab/>
          </w:r>
          <w:r>
            <w:rPr>
              <w:noProof/>
            </w:rPr>
            <w:fldChar w:fldCharType="begin"/>
          </w:r>
          <w:r>
            <w:rPr>
              <w:noProof/>
            </w:rPr>
            <w:instrText xml:space="preserve"> PAGEREF _Toc207374437 \h </w:instrText>
          </w:r>
          <w:r>
            <w:rPr>
              <w:noProof/>
            </w:rPr>
          </w:r>
          <w:r>
            <w:rPr>
              <w:noProof/>
            </w:rPr>
            <w:fldChar w:fldCharType="separate"/>
          </w:r>
          <w:r w:rsidR="00F85277">
            <w:rPr>
              <w:noProof/>
            </w:rPr>
            <w:t>8</w:t>
          </w:r>
          <w:r>
            <w:rPr>
              <w:noProof/>
            </w:rPr>
            <w:fldChar w:fldCharType="end"/>
          </w:r>
        </w:p>
        <w:p w14:paraId="6F0C09DC"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9.1.</w:t>
          </w:r>
          <w:r>
            <w:rPr>
              <w:rFonts w:asciiTheme="minorHAnsi" w:eastAsiaTheme="minorEastAsia" w:hAnsiTheme="minorHAnsi" w:cstheme="minorBidi"/>
              <w:noProof/>
              <w:color w:val="auto"/>
              <w:sz w:val="24"/>
              <w:szCs w:val="24"/>
              <w:lang w:eastAsia="ja-JP"/>
            </w:rPr>
            <w:tab/>
          </w:r>
          <w:r>
            <w:rPr>
              <w:noProof/>
            </w:rPr>
            <w:t>Cliente</w:t>
          </w:r>
          <w:r>
            <w:rPr>
              <w:noProof/>
            </w:rPr>
            <w:tab/>
          </w:r>
          <w:r>
            <w:rPr>
              <w:noProof/>
            </w:rPr>
            <w:fldChar w:fldCharType="begin"/>
          </w:r>
          <w:r>
            <w:rPr>
              <w:noProof/>
            </w:rPr>
            <w:instrText xml:space="preserve"> PAGEREF _Toc207374438 \h </w:instrText>
          </w:r>
          <w:r>
            <w:rPr>
              <w:noProof/>
            </w:rPr>
          </w:r>
          <w:r>
            <w:rPr>
              <w:noProof/>
            </w:rPr>
            <w:fldChar w:fldCharType="separate"/>
          </w:r>
          <w:r w:rsidR="00F85277">
            <w:rPr>
              <w:noProof/>
            </w:rPr>
            <w:t>8</w:t>
          </w:r>
          <w:r>
            <w:rPr>
              <w:noProof/>
            </w:rPr>
            <w:fldChar w:fldCharType="end"/>
          </w:r>
        </w:p>
        <w:p w14:paraId="3BE328BF"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9.2.</w:t>
          </w:r>
          <w:r>
            <w:rPr>
              <w:rFonts w:asciiTheme="minorHAnsi" w:eastAsiaTheme="minorEastAsia" w:hAnsiTheme="minorHAnsi" w:cstheme="minorBidi"/>
              <w:noProof/>
              <w:color w:val="auto"/>
              <w:sz w:val="24"/>
              <w:szCs w:val="24"/>
              <w:lang w:eastAsia="ja-JP"/>
            </w:rPr>
            <w:tab/>
          </w:r>
          <w:r>
            <w:rPr>
              <w:noProof/>
            </w:rPr>
            <w:t>Servidor</w:t>
          </w:r>
          <w:r>
            <w:rPr>
              <w:noProof/>
            </w:rPr>
            <w:tab/>
          </w:r>
          <w:r>
            <w:rPr>
              <w:noProof/>
            </w:rPr>
            <w:fldChar w:fldCharType="begin"/>
          </w:r>
          <w:r>
            <w:rPr>
              <w:noProof/>
            </w:rPr>
            <w:instrText xml:space="preserve"> PAGEREF _Toc207374439 \h </w:instrText>
          </w:r>
          <w:r>
            <w:rPr>
              <w:noProof/>
            </w:rPr>
          </w:r>
          <w:r>
            <w:rPr>
              <w:noProof/>
            </w:rPr>
            <w:fldChar w:fldCharType="separate"/>
          </w:r>
          <w:r w:rsidR="00F85277">
            <w:rPr>
              <w:noProof/>
            </w:rPr>
            <w:t>8</w:t>
          </w:r>
          <w:r>
            <w:rPr>
              <w:noProof/>
            </w:rPr>
            <w:fldChar w:fldCharType="end"/>
          </w:r>
        </w:p>
        <w:p w14:paraId="149EE98D" w14:textId="77777777" w:rsidR="00E11438" w:rsidRDefault="00E11438">
          <w:pPr>
            <w:pStyle w:val="TDC2"/>
            <w:tabs>
              <w:tab w:val="left" w:pos="1264"/>
              <w:tab w:val="right" w:leader="dot" w:pos="9912"/>
            </w:tabs>
            <w:rPr>
              <w:rFonts w:asciiTheme="minorHAnsi" w:eastAsiaTheme="minorEastAsia" w:hAnsiTheme="minorHAnsi" w:cstheme="minorBidi"/>
              <w:noProof/>
              <w:color w:val="auto"/>
              <w:sz w:val="24"/>
              <w:szCs w:val="24"/>
              <w:lang w:eastAsia="ja-JP"/>
            </w:rPr>
          </w:pPr>
          <w:r>
            <w:rPr>
              <w:noProof/>
            </w:rPr>
            <w:t>9.3.</w:t>
          </w:r>
          <w:r>
            <w:rPr>
              <w:rFonts w:asciiTheme="minorHAnsi" w:eastAsiaTheme="minorEastAsia" w:hAnsiTheme="minorHAnsi" w:cstheme="minorBidi"/>
              <w:noProof/>
              <w:color w:val="auto"/>
              <w:sz w:val="24"/>
              <w:szCs w:val="24"/>
              <w:lang w:eastAsia="ja-JP"/>
            </w:rPr>
            <w:tab/>
          </w:r>
          <w:r>
            <w:rPr>
              <w:noProof/>
            </w:rPr>
            <w:t>Recursos requeridos</w:t>
          </w:r>
          <w:r>
            <w:rPr>
              <w:noProof/>
            </w:rPr>
            <w:tab/>
          </w:r>
          <w:r>
            <w:rPr>
              <w:noProof/>
            </w:rPr>
            <w:fldChar w:fldCharType="begin"/>
          </w:r>
          <w:r>
            <w:rPr>
              <w:noProof/>
            </w:rPr>
            <w:instrText xml:space="preserve"> PAGEREF _Toc207374440 \h </w:instrText>
          </w:r>
          <w:r>
            <w:rPr>
              <w:noProof/>
            </w:rPr>
          </w:r>
          <w:r>
            <w:rPr>
              <w:noProof/>
            </w:rPr>
            <w:fldChar w:fldCharType="separate"/>
          </w:r>
          <w:r w:rsidR="00F85277">
            <w:rPr>
              <w:noProof/>
            </w:rPr>
            <w:t>8</w:t>
          </w:r>
          <w:r>
            <w:rPr>
              <w:noProof/>
            </w:rPr>
            <w:fldChar w:fldCharType="end"/>
          </w:r>
        </w:p>
        <w:p w14:paraId="2F72889C" w14:textId="77777777" w:rsidR="00E11438" w:rsidRDefault="00E11438">
          <w:pPr>
            <w:pStyle w:val="TDC1"/>
            <w:tabs>
              <w:tab w:val="left" w:pos="547"/>
              <w:tab w:val="right" w:leader="dot" w:pos="9912"/>
            </w:tabs>
            <w:rPr>
              <w:rFonts w:asciiTheme="minorHAnsi" w:eastAsiaTheme="minorEastAsia" w:hAnsiTheme="minorHAnsi" w:cstheme="minorBidi"/>
              <w:b w:val="0"/>
              <w:noProof/>
              <w:color w:val="auto"/>
              <w:lang w:eastAsia="ja-JP"/>
            </w:rPr>
          </w:pPr>
          <w:r>
            <w:rPr>
              <w:noProof/>
            </w:rPr>
            <w:t>10.</w:t>
          </w:r>
          <w:r>
            <w:rPr>
              <w:rFonts w:asciiTheme="minorHAnsi" w:eastAsiaTheme="minorEastAsia" w:hAnsiTheme="minorHAnsi" w:cstheme="minorBidi"/>
              <w:b w:val="0"/>
              <w:noProof/>
              <w:color w:val="auto"/>
              <w:lang w:eastAsia="ja-JP"/>
            </w:rPr>
            <w:tab/>
          </w:r>
          <w:r>
            <w:rPr>
              <w:noProof/>
            </w:rPr>
            <w:t>Estándares de documentación y desarrollo</w:t>
          </w:r>
          <w:r>
            <w:rPr>
              <w:noProof/>
            </w:rPr>
            <w:tab/>
          </w:r>
          <w:r>
            <w:rPr>
              <w:noProof/>
            </w:rPr>
            <w:fldChar w:fldCharType="begin"/>
          </w:r>
          <w:r>
            <w:rPr>
              <w:noProof/>
            </w:rPr>
            <w:instrText xml:space="preserve"> PAGEREF _Toc207374441 \h </w:instrText>
          </w:r>
          <w:r>
            <w:rPr>
              <w:noProof/>
            </w:rPr>
          </w:r>
          <w:r>
            <w:rPr>
              <w:noProof/>
            </w:rPr>
            <w:fldChar w:fldCharType="separate"/>
          </w:r>
          <w:r w:rsidR="00F85277">
            <w:rPr>
              <w:noProof/>
            </w:rPr>
            <w:t>9</w:t>
          </w:r>
          <w:r>
            <w:rPr>
              <w:noProof/>
            </w:rPr>
            <w:fldChar w:fldCharType="end"/>
          </w:r>
        </w:p>
        <w:p w14:paraId="57EF9FF6" w14:textId="77777777" w:rsidR="00E11438" w:rsidRDefault="00E11438">
          <w:pPr>
            <w:pStyle w:val="TDC2"/>
            <w:tabs>
              <w:tab w:val="left" w:pos="1365"/>
              <w:tab w:val="right" w:leader="dot" w:pos="9912"/>
            </w:tabs>
            <w:rPr>
              <w:rFonts w:asciiTheme="minorHAnsi" w:eastAsiaTheme="minorEastAsia" w:hAnsiTheme="minorHAnsi" w:cstheme="minorBidi"/>
              <w:noProof/>
              <w:color w:val="auto"/>
              <w:sz w:val="24"/>
              <w:szCs w:val="24"/>
              <w:lang w:eastAsia="ja-JP"/>
            </w:rPr>
          </w:pPr>
          <w:r>
            <w:rPr>
              <w:noProof/>
            </w:rPr>
            <w:t>10.1.</w:t>
          </w:r>
          <w:r>
            <w:rPr>
              <w:rFonts w:asciiTheme="minorHAnsi" w:eastAsiaTheme="minorEastAsia" w:hAnsiTheme="minorHAnsi" w:cstheme="minorBidi"/>
              <w:noProof/>
              <w:color w:val="auto"/>
              <w:sz w:val="24"/>
              <w:szCs w:val="24"/>
              <w:lang w:eastAsia="ja-JP"/>
            </w:rPr>
            <w:tab/>
          </w:r>
          <w:r>
            <w:rPr>
              <w:noProof/>
            </w:rPr>
            <w:t>Desarrollo</w:t>
          </w:r>
          <w:r>
            <w:rPr>
              <w:noProof/>
            </w:rPr>
            <w:tab/>
          </w:r>
          <w:r>
            <w:rPr>
              <w:noProof/>
            </w:rPr>
            <w:fldChar w:fldCharType="begin"/>
          </w:r>
          <w:r>
            <w:rPr>
              <w:noProof/>
            </w:rPr>
            <w:instrText xml:space="preserve"> PAGEREF _Toc207374442 \h </w:instrText>
          </w:r>
          <w:r>
            <w:rPr>
              <w:noProof/>
            </w:rPr>
          </w:r>
          <w:r>
            <w:rPr>
              <w:noProof/>
            </w:rPr>
            <w:fldChar w:fldCharType="separate"/>
          </w:r>
          <w:r w:rsidR="00F85277">
            <w:rPr>
              <w:noProof/>
            </w:rPr>
            <w:t>9</w:t>
          </w:r>
          <w:r>
            <w:rPr>
              <w:noProof/>
            </w:rPr>
            <w:fldChar w:fldCharType="end"/>
          </w:r>
        </w:p>
        <w:p w14:paraId="1ED891A9" w14:textId="77777777" w:rsidR="00E11438" w:rsidRDefault="00E11438">
          <w:pPr>
            <w:pStyle w:val="TDC2"/>
            <w:tabs>
              <w:tab w:val="left" w:pos="1365"/>
              <w:tab w:val="right" w:leader="dot" w:pos="9912"/>
            </w:tabs>
            <w:rPr>
              <w:rFonts w:asciiTheme="minorHAnsi" w:eastAsiaTheme="minorEastAsia" w:hAnsiTheme="minorHAnsi" w:cstheme="minorBidi"/>
              <w:noProof/>
              <w:color w:val="auto"/>
              <w:sz w:val="24"/>
              <w:szCs w:val="24"/>
              <w:lang w:eastAsia="ja-JP"/>
            </w:rPr>
          </w:pPr>
          <w:r>
            <w:rPr>
              <w:noProof/>
            </w:rPr>
            <w:t>10.2.</w:t>
          </w:r>
          <w:r>
            <w:rPr>
              <w:rFonts w:asciiTheme="minorHAnsi" w:eastAsiaTheme="minorEastAsia" w:hAnsiTheme="minorHAnsi" w:cstheme="minorBidi"/>
              <w:noProof/>
              <w:color w:val="auto"/>
              <w:sz w:val="24"/>
              <w:szCs w:val="24"/>
              <w:lang w:eastAsia="ja-JP"/>
            </w:rPr>
            <w:tab/>
          </w:r>
          <w:r>
            <w:rPr>
              <w:noProof/>
            </w:rPr>
            <w:t>Documentación</w:t>
          </w:r>
          <w:r>
            <w:rPr>
              <w:noProof/>
            </w:rPr>
            <w:tab/>
          </w:r>
          <w:r>
            <w:rPr>
              <w:noProof/>
            </w:rPr>
            <w:fldChar w:fldCharType="begin"/>
          </w:r>
          <w:r>
            <w:rPr>
              <w:noProof/>
            </w:rPr>
            <w:instrText xml:space="preserve"> PAGEREF _Toc207374443 \h </w:instrText>
          </w:r>
          <w:r>
            <w:rPr>
              <w:noProof/>
            </w:rPr>
          </w:r>
          <w:r>
            <w:rPr>
              <w:noProof/>
            </w:rPr>
            <w:fldChar w:fldCharType="separate"/>
          </w:r>
          <w:r w:rsidR="00F85277">
            <w:rPr>
              <w:noProof/>
            </w:rPr>
            <w:t>9</w:t>
          </w:r>
          <w:r>
            <w:rPr>
              <w:noProof/>
            </w:rPr>
            <w:fldChar w:fldCharType="end"/>
          </w:r>
        </w:p>
        <w:p w14:paraId="7558CC72" w14:textId="77777777" w:rsidR="00E11438" w:rsidRDefault="00E11438">
          <w:pPr>
            <w:pStyle w:val="TDC1"/>
            <w:tabs>
              <w:tab w:val="left" w:pos="547"/>
              <w:tab w:val="right" w:leader="dot" w:pos="9912"/>
            </w:tabs>
            <w:rPr>
              <w:rFonts w:asciiTheme="minorHAnsi" w:eastAsiaTheme="minorEastAsia" w:hAnsiTheme="minorHAnsi" w:cstheme="minorBidi"/>
              <w:b w:val="0"/>
              <w:noProof/>
              <w:color w:val="auto"/>
              <w:lang w:eastAsia="ja-JP"/>
            </w:rPr>
          </w:pPr>
          <w:r>
            <w:rPr>
              <w:noProof/>
            </w:rPr>
            <w:t>11.</w:t>
          </w:r>
          <w:r>
            <w:rPr>
              <w:rFonts w:asciiTheme="minorHAnsi" w:eastAsiaTheme="minorEastAsia" w:hAnsiTheme="minorHAnsi" w:cstheme="minorBidi"/>
              <w:b w:val="0"/>
              <w:noProof/>
              <w:color w:val="auto"/>
              <w:lang w:eastAsia="ja-JP"/>
            </w:rPr>
            <w:tab/>
          </w:r>
          <w:r>
            <w:rPr>
              <w:noProof/>
            </w:rPr>
            <w:t>Entregables</w:t>
          </w:r>
          <w:r>
            <w:rPr>
              <w:noProof/>
            </w:rPr>
            <w:tab/>
          </w:r>
          <w:r>
            <w:rPr>
              <w:noProof/>
            </w:rPr>
            <w:fldChar w:fldCharType="begin"/>
          </w:r>
          <w:r>
            <w:rPr>
              <w:noProof/>
            </w:rPr>
            <w:instrText xml:space="preserve"> PAGEREF _Toc207374444 \h </w:instrText>
          </w:r>
          <w:r>
            <w:rPr>
              <w:noProof/>
            </w:rPr>
          </w:r>
          <w:r>
            <w:rPr>
              <w:noProof/>
            </w:rPr>
            <w:fldChar w:fldCharType="separate"/>
          </w:r>
          <w:r w:rsidR="00F85277">
            <w:rPr>
              <w:noProof/>
            </w:rPr>
            <w:t>9</w:t>
          </w:r>
          <w:r>
            <w:rPr>
              <w:noProof/>
            </w:rPr>
            <w:fldChar w:fldCharType="end"/>
          </w:r>
        </w:p>
        <w:p w14:paraId="6AA81943" w14:textId="77777777" w:rsidR="00E11438" w:rsidRDefault="00E11438">
          <w:pPr>
            <w:pStyle w:val="TDC1"/>
            <w:tabs>
              <w:tab w:val="left" w:pos="547"/>
              <w:tab w:val="right" w:leader="dot" w:pos="9912"/>
            </w:tabs>
            <w:rPr>
              <w:rFonts w:asciiTheme="minorHAnsi" w:eastAsiaTheme="minorEastAsia" w:hAnsiTheme="minorHAnsi" w:cstheme="minorBidi"/>
              <w:b w:val="0"/>
              <w:noProof/>
              <w:color w:val="auto"/>
              <w:lang w:eastAsia="ja-JP"/>
            </w:rPr>
          </w:pPr>
          <w:r>
            <w:rPr>
              <w:noProof/>
            </w:rPr>
            <w:t>12.</w:t>
          </w:r>
          <w:r>
            <w:rPr>
              <w:rFonts w:asciiTheme="minorHAnsi" w:eastAsiaTheme="minorEastAsia" w:hAnsiTheme="minorHAnsi" w:cstheme="minorBidi"/>
              <w:b w:val="0"/>
              <w:noProof/>
              <w:color w:val="auto"/>
              <w:lang w:eastAsia="ja-JP"/>
            </w:rPr>
            <w:tab/>
          </w:r>
          <w:r>
            <w:rPr>
              <w:noProof/>
            </w:rPr>
            <w:t>Propuesta económica</w:t>
          </w:r>
          <w:r>
            <w:rPr>
              <w:noProof/>
            </w:rPr>
            <w:tab/>
          </w:r>
          <w:r>
            <w:rPr>
              <w:noProof/>
            </w:rPr>
            <w:fldChar w:fldCharType="begin"/>
          </w:r>
          <w:r>
            <w:rPr>
              <w:noProof/>
            </w:rPr>
            <w:instrText xml:space="preserve"> PAGEREF _Toc207374445 \h </w:instrText>
          </w:r>
          <w:r>
            <w:rPr>
              <w:noProof/>
            </w:rPr>
          </w:r>
          <w:r>
            <w:rPr>
              <w:noProof/>
            </w:rPr>
            <w:fldChar w:fldCharType="separate"/>
          </w:r>
          <w:r w:rsidR="00F85277">
            <w:rPr>
              <w:noProof/>
            </w:rPr>
            <w:t>9</w:t>
          </w:r>
          <w:r>
            <w:rPr>
              <w:noProof/>
            </w:rPr>
            <w:fldChar w:fldCharType="end"/>
          </w:r>
        </w:p>
        <w:p w14:paraId="4DDE1640" w14:textId="77777777" w:rsidR="00E11438" w:rsidRDefault="00E11438">
          <w:pPr>
            <w:pStyle w:val="TDC2"/>
            <w:tabs>
              <w:tab w:val="left" w:pos="1365"/>
              <w:tab w:val="right" w:leader="dot" w:pos="9912"/>
            </w:tabs>
            <w:rPr>
              <w:rFonts w:asciiTheme="minorHAnsi" w:eastAsiaTheme="minorEastAsia" w:hAnsiTheme="minorHAnsi" w:cstheme="minorBidi"/>
              <w:noProof/>
              <w:color w:val="auto"/>
              <w:sz w:val="24"/>
              <w:szCs w:val="24"/>
              <w:lang w:eastAsia="ja-JP"/>
            </w:rPr>
          </w:pPr>
          <w:r>
            <w:rPr>
              <w:noProof/>
            </w:rPr>
            <w:t>12.1.</w:t>
          </w:r>
          <w:r>
            <w:rPr>
              <w:rFonts w:asciiTheme="minorHAnsi" w:eastAsiaTheme="minorEastAsia" w:hAnsiTheme="minorHAnsi" w:cstheme="minorBidi"/>
              <w:noProof/>
              <w:color w:val="auto"/>
              <w:sz w:val="24"/>
              <w:szCs w:val="24"/>
              <w:lang w:eastAsia="ja-JP"/>
            </w:rPr>
            <w:tab/>
          </w:r>
          <w:r>
            <w:rPr>
              <w:noProof/>
            </w:rPr>
            <w:t>Precio</w:t>
          </w:r>
          <w:r>
            <w:rPr>
              <w:noProof/>
            </w:rPr>
            <w:tab/>
          </w:r>
          <w:r>
            <w:rPr>
              <w:noProof/>
            </w:rPr>
            <w:fldChar w:fldCharType="begin"/>
          </w:r>
          <w:r>
            <w:rPr>
              <w:noProof/>
            </w:rPr>
            <w:instrText xml:space="preserve"> PAGEREF _Toc207374446 \h </w:instrText>
          </w:r>
          <w:r>
            <w:rPr>
              <w:noProof/>
            </w:rPr>
          </w:r>
          <w:r>
            <w:rPr>
              <w:noProof/>
            </w:rPr>
            <w:fldChar w:fldCharType="separate"/>
          </w:r>
          <w:r w:rsidR="00F85277">
            <w:rPr>
              <w:noProof/>
            </w:rPr>
            <w:t>9</w:t>
          </w:r>
          <w:r>
            <w:rPr>
              <w:noProof/>
            </w:rPr>
            <w:fldChar w:fldCharType="end"/>
          </w:r>
        </w:p>
        <w:p w14:paraId="5C087934" w14:textId="77777777" w:rsidR="00E11438" w:rsidRDefault="00E11438">
          <w:pPr>
            <w:pStyle w:val="TDC2"/>
            <w:tabs>
              <w:tab w:val="left" w:pos="1365"/>
              <w:tab w:val="right" w:leader="dot" w:pos="9912"/>
            </w:tabs>
            <w:rPr>
              <w:rFonts w:asciiTheme="minorHAnsi" w:eastAsiaTheme="minorEastAsia" w:hAnsiTheme="minorHAnsi" w:cstheme="minorBidi"/>
              <w:noProof/>
              <w:color w:val="auto"/>
              <w:sz w:val="24"/>
              <w:szCs w:val="24"/>
              <w:lang w:eastAsia="ja-JP"/>
            </w:rPr>
          </w:pPr>
          <w:r>
            <w:rPr>
              <w:noProof/>
            </w:rPr>
            <w:t>12.2.</w:t>
          </w:r>
          <w:r>
            <w:rPr>
              <w:rFonts w:asciiTheme="minorHAnsi" w:eastAsiaTheme="minorEastAsia" w:hAnsiTheme="minorHAnsi" w:cstheme="minorBidi"/>
              <w:noProof/>
              <w:color w:val="auto"/>
              <w:sz w:val="24"/>
              <w:szCs w:val="24"/>
              <w:lang w:eastAsia="ja-JP"/>
            </w:rPr>
            <w:tab/>
          </w:r>
          <w:r>
            <w:rPr>
              <w:noProof/>
            </w:rPr>
            <w:t>Forma de facturación para la 2da fase</w:t>
          </w:r>
          <w:r>
            <w:rPr>
              <w:noProof/>
            </w:rPr>
            <w:tab/>
          </w:r>
          <w:r>
            <w:rPr>
              <w:noProof/>
            </w:rPr>
            <w:fldChar w:fldCharType="begin"/>
          </w:r>
          <w:r>
            <w:rPr>
              <w:noProof/>
            </w:rPr>
            <w:instrText xml:space="preserve"> PAGEREF _Toc207374447 \h </w:instrText>
          </w:r>
          <w:r>
            <w:rPr>
              <w:noProof/>
            </w:rPr>
          </w:r>
          <w:r>
            <w:rPr>
              <w:noProof/>
            </w:rPr>
            <w:fldChar w:fldCharType="separate"/>
          </w:r>
          <w:r w:rsidR="00F85277">
            <w:rPr>
              <w:noProof/>
            </w:rPr>
            <w:t>10</w:t>
          </w:r>
          <w:r>
            <w:rPr>
              <w:noProof/>
            </w:rPr>
            <w:fldChar w:fldCharType="end"/>
          </w:r>
        </w:p>
        <w:p w14:paraId="4C1EA591" w14:textId="77777777" w:rsidR="00E11438" w:rsidRDefault="00E11438">
          <w:pPr>
            <w:pStyle w:val="TDC2"/>
            <w:tabs>
              <w:tab w:val="left" w:pos="1365"/>
              <w:tab w:val="right" w:leader="dot" w:pos="9912"/>
            </w:tabs>
            <w:rPr>
              <w:rFonts w:asciiTheme="minorHAnsi" w:eastAsiaTheme="minorEastAsia" w:hAnsiTheme="minorHAnsi" w:cstheme="minorBidi"/>
              <w:noProof/>
              <w:color w:val="auto"/>
              <w:sz w:val="24"/>
              <w:szCs w:val="24"/>
              <w:lang w:eastAsia="ja-JP"/>
            </w:rPr>
          </w:pPr>
          <w:r>
            <w:rPr>
              <w:noProof/>
            </w:rPr>
            <w:t>12.3.</w:t>
          </w:r>
          <w:r>
            <w:rPr>
              <w:rFonts w:asciiTheme="minorHAnsi" w:eastAsiaTheme="minorEastAsia" w:hAnsiTheme="minorHAnsi" w:cstheme="minorBidi"/>
              <w:noProof/>
              <w:color w:val="auto"/>
              <w:sz w:val="24"/>
              <w:szCs w:val="24"/>
              <w:lang w:eastAsia="ja-JP"/>
            </w:rPr>
            <w:tab/>
          </w:r>
          <w:r>
            <w:rPr>
              <w:noProof/>
            </w:rPr>
            <w:t>Forma de pago</w:t>
          </w:r>
          <w:r>
            <w:rPr>
              <w:noProof/>
            </w:rPr>
            <w:tab/>
          </w:r>
          <w:r>
            <w:rPr>
              <w:noProof/>
            </w:rPr>
            <w:fldChar w:fldCharType="begin"/>
          </w:r>
          <w:r>
            <w:rPr>
              <w:noProof/>
            </w:rPr>
            <w:instrText xml:space="preserve"> PAGEREF _Toc207374448 \h </w:instrText>
          </w:r>
          <w:r>
            <w:rPr>
              <w:noProof/>
            </w:rPr>
          </w:r>
          <w:r>
            <w:rPr>
              <w:noProof/>
            </w:rPr>
            <w:fldChar w:fldCharType="separate"/>
          </w:r>
          <w:r w:rsidR="00F85277">
            <w:rPr>
              <w:noProof/>
            </w:rPr>
            <w:t>10</w:t>
          </w:r>
          <w:r>
            <w:rPr>
              <w:noProof/>
            </w:rPr>
            <w:fldChar w:fldCharType="end"/>
          </w:r>
        </w:p>
        <w:p w14:paraId="4EC2982C" w14:textId="77777777" w:rsidR="00E11438" w:rsidRDefault="00E11438">
          <w:pPr>
            <w:pStyle w:val="TDC1"/>
            <w:tabs>
              <w:tab w:val="left" w:pos="547"/>
              <w:tab w:val="right" w:leader="dot" w:pos="9912"/>
            </w:tabs>
            <w:rPr>
              <w:rFonts w:asciiTheme="minorHAnsi" w:eastAsiaTheme="minorEastAsia" w:hAnsiTheme="minorHAnsi" w:cstheme="minorBidi"/>
              <w:b w:val="0"/>
              <w:noProof/>
              <w:color w:val="auto"/>
              <w:lang w:eastAsia="ja-JP"/>
            </w:rPr>
          </w:pPr>
          <w:r>
            <w:rPr>
              <w:noProof/>
            </w:rPr>
            <w:t>13.</w:t>
          </w:r>
          <w:r>
            <w:rPr>
              <w:rFonts w:asciiTheme="minorHAnsi" w:eastAsiaTheme="minorEastAsia" w:hAnsiTheme="minorHAnsi" w:cstheme="minorBidi"/>
              <w:b w:val="0"/>
              <w:noProof/>
              <w:color w:val="auto"/>
              <w:lang w:eastAsia="ja-JP"/>
            </w:rPr>
            <w:tab/>
          </w:r>
          <w:r>
            <w:rPr>
              <w:noProof/>
            </w:rPr>
            <w:t>Garantía</w:t>
          </w:r>
          <w:r>
            <w:rPr>
              <w:noProof/>
            </w:rPr>
            <w:tab/>
          </w:r>
          <w:r>
            <w:rPr>
              <w:noProof/>
            </w:rPr>
            <w:fldChar w:fldCharType="begin"/>
          </w:r>
          <w:r>
            <w:rPr>
              <w:noProof/>
            </w:rPr>
            <w:instrText xml:space="preserve"> PAGEREF _Toc207374449 \h </w:instrText>
          </w:r>
          <w:r>
            <w:rPr>
              <w:noProof/>
            </w:rPr>
          </w:r>
          <w:r>
            <w:rPr>
              <w:noProof/>
            </w:rPr>
            <w:fldChar w:fldCharType="separate"/>
          </w:r>
          <w:r w:rsidR="00F85277">
            <w:rPr>
              <w:noProof/>
            </w:rPr>
            <w:t>10</w:t>
          </w:r>
          <w:r>
            <w:rPr>
              <w:noProof/>
            </w:rPr>
            <w:fldChar w:fldCharType="end"/>
          </w:r>
        </w:p>
        <w:p w14:paraId="3B273F68" w14:textId="0A60628E" w:rsidR="00477724" w:rsidRDefault="00E11438">
          <w:r>
            <w:rPr>
              <w:rFonts w:asciiTheme="majorHAnsi" w:hAnsiTheme="majorHAnsi"/>
              <w:b/>
              <w:color w:val="548DD4"/>
              <w:sz w:val="24"/>
            </w:rPr>
            <w:fldChar w:fldCharType="end"/>
          </w:r>
        </w:p>
      </w:sdtContent>
    </w:sdt>
    <w:p w14:paraId="78A776F7" w14:textId="3DC2C8AD" w:rsidR="006E13A3" w:rsidRDefault="006E13A3" w:rsidP="0039093D">
      <w:pPr>
        <w:jc w:val="left"/>
        <w:rPr>
          <w:rFonts w:cs="Arial"/>
          <w:lang w:val="es-PE"/>
        </w:rPr>
      </w:pPr>
    </w:p>
    <w:p w14:paraId="1DC80964" w14:textId="32A3133F" w:rsidR="005F7044" w:rsidRPr="0082779F" w:rsidRDefault="00154DAE" w:rsidP="0082779F">
      <w:pPr>
        <w:spacing w:line="240" w:lineRule="auto"/>
        <w:rPr>
          <w:rFonts w:cs="Arial"/>
          <w:sz w:val="10"/>
          <w:szCs w:val="10"/>
          <w:lang w:val="es-PE"/>
        </w:rPr>
      </w:pPr>
      <w:r>
        <w:rPr>
          <w:rFonts w:cs="Arial"/>
          <w:lang w:val="es-PE"/>
        </w:rPr>
        <w:br w:type="page"/>
      </w:r>
    </w:p>
    <w:p w14:paraId="209CF658" w14:textId="45651FC1" w:rsidR="00A77CF4" w:rsidRPr="00EB12D7" w:rsidRDefault="007D063A" w:rsidP="00E11438">
      <w:pPr>
        <w:pStyle w:val="Ttulo"/>
      </w:pPr>
      <w:bookmarkStart w:id="1" w:name="_Toc207372131"/>
      <w:bookmarkStart w:id="2" w:name="_Toc207374428"/>
      <w:r w:rsidRPr="007D063A">
        <w:t>Restricciones</w:t>
      </w:r>
      <w:bookmarkEnd w:id="1"/>
      <w:bookmarkEnd w:id="2"/>
    </w:p>
    <w:p w14:paraId="1FB8F034" w14:textId="4CBEF640" w:rsidR="000F3777" w:rsidRPr="000F3777" w:rsidRDefault="00DD245A" w:rsidP="000F3777">
      <w:pPr>
        <w:pStyle w:val="Prrafodelista"/>
        <w:numPr>
          <w:ilvl w:val="0"/>
          <w:numId w:val="36"/>
        </w:numPr>
        <w:rPr>
          <w:rFonts w:cs="Arial"/>
          <w:iCs/>
        </w:rPr>
      </w:pPr>
      <w:r w:rsidRPr="00E11438">
        <w:rPr>
          <w:rFonts w:cs="Arial"/>
          <w:iCs/>
        </w:rPr>
        <w:t>Se contará con servidor de pruebas con acceso remoto para realizar las pruebas unitarias necesarias.</w:t>
      </w:r>
    </w:p>
    <w:p w14:paraId="390FE95F" w14:textId="765EEC7B" w:rsidR="00D0650B" w:rsidRDefault="007D063A" w:rsidP="0082779F">
      <w:pPr>
        <w:pStyle w:val="Ttulo"/>
      </w:pPr>
      <w:bookmarkStart w:id="3" w:name="_Toc207372132"/>
      <w:bookmarkStart w:id="4" w:name="_Toc207374429"/>
      <w:r w:rsidRPr="007D063A">
        <w:t>Supuestos</w:t>
      </w:r>
      <w:bookmarkEnd w:id="3"/>
      <w:bookmarkEnd w:id="4"/>
    </w:p>
    <w:p w14:paraId="175F75B4" w14:textId="710E006B" w:rsidR="00D0650B" w:rsidRDefault="00DD245A" w:rsidP="00D0650B">
      <w:pPr>
        <w:pStyle w:val="Prrafodelista"/>
        <w:numPr>
          <w:ilvl w:val="0"/>
          <w:numId w:val="38"/>
        </w:numPr>
      </w:pPr>
      <w:r>
        <w:t>Es necesario el compromiso por parte del analista asignado de C</w:t>
      </w:r>
      <w:r w:rsidR="00AD11B5">
        <w:t>PSAA</w:t>
      </w:r>
      <w:r>
        <w:t xml:space="preserve"> durante las etapas del proyecto para consultas</w:t>
      </w:r>
      <w:r w:rsidR="006E13A3" w:rsidRPr="00841565">
        <w:t xml:space="preserve"> </w:t>
      </w:r>
      <w:r>
        <w:t xml:space="preserve">o pruebas de acuerdo al plan de actividades, </w:t>
      </w:r>
      <w:r w:rsidR="0082779F">
        <w:t>a</w:t>
      </w:r>
      <w:r w:rsidR="006E13A3" w:rsidRPr="00841565">
        <w:t>sí mismo deberán brindar la asistencia requerida a lo largo del proyecto.</w:t>
      </w:r>
    </w:p>
    <w:p w14:paraId="1C11DEF5" w14:textId="77777777" w:rsidR="00D0650B" w:rsidRDefault="00D0650B" w:rsidP="00D0650B">
      <w:pPr>
        <w:pStyle w:val="Prrafodelista"/>
      </w:pPr>
    </w:p>
    <w:p w14:paraId="412AAFAA" w14:textId="7FFA4012" w:rsidR="0082779F" w:rsidRDefault="006E13A3" w:rsidP="0082779F">
      <w:pPr>
        <w:pStyle w:val="Prrafodelista"/>
        <w:numPr>
          <w:ilvl w:val="0"/>
          <w:numId w:val="38"/>
        </w:numPr>
      </w:pPr>
      <w:r w:rsidRPr="00841565">
        <w:t xml:space="preserve">Se asume </w:t>
      </w:r>
      <w:r w:rsidR="00090BEF">
        <w:t xml:space="preserve">que el </w:t>
      </w:r>
      <w:r w:rsidR="008467E6">
        <w:t>a</w:t>
      </w:r>
      <w:r w:rsidR="00090BEF">
        <w:t>nalista</w:t>
      </w:r>
      <w:r w:rsidR="008467E6">
        <w:t xml:space="preserve"> funcional </w:t>
      </w:r>
      <w:r w:rsidR="00090BEF">
        <w:t xml:space="preserve"> asignado es la persona</w:t>
      </w:r>
      <w:r w:rsidRPr="00841565">
        <w:t xml:space="preserve"> autorizada para la validación y revisión de los</w:t>
      </w:r>
      <w:r w:rsidR="00090BEF">
        <w:t xml:space="preserve"> entregables del proyecto para su posterior</w:t>
      </w:r>
      <w:r w:rsidRPr="00841565">
        <w:t xml:space="preserve"> </w:t>
      </w:r>
      <w:r w:rsidR="00090BEF">
        <w:t>aprobación por parte del</w:t>
      </w:r>
      <w:r w:rsidRPr="00841565">
        <w:t xml:space="preserve"> Jefe de Proyecto de</w:t>
      </w:r>
      <w:r w:rsidR="00AD11B5">
        <w:t xml:space="preserve"> CPSAA</w:t>
      </w:r>
      <w:r w:rsidR="00090BEF">
        <w:t>.</w:t>
      </w:r>
    </w:p>
    <w:p w14:paraId="55949BD2" w14:textId="77777777" w:rsidR="0082779F" w:rsidRDefault="0082779F" w:rsidP="0082779F">
      <w:pPr>
        <w:pStyle w:val="Prrafodelista"/>
      </w:pPr>
    </w:p>
    <w:p w14:paraId="477ED880" w14:textId="6B504B76" w:rsidR="000F3777" w:rsidRDefault="0082779F" w:rsidP="000F3777">
      <w:pPr>
        <w:pStyle w:val="Prrafodelista"/>
        <w:numPr>
          <w:ilvl w:val="0"/>
          <w:numId w:val="38"/>
        </w:numPr>
      </w:pPr>
      <w:r>
        <w:t xml:space="preserve">Se asume que cada usuario dispondrá </w:t>
      </w:r>
      <w:r w:rsidR="000F3777">
        <w:t>de un único dispositivo asignado unipersonalmente para este efecto.</w:t>
      </w:r>
    </w:p>
    <w:p w14:paraId="40779AEA" w14:textId="77777777" w:rsidR="000F3777" w:rsidRDefault="000F3777" w:rsidP="000F3777">
      <w:pPr>
        <w:pStyle w:val="Prrafodelista"/>
      </w:pPr>
    </w:p>
    <w:p w14:paraId="6DB96852" w14:textId="1F31ED69" w:rsidR="000F3777" w:rsidRDefault="000F3777" w:rsidP="000F3777">
      <w:pPr>
        <w:pStyle w:val="Prrafodelista"/>
        <w:numPr>
          <w:ilvl w:val="0"/>
          <w:numId w:val="38"/>
        </w:numPr>
      </w:pPr>
      <w:r>
        <w:t>Se asume que estos dispositivos correrán sistema operativo Android 2.3 o superior.</w:t>
      </w:r>
    </w:p>
    <w:p w14:paraId="51485AB3" w14:textId="77777777" w:rsidR="00F30DD8" w:rsidRDefault="00F30DD8" w:rsidP="000F3777">
      <w:pPr>
        <w:pStyle w:val="epgrafe0"/>
        <w:spacing w:line="360" w:lineRule="auto"/>
        <w:jc w:val="both"/>
        <w:rPr>
          <w:rFonts w:ascii="Arial" w:hAnsi="Arial" w:cs="Arial"/>
          <w:iCs/>
          <w:sz w:val="20"/>
        </w:rPr>
      </w:pPr>
    </w:p>
    <w:p w14:paraId="409682D8" w14:textId="73FA2418" w:rsidR="000B3A87" w:rsidRPr="000E2718" w:rsidRDefault="00E14D5C" w:rsidP="000E2718">
      <w:pPr>
        <w:pStyle w:val="Ttulo"/>
      </w:pPr>
      <w:bookmarkStart w:id="5" w:name="_Toc207372133"/>
      <w:bookmarkStart w:id="6" w:name="_Toc207374430"/>
      <w:r>
        <w:t>Alcance</w:t>
      </w:r>
      <w:bookmarkEnd w:id="5"/>
      <w:bookmarkEnd w:id="6"/>
    </w:p>
    <w:p w14:paraId="15ACCF2F" w14:textId="492D2A5A" w:rsidR="001520D8" w:rsidRDefault="000F3777" w:rsidP="000E2718">
      <w:pPr>
        <w:rPr>
          <w:rFonts w:eastAsia="Calibri"/>
          <w:szCs w:val="22"/>
          <w:lang w:val="es-MX"/>
        </w:rPr>
      </w:pPr>
      <w:r>
        <w:rPr>
          <w:rFonts w:eastAsia="Calibri"/>
          <w:szCs w:val="22"/>
          <w:lang w:val="es-MX"/>
        </w:rPr>
        <w:t>La aplicación a desarrollar deberá ser capaz de notificar al usuario de manera visual, auditiva y/o por el vibrador del smartphone</w:t>
      </w:r>
      <w:r w:rsidR="002F79BE">
        <w:rPr>
          <w:rFonts w:eastAsia="Calibri"/>
          <w:szCs w:val="22"/>
          <w:lang w:val="es-MX"/>
        </w:rPr>
        <w:t>/tablet</w:t>
      </w:r>
      <w:r>
        <w:rPr>
          <w:rFonts w:eastAsia="Calibri"/>
          <w:szCs w:val="22"/>
          <w:lang w:val="es-MX"/>
        </w:rPr>
        <w:t xml:space="preserve"> en el momento en el que se produzca una alerta </w:t>
      </w:r>
      <w:r w:rsidR="001520D8">
        <w:rPr>
          <w:rFonts w:eastAsia="Calibri"/>
          <w:szCs w:val="22"/>
          <w:lang w:val="es-MX"/>
        </w:rPr>
        <w:t xml:space="preserve">por uno de los tres tipos de parada </w:t>
      </w:r>
      <w:r>
        <w:rPr>
          <w:rFonts w:eastAsia="Calibri"/>
          <w:szCs w:val="22"/>
          <w:lang w:val="es-MX"/>
        </w:rPr>
        <w:t>en un área de la que sea responsable.</w:t>
      </w:r>
    </w:p>
    <w:p w14:paraId="2CD1C679" w14:textId="3F346BA0" w:rsidR="000F3777" w:rsidRDefault="000F3777" w:rsidP="000E2718">
      <w:pPr>
        <w:rPr>
          <w:rFonts w:eastAsia="Calibri"/>
          <w:szCs w:val="22"/>
          <w:lang w:val="es-MX"/>
        </w:rPr>
      </w:pPr>
      <w:r>
        <w:rPr>
          <w:rFonts w:eastAsia="Calibri"/>
          <w:szCs w:val="22"/>
          <w:lang w:val="es-MX"/>
        </w:rPr>
        <w:t>Los responsables de área serán los definidos en el apartado destinado a tal efecto e</w:t>
      </w:r>
      <w:r w:rsidR="00C13BA2">
        <w:rPr>
          <w:rFonts w:eastAsia="Calibri"/>
          <w:szCs w:val="22"/>
          <w:lang w:val="es-MX"/>
        </w:rPr>
        <w:t>n la aplicación web de Bitácora y serán los disposit</w:t>
      </w:r>
      <w:r w:rsidR="001520D8">
        <w:rPr>
          <w:rFonts w:eastAsia="Calibri"/>
          <w:szCs w:val="22"/>
          <w:lang w:val="es-MX"/>
        </w:rPr>
        <w:t>ivos relacionados con éstos los encargados de notificar a los mismos.</w:t>
      </w:r>
    </w:p>
    <w:p w14:paraId="6A8D79AF" w14:textId="400340C2" w:rsidR="001520D8" w:rsidRDefault="001520D8" w:rsidP="000E2718">
      <w:pPr>
        <w:rPr>
          <w:rFonts w:eastAsia="Calibri"/>
          <w:szCs w:val="22"/>
          <w:lang w:val="es-MX"/>
        </w:rPr>
      </w:pPr>
      <w:r>
        <w:rPr>
          <w:rFonts w:eastAsia="Calibri"/>
          <w:szCs w:val="22"/>
          <w:lang w:val="es-MX"/>
        </w:rPr>
        <w:t>Para ello desde la aplicación web de Bitácora se incluirá un campo donde se defina el Imei del dispositivo al que enviar la notificación en el momento en que sea necesario.</w:t>
      </w:r>
    </w:p>
    <w:p w14:paraId="5911A9D2" w14:textId="7370F1F2" w:rsidR="001520D8" w:rsidRDefault="000F3777" w:rsidP="000F3777">
      <w:pPr>
        <w:rPr>
          <w:rFonts w:eastAsia="Calibri"/>
          <w:szCs w:val="22"/>
          <w:lang w:val="es-MX"/>
        </w:rPr>
      </w:pPr>
      <w:r>
        <w:rPr>
          <w:rFonts w:eastAsia="Calibri"/>
          <w:szCs w:val="22"/>
          <w:lang w:val="es-MX"/>
        </w:rPr>
        <w:t>Los niveles de alerta serán definidos en el apartado destinado a tal efecto en la aplicación web de Bitácora.</w:t>
      </w:r>
    </w:p>
    <w:p w14:paraId="7CFBDDEB" w14:textId="4A8E104A" w:rsidR="00B00F9F" w:rsidRDefault="00B00F9F" w:rsidP="000F3777">
      <w:pPr>
        <w:rPr>
          <w:rFonts w:eastAsia="Calibri"/>
          <w:szCs w:val="22"/>
          <w:lang w:val="es-MX"/>
        </w:rPr>
      </w:pPr>
      <w:r>
        <w:rPr>
          <w:rFonts w:eastAsia="Calibri"/>
          <w:szCs w:val="22"/>
          <w:lang w:val="es-MX"/>
        </w:rPr>
        <w:t>La aplicación web de Bitácora pondrá a disposición de los dispositivos móviles los web services necesarios que devuelva la siguiente información</w:t>
      </w:r>
      <w:r w:rsidR="001A0606">
        <w:rPr>
          <w:rFonts w:eastAsia="Calibri"/>
          <w:szCs w:val="22"/>
          <w:lang w:val="es-MX"/>
        </w:rPr>
        <w:t xml:space="preserve"> en formato JSON y mediante protocolo REST</w:t>
      </w:r>
      <w:r>
        <w:rPr>
          <w:rFonts w:eastAsia="Calibri"/>
          <w:szCs w:val="22"/>
          <w:lang w:val="es-MX"/>
        </w:rPr>
        <w:t>:</w:t>
      </w:r>
    </w:p>
    <w:p w14:paraId="3C9C75E0" w14:textId="14AD7E6B" w:rsidR="001A0606" w:rsidRPr="001A0606" w:rsidRDefault="001A0606" w:rsidP="001A0606">
      <w:pPr>
        <w:pStyle w:val="Prrafodelista"/>
        <w:numPr>
          <w:ilvl w:val="0"/>
          <w:numId w:val="38"/>
        </w:numPr>
      </w:pPr>
      <w:r w:rsidRPr="001A0606">
        <w:t>Alertas</w:t>
      </w:r>
      <w:r>
        <w:t xml:space="preserve"> Activas</w:t>
      </w:r>
      <w:r w:rsidRPr="001A0606">
        <w:t xml:space="preserve">: </w:t>
      </w:r>
    </w:p>
    <w:p w14:paraId="37D3BE70" w14:textId="5962E7CB" w:rsidR="00B00F9F" w:rsidRDefault="001A0606" w:rsidP="001A0606">
      <w:pPr>
        <w:pStyle w:val="Prrafodelista"/>
        <w:numPr>
          <w:ilvl w:val="1"/>
          <w:numId w:val="38"/>
        </w:numPr>
      </w:pPr>
      <w:r w:rsidRPr="001A0606">
        <w:t>Parámetro de entrada: Imei del dispositivo.</w:t>
      </w:r>
    </w:p>
    <w:p w14:paraId="4713D387" w14:textId="3A7C7F7A" w:rsidR="001A0606" w:rsidRDefault="001A0606" w:rsidP="001A0606">
      <w:pPr>
        <w:pStyle w:val="Prrafodelista"/>
        <w:numPr>
          <w:ilvl w:val="1"/>
          <w:numId w:val="38"/>
        </w:numPr>
      </w:pPr>
      <w:r>
        <w:t>Datos de salida: IdAlerta, Fecha y hora, descripción, estado o tipo de parada.</w:t>
      </w:r>
    </w:p>
    <w:p w14:paraId="6446B26F" w14:textId="77696603" w:rsidR="001A0606" w:rsidRDefault="004F2EC4" w:rsidP="001A0606">
      <w:pPr>
        <w:ind w:left="720"/>
      </w:pPr>
      <w:r>
        <w:t>El Web Service d</w:t>
      </w:r>
      <w:r w:rsidR="001A0606">
        <w:t xml:space="preserve">evolverá únicamente aquellas alertas activas (que no hayan sido marcadas como leídas por el usuario a través del dispositivo) correspondientes al responsable de área con el dispositivo con ése código de </w:t>
      </w:r>
      <w:proofErr w:type="spellStart"/>
      <w:r w:rsidR="001A0606">
        <w:t>Imei</w:t>
      </w:r>
      <w:proofErr w:type="spellEnd"/>
      <w:r w:rsidR="001A0606">
        <w:t xml:space="preserve"> asignado en el sistema.</w:t>
      </w:r>
    </w:p>
    <w:p w14:paraId="42E9ED61" w14:textId="015C6DB6" w:rsidR="001A0606" w:rsidRDefault="001A0606" w:rsidP="001A0606">
      <w:pPr>
        <w:pStyle w:val="Prrafodelista"/>
        <w:numPr>
          <w:ilvl w:val="0"/>
          <w:numId w:val="38"/>
        </w:numPr>
      </w:pPr>
      <w:r>
        <w:t>Alerta Leída:</w:t>
      </w:r>
    </w:p>
    <w:p w14:paraId="6CBF48E5" w14:textId="43CBEC02" w:rsidR="001A0606" w:rsidRDefault="001A0606" w:rsidP="001A0606">
      <w:pPr>
        <w:pStyle w:val="Prrafodelista"/>
        <w:numPr>
          <w:ilvl w:val="1"/>
          <w:numId w:val="38"/>
        </w:numPr>
      </w:pPr>
      <w:r>
        <w:t>Parámetros de entrada: IdAlerta</w:t>
      </w:r>
    </w:p>
    <w:p w14:paraId="1324654D" w14:textId="77777777" w:rsidR="001A0606" w:rsidRDefault="001A0606" w:rsidP="001A0606">
      <w:pPr>
        <w:pStyle w:val="Prrafodelista"/>
        <w:numPr>
          <w:ilvl w:val="1"/>
          <w:numId w:val="38"/>
        </w:numPr>
      </w:pPr>
      <w:r>
        <w:t xml:space="preserve">Datos de salida: </w:t>
      </w:r>
    </w:p>
    <w:p w14:paraId="05D17F6D" w14:textId="36831F32" w:rsidR="001A0606" w:rsidRDefault="001A0606" w:rsidP="001A0606">
      <w:pPr>
        <w:pStyle w:val="Prrafodelista"/>
        <w:numPr>
          <w:ilvl w:val="2"/>
          <w:numId w:val="38"/>
        </w:numPr>
      </w:pPr>
      <w:r>
        <w:t xml:space="preserve">Ok </w:t>
      </w:r>
      <w:r>
        <w:sym w:font="Wingdings" w:char="F0E0"/>
      </w:r>
      <w:r>
        <w:t xml:space="preserve"> Devolverá el mismo IdAlerta</w:t>
      </w:r>
    </w:p>
    <w:p w14:paraId="51D7184C" w14:textId="1C54BA2D" w:rsidR="001A0606" w:rsidRDefault="001A0606" w:rsidP="001A0606">
      <w:pPr>
        <w:pStyle w:val="Prrafodelista"/>
        <w:numPr>
          <w:ilvl w:val="2"/>
          <w:numId w:val="38"/>
        </w:numPr>
      </w:pPr>
      <w:r>
        <w:t xml:space="preserve">Error </w:t>
      </w:r>
      <w:r>
        <w:sym w:font="Wingdings" w:char="F0E0"/>
      </w:r>
      <w:r w:rsidR="004F2EC4">
        <w:t xml:space="preserve"> Devolverá cualquier otro mensaje</w:t>
      </w:r>
    </w:p>
    <w:p w14:paraId="072779BA" w14:textId="058ECFDE" w:rsidR="00F66C96" w:rsidRDefault="00F66C96" w:rsidP="00F66C96">
      <w:pPr>
        <w:ind w:left="720"/>
      </w:pPr>
      <w:r>
        <w:t>El web Service deberá marcar el aviso como leído para no seguir enviándose como alerta al dispositivo.</w:t>
      </w:r>
    </w:p>
    <w:p w14:paraId="538A3955" w14:textId="77777777" w:rsidR="00117638" w:rsidRDefault="00117638" w:rsidP="00117638"/>
    <w:p w14:paraId="42B19883" w14:textId="77777777" w:rsidR="00CE7AD4" w:rsidRDefault="00117638" w:rsidP="00CE7AD4">
      <w:r>
        <w:t xml:space="preserve">Funcionamiento del sistema: </w:t>
      </w:r>
    </w:p>
    <w:p w14:paraId="1E1CE764" w14:textId="2A924990" w:rsidR="00105134" w:rsidRPr="00946C9A" w:rsidRDefault="00117638" w:rsidP="00946C9A">
      <w:pPr>
        <w:ind w:left="720"/>
      </w:pPr>
      <w:r>
        <w:t>En el caso en el que el web Service devuelva que existen alertas activas para este usuario, se lo notificará mediante su dispositivo a través de el área de notificación de Android. Esto emitirá alertas auditivas, visuales y/o de vibración hasta que el usuario se desplace a esta área</w:t>
      </w:r>
      <w:r w:rsidR="00946DA7">
        <w:t xml:space="preserve"> y pulse sobre dicha notificación.</w:t>
      </w:r>
      <w:r w:rsidR="00CE7AD4">
        <w:t xml:space="preserve"> En ese momento se notificará al sistema que el usuario se da por notificado y se procederá a desactivar dicha alerta para que no siga apareciendo en el dispositivo.</w:t>
      </w:r>
      <w:bookmarkStart w:id="7" w:name="_GoBack"/>
      <w:bookmarkEnd w:id="7"/>
    </w:p>
    <w:p w14:paraId="5E932157" w14:textId="77777777" w:rsidR="005A1EC0" w:rsidRDefault="005A1EC0" w:rsidP="007D063A">
      <w:pPr>
        <w:rPr>
          <w:rFonts w:cs="Arial"/>
          <w:szCs w:val="20"/>
          <w:lang w:val="es-PE"/>
        </w:rPr>
      </w:pPr>
    </w:p>
    <w:p w14:paraId="64092729" w14:textId="6F409047" w:rsidR="009F72BB" w:rsidRPr="0039016F" w:rsidRDefault="005B4601" w:rsidP="007D063A">
      <w:pPr>
        <w:pStyle w:val="Ttulo"/>
      </w:pPr>
      <w:bookmarkStart w:id="8" w:name="_Toc207372139"/>
      <w:bookmarkStart w:id="9" w:name="_Toc207374436"/>
      <w:r>
        <w:t>Riesgos</w:t>
      </w:r>
      <w:bookmarkEnd w:id="8"/>
      <w:bookmarkEnd w:id="9"/>
    </w:p>
    <w:p w14:paraId="4E304A8D" w14:textId="77777777" w:rsidR="003B74BD" w:rsidRDefault="003B74BD" w:rsidP="007D063A">
      <w:pPr>
        <w:rPr>
          <w:rFonts w:cs="Arial"/>
          <w:szCs w:val="20"/>
          <w:lang w:val="es-PE"/>
        </w:rPr>
      </w:pPr>
      <w:r>
        <w:rPr>
          <w:rFonts w:cs="Arial"/>
          <w:szCs w:val="20"/>
          <w:lang w:val="es-PE"/>
        </w:rPr>
        <w:t>Se han identificado los siguientes riesgos:</w:t>
      </w:r>
    </w:p>
    <w:p w14:paraId="2DA8EA53" w14:textId="77777777" w:rsidR="003B74BD" w:rsidRDefault="008467E6" w:rsidP="001A3C4A">
      <w:pPr>
        <w:numPr>
          <w:ilvl w:val="0"/>
          <w:numId w:val="13"/>
        </w:numPr>
        <w:rPr>
          <w:rFonts w:cs="Arial"/>
          <w:szCs w:val="20"/>
          <w:lang w:val="es-PE"/>
        </w:rPr>
      </w:pPr>
      <w:r>
        <w:rPr>
          <w:rFonts w:cs="Arial"/>
          <w:szCs w:val="20"/>
          <w:lang w:val="es-PE"/>
        </w:rPr>
        <w:t>U</w:t>
      </w:r>
      <w:r w:rsidR="003B74BD">
        <w:rPr>
          <w:rFonts w:cs="Arial"/>
          <w:szCs w:val="20"/>
          <w:lang w:val="es-PE"/>
        </w:rPr>
        <w:t>suario modifique el alcance del proyecto y no lo comunique por las vías de comunicación formales.</w:t>
      </w:r>
    </w:p>
    <w:p w14:paraId="44324998" w14:textId="77777777" w:rsidR="003B74BD" w:rsidRDefault="008467E6" w:rsidP="001A3C4A">
      <w:pPr>
        <w:numPr>
          <w:ilvl w:val="0"/>
          <w:numId w:val="13"/>
        </w:numPr>
        <w:rPr>
          <w:rFonts w:cs="Arial"/>
          <w:szCs w:val="20"/>
          <w:lang w:val="es-PE"/>
        </w:rPr>
      </w:pPr>
      <w:r>
        <w:rPr>
          <w:rFonts w:cs="Arial"/>
          <w:szCs w:val="20"/>
          <w:lang w:val="es-PE"/>
        </w:rPr>
        <w:t>U</w:t>
      </w:r>
      <w:r w:rsidR="003B74BD">
        <w:rPr>
          <w:rFonts w:cs="Arial"/>
          <w:szCs w:val="20"/>
          <w:lang w:val="es-PE"/>
        </w:rPr>
        <w:t>suarios no ejecuten sus tareas en el tiempo programado, lo cual podría afectar el cronograma.</w:t>
      </w:r>
    </w:p>
    <w:p w14:paraId="583E2515" w14:textId="77777777" w:rsidR="003B74BD" w:rsidRDefault="008467E6" w:rsidP="001A3C4A">
      <w:pPr>
        <w:numPr>
          <w:ilvl w:val="0"/>
          <w:numId w:val="13"/>
        </w:numPr>
        <w:rPr>
          <w:rFonts w:cs="Arial"/>
          <w:szCs w:val="20"/>
          <w:lang w:val="es-PE"/>
        </w:rPr>
      </w:pPr>
      <w:r>
        <w:rPr>
          <w:rFonts w:cs="Arial"/>
          <w:szCs w:val="20"/>
          <w:lang w:val="es-PE"/>
        </w:rPr>
        <w:t>Cl</w:t>
      </w:r>
      <w:r w:rsidR="003B74BD">
        <w:rPr>
          <w:rFonts w:cs="Arial"/>
          <w:szCs w:val="20"/>
          <w:lang w:val="es-PE"/>
        </w:rPr>
        <w:t xml:space="preserve">iente no facilite </w:t>
      </w:r>
      <w:r w:rsidR="00AF11C1">
        <w:rPr>
          <w:rFonts w:cs="Arial"/>
          <w:szCs w:val="20"/>
          <w:lang w:val="es-PE"/>
        </w:rPr>
        <w:t xml:space="preserve">o tenga un inconveniente con su infraestructura </w:t>
      </w:r>
      <w:r w:rsidR="003B74BD">
        <w:rPr>
          <w:rFonts w:cs="Arial"/>
          <w:szCs w:val="20"/>
          <w:lang w:val="es-PE"/>
        </w:rPr>
        <w:t>para la etapa de pruebas</w:t>
      </w:r>
      <w:r w:rsidR="00AF11C1">
        <w:rPr>
          <w:rFonts w:cs="Arial"/>
          <w:szCs w:val="20"/>
          <w:lang w:val="es-PE"/>
        </w:rPr>
        <w:t>.</w:t>
      </w:r>
    </w:p>
    <w:p w14:paraId="632180CD" w14:textId="77777777" w:rsidR="009F72BB" w:rsidRDefault="009F72BB" w:rsidP="007D063A">
      <w:pPr>
        <w:rPr>
          <w:rFonts w:cs="Arial"/>
          <w:szCs w:val="20"/>
          <w:lang w:val="es-PE"/>
        </w:rPr>
      </w:pPr>
    </w:p>
    <w:p w14:paraId="049C9F43" w14:textId="4FBF7678" w:rsidR="009F72BB" w:rsidRPr="0039016F" w:rsidRDefault="005B4601" w:rsidP="007D063A">
      <w:pPr>
        <w:pStyle w:val="Ttulo"/>
      </w:pPr>
      <w:bookmarkStart w:id="10" w:name="_Toc207372140"/>
      <w:bookmarkStart w:id="11" w:name="_Toc207374437"/>
      <w:r w:rsidRPr="009F72BB">
        <w:t>Recursos</w:t>
      </w:r>
      <w:r w:rsidRPr="005B4601">
        <w:t xml:space="preserve"> requeridos, hardware y software</w:t>
      </w:r>
      <w:bookmarkEnd w:id="10"/>
      <w:bookmarkEnd w:id="11"/>
    </w:p>
    <w:p w14:paraId="07967A27" w14:textId="77777777" w:rsidR="009F72BB" w:rsidRDefault="009F72BB" w:rsidP="007D063A">
      <w:pPr>
        <w:rPr>
          <w:rFonts w:cs="Arial"/>
          <w:szCs w:val="20"/>
          <w:lang w:val="es-PE"/>
        </w:rPr>
      </w:pPr>
      <w:r>
        <w:rPr>
          <w:rFonts w:cs="Arial"/>
          <w:szCs w:val="20"/>
          <w:lang w:val="es-PE"/>
        </w:rPr>
        <w:t xml:space="preserve">Las especificaciones de Hardware y Software son las mismas que mantiene la comunidad usuaria actual </w:t>
      </w:r>
      <w:r w:rsidR="00D17964">
        <w:rPr>
          <w:rFonts w:cs="Arial"/>
          <w:szCs w:val="20"/>
          <w:lang w:val="es-PE"/>
        </w:rPr>
        <w:t xml:space="preserve">para el Sistema de Muestras </w:t>
      </w:r>
      <w:r>
        <w:rPr>
          <w:rFonts w:cs="Arial"/>
          <w:szCs w:val="20"/>
          <w:lang w:val="es-PE"/>
        </w:rPr>
        <w:t>en Cementos Pacasmayo, es decir:</w:t>
      </w:r>
    </w:p>
    <w:p w14:paraId="32D8CF1C" w14:textId="77777777" w:rsidR="009F72BB" w:rsidRDefault="009F72BB" w:rsidP="007D063A">
      <w:pPr>
        <w:rPr>
          <w:rFonts w:cs="Arial"/>
          <w:szCs w:val="20"/>
          <w:lang w:val="es-PE"/>
        </w:rPr>
      </w:pPr>
    </w:p>
    <w:p w14:paraId="428E2DB4" w14:textId="77777777" w:rsidR="009F72BB" w:rsidRPr="005B4601" w:rsidRDefault="00366B68" w:rsidP="005B4601">
      <w:pPr>
        <w:pStyle w:val="Subttulo"/>
      </w:pPr>
      <w:bookmarkStart w:id="12" w:name="_Toc207372141"/>
      <w:bookmarkStart w:id="13" w:name="_Toc207374438"/>
      <w:r>
        <w:t>Cliente</w:t>
      </w:r>
      <w:bookmarkEnd w:id="12"/>
      <w:bookmarkEnd w:id="13"/>
    </w:p>
    <w:p w14:paraId="2CBCB07D" w14:textId="440C6DC8" w:rsidR="009F72BB" w:rsidRDefault="005966EB" w:rsidP="001A3C4A">
      <w:pPr>
        <w:numPr>
          <w:ilvl w:val="0"/>
          <w:numId w:val="14"/>
        </w:numPr>
        <w:rPr>
          <w:rFonts w:cs="Arial"/>
          <w:szCs w:val="20"/>
          <w:lang w:val="pt-BR"/>
        </w:rPr>
      </w:pPr>
      <w:r>
        <w:rPr>
          <w:rFonts w:cs="Arial"/>
          <w:szCs w:val="20"/>
          <w:lang w:val="pt-BR"/>
        </w:rPr>
        <w:t>Dispositivo Android</w:t>
      </w:r>
      <w:r w:rsidR="001520D8">
        <w:rPr>
          <w:rFonts w:cs="Arial"/>
          <w:szCs w:val="20"/>
          <w:lang w:val="pt-BR"/>
        </w:rPr>
        <w:t xml:space="preserve"> 2.3 ó superior</w:t>
      </w:r>
    </w:p>
    <w:p w14:paraId="34161F65" w14:textId="77777777" w:rsidR="005966EB" w:rsidRPr="00366B68" w:rsidRDefault="005966EB" w:rsidP="001520D8">
      <w:pPr>
        <w:rPr>
          <w:rFonts w:cs="Arial"/>
          <w:szCs w:val="20"/>
          <w:lang w:val="pt-BR"/>
        </w:rPr>
      </w:pPr>
    </w:p>
    <w:p w14:paraId="4FBF3BDC" w14:textId="77777777" w:rsidR="009F72BB" w:rsidRPr="005B4601" w:rsidRDefault="00366B68" w:rsidP="005B4601">
      <w:pPr>
        <w:pStyle w:val="Subttulo"/>
      </w:pPr>
      <w:bookmarkStart w:id="14" w:name="_Toc207372142"/>
      <w:bookmarkStart w:id="15" w:name="_Toc207374439"/>
      <w:r w:rsidRPr="005B4601">
        <w:t>Servidor</w:t>
      </w:r>
      <w:bookmarkEnd w:id="14"/>
      <w:bookmarkEnd w:id="15"/>
    </w:p>
    <w:p w14:paraId="17E29204" w14:textId="68A1A59D" w:rsidR="009F72BB" w:rsidRDefault="00565BE5" w:rsidP="001A3C4A">
      <w:pPr>
        <w:numPr>
          <w:ilvl w:val="0"/>
          <w:numId w:val="15"/>
        </w:numPr>
        <w:rPr>
          <w:rFonts w:cs="Arial"/>
          <w:szCs w:val="20"/>
          <w:lang w:val="es-PE"/>
        </w:rPr>
      </w:pPr>
      <w:r>
        <w:rPr>
          <w:rFonts w:cs="Arial"/>
          <w:szCs w:val="20"/>
          <w:lang w:val="es-PE"/>
        </w:rPr>
        <w:t>Se mantie</w:t>
      </w:r>
      <w:r w:rsidR="00992EEA">
        <w:rPr>
          <w:rFonts w:cs="Arial"/>
          <w:szCs w:val="20"/>
          <w:lang w:val="es-PE"/>
        </w:rPr>
        <w:t xml:space="preserve">ne sobre el servidor actual </w:t>
      </w:r>
      <w:r w:rsidR="00D36CBA">
        <w:rPr>
          <w:rFonts w:cs="Arial"/>
          <w:szCs w:val="20"/>
          <w:lang w:val="es-PE"/>
        </w:rPr>
        <w:t>donde viene corriendo el Web Service</w:t>
      </w:r>
      <w:r w:rsidR="002947E2">
        <w:rPr>
          <w:rFonts w:cs="Arial"/>
          <w:szCs w:val="20"/>
          <w:lang w:val="es-PE"/>
        </w:rPr>
        <w:t>.</w:t>
      </w:r>
    </w:p>
    <w:p w14:paraId="1C5B735F" w14:textId="7B65B63C" w:rsidR="00D36CBA" w:rsidRDefault="00D36CBA" w:rsidP="001A3C4A">
      <w:pPr>
        <w:numPr>
          <w:ilvl w:val="0"/>
          <w:numId w:val="15"/>
        </w:numPr>
        <w:rPr>
          <w:rFonts w:cs="Arial"/>
          <w:szCs w:val="20"/>
          <w:lang w:val="es-PE"/>
        </w:rPr>
      </w:pPr>
      <w:r>
        <w:rPr>
          <w:rFonts w:cs="Arial"/>
          <w:szCs w:val="20"/>
          <w:lang w:val="es-PE"/>
        </w:rPr>
        <w:t>Se mantiene sobre el servidor actual de SAP.</w:t>
      </w:r>
    </w:p>
    <w:p w14:paraId="6A085F52" w14:textId="77777777" w:rsidR="00366B68" w:rsidRDefault="00366B68" w:rsidP="007D063A">
      <w:pPr>
        <w:rPr>
          <w:rFonts w:cs="Arial"/>
          <w:szCs w:val="20"/>
          <w:lang w:val="es-PE"/>
        </w:rPr>
      </w:pPr>
    </w:p>
    <w:p w14:paraId="3660C13C" w14:textId="3D58E36B" w:rsidR="009F72BB" w:rsidRPr="005B4601" w:rsidRDefault="00345CBA" w:rsidP="005B4601">
      <w:pPr>
        <w:pStyle w:val="Ttulo"/>
      </w:pPr>
      <w:bookmarkStart w:id="16" w:name="_Toc207372144"/>
      <w:bookmarkStart w:id="17" w:name="_Toc207374441"/>
      <w:r w:rsidRPr="009F72BB">
        <w:t>Estándares</w:t>
      </w:r>
      <w:r w:rsidR="005B4601" w:rsidRPr="005B4601">
        <w:t xml:space="preserve"> de desarrollo</w:t>
      </w:r>
      <w:bookmarkEnd w:id="16"/>
      <w:bookmarkEnd w:id="17"/>
      <w:r w:rsidR="0039016F">
        <w:t xml:space="preserve"> y </w:t>
      </w:r>
      <w:r w:rsidR="0039016F" w:rsidRPr="005B4601">
        <w:t>documentación</w:t>
      </w:r>
    </w:p>
    <w:p w14:paraId="4CFD5F35" w14:textId="394C3A60" w:rsidR="009F72BB" w:rsidRPr="005B4601" w:rsidRDefault="00E626AB" w:rsidP="005B4601">
      <w:pPr>
        <w:pStyle w:val="Subttulo"/>
      </w:pPr>
      <w:bookmarkStart w:id="18" w:name="_Toc207372145"/>
      <w:bookmarkStart w:id="19" w:name="_Toc207374442"/>
      <w:r w:rsidRPr="009F72BB">
        <w:t>Desarrollo</w:t>
      </w:r>
      <w:bookmarkEnd w:id="18"/>
      <w:bookmarkEnd w:id="19"/>
    </w:p>
    <w:p w14:paraId="6DC6BE60" w14:textId="77777777" w:rsidR="009F72BB" w:rsidRDefault="009F72BB" w:rsidP="007D063A">
      <w:pPr>
        <w:rPr>
          <w:rFonts w:cs="Arial"/>
          <w:szCs w:val="20"/>
          <w:lang w:val="es-PE"/>
        </w:rPr>
      </w:pPr>
      <w:r>
        <w:rPr>
          <w:rFonts w:cs="Arial"/>
          <w:szCs w:val="20"/>
          <w:lang w:val="es-PE"/>
        </w:rPr>
        <w:t xml:space="preserve">Para el caso del entorno </w:t>
      </w:r>
      <w:r w:rsidR="005966EB">
        <w:rPr>
          <w:rFonts w:cs="Arial"/>
          <w:szCs w:val="20"/>
          <w:lang w:val="es-PE"/>
        </w:rPr>
        <w:t>Android</w:t>
      </w:r>
      <w:r>
        <w:rPr>
          <w:rFonts w:cs="Arial"/>
          <w:szCs w:val="20"/>
          <w:lang w:val="es-PE"/>
        </w:rPr>
        <w:t>, se usará</w:t>
      </w:r>
      <w:r w:rsidR="005966EB">
        <w:rPr>
          <w:rFonts w:cs="Arial"/>
          <w:szCs w:val="20"/>
          <w:lang w:val="es-PE"/>
        </w:rPr>
        <w:t xml:space="preserve"> Eclipse y SDK Google</w:t>
      </w:r>
      <w:r w:rsidR="00D17964">
        <w:rPr>
          <w:rFonts w:cs="Arial"/>
          <w:szCs w:val="20"/>
          <w:lang w:val="es-PE"/>
        </w:rPr>
        <w:t>.</w:t>
      </w:r>
    </w:p>
    <w:p w14:paraId="3081E766" w14:textId="77777777" w:rsidR="009F72BB" w:rsidRDefault="009F72BB" w:rsidP="007D063A">
      <w:pPr>
        <w:rPr>
          <w:rFonts w:cs="Arial"/>
          <w:szCs w:val="20"/>
          <w:lang w:val="es-PE"/>
        </w:rPr>
      </w:pPr>
    </w:p>
    <w:p w14:paraId="0296FA6B" w14:textId="09080F80" w:rsidR="009F72BB" w:rsidRPr="005B4601" w:rsidRDefault="00E626AB" w:rsidP="005B4601">
      <w:pPr>
        <w:pStyle w:val="Subttulo"/>
      </w:pPr>
      <w:bookmarkStart w:id="20" w:name="_Toc207372146"/>
      <w:bookmarkStart w:id="21" w:name="_Toc207374443"/>
      <w:r w:rsidRPr="009F72BB">
        <w:t>Documentación</w:t>
      </w:r>
      <w:bookmarkEnd w:id="20"/>
      <w:bookmarkEnd w:id="21"/>
    </w:p>
    <w:p w14:paraId="3B07FB1B" w14:textId="77777777" w:rsidR="009F72BB" w:rsidRDefault="009F72BB" w:rsidP="007D063A">
      <w:pPr>
        <w:rPr>
          <w:rFonts w:cs="Arial"/>
          <w:szCs w:val="20"/>
          <w:lang w:val="es-PE"/>
        </w:rPr>
      </w:pPr>
      <w:r>
        <w:rPr>
          <w:rFonts w:cs="Arial"/>
          <w:szCs w:val="20"/>
          <w:lang w:val="es-PE"/>
        </w:rPr>
        <w:t xml:space="preserve">Para el caso de los desarrollos generados en entorno </w:t>
      </w:r>
      <w:r w:rsidR="007822B3">
        <w:rPr>
          <w:rFonts w:cs="Arial"/>
          <w:szCs w:val="20"/>
          <w:lang w:val="es-PE"/>
        </w:rPr>
        <w:t>Android</w:t>
      </w:r>
      <w:r>
        <w:rPr>
          <w:rFonts w:cs="Arial"/>
          <w:szCs w:val="20"/>
          <w:lang w:val="es-PE"/>
        </w:rPr>
        <w:t>, estos se</w:t>
      </w:r>
      <w:r w:rsidR="006F11A4">
        <w:rPr>
          <w:rFonts w:cs="Arial"/>
          <w:szCs w:val="20"/>
          <w:lang w:val="es-PE"/>
        </w:rPr>
        <w:t xml:space="preserve"> </w:t>
      </w:r>
      <w:r w:rsidR="004404D9">
        <w:rPr>
          <w:rFonts w:cs="Arial"/>
          <w:szCs w:val="20"/>
          <w:lang w:val="es-PE"/>
        </w:rPr>
        <w:t xml:space="preserve">podrán efectuar con el formato establecido por el Cliente, o los propuestos por </w:t>
      </w:r>
      <w:r w:rsidR="007822B3" w:rsidRPr="007822B3">
        <w:rPr>
          <w:rFonts w:cs="Arial"/>
          <w:szCs w:val="20"/>
          <w:lang w:val="es-PE"/>
        </w:rPr>
        <w:t>B2Mobile SAC</w:t>
      </w:r>
      <w:r w:rsidR="004404D9">
        <w:rPr>
          <w:rFonts w:cs="Arial"/>
          <w:szCs w:val="20"/>
          <w:lang w:val="es-PE"/>
        </w:rPr>
        <w:t>.</w:t>
      </w:r>
    </w:p>
    <w:p w14:paraId="3C390B5B" w14:textId="77777777" w:rsidR="009F72BB" w:rsidRDefault="009F72BB" w:rsidP="007D063A">
      <w:pPr>
        <w:rPr>
          <w:rFonts w:cs="Arial"/>
          <w:szCs w:val="20"/>
          <w:lang w:val="es-PE"/>
        </w:rPr>
      </w:pPr>
    </w:p>
    <w:p w14:paraId="73758603" w14:textId="0AF185F1" w:rsidR="00565BE5" w:rsidRDefault="005B4601" w:rsidP="005B4601">
      <w:pPr>
        <w:pStyle w:val="Ttulo"/>
      </w:pPr>
      <w:bookmarkStart w:id="22" w:name="_Toc207372147"/>
      <w:bookmarkStart w:id="23" w:name="_Toc207374444"/>
      <w:r>
        <w:t>Entregables</w:t>
      </w:r>
      <w:bookmarkEnd w:id="22"/>
      <w:bookmarkEnd w:id="23"/>
    </w:p>
    <w:p w14:paraId="0417826A" w14:textId="75930CA0" w:rsidR="00565BE5" w:rsidRDefault="00565BE5" w:rsidP="007D063A">
      <w:pPr>
        <w:rPr>
          <w:rFonts w:cs="Arial"/>
          <w:szCs w:val="20"/>
          <w:lang w:val="es-PE"/>
        </w:rPr>
      </w:pPr>
      <w:r>
        <w:rPr>
          <w:rFonts w:cs="Arial"/>
          <w:szCs w:val="20"/>
          <w:lang w:val="es-PE"/>
        </w:rPr>
        <w:t>Al finalizar la implementación del proyecto se entregarán los siguientes entregables :</w:t>
      </w:r>
    </w:p>
    <w:p w14:paraId="43F09366" w14:textId="77777777" w:rsidR="00367109" w:rsidRDefault="00367109" w:rsidP="001A3C4A">
      <w:pPr>
        <w:numPr>
          <w:ilvl w:val="0"/>
          <w:numId w:val="16"/>
        </w:numPr>
        <w:rPr>
          <w:rFonts w:cs="Arial"/>
          <w:szCs w:val="20"/>
          <w:lang w:val="es-PE"/>
        </w:rPr>
      </w:pPr>
      <w:r>
        <w:rPr>
          <w:rFonts w:cs="Arial"/>
          <w:szCs w:val="20"/>
          <w:lang w:val="es-PE"/>
        </w:rPr>
        <w:t>Plan de Pruebas</w:t>
      </w:r>
    </w:p>
    <w:p w14:paraId="7F537E20" w14:textId="77777777" w:rsidR="00565BE5" w:rsidRDefault="008933F5" w:rsidP="001A3C4A">
      <w:pPr>
        <w:numPr>
          <w:ilvl w:val="0"/>
          <w:numId w:val="16"/>
        </w:numPr>
        <w:rPr>
          <w:rFonts w:cs="Arial"/>
          <w:szCs w:val="20"/>
          <w:lang w:val="es-PE"/>
        </w:rPr>
      </w:pPr>
      <w:r>
        <w:rPr>
          <w:rFonts w:cs="Arial"/>
          <w:szCs w:val="20"/>
          <w:lang w:val="es-PE"/>
        </w:rPr>
        <w:t xml:space="preserve">Fuentes del </w:t>
      </w:r>
      <w:r w:rsidR="007822B3">
        <w:rPr>
          <w:rFonts w:cs="Arial"/>
          <w:szCs w:val="20"/>
          <w:lang w:val="es-PE"/>
        </w:rPr>
        <w:t>Desarrollo</w:t>
      </w:r>
    </w:p>
    <w:p w14:paraId="411A9C2B" w14:textId="77777777" w:rsidR="008933F5" w:rsidRDefault="008933F5" w:rsidP="001A3C4A">
      <w:pPr>
        <w:numPr>
          <w:ilvl w:val="0"/>
          <w:numId w:val="16"/>
        </w:numPr>
        <w:rPr>
          <w:rFonts w:cs="Arial"/>
          <w:szCs w:val="20"/>
          <w:lang w:val="es-PE"/>
        </w:rPr>
      </w:pPr>
      <w:r>
        <w:rPr>
          <w:rFonts w:cs="Arial"/>
          <w:szCs w:val="20"/>
          <w:lang w:val="es-PE"/>
        </w:rPr>
        <w:t>Documentación Técnica</w:t>
      </w:r>
    </w:p>
    <w:p w14:paraId="34E5F1EB" w14:textId="1D97A681" w:rsidR="007822B3" w:rsidRPr="007822B3" w:rsidRDefault="007822B3" w:rsidP="007822B3">
      <w:pPr>
        <w:numPr>
          <w:ilvl w:val="0"/>
          <w:numId w:val="16"/>
        </w:numPr>
        <w:rPr>
          <w:rFonts w:cs="Arial"/>
          <w:szCs w:val="20"/>
          <w:lang w:val="es-PE"/>
        </w:rPr>
      </w:pPr>
      <w:r>
        <w:rPr>
          <w:rFonts w:cs="Arial"/>
          <w:szCs w:val="20"/>
          <w:lang w:val="es-PE"/>
        </w:rPr>
        <w:t>Manual</w:t>
      </w:r>
      <w:r w:rsidR="0039016F">
        <w:rPr>
          <w:rFonts w:cs="Arial"/>
          <w:szCs w:val="20"/>
          <w:lang w:val="es-PE"/>
        </w:rPr>
        <w:t>es</w:t>
      </w:r>
      <w:r>
        <w:rPr>
          <w:rFonts w:cs="Arial"/>
          <w:szCs w:val="20"/>
          <w:lang w:val="es-PE"/>
        </w:rPr>
        <w:t xml:space="preserve"> de Usuario</w:t>
      </w:r>
    </w:p>
    <w:p w14:paraId="35CBFB9E" w14:textId="77777777" w:rsidR="00B00F9F" w:rsidRDefault="008933F5" w:rsidP="001520D8">
      <w:pPr>
        <w:numPr>
          <w:ilvl w:val="0"/>
          <w:numId w:val="16"/>
        </w:numPr>
        <w:rPr>
          <w:rFonts w:cs="Arial"/>
          <w:szCs w:val="20"/>
          <w:lang w:val="es-PE"/>
        </w:rPr>
      </w:pPr>
      <w:r>
        <w:rPr>
          <w:rFonts w:cs="Arial"/>
          <w:szCs w:val="20"/>
          <w:lang w:val="es-PE"/>
        </w:rPr>
        <w:t>Manual</w:t>
      </w:r>
      <w:r w:rsidR="0039016F">
        <w:rPr>
          <w:rFonts w:cs="Arial"/>
          <w:szCs w:val="20"/>
          <w:lang w:val="es-PE"/>
        </w:rPr>
        <w:t>es</w:t>
      </w:r>
      <w:r>
        <w:rPr>
          <w:rFonts w:cs="Arial"/>
          <w:szCs w:val="20"/>
          <w:lang w:val="es-PE"/>
        </w:rPr>
        <w:t xml:space="preserve"> de Instalación</w:t>
      </w:r>
    </w:p>
    <w:p w14:paraId="34C55A9D" w14:textId="6D80B064" w:rsidR="008933F5" w:rsidRPr="00B00F9F" w:rsidRDefault="007822B3" w:rsidP="001520D8">
      <w:pPr>
        <w:numPr>
          <w:ilvl w:val="0"/>
          <w:numId w:val="16"/>
        </w:numPr>
        <w:rPr>
          <w:rFonts w:cs="Arial"/>
          <w:szCs w:val="20"/>
          <w:lang w:val="es-PE"/>
        </w:rPr>
      </w:pPr>
      <w:r w:rsidRPr="00B00F9F">
        <w:rPr>
          <w:rFonts w:cs="Arial"/>
          <w:szCs w:val="20"/>
          <w:lang w:val="es-PE"/>
        </w:rPr>
        <w:t>Archivo</w:t>
      </w:r>
      <w:r w:rsidR="0039016F" w:rsidRPr="00B00F9F">
        <w:rPr>
          <w:rFonts w:cs="Arial"/>
          <w:szCs w:val="20"/>
          <w:lang w:val="es-PE"/>
        </w:rPr>
        <w:t>s</w:t>
      </w:r>
      <w:r w:rsidRPr="00B00F9F">
        <w:rPr>
          <w:rFonts w:cs="Arial"/>
          <w:szCs w:val="20"/>
          <w:lang w:val="es-PE"/>
        </w:rPr>
        <w:t xml:space="preserve"> </w:t>
      </w:r>
      <w:r w:rsidR="005966EB" w:rsidRPr="00B00F9F">
        <w:rPr>
          <w:rFonts w:cs="Arial"/>
          <w:szCs w:val="20"/>
          <w:lang w:val="es-PE"/>
        </w:rPr>
        <w:t>APK</w:t>
      </w:r>
    </w:p>
    <w:sectPr w:rsidR="008933F5" w:rsidRPr="00B00F9F" w:rsidSect="00F9224F">
      <w:headerReference w:type="default" r:id="rId13"/>
      <w:footerReference w:type="default" r:id="rId14"/>
      <w:pgSz w:w="11907" w:h="16840" w:code="9"/>
      <w:pgMar w:top="1677" w:right="851" w:bottom="851" w:left="1134" w:header="567" w:footer="19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0D65A" w14:textId="77777777" w:rsidR="00334347" w:rsidRDefault="00334347">
      <w:r>
        <w:separator/>
      </w:r>
    </w:p>
  </w:endnote>
  <w:endnote w:type="continuationSeparator" w:id="0">
    <w:p w14:paraId="16B09B6E" w14:textId="77777777" w:rsidR="00334347" w:rsidRDefault="0033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TRotis SansSerif 55">
    <w:altName w:val="Cambria"/>
    <w:panose1 w:val="00000000000000000000"/>
    <w:charset w:val="00"/>
    <w:family w:val="swiss"/>
    <w:notTrueType/>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HGS明朝E">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004AD" w14:textId="77777777" w:rsidR="00334347" w:rsidRDefault="00334347" w:rsidP="0045424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13CBCBA3" w14:textId="77777777" w:rsidR="00334347" w:rsidRDefault="00334347" w:rsidP="0045424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AA48C" w14:textId="77777777" w:rsidR="00334347" w:rsidRDefault="00334347">
    <w:pPr>
      <w:pStyle w:val="Piedepgina"/>
      <w:rPr>
        <w:lang w:val="es-PE"/>
      </w:rPr>
    </w:pPr>
  </w:p>
  <w:p w14:paraId="51B77C67" w14:textId="77777777" w:rsidR="00334347" w:rsidRDefault="00334347">
    <w:pPr>
      <w:pStyle w:val="Piedepgina"/>
      <w:rPr>
        <w:lang w:val="es-P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098B4" w14:textId="3C4C5313" w:rsidR="00334347" w:rsidRPr="0019784A" w:rsidRDefault="00334347" w:rsidP="00454240">
    <w:pPr>
      <w:pStyle w:val="Piedepgina"/>
      <w:ind w:right="360"/>
      <w:jc w:val="right"/>
      <w:rPr>
        <w:rFonts w:asciiTheme="majorHAnsi" w:hAnsiTheme="majorHAnsi"/>
      </w:rPr>
    </w:pPr>
    <w:r w:rsidRPr="0019784A">
      <w:rPr>
        <w:rStyle w:val="Nmerodepgina"/>
        <w:rFonts w:asciiTheme="majorHAnsi" w:hAnsiTheme="majorHAnsi"/>
        <w:lang w:val="es-ES"/>
      </w:rPr>
      <w:t xml:space="preserve">Página </w:t>
    </w:r>
    <w:r w:rsidRPr="0019784A">
      <w:rPr>
        <w:rStyle w:val="Nmerodepgina"/>
        <w:rFonts w:asciiTheme="majorHAnsi" w:hAnsiTheme="majorHAnsi"/>
        <w:lang w:val="es-ES"/>
      </w:rPr>
      <w:fldChar w:fldCharType="begin"/>
    </w:r>
    <w:r w:rsidRPr="0019784A">
      <w:rPr>
        <w:rStyle w:val="Nmerodepgina"/>
        <w:rFonts w:asciiTheme="majorHAnsi" w:hAnsiTheme="majorHAnsi"/>
        <w:lang w:val="es-ES"/>
      </w:rPr>
      <w:instrText xml:space="preserve"> PAGE </w:instrText>
    </w:r>
    <w:r w:rsidRPr="0019784A">
      <w:rPr>
        <w:rStyle w:val="Nmerodepgina"/>
        <w:rFonts w:asciiTheme="majorHAnsi" w:hAnsiTheme="majorHAnsi"/>
        <w:lang w:val="es-ES"/>
      </w:rPr>
      <w:fldChar w:fldCharType="separate"/>
    </w:r>
    <w:r w:rsidR="00946C9A">
      <w:rPr>
        <w:rStyle w:val="Nmerodepgina"/>
        <w:rFonts w:asciiTheme="majorHAnsi" w:hAnsiTheme="majorHAnsi"/>
        <w:noProof/>
        <w:lang w:val="es-ES"/>
      </w:rPr>
      <w:t>2</w:t>
    </w:r>
    <w:r w:rsidRPr="0019784A">
      <w:rPr>
        <w:rStyle w:val="Nmerodepgina"/>
        <w:rFonts w:asciiTheme="majorHAnsi" w:hAnsiTheme="majorHAnsi"/>
        <w:lang w:val="es-ES"/>
      </w:rPr>
      <w:fldChar w:fldCharType="end"/>
    </w:r>
    <w:r w:rsidRPr="0019784A">
      <w:rPr>
        <w:rStyle w:val="Nmerodepgina"/>
        <w:rFonts w:asciiTheme="majorHAnsi" w:hAnsiTheme="majorHAnsi"/>
        <w:lang w:val="es-ES"/>
      </w:rPr>
      <w:t xml:space="preserve"> de </w:t>
    </w:r>
    <w:r w:rsidRPr="0019784A">
      <w:rPr>
        <w:rStyle w:val="Nmerodepgina"/>
        <w:rFonts w:asciiTheme="majorHAnsi" w:hAnsiTheme="majorHAnsi"/>
        <w:lang w:val="es-ES"/>
      </w:rPr>
      <w:fldChar w:fldCharType="begin"/>
    </w:r>
    <w:r w:rsidRPr="0019784A">
      <w:rPr>
        <w:rStyle w:val="Nmerodepgina"/>
        <w:rFonts w:asciiTheme="majorHAnsi" w:hAnsiTheme="majorHAnsi"/>
        <w:lang w:val="es-ES"/>
      </w:rPr>
      <w:instrText xml:space="preserve"> NUMPAGES </w:instrText>
    </w:r>
    <w:r w:rsidRPr="0019784A">
      <w:rPr>
        <w:rStyle w:val="Nmerodepgina"/>
        <w:rFonts w:asciiTheme="majorHAnsi" w:hAnsiTheme="majorHAnsi"/>
        <w:lang w:val="es-ES"/>
      </w:rPr>
      <w:fldChar w:fldCharType="separate"/>
    </w:r>
    <w:r w:rsidR="00946C9A">
      <w:rPr>
        <w:rStyle w:val="Nmerodepgina"/>
        <w:rFonts w:asciiTheme="majorHAnsi" w:hAnsiTheme="majorHAnsi"/>
        <w:noProof/>
        <w:lang w:val="es-ES"/>
      </w:rPr>
      <w:t>6</w:t>
    </w:r>
    <w:r w:rsidRPr="0019784A">
      <w:rPr>
        <w:rStyle w:val="Nmerodepgina"/>
        <w:rFonts w:asciiTheme="majorHAnsi" w:hAnsiTheme="majorHAnsi"/>
        <w:lang w:val="es-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9B502" w14:textId="77777777" w:rsidR="00334347" w:rsidRDefault="00334347">
      <w:r>
        <w:separator/>
      </w:r>
    </w:p>
  </w:footnote>
  <w:footnote w:type="continuationSeparator" w:id="0">
    <w:p w14:paraId="2E3C2DB9" w14:textId="77777777" w:rsidR="00334347" w:rsidRDefault="00334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45610" w14:textId="0D48ECDC" w:rsidR="00334347" w:rsidRPr="00AD3454" w:rsidRDefault="00334347" w:rsidP="007D30A5">
    <w:pPr>
      <w:pStyle w:val="Textodecuerpo"/>
      <w:spacing w:after="0"/>
      <w:jc w:val="left"/>
      <w:rPr>
        <w:rFonts w:asciiTheme="majorHAnsi" w:hAnsiTheme="majorHAnsi"/>
        <w:noProof/>
        <w:color w:val="7096D2" w:themeColor="text2" w:themeTint="99"/>
        <w:lang w:val="es-ES" w:eastAsia="es-ES"/>
      </w:rPr>
    </w:pPr>
    <w:r w:rsidRPr="00E11438">
      <w:rPr>
        <w:rFonts w:asciiTheme="majorHAnsi" w:hAnsiTheme="majorHAnsi"/>
        <w:noProof/>
        <w:color w:val="7096D2" w:themeColor="text2" w:themeTint="99"/>
        <w:lang w:val="es-ES" w:eastAsia="es-ES"/>
      </w:rPr>
      <w:drawing>
        <wp:anchor distT="0" distB="0" distL="114300" distR="114300" simplePos="0" relativeHeight="251658240" behindDoc="0" locked="0" layoutInCell="1" allowOverlap="1" wp14:anchorId="1B0A6744" wp14:editId="05EBC776">
          <wp:simplePos x="0" y="0"/>
          <wp:positionH relativeFrom="column">
            <wp:align>right</wp:align>
          </wp:positionH>
          <wp:positionV relativeFrom="paragraph">
            <wp:posOffset>-95250</wp:posOffset>
          </wp:positionV>
          <wp:extent cx="1574800" cy="360680"/>
          <wp:effectExtent l="0" t="0" r="0" b="0"/>
          <wp:wrapTight wrapText="bothSides">
            <wp:wrapPolygon edited="0">
              <wp:start x="12194" y="0"/>
              <wp:lineTo x="0" y="3042"/>
              <wp:lineTo x="0" y="19775"/>
              <wp:lineTo x="20903" y="19775"/>
              <wp:lineTo x="21252" y="16732"/>
              <wp:lineTo x="21252" y="6085"/>
              <wp:lineTo x="18465" y="0"/>
              <wp:lineTo x="12194"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Mobile_Alfa.png"/>
                  <pic:cNvPicPr/>
                </pic:nvPicPr>
                <pic:blipFill>
                  <a:blip r:embed="rId1">
                    <a:extLst>
                      <a:ext uri="{28A0092B-C50C-407E-A947-70E740481C1C}">
                        <a14:useLocalDpi xmlns:a14="http://schemas.microsoft.com/office/drawing/2010/main" val="0"/>
                      </a:ext>
                    </a:extLst>
                  </a:blip>
                  <a:stretch>
                    <a:fillRect/>
                  </a:stretch>
                </pic:blipFill>
                <pic:spPr>
                  <a:xfrm>
                    <a:off x="0" y="0"/>
                    <a:ext cx="1574800" cy="3606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11438">
      <w:rPr>
        <w:rFonts w:asciiTheme="majorHAnsi" w:hAnsiTheme="majorHAnsi"/>
        <w:color w:val="7096D2" w:themeColor="text2" w:themeTint="99"/>
        <w:lang w:val="es-PE"/>
      </w:rPr>
      <w:t xml:space="preserve">Propuesta </w:t>
    </w:r>
    <w:r w:rsidRPr="00AD3454">
      <w:rPr>
        <w:rFonts w:asciiTheme="majorHAnsi" w:hAnsiTheme="majorHAnsi"/>
        <w:noProof/>
        <w:color w:val="7096D2" w:themeColor="text2" w:themeTint="99"/>
        <w:lang w:val="es-ES" w:eastAsia="es-ES"/>
      </w:rPr>
      <w:t>- Cementos Pacasmayo</w:t>
    </w:r>
  </w:p>
  <w:p w14:paraId="37EAA029" w14:textId="418458A1" w:rsidR="00334347" w:rsidRPr="00F77FE8" w:rsidRDefault="00334347" w:rsidP="007D30A5">
    <w:pPr>
      <w:pStyle w:val="Textodecuerpo"/>
      <w:spacing w:after="0"/>
      <w:jc w:val="left"/>
      <w:rPr>
        <w:rFonts w:asciiTheme="majorHAnsi" w:hAnsiTheme="majorHAnsi"/>
        <w:lang w:val="es-PE"/>
      </w:rPr>
    </w:pPr>
    <w:r w:rsidRPr="007D30A5">
      <w:rPr>
        <w:rFonts w:asciiTheme="majorHAnsi" w:hAnsiTheme="majorHAnsi"/>
        <w:noProof/>
        <w:lang w:val="es-ES"/>
      </w:rPr>
      <w:t>Aplicaciones Móviles Liberación Línea Crédito</w:t>
    </w:r>
    <w:r w:rsidRPr="007D30A5">
      <w:rPr>
        <w:rFonts w:asciiTheme="majorHAnsi" w:hAnsiTheme="majorHAnsi"/>
        <w:noProof/>
        <w:vanish/>
        <w:lang w:val="es-PE"/>
      </w:rPr>
      <w:t>mentos Pacasmayo -ASAA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E060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51A02EE"/>
    <w:lvl w:ilvl="0">
      <w:start w:val="1"/>
      <w:numFmt w:val="decimal"/>
      <w:lvlText w:val="%1."/>
      <w:lvlJc w:val="left"/>
      <w:pPr>
        <w:tabs>
          <w:tab w:val="num" w:pos="1492"/>
        </w:tabs>
        <w:ind w:left="1492" w:hanging="360"/>
      </w:pPr>
    </w:lvl>
  </w:abstractNum>
  <w:abstractNum w:abstractNumId="2">
    <w:nsid w:val="FFFFFF7D"/>
    <w:multiLevelType w:val="singleLevel"/>
    <w:tmpl w:val="AFCA746E"/>
    <w:lvl w:ilvl="0">
      <w:start w:val="1"/>
      <w:numFmt w:val="decimal"/>
      <w:lvlText w:val="%1."/>
      <w:lvlJc w:val="left"/>
      <w:pPr>
        <w:tabs>
          <w:tab w:val="num" w:pos="1209"/>
        </w:tabs>
        <w:ind w:left="1209" w:hanging="360"/>
      </w:pPr>
    </w:lvl>
  </w:abstractNum>
  <w:abstractNum w:abstractNumId="3">
    <w:nsid w:val="FFFFFF7E"/>
    <w:multiLevelType w:val="singleLevel"/>
    <w:tmpl w:val="3B965AAC"/>
    <w:lvl w:ilvl="0">
      <w:start w:val="1"/>
      <w:numFmt w:val="decimal"/>
      <w:lvlText w:val="%1."/>
      <w:lvlJc w:val="left"/>
      <w:pPr>
        <w:tabs>
          <w:tab w:val="num" w:pos="926"/>
        </w:tabs>
        <w:ind w:left="926" w:hanging="360"/>
      </w:pPr>
    </w:lvl>
  </w:abstractNum>
  <w:abstractNum w:abstractNumId="4">
    <w:nsid w:val="FFFFFF7F"/>
    <w:multiLevelType w:val="singleLevel"/>
    <w:tmpl w:val="D55CC54A"/>
    <w:lvl w:ilvl="0">
      <w:start w:val="1"/>
      <w:numFmt w:val="decimal"/>
      <w:lvlText w:val="%1."/>
      <w:lvlJc w:val="left"/>
      <w:pPr>
        <w:tabs>
          <w:tab w:val="num" w:pos="643"/>
        </w:tabs>
        <w:ind w:left="643" w:hanging="360"/>
      </w:pPr>
    </w:lvl>
  </w:abstractNum>
  <w:abstractNum w:abstractNumId="5">
    <w:nsid w:val="FFFFFF80"/>
    <w:multiLevelType w:val="singleLevel"/>
    <w:tmpl w:val="623AC1A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0CF7A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B415FC"/>
    <w:lvl w:ilvl="0">
      <w:start w:val="1"/>
      <w:numFmt w:val="bullet"/>
      <w:pStyle w:val="Listaconvietas3"/>
      <w:lvlText w:val=""/>
      <w:lvlJc w:val="left"/>
      <w:pPr>
        <w:tabs>
          <w:tab w:val="num" w:pos="926"/>
        </w:tabs>
        <w:ind w:left="926" w:hanging="360"/>
      </w:pPr>
      <w:rPr>
        <w:rFonts w:ascii="Symbol" w:hAnsi="Symbol" w:hint="default"/>
      </w:rPr>
    </w:lvl>
  </w:abstractNum>
  <w:abstractNum w:abstractNumId="8">
    <w:nsid w:val="FFFFFF83"/>
    <w:multiLevelType w:val="singleLevel"/>
    <w:tmpl w:val="CF9C4182"/>
    <w:lvl w:ilvl="0">
      <w:start w:val="1"/>
      <w:numFmt w:val="bullet"/>
      <w:pStyle w:val="Listaconvietas2"/>
      <w:lvlText w:val=""/>
      <w:lvlJc w:val="left"/>
      <w:pPr>
        <w:tabs>
          <w:tab w:val="num" w:pos="643"/>
        </w:tabs>
        <w:ind w:left="643" w:hanging="360"/>
      </w:pPr>
      <w:rPr>
        <w:rFonts w:ascii="Symbol" w:hAnsi="Symbol" w:hint="default"/>
      </w:rPr>
    </w:lvl>
  </w:abstractNum>
  <w:abstractNum w:abstractNumId="9">
    <w:nsid w:val="FFFFFF88"/>
    <w:multiLevelType w:val="singleLevel"/>
    <w:tmpl w:val="D5A0F1BA"/>
    <w:lvl w:ilvl="0">
      <w:start w:val="1"/>
      <w:numFmt w:val="decimal"/>
      <w:lvlText w:val="%1."/>
      <w:lvlJc w:val="left"/>
      <w:pPr>
        <w:tabs>
          <w:tab w:val="num" w:pos="360"/>
        </w:tabs>
        <w:ind w:left="360" w:hanging="360"/>
      </w:pPr>
    </w:lvl>
  </w:abstractNum>
  <w:abstractNum w:abstractNumId="10">
    <w:nsid w:val="FFFFFF89"/>
    <w:multiLevelType w:val="singleLevel"/>
    <w:tmpl w:val="E7E02470"/>
    <w:lvl w:ilvl="0">
      <w:start w:val="1"/>
      <w:numFmt w:val="bullet"/>
      <w:pStyle w:val="Listaconvietas"/>
      <w:lvlText w:val=""/>
      <w:lvlJc w:val="left"/>
      <w:pPr>
        <w:tabs>
          <w:tab w:val="num" w:pos="360"/>
        </w:tabs>
        <w:ind w:left="360" w:hanging="360"/>
      </w:pPr>
      <w:rPr>
        <w:rFonts w:ascii="Symbol" w:hAnsi="Symbol" w:hint="default"/>
      </w:rPr>
    </w:lvl>
  </w:abstractNum>
  <w:abstractNum w:abstractNumId="11">
    <w:nsid w:val="007F2AFA"/>
    <w:multiLevelType w:val="hybridMultilevel"/>
    <w:tmpl w:val="07E404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0B556374"/>
    <w:multiLevelType w:val="multilevel"/>
    <w:tmpl w:val="EA80C584"/>
    <w:lvl w:ilvl="0">
      <w:start w:val="1"/>
      <w:numFmt w:val="decimal"/>
      <w:pStyle w:val="Ttulo"/>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E2E28A1"/>
    <w:multiLevelType w:val="hybridMultilevel"/>
    <w:tmpl w:val="C016A3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1180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1EC339E"/>
    <w:multiLevelType w:val="hybridMultilevel"/>
    <w:tmpl w:val="EA52C836"/>
    <w:lvl w:ilvl="0" w:tplc="51C2E30A">
      <w:numFmt w:val="bullet"/>
      <w:lvlText w:val="-"/>
      <w:lvlJc w:val="left"/>
      <w:pPr>
        <w:ind w:left="720" w:hanging="360"/>
      </w:pPr>
      <w:rPr>
        <w:rFonts w:ascii="Century Gothic" w:eastAsia="Calibri" w:hAnsi="Century Gothic"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35723FB"/>
    <w:multiLevelType w:val="multilevel"/>
    <w:tmpl w:val="82C42324"/>
    <w:lvl w:ilvl="0">
      <w:start w:val="1"/>
      <w:numFmt w:val="decimal"/>
      <w:lvlText w:val="%1."/>
      <w:lvlJc w:val="left"/>
      <w:pPr>
        <w:tabs>
          <w:tab w:val="num" w:pos="360"/>
        </w:tabs>
        <w:ind w:left="360" w:hanging="360"/>
      </w:pPr>
      <w:rPr>
        <w:rFonts w:ascii="Arial" w:hAnsi="Arial" w:hint="default"/>
        <w:b/>
        <w:i w:val="0"/>
        <w:sz w:val="28"/>
        <w:szCs w:val="28"/>
      </w:rPr>
    </w:lvl>
    <w:lvl w:ilvl="1">
      <w:start w:val="1"/>
      <w:numFmt w:val="decimal"/>
      <w:pStyle w:val="Ttulo2"/>
      <w:lvlText w:val="%1.%2"/>
      <w:lvlJc w:val="left"/>
      <w:pPr>
        <w:tabs>
          <w:tab w:val="num" w:pos="576"/>
        </w:tabs>
        <w:ind w:left="576" w:hanging="576"/>
      </w:pPr>
      <w:rPr>
        <w:rFonts w:ascii="Arial" w:hAnsi="Arial" w:hint="default"/>
        <w:b/>
        <w:i w:val="0"/>
        <w:sz w:val="24"/>
        <w:szCs w:val="24"/>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nsid w:val="148A17FF"/>
    <w:multiLevelType w:val="multilevel"/>
    <w:tmpl w:val="995871FA"/>
    <w:lvl w:ilvl="0">
      <w:start w:val="1"/>
      <w:numFmt w:val="decimal"/>
      <w:pStyle w:val="ADR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166A202B"/>
    <w:multiLevelType w:val="hybridMultilevel"/>
    <w:tmpl w:val="4CB41D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B5216B"/>
    <w:multiLevelType w:val="multilevel"/>
    <w:tmpl w:val="9BE4095E"/>
    <w:lvl w:ilvl="0">
      <w:start w:val="1"/>
      <w:numFmt w:val="decimal"/>
      <w:pStyle w:val="StyleHeading114ptBefore0ptAfter5pt"/>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440" w:hanging="1440"/>
      </w:pPr>
      <w:rPr>
        <w:rFonts w:hint="default"/>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41564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91719FA"/>
    <w:multiLevelType w:val="multilevel"/>
    <w:tmpl w:val="BFCEC0A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2">
    <w:nsid w:val="2EF0719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4">
    <w:nsid w:val="38402CE8"/>
    <w:multiLevelType w:val="singleLevel"/>
    <w:tmpl w:val="0C0A000F"/>
    <w:lvl w:ilvl="0">
      <w:start w:val="1"/>
      <w:numFmt w:val="decimal"/>
      <w:lvlText w:val="%1."/>
      <w:lvlJc w:val="left"/>
      <w:pPr>
        <w:ind w:left="720" w:hanging="360"/>
      </w:pPr>
      <w:rPr>
        <w:rFonts w:hint="default"/>
      </w:rPr>
    </w:lvl>
  </w:abstractNum>
  <w:abstractNum w:abstractNumId="25">
    <w:nsid w:val="3DFC3890"/>
    <w:multiLevelType w:val="hybridMultilevel"/>
    <w:tmpl w:val="4404D51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E841773"/>
    <w:multiLevelType w:val="hybridMultilevel"/>
    <w:tmpl w:val="C0D2F0B2"/>
    <w:lvl w:ilvl="0" w:tplc="9F703446">
      <w:numFmt w:val="bullet"/>
      <w:lvlText w:val="-"/>
      <w:lvlJc w:val="left"/>
      <w:pPr>
        <w:ind w:left="5323" w:hanging="360"/>
      </w:pPr>
      <w:rPr>
        <w:rFonts w:ascii="Verdana" w:eastAsia="Times New Roman" w:hAnsi="Verdana" w:cs="Times New Roman" w:hint="default"/>
      </w:rPr>
    </w:lvl>
    <w:lvl w:ilvl="1" w:tplc="0C0A0003" w:tentative="1">
      <w:start w:val="1"/>
      <w:numFmt w:val="bullet"/>
      <w:lvlText w:val="o"/>
      <w:lvlJc w:val="left"/>
      <w:pPr>
        <w:ind w:left="6043" w:hanging="360"/>
      </w:pPr>
      <w:rPr>
        <w:rFonts w:ascii="Courier New" w:hAnsi="Courier New" w:hint="default"/>
      </w:rPr>
    </w:lvl>
    <w:lvl w:ilvl="2" w:tplc="0C0A0005" w:tentative="1">
      <w:start w:val="1"/>
      <w:numFmt w:val="bullet"/>
      <w:lvlText w:val=""/>
      <w:lvlJc w:val="left"/>
      <w:pPr>
        <w:ind w:left="6763" w:hanging="360"/>
      </w:pPr>
      <w:rPr>
        <w:rFonts w:ascii="Wingdings" w:hAnsi="Wingdings" w:hint="default"/>
      </w:rPr>
    </w:lvl>
    <w:lvl w:ilvl="3" w:tplc="0C0A0001" w:tentative="1">
      <w:start w:val="1"/>
      <w:numFmt w:val="bullet"/>
      <w:lvlText w:val=""/>
      <w:lvlJc w:val="left"/>
      <w:pPr>
        <w:ind w:left="7483" w:hanging="360"/>
      </w:pPr>
      <w:rPr>
        <w:rFonts w:ascii="Symbol" w:hAnsi="Symbol" w:hint="default"/>
      </w:rPr>
    </w:lvl>
    <w:lvl w:ilvl="4" w:tplc="0C0A0003" w:tentative="1">
      <w:start w:val="1"/>
      <w:numFmt w:val="bullet"/>
      <w:lvlText w:val="o"/>
      <w:lvlJc w:val="left"/>
      <w:pPr>
        <w:ind w:left="8203" w:hanging="360"/>
      </w:pPr>
      <w:rPr>
        <w:rFonts w:ascii="Courier New" w:hAnsi="Courier New" w:hint="default"/>
      </w:rPr>
    </w:lvl>
    <w:lvl w:ilvl="5" w:tplc="0C0A0005" w:tentative="1">
      <w:start w:val="1"/>
      <w:numFmt w:val="bullet"/>
      <w:lvlText w:val=""/>
      <w:lvlJc w:val="left"/>
      <w:pPr>
        <w:ind w:left="8923" w:hanging="360"/>
      </w:pPr>
      <w:rPr>
        <w:rFonts w:ascii="Wingdings" w:hAnsi="Wingdings" w:hint="default"/>
      </w:rPr>
    </w:lvl>
    <w:lvl w:ilvl="6" w:tplc="0C0A0001" w:tentative="1">
      <w:start w:val="1"/>
      <w:numFmt w:val="bullet"/>
      <w:lvlText w:val=""/>
      <w:lvlJc w:val="left"/>
      <w:pPr>
        <w:ind w:left="9643" w:hanging="360"/>
      </w:pPr>
      <w:rPr>
        <w:rFonts w:ascii="Symbol" w:hAnsi="Symbol" w:hint="default"/>
      </w:rPr>
    </w:lvl>
    <w:lvl w:ilvl="7" w:tplc="0C0A0003" w:tentative="1">
      <w:start w:val="1"/>
      <w:numFmt w:val="bullet"/>
      <w:lvlText w:val="o"/>
      <w:lvlJc w:val="left"/>
      <w:pPr>
        <w:ind w:left="10363" w:hanging="360"/>
      </w:pPr>
      <w:rPr>
        <w:rFonts w:ascii="Courier New" w:hAnsi="Courier New" w:hint="default"/>
      </w:rPr>
    </w:lvl>
    <w:lvl w:ilvl="8" w:tplc="0C0A0005" w:tentative="1">
      <w:start w:val="1"/>
      <w:numFmt w:val="bullet"/>
      <w:lvlText w:val=""/>
      <w:lvlJc w:val="left"/>
      <w:pPr>
        <w:ind w:left="11083" w:hanging="360"/>
      </w:pPr>
      <w:rPr>
        <w:rFonts w:ascii="Wingdings" w:hAnsi="Wingdings" w:hint="default"/>
      </w:rPr>
    </w:lvl>
  </w:abstractNum>
  <w:abstractNum w:abstractNumId="27">
    <w:nsid w:val="4AAF5E32"/>
    <w:multiLevelType w:val="hybridMultilevel"/>
    <w:tmpl w:val="49B4F262"/>
    <w:lvl w:ilvl="0" w:tplc="542CABAC">
      <w:start w:val="1"/>
      <w:numFmt w:val="bullet"/>
      <w:pStyle w:val="Paragraph4"/>
      <w:lvlText w:val=""/>
      <w:lvlJc w:val="left"/>
      <w:pPr>
        <w:tabs>
          <w:tab w:val="num" w:pos="1008"/>
        </w:tabs>
        <w:ind w:left="1008" w:hanging="360"/>
      </w:pPr>
      <w:rPr>
        <w:rFonts w:ascii="Wingdings" w:hAnsi="Wingdings" w:hint="default"/>
      </w:rPr>
    </w:lvl>
    <w:lvl w:ilvl="1" w:tplc="55CCFAE8">
      <w:start w:val="1"/>
      <w:numFmt w:val="bullet"/>
      <w:lvlText w:val="o"/>
      <w:lvlJc w:val="left"/>
      <w:pPr>
        <w:tabs>
          <w:tab w:val="num" w:pos="1728"/>
        </w:tabs>
        <w:ind w:left="1728" w:hanging="360"/>
      </w:pPr>
      <w:rPr>
        <w:rFonts w:ascii="Courier New" w:hAnsi="Courier New" w:hint="default"/>
      </w:rPr>
    </w:lvl>
    <w:lvl w:ilvl="2" w:tplc="5352C14C">
      <w:start w:val="1"/>
      <w:numFmt w:val="bullet"/>
      <w:lvlText w:val=""/>
      <w:lvlJc w:val="left"/>
      <w:pPr>
        <w:tabs>
          <w:tab w:val="num" w:pos="2448"/>
        </w:tabs>
        <w:ind w:left="2448" w:hanging="360"/>
      </w:pPr>
      <w:rPr>
        <w:rFonts w:ascii="Wingdings" w:hAnsi="Wingdings" w:hint="default"/>
      </w:rPr>
    </w:lvl>
    <w:lvl w:ilvl="3" w:tplc="3D36AE2E">
      <w:start w:val="1"/>
      <w:numFmt w:val="bullet"/>
      <w:lvlText w:val=""/>
      <w:lvlJc w:val="left"/>
      <w:pPr>
        <w:tabs>
          <w:tab w:val="num" w:pos="3168"/>
        </w:tabs>
        <w:ind w:left="3168" w:hanging="360"/>
      </w:pPr>
      <w:rPr>
        <w:rFonts w:ascii="Symbol" w:hAnsi="Symbol" w:hint="default"/>
      </w:rPr>
    </w:lvl>
    <w:lvl w:ilvl="4" w:tplc="B1129DB8" w:tentative="1">
      <w:start w:val="1"/>
      <w:numFmt w:val="bullet"/>
      <w:lvlText w:val="o"/>
      <w:lvlJc w:val="left"/>
      <w:pPr>
        <w:tabs>
          <w:tab w:val="num" w:pos="3888"/>
        </w:tabs>
        <w:ind w:left="3888" w:hanging="360"/>
      </w:pPr>
      <w:rPr>
        <w:rFonts w:ascii="Courier New" w:hAnsi="Courier New" w:hint="default"/>
      </w:rPr>
    </w:lvl>
    <w:lvl w:ilvl="5" w:tplc="0472D402" w:tentative="1">
      <w:start w:val="1"/>
      <w:numFmt w:val="bullet"/>
      <w:lvlText w:val=""/>
      <w:lvlJc w:val="left"/>
      <w:pPr>
        <w:tabs>
          <w:tab w:val="num" w:pos="4608"/>
        </w:tabs>
        <w:ind w:left="4608" w:hanging="360"/>
      </w:pPr>
      <w:rPr>
        <w:rFonts w:ascii="Wingdings" w:hAnsi="Wingdings" w:hint="default"/>
      </w:rPr>
    </w:lvl>
    <w:lvl w:ilvl="6" w:tplc="F588EBE0" w:tentative="1">
      <w:start w:val="1"/>
      <w:numFmt w:val="bullet"/>
      <w:lvlText w:val=""/>
      <w:lvlJc w:val="left"/>
      <w:pPr>
        <w:tabs>
          <w:tab w:val="num" w:pos="5328"/>
        </w:tabs>
        <w:ind w:left="5328" w:hanging="360"/>
      </w:pPr>
      <w:rPr>
        <w:rFonts w:ascii="Symbol" w:hAnsi="Symbol" w:hint="default"/>
      </w:rPr>
    </w:lvl>
    <w:lvl w:ilvl="7" w:tplc="8DF0A4CE" w:tentative="1">
      <w:start w:val="1"/>
      <w:numFmt w:val="bullet"/>
      <w:lvlText w:val="o"/>
      <w:lvlJc w:val="left"/>
      <w:pPr>
        <w:tabs>
          <w:tab w:val="num" w:pos="6048"/>
        </w:tabs>
        <w:ind w:left="6048" w:hanging="360"/>
      </w:pPr>
      <w:rPr>
        <w:rFonts w:ascii="Courier New" w:hAnsi="Courier New" w:hint="default"/>
      </w:rPr>
    </w:lvl>
    <w:lvl w:ilvl="8" w:tplc="1090DCF0" w:tentative="1">
      <w:start w:val="1"/>
      <w:numFmt w:val="bullet"/>
      <w:lvlText w:val=""/>
      <w:lvlJc w:val="left"/>
      <w:pPr>
        <w:tabs>
          <w:tab w:val="num" w:pos="6768"/>
        </w:tabs>
        <w:ind w:left="6768" w:hanging="360"/>
      </w:pPr>
      <w:rPr>
        <w:rFonts w:ascii="Wingdings" w:hAnsi="Wingdings" w:hint="default"/>
      </w:rPr>
    </w:lvl>
  </w:abstractNum>
  <w:abstractNum w:abstractNumId="28">
    <w:nsid w:val="4CD42A66"/>
    <w:multiLevelType w:val="hybridMultilevel"/>
    <w:tmpl w:val="2B5CC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E94CF9"/>
    <w:multiLevelType w:val="hybridMultilevel"/>
    <w:tmpl w:val="541C4C12"/>
    <w:lvl w:ilvl="0" w:tplc="8E98D008">
      <w:start w:val="1"/>
      <w:numFmt w:val="decimal"/>
      <w:pStyle w:val="Seccion"/>
      <w:lvlText w:val="%1."/>
      <w:lvlJc w:val="left"/>
      <w:pPr>
        <w:tabs>
          <w:tab w:val="num" w:pos="360"/>
        </w:tabs>
        <w:ind w:left="360" w:hanging="360"/>
      </w:pPr>
      <w:rPr>
        <w:rFonts w:ascii="Arial" w:hAnsi="Arial" w:hint="default"/>
        <w:b/>
        <w:i w:val="0"/>
        <w:sz w:val="28"/>
        <w:szCs w:val="28"/>
      </w:rPr>
    </w:lvl>
    <w:lvl w:ilvl="1" w:tplc="556EE0A8" w:tentative="1">
      <w:start w:val="1"/>
      <w:numFmt w:val="lowerLetter"/>
      <w:lvlText w:val="%2."/>
      <w:lvlJc w:val="left"/>
      <w:pPr>
        <w:tabs>
          <w:tab w:val="num" w:pos="1440"/>
        </w:tabs>
        <w:ind w:left="1440" w:hanging="360"/>
      </w:pPr>
    </w:lvl>
    <w:lvl w:ilvl="2" w:tplc="0D605A34" w:tentative="1">
      <w:start w:val="1"/>
      <w:numFmt w:val="lowerRoman"/>
      <w:lvlText w:val="%3."/>
      <w:lvlJc w:val="right"/>
      <w:pPr>
        <w:tabs>
          <w:tab w:val="num" w:pos="2160"/>
        </w:tabs>
        <w:ind w:left="2160" w:hanging="180"/>
      </w:pPr>
    </w:lvl>
    <w:lvl w:ilvl="3" w:tplc="E654CC86" w:tentative="1">
      <w:start w:val="1"/>
      <w:numFmt w:val="decimal"/>
      <w:lvlText w:val="%4."/>
      <w:lvlJc w:val="left"/>
      <w:pPr>
        <w:tabs>
          <w:tab w:val="num" w:pos="2880"/>
        </w:tabs>
        <w:ind w:left="2880" w:hanging="360"/>
      </w:pPr>
    </w:lvl>
    <w:lvl w:ilvl="4" w:tplc="E62474DA" w:tentative="1">
      <w:start w:val="1"/>
      <w:numFmt w:val="lowerLetter"/>
      <w:lvlText w:val="%5."/>
      <w:lvlJc w:val="left"/>
      <w:pPr>
        <w:tabs>
          <w:tab w:val="num" w:pos="3600"/>
        </w:tabs>
        <w:ind w:left="3600" w:hanging="360"/>
      </w:pPr>
    </w:lvl>
    <w:lvl w:ilvl="5" w:tplc="2A7EB2E4" w:tentative="1">
      <w:start w:val="1"/>
      <w:numFmt w:val="lowerRoman"/>
      <w:lvlText w:val="%6."/>
      <w:lvlJc w:val="right"/>
      <w:pPr>
        <w:tabs>
          <w:tab w:val="num" w:pos="4320"/>
        </w:tabs>
        <w:ind w:left="4320" w:hanging="180"/>
      </w:pPr>
    </w:lvl>
    <w:lvl w:ilvl="6" w:tplc="8940D7D0" w:tentative="1">
      <w:start w:val="1"/>
      <w:numFmt w:val="decimal"/>
      <w:lvlText w:val="%7."/>
      <w:lvlJc w:val="left"/>
      <w:pPr>
        <w:tabs>
          <w:tab w:val="num" w:pos="5040"/>
        </w:tabs>
        <w:ind w:left="5040" w:hanging="360"/>
      </w:pPr>
    </w:lvl>
    <w:lvl w:ilvl="7" w:tplc="FDB00622" w:tentative="1">
      <w:start w:val="1"/>
      <w:numFmt w:val="lowerLetter"/>
      <w:lvlText w:val="%8."/>
      <w:lvlJc w:val="left"/>
      <w:pPr>
        <w:tabs>
          <w:tab w:val="num" w:pos="5760"/>
        </w:tabs>
        <w:ind w:left="5760" w:hanging="360"/>
      </w:pPr>
    </w:lvl>
    <w:lvl w:ilvl="8" w:tplc="B6DEDCDE" w:tentative="1">
      <w:start w:val="1"/>
      <w:numFmt w:val="lowerRoman"/>
      <w:lvlText w:val="%9."/>
      <w:lvlJc w:val="right"/>
      <w:pPr>
        <w:tabs>
          <w:tab w:val="num" w:pos="6480"/>
        </w:tabs>
        <w:ind w:left="6480" w:hanging="180"/>
      </w:pPr>
    </w:lvl>
  </w:abstractNum>
  <w:abstractNum w:abstractNumId="30">
    <w:nsid w:val="55D16C05"/>
    <w:multiLevelType w:val="hybridMultilevel"/>
    <w:tmpl w:val="D0862904"/>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numFmt w:val="bullet"/>
      <w:lvlText w:val="-"/>
      <w:lvlJc w:val="left"/>
      <w:pPr>
        <w:tabs>
          <w:tab w:val="num" w:pos="3240"/>
        </w:tabs>
        <w:ind w:left="3240" w:hanging="360"/>
      </w:pPr>
      <w:rPr>
        <w:rFonts w:ascii="Times New Roman" w:eastAsia="Times New Roman" w:hAnsi="Times New Roman" w:cs="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7A05B3B"/>
    <w:multiLevelType w:val="hybridMultilevel"/>
    <w:tmpl w:val="6E9CEE46"/>
    <w:lvl w:ilvl="0" w:tplc="51C2E30A">
      <w:numFmt w:val="bullet"/>
      <w:lvlText w:val="-"/>
      <w:lvlJc w:val="left"/>
      <w:pPr>
        <w:ind w:left="720" w:hanging="360"/>
      </w:pPr>
      <w:rPr>
        <w:rFonts w:ascii="Century Gothic" w:eastAsia="Calibri" w:hAnsi="Century Gothic"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E8A1E4A"/>
    <w:multiLevelType w:val="hybridMultilevel"/>
    <w:tmpl w:val="E07EFAF0"/>
    <w:lvl w:ilvl="0" w:tplc="71648C0E">
      <w:start w:val="1"/>
      <w:numFmt w:val="lowerLetter"/>
      <w:lvlText w:val="%1)"/>
      <w:lvlJc w:val="left"/>
      <w:pPr>
        <w:ind w:left="1170" w:hanging="360"/>
      </w:pPr>
      <w:rPr>
        <w:rFonts w:ascii="Arial" w:eastAsia="Times New Roman" w:hAnsi="Arial" w:cs="Times New Roman"/>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FCB39FC"/>
    <w:multiLevelType w:val="hybridMultilevel"/>
    <w:tmpl w:val="CFE046B0"/>
    <w:lvl w:ilvl="0" w:tplc="E2EAAAB0">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34">
    <w:nsid w:val="642D53D0"/>
    <w:multiLevelType w:val="hybridMultilevel"/>
    <w:tmpl w:val="269EF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3B95D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B67E1"/>
    <w:multiLevelType w:val="singleLevel"/>
    <w:tmpl w:val="0C0A000F"/>
    <w:lvl w:ilvl="0">
      <w:start w:val="1"/>
      <w:numFmt w:val="decimal"/>
      <w:lvlText w:val="%1."/>
      <w:lvlJc w:val="left"/>
      <w:pPr>
        <w:tabs>
          <w:tab w:val="num" w:pos="360"/>
        </w:tabs>
        <w:ind w:left="360" w:hanging="360"/>
      </w:pPr>
      <w:rPr>
        <w:rFonts w:hint="default"/>
      </w:rPr>
    </w:lvl>
  </w:abstractNum>
  <w:abstractNum w:abstractNumId="37">
    <w:nsid w:val="7BE009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CF4770C"/>
    <w:multiLevelType w:val="hybridMultilevel"/>
    <w:tmpl w:val="46882F0C"/>
    <w:lvl w:ilvl="0" w:tplc="51C2E30A">
      <w:numFmt w:val="bullet"/>
      <w:lvlText w:val="-"/>
      <w:lvlJc w:val="left"/>
      <w:pPr>
        <w:ind w:left="720" w:hanging="360"/>
      </w:pPr>
      <w:rPr>
        <w:rFonts w:ascii="Century Gothic" w:eastAsia="Calibri" w:hAnsi="Century 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9"/>
  </w:num>
  <w:num w:numId="4">
    <w:abstractNumId w:val="10"/>
  </w:num>
  <w:num w:numId="5">
    <w:abstractNumId w:val="8"/>
  </w:num>
  <w:num w:numId="6">
    <w:abstractNumId w:val="7"/>
  </w:num>
  <w:num w:numId="7">
    <w:abstractNumId w:val="16"/>
  </w:num>
  <w:num w:numId="8">
    <w:abstractNumId w:val="23"/>
  </w:num>
  <w:num w:numId="9">
    <w:abstractNumId w:val="27"/>
  </w:num>
  <w:num w:numId="10">
    <w:abstractNumId w:val="30"/>
  </w:num>
  <w:num w:numId="11">
    <w:abstractNumId w:val="36"/>
  </w:num>
  <w:num w:numId="12">
    <w:abstractNumId w:val="21"/>
  </w:num>
  <w:num w:numId="13">
    <w:abstractNumId w:val="13"/>
  </w:num>
  <w:num w:numId="14">
    <w:abstractNumId w:val="25"/>
  </w:num>
  <w:num w:numId="15">
    <w:abstractNumId w:val="11"/>
  </w:num>
  <w:num w:numId="16">
    <w:abstractNumId w:val="18"/>
  </w:num>
  <w:num w:numId="17">
    <w:abstractNumId w:val="24"/>
  </w:num>
  <w:num w:numId="18">
    <w:abstractNumId w:val="32"/>
  </w:num>
  <w:num w:numId="19">
    <w:abstractNumId w:val="28"/>
  </w:num>
  <w:num w:numId="20">
    <w:abstractNumId w:val="0"/>
  </w:num>
  <w:num w:numId="21">
    <w:abstractNumId w:val="34"/>
  </w:num>
  <w:num w:numId="22">
    <w:abstractNumId w:val="12"/>
  </w:num>
  <w:num w:numId="23">
    <w:abstractNumId w:val="22"/>
  </w:num>
  <w:num w:numId="24">
    <w:abstractNumId w:val="14"/>
  </w:num>
  <w:num w:numId="25">
    <w:abstractNumId w:val="20"/>
  </w:num>
  <w:num w:numId="26">
    <w:abstractNumId w:val="37"/>
  </w:num>
  <w:num w:numId="27">
    <w:abstractNumId w:val="35"/>
  </w:num>
  <w:num w:numId="28">
    <w:abstractNumId w:val="33"/>
  </w:num>
  <w:num w:numId="29">
    <w:abstractNumId w:val="9"/>
  </w:num>
  <w:num w:numId="30">
    <w:abstractNumId w:val="4"/>
  </w:num>
  <w:num w:numId="31">
    <w:abstractNumId w:val="3"/>
  </w:num>
  <w:num w:numId="32">
    <w:abstractNumId w:val="2"/>
  </w:num>
  <w:num w:numId="33">
    <w:abstractNumId w:val="1"/>
  </w:num>
  <w:num w:numId="34">
    <w:abstractNumId w:val="6"/>
  </w:num>
  <w:num w:numId="35">
    <w:abstractNumId w:val="5"/>
  </w:num>
  <w:num w:numId="36">
    <w:abstractNumId w:val="31"/>
  </w:num>
  <w:num w:numId="37">
    <w:abstractNumId w:val="15"/>
  </w:num>
  <w:num w:numId="38">
    <w:abstractNumId w:val="38"/>
  </w:num>
  <w:num w:numId="39">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hyphenationZone w:val="425"/>
  <w:characterSpacingControl w:val="doNotCompress"/>
  <w:savePreviewPicture/>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90"/>
    <w:rsid w:val="00003AA5"/>
    <w:rsid w:val="00004AF6"/>
    <w:rsid w:val="00006288"/>
    <w:rsid w:val="000076FE"/>
    <w:rsid w:val="00010CE2"/>
    <w:rsid w:val="00010CFF"/>
    <w:rsid w:val="00010D84"/>
    <w:rsid w:val="00011BFC"/>
    <w:rsid w:val="00012AD4"/>
    <w:rsid w:val="000156B5"/>
    <w:rsid w:val="00016732"/>
    <w:rsid w:val="0001683E"/>
    <w:rsid w:val="00017CDD"/>
    <w:rsid w:val="000239E7"/>
    <w:rsid w:val="00024173"/>
    <w:rsid w:val="00030C1F"/>
    <w:rsid w:val="00032C24"/>
    <w:rsid w:val="000353F0"/>
    <w:rsid w:val="00035526"/>
    <w:rsid w:val="0003578C"/>
    <w:rsid w:val="000357C0"/>
    <w:rsid w:val="000358BA"/>
    <w:rsid w:val="000420E0"/>
    <w:rsid w:val="00043510"/>
    <w:rsid w:val="0005643B"/>
    <w:rsid w:val="00056680"/>
    <w:rsid w:val="000600C9"/>
    <w:rsid w:val="000615AD"/>
    <w:rsid w:val="000626DE"/>
    <w:rsid w:val="0006522A"/>
    <w:rsid w:val="000671E6"/>
    <w:rsid w:val="00071F83"/>
    <w:rsid w:val="00075BA6"/>
    <w:rsid w:val="000810A6"/>
    <w:rsid w:val="00083E05"/>
    <w:rsid w:val="00083E6B"/>
    <w:rsid w:val="000859B7"/>
    <w:rsid w:val="00085F65"/>
    <w:rsid w:val="00086FEA"/>
    <w:rsid w:val="00090BEF"/>
    <w:rsid w:val="00096B54"/>
    <w:rsid w:val="00096EF4"/>
    <w:rsid w:val="000A15BA"/>
    <w:rsid w:val="000A2924"/>
    <w:rsid w:val="000A3CCF"/>
    <w:rsid w:val="000A524B"/>
    <w:rsid w:val="000A6116"/>
    <w:rsid w:val="000A747C"/>
    <w:rsid w:val="000A7D25"/>
    <w:rsid w:val="000B07B2"/>
    <w:rsid w:val="000B3A87"/>
    <w:rsid w:val="000C5274"/>
    <w:rsid w:val="000C69E0"/>
    <w:rsid w:val="000D054F"/>
    <w:rsid w:val="000D1CBC"/>
    <w:rsid w:val="000D2D97"/>
    <w:rsid w:val="000D5D1D"/>
    <w:rsid w:val="000D6730"/>
    <w:rsid w:val="000D6C8C"/>
    <w:rsid w:val="000E1303"/>
    <w:rsid w:val="000E2718"/>
    <w:rsid w:val="000E2B57"/>
    <w:rsid w:val="000E4E15"/>
    <w:rsid w:val="000E54C0"/>
    <w:rsid w:val="000E575C"/>
    <w:rsid w:val="000E7121"/>
    <w:rsid w:val="000F0749"/>
    <w:rsid w:val="000F2F60"/>
    <w:rsid w:val="000F3777"/>
    <w:rsid w:val="000F5290"/>
    <w:rsid w:val="000F5A17"/>
    <w:rsid w:val="001002AA"/>
    <w:rsid w:val="001007DD"/>
    <w:rsid w:val="00101DBC"/>
    <w:rsid w:val="00102F15"/>
    <w:rsid w:val="00103116"/>
    <w:rsid w:val="00105134"/>
    <w:rsid w:val="00106885"/>
    <w:rsid w:val="00111A2C"/>
    <w:rsid w:val="0011290C"/>
    <w:rsid w:val="00113555"/>
    <w:rsid w:val="00113E58"/>
    <w:rsid w:val="00114A35"/>
    <w:rsid w:val="00115D80"/>
    <w:rsid w:val="00117638"/>
    <w:rsid w:val="00117ED2"/>
    <w:rsid w:val="0013303B"/>
    <w:rsid w:val="00133BFD"/>
    <w:rsid w:val="001341E2"/>
    <w:rsid w:val="00134C70"/>
    <w:rsid w:val="00140EA6"/>
    <w:rsid w:val="001421F4"/>
    <w:rsid w:val="001427B7"/>
    <w:rsid w:val="00143648"/>
    <w:rsid w:val="00143F7A"/>
    <w:rsid w:val="00150C77"/>
    <w:rsid w:val="001520D8"/>
    <w:rsid w:val="0015217D"/>
    <w:rsid w:val="00153A12"/>
    <w:rsid w:val="00154DAE"/>
    <w:rsid w:val="0015575D"/>
    <w:rsid w:val="001607DB"/>
    <w:rsid w:val="00162669"/>
    <w:rsid w:val="00162AB6"/>
    <w:rsid w:val="00164A7D"/>
    <w:rsid w:val="00166C01"/>
    <w:rsid w:val="001679FF"/>
    <w:rsid w:val="00167C8C"/>
    <w:rsid w:val="0017006C"/>
    <w:rsid w:val="00170D0C"/>
    <w:rsid w:val="00174DAC"/>
    <w:rsid w:val="001760BC"/>
    <w:rsid w:val="001802ED"/>
    <w:rsid w:val="00184428"/>
    <w:rsid w:val="00185B2C"/>
    <w:rsid w:val="00190E68"/>
    <w:rsid w:val="00192832"/>
    <w:rsid w:val="001938C0"/>
    <w:rsid w:val="0019784A"/>
    <w:rsid w:val="001A0606"/>
    <w:rsid w:val="001A35AD"/>
    <w:rsid w:val="001A3C4A"/>
    <w:rsid w:val="001A3E2D"/>
    <w:rsid w:val="001A4DAC"/>
    <w:rsid w:val="001A5374"/>
    <w:rsid w:val="001A58B6"/>
    <w:rsid w:val="001A5AE1"/>
    <w:rsid w:val="001B1E89"/>
    <w:rsid w:val="001B2084"/>
    <w:rsid w:val="001B48A0"/>
    <w:rsid w:val="001B70E9"/>
    <w:rsid w:val="001B7668"/>
    <w:rsid w:val="001C0E77"/>
    <w:rsid w:val="001C138F"/>
    <w:rsid w:val="001C168B"/>
    <w:rsid w:val="001C399B"/>
    <w:rsid w:val="001C4873"/>
    <w:rsid w:val="001C4B9E"/>
    <w:rsid w:val="001C6B5E"/>
    <w:rsid w:val="001C7C22"/>
    <w:rsid w:val="001C7ECB"/>
    <w:rsid w:val="001D07A4"/>
    <w:rsid w:val="001D139E"/>
    <w:rsid w:val="001D3200"/>
    <w:rsid w:val="001D478B"/>
    <w:rsid w:val="001D4E5C"/>
    <w:rsid w:val="001D5CBF"/>
    <w:rsid w:val="001E093F"/>
    <w:rsid w:val="001E16A9"/>
    <w:rsid w:val="001E3AFE"/>
    <w:rsid w:val="001E5B98"/>
    <w:rsid w:val="001E65BC"/>
    <w:rsid w:val="001E6A95"/>
    <w:rsid w:val="001F02B2"/>
    <w:rsid w:val="001F158F"/>
    <w:rsid w:val="001F19D8"/>
    <w:rsid w:val="001F2A2B"/>
    <w:rsid w:val="001F2D54"/>
    <w:rsid w:val="001F50DF"/>
    <w:rsid w:val="001F57BD"/>
    <w:rsid w:val="001F57DB"/>
    <w:rsid w:val="001F63D8"/>
    <w:rsid w:val="001F6555"/>
    <w:rsid w:val="001F7439"/>
    <w:rsid w:val="0020185B"/>
    <w:rsid w:val="00201D49"/>
    <w:rsid w:val="00203E62"/>
    <w:rsid w:val="00207827"/>
    <w:rsid w:val="00207CE3"/>
    <w:rsid w:val="0021275A"/>
    <w:rsid w:val="002141BA"/>
    <w:rsid w:val="002144A1"/>
    <w:rsid w:val="00216243"/>
    <w:rsid w:val="002162BA"/>
    <w:rsid w:val="002165F6"/>
    <w:rsid w:val="00221F6C"/>
    <w:rsid w:val="002228E8"/>
    <w:rsid w:val="00223877"/>
    <w:rsid w:val="00225194"/>
    <w:rsid w:val="00225DAD"/>
    <w:rsid w:val="00227E0F"/>
    <w:rsid w:val="00233327"/>
    <w:rsid w:val="002339BF"/>
    <w:rsid w:val="00233FF9"/>
    <w:rsid w:val="0023599B"/>
    <w:rsid w:val="00235BB7"/>
    <w:rsid w:val="00240029"/>
    <w:rsid w:val="00241858"/>
    <w:rsid w:val="00242B4C"/>
    <w:rsid w:val="00242B83"/>
    <w:rsid w:val="0024375F"/>
    <w:rsid w:val="0024511C"/>
    <w:rsid w:val="00250B71"/>
    <w:rsid w:val="00251307"/>
    <w:rsid w:val="00252DF2"/>
    <w:rsid w:val="00253A31"/>
    <w:rsid w:val="002568DB"/>
    <w:rsid w:val="002604D8"/>
    <w:rsid w:val="002664EA"/>
    <w:rsid w:val="00270176"/>
    <w:rsid w:val="002718D6"/>
    <w:rsid w:val="0027280E"/>
    <w:rsid w:val="0027295C"/>
    <w:rsid w:val="002747A6"/>
    <w:rsid w:val="002748C0"/>
    <w:rsid w:val="00275281"/>
    <w:rsid w:val="002775DD"/>
    <w:rsid w:val="00282859"/>
    <w:rsid w:val="00282B38"/>
    <w:rsid w:val="00283E8C"/>
    <w:rsid w:val="00283EDE"/>
    <w:rsid w:val="002846E6"/>
    <w:rsid w:val="002947E2"/>
    <w:rsid w:val="00296276"/>
    <w:rsid w:val="0029733F"/>
    <w:rsid w:val="00297343"/>
    <w:rsid w:val="002A048D"/>
    <w:rsid w:val="002A0FDA"/>
    <w:rsid w:val="002A2282"/>
    <w:rsid w:val="002A7507"/>
    <w:rsid w:val="002A7D85"/>
    <w:rsid w:val="002B053A"/>
    <w:rsid w:val="002B47BE"/>
    <w:rsid w:val="002B5E71"/>
    <w:rsid w:val="002B62EE"/>
    <w:rsid w:val="002C4583"/>
    <w:rsid w:val="002C4929"/>
    <w:rsid w:val="002C4B0E"/>
    <w:rsid w:val="002C5A95"/>
    <w:rsid w:val="002C66A7"/>
    <w:rsid w:val="002D4F0F"/>
    <w:rsid w:val="002E234C"/>
    <w:rsid w:val="002E3A5B"/>
    <w:rsid w:val="002E44B7"/>
    <w:rsid w:val="002E58AF"/>
    <w:rsid w:val="002F0E82"/>
    <w:rsid w:val="002F1002"/>
    <w:rsid w:val="002F153C"/>
    <w:rsid w:val="002F2176"/>
    <w:rsid w:val="002F5104"/>
    <w:rsid w:val="002F64F7"/>
    <w:rsid w:val="002F79BE"/>
    <w:rsid w:val="002F7DE6"/>
    <w:rsid w:val="00300E76"/>
    <w:rsid w:val="00301418"/>
    <w:rsid w:val="003035F7"/>
    <w:rsid w:val="00304670"/>
    <w:rsid w:val="003066FB"/>
    <w:rsid w:val="00312DAA"/>
    <w:rsid w:val="00317866"/>
    <w:rsid w:val="003268F9"/>
    <w:rsid w:val="00327C5C"/>
    <w:rsid w:val="003328FD"/>
    <w:rsid w:val="0033336A"/>
    <w:rsid w:val="00334347"/>
    <w:rsid w:val="00335DAD"/>
    <w:rsid w:val="00335E6B"/>
    <w:rsid w:val="00336CB4"/>
    <w:rsid w:val="0033739C"/>
    <w:rsid w:val="00344E9D"/>
    <w:rsid w:val="00345CBA"/>
    <w:rsid w:val="00346667"/>
    <w:rsid w:val="0035534E"/>
    <w:rsid w:val="00357055"/>
    <w:rsid w:val="00361B27"/>
    <w:rsid w:val="00365052"/>
    <w:rsid w:val="00365ADD"/>
    <w:rsid w:val="003660E1"/>
    <w:rsid w:val="00366B68"/>
    <w:rsid w:val="00367109"/>
    <w:rsid w:val="00375A1C"/>
    <w:rsid w:val="0038196A"/>
    <w:rsid w:val="0039016F"/>
    <w:rsid w:val="0039093D"/>
    <w:rsid w:val="0039200B"/>
    <w:rsid w:val="00394EEF"/>
    <w:rsid w:val="003A1CFA"/>
    <w:rsid w:val="003A1D2F"/>
    <w:rsid w:val="003A27A9"/>
    <w:rsid w:val="003A4E9F"/>
    <w:rsid w:val="003B23C1"/>
    <w:rsid w:val="003B2CF7"/>
    <w:rsid w:val="003B3805"/>
    <w:rsid w:val="003B397F"/>
    <w:rsid w:val="003B74BD"/>
    <w:rsid w:val="003B7710"/>
    <w:rsid w:val="003C2624"/>
    <w:rsid w:val="003C5649"/>
    <w:rsid w:val="003C7DC7"/>
    <w:rsid w:val="003C7DF6"/>
    <w:rsid w:val="003D2EB8"/>
    <w:rsid w:val="003D6EA0"/>
    <w:rsid w:val="003E1346"/>
    <w:rsid w:val="003E476B"/>
    <w:rsid w:val="003F73A6"/>
    <w:rsid w:val="004007E7"/>
    <w:rsid w:val="00400AE5"/>
    <w:rsid w:val="00400BA0"/>
    <w:rsid w:val="00402431"/>
    <w:rsid w:val="0040315C"/>
    <w:rsid w:val="004038E3"/>
    <w:rsid w:val="004139E5"/>
    <w:rsid w:val="0041528A"/>
    <w:rsid w:val="00423AE6"/>
    <w:rsid w:val="00425D6B"/>
    <w:rsid w:val="004279A5"/>
    <w:rsid w:val="00427D53"/>
    <w:rsid w:val="00431A76"/>
    <w:rsid w:val="00433633"/>
    <w:rsid w:val="004341E3"/>
    <w:rsid w:val="00434F57"/>
    <w:rsid w:val="00435AF4"/>
    <w:rsid w:val="00437371"/>
    <w:rsid w:val="00437C72"/>
    <w:rsid w:val="00437E57"/>
    <w:rsid w:val="004404D9"/>
    <w:rsid w:val="00445544"/>
    <w:rsid w:val="00446CD9"/>
    <w:rsid w:val="0044773C"/>
    <w:rsid w:val="00447A78"/>
    <w:rsid w:val="00452634"/>
    <w:rsid w:val="004535BD"/>
    <w:rsid w:val="00454240"/>
    <w:rsid w:val="00455B7A"/>
    <w:rsid w:val="00461F48"/>
    <w:rsid w:val="0046243D"/>
    <w:rsid w:val="00463A66"/>
    <w:rsid w:val="00464770"/>
    <w:rsid w:val="00467678"/>
    <w:rsid w:val="00471FFB"/>
    <w:rsid w:val="00477724"/>
    <w:rsid w:val="00480EAB"/>
    <w:rsid w:val="00482785"/>
    <w:rsid w:val="00483095"/>
    <w:rsid w:val="004861D4"/>
    <w:rsid w:val="004871E4"/>
    <w:rsid w:val="0048733E"/>
    <w:rsid w:val="00487F68"/>
    <w:rsid w:val="00492A4A"/>
    <w:rsid w:val="00492FF5"/>
    <w:rsid w:val="00496417"/>
    <w:rsid w:val="00496500"/>
    <w:rsid w:val="00496FC6"/>
    <w:rsid w:val="0049708C"/>
    <w:rsid w:val="004A1A0D"/>
    <w:rsid w:val="004A2831"/>
    <w:rsid w:val="004B1927"/>
    <w:rsid w:val="004B6215"/>
    <w:rsid w:val="004C0814"/>
    <w:rsid w:val="004C3E06"/>
    <w:rsid w:val="004C5F9D"/>
    <w:rsid w:val="004D0AFE"/>
    <w:rsid w:val="004D13C5"/>
    <w:rsid w:val="004D3435"/>
    <w:rsid w:val="004D70E8"/>
    <w:rsid w:val="004E317A"/>
    <w:rsid w:val="004E7F4C"/>
    <w:rsid w:val="004F2EC4"/>
    <w:rsid w:val="004F6CC0"/>
    <w:rsid w:val="004F71B2"/>
    <w:rsid w:val="004F7AE5"/>
    <w:rsid w:val="005012D9"/>
    <w:rsid w:val="005018CD"/>
    <w:rsid w:val="00503A65"/>
    <w:rsid w:val="005051F2"/>
    <w:rsid w:val="0050764F"/>
    <w:rsid w:val="00515A1C"/>
    <w:rsid w:val="00517ABB"/>
    <w:rsid w:val="00524E43"/>
    <w:rsid w:val="00526915"/>
    <w:rsid w:val="005271DE"/>
    <w:rsid w:val="005277D5"/>
    <w:rsid w:val="00530177"/>
    <w:rsid w:val="005335EB"/>
    <w:rsid w:val="00534D61"/>
    <w:rsid w:val="00536531"/>
    <w:rsid w:val="00540CA0"/>
    <w:rsid w:val="00542C45"/>
    <w:rsid w:val="0054315D"/>
    <w:rsid w:val="00543DCC"/>
    <w:rsid w:val="0055033D"/>
    <w:rsid w:val="00551649"/>
    <w:rsid w:val="005561E0"/>
    <w:rsid w:val="005566D9"/>
    <w:rsid w:val="00560AB1"/>
    <w:rsid w:val="0056102C"/>
    <w:rsid w:val="00563EAF"/>
    <w:rsid w:val="00564239"/>
    <w:rsid w:val="00565BE5"/>
    <w:rsid w:val="005661EE"/>
    <w:rsid w:val="00572139"/>
    <w:rsid w:val="005820CA"/>
    <w:rsid w:val="0058250D"/>
    <w:rsid w:val="005859F0"/>
    <w:rsid w:val="00585B6F"/>
    <w:rsid w:val="00587424"/>
    <w:rsid w:val="00590A87"/>
    <w:rsid w:val="00593C4A"/>
    <w:rsid w:val="005966EB"/>
    <w:rsid w:val="005975BC"/>
    <w:rsid w:val="005A1EC0"/>
    <w:rsid w:val="005A5503"/>
    <w:rsid w:val="005B00D2"/>
    <w:rsid w:val="005B075F"/>
    <w:rsid w:val="005B0FB0"/>
    <w:rsid w:val="005B4601"/>
    <w:rsid w:val="005B5ED2"/>
    <w:rsid w:val="005C479B"/>
    <w:rsid w:val="005C4AD2"/>
    <w:rsid w:val="005C645F"/>
    <w:rsid w:val="005C6AFC"/>
    <w:rsid w:val="005D0029"/>
    <w:rsid w:val="005D170B"/>
    <w:rsid w:val="005D1BCB"/>
    <w:rsid w:val="005D3AE3"/>
    <w:rsid w:val="005D48B5"/>
    <w:rsid w:val="005D7B2F"/>
    <w:rsid w:val="005D7F91"/>
    <w:rsid w:val="005E0946"/>
    <w:rsid w:val="005E234B"/>
    <w:rsid w:val="005E378B"/>
    <w:rsid w:val="005E6248"/>
    <w:rsid w:val="005E79A1"/>
    <w:rsid w:val="005F04D4"/>
    <w:rsid w:val="005F0C29"/>
    <w:rsid w:val="005F0FB0"/>
    <w:rsid w:val="005F1C68"/>
    <w:rsid w:val="005F5F05"/>
    <w:rsid w:val="005F7044"/>
    <w:rsid w:val="00600CCA"/>
    <w:rsid w:val="006017E4"/>
    <w:rsid w:val="00603883"/>
    <w:rsid w:val="0060534E"/>
    <w:rsid w:val="00610024"/>
    <w:rsid w:val="0061090F"/>
    <w:rsid w:val="0061119A"/>
    <w:rsid w:val="006177C6"/>
    <w:rsid w:val="006207F6"/>
    <w:rsid w:val="00620EC6"/>
    <w:rsid w:val="006212D4"/>
    <w:rsid w:val="00621840"/>
    <w:rsid w:val="006223CC"/>
    <w:rsid w:val="00624399"/>
    <w:rsid w:val="00625449"/>
    <w:rsid w:val="0063051F"/>
    <w:rsid w:val="0063063E"/>
    <w:rsid w:val="00642A11"/>
    <w:rsid w:val="0064363F"/>
    <w:rsid w:val="00647AC3"/>
    <w:rsid w:val="00650865"/>
    <w:rsid w:val="00651EEA"/>
    <w:rsid w:val="0065363A"/>
    <w:rsid w:val="00653B31"/>
    <w:rsid w:val="00653BB4"/>
    <w:rsid w:val="0065452F"/>
    <w:rsid w:val="006548E0"/>
    <w:rsid w:val="00655CF1"/>
    <w:rsid w:val="00656000"/>
    <w:rsid w:val="00656F41"/>
    <w:rsid w:val="00657632"/>
    <w:rsid w:val="00670EE8"/>
    <w:rsid w:val="00672157"/>
    <w:rsid w:val="00675968"/>
    <w:rsid w:val="00675E4B"/>
    <w:rsid w:val="00677396"/>
    <w:rsid w:val="0068063F"/>
    <w:rsid w:val="00681921"/>
    <w:rsid w:val="0068326D"/>
    <w:rsid w:val="00684326"/>
    <w:rsid w:val="00684DDA"/>
    <w:rsid w:val="006877E6"/>
    <w:rsid w:val="0069064C"/>
    <w:rsid w:val="00693039"/>
    <w:rsid w:val="00693344"/>
    <w:rsid w:val="006949BE"/>
    <w:rsid w:val="00696186"/>
    <w:rsid w:val="006A2216"/>
    <w:rsid w:val="006A23C4"/>
    <w:rsid w:val="006A426F"/>
    <w:rsid w:val="006A4B4A"/>
    <w:rsid w:val="006A519E"/>
    <w:rsid w:val="006A54C6"/>
    <w:rsid w:val="006B3F4D"/>
    <w:rsid w:val="006B43E0"/>
    <w:rsid w:val="006B4F42"/>
    <w:rsid w:val="006B5C17"/>
    <w:rsid w:val="006C3034"/>
    <w:rsid w:val="006C4176"/>
    <w:rsid w:val="006C55BC"/>
    <w:rsid w:val="006C60DC"/>
    <w:rsid w:val="006D0426"/>
    <w:rsid w:val="006D0F67"/>
    <w:rsid w:val="006D0F9C"/>
    <w:rsid w:val="006D71C3"/>
    <w:rsid w:val="006E13A3"/>
    <w:rsid w:val="006E49EA"/>
    <w:rsid w:val="006E5231"/>
    <w:rsid w:val="006E62C2"/>
    <w:rsid w:val="006E6807"/>
    <w:rsid w:val="006E714F"/>
    <w:rsid w:val="006F079B"/>
    <w:rsid w:val="006F11A4"/>
    <w:rsid w:val="006F62C0"/>
    <w:rsid w:val="0070017E"/>
    <w:rsid w:val="007030BD"/>
    <w:rsid w:val="0070548D"/>
    <w:rsid w:val="00705B84"/>
    <w:rsid w:val="007071CD"/>
    <w:rsid w:val="00710146"/>
    <w:rsid w:val="007110BD"/>
    <w:rsid w:val="00715C66"/>
    <w:rsid w:val="007163E0"/>
    <w:rsid w:val="00721CD2"/>
    <w:rsid w:val="00722C32"/>
    <w:rsid w:val="00724708"/>
    <w:rsid w:val="00727DA8"/>
    <w:rsid w:val="00733186"/>
    <w:rsid w:val="007369FC"/>
    <w:rsid w:val="00736D42"/>
    <w:rsid w:val="00740682"/>
    <w:rsid w:val="00741FD6"/>
    <w:rsid w:val="00742196"/>
    <w:rsid w:val="00746036"/>
    <w:rsid w:val="007463C5"/>
    <w:rsid w:val="007555CD"/>
    <w:rsid w:val="00755B1D"/>
    <w:rsid w:val="00761D67"/>
    <w:rsid w:val="00763F55"/>
    <w:rsid w:val="00771792"/>
    <w:rsid w:val="0077388C"/>
    <w:rsid w:val="00774B58"/>
    <w:rsid w:val="00774CCF"/>
    <w:rsid w:val="00776F5B"/>
    <w:rsid w:val="00777E4A"/>
    <w:rsid w:val="007822B3"/>
    <w:rsid w:val="00784186"/>
    <w:rsid w:val="00790686"/>
    <w:rsid w:val="0079272A"/>
    <w:rsid w:val="007930AF"/>
    <w:rsid w:val="007971A4"/>
    <w:rsid w:val="007A0252"/>
    <w:rsid w:val="007A3C8B"/>
    <w:rsid w:val="007A3DE6"/>
    <w:rsid w:val="007A5AF8"/>
    <w:rsid w:val="007A625D"/>
    <w:rsid w:val="007A6E34"/>
    <w:rsid w:val="007B0303"/>
    <w:rsid w:val="007B0DDE"/>
    <w:rsid w:val="007B178F"/>
    <w:rsid w:val="007B67FF"/>
    <w:rsid w:val="007C20FD"/>
    <w:rsid w:val="007C44D7"/>
    <w:rsid w:val="007C49EB"/>
    <w:rsid w:val="007D063A"/>
    <w:rsid w:val="007D13CF"/>
    <w:rsid w:val="007D30A5"/>
    <w:rsid w:val="007D470B"/>
    <w:rsid w:val="007D5BF1"/>
    <w:rsid w:val="007E11F4"/>
    <w:rsid w:val="007E3B5E"/>
    <w:rsid w:val="007E3D73"/>
    <w:rsid w:val="007E67F2"/>
    <w:rsid w:val="007E6B07"/>
    <w:rsid w:val="007E720E"/>
    <w:rsid w:val="007E7376"/>
    <w:rsid w:val="007F3216"/>
    <w:rsid w:val="007F6876"/>
    <w:rsid w:val="00801F0D"/>
    <w:rsid w:val="00805988"/>
    <w:rsid w:val="00806A16"/>
    <w:rsid w:val="00810592"/>
    <w:rsid w:val="00813795"/>
    <w:rsid w:val="00813B5F"/>
    <w:rsid w:val="00814105"/>
    <w:rsid w:val="00816B28"/>
    <w:rsid w:val="00821C1E"/>
    <w:rsid w:val="0082231D"/>
    <w:rsid w:val="008262D3"/>
    <w:rsid w:val="00827435"/>
    <w:rsid w:val="0082779F"/>
    <w:rsid w:val="00830C97"/>
    <w:rsid w:val="0083297C"/>
    <w:rsid w:val="008347E4"/>
    <w:rsid w:val="00835F33"/>
    <w:rsid w:val="00841565"/>
    <w:rsid w:val="00843548"/>
    <w:rsid w:val="008467E6"/>
    <w:rsid w:val="008509BB"/>
    <w:rsid w:val="00851491"/>
    <w:rsid w:val="00854706"/>
    <w:rsid w:val="008577CB"/>
    <w:rsid w:val="0086423F"/>
    <w:rsid w:val="00866128"/>
    <w:rsid w:val="0086688E"/>
    <w:rsid w:val="00867C62"/>
    <w:rsid w:val="00870F24"/>
    <w:rsid w:val="0087183B"/>
    <w:rsid w:val="00871A92"/>
    <w:rsid w:val="00875000"/>
    <w:rsid w:val="0087592E"/>
    <w:rsid w:val="0088632B"/>
    <w:rsid w:val="008909EC"/>
    <w:rsid w:val="00891081"/>
    <w:rsid w:val="008933F5"/>
    <w:rsid w:val="008965C0"/>
    <w:rsid w:val="008A0A3E"/>
    <w:rsid w:val="008A4DB0"/>
    <w:rsid w:val="008A6B7F"/>
    <w:rsid w:val="008A7CDC"/>
    <w:rsid w:val="008B26C7"/>
    <w:rsid w:val="008B35D4"/>
    <w:rsid w:val="008B6359"/>
    <w:rsid w:val="008B6623"/>
    <w:rsid w:val="008C599C"/>
    <w:rsid w:val="008C5CB3"/>
    <w:rsid w:val="008C7732"/>
    <w:rsid w:val="008D218D"/>
    <w:rsid w:val="008D3F33"/>
    <w:rsid w:val="008D5A23"/>
    <w:rsid w:val="008E05A9"/>
    <w:rsid w:val="008E0AED"/>
    <w:rsid w:val="008E40AD"/>
    <w:rsid w:val="008F1DBE"/>
    <w:rsid w:val="008F2018"/>
    <w:rsid w:val="008F23BE"/>
    <w:rsid w:val="008F3346"/>
    <w:rsid w:val="008F399A"/>
    <w:rsid w:val="008F4D2A"/>
    <w:rsid w:val="008F53B9"/>
    <w:rsid w:val="008F7976"/>
    <w:rsid w:val="0090374D"/>
    <w:rsid w:val="00905253"/>
    <w:rsid w:val="0091028A"/>
    <w:rsid w:val="0091424B"/>
    <w:rsid w:val="00914980"/>
    <w:rsid w:val="009220A6"/>
    <w:rsid w:val="00922330"/>
    <w:rsid w:val="00923221"/>
    <w:rsid w:val="0092473A"/>
    <w:rsid w:val="009269B5"/>
    <w:rsid w:val="0092735B"/>
    <w:rsid w:val="00927382"/>
    <w:rsid w:val="00930814"/>
    <w:rsid w:val="009326F0"/>
    <w:rsid w:val="0093461A"/>
    <w:rsid w:val="009360CD"/>
    <w:rsid w:val="009378C9"/>
    <w:rsid w:val="00940490"/>
    <w:rsid w:val="0094177C"/>
    <w:rsid w:val="00946C9A"/>
    <w:rsid w:val="00946DA7"/>
    <w:rsid w:val="009470FD"/>
    <w:rsid w:val="00952CA9"/>
    <w:rsid w:val="00953ED6"/>
    <w:rsid w:val="00954A86"/>
    <w:rsid w:val="00961C01"/>
    <w:rsid w:val="009644E4"/>
    <w:rsid w:val="009646D7"/>
    <w:rsid w:val="009667F2"/>
    <w:rsid w:val="00973627"/>
    <w:rsid w:val="00973F7D"/>
    <w:rsid w:val="00976FE0"/>
    <w:rsid w:val="00977EAE"/>
    <w:rsid w:val="009807D1"/>
    <w:rsid w:val="00984326"/>
    <w:rsid w:val="00984332"/>
    <w:rsid w:val="0098463A"/>
    <w:rsid w:val="00986C1D"/>
    <w:rsid w:val="00991D44"/>
    <w:rsid w:val="00992EEA"/>
    <w:rsid w:val="009942C3"/>
    <w:rsid w:val="00994432"/>
    <w:rsid w:val="00995647"/>
    <w:rsid w:val="00996333"/>
    <w:rsid w:val="009A1B43"/>
    <w:rsid w:val="009A3659"/>
    <w:rsid w:val="009A42B2"/>
    <w:rsid w:val="009A58A9"/>
    <w:rsid w:val="009B3456"/>
    <w:rsid w:val="009B3A23"/>
    <w:rsid w:val="009B5ED4"/>
    <w:rsid w:val="009B63B0"/>
    <w:rsid w:val="009B7537"/>
    <w:rsid w:val="009C1424"/>
    <w:rsid w:val="009C2B61"/>
    <w:rsid w:val="009C55F2"/>
    <w:rsid w:val="009C6BAD"/>
    <w:rsid w:val="009C773C"/>
    <w:rsid w:val="009D469F"/>
    <w:rsid w:val="009D4BCA"/>
    <w:rsid w:val="009D5BF1"/>
    <w:rsid w:val="009E14E4"/>
    <w:rsid w:val="009E1C4D"/>
    <w:rsid w:val="009E296C"/>
    <w:rsid w:val="009E7716"/>
    <w:rsid w:val="009F090D"/>
    <w:rsid w:val="009F203E"/>
    <w:rsid w:val="009F3A7C"/>
    <w:rsid w:val="009F414D"/>
    <w:rsid w:val="009F4678"/>
    <w:rsid w:val="009F4679"/>
    <w:rsid w:val="009F72BB"/>
    <w:rsid w:val="009F75BC"/>
    <w:rsid w:val="009F7706"/>
    <w:rsid w:val="009F7C3E"/>
    <w:rsid w:val="00A0143B"/>
    <w:rsid w:val="00A01A87"/>
    <w:rsid w:val="00A0484B"/>
    <w:rsid w:val="00A10E9E"/>
    <w:rsid w:val="00A12AED"/>
    <w:rsid w:val="00A12CE0"/>
    <w:rsid w:val="00A1328A"/>
    <w:rsid w:val="00A14790"/>
    <w:rsid w:val="00A155D0"/>
    <w:rsid w:val="00A17EB6"/>
    <w:rsid w:val="00A2279D"/>
    <w:rsid w:val="00A236B7"/>
    <w:rsid w:val="00A24DE7"/>
    <w:rsid w:val="00A25671"/>
    <w:rsid w:val="00A25ED3"/>
    <w:rsid w:val="00A269EF"/>
    <w:rsid w:val="00A26EF5"/>
    <w:rsid w:val="00A371D9"/>
    <w:rsid w:val="00A44F14"/>
    <w:rsid w:val="00A46F9A"/>
    <w:rsid w:val="00A523C9"/>
    <w:rsid w:val="00A529C4"/>
    <w:rsid w:val="00A5489D"/>
    <w:rsid w:val="00A608F5"/>
    <w:rsid w:val="00A6200E"/>
    <w:rsid w:val="00A63BF4"/>
    <w:rsid w:val="00A6453F"/>
    <w:rsid w:val="00A65C67"/>
    <w:rsid w:val="00A66793"/>
    <w:rsid w:val="00A72FB7"/>
    <w:rsid w:val="00A7340F"/>
    <w:rsid w:val="00A734EB"/>
    <w:rsid w:val="00A76433"/>
    <w:rsid w:val="00A77C81"/>
    <w:rsid w:val="00A77CF4"/>
    <w:rsid w:val="00A851FD"/>
    <w:rsid w:val="00A85BAA"/>
    <w:rsid w:val="00A864D0"/>
    <w:rsid w:val="00A8664A"/>
    <w:rsid w:val="00A93086"/>
    <w:rsid w:val="00A93280"/>
    <w:rsid w:val="00A933F0"/>
    <w:rsid w:val="00A935D5"/>
    <w:rsid w:val="00A93724"/>
    <w:rsid w:val="00AA0C4F"/>
    <w:rsid w:val="00AA22E9"/>
    <w:rsid w:val="00AA53FF"/>
    <w:rsid w:val="00AA6D25"/>
    <w:rsid w:val="00AA770D"/>
    <w:rsid w:val="00AB2FA1"/>
    <w:rsid w:val="00AB3956"/>
    <w:rsid w:val="00AB654F"/>
    <w:rsid w:val="00AB6CBC"/>
    <w:rsid w:val="00AC3CB6"/>
    <w:rsid w:val="00AC7DF3"/>
    <w:rsid w:val="00AD04C9"/>
    <w:rsid w:val="00AD0D1D"/>
    <w:rsid w:val="00AD11B5"/>
    <w:rsid w:val="00AD2610"/>
    <w:rsid w:val="00AD3454"/>
    <w:rsid w:val="00AD5EEB"/>
    <w:rsid w:val="00AD6A7E"/>
    <w:rsid w:val="00AD6E74"/>
    <w:rsid w:val="00AE1CEC"/>
    <w:rsid w:val="00AE24D6"/>
    <w:rsid w:val="00AE5299"/>
    <w:rsid w:val="00AE54BC"/>
    <w:rsid w:val="00AE5A87"/>
    <w:rsid w:val="00AE6BFA"/>
    <w:rsid w:val="00AF11C1"/>
    <w:rsid w:val="00AF14B9"/>
    <w:rsid w:val="00AF48D4"/>
    <w:rsid w:val="00B00EFE"/>
    <w:rsid w:val="00B00F9F"/>
    <w:rsid w:val="00B0134C"/>
    <w:rsid w:val="00B046F5"/>
    <w:rsid w:val="00B048D0"/>
    <w:rsid w:val="00B049BD"/>
    <w:rsid w:val="00B0719E"/>
    <w:rsid w:val="00B07BBA"/>
    <w:rsid w:val="00B14199"/>
    <w:rsid w:val="00B1592C"/>
    <w:rsid w:val="00B1656B"/>
    <w:rsid w:val="00B22881"/>
    <w:rsid w:val="00B229C7"/>
    <w:rsid w:val="00B22D4F"/>
    <w:rsid w:val="00B27B61"/>
    <w:rsid w:val="00B30AA0"/>
    <w:rsid w:val="00B33127"/>
    <w:rsid w:val="00B33D53"/>
    <w:rsid w:val="00B345C2"/>
    <w:rsid w:val="00B355AD"/>
    <w:rsid w:val="00B372CE"/>
    <w:rsid w:val="00B40AE2"/>
    <w:rsid w:val="00B411A3"/>
    <w:rsid w:val="00B414E0"/>
    <w:rsid w:val="00B415C5"/>
    <w:rsid w:val="00B42C60"/>
    <w:rsid w:val="00B43706"/>
    <w:rsid w:val="00B43BF1"/>
    <w:rsid w:val="00B43F87"/>
    <w:rsid w:val="00B44981"/>
    <w:rsid w:val="00B45925"/>
    <w:rsid w:val="00B46A7C"/>
    <w:rsid w:val="00B503F3"/>
    <w:rsid w:val="00B50C69"/>
    <w:rsid w:val="00B50E67"/>
    <w:rsid w:val="00B51A7D"/>
    <w:rsid w:val="00B5227E"/>
    <w:rsid w:val="00B54022"/>
    <w:rsid w:val="00B54038"/>
    <w:rsid w:val="00B54B8B"/>
    <w:rsid w:val="00B604E3"/>
    <w:rsid w:val="00B66012"/>
    <w:rsid w:val="00B6722C"/>
    <w:rsid w:val="00B70611"/>
    <w:rsid w:val="00B72B2E"/>
    <w:rsid w:val="00B73BCC"/>
    <w:rsid w:val="00B741B6"/>
    <w:rsid w:val="00B74688"/>
    <w:rsid w:val="00B7656E"/>
    <w:rsid w:val="00B807A4"/>
    <w:rsid w:val="00B856B8"/>
    <w:rsid w:val="00B9085F"/>
    <w:rsid w:val="00B91A7F"/>
    <w:rsid w:val="00B94384"/>
    <w:rsid w:val="00B9560A"/>
    <w:rsid w:val="00BA523E"/>
    <w:rsid w:val="00BA684C"/>
    <w:rsid w:val="00BB1450"/>
    <w:rsid w:val="00BB1A91"/>
    <w:rsid w:val="00BB58B1"/>
    <w:rsid w:val="00BB6A7F"/>
    <w:rsid w:val="00BC18E2"/>
    <w:rsid w:val="00BC3558"/>
    <w:rsid w:val="00BC3623"/>
    <w:rsid w:val="00BC5935"/>
    <w:rsid w:val="00BC79C4"/>
    <w:rsid w:val="00BD34BE"/>
    <w:rsid w:val="00BD389C"/>
    <w:rsid w:val="00BD6DAF"/>
    <w:rsid w:val="00BD76A9"/>
    <w:rsid w:val="00BD7C50"/>
    <w:rsid w:val="00BD7C57"/>
    <w:rsid w:val="00BE1B5B"/>
    <w:rsid w:val="00BE2C9B"/>
    <w:rsid w:val="00BE3F10"/>
    <w:rsid w:val="00BF0D67"/>
    <w:rsid w:val="00BF3931"/>
    <w:rsid w:val="00BF4C19"/>
    <w:rsid w:val="00BF561A"/>
    <w:rsid w:val="00BF57F1"/>
    <w:rsid w:val="00BF6191"/>
    <w:rsid w:val="00C042E4"/>
    <w:rsid w:val="00C04810"/>
    <w:rsid w:val="00C04887"/>
    <w:rsid w:val="00C04AF1"/>
    <w:rsid w:val="00C056EA"/>
    <w:rsid w:val="00C11070"/>
    <w:rsid w:val="00C11E3F"/>
    <w:rsid w:val="00C13BA2"/>
    <w:rsid w:val="00C15ECF"/>
    <w:rsid w:val="00C15FF4"/>
    <w:rsid w:val="00C171E9"/>
    <w:rsid w:val="00C20592"/>
    <w:rsid w:val="00C21393"/>
    <w:rsid w:val="00C2145D"/>
    <w:rsid w:val="00C21753"/>
    <w:rsid w:val="00C249C9"/>
    <w:rsid w:val="00C25089"/>
    <w:rsid w:val="00C27910"/>
    <w:rsid w:val="00C30003"/>
    <w:rsid w:val="00C31275"/>
    <w:rsid w:val="00C322B3"/>
    <w:rsid w:val="00C32D4A"/>
    <w:rsid w:val="00C34B02"/>
    <w:rsid w:val="00C3692C"/>
    <w:rsid w:val="00C36CDE"/>
    <w:rsid w:val="00C40643"/>
    <w:rsid w:val="00C43468"/>
    <w:rsid w:val="00C46490"/>
    <w:rsid w:val="00C522D1"/>
    <w:rsid w:val="00C530B7"/>
    <w:rsid w:val="00C536C2"/>
    <w:rsid w:val="00C54E4A"/>
    <w:rsid w:val="00C613C9"/>
    <w:rsid w:val="00C64BEB"/>
    <w:rsid w:val="00C66F7C"/>
    <w:rsid w:val="00C7487A"/>
    <w:rsid w:val="00C75672"/>
    <w:rsid w:val="00C75AED"/>
    <w:rsid w:val="00C76FC7"/>
    <w:rsid w:val="00C77207"/>
    <w:rsid w:val="00C8141C"/>
    <w:rsid w:val="00C86F51"/>
    <w:rsid w:val="00C87725"/>
    <w:rsid w:val="00C9325E"/>
    <w:rsid w:val="00C96AAE"/>
    <w:rsid w:val="00C97AFF"/>
    <w:rsid w:val="00C97F8D"/>
    <w:rsid w:val="00CA13F4"/>
    <w:rsid w:val="00CB35E5"/>
    <w:rsid w:val="00CB5A83"/>
    <w:rsid w:val="00CB7F1C"/>
    <w:rsid w:val="00CC1448"/>
    <w:rsid w:val="00CC1F67"/>
    <w:rsid w:val="00CC2A1B"/>
    <w:rsid w:val="00CC2C9E"/>
    <w:rsid w:val="00CC419B"/>
    <w:rsid w:val="00CC439D"/>
    <w:rsid w:val="00CD10B3"/>
    <w:rsid w:val="00CD1373"/>
    <w:rsid w:val="00CD2166"/>
    <w:rsid w:val="00CD2564"/>
    <w:rsid w:val="00CD31E4"/>
    <w:rsid w:val="00CD4457"/>
    <w:rsid w:val="00CD7075"/>
    <w:rsid w:val="00CD7C12"/>
    <w:rsid w:val="00CD7DEC"/>
    <w:rsid w:val="00CE0A6D"/>
    <w:rsid w:val="00CE1F88"/>
    <w:rsid w:val="00CE470C"/>
    <w:rsid w:val="00CE7AD4"/>
    <w:rsid w:val="00CE7E11"/>
    <w:rsid w:val="00CF1549"/>
    <w:rsid w:val="00CF30C2"/>
    <w:rsid w:val="00CF4490"/>
    <w:rsid w:val="00CF7CF0"/>
    <w:rsid w:val="00D0331D"/>
    <w:rsid w:val="00D04BBF"/>
    <w:rsid w:val="00D05054"/>
    <w:rsid w:val="00D05136"/>
    <w:rsid w:val="00D063EA"/>
    <w:rsid w:val="00D0650B"/>
    <w:rsid w:val="00D06FAA"/>
    <w:rsid w:val="00D10018"/>
    <w:rsid w:val="00D12046"/>
    <w:rsid w:val="00D1552F"/>
    <w:rsid w:val="00D1571C"/>
    <w:rsid w:val="00D1655E"/>
    <w:rsid w:val="00D17964"/>
    <w:rsid w:val="00D21C8B"/>
    <w:rsid w:val="00D230E1"/>
    <w:rsid w:val="00D25BB6"/>
    <w:rsid w:val="00D33042"/>
    <w:rsid w:val="00D36CBA"/>
    <w:rsid w:val="00D40CD6"/>
    <w:rsid w:val="00D46A71"/>
    <w:rsid w:val="00D47709"/>
    <w:rsid w:val="00D549E5"/>
    <w:rsid w:val="00D54D42"/>
    <w:rsid w:val="00D55DA8"/>
    <w:rsid w:val="00D57DCF"/>
    <w:rsid w:val="00D61E34"/>
    <w:rsid w:val="00D64B55"/>
    <w:rsid w:val="00D66E95"/>
    <w:rsid w:val="00D67991"/>
    <w:rsid w:val="00D7038C"/>
    <w:rsid w:val="00D710F7"/>
    <w:rsid w:val="00D7143D"/>
    <w:rsid w:val="00D717BE"/>
    <w:rsid w:val="00D7291A"/>
    <w:rsid w:val="00D733E2"/>
    <w:rsid w:val="00D756BB"/>
    <w:rsid w:val="00D76945"/>
    <w:rsid w:val="00D77A75"/>
    <w:rsid w:val="00D8037E"/>
    <w:rsid w:val="00D82A8B"/>
    <w:rsid w:val="00D83C7C"/>
    <w:rsid w:val="00D84E00"/>
    <w:rsid w:val="00D85081"/>
    <w:rsid w:val="00D94F36"/>
    <w:rsid w:val="00D957EC"/>
    <w:rsid w:val="00DA1596"/>
    <w:rsid w:val="00DA15E6"/>
    <w:rsid w:val="00DA25AF"/>
    <w:rsid w:val="00DA26A7"/>
    <w:rsid w:val="00DA39B1"/>
    <w:rsid w:val="00DA5D74"/>
    <w:rsid w:val="00DA7C2B"/>
    <w:rsid w:val="00DB047C"/>
    <w:rsid w:val="00DB30FC"/>
    <w:rsid w:val="00DB585B"/>
    <w:rsid w:val="00DB62A0"/>
    <w:rsid w:val="00DB6620"/>
    <w:rsid w:val="00DC22BA"/>
    <w:rsid w:val="00DC417D"/>
    <w:rsid w:val="00DC690A"/>
    <w:rsid w:val="00DC7F80"/>
    <w:rsid w:val="00DD0E5C"/>
    <w:rsid w:val="00DD245A"/>
    <w:rsid w:val="00DD2FAA"/>
    <w:rsid w:val="00DD506F"/>
    <w:rsid w:val="00DD52A1"/>
    <w:rsid w:val="00DD57F7"/>
    <w:rsid w:val="00DD5F25"/>
    <w:rsid w:val="00DE5120"/>
    <w:rsid w:val="00DE58AE"/>
    <w:rsid w:val="00DF1F22"/>
    <w:rsid w:val="00DF5935"/>
    <w:rsid w:val="00DF7DE3"/>
    <w:rsid w:val="00E05435"/>
    <w:rsid w:val="00E11438"/>
    <w:rsid w:val="00E125B2"/>
    <w:rsid w:val="00E1325A"/>
    <w:rsid w:val="00E14D5C"/>
    <w:rsid w:val="00E17397"/>
    <w:rsid w:val="00E175C8"/>
    <w:rsid w:val="00E20564"/>
    <w:rsid w:val="00E256A5"/>
    <w:rsid w:val="00E26A06"/>
    <w:rsid w:val="00E3577F"/>
    <w:rsid w:val="00E42EB2"/>
    <w:rsid w:val="00E431FB"/>
    <w:rsid w:val="00E4491A"/>
    <w:rsid w:val="00E4753D"/>
    <w:rsid w:val="00E50539"/>
    <w:rsid w:val="00E51173"/>
    <w:rsid w:val="00E511F8"/>
    <w:rsid w:val="00E51EC5"/>
    <w:rsid w:val="00E52F5D"/>
    <w:rsid w:val="00E576ED"/>
    <w:rsid w:val="00E6095B"/>
    <w:rsid w:val="00E61C93"/>
    <w:rsid w:val="00E626AB"/>
    <w:rsid w:val="00E63FA2"/>
    <w:rsid w:val="00E723CE"/>
    <w:rsid w:val="00E8037F"/>
    <w:rsid w:val="00E85BEF"/>
    <w:rsid w:val="00E87BC9"/>
    <w:rsid w:val="00E900EB"/>
    <w:rsid w:val="00E90907"/>
    <w:rsid w:val="00E92C68"/>
    <w:rsid w:val="00EA1004"/>
    <w:rsid w:val="00EB12D7"/>
    <w:rsid w:val="00EB1B28"/>
    <w:rsid w:val="00EB3332"/>
    <w:rsid w:val="00EB3BF9"/>
    <w:rsid w:val="00EB63EF"/>
    <w:rsid w:val="00EC0754"/>
    <w:rsid w:val="00EC3FA8"/>
    <w:rsid w:val="00EC5F12"/>
    <w:rsid w:val="00EC7F5F"/>
    <w:rsid w:val="00ED0B0F"/>
    <w:rsid w:val="00ED1410"/>
    <w:rsid w:val="00ED2AC2"/>
    <w:rsid w:val="00EE5ABF"/>
    <w:rsid w:val="00EE61C5"/>
    <w:rsid w:val="00EE78E2"/>
    <w:rsid w:val="00EF05BF"/>
    <w:rsid w:val="00EF4D63"/>
    <w:rsid w:val="00EF4EF1"/>
    <w:rsid w:val="00EF5344"/>
    <w:rsid w:val="00F011FC"/>
    <w:rsid w:val="00F0194E"/>
    <w:rsid w:val="00F02186"/>
    <w:rsid w:val="00F022A0"/>
    <w:rsid w:val="00F0234B"/>
    <w:rsid w:val="00F028E2"/>
    <w:rsid w:val="00F04B40"/>
    <w:rsid w:val="00F065D7"/>
    <w:rsid w:val="00F0662E"/>
    <w:rsid w:val="00F1122B"/>
    <w:rsid w:val="00F11816"/>
    <w:rsid w:val="00F12516"/>
    <w:rsid w:val="00F12EBD"/>
    <w:rsid w:val="00F13AFF"/>
    <w:rsid w:val="00F14DBE"/>
    <w:rsid w:val="00F16749"/>
    <w:rsid w:val="00F27C0D"/>
    <w:rsid w:val="00F30DD8"/>
    <w:rsid w:val="00F31735"/>
    <w:rsid w:val="00F344F8"/>
    <w:rsid w:val="00F3548F"/>
    <w:rsid w:val="00F35960"/>
    <w:rsid w:val="00F37863"/>
    <w:rsid w:val="00F3794F"/>
    <w:rsid w:val="00F41AB4"/>
    <w:rsid w:val="00F436DA"/>
    <w:rsid w:val="00F44E13"/>
    <w:rsid w:val="00F450A5"/>
    <w:rsid w:val="00F4554B"/>
    <w:rsid w:val="00F46744"/>
    <w:rsid w:val="00F474E1"/>
    <w:rsid w:val="00F47CE8"/>
    <w:rsid w:val="00F50414"/>
    <w:rsid w:val="00F54126"/>
    <w:rsid w:val="00F5524D"/>
    <w:rsid w:val="00F55458"/>
    <w:rsid w:val="00F61677"/>
    <w:rsid w:val="00F61733"/>
    <w:rsid w:val="00F62D1F"/>
    <w:rsid w:val="00F63980"/>
    <w:rsid w:val="00F66C96"/>
    <w:rsid w:val="00F67738"/>
    <w:rsid w:val="00F700FC"/>
    <w:rsid w:val="00F751F4"/>
    <w:rsid w:val="00F77FE8"/>
    <w:rsid w:val="00F85277"/>
    <w:rsid w:val="00F9017C"/>
    <w:rsid w:val="00F908CD"/>
    <w:rsid w:val="00F90DA2"/>
    <w:rsid w:val="00F9224F"/>
    <w:rsid w:val="00F933C5"/>
    <w:rsid w:val="00F943E7"/>
    <w:rsid w:val="00F94E5A"/>
    <w:rsid w:val="00F95CC4"/>
    <w:rsid w:val="00FA09B3"/>
    <w:rsid w:val="00FA1767"/>
    <w:rsid w:val="00FA1AA0"/>
    <w:rsid w:val="00FA2696"/>
    <w:rsid w:val="00FA2E0C"/>
    <w:rsid w:val="00FA2E3A"/>
    <w:rsid w:val="00FA53C8"/>
    <w:rsid w:val="00FA592B"/>
    <w:rsid w:val="00FA624F"/>
    <w:rsid w:val="00FA7D30"/>
    <w:rsid w:val="00FB2F53"/>
    <w:rsid w:val="00FB4BBC"/>
    <w:rsid w:val="00FB5C69"/>
    <w:rsid w:val="00FC1127"/>
    <w:rsid w:val="00FC160C"/>
    <w:rsid w:val="00FC26A5"/>
    <w:rsid w:val="00FC3264"/>
    <w:rsid w:val="00FC3864"/>
    <w:rsid w:val="00FC46C5"/>
    <w:rsid w:val="00FC7DFE"/>
    <w:rsid w:val="00FD47A9"/>
    <w:rsid w:val="00FD5E6B"/>
    <w:rsid w:val="00FD6090"/>
    <w:rsid w:val="00FD7026"/>
    <w:rsid w:val="00FD73E5"/>
    <w:rsid w:val="00FD7DF0"/>
    <w:rsid w:val="00FE3CBB"/>
    <w:rsid w:val="00FE46B0"/>
    <w:rsid w:val="00FE68AD"/>
    <w:rsid w:val="00FE6FA5"/>
    <w:rsid w:val="00FF4A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383FF9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19E"/>
    <w:pPr>
      <w:spacing w:line="360" w:lineRule="auto"/>
      <w:jc w:val="both"/>
    </w:pPr>
    <w:rPr>
      <w:rFonts w:asciiTheme="minorHAnsi" w:hAnsiTheme="minorHAnsi"/>
      <w:szCs w:val="24"/>
      <w:lang w:eastAsia="en-US"/>
    </w:rPr>
  </w:style>
  <w:style w:type="paragraph" w:styleId="Ttulo1">
    <w:name w:val="heading 1"/>
    <w:basedOn w:val="Ttulo"/>
    <w:next w:val="Normal"/>
    <w:link w:val="Ttulo1Car"/>
    <w:autoRedefine/>
    <w:qFormat/>
    <w:rsid w:val="00E626AB"/>
    <w:pPr>
      <w:numPr>
        <w:numId w:val="0"/>
      </w:numPr>
      <w:outlineLvl w:val="0"/>
    </w:pPr>
  </w:style>
  <w:style w:type="paragraph" w:styleId="Ttulo2">
    <w:name w:val="heading 2"/>
    <w:basedOn w:val="Normal"/>
    <w:next w:val="Normal"/>
    <w:autoRedefine/>
    <w:qFormat/>
    <w:rsid w:val="00AA770D"/>
    <w:pPr>
      <w:keepNext/>
      <w:numPr>
        <w:ilvl w:val="1"/>
        <w:numId w:val="7"/>
      </w:numPr>
      <w:pBdr>
        <w:top w:val="single" w:sz="4" w:space="1" w:color="auto"/>
        <w:left w:val="single" w:sz="4" w:space="4" w:color="auto"/>
        <w:bottom w:val="single" w:sz="4" w:space="1" w:color="auto"/>
        <w:right w:val="single" w:sz="4" w:space="4" w:color="auto"/>
      </w:pBdr>
      <w:spacing w:after="120" w:line="240" w:lineRule="auto"/>
      <w:outlineLvl w:val="1"/>
    </w:pPr>
    <w:rPr>
      <w:rFonts w:ascii="Arial" w:hAnsi="Arial" w:cs="Arial"/>
      <w:b/>
      <w:bCs/>
      <w:iCs/>
      <w:caps/>
      <w:sz w:val="24"/>
      <w:lang w:val="es-PE"/>
    </w:rPr>
  </w:style>
  <w:style w:type="paragraph" w:styleId="Ttulo3">
    <w:name w:val="heading 3"/>
    <w:basedOn w:val="Normal"/>
    <w:next w:val="Normal"/>
    <w:autoRedefine/>
    <w:qFormat/>
    <w:rsid w:val="007110BD"/>
    <w:pPr>
      <w:keepNext/>
      <w:numPr>
        <w:ilvl w:val="2"/>
        <w:numId w:val="7"/>
      </w:numPr>
      <w:spacing w:before="240" w:after="60"/>
      <w:outlineLvl w:val="2"/>
    </w:pPr>
    <w:rPr>
      <w:rFonts w:ascii="Arial" w:hAnsi="Arial"/>
      <w:b/>
      <w:caps/>
      <w:sz w:val="22"/>
      <w:szCs w:val="22"/>
      <w:u w:val="single"/>
      <w:lang w:val="es-PE"/>
    </w:rPr>
  </w:style>
  <w:style w:type="paragraph" w:styleId="Ttulo4">
    <w:name w:val="heading 4"/>
    <w:basedOn w:val="Normal"/>
    <w:next w:val="Normal"/>
    <w:autoRedefine/>
    <w:qFormat/>
    <w:rsid w:val="00CD7075"/>
    <w:pPr>
      <w:keepNext/>
      <w:numPr>
        <w:ilvl w:val="3"/>
        <w:numId w:val="7"/>
      </w:numPr>
      <w:spacing w:before="240" w:after="60"/>
      <w:outlineLvl w:val="3"/>
    </w:pPr>
    <w:rPr>
      <w:rFonts w:ascii="Arial" w:hAnsi="Arial"/>
      <w:b/>
      <w:bCs/>
      <w:caps/>
      <w:szCs w:val="20"/>
    </w:rPr>
  </w:style>
  <w:style w:type="paragraph" w:styleId="Ttulo5">
    <w:name w:val="heading 5"/>
    <w:basedOn w:val="Normal"/>
    <w:next w:val="Normal"/>
    <w:qFormat/>
    <w:rsid w:val="005E79A1"/>
    <w:pPr>
      <w:numPr>
        <w:ilvl w:val="4"/>
        <w:numId w:val="7"/>
      </w:numPr>
      <w:spacing w:before="240" w:after="60"/>
      <w:outlineLvl w:val="4"/>
    </w:pPr>
    <w:rPr>
      <w:b/>
      <w:bCs/>
      <w:i/>
      <w:iCs/>
      <w:sz w:val="26"/>
      <w:szCs w:val="26"/>
    </w:rPr>
  </w:style>
  <w:style w:type="paragraph" w:styleId="Ttulo6">
    <w:name w:val="heading 6"/>
    <w:basedOn w:val="Normal"/>
    <w:next w:val="Normal"/>
    <w:qFormat/>
    <w:rsid w:val="005E79A1"/>
    <w:pPr>
      <w:numPr>
        <w:ilvl w:val="5"/>
        <w:numId w:val="7"/>
      </w:numPr>
      <w:spacing w:before="240" w:after="60"/>
      <w:outlineLvl w:val="5"/>
    </w:pPr>
    <w:rPr>
      <w:b/>
      <w:bCs/>
      <w:sz w:val="22"/>
      <w:szCs w:val="22"/>
    </w:rPr>
  </w:style>
  <w:style w:type="paragraph" w:styleId="Ttulo7">
    <w:name w:val="heading 7"/>
    <w:basedOn w:val="Normal"/>
    <w:next w:val="Normal"/>
    <w:qFormat/>
    <w:rsid w:val="005E79A1"/>
    <w:pPr>
      <w:numPr>
        <w:ilvl w:val="6"/>
        <w:numId w:val="7"/>
      </w:numPr>
      <w:spacing w:before="240" w:after="60"/>
      <w:outlineLvl w:val="6"/>
    </w:pPr>
    <w:rPr>
      <w:sz w:val="24"/>
    </w:rPr>
  </w:style>
  <w:style w:type="paragraph" w:styleId="Ttulo8">
    <w:name w:val="heading 8"/>
    <w:basedOn w:val="Normal"/>
    <w:next w:val="Normal"/>
    <w:qFormat/>
    <w:rsid w:val="005E79A1"/>
    <w:pPr>
      <w:numPr>
        <w:ilvl w:val="7"/>
        <w:numId w:val="7"/>
      </w:numPr>
      <w:spacing w:before="240" w:after="60"/>
      <w:outlineLvl w:val="7"/>
    </w:pPr>
    <w:rPr>
      <w:i/>
      <w:iCs/>
      <w:sz w:val="24"/>
    </w:rPr>
  </w:style>
  <w:style w:type="paragraph" w:styleId="Ttulo9">
    <w:name w:val="heading 9"/>
    <w:basedOn w:val="Normal"/>
    <w:next w:val="Normal"/>
    <w:qFormat/>
    <w:rsid w:val="005E79A1"/>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Header Char,Even"/>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ADR1">
    <w:name w:val="ADR1"/>
    <w:basedOn w:val="Normal"/>
    <w:link w:val="ADR1Char"/>
    <w:pPr>
      <w:numPr>
        <w:numId w:val="1"/>
      </w:numPr>
    </w:pPr>
    <w:rPr>
      <w:rFonts w:ascii="Arial" w:hAnsi="Arial"/>
      <w:szCs w:val="20"/>
      <w:lang w:eastAsia="es-ES"/>
    </w:rPr>
  </w:style>
  <w:style w:type="paragraph" w:styleId="Sangradetdecuerpo">
    <w:name w:val="Body Text Indent"/>
    <w:basedOn w:val="Normal"/>
    <w:link w:val="SangradetdecuerpoCar"/>
    <w:pPr>
      <w:ind w:left="426"/>
    </w:pPr>
    <w:rPr>
      <w:rFonts w:ascii="Arial" w:hAnsi="Arial"/>
      <w:szCs w:val="20"/>
      <w:lang w:val="es-ES" w:eastAsia="es-ES"/>
    </w:rPr>
  </w:style>
  <w:style w:type="paragraph" w:customStyle="1" w:styleId="StyleHeading114ptBefore0ptAfter5pt">
    <w:name w:val="Style Heading 1 + 14 pt Before:  0 pt After:  5 pt"/>
    <w:basedOn w:val="Ttulo1"/>
    <w:autoRedefine/>
    <w:pPr>
      <w:numPr>
        <w:numId w:val="2"/>
      </w:numPr>
      <w:spacing w:after="100"/>
    </w:pPr>
    <w:rPr>
      <w:rFonts w:cs="Times New Roman"/>
      <w:sz w:val="28"/>
      <w:szCs w:val="20"/>
    </w:rPr>
  </w:style>
  <w:style w:type="paragraph" w:customStyle="1" w:styleId="StyleHeading3NotBold">
    <w:name w:val="Style Heading 3 + Not Bold"/>
    <w:basedOn w:val="Ttulo3"/>
    <w:autoRedefine/>
    <w:rPr>
      <w:sz w:val="24"/>
      <w:szCs w:val="24"/>
    </w:rPr>
  </w:style>
  <w:style w:type="paragraph" w:customStyle="1" w:styleId="Seccion">
    <w:name w:val="Seccion"/>
    <w:basedOn w:val="Encabezado"/>
    <w:pPr>
      <w:numPr>
        <w:numId w:val="3"/>
      </w:numPr>
      <w:shd w:val="clear" w:color="auto" w:fill="0C0C0C"/>
    </w:pPr>
    <w:rPr>
      <w:rFonts w:ascii="Arial" w:hAnsi="Arial"/>
      <w:b/>
      <w:sz w:val="28"/>
    </w:rPr>
  </w:style>
  <w:style w:type="paragraph" w:customStyle="1" w:styleId="StyleHeading1Left0cmFirstline0cm">
    <w:name w:val="Style Heading 1 + Left:  0 cm First line:  0 cm"/>
    <w:basedOn w:val="Ttulo1"/>
    <w:rPr>
      <w:rFonts w:cs="Times New Roman"/>
      <w:szCs w:val="20"/>
      <w:u w:val="single"/>
    </w:rPr>
  </w:style>
  <w:style w:type="paragraph" w:customStyle="1" w:styleId="StyleHeading1Left0cmFirstline0cm1">
    <w:name w:val="Style Heading 1 + Left:  0 cm First line:  0 cm1"/>
    <w:basedOn w:val="Ttulo1"/>
    <w:autoRedefine/>
    <w:rPr>
      <w:rFonts w:cs="Times New Roman"/>
      <w:u w:val="single"/>
    </w:rPr>
  </w:style>
  <w:style w:type="character" w:customStyle="1" w:styleId="Heading1CharChar">
    <w:name w:val="Heading 1 Char Char"/>
    <w:basedOn w:val="Fuentedeprrafopredeter"/>
    <w:rPr>
      <w:rFonts w:ascii="Arial" w:hAnsi="Arial" w:cs="Arial"/>
      <w:b/>
      <w:bCs/>
      <w:kern w:val="32"/>
      <w:sz w:val="28"/>
      <w:szCs w:val="28"/>
      <w:lang w:val="es-PE" w:eastAsia="en-US" w:bidi="ar-SA"/>
    </w:rPr>
  </w:style>
  <w:style w:type="paragraph" w:styleId="Textodecuerpo">
    <w:name w:val="Body Text"/>
    <w:aliases w:val="ändrad, ändrad,body text,bt"/>
    <w:basedOn w:val="Normal"/>
    <w:link w:val="TextodecuerpoCar"/>
    <w:pPr>
      <w:spacing w:after="120"/>
    </w:pPr>
  </w:style>
  <w:style w:type="paragraph" w:styleId="Textodecuerpo2">
    <w:name w:val="Body Text 2"/>
    <w:basedOn w:val="Normal"/>
    <w:pPr>
      <w:spacing w:after="120" w:line="480" w:lineRule="auto"/>
    </w:pPr>
  </w:style>
  <w:style w:type="paragraph" w:styleId="NormalWeb">
    <w:name w:val="Normal (Web)"/>
    <w:basedOn w:val="Normal"/>
    <w:pPr>
      <w:spacing w:before="100" w:beforeAutospacing="1" w:after="100" w:afterAutospacing="1"/>
    </w:pPr>
    <w:rPr>
      <w:sz w:val="24"/>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Cs w:val="20"/>
    </w:r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character" w:styleId="Nmerodepgina">
    <w:name w:val="page number"/>
    <w:basedOn w:val="Fuentedeprrafopredeter"/>
  </w:style>
  <w:style w:type="paragraph" w:styleId="TDC1">
    <w:name w:val="toc 1"/>
    <w:basedOn w:val="Normal"/>
    <w:next w:val="Normal"/>
    <w:autoRedefine/>
    <w:uiPriority w:val="39"/>
    <w:rsid w:val="006E714F"/>
    <w:pPr>
      <w:spacing w:before="120"/>
      <w:jc w:val="left"/>
    </w:pPr>
    <w:rPr>
      <w:rFonts w:asciiTheme="majorHAnsi" w:hAnsiTheme="majorHAnsi"/>
      <w:b/>
      <w:color w:val="548DD4"/>
      <w:sz w:val="24"/>
    </w:rPr>
  </w:style>
  <w:style w:type="paragraph" w:styleId="TDC2">
    <w:name w:val="toc 2"/>
    <w:basedOn w:val="Normal"/>
    <w:next w:val="Normal"/>
    <w:autoRedefine/>
    <w:uiPriority w:val="39"/>
    <w:rsid w:val="00E11438"/>
    <w:pPr>
      <w:spacing w:line="240" w:lineRule="auto"/>
      <w:ind w:left="720"/>
      <w:jc w:val="left"/>
    </w:pPr>
    <w:rPr>
      <w:rFonts w:asciiTheme="majorHAnsi" w:hAnsiTheme="majorHAnsi"/>
      <w:color w:val="7096D2" w:themeColor="text2" w:themeTint="99"/>
      <w:szCs w:val="22"/>
    </w:rPr>
  </w:style>
  <w:style w:type="paragraph" w:styleId="TDC3">
    <w:name w:val="toc 3"/>
    <w:basedOn w:val="Normal"/>
    <w:next w:val="Normal"/>
    <w:autoRedefine/>
    <w:uiPriority w:val="39"/>
    <w:rsid w:val="006E714F"/>
    <w:pPr>
      <w:ind w:left="200"/>
      <w:jc w:val="left"/>
    </w:pPr>
    <w:rPr>
      <w:i/>
      <w:sz w:val="22"/>
      <w:szCs w:val="22"/>
    </w:rPr>
  </w:style>
  <w:style w:type="character" w:styleId="Hipervnculo">
    <w:name w:val="Hyperlink"/>
    <w:basedOn w:val="Fuentedeprrafopredeter"/>
    <w:uiPriority w:val="99"/>
    <w:rPr>
      <w:color w:val="0000FF"/>
      <w:u w:val="single"/>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Courier New" w:eastAsia="Batang" w:hAnsi="Courier New"/>
      <w:b/>
      <w:bCs/>
      <w:sz w:val="22"/>
      <w:lang w:val="es-PE" w:eastAsia="es-ES"/>
    </w:rPr>
  </w:style>
  <w:style w:type="paragraph" w:styleId="Textodecuerpo3">
    <w:name w:val="Body Text 3"/>
    <w:basedOn w:val="Normal"/>
    <w:link w:val="Textodecuerpo3Car"/>
    <w:rPr>
      <w:rFonts w:ascii="Arial" w:hAnsi="Arial" w:cs="Arial"/>
      <w:lang w:val="es-PE"/>
    </w:rPr>
  </w:style>
  <w:style w:type="character" w:customStyle="1" w:styleId="txt1">
    <w:name w:val="txt1"/>
    <w:basedOn w:val="Fuentedeprrafopredeter"/>
  </w:style>
  <w:style w:type="paragraph" w:customStyle="1" w:styleId="para05">
    <w:name w:val="para05"/>
    <w:basedOn w:val="Normal"/>
    <w:pPr>
      <w:autoSpaceDE w:val="0"/>
      <w:autoSpaceDN w:val="0"/>
      <w:ind w:left="284"/>
    </w:pPr>
    <w:rPr>
      <w:rFonts w:ascii="Arial" w:hAnsi="Arial"/>
      <w:sz w:val="22"/>
      <w:szCs w:val="20"/>
    </w:rPr>
  </w:style>
  <w:style w:type="paragraph" w:customStyle="1" w:styleId="Body">
    <w:name w:val="Body"/>
    <w:basedOn w:val="Normal"/>
    <w:pPr>
      <w:spacing w:before="60" w:after="100" w:line="220" w:lineRule="atLeast"/>
    </w:pPr>
    <w:rPr>
      <w:rFonts w:ascii="Verdana" w:hAnsi="Verdana" w:cs="Verdana"/>
      <w:color w:val="000000"/>
      <w:szCs w:val="20"/>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TDC4">
    <w:name w:val="toc 4"/>
    <w:basedOn w:val="Normal"/>
    <w:next w:val="Normal"/>
    <w:autoRedefine/>
    <w:semiHidden/>
    <w:rsid w:val="002F64F7"/>
    <w:pPr>
      <w:pBdr>
        <w:between w:val="double" w:sz="6" w:space="0" w:color="auto"/>
      </w:pBdr>
      <w:ind w:left="400"/>
      <w:jc w:val="left"/>
    </w:pPr>
    <w:rPr>
      <w:szCs w:val="20"/>
    </w:rPr>
  </w:style>
  <w:style w:type="character" w:styleId="Textoennegrita">
    <w:name w:val="Strong"/>
    <w:basedOn w:val="Fuentedeprrafopredeter"/>
    <w:qFormat/>
    <w:rPr>
      <w:b/>
      <w:bCs/>
    </w:rPr>
  </w:style>
  <w:style w:type="paragraph" w:customStyle="1" w:styleId="wfxRecipient">
    <w:name w:val="wfxRecipient"/>
    <w:basedOn w:val="Normal"/>
    <w:pPr>
      <w:spacing w:before="80" w:after="80" w:line="240" w:lineRule="atLeast"/>
      <w:ind w:left="851"/>
    </w:pPr>
    <w:rPr>
      <w:rFonts w:ascii="ATRotis SansSerif 55" w:hAnsi="ATRotis SansSerif 55"/>
      <w:kern w:val="20"/>
      <w:sz w:val="24"/>
      <w:szCs w:val="20"/>
      <w:lang w:val="es-MX"/>
    </w:rPr>
  </w:style>
  <w:style w:type="paragraph" w:customStyle="1" w:styleId="NormalNoIndent">
    <w:name w:val="Normal No Indent"/>
    <w:basedOn w:val="Normal"/>
    <w:pPr>
      <w:spacing w:after="240"/>
    </w:pPr>
    <w:rPr>
      <w:rFonts w:ascii="ATRotis SansSerif 55" w:hAnsi="ATRotis SansSerif 55"/>
      <w:sz w:val="24"/>
      <w:szCs w:val="20"/>
      <w:lang w:val="es-MX"/>
    </w:rPr>
  </w:style>
  <w:style w:type="paragraph" w:styleId="Sangra3detdecuerpo">
    <w:name w:val="Body Text Indent 3"/>
    <w:basedOn w:val="Normal"/>
    <w:pPr>
      <w:spacing w:after="240"/>
      <w:ind w:left="720"/>
    </w:pPr>
    <w:rPr>
      <w:rFonts w:ascii="ATRotis SansSerif 55" w:hAnsi="ATRotis SansSerif 55"/>
      <w:sz w:val="24"/>
      <w:szCs w:val="20"/>
      <w:lang w:val="es-MX"/>
    </w:rPr>
  </w:style>
  <w:style w:type="paragraph" w:customStyle="1" w:styleId="Normal2">
    <w:name w:val="Normal 2"/>
    <w:basedOn w:val="Normal"/>
    <w:pPr>
      <w:spacing w:before="120" w:after="120"/>
    </w:pPr>
    <w:rPr>
      <w:rFonts w:ascii="Arial" w:hAnsi="Arial"/>
      <w:sz w:val="22"/>
      <w:szCs w:val="20"/>
    </w:rPr>
  </w:style>
  <w:style w:type="paragraph" w:styleId="Saludo">
    <w:name w:val="Salutation"/>
    <w:basedOn w:val="Normal"/>
    <w:next w:val="Normal"/>
    <w:rsid w:val="0079272A"/>
  </w:style>
  <w:style w:type="paragraph" w:customStyle="1" w:styleId="StyleHeading212ptLeft">
    <w:name w:val="Style Heading 2 + 12 pt Left"/>
    <w:basedOn w:val="Ttulo2"/>
    <w:rPr>
      <w:rFonts w:ascii="Arial (W1)" w:hAnsi="Arial (W1)" w:cs="Times New Roman"/>
      <w:iCs w:val="0"/>
    </w:rPr>
  </w:style>
  <w:style w:type="paragraph" w:customStyle="1" w:styleId="StyleHeading3">
    <w:name w:val="Style Heading 3"/>
    <w:basedOn w:val="Ttulo3"/>
    <w:autoRedefine/>
    <w:rPr>
      <w:b w:val="0"/>
      <w:bCs/>
      <w:caps w:val="0"/>
    </w:rPr>
  </w:style>
  <w:style w:type="paragraph" w:styleId="TDC5">
    <w:name w:val="toc 5"/>
    <w:basedOn w:val="Normal"/>
    <w:next w:val="Normal"/>
    <w:autoRedefine/>
    <w:semiHidden/>
    <w:pPr>
      <w:pBdr>
        <w:between w:val="double" w:sz="6" w:space="0" w:color="auto"/>
      </w:pBdr>
      <w:ind w:left="600"/>
      <w:jc w:val="left"/>
    </w:pPr>
    <w:rPr>
      <w:szCs w:val="20"/>
    </w:rPr>
  </w:style>
  <w:style w:type="paragraph" w:styleId="TDC6">
    <w:name w:val="toc 6"/>
    <w:basedOn w:val="Normal"/>
    <w:next w:val="Normal"/>
    <w:autoRedefine/>
    <w:semiHidden/>
    <w:pPr>
      <w:pBdr>
        <w:between w:val="double" w:sz="6" w:space="0" w:color="auto"/>
      </w:pBdr>
      <w:ind w:left="800"/>
      <w:jc w:val="left"/>
    </w:pPr>
    <w:rPr>
      <w:szCs w:val="20"/>
    </w:rPr>
  </w:style>
  <w:style w:type="paragraph" w:styleId="TDC7">
    <w:name w:val="toc 7"/>
    <w:basedOn w:val="Normal"/>
    <w:next w:val="Normal"/>
    <w:autoRedefine/>
    <w:semiHidden/>
    <w:pPr>
      <w:pBdr>
        <w:between w:val="double" w:sz="6" w:space="0" w:color="auto"/>
      </w:pBdr>
      <w:ind w:left="1000"/>
      <w:jc w:val="left"/>
    </w:pPr>
    <w:rPr>
      <w:szCs w:val="20"/>
    </w:rPr>
  </w:style>
  <w:style w:type="paragraph" w:styleId="TDC8">
    <w:name w:val="toc 8"/>
    <w:basedOn w:val="Normal"/>
    <w:next w:val="Normal"/>
    <w:autoRedefine/>
    <w:semiHidden/>
    <w:pPr>
      <w:pBdr>
        <w:between w:val="double" w:sz="6" w:space="0" w:color="auto"/>
      </w:pBdr>
      <w:ind w:left="1200"/>
      <w:jc w:val="left"/>
    </w:pPr>
    <w:rPr>
      <w:szCs w:val="20"/>
    </w:rPr>
  </w:style>
  <w:style w:type="paragraph" w:styleId="TDC9">
    <w:name w:val="toc 9"/>
    <w:basedOn w:val="Normal"/>
    <w:next w:val="Normal"/>
    <w:autoRedefine/>
    <w:semiHidden/>
    <w:pPr>
      <w:pBdr>
        <w:between w:val="double" w:sz="6" w:space="0" w:color="auto"/>
      </w:pBdr>
      <w:ind w:left="1400"/>
      <w:jc w:val="left"/>
    </w:pPr>
    <w:rPr>
      <w:szCs w:val="20"/>
    </w:rPr>
  </w:style>
  <w:style w:type="paragraph" w:customStyle="1" w:styleId="StyleHeading1">
    <w:name w:val="Style Heading 1"/>
    <w:basedOn w:val="Ttulo1"/>
    <w:autoRedefine/>
    <w:pPr>
      <w:spacing w:after="100"/>
    </w:pPr>
    <w:rPr>
      <w:rFonts w:cs="Times New Roman"/>
      <w:szCs w:val="20"/>
    </w:rPr>
  </w:style>
  <w:style w:type="paragraph" w:styleId="Listaconvietas">
    <w:name w:val="List Bullet"/>
    <w:basedOn w:val="Normal"/>
    <w:rsid w:val="0079272A"/>
    <w:pPr>
      <w:numPr>
        <w:numId w:val="4"/>
      </w:numPr>
    </w:pPr>
  </w:style>
  <w:style w:type="paragraph" w:styleId="Listaconvietas2">
    <w:name w:val="List Bullet 2"/>
    <w:basedOn w:val="Normal"/>
    <w:rsid w:val="0079272A"/>
    <w:pPr>
      <w:numPr>
        <w:numId w:val="5"/>
      </w:numPr>
    </w:pPr>
  </w:style>
  <w:style w:type="paragraph" w:styleId="Listaconvietas3">
    <w:name w:val="List Bullet 3"/>
    <w:basedOn w:val="Normal"/>
    <w:rsid w:val="0079272A"/>
    <w:pPr>
      <w:numPr>
        <w:numId w:val="6"/>
      </w:numPr>
    </w:pPr>
  </w:style>
  <w:style w:type="paragraph" w:styleId="Epgrafe">
    <w:name w:val="caption"/>
    <w:basedOn w:val="Normal"/>
    <w:next w:val="Normal"/>
    <w:qFormat/>
    <w:rsid w:val="0079272A"/>
    <w:rPr>
      <w:b/>
      <w:bCs/>
      <w:szCs w:val="20"/>
    </w:rPr>
  </w:style>
  <w:style w:type="paragraph" w:customStyle="1" w:styleId="EstiloJustificadoInterlineado15lneas">
    <w:name w:val="Estilo Justificado Interlineado:  15 líneas"/>
    <w:basedOn w:val="Normal"/>
    <w:rsid w:val="000239E7"/>
    <w:rPr>
      <w:szCs w:val="20"/>
    </w:rPr>
  </w:style>
  <w:style w:type="numbering" w:customStyle="1" w:styleId="Vieta">
    <w:name w:val="Viñeta"/>
    <w:basedOn w:val="Sinlista"/>
    <w:rsid w:val="00816B28"/>
    <w:pPr>
      <w:numPr>
        <w:numId w:val="8"/>
      </w:numPr>
    </w:pPr>
  </w:style>
  <w:style w:type="paragraph" w:customStyle="1" w:styleId="Paragraph4">
    <w:name w:val="Paragraph4"/>
    <w:basedOn w:val="Normal"/>
    <w:rsid w:val="00816B28"/>
    <w:pPr>
      <w:widowControl w:val="0"/>
      <w:numPr>
        <w:numId w:val="9"/>
      </w:numPr>
      <w:tabs>
        <w:tab w:val="clear" w:pos="1008"/>
      </w:tabs>
      <w:spacing w:before="80"/>
      <w:ind w:left="2250" w:firstLine="0"/>
    </w:pPr>
    <w:rPr>
      <w:rFonts w:ascii="Tahoma" w:hAnsi="Tahoma"/>
      <w:szCs w:val="20"/>
      <w:lang w:val="es-PE"/>
    </w:rPr>
  </w:style>
  <w:style w:type="paragraph" w:customStyle="1" w:styleId="Figura">
    <w:name w:val="Figura"/>
    <w:basedOn w:val="Normal"/>
    <w:rsid w:val="00816B28"/>
    <w:pPr>
      <w:jc w:val="center"/>
    </w:pPr>
    <w:rPr>
      <w:rFonts w:ascii="Arial" w:hAnsi="Arial"/>
      <w:sz w:val="14"/>
      <w:lang w:val="es-PE" w:eastAsia="es-ES"/>
    </w:rPr>
  </w:style>
  <w:style w:type="paragraph" w:customStyle="1" w:styleId="Paragraph2">
    <w:name w:val="Paragraph2"/>
    <w:basedOn w:val="Normal"/>
    <w:rsid w:val="00DD0E5C"/>
    <w:pPr>
      <w:widowControl w:val="0"/>
      <w:spacing w:before="80" w:line="240" w:lineRule="atLeast"/>
      <w:ind w:left="720"/>
    </w:pPr>
    <w:rPr>
      <w:rFonts w:ascii="Tahoma" w:hAnsi="Tahoma"/>
      <w:color w:val="000000"/>
      <w:szCs w:val="20"/>
      <w:lang w:val="en-AU"/>
    </w:rPr>
  </w:style>
  <w:style w:type="table" w:styleId="Tablaconcuadrcula">
    <w:name w:val="Table Grid"/>
    <w:basedOn w:val="Tablanormal"/>
    <w:rsid w:val="00431A76"/>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ntinuarlista3">
    <w:name w:val="List Continue 3"/>
    <w:basedOn w:val="Normal"/>
    <w:rsid w:val="00431A76"/>
    <w:pPr>
      <w:spacing w:after="120"/>
      <w:ind w:left="849"/>
    </w:pPr>
    <w:rPr>
      <w:szCs w:val="20"/>
      <w:lang w:val="es-ES" w:eastAsia="es-PE"/>
    </w:rPr>
  </w:style>
  <w:style w:type="paragraph" w:customStyle="1" w:styleId="toa">
    <w:name w:val="toa"/>
    <w:basedOn w:val="Normal"/>
    <w:rsid w:val="006E13A3"/>
    <w:pPr>
      <w:tabs>
        <w:tab w:val="left" w:pos="9000"/>
        <w:tab w:val="right" w:pos="9360"/>
      </w:tabs>
      <w:spacing w:line="240" w:lineRule="auto"/>
      <w:jc w:val="left"/>
    </w:pPr>
    <w:rPr>
      <w:rFonts w:ascii="Courier New" w:hAnsi="Courier New"/>
      <w:i/>
      <w:sz w:val="24"/>
      <w:szCs w:val="20"/>
      <w:lang w:eastAsia="es-ES"/>
    </w:rPr>
  </w:style>
  <w:style w:type="paragraph" w:customStyle="1" w:styleId="epgrafe0">
    <w:name w:val="epígrafe"/>
    <w:basedOn w:val="Normal"/>
    <w:rsid w:val="006E13A3"/>
    <w:pPr>
      <w:spacing w:line="240" w:lineRule="auto"/>
      <w:jc w:val="left"/>
    </w:pPr>
    <w:rPr>
      <w:rFonts w:ascii="Courier New" w:hAnsi="Courier New"/>
      <w:sz w:val="24"/>
      <w:szCs w:val="20"/>
      <w:lang w:val="es-PE" w:eastAsia="es-ES"/>
    </w:rPr>
  </w:style>
  <w:style w:type="paragraph" w:customStyle="1" w:styleId="TDC-base">
    <w:name w:val="TDC - base"/>
    <w:basedOn w:val="Normal"/>
    <w:rsid w:val="0070548D"/>
    <w:pPr>
      <w:tabs>
        <w:tab w:val="right" w:leader="dot" w:pos="6480"/>
      </w:tabs>
      <w:spacing w:after="240" w:line="240" w:lineRule="atLeast"/>
    </w:pPr>
    <w:rPr>
      <w:spacing w:val="-5"/>
      <w:sz w:val="24"/>
      <w:szCs w:val="20"/>
      <w:lang w:val="es-ES" w:eastAsia="es-ES"/>
    </w:rPr>
  </w:style>
  <w:style w:type="character" w:customStyle="1" w:styleId="ADR1Char">
    <w:name w:val="ADR1 Char"/>
    <w:basedOn w:val="Fuentedeprrafopredeter"/>
    <w:link w:val="ADR1"/>
    <w:rsid w:val="00CA13F4"/>
    <w:rPr>
      <w:rFonts w:ascii="Arial" w:hAnsi="Arial"/>
    </w:rPr>
  </w:style>
  <w:style w:type="character" w:styleId="Hipervnculovisitado">
    <w:name w:val="FollowedHyperlink"/>
    <w:basedOn w:val="Fuentedeprrafopredeter"/>
    <w:rsid w:val="005F1C68"/>
    <w:rPr>
      <w:color w:val="800080"/>
      <w:u w:val="single"/>
    </w:rPr>
  </w:style>
  <w:style w:type="paragraph" w:customStyle="1" w:styleId="Textopredeterminado">
    <w:name w:val="Texto predeterminado"/>
    <w:basedOn w:val="Normal"/>
    <w:rsid w:val="00CF30C2"/>
    <w:pPr>
      <w:overflowPunct w:val="0"/>
      <w:autoSpaceDE w:val="0"/>
      <w:autoSpaceDN w:val="0"/>
      <w:adjustRightInd w:val="0"/>
      <w:spacing w:line="240" w:lineRule="auto"/>
      <w:jc w:val="left"/>
      <w:textAlignment w:val="baseline"/>
    </w:pPr>
    <w:rPr>
      <w:rFonts w:ascii="Times New Roman" w:hAnsi="Times New Roman"/>
      <w:sz w:val="24"/>
      <w:szCs w:val="20"/>
      <w:lang w:val="es-MX"/>
    </w:rPr>
  </w:style>
  <w:style w:type="paragraph" w:customStyle="1" w:styleId="RouteTitle">
    <w:name w:val="Route Title"/>
    <w:basedOn w:val="Normal"/>
    <w:rsid w:val="007B0303"/>
    <w:pPr>
      <w:keepLines/>
      <w:spacing w:after="120" w:line="240" w:lineRule="auto"/>
      <w:ind w:left="2520" w:right="720"/>
      <w:jc w:val="left"/>
    </w:pPr>
    <w:rPr>
      <w:rFonts w:ascii="Times New Roman" w:hAnsi="Times New Roman"/>
      <w:sz w:val="36"/>
      <w:szCs w:val="20"/>
      <w:lang w:val="es-PE" w:eastAsia="es-ES"/>
    </w:rPr>
  </w:style>
  <w:style w:type="paragraph" w:styleId="Prrafodelista">
    <w:name w:val="List Paragraph"/>
    <w:basedOn w:val="Normal"/>
    <w:uiPriority w:val="34"/>
    <w:qFormat/>
    <w:rsid w:val="00B0719E"/>
    <w:pPr>
      <w:spacing w:after="200" w:line="276" w:lineRule="auto"/>
      <w:ind w:left="720"/>
      <w:contextualSpacing/>
      <w:jc w:val="left"/>
    </w:pPr>
    <w:rPr>
      <w:rFonts w:eastAsia="Calibri"/>
      <w:szCs w:val="22"/>
      <w:lang w:val="es-MX"/>
    </w:rPr>
  </w:style>
  <w:style w:type="character" w:customStyle="1" w:styleId="Textodecuerpo3Car">
    <w:name w:val="Texto de cuerpo 3 Car"/>
    <w:basedOn w:val="Fuentedeprrafopredeter"/>
    <w:link w:val="Textodecuerpo3"/>
    <w:rsid w:val="00A77CF4"/>
    <w:rPr>
      <w:rFonts w:ascii="Arial" w:hAnsi="Arial" w:cs="Arial"/>
      <w:szCs w:val="24"/>
      <w:lang w:val="es-PE" w:eastAsia="en-US"/>
    </w:rPr>
  </w:style>
  <w:style w:type="character" w:customStyle="1" w:styleId="Ttulo1Car">
    <w:name w:val="Título 1 Car"/>
    <w:basedOn w:val="Fuentedeprrafopredeter"/>
    <w:link w:val="Ttulo1"/>
    <w:rsid w:val="00E626AB"/>
    <w:rPr>
      <w:rFonts w:asciiTheme="majorHAnsi" w:eastAsiaTheme="majorEastAsia" w:hAnsiTheme="majorHAnsi" w:cstheme="majorBidi"/>
      <w:color w:val="234170" w:themeColor="text2" w:themeShade="BF"/>
      <w:spacing w:val="5"/>
      <w:kern w:val="28"/>
      <w:sz w:val="52"/>
      <w:szCs w:val="52"/>
      <w:lang w:eastAsia="en-US"/>
    </w:rPr>
  </w:style>
  <w:style w:type="paragraph" w:customStyle="1" w:styleId="NewBox1">
    <w:name w:val="New Box 1"/>
    <w:rsid w:val="00A77CF4"/>
    <w:pPr>
      <w:spacing w:before="60" w:after="200"/>
      <w:ind w:left="360" w:hanging="360"/>
      <w:jc w:val="both"/>
    </w:pPr>
    <w:rPr>
      <w:rFonts w:ascii="Arial" w:hAnsi="Arial"/>
      <w:snapToGrid w:val="0"/>
      <w:color w:val="000000"/>
      <w:lang w:val="en-US" w:eastAsia="en-US"/>
    </w:rPr>
  </w:style>
  <w:style w:type="character" w:customStyle="1" w:styleId="TextodecuerpoCar">
    <w:name w:val="Texto de cuerpo Car"/>
    <w:aliases w:val="ändrad Car, ändrad Car,body text Car,bt Car"/>
    <w:basedOn w:val="Fuentedeprrafopredeter"/>
    <w:link w:val="Textodecuerpo"/>
    <w:rsid w:val="00A77CF4"/>
    <w:rPr>
      <w:rFonts w:ascii="Arial" w:hAnsi="Arial"/>
      <w:szCs w:val="24"/>
      <w:lang w:val="en-US" w:eastAsia="en-US"/>
    </w:rPr>
  </w:style>
  <w:style w:type="paragraph" w:styleId="Ttulo">
    <w:name w:val="Title"/>
    <w:basedOn w:val="Normal"/>
    <w:next w:val="Normal"/>
    <w:link w:val="TtuloCar"/>
    <w:qFormat/>
    <w:rsid w:val="00345CBA"/>
    <w:pPr>
      <w:numPr>
        <w:numId w:val="22"/>
      </w:num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tuloCar">
    <w:name w:val="Título Car"/>
    <w:basedOn w:val="Fuentedeprrafopredeter"/>
    <w:link w:val="Ttulo"/>
    <w:rsid w:val="00345CBA"/>
    <w:rPr>
      <w:rFonts w:asciiTheme="majorHAnsi" w:eastAsiaTheme="majorEastAsia" w:hAnsiTheme="majorHAnsi" w:cstheme="majorBidi"/>
      <w:color w:val="234170" w:themeColor="text2" w:themeShade="BF"/>
      <w:spacing w:val="5"/>
      <w:kern w:val="28"/>
      <w:sz w:val="52"/>
      <w:szCs w:val="52"/>
      <w:lang w:eastAsia="en-US"/>
    </w:rPr>
  </w:style>
  <w:style w:type="paragraph" w:styleId="Subttulo">
    <w:name w:val="Subtitle"/>
    <w:basedOn w:val="Normal"/>
    <w:next w:val="Normal"/>
    <w:link w:val="SubttuloCar"/>
    <w:qFormat/>
    <w:rsid w:val="00345CBA"/>
    <w:pPr>
      <w:numPr>
        <w:ilvl w:val="1"/>
        <w:numId w:val="22"/>
      </w:numPr>
    </w:pPr>
    <w:rPr>
      <w:rFonts w:asciiTheme="majorHAnsi" w:eastAsiaTheme="majorEastAsia" w:hAnsiTheme="majorHAnsi" w:cstheme="majorBidi"/>
      <w:i/>
      <w:iCs/>
      <w:color w:val="6076B4" w:themeColor="accent1"/>
      <w:spacing w:val="15"/>
      <w:sz w:val="24"/>
    </w:rPr>
  </w:style>
  <w:style w:type="character" w:customStyle="1" w:styleId="SubttuloCar">
    <w:name w:val="Subtítulo Car"/>
    <w:basedOn w:val="Fuentedeprrafopredeter"/>
    <w:link w:val="Subttulo"/>
    <w:rsid w:val="00345CBA"/>
    <w:rPr>
      <w:rFonts w:asciiTheme="majorHAnsi" w:eastAsiaTheme="majorEastAsia" w:hAnsiTheme="majorHAnsi" w:cstheme="majorBidi"/>
      <w:i/>
      <w:iCs/>
      <w:color w:val="6076B4" w:themeColor="accent1"/>
      <w:spacing w:val="15"/>
      <w:sz w:val="24"/>
      <w:szCs w:val="24"/>
      <w:lang w:eastAsia="en-US"/>
    </w:rPr>
  </w:style>
  <w:style w:type="table" w:styleId="Sombreadomediano1-nfasis1">
    <w:name w:val="Medium Shading 1 Accent 1"/>
    <w:basedOn w:val="Tablanormal"/>
    <w:uiPriority w:val="68"/>
    <w:rsid w:val="005859F0"/>
    <w:tblPr>
      <w:tblStyleRowBandSize w:val="1"/>
      <w:tblStyleColBandSize w:val="1"/>
      <w:tblInd w:w="0" w:type="dxa"/>
      <w:tbl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single" w:sz="8" w:space="0" w:color="8798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shd w:val="clear" w:color="auto" w:fill="6076B4" w:themeFill="accent1"/>
      </w:tcPr>
    </w:tblStylePr>
    <w:tblStylePr w:type="lastRow">
      <w:pPr>
        <w:spacing w:before="0" w:after="0" w:line="240" w:lineRule="auto"/>
      </w:pPr>
      <w:rPr>
        <w:b/>
        <w:bCs/>
      </w:rPr>
      <w:tblPr/>
      <w:tcPr>
        <w:tcBorders>
          <w:top w:val="double" w:sz="6"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DCEC" w:themeFill="accent1" w:themeFillTint="3F"/>
      </w:tcPr>
    </w:tblStylePr>
    <w:tblStylePr w:type="band1Horz">
      <w:tblPr/>
      <w:tcPr>
        <w:tcBorders>
          <w:insideH w:val="nil"/>
          <w:insideV w:val="nil"/>
        </w:tcBorders>
        <w:shd w:val="clear" w:color="auto" w:fill="D7DCEC"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6"/>
    <w:rsid w:val="005859F0"/>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Sombreadoclaro-nfasis1">
    <w:name w:val="Light Shading Accent 1"/>
    <w:basedOn w:val="Tablanormal"/>
    <w:uiPriority w:val="60"/>
    <w:qFormat/>
    <w:rsid w:val="005859F0"/>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Cuadrculamediana2-nfasis1">
    <w:name w:val="Medium Grid 2 Accent 1"/>
    <w:basedOn w:val="Tablanormal"/>
    <w:uiPriority w:val="63"/>
    <w:rsid w:val="005859F0"/>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Cuadrculamediana3-nfasis1">
    <w:name w:val="Medium Grid 3 Accent 1"/>
    <w:basedOn w:val="Tablanormal"/>
    <w:uiPriority w:val="64"/>
    <w:rsid w:val="00345CB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paragraph" w:styleId="Encabezadodetabladecontenido">
    <w:name w:val="TOC Heading"/>
    <w:basedOn w:val="Ttulo1"/>
    <w:next w:val="Normal"/>
    <w:uiPriority w:val="39"/>
    <w:unhideWhenUsed/>
    <w:qFormat/>
    <w:rsid w:val="00345CBA"/>
    <w:pPr>
      <w:keepLines/>
      <w:spacing w:before="480" w:line="276" w:lineRule="auto"/>
      <w:outlineLvl w:val="9"/>
    </w:pPr>
    <w:rPr>
      <w:caps/>
      <w:color w:val="42558C" w:themeColor="accent1" w:themeShade="BF"/>
      <w:kern w:val="0"/>
      <w:lang w:eastAsia="es-ES"/>
    </w:rPr>
  </w:style>
  <w:style w:type="character" w:customStyle="1" w:styleId="PiedepginaCar">
    <w:name w:val="Pie de página Car"/>
    <w:basedOn w:val="Fuentedeprrafopredeter"/>
    <w:link w:val="Piedepgina"/>
    <w:uiPriority w:val="99"/>
    <w:rsid w:val="00F9224F"/>
    <w:rPr>
      <w:rFonts w:ascii="Arial" w:hAnsi="Arial"/>
      <w:szCs w:val="24"/>
      <w:lang w:eastAsia="en-US"/>
    </w:rPr>
  </w:style>
  <w:style w:type="character" w:customStyle="1" w:styleId="EncabezadoCar">
    <w:name w:val="Encabezado Car"/>
    <w:aliases w:val="encabezado Car,h Car,Header Char Car,Even Car"/>
    <w:basedOn w:val="Fuentedeprrafopredeter"/>
    <w:link w:val="Encabezado"/>
    <w:uiPriority w:val="99"/>
    <w:rsid w:val="00F9224F"/>
    <w:rPr>
      <w:rFonts w:ascii="Arial" w:hAnsi="Arial"/>
      <w:szCs w:val="24"/>
      <w:lang w:eastAsia="en-US"/>
    </w:rPr>
  </w:style>
  <w:style w:type="character" w:customStyle="1" w:styleId="SangradetdecuerpoCar">
    <w:name w:val="Sangría de t. de cuerpo Car"/>
    <w:basedOn w:val="Fuentedeprrafopredeter"/>
    <w:link w:val="Sangradetdecuerpo"/>
    <w:rsid w:val="00E11438"/>
    <w:rPr>
      <w:rFonts w:ascii="Arial" w:hAnsi="Arial"/>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19E"/>
    <w:pPr>
      <w:spacing w:line="360" w:lineRule="auto"/>
      <w:jc w:val="both"/>
    </w:pPr>
    <w:rPr>
      <w:rFonts w:asciiTheme="minorHAnsi" w:hAnsiTheme="minorHAnsi"/>
      <w:szCs w:val="24"/>
      <w:lang w:eastAsia="en-US"/>
    </w:rPr>
  </w:style>
  <w:style w:type="paragraph" w:styleId="Ttulo1">
    <w:name w:val="heading 1"/>
    <w:basedOn w:val="Ttulo"/>
    <w:next w:val="Normal"/>
    <w:link w:val="Ttulo1Car"/>
    <w:autoRedefine/>
    <w:qFormat/>
    <w:rsid w:val="00E626AB"/>
    <w:pPr>
      <w:numPr>
        <w:numId w:val="0"/>
      </w:numPr>
      <w:outlineLvl w:val="0"/>
    </w:pPr>
  </w:style>
  <w:style w:type="paragraph" w:styleId="Ttulo2">
    <w:name w:val="heading 2"/>
    <w:basedOn w:val="Normal"/>
    <w:next w:val="Normal"/>
    <w:autoRedefine/>
    <w:qFormat/>
    <w:rsid w:val="00AA770D"/>
    <w:pPr>
      <w:keepNext/>
      <w:numPr>
        <w:ilvl w:val="1"/>
        <w:numId w:val="7"/>
      </w:numPr>
      <w:pBdr>
        <w:top w:val="single" w:sz="4" w:space="1" w:color="auto"/>
        <w:left w:val="single" w:sz="4" w:space="4" w:color="auto"/>
        <w:bottom w:val="single" w:sz="4" w:space="1" w:color="auto"/>
        <w:right w:val="single" w:sz="4" w:space="4" w:color="auto"/>
      </w:pBdr>
      <w:spacing w:after="120" w:line="240" w:lineRule="auto"/>
      <w:outlineLvl w:val="1"/>
    </w:pPr>
    <w:rPr>
      <w:rFonts w:ascii="Arial" w:hAnsi="Arial" w:cs="Arial"/>
      <w:b/>
      <w:bCs/>
      <w:iCs/>
      <w:caps/>
      <w:sz w:val="24"/>
      <w:lang w:val="es-PE"/>
    </w:rPr>
  </w:style>
  <w:style w:type="paragraph" w:styleId="Ttulo3">
    <w:name w:val="heading 3"/>
    <w:basedOn w:val="Normal"/>
    <w:next w:val="Normal"/>
    <w:autoRedefine/>
    <w:qFormat/>
    <w:rsid w:val="007110BD"/>
    <w:pPr>
      <w:keepNext/>
      <w:numPr>
        <w:ilvl w:val="2"/>
        <w:numId w:val="7"/>
      </w:numPr>
      <w:spacing w:before="240" w:after="60"/>
      <w:outlineLvl w:val="2"/>
    </w:pPr>
    <w:rPr>
      <w:rFonts w:ascii="Arial" w:hAnsi="Arial"/>
      <w:b/>
      <w:caps/>
      <w:sz w:val="22"/>
      <w:szCs w:val="22"/>
      <w:u w:val="single"/>
      <w:lang w:val="es-PE"/>
    </w:rPr>
  </w:style>
  <w:style w:type="paragraph" w:styleId="Ttulo4">
    <w:name w:val="heading 4"/>
    <w:basedOn w:val="Normal"/>
    <w:next w:val="Normal"/>
    <w:autoRedefine/>
    <w:qFormat/>
    <w:rsid w:val="00CD7075"/>
    <w:pPr>
      <w:keepNext/>
      <w:numPr>
        <w:ilvl w:val="3"/>
        <w:numId w:val="7"/>
      </w:numPr>
      <w:spacing w:before="240" w:after="60"/>
      <w:outlineLvl w:val="3"/>
    </w:pPr>
    <w:rPr>
      <w:rFonts w:ascii="Arial" w:hAnsi="Arial"/>
      <w:b/>
      <w:bCs/>
      <w:caps/>
      <w:szCs w:val="20"/>
    </w:rPr>
  </w:style>
  <w:style w:type="paragraph" w:styleId="Ttulo5">
    <w:name w:val="heading 5"/>
    <w:basedOn w:val="Normal"/>
    <w:next w:val="Normal"/>
    <w:qFormat/>
    <w:rsid w:val="005E79A1"/>
    <w:pPr>
      <w:numPr>
        <w:ilvl w:val="4"/>
        <w:numId w:val="7"/>
      </w:numPr>
      <w:spacing w:before="240" w:after="60"/>
      <w:outlineLvl w:val="4"/>
    </w:pPr>
    <w:rPr>
      <w:b/>
      <w:bCs/>
      <w:i/>
      <w:iCs/>
      <w:sz w:val="26"/>
      <w:szCs w:val="26"/>
    </w:rPr>
  </w:style>
  <w:style w:type="paragraph" w:styleId="Ttulo6">
    <w:name w:val="heading 6"/>
    <w:basedOn w:val="Normal"/>
    <w:next w:val="Normal"/>
    <w:qFormat/>
    <w:rsid w:val="005E79A1"/>
    <w:pPr>
      <w:numPr>
        <w:ilvl w:val="5"/>
        <w:numId w:val="7"/>
      </w:numPr>
      <w:spacing w:before="240" w:after="60"/>
      <w:outlineLvl w:val="5"/>
    </w:pPr>
    <w:rPr>
      <w:b/>
      <w:bCs/>
      <w:sz w:val="22"/>
      <w:szCs w:val="22"/>
    </w:rPr>
  </w:style>
  <w:style w:type="paragraph" w:styleId="Ttulo7">
    <w:name w:val="heading 7"/>
    <w:basedOn w:val="Normal"/>
    <w:next w:val="Normal"/>
    <w:qFormat/>
    <w:rsid w:val="005E79A1"/>
    <w:pPr>
      <w:numPr>
        <w:ilvl w:val="6"/>
        <w:numId w:val="7"/>
      </w:numPr>
      <w:spacing w:before="240" w:after="60"/>
      <w:outlineLvl w:val="6"/>
    </w:pPr>
    <w:rPr>
      <w:sz w:val="24"/>
    </w:rPr>
  </w:style>
  <w:style w:type="paragraph" w:styleId="Ttulo8">
    <w:name w:val="heading 8"/>
    <w:basedOn w:val="Normal"/>
    <w:next w:val="Normal"/>
    <w:qFormat/>
    <w:rsid w:val="005E79A1"/>
    <w:pPr>
      <w:numPr>
        <w:ilvl w:val="7"/>
        <w:numId w:val="7"/>
      </w:numPr>
      <w:spacing w:before="240" w:after="60"/>
      <w:outlineLvl w:val="7"/>
    </w:pPr>
    <w:rPr>
      <w:i/>
      <w:iCs/>
      <w:sz w:val="24"/>
    </w:rPr>
  </w:style>
  <w:style w:type="paragraph" w:styleId="Ttulo9">
    <w:name w:val="heading 9"/>
    <w:basedOn w:val="Normal"/>
    <w:next w:val="Normal"/>
    <w:qFormat/>
    <w:rsid w:val="005E79A1"/>
    <w:pPr>
      <w:numPr>
        <w:ilvl w:val="8"/>
        <w:numId w:val="7"/>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Header Char,Even"/>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ADR1">
    <w:name w:val="ADR1"/>
    <w:basedOn w:val="Normal"/>
    <w:link w:val="ADR1Char"/>
    <w:pPr>
      <w:numPr>
        <w:numId w:val="1"/>
      </w:numPr>
    </w:pPr>
    <w:rPr>
      <w:rFonts w:ascii="Arial" w:hAnsi="Arial"/>
      <w:szCs w:val="20"/>
      <w:lang w:eastAsia="es-ES"/>
    </w:rPr>
  </w:style>
  <w:style w:type="paragraph" w:styleId="Sangradetdecuerpo">
    <w:name w:val="Body Text Indent"/>
    <w:basedOn w:val="Normal"/>
    <w:link w:val="SangradetdecuerpoCar"/>
    <w:pPr>
      <w:ind w:left="426"/>
    </w:pPr>
    <w:rPr>
      <w:rFonts w:ascii="Arial" w:hAnsi="Arial"/>
      <w:szCs w:val="20"/>
      <w:lang w:val="es-ES" w:eastAsia="es-ES"/>
    </w:rPr>
  </w:style>
  <w:style w:type="paragraph" w:customStyle="1" w:styleId="StyleHeading114ptBefore0ptAfter5pt">
    <w:name w:val="Style Heading 1 + 14 pt Before:  0 pt After:  5 pt"/>
    <w:basedOn w:val="Ttulo1"/>
    <w:autoRedefine/>
    <w:pPr>
      <w:numPr>
        <w:numId w:val="2"/>
      </w:numPr>
      <w:spacing w:after="100"/>
    </w:pPr>
    <w:rPr>
      <w:rFonts w:cs="Times New Roman"/>
      <w:sz w:val="28"/>
      <w:szCs w:val="20"/>
    </w:rPr>
  </w:style>
  <w:style w:type="paragraph" w:customStyle="1" w:styleId="StyleHeading3NotBold">
    <w:name w:val="Style Heading 3 + Not Bold"/>
    <w:basedOn w:val="Ttulo3"/>
    <w:autoRedefine/>
    <w:rPr>
      <w:sz w:val="24"/>
      <w:szCs w:val="24"/>
    </w:rPr>
  </w:style>
  <w:style w:type="paragraph" w:customStyle="1" w:styleId="Seccion">
    <w:name w:val="Seccion"/>
    <w:basedOn w:val="Encabezado"/>
    <w:pPr>
      <w:numPr>
        <w:numId w:val="3"/>
      </w:numPr>
      <w:shd w:val="clear" w:color="auto" w:fill="0C0C0C"/>
    </w:pPr>
    <w:rPr>
      <w:rFonts w:ascii="Arial" w:hAnsi="Arial"/>
      <w:b/>
      <w:sz w:val="28"/>
    </w:rPr>
  </w:style>
  <w:style w:type="paragraph" w:customStyle="1" w:styleId="StyleHeading1Left0cmFirstline0cm">
    <w:name w:val="Style Heading 1 + Left:  0 cm First line:  0 cm"/>
    <w:basedOn w:val="Ttulo1"/>
    <w:rPr>
      <w:rFonts w:cs="Times New Roman"/>
      <w:szCs w:val="20"/>
      <w:u w:val="single"/>
    </w:rPr>
  </w:style>
  <w:style w:type="paragraph" w:customStyle="1" w:styleId="StyleHeading1Left0cmFirstline0cm1">
    <w:name w:val="Style Heading 1 + Left:  0 cm First line:  0 cm1"/>
    <w:basedOn w:val="Ttulo1"/>
    <w:autoRedefine/>
    <w:rPr>
      <w:rFonts w:cs="Times New Roman"/>
      <w:u w:val="single"/>
    </w:rPr>
  </w:style>
  <w:style w:type="character" w:customStyle="1" w:styleId="Heading1CharChar">
    <w:name w:val="Heading 1 Char Char"/>
    <w:basedOn w:val="Fuentedeprrafopredeter"/>
    <w:rPr>
      <w:rFonts w:ascii="Arial" w:hAnsi="Arial" w:cs="Arial"/>
      <w:b/>
      <w:bCs/>
      <w:kern w:val="32"/>
      <w:sz w:val="28"/>
      <w:szCs w:val="28"/>
      <w:lang w:val="es-PE" w:eastAsia="en-US" w:bidi="ar-SA"/>
    </w:rPr>
  </w:style>
  <w:style w:type="paragraph" w:styleId="Textodecuerpo">
    <w:name w:val="Body Text"/>
    <w:aliases w:val="ändrad, ändrad,body text,bt"/>
    <w:basedOn w:val="Normal"/>
    <w:link w:val="TextodecuerpoCar"/>
    <w:pPr>
      <w:spacing w:after="120"/>
    </w:pPr>
  </w:style>
  <w:style w:type="paragraph" w:styleId="Textodecuerpo2">
    <w:name w:val="Body Text 2"/>
    <w:basedOn w:val="Normal"/>
    <w:pPr>
      <w:spacing w:after="120" w:line="480" w:lineRule="auto"/>
    </w:pPr>
  </w:style>
  <w:style w:type="paragraph" w:styleId="NormalWeb">
    <w:name w:val="Normal (Web)"/>
    <w:basedOn w:val="Normal"/>
    <w:pPr>
      <w:spacing w:before="100" w:beforeAutospacing="1" w:after="100" w:afterAutospacing="1"/>
    </w:pPr>
    <w:rPr>
      <w:sz w:val="24"/>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Cs w:val="20"/>
    </w:r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character" w:styleId="Nmerodepgina">
    <w:name w:val="page number"/>
    <w:basedOn w:val="Fuentedeprrafopredeter"/>
  </w:style>
  <w:style w:type="paragraph" w:styleId="TDC1">
    <w:name w:val="toc 1"/>
    <w:basedOn w:val="Normal"/>
    <w:next w:val="Normal"/>
    <w:autoRedefine/>
    <w:uiPriority w:val="39"/>
    <w:rsid w:val="006E714F"/>
    <w:pPr>
      <w:spacing w:before="120"/>
      <w:jc w:val="left"/>
    </w:pPr>
    <w:rPr>
      <w:rFonts w:asciiTheme="majorHAnsi" w:hAnsiTheme="majorHAnsi"/>
      <w:b/>
      <w:color w:val="548DD4"/>
      <w:sz w:val="24"/>
    </w:rPr>
  </w:style>
  <w:style w:type="paragraph" w:styleId="TDC2">
    <w:name w:val="toc 2"/>
    <w:basedOn w:val="Normal"/>
    <w:next w:val="Normal"/>
    <w:autoRedefine/>
    <w:uiPriority w:val="39"/>
    <w:rsid w:val="00E11438"/>
    <w:pPr>
      <w:spacing w:line="240" w:lineRule="auto"/>
      <w:ind w:left="720"/>
      <w:jc w:val="left"/>
    </w:pPr>
    <w:rPr>
      <w:rFonts w:asciiTheme="majorHAnsi" w:hAnsiTheme="majorHAnsi"/>
      <w:color w:val="7096D2" w:themeColor="text2" w:themeTint="99"/>
      <w:szCs w:val="22"/>
    </w:rPr>
  </w:style>
  <w:style w:type="paragraph" w:styleId="TDC3">
    <w:name w:val="toc 3"/>
    <w:basedOn w:val="Normal"/>
    <w:next w:val="Normal"/>
    <w:autoRedefine/>
    <w:uiPriority w:val="39"/>
    <w:rsid w:val="006E714F"/>
    <w:pPr>
      <w:ind w:left="200"/>
      <w:jc w:val="left"/>
    </w:pPr>
    <w:rPr>
      <w:i/>
      <w:sz w:val="22"/>
      <w:szCs w:val="22"/>
    </w:rPr>
  </w:style>
  <w:style w:type="character" w:styleId="Hipervnculo">
    <w:name w:val="Hyperlink"/>
    <w:basedOn w:val="Fuentedeprrafopredeter"/>
    <w:uiPriority w:val="99"/>
    <w:rPr>
      <w:color w:val="0000FF"/>
      <w:u w:val="single"/>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Courier New" w:eastAsia="Batang" w:hAnsi="Courier New"/>
      <w:b/>
      <w:bCs/>
      <w:sz w:val="22"/>
      <w:lang w:val="es-PE" w:eastAsia="es-ES"/>
    </w:rPr>
  </w:style>
  <w:style w:type="paragraph" w:styleId="Textodecuerpo3">
    <w:name w:val="Body Text 3"/>
    <w:basedOn w:val="Normal"/>
    <w:link w:val="Textodecuerpo3Car"/>
    <w:rPr>
      <w:rFonts w:ascii="Arial" w:hAnsi="Arial" w:cs="Arial"/>
      <w:lang w:val="es-PE"/>
    </w:rPr>
  </w:style>
  <w:style w:type="character" w:customStyle="1" w:styleId="txt1">
    <w:name w:val="txt1"/>
    <w:basedOn w:val="Fuentedeprrafopredeter"/>
  </w:style>
  <w:style w:type="paragraph" w:customStyle="1" w:styleId="para05">
    <w:name w:val="para05"/>
    <w:basedOn w:val="Normal"/>
    <w:pPr>
      <w:autoSpaceDE w:val="0"/>
      <w:autoSpaceDN w:val="0"/>
      <w:ind w:left="284"/>
    </w:pPr>
    <w:rPr>
      <w:rFonts w:ascii="Arial" w:hAnsi="Arial"/>
      <w:sz w:val="22"/>
      <w:szCs w:val="20"/>
    </w:rPr>
  </w:style>
  <w:style w:type="paragraph" w:customStyle="1" w:styleId="Body">
    <w:name w:val="Body"/>
    <w:basedOn w:val="Normal"/>
    <w:pPr>
      <w:spacing w:before="60" w:after="100" w:line="220" w:lineRule="atLeast"/>
    </w:pPr>
    <w:rPr>
      <w:rFonts w:ascii="Verdana" w:hAnsi="Verdana" w:cs="Verdana"/>
      <w:color w:val="000000"/>
      <w:szCs w:val="20"/>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TDC4">
    <w:name w:val="toc 4"/>
    <w:basedOn w:val="Normal"/>
    <w:next w:val="Normal"/>
    <w:autoRedefine/>
    <w:semiHidden/>
    <w:rsid w:val="002F64F7"/>
    <w:pPr>
      <w:pBdr>
        <w:between w:val="double" w:sz="6" w:space="0" w:color="auto"/>
      </w:pBdr>
      <w:ind w:left="400"/>
      <w:jc w:val="left"/>
    </w:pPr>
    <w:rPr>
      <w:szCs w:val="20"/>
    </w:rPr>
  </w:style>
  <w:style w:type="character" w:styleId="Textoennegrita">
    <w:name w:val="Strong"/>
    <w:basedOn w:val="Fuentedeprrafopredeter"/>
    <w:qFormat/>
    <w:rPr>
      <w:b/>
      <w:bCs/>
    </w:rPr>
  </w:style>
  <w:style w:type="paragraph" w:customStyle="1" w:styleId="wfxRecipient">
    <w:name w:val="wfxRecipient"/>
    <w:basedOn w:val="Normal"/>
    <w:pPr>
      <w:spacing w:before="80" w:after="80" w:line="240" w:lineRule="atLeast"/>
      <w:ind w:left="851"/>
    </w:pPr>
    <w:rPr>
      <w:rFonts w:ascii="ATRotis SansSerif 55" w:hAnsi="ATRotis SansSerif 55"/>
      <w:kern w:val="20"/>
      <w:sz w:val="24"/>
      <w:szCs w:val="20"/>
      <w:lang w:val="es-MX"/>
    </w:rPr>
  </w:style>
  <w:style w:type="paragraph" w:customStyle="1" w:styleId="NormalNoIndent">
    <w:name w:val="Normal No Indent"/>
    <w:basedOn w:val="Normal"/>
    <w:pPr>
      <w:spacing w:after="240"/>
    </w:pPr>
    <w:rPr>
      <w:rFonts w:ascii="ATRotis SansSerif 55" w:hAnsi="ATRotis SansSerif 55"/>
      <w:sz w:val="24"/>
      <w:szCs w:val="20"/>
      <w:lang w:val="es-MX"/>
    </w:rPr>
  </w:style>
  <w:style w:type="paragraph" w:styleId="Sangra3detdecuerpo">
    <w:name w:val="Body Text Indent 3"/>
    <w:basedOn w:val="Normal"/>
    <w:pPr>
      <w:spacing w:after="240"/>
      <w:ind w:left="720"/>
    </w:pPr>
    <w:rPr>
      <w:rFonts w:ascii="ATRotis SansSerif 55" w:hAnsi="ATRotis SansSerif 55"/>
      <w:sz w:val="24"/>
      <w:szCs w:val="20"/>
      <w:lang w:val="es-MX"/>
    </w:rPr>
  </w:style>
  <w:style w:type="paragraph" w:customStyle="1" w:styleId="Normal2">
    <w:name w:val="Normal 2"/>
    <w:basedOn w:val="Normal"/>
    <w:pPr>
      <w:spacing w:before="120" w:after="120"/>
    </w:pPr>
    <w:rPr>
      <w:rFonts w:ascii="Arial" w:hAnsi="Arial"/>
      <w:sz w:val="22"/>
      <w:szCs w:val="20"/>
    </w:rPr>
  </w:style>
  <w:style w:type="paragraph" w:styleId="Saludo">
    <w:name w:val="Salutation"/>
    <w:basedOn w:val="Normal"/>
    <w:next w:val="Normal"/>
    <w:rsid w:val="0079272A"/>
  </w:style>
  <w:style w:type="paragraph" w:customStyle="1" w:styleId="StyleHeading212ptLeft">
    <w:name w:val="Style Heading 2 + 12 pt Left"/>
    <w:basedOn w:val="Ttulo2"/>
    <w:rPr>
      <w:rFonts w:ascii="Arial (W1)" w:hAnsi="Arial (W1)" w:cs="Times New Roman"/>
      <w:iCs w:val="0"/>
    </w:rPr>
  </w:style>
  <w:style w:type="paragraph" w:customStyle="1" w:styleId="StyleHeading3">
    <w:name w:val="Style Heading 3"/>
    <w:basedOn w:val="Ttulo3"/>
    <w:autoRedefine/>
    <w:rPr>
      <w:b w:val="0"/>
      <w:bCs/>
      <w:caps w:val="0"/>
    </w:rPr>
  </w:style>
  <w:style w:type="paragraph" w:styleId="TDC5">
    <w:name w:val="toc 5"/>
    <w:basedOn w:val="Normal"/>
    <w:next w:val="Normal"/>
    <w:autoRedefine/>
    <w:semiHidden/>
    <w:pPr>
      <w:pBdr>
        <w:between w:val="double" w:sz="6" w:space="0" w:color="auto"/>
      </w:pBdr>
      <w:ind w:left="600"/>
      <w:jc w:val="left"/>
    </w:pPr>
    <w:rPr>
      <w:szCs w:val="20"/>
    </w:rPr>
  </w:style>
  <w:style w:type="paragraph" w:styleId="TDC6">
    <w:name w:val="toc 6"/>
    <w:basedOn w:val="Normal"/>
    <w:next w:val="Normal"/>
    <w:autoRedefine/>
    <w:semiHidden/>
    <w:pPr>
      <w:pBdr>
        <w:between w:val="double" w:sz="6" w:space="0" w:color="auto"/>
      </w:pBdr>
      <w:ind w:left="800"/>
      <w:jc w:val="left"/>
    </w:pPr>
    <w:rPr>
      <w:szCs w:val="20"/>
    </w:rPr>
  </w:style>
  <w:style w:type="paragraph" w:styleId="TDC7">
    <w:name w:val="toc 7"/>
    <w:basedOn w:val="Normal"/>
    <w:next w:val="Normal"/>
    <w:autoRedefine/>
    <w:semiHidden/>
    <w:pPr>
      <w:pBdr>
        <w:between w:val="double" w:sz="6" w:space="0" w:color="auto"/>
      </w:pBdr>
      <w:ind w:left="1000"/>
      <w:jc w:val="left"/>
    </w:pPr>
    <w:rPr>
      <w:szCs w:val="20"/>
    </w:rPr>
  </w:style>
  <w:style w:type="paragraph" w:styleId="TDC8">
    <w:name w:val="toc 8"/>
    <w:basedOn w:val="Normal"/>
    <w:next w:val="Normal"/>
    <w:autoRedefine/>
    <w:semiHidden/>
    <w:pPr>
      <w:pBdr>
        <w:between w:val="double" w:sz="6" w:space="0" w:color="auto"/>
      </w:pBdr>
      <w:ind w:left="1200"/>
      <w:jc w:val="left"/>
    </w:pPr>
    <w:rPr>
      <w:szCs w:val="20"/>
    </w:rPr>
  </w:style>
  <w:style w:type="paragraph" w:styleId="TDC9">
    <w:name w:val="toc 9"/>
    <w:basedOn w:val="Normal"/>
    <w:next w:val="Normal"/>
    <w:autoRedefine/>
    <w:semiHidden/>
    <w:pPr>
      <w:pBdr>
        <w:between w:val="double" w:sz="6" w:space="0" w:color="auto"/>
      </w:pBdr>
      <w:ind w:left="1400"/>
      <w:jc w:val="left"/>
    </w:pPr>
    <w:rPr>
      <w:szCs w:val="20"/>
    </w:rPr>
  </w:style>
  <w:style w:type="paragraph" w:customStyle="1" w:styleId="StyleHeading1">
    <w:name w:val="Style Heading 1"/>
    <w:basedOn w:val="Ttulo1"/>
    <w:autoRedefine/>
    <w:pPr>
      <w:spacing w:after="100"/>
    </w:pPr>
    <w:rPr>
      <w:rFonts w:cs="Times New Roman"/>
      <w:szCs w:val="20"/>
    </w:rPr>
  </w:style>
  <w:style w:type="paragraph" w:styleId="Listaconvietas">
    <w:name w:val="List Bullet"/>
    <w:basedOn w:val="Normal"/>
    <w:rsid w:val="0079272A"/>
    <w:pPr>
      <w:numPr>
        <w:numId w:val="4"/>
      </w:numPr>
    </w:pPr>
  </w:style>
  <w:style w:type="paragraph" w:styleId="Listaconvietas2">
    <w:name w:val="List Bullet 2"/>
    <w:basedOn w:val="Normal"/>
    <w:rsid w:val="0079272A"/>
    <w:pPr>
      <w:numPr>
        <w:numId w:val="5"/>
      </w:numPr>
    </w:pPr>
  </w:style>
  <w:style w:type="paragraph" w:styleId="Listaconvietas3">
    <w:name w:val="List Bullet 3"/>
    <w:basedOn w:val="Normal"/>
    <w:rsid w:val="0079272A"/>
    <w:pPr>
      <w:numPr>
        <w:numId w:val="6"/>
      </w:numPr>
    </w:pPr>
  </w:style>
  <w:style w:type="paragraph" w:styleId="Epgrafe">
    <w:name w:val="caption"/>
    <w:basedOn w:val="Normal"/>
    <w:next w:val="Normal"/>
    <w:qFormat/>
    <w:rsid w:val="0079272A"/>
    <w:rPr>
      <w:b/>
      <w:bCs/>
      <w:szCs w:val="20"/>
    </w:rPr>
  </w:style>
  <w:style w:type="paragraph" w:customStyle="1" w:styleId="EstiloJustificadoInterlineado15lneas">
    <w:name w:val="Estilo Justificado Interlineado:  15 líneas"/>
    <w:basedOn w:val="Normal"/>
    <w:rsid w:val="000239E7"/>
    <w:rPr>
      <w:szCs w:val="20"/>
    </w:rPr>
  </w:style>
  <w:style w:type="numbering" w:customStyle="1" w:styleId="Vieta">
    <w:name w:val="Viñeta"/>
    <w:basedOn w:val="Sinlista"/>
    <w:rsid w:val="00816B28"/>
    <w:pPr>
      <w:numPr>
        <w:numId w:val="8"/>
      </w:numPr>
    </w:pPr>
  </w:style>
  <w:style w:type="paragraph" w:customStyle="1" w:styleId="Paragraph4">
    <w:name w:val="Paragraph4"/>
    <w:basedOn w:val="Normal"/>
    <w:rsid w:val="00816B28"/>
    <w:pPr>
      <w:widowControl w:val="0"/>
      <w:numPr>
        <w:numId w:val="9"/>
      </w:numPr>
      <w:tabs>
        <w:tab w:val="clear" w:pos="1008"/>
      </w:tabs>
      <w:spacing w:before="80"/>
      <w:ind w:left="2250" w:firstLine="0"/>
    </w:pPr>
    <w:rPr>
      <w:rFonts w:ascii="Tahoma" w:hAnsi="Tahoma"/>
      <w:szCs w:val="20"/>
      <w:lang w:val="es-PE"/>
    </w:rPr>
  </w:style>
  <w:style w:type="paragraph" w:customStyle="1" w:styleId="Figura">
    <w:name w:val="Figura"/>
    <w:basedOn w:val="Normal"/>
    <w:rsid w:val="00816B28"/>
    <w:pPr>
      <w:jc w:val="center"/>
    </w:pPr>
    <w:rPr>
      <w:rFonts w:ascii="Arial" w:hAnsi="Arial"/>
      <w:sz w:val="14"/>
      <w:lang w:val="es-PE" w:eastAsia="es-ES"/>
    </w:rPr>
  </w:style>
  <w:style w:type="paragraph" w:customStyle="1" w:styleId="Paragraph2">
    <w:name w:val="Paragraph2"/>
    <w:basedOn w:val="Normal"/>
    <w:rsid w:val="00DD0E5C"/>
    <w:pPr>
      <w:widowControl w:val="0"/>
      <w:spacing w:before="80" w:line="240" w:lineRule="atLeast"/>
      <w:ind w:left="720"/>
    </w:pPr>
    <w:rPr>
      <w:rFonts w:ascii="Tahoma" w:hAnsi="Tahoma"/>
      <w:color w:val="000000"/>
      <w:szCs w:val="20"/>
      <w:lang w:val="en-AU"/>
    </w:rPr>
  </w:style>
  <w:style w:type="table" w:styleId="Tablaconcuadrcula">
    <w:name w:val="Table Grid"/>
    <w:basedOn w:val="Tablanormal"/>
    <w:rsid w:val="00431A76"/>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ntinuarlista3">
    <w:name w:val="List Continue 3"/>
    <w:basedOn w:val="Normal"/>
    <w:rsid w:val="00431A76"/>
    <w:pPr>
      <w:spacing w:after="120"/>
      <w:ind w:left="849"/>
    </w:pPr>
    <w:rPr>
      <w:szCs w:val="20"/>
      <w:lang w:val="es-ES" w:eastAsia="es-PE"/>
    </w:rPr>
  </w:style>
  <w:style w:type="paragraph" w:customStyle="1" w:styleId="toa">
    <w:name w:val="toa"/>
    <w:basedOn w:val="Normal"/>
    <w:rsid w:val="006E13A3"/>
    <w:pPr>
      <w:tabs>
        <w:tab w:val="left" w:pos="9000"/>
        <w:tab w:val="right" w:pos="9360"/>
      </w:tabs>
      <w:spacing w:line="240" w:lineRule="auto"/>
      <w:jc w:val="left"/>
    </w:pPr>
    <w:rPr>
      <w:rFonts w:ascii="Courier New" w:hAnsi="Courier New"/>
      <w:i/>
      <w:sz w:val="24"/>
      <w:szCs w:val="20"/>
      <w:lang w:eastAsia="es-ES"/>
    </w:rPr>
  </w:style>
  <w:style w:type="paragraph" w:customStyle="1" w:styleId="epgrafe0">
    <w:name w:val="epígrafe"/>
    <w:basedOn w:val="Normal"/>
    <w:rsid w:val="006E13A3"/>
    <w:pPr>
      <w:spacing w:line="240" w:lineRule="auto"/>
      <w:jc w:val="left"/>
    </w:pPr>
    <w:rPr>
      <w:rFonts w:ascii="Courier New" w:hAnsi="Courier New"/>
      <w:sz w:val="24"/>
      <w:szCs w:val="20"/>
      <w:lang w:val="es-PE" w:eastAsia="es-ES"/>
    </w:rPr>
  </w:style>
  <w:style w:type="paragraph" w:customStyle="1" w:styleId="TDC-base">
    <w:name w:val="TDC - base"/>
    <w:basedOn w:val="Normal"/>
    <w:rsid w:val="0070548D"/>
    <w:pPr>
      <w:tabs>
        <w:tab w:val="right" w:leader="dot" w:pos="6480"/>
      </w:tabs>
      <w:spacing w:after="240" w:line="240" w:lineRule="atLeast"/>
    </w:pPr>
    <w:rPr>
      <w:spacing w:val="-5"/>
      <w:sz w:val="24"/>
      <w:szCs w:val="20"/>
      <w:lang w:val="es-ES" w:eastAsia="es-ES"/>
    </w:rPr>
  </w:style>
  <w:style w:type="character" w:customStyle="1" w:styleId="ADR1Char">
    <w:name w:val="ADR1 Char"/>
    <w:basedOn w:val="Fuentedeprrafopredeter"/>
    <w:link w:val="ADR1"/>
    <w:rsid w:val="00CA13F4"/>
    <w:rPr>
      <w:rFonts w:ascii="Arial" w:hAnsi="Arial"/>
    </w:rPr>
  </w:style>
  <w:style w:type="character" w:styleId="Hipervnculovisitado">
    <w:name w:val="FollowedHyperlink"/>
    <w:basedOn w:val="Fuentedeprrafopredeter"/>
    <w:rsid w:val="005F1C68"/>
    <w:rPr>
      <w:color w:val="800080"/>
      <w:u w:val="single"/>
    </w:rPr>
  </w:style>
  <w:style w:type="paragraph" w:customStyle="1" w:styleId="Textopredeterminado">
    <w:name w:val="Texto predeterminado"/>
    <w:basedOn w:val="Normal"/>
    <w:rsid w:val="00CF30C2"/>
    <w:pPr>
      <w:overflowPunct w:val="0"/>
      <w:autoSpaceDE w:val="0"/>
      <w:autoSpaceDN w:val="0"/>
      <w:adjustRightInd w:val="0"/>
      <w:spacing w:line="240" w:lineRule="auto"/>
      <w:jc w:val="left"/>
      <w:textAlignment w:val="baseline"/>
    </w:pPr>
    <w:rPr>
      <w:rFonts w:ascii="Times New Roman" w:hAnsi="Times New Roman"/>
      <w:sz w:val="24"/>
      <w:szCs w:val="20"/>
      <w:lang w:val="es-MX"/>
    </w:rPr>
  </w:style>
  <w:style w:type="paragraph" w:customStyle="1" w:styleId="RouteTitle">
    <w:name w:val="Route Title"/>
    <w:basedOn w:val="Normal"/>
    <w:rsid w:val="007B0303"/>
    <w:pPr>
      <w:keepLines/>
      <w:spacing w:after="120" w:line="240" w:lineRule="auto"/>
      <w:ind w:left="2520" w:right="720"/>
      <w:jc w:val="left"/>
    </w:pPr>
    <w:rPr>
      <w:rFonts w:ascii="Times New Roman" w:hAnsi="Times New Roman"/>
      <w:sz w:val="36"/>
      <w:szCs w:val="20"/>
      <w:lang w:val="es-PE" w:eastAsia="es-ES"/>
    </w:rPr>
  </w:style>
  <w:style w:type="paragraph" w:styleId="Prrafodelista">
    <w:name w:val="List Paragraph"/>
    <w:basedOn w:val="Normal"/>
    <w:uiPriority w:val="34"/>
    <w:qFormat/>
    <w:rsid w:val="00B0719E"/>
    <w:pPr>
      <w:spacing w:after="200" w:line="276" w:lineRule="auto"/>
      <w:ind w:left="720"/>
      <w:contextualSpacing/>
      <w:jc w:val="left"/>
    </w:pPr>
    <w:rPr>
      <w:rFonts w:eastAsia="Calibri"/>
      <w:szCs w:val="22"/>
      <w:lang w:val="es-MX"/>
    </w:rPr>
  </w:style>
  <w:style w:type="character" w:customStyle="1" w:styleId="Textodecuerpo3Car">
    <w:name w:val="Texto de cuerpo 3 Car"/>
    <w:basedOn w:val="Fuentedeprrafopredeter"/>
    <w:link w:val="Textodecuerpo3"/>
    <w:rsid w:val="00A77CF4"/>
    <w:rPr>
      <w:rFonts w:ascii="Arial" w:hAnsi="Arial" w:cs="Arial"/>
      <w:szCs w:val="24"/>
      <w:lang w:val="es-PE" w:eastAsia="en-US"/>
    </w:rPr>
  </w:style>
  <w:style w:type="character" w:customStyle="1" w:styleId="Ttulo1Car">
    <w:name w:val="Título 1 Car"/>
    <w:basedOn w:val="Fuentedeprrafopredeter"/>
    <w:link w:val="Ttulo1"/>
    <w:rsid w:val="00E626AB"/>
    <w:rPr>
      <w:rFonts w:asciiTheme="majorHAnsi" w:eastAsiaTheme="majorEastAsia" w:hAnsiTheme="majorHAnsi" w:cstheme="majorBidi"/>
      <w:color w:val="234170" w:themeColor="text2" w:themeShade="BF"/>
      <w:spacing w:val="5"/>
      <w:kern w:val="28"/>
      <w:sz w:val="52"/>
      <w:szCs w:val="52"/>
      <w:lang w:eastAsia="en-US"/>
    </w:rPr>
  </w:style>
  <w:style w:type="paragraph" w:customStyle="1" w:styleId="NewBox1">
    <w:name w:val="New Box 1"/>
    <w:rsid w:val="00A77CF4"/>
    <w:pPr>
      <w:spacing w:before="60" w:after="200"/>
      <w:ind w:left="360" w:hanging="360"/>
      <w:jc w:val="both"/>
    </w:pPr>
    <w:rPr>
      <w:rFonts w:ascii="Arial" w:hAnsi="Arial"/>
      <w:snapToGrid w:val="0"/>
      <w:color w:val="000000"/>
      <w:lang w:val="en-US" w:eastAsia="en-US"/>
    </w:rPr>
  </w:style>
  <w:style w:type="character" w:customStyle="1" w:styleId="TextodecuerpoCar">
    <w:name w:val="Texto de cuerpo Car"/>
    <w:aliases w:val="ändrad Car, ändrad Car,body text Car,bt Car"/>
    <w:basedOn w:val="Fuentedeprrafopredeter"/>
    <w:link w:val="Textodecuerpo"/>
    <w:rsid w:val="00A77CF4"/>
    <w:rPr>
      <w:rFonts w:ascii="Arial" w:hAnsi="Arial"/>
      <w:szCs w:val="24"/>
      <w:lang w:val="en-US" w:eastAsia="en-US"/>
    </w:rPr>
  </w:style>
  <w:style w:type="paragraph" w:styleId="Ttulo">
    <w:name w:val="Title"/>
    <w:basedOn w:val="Normal"/>
    <w:next w:val="Normal"/>
    <w:link w:val="TtuloCar"/>
    <w:qFormat/>
    <w:rsid w:val="00345CBA"/>
    <w:pPr>
      <w:numPr>
        <w:numId w:val="22"/>
      </w:num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tuloCar">
    <w:name w:val="Título Car"/>
    <w:basedOn w:val="Fuentedeprrafopredeter"/>
    <w:link w:val="Ttulo"/>
    <w:rsid w:val="00345CBA"/>
    <w:rPr>
      <w:rFonts w:asciiTheme="majorHAnsi" w:eastAsiaTheme="majorEastAsia" w:hAnsiTheme="majorHAnsi" w:cstheme="majorBidi"/>
      <w:color w:val="234170" w:themeColor="text2" w:themeShade="BF"/>
      <w:spacing w:val="5"/>
      <w:kern w:val="28"/>
      <w:sz w:val="52"/>
      <w:szCs w:val="52"/>
      <w:lang w:eastAsia="en-US"/>
    </w:rPr>
  </w:style>
  <w:style w:type="paragraph" w:styleId="Subttulo">
    <w:name w:val="Subtitle"/>
    <w:basedOn w:val="Normal"/>
    <w:next w:val="Normal"/>
    <w:link w:val="SubttuloCar"/>
    <w:qFormat/>
    <w:rsid w:val="00345CBA"/>
    <w:pPr>
      <w:numPr>
        <w:ilvl w:val="1"/>
        <w:numId w:val="22"/>
      </w:numPr>
    </w:pPr>
    <w:rPr>
      <w:rFonts w:asciiTheme="majorHAnsi" w:eastAsiaTheme="majorEastAsia" w:hAnsiTheme="majorHAnsi" w:cstheme="majorBidi"/>
      <w:i/>
      <w:iCs/>
      <w:color w:val="6076B4" w:themeColor="accent1"/>
      <w:spacing w:val="15"/>
      <w:sz w:val="24"/>
    </w:rPr>
  </w:style>
  <w:style w:type="character" w:customStyle="1" w:styleId="SubttuloCar">
    <w:name w:val="Subtítulo Car"/>
    <w:basedOn w:val="Fuentedeprrafopredeter"/>
    <w:link w:val="Subttulo"/>
    <w:rsid w:val="00345CBA"/>
    <w:rPr>
      <w:rFonts w:asciiTheme="majorHAnsi" w:eastAsiaTheme="majorEastAsia" w:hAnsiTheme="majorHAnsi" w:cstheme="majorBidi"/>
      <w:i/>
      <w:iCs/>
      <w:color w:val="6076B4" w:themeColor="accent1"/>
      <w:spacing w:val="15"/>
      <w:sz w:val="24"/>
      <w:szCs w:val="24"/>
      <w:lang w:eastAsia="en-US"/>
    </w:rPr>
  </w:style>
  <w:style w:type="table" w:styleId="Sombreadomediano1-nfasis1">
    <w:name w:val="Medium Shading 1 Accent 1"/>
    <w:basedOn w:val="Tablanormal"/>
    <w:uiPriority w:val="68"/>
    <w:rsid w:val="005859F0"/>
    <w:tblPr>
      <w:tblStyleRowBandSize w:val="1"/>
      <w:tblStyleColBandSize w:val="1"/>
      <w:tblInd w:w="0" w:type="dxa"/>
      <w:tbl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single" w:sz="8" w:space="0" w:color="8798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shd w:val="clear" w:color="auto" w:fill="6076B4" w:themeFill="accent1"/>
      </w:tcPr>
    </w:tblStylePr>
    <w:tblStylePr w:type="lastRow">
      <w:pPr>
        <w:spacing w:before="0" w:after="0" w:line="240" w:lineRule="auto"/>
      </w:pPr>
      <w:rPr>
        <w:b/>
        <w:bCs/>
      </w:rPr>
      <w:tblPr/>
      <w:tcPr>
        <w:tcBorders>
          <w:top w:val="double" w:sz="6" w:space="0" w:color="8798C6" w:themeColor="accent1" w:themeTint="BF"/>
          <w:left w:val="single" w:sz="8" w:space="0" w:color="8798C6" w:themeColor="accent1" w:themeTint="BF"/>
          <w:bottom w:val="single" w:sz="8" w:space="0" w:color="8798C6" w:themeColor="accent1" w:themeTint="BF"/>
          <w:right w:val="single" w:sz="8" w:space="0" w:color="8798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DCEC" w:themeFill="accent1" w:themeFillTint="3F"/>
      </w:tcPr>
    </w:tblStylePr>
    <w:tblStylePr w:type="band1Horz">
      <w:tblPr/>
      <w:tcPr>
        <w:tcBorders>
          <w:insideH w:val="nil"/>
          <w:insideV w:val="nil"/>
        </w:tcBorders>
        <w:shd w:val="clear" w:color="auto" w:fill="D7DCEC"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6"/>
    <w:rsid w:val="005859F0"/>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Sombreadoclaro-nfasis1">
    <w:name w:val="Light Shading Accent 1"/>
    <w:basedOn w:val="Tablanormal"/>
    <w:uiPriority w:val="60"/>
    <w:qFormat/>
    <w:rsid w:val="005859F0"/>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Cuadrculamediana2-nfasis1">
    <w:name w:val="Medium Grid 2 Accent 1"/>
    <w:basedOn w:val="Tablanormal"/>
    <w:uiPriority w:val="63"/>
    <w:rsid w:val="005859F0"/>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Cuadrculamediana3-nfasis1">
    <w:name w:val="Medium Grid 3 Accent 1"/>
    <w:basedOn w:val="Tablanormal"/>
    <w:uiPriority w:val="64"/>
    <w:rsid w:val="00345CB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paragraph" w:styleId="Encabezadodetabladecontenido">
    <w:name w:val="TOC Heading"/>
    <w:basedOn w:val="Ttulo1"/>
    <w:next w:val="Normal"/>
    <w:uiPriority w:val="39"/>
    <w:unhideWhenUsed/>
    <w:qFormat/>
    <w:rsid w:val="00345CBA"/>
    <w:pPr>
      <w:keepLines/>
      <w:spacing w:before="480" w:line="276" w:lineRule="auto"/>
      <w:outlineLvl w:val="9"/>
    </w:pPr>
    <w:rPr>
      <w:caps/>
      <w:color w:val="42558C" w:themeColor="accent1" w:themeShade="BF"/>
      <w:kern w:val="0"/>
      <w:lang w:eastAsia="es-ES"/>
    </w:rPr>
  </w:style>
  <w:style w:type="character" w:customStyle="1" w:styleId="PiedepginaCar">
    <w:name w:val="Pie de página Car"/>
    <w:basedOn w:val="Fuentedeprrafopredeter"/>
    <w:link w:val="Piedepgina"/>
    <w:uiPriority w:val="99"/>
    <w:rsid w:val="00F9224F"/>
    <w:rPr>
      <w:rFonts w:ascii="Arial" w:hAnsi="Arial"/>
      <w:szCs w:val="24"/>
      <w:lang w:eastAsia="en-US"/>
    </w:rPr>
  </w:style>
  <w:style w:type="character" w:customStyle="1" w:styleId="EncabezadoCar">
    <w:name w:val="Encabezado Car"/>
    <w:aliases w:val="encabezado Car,h Car,Header Char Car,Even Car"/>
    <w:basedOn w:val="Fuentedeprrafopredeter"/>
    <w:link w:val="Encabezado"/>
    <w:uiPriority w:val="99"/>
    <w:rsid w:val="00F9224F"/>
    <w:rPr>
      <w:rFonts w:ascii="Arial" w:hAnsi="Arial"/>
      <w:szCs w:val="24"/>
      <w:lang w:eastAsia="en-US"/>
    </w:rPr>
  </w:style>
  <w:style w:type="character" w:customStyle="1" w:styleId="SangradetdecuerpoCar">
    <w:name w:val="Sangría de t. de cuerpo Car"/>
    <w:basedOn w:val="Fuentedeprrafopredeter"/>
    <w:link w:val="Sangradetdecuerpo"/>
    <w:rsid w:val="00E11438"/>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179">
      <w:bodyDiv w:val="1"/>
      <w:marLeft w:val="0"/>
      <w:marRight w:val="0"/>
      <w:marTop w:val="0"/>
      <w:marBottom w:val="0"/>
      <w:divBdr>
        <w:top w:val="none" w:sz="0" w:space="0" w:color="auto"/>
        <w:left w:val="none" w:sz="0" w:space="0" w:color="auto"/>
        <w:bottom w:val="none" w:sz="0" w:space="0" w:color="auto"/>
        <w:right w:val="none" w:sz="0" w:space="0" w:color="auto"/>
      </w:divBdr>
    </w:div>
    <w:div w:id="52001247">
      <w:bodyDiv w:val="1"/>
      <w:marLeft w:val="0"/>
      <w:marRight w:val="0"/>
      <w:marTop w:val="0"/>
      <w:marBottom w:val="0"/>
      <w:divBdr>
        <w:top w:val="none" w:sz="0" w:space="0" w:color="auto"/>
        <w:left w:val="none" w:sz="0" w:space="0" w:color="auto"/>
        <w:bottom w:val="none" w:sz="0" w:space="0" w:color="auto"/>
        <w:right w:val="none" w:sz="0" w:space="0" w:color="auto"/>
      </w:divBdr>
    </w:div>
    <w:div w:id="58328786">
      <w:bodyDiv w:val="1"/>
      <w:marLeft w:val="0"/>
      <w:marRight w:val="0"/>
      <w:marTop w:val="0"/>
      <w:marBottom w:val="0"/>
      <w:divBdr>
        <w:top w:val="none" w:sz="0" w:space="0" w:color="auto"/>
        <w:left w:val="none" w:sz="0" w:space="0" w:color="auto"/>
        <w:bottom w:val="none" w:sz="0" w:space="0" w:color="auto"/>
        <w:right w:val="none" w:sz="0" w:space="0" w:color="auto"/>
      </w:divBdr>
    </w:div>
    <w:div w:id="107748131">
      <w:bodyDiv w:val="1"/>
      <w:marLeft w:val="0"/>
      <w:marRight w:val="0"/>
      <w:marTop w:val="0"/>
      <w:marBottom w:val="0"/>
      <w:divBdr>
        <w:top w:val="none" w:sz="0" w:space="0" w:color="auto"/>
        <w:left w:val="none" w:sz="0" w:space="0" w:color="auto"/>
        <w:bottom w:val="none" w:sz="0" w:space="0" w:color="auto"/>
        <w:right w:val="none" w:sz="0" w:space="0" w:color="auto"/>
      </w:divBdr>
      <w:divsChild>
        <w:div w:id="623846715">
          <w:marLeft w:val="0"/>
          <w:marRight w:val="0"/>
          <w:marTop w:val="0"/>
          <w:marBottom w:val="0"/>
          <w:divBdr>
            <w:top w:val="none" w:sz="0" w:space="0" w:color="auto"/>
            <w:left w:val="none" w:sz="0" w:space="0" w:color="auto"/>
            <w:bottom w:val="none" w:sz="0" w:space="0" w:color="auto"/>
            <w:right w:val="none" w:sz="0" w:space="0" w:color="auto"/>
          </w:divBdr>
        </w:div>
        <w:div w:id="1084960438">
          <w:marLeft w:val="0"/>
          <w:marRight w:val="0"/>
          <w:marTop w:val="0"/>
          <w:marBottom w:val="0"/>
          <w:divBdr>
            <w:top w:val="none" w:sz="0" w:space="0" w:color="auto"/>
            <w:left w:val="none" w:sz="0" w:space="0" w:color="auto"/>
            <w:bottom w:val="none" w:sz="0" w:space="0" w:color="auto"/>
            <w:right w:val="none" w:sz="0" w:space="0" w:color="auto"/>
          </w:divBdr>
        </w:div>
        <w:div w:id="1462112060">
          <w:marLeft w:val="0"/>
          <w:marRight w:val="0"/>
          <w:marTop w:val="0"/>
          <w:marBottom w:val="0"/>
          <w:divBdr>
            <w:top w:val="none" w:sz="0" w:space="0" w:color="auto"/>
            <w:left w:val="none" w:sz="0" w:space="0" w:color="auto"/>
            <w:bottom w:val="none" w:sz="0" w:space="0" w:color="auto"/>
            <w:right w:val="none" w:sz="0" w:space="0" w:color="auto"/>
          </w:divBdr>
        </w:div>
        <w:div w:id="1717049316">
          <w:marLeft w:val="0"/>
          <w:marRight w:val="0"/>
          <w:marTop w:val="0"/>
          <w:marBottom w:val="0"/>
          <w:divBdr>
            <w:top w:val="none" w:sz="0" w:space="0" w:color="auto"/>
            <w:left w:val="none" w:sz="0" w:space="0" w:color="auto"/>
            <w:bottom w:val="none" w:sz="0" w:space="0" w:color="auto"/>
            <w:right w:val="none" w:sz="0" w:space="0" w:color="auto"/>
          </w:divBdr>
        </w:div>
        <w:div w:id="1749617744">
          <w:marLeft w:val="0"/>
          <w:marRight w:val="0"/>
          <w:marTop w:val="0"/>
          <w:marBottom w:val="0"/>
          <w:divBdr>
            <w:top w:val="none" w:sz="0" w:space="0" w:color="auto"/>
            <w:left w:val="none" w:sz="0" w:space="0" w:color="auto"/>
            <w:bottom w:val="none" w:sz="0" w:space="0" w:color="auto"/>
            <w:right w:val="none" w:sz="0" w:space="0" w:color="auto"/>
          </w:divBdr>
        </w:div>
        <w:div w:id="1816876354">
          <w:marLeft w:val="0"/>
          <w:marRight w:val="0"/>
          <w:marTop w:val="0"/>
          <w:marBottom w:val="0"/>
          <w:divBdr>
            <w:top w:val="none" w:sz="0" w:space="0" w:color="auto"/>
            <w:left w:val="none" w:sz="0" w:space="0" w:color="auto"/>
            <w:bottom w:val="none" w:sz="0" w:space="0" w:color="auto"/>
            <w:right w:val="none" w:sz="0" w:space="0" w:color="auto"/>
          </w:divBdr>
        </w:div>
      </w:divsChild>
    </w:div>
    <w:div w:id="114909866">
      <w:bodyDiv w:val="1"/>
      <w:marLeft w:val="0"/>
      <w:marRight w:val="0"/>
      <w:marTop w:val="0"/>
      <w:marBottom w:val="0"/>
      <w:divBdr>
        <w:top w:val="none" w:sz="0" w:space="0" w:color="auto"/>
        <w:left w:val="none" w:sz="0" w:space="0" w:color="auto"/>
        <w:bottom w:val="none" w:sz="0" w:space="0" w:color="auto"/>
        <w:right w:val="none" w:sz="0" w:space="0" w:color="auto"/>
      </w:divBdr>
    </w:div>
    <w:div w:id="164368085">
      <w:bodyDiv w:val="1"/>
      <w:marLeft w:val="0"/>
      <w:marRight w:val="0"/>
      <w:marTop w:val="0"/>
      <w:marBottom w:val="0"/>
      <w:divBdr>
        <w:top w:val="none" w:sz="0" w:space="0" w:color="auto"/>
        <w:left w:val="none" w:sz="0" w:space="0" w:color="auto"/>
        <w:bottom w:val="none" w:sz="0" w:space="0" w:color="auto"/>
        <w:right w:val="none" w:sz="0" w:space="0" w:color="auto"/>
      </w:divBdr>
    </w:div>
    <w:div w:id="180507981">
      <w:bodyDiv w:val="1"/>
      <w:marLeft w:val="0"/>
      <w:marRight w:val="0"/>
      <w:marTop w:val="0"/>
      <w:marBottom w:val="0"/>
      <w:divBdr>
        <w:top w:val="none" w:sz="0" w:space="0" w:color="auto"/>
        <w:left w:val="none" w:sz="0" w:space="0" w:color="auto"/>
        <w:bottom w:val="none" w:sz="0" w:space="0" w:color="auto"/>
        <w:right w:val="none" w:sz="0" w:space="0" w:color="auto"/>
      </w:divBdr>
    </w:div>
    <w:div w:id="393239888">
      <w:bodyDiv w:val="1"/>
      <w:marLeft w:val="0"/>
      <w:marRight w:val="0"/>
      <w:marTop w:val="0"/>
      <w:marBottom w:val="0"/>
      <w:divBdr>
        <w:top w:val="none" w:sz="0" w:space="0" w:color="auto"/>
        <w:left w:val="none" w:sz="0" w:space="0" w:color="auto"/>
        <w:bottom w:val="none" w:sz="0" w:space="0" w:color="auto"/>
        <w:right w:val="none" w:sz="0" w:space="0" w:color="auto"/>
      </w:divBdr>
    </w:div>
    <w:div w:id="396362322">
      <w:bodyDiv w:val="1"/>
      <w:marLeft w:val="0"/>
      <w:marRight w:val="0"/>
      <w:marTop w:val="0"/>
      <w:marBottom w:val="0"/>
      <w:divBdr>
        <w:top w:val="none" w:sz="0" w:space="0" w:color="auto"/>
        <w:left w:val="none" w:sz="0" w:space="0" w:color="auto"/>
        <w:bottom w:val="none" w:sz="0" w:space="0" w:color="auto"/>
        <w:right w:val="none" w:sz="0" w:space="0" w:color="auto"/>
      </w:divBdr>
    </w:div>
    <w:div w:id="439758799">
      <w:bodyDiv w:val="1"/>
      <w:marLeft w:val="0"/>
      <w:marRight w:val="0"/>
      <w:marTop w:val="0"/>
      <w:marBottom w:val="0"/>
      <w:divBdr>
        <w:top w:val="none" w:sz="0" w:space="0" w:color="auto"/>
        <w:left w:val="none" w:sz="0" w:space="0" w:color="auto"/>
        <w:bottom w:val="none" w:sz="0" w:space="0" w:color="auto"/>
        <w:right w:val="none" w:sz="0" w:space="0" w:color="auto"/>
      </w:divBdr>
    </w:div>
    <w:div w:id="443620893">
      <w:bodyDiv w:val="1"/>
      <w:marLeft w:val="0"/>
      <w:marRight w:val="0"/>
      <w:marTop w:val="0"/>
      <w:marBottom w:val="0"/>
      <w:divBdr>
        <w:top w:val="none" w:sz="0" w:space="0" w:color="auto"/>
        <w:left w:val="none" w:sz="0" w:space="0" w:color="auto"/>
        <w:bottom w:val="none" w:sz="0" w:space="0" w:color="auto"/>
        <w:right w:val="none" w:sz="0" w:space="0" w:color="auto"/>
      </w:divBdr>
    </w:div>
    <w:div w:id="520781450">
      <w:bodyDiv w:val="1"/>
      <w:marLeft w:val="0"/>
      <w:marRight w:val="0"/>
      <w:marTop w:val="0"/>
      <w:marBottom w:val="0"/>
      <w:divBdr>
        <w:top w:val="none" w:sz="0" w:space="0" w:color="auto"/>
        <w:left w:val="none" w:sz="0" w:space="0" w:color="auto"/>
        <w:bottom w:val="none" w:sz="0" w:space="0" w:color="auto"/>
        <w:right w:val="none" w:sz="0" w:space="0" w:color="auto"/>
      </w:divBdr>
    </w:div>
    <w:div w:id="531040476">
      <w:bodyDiv w:val="1"/>
      <w:marLeft w:val="0"/>
      <w:marRight w:val="0"/>
      <w:marTop w:val="0"/>
      <w:marBottom w:val="0"/>
      <w:divBdr>
        <w:top w:val="none" w:sz="0" w:space="0" w:color="auto"/>
        <w:left w:val="none" w:sz="0" w:space="0" w:color="auto"/>
        <w:bottom w:val="none" w:sz="0" w:space="0" w:color="auto"/>
        <w:right w:val="none" w:sz="0" w:space="0" w:color="auto"/>
      </w:divBdr>
    </w:div>
    <w:div w:id="541135352">
      <w:bodyDiv w:val="1"/>
      <w:marLeft w:val="0"/>
      <w:marRight w:val="0"/>
      <w:marTop w:val="0"/>
      <w:marBottom w:val="0"/>
      <w:divBdr>
        <w:top w:val="none" w:sz="0" w:space="0" w:color="auto"/>
        <w:left w:val="none" w:sz="0" w:space="0" w:color="auto"/>
        <w:bottom w:val="none" w:sz="0" w:space="0" w:color="auto"/>
        <w:right w:val="none" w:sz="0" w:space="0" w:color="auto"/>
      </w:divBdr>
    </w:div>
    <w:div w:id="602105758">
      <w:bodyDiv w:val="1"/>
      <w:marLeft w:val="0"/>
      <w:marRight w:val="0"/>
      <w:marTop w:val="0"/>
      <w:marBottom w:val="0"/>
      <w:divBdr>
        <w:top w:val="none" w:sz="0" w:space="0" w:color="auto"/>
        <w:left w:val="none" w:sz="0" w:space="0" w:color="auto"/>
        <w:bottom w:val="none" w:sz="0" w:space="0" w:color="auto"/>
        <w:right w:val="none" w:sz="0" w:space="0" w:color="auto"/>
      </w:divBdr>
    </w:div>
    <w:div w:id="637614377">
      <w:bodyDiv w:val="1"/>
      <w:marLeft w:val="0"/>
      <w:marRight w:val="0"/>
      <w:marTop w:val="0"/>
      <w:marBottom w:val="0"/>
      <w:divBdr>
        <w:top w:val="none" w:sz="0" w:space="0" w:color="auto"/>
        <w:left w:val="none" w:sz="0" w:space="0" w:color="auto"/>
        <w:bottom w:val="none" w:sz="0" w:space="0" w:color="auto"/>
        <w:right w:val="none" w:sz="0" w:space="0" w:color="auto"/>
      </w:divBdr>
    </w:div>
    <w:div w:id="671421415">
      <w:bodyDiv w:val="1"/>
      <w:marLeft w:val="0"/>
      <w:marRight w:val="0"/>
      <w:marTop w:val="0"/>
      <w:marBottom w:val="0"/>
      <w:divBdr>
        <w:top w:val="none" w:sz="0" w:space="0" w:color="auto"/>
        <w:left w:val="none" w:sz="0" w:space="0" w:color="auto"/>
        <w:bottom w:val="none" w:sz="0" w:space="0" w:color="auto"/>
        <w:right w:val="none" w:sz="0" w:space="0" w:color="auto"/>
      </w:divBdr>
    </w:div>
    <w:div w:id="767044868">
      <w:bodyDiv w:val="1"/>
      <w:marLeft w:val="0"/>
      <w:marRight w:val="0"/>
      <w:marTop w:val="0"/>
      <w:marBottom w:val="0"/>
      <w:divBdr>
        <w:top w:val="none" w:sz="0" w:space="0" w:color="auto"/>
        <w:left w:val="none" w:sz="0" w:space="0" w:color="auto"/>
        <w:bottom w:val="none" w:sz="0" w:space="0" w:color="auto"/>
        <w:right w:val="none" w:sz="0" w:space="0" w:color="auto"/>
      </w:divBdr>
    </w:div>
    <w:div w:id="946233314">
      <w:bodyDiv w:val="1"/>
      <w:marLeft w:val="0"/>
      <w:marRight w:val="0"/>
      <w:marTop w:val="0"/>
      <w:marBottom w:val="0"/>
      <w:divBdr>
        <w:top w:val="none" w:sz="0" w:space="0" w:color="auto"/>
        <w:left w:val="none" w:sz="0" w:space="0" w:color="auto"/>
        <w:bottom w:val="none" w:sz="0" w:space="0" w:color="auto"/>
        <w:right w:val="none" w:sz="0" w:space="0" w:color="auto"/>
      </w:divBdr>
    </w:div>
    <w:div w:id="1045645055">
      <w:bodyDiv w:val="1"/>
      <w:marLeft w:val="0"/>
      <w:marRight w:val="0"/>
      <w:marTop w:val="0"/>
      <w:marBottom w:val="0"/>
      <w:divBdr>
        <w:top w:val="none" w:sz="0" w:space="0" w:color="auto"/>
        <w:left w:val="none" w:sz="0" w:space="0" w:color="auto"/>
        <w:bottom w:val="none" w:sz="0" w:space="0" w:color="auto"/>
        <w:right w:val="none" w:sz="0" w:space="0" w:color="auto"/>
      </w:divBdr>
    </w:div>
    <w:div w:id="1087464382">
      <w:bodyDiv w:val="1"/>
      <w:marLeft w:val="0"/>
      <w:marRight w:val="0"/>
      <w:marTop w:val="0"/>
      <w:marBottom w:val="0"/>
      <w:divBdr>
        <w:top w:val="none" w:sz="0" w:space="0" w:color="auto"/>
        <w:left w:val="none" w:sz="0" w:space="0" w:color="auto"/>
        <w:bottom w:val="none" w:sz="0" w:space="0" w:color="auto"/>
        <w:right w:val="none" w:sz="0" w:space="0" w:color="auto"/>
      </w:divBdr>
    </w:div>
    <w:div w:id="1109356260">
      <w:bodyDiv w:val="1"/>
      <w:marLeft w:val="0"/>
      <w:marRight w:val="0"/>
      <w:marTop w:val="0"/>
      <w:marBottom w:val="0"/>
      <w:divBdr>
        <w:top w:val="none" w:sz="0" w:space="0" w:color="auto"/>
        <w:left w:val="none" w:sz="0" w:space="0" w:color="auto"/>
        <w:bottom w:val="none" w:sz="0" w:space="0" w:color="auto"/>
        <w:right w:val="none" w:sz="0" w:space="0" w:color="auto"/>
      </w:divBdr>
    </w:div>
    <w:div w:id="1429614052">
      <w:bodyDiv w:val="1"/>
      <w:marLeft w:val="0"/>
      <w:marRight w:val="0"/>
      <w:marTop w:val="0"/>
      <w:marBottom w:val="0"/>
      <w:divBdr>
        <w:top w:val="none" w:sz="0" w:space="0" w:color="auto"/>
        <w:left w:val="none" w:sz="0" w:space="0" w:color="auto"/>
        <w:bottom w:val="none" w:sz="0" w:space="0" w:color="auto"/>
        <w:right w:val="none" w:sz="0" w:space="0" w:color="auto"/>
      </w:divBdr>
    </w:div>
    <w:div w:id="1624918002">
      <w:bodyDiv w:val="1"/>
      <w:marLeft w:val="0"/>
      <w:marRight w:val="0"/>
      <w:marTop w:val="0"/>
      <w:marBottom w:val="0"/>
      <w:divBdr>
        <w:top w:val="none" w:sz="0" w:space="0" w:color="auto"/>
        <w:left w:val="none" w:sz="0" w:space="0" w:color="auto"/>
        <w:bottom w:val="none" w:sz="0" w:space="0" w:color="auto"/>
        <w:right w:val="none" w:sz="0" w:space="0" w:color="auto"/>
      </w:divBdr>
    </w:div>
    <w:div w:id="1725982478">
      <w:bodyDiv w:val="1"/>
      <w:marLeft w:val="0"/>
      <w:marRight w:val="0"/>
      <w:marTop w:val="0"/>
      <w:marBottom w:val="0"/>
      <w:divBdr>
        <w:top w:val="none" w:sz="0" w:space="0" w:color="auto"/>
        <w:left w:val="none" w:sz="0" w:space="0" w:color="auto"/>
        <w:bottom w:val="none" w:sz="0" w:space="0" w:color="auto"/>
        <w:right w:val="none" w:sz="0" w:space="0" w:color="auto"/>
      </w:divBdr>
    </w:div>
    <w:div w:id="1773548128">
      <w:bodyDiv w:val="1"/>
      <w:marLeft w:val="0"/>
      <w:marRight w:val="0"/>
      <w:marTop w:val="0"/>
      <w:marBottom w:val="0"/>
      <w:divBdr>
        <w:top w:val="none" w:sz="0" w:space="0" w:color="auto"/>
        <w:left w:val="none" w:sz="0" w:space="0" w:color="auto"/>
        <w:bottom w:val="none" w:sz="0" w:space="0" w:color="auto"/>
        <w:right w:val="none" w:sz="0" w:space="0" w:color="auto"/>
      </w:divBdr>
    </w:div>
    <w:div w:id="1812017286">
      <w:bodyDiv w:val="1"/>
      <w:marLeft w:val="0"/>
      <w:marRight w:val="0"/>
      <w:marTop w:val="0"/>
      <w:marBottom w:val="0"/>
      <w:divBdr>
        <w:top w:val="none" w:sz="0" w:space="0" w:color="auto"/>
        <w:left w:val="none" w:sz="0" w:space="0" w:color="auto"/>
        <w:bottom w:val="none" w:sz="0" w:space="0" w:color="auto"/>
        <w:right w:val="none" w:sz="0" w:space="0" w:color="auto"/>
      </w:divBdr>
    </w:div>
    <w:div w:id="1928073334">
      <w:bodyDiv w:val="1"/>
      <w:marLeft w:val="0"/>
      <w:marRight w:val="0"/>
      <w:marTop w:val="0"/>
      <w:marBottom w:val="0"/>
      <w:divBdr>
        <w:top w:val="none" w:sz="0" w:space="0" w:color="auto"/>
        <w:left w:val="none" w:sz="0" w:space="0" w:color="auto"/>
        <w:bottom w:val="none" w:sz="0" w:space="0" w:color="auto"/>
        <w:right w:val="none" w:sz="0" w:space="0" w:color="auto"/>
      </w:divBdr>
    </w:div>
    <w:div w:id="1946231003">
      <w:bodyDiv w:val="1"/>
      <w:marLeft w:val="0"/>
      <w:marRight w:val="0"/>
      <w:marTop w:val="0"/>
      <w:marBottom w:val="0"/>
      <w:divBdr>
        <w:top w:val="none" w:sz="0" w:space="0" w:color="auto"/>
        <w:left w:val="none" w:sz="0" w:space="0" w:color="auto"/>
        <w:bottom w:val="none" w:sz="0" w:space="0" w:color="auto"/>
        <w:right w:val="none" w:sz="0" w:space="0" w:color="auto"/>
      </w:divBdr>
    </w:div>
    <w:div w:id="1966352765">
      <w:bodyDiv w:val="1"/>
      <w:marLeft w:val="0"/>
      <w:marRight w:val="0"/>
      <w:marTop w:val="0"/>
      <w:marBottom w:val="0"/>
      <w:divBdr>
        <w:top w:val="none" w:sz="0" w:space="0" w:color="auto"/>
        <w:left w:val="none" w:sz="0" w:space="0" w:color="auto"/>
        <w:bottom w:val="none" w:sz="0" w:space="0" w:color="auto"/>
        <w:right w:val="none" w:sz="0" w:space="0" w:color="auto"/>
      </w:divBdr>
    </w:div>
    <w:div w:id="1992714353">
      <w:bodyDiv w:val="1"/>
      <w:marLeft w:val="0"/>
      <w:marRight w:val="0"/>
      <w:marTop w:val="0"/>
      <w:marBottom w:val="0"/>
      <w:divBdr>
        <w:top w:val="none" w:sz="0" w:space="0" w:color="auto"/>
        <w:left w:val="none" w:sz="0" w:space="0" w:color="auto"/>
        <w:bottom w:val="none" w:sz="0" w:space="0" w:color="auto"/>
        <w:right w:val="none" w:sz="0" w:space="0" w:color="auto"/>
      </w:divBdr>
    </w:div>
    <w:div w:id="2018725985">
      <w:bodyDiv w:val="1"/>
      <w:marLeft w:val="0"/>
      <w:marRight w:val="0"/>
      <w:marTop w:val="0"/>
      <w:marBottom w:val="0"/>
      <w:divBdr>
        <w:top w:val="none" w:sz="0" w:space="0" w:color="auto"/>
        <w:left w:val="none" w:sz="0" w:space="0" w:color="auto"/>
        <w:bottom w:val="none" w:sz="0" w:space="0" w:color="auto"/>
        <w:right w:val="none" w:sz="0" w:space="0" w:color="auto"/>
      </w:divBdr>
    </w:div>
    <w:div w:id="2023120540">
      <w:bodyDiv w:val="1"/>
      <w:marLeft w:val="0"/>
      <w:marRight w:val="0"/>
      <w:marTop w:val="0"/>
      <w:marBottom w:val="0"/>
      <w:divBdr>
        <w:top w:val="none" w:sz="0" w:space="0" w:color="auto"/>
        <w:left w:val="none" w:sz="0" w:space="0" w:color="auto"/>
        <w:bottom w:val="none" w:sz="0" w:space="0" w:color="auto"/>
        <w:right w:val="none" w:sz="0" w:space="0" w:color="auto"/>
      </w:divBdr>
    </w:div>
    <w:div w:id="2053771374">
      <w:bodyDiv w:val="1"/>
      <w:marLeft w:val="0"/>
      <w:marRight w:val="0"/>
      <w:marTop w:val="0"/>
      <w:marBottom w:val="0"/>
      <w:divBdr>
        <w:top w:val="none" w:sz="0" w:space="0" w:color="auto"/>
        <w:left w:val="none" w:sz="0" w:space="0" w:color="auto"/>
        <w:bottom w:val="none" w:sz="0" w:space="0" w:color="auto"/>
        <w:right w:val="none" w:sz="0" w:space="0" w:color="auto"/>
      </w:divBdr>
    </w:div>
    <w:div w:id="21239119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lexandr%20Sanchez%20(Unidad%20C)\DocsCMMI\Desarrollo\4-Implementaci&#243;n\Paquete-01\036-Procesos%20de%20Gesti&#243;n%20de%20la%20configuraci&#243;n\Formato%20de%20Documentaci&#243;n%20V0.91.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jecutivo">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jecutivo">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jecutiv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8DC4-A594-1648-88E2-AD07FC8F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\Alexandr Sanchez (Unidad C)\DocsCMMI\Desarrollo\4-Implementación\Paquete-01\036-Procesos de Gestión de la configuración\Formato de Documentación V0.91.dot</Template>
  <TotalTime>155</TotalTime>
  <Pages>6</Pages>
  <Words>900</Words>
  <Characters>4950</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Propuesta Técnica</vt:lpstr>
    </vt:vector>
  </TitlesOfParts>
  <Manager/>
  <Company>B2Mobile SAC</Company>
  <LinksUpToDate>false</LinksUpToDate>
  <CharactersWithSpaces>5839</CharactersWithSpaces>
  <SharedDoc>false</SharedDoc>
  <HyperlinkBase/>
  <HLinks>
    <vt:vector size="144" baseType="variant">
      <vt:variant>
        <vt:i4>1179703</vt:i4>
      </vt:variant>
      <vt:variant>
        <vt:i4>140</vt:i4>
      </vt:variant>
      <vt:variant>
        <vt:i4>0</vt:i4>
      </vt:variant>
      <vt:variant>
        <vt:i4>5</vt:i4>
      </vt:variant>
      <vt:variant>
        <vt:lpwstr/>
      </vt:variant>
      <vt:variant>
        <vt:lpwstr>_Toc310978359</vt:lpwstr>
      </vt:variant>
      <vt:variant>
        <vt:i4>1179703</vt:i4>
      </vt:variant>
      <vt:variant>
        <vt:i4>134</vt:i4>
      </vt:variant>
      <vt:variant>
        <vt:i4>0</vt:i4>
      </vt:variant>
      <vt:variant>
        <vt:i4>5</vt:i4>
      </vt:variant>
      <vt:variant>
        <vt:lpwstr/>
      </vt:variant>
      <vt:variant>
        <vt:lpwstr>_Toc310978358</vt:lpwstr>
      </vt:variant>
      <vt:variant>
        <vt:i4>1179703</vt:i4>
      </vt:variant>
      <vt:variant>
        <vt:i4>128</vt:i4>
      </vt:variant>
      <vt:variant>
        <vt:i4>0</vt:i4>
      </vt:variant>
      <vt:variant>
        <vt:i4>5</vt:i4>
      </vt:variant>
      <vt:variant>
        <vt:lpwstr/>
      </vt:variant>
      <vt:variant>
        <vt:lpwstr>_Toc310978357</vt:lpwstr>
      </vt:variant>
      <vt:variant>
        <vt:i4>1179703</vt:i4>
      </vt:variant>
      <vt:variant>
        <vt:i4>122</vt:i4>
      </vt:variant>
      <vt:variant>
        <vt:i4>0</vt:i4>
      </vt:variant>
      <vt:variant>
        <vt:i4>5</vt:i4>
      </vt:variant>
      <vt:variant>
        <vt:lpwstr/>
      </vt:variant>
      <vt:variant>
        <vt:lpwstr>_Toc310978356</vt:lpwstr>
      </vt:variant>
      <vt:variant>
        <vt:i4>1179703</vt:i4>
      </vt:variant>
      <vt:variant>
        <vt:i4>116</vt:i4>
      </vt:variant>
      <vt:variant>
        <vt:i4>0</vt:i4>
      </vt:variant>
      <vt:variant>
        <vt:i4>5</vt:i4>
      </vt:variant>
      <vt:variant>
        <vt:lpwstr/>
      </vt:variant>
      <vt:variant>
        <vt:lpwstr>_Toc310978355</vt:lpwstr>
      </vt:variant>
      <vt:variant>
        <vt:i4>1179703</vt:i4>
      </vt:variant>
      <vt:variant>
        <vt:i4>110</vt:i4>
      </vt:variant>
      <vt:variant>
        <vt:i4>0</vt:i4>
      </vt:variant>
      <vt:variant>
        <vt:i4>5</vt:i4>
      </vt:variant>
      <vt:variant>
        <vt:lpwstr/>
      </vt:variant>
      <vt:variant>
        <vt:lpwstr>_Toc310978354</vt:lpwstr>
      </vt:variant>
      <vt:variant>
        <vt:i4>1179703</vt:i4>
      </vt:variant>
      <vt:variant>
        <vt:i4>104</vt:i4>
      </vt:variant>
      <vt:variant>
        <vt:i4>0</vt:i4>
      </vt:variant>
      <vt:variant>
        <vt:i4>5</vt:i4>
      </vt:variant>
      <vt:variant>
        <vt:lpwstr/>
      </vt:variant>
      <vt:variant>
        <vt:lpwstr>_Toc310978353</vt:lpwstr>
      </vt:variant>
      <vt:variant>
        <vt:i4>1179703</vt:i4>
      </vt:variant>
      <vt:variant>
        <vt:i4>98</vt:i4>
      </vt:variant>
      <vt:variant>
        <vt:i4>0</vt:i4>
      </vt:variant>
      <vt:variant>
        <vt:i4>5</vt:i4>
      </vt:variant>
      <vt:variant>
        <vt:lpwstr/>
      </vt:variant>
      <vt:variant>
        <vt:lpwstr>_Toc310978352</vt:lpwstr>
      </vt:variant>
      <vt:variant>
        <vt:i4>1179703</vt:i4>
      </vt:variant>
      <vt:variant>
        <vt:i4>92</vt:i4>
      </vt:variant>
      <vt:variant>
        <vt:i4>0</vt:i4>
      </vt:variant>
      <vt:variant>
        <vt:i4>5</vt:i4>
      </vt:variant>
      <vt:variant>
        <vt:lpwstr/>
      </vt:variant>
      <vt:variant>
        <vt:lpwstr>_Toc310978351</vt:lpwstr>
      </vt:variant>
      <vt:variant>
        <vt:i4>1179703</vt:i4>
      </vt:variant>
      <vt:variant>
        <vt:i4>86</vt:i4>
      </vt:variant>
      <vt:variant>
        <vt:i4>0</vt:i4>
      </vt:variant>
      <vt:variant>
        <vt:i4>5</vt:i4>
      </vt:variant>
      <vt:variant>
        <vt:lpwstr/>
      </vt:variant>
      <vt:variant>
        <vt:lpwstr>_Toc310978350</vt:lpwstr>
      </vt:variant>
      <vt:variant>
        <vt:i4>1245239</vt:i4>
      </vt:variant>
      <vt:variant>
        <vt:i4>80</vt:i4>
      </vt:variant>
      <vt:variant>
        <vt:i4>0</vt:i4>
      </vt:variant>
      <vt:variant>
        <vt:i4>5</vt:i4>
      </vt:variant>
      <vt:variant>
        <vt:lpwstr/>
      </vt:variant>
      <vt:variant>
        <vt:lpwstr>_Toc310978349</vt:lpwstr>
      </vt:variant>
      <vt:variant>
        <vt:i4>1245239</vt:i4>
      </vt:variant>
      <vt:variant>
        <vt:i4>74</vt:i4>
      </vt:variant>
      <vt:variant>
        <vt:i4>0</vt:i4>
      </vt:variant>
      <vt:variant>
        <vt:i4>5</vt:i4>
      </vt:variant>
      <vt:variant>
        <vt:lpwstr/>
      </vt:variant>
      <vt:variant>
        <vt:lpwstr>_Toc310978348</vt:lpwstr>
      </vt:variant>
      <vt:variant>
        <vt:i4>1245239</vt:i4>
      </vt:variant>
      <vt:variant>
        <vt:i4>68</vt:i4>
      </vt:variant>
      <vt:variant>
        <vt:i4>0</vt:i4>
      </vt:variant>
      <vt:variant>
        <vt:i4>5</vt:i4>
      </vt:variant>
      <vt:variant>
        <vt:lpwstr/>
      </vt:variant>
      <vt:variant>
        <vt:lpwstr>_Toc310978347</vt:lpwstr>
      </vt:variant>
      <vt:variant>
        <vt:i4>1245239</vt:i4>
      </vt:variant>
      <vt:variant>
        <vt:i4>62</vt:i4>
      </vt:variant>
      <vt:variant>
        <vt:i4>0</vt:i4>
      </vt:variant>
      <vt:variant>
        <vt:i4>5</vt:i4>
      </vt:variant>
      <vt:variant>
        <vt:lpwstr/>
      </vt:variant>
      <vt:variant>
        <vt:lpwstr>_Toc310978346</vt:lpwstr>
      </vt:variant>
      <vt:variant>
        <vt:i4>1245239</vt:i4>
      </vt:variant>
      <vt:variant>
        <vt:i4>56</vt:i4>
      </vt:variant>
      <vt:variant>
        <vt:i4>0</vt:i4>
      </vt:variant>
      <vt:variant>
        <vt:i4>5</vt:i4>
      </vt:variant>
      <vt:variant>
        <vt:lpwstr/>
      </vt:variant>
      <vt:variant>
        <vt:lpwstr>_Toc310978345</vt:lpwstr>
      </vt:variant>
      <vt:variant>
        <vt:i4>1245239</vt:i4>
      </vt:variant>
      <vt:variant>
        <vt:i4>50</vt:i4>
      </vt:variant>
      <vt:variant>
        <vt:i4>0</vt:i4>
      </vt:variant>
      <vt:variant>
        <vt:i4>5</vt:i4>
      </vt:variant>
      <vt:variant>
        <vt:lpwstr/>
      </vt:variant>
      <vt:variant>
        <vt:lpwstr>_Toc310978344</vt:lpwstr>
      </vt:variant>
      <vt:variant>
        <vt:i4>1245239</vt:i4>
      </vt:variant>
      <vt:variant>
        <vt:i4>44</vt:i4>
      </vt:variant>
      <vt:variant>
        <vt:i4>0</vt:i4>
      </vt:variant>
      <vt:variant>
        <vt:i4>5</vt:i4>
      </vt:variant>
      <vt:variant>
        <vt:lpwstr/>
      </vt:variant>
      <vt:variant>
        <vt:lpwstr>_Toc310978343</vt:lpwstr>
      </vt:variant>
      <vt:variant>
        <vt:i4>1245239</vt:i4>
      </vt:variant>
      <vt:variant>
        <vt:i4>38</vt:i4>
      </vt:variant>
      <vt:variant>
        <vt:i4>0</vt:i4>
      </vt:variant>
      <vt:variant>
        <vt:i4>5</vt:i4>
      </vt:variant>
      <vt:variant>
        <vt:lpwstr/>
      </vt:variant>
      <vt:variant>
        <vt:lpwstr>_Toc310978342</vt:lpwstr>
      </vt:variant>
      <vt:variant>
        <vt:i4>1245239</vt:i4>
      </vt:variant>
      <vt:variant>
        <vt:i4>32</vt:i4>
      </vt:variant>
      <vt:variant>
        <vt:i4>0</vt:i4>
      </vt:variant>
      <vt:variant>
        <vt:i4>5</vt:i4>
      </vt:variant>
      <vt:variant>
        <vt:lpwstr/>
      </vt:variant>
      <vt:variant>
        <vt:lpwstr>_Toc310978341</vt:lpwstr>
      </vt:variant>
      <vt:variant>
        <vt:i4>1245239</vt:i4>
      </vt:variant>
      <vt:variant>
        <vt:i4>26</vt:i4>
      </vt:variant>
      <vt:variant>
        <vt:i4>0</vt:i4>
      </vt:variant>
      <vt:variant>
        <vt:i4>5</vt:i4>
      </vt:variant>
      <vt:variant>
        <vt:lpwstr/>
      </vt:variant>
      <vt:variant>
        <vt:lpwstr>_Toc310978340</vt:lpwstr>
      </vt:variant>
      <vt:variant>
        <vt:i4>1310775</vt:i4>
      </vt:variant>
      <vt:variant>
        <vt:i4>20</vt:i4>
      </vt:variant>
      <vt:variant>
        <vt:i4>0</vt:i4>
      </vt:variant>
      <vt:variant>
        <vt:i4>5</vt:i4>
      </vt:variant>
      <vt:variant>
        <vt:lpwstr/>
      </vt:variant>
      <vt:variant>
        <vt:lpwstr>_Toc310978339</vt:lpwstr>
      </vt:variant>
      <vt:variant>
        <vt:i4>1310775</vt:i4>
      </vt:variant>
      <vt:variant>
        <vt:i4>14</vt:i4>
      </vt:variant>
      <vt:variant>
        <vt:i4>0</vt:i4>
      </vt:variant>
      <vt:variant>
        <vt:i4>5</vt:i4>
      </vt:variant>
      <vt:variant>
        <vt:lpwstr/>
      </vt:variant>
      <vt:variant>
        <vt:lpwstr>_Toc310978338</vt:lpwstr>
      </vt:variant>
      <vt:variant>
        <vt:i4>1310775</vt:i4>
      </vt:variant>
      <vt:variant>
        <vt:i4>8</vt:i4>
      </vt:variant>
      <vt:variant>
        <vt:i4>0</vt:i4>
      </vt:variant>
      <vt:variant>
        <vt:i4>5</vt:i4>
      </vt:variant>
      <vt:variant>
        <vt:lpwstr/>
      </vt:variant>
      <vt:variant>
        <vt:lpwstr>_Toc310978337</vt:lpwstr>
      </vt:variant>
      <vt:variant>
        <vt:i4>1310775</vt:i4>
      </vt:variant>
      <vt:variant>
        <vt:i4>2</vt:i4>
      </vt:variant>
      <vt:variant>
        <vt:i4>0</vt:i4>
      </vt:variant>
      <vt:variant>
        <vt:i4>5</vt:i4>
      </vt:variant>
      <vt:variant>
        <vt:lpwstr/>
      </vt:variant>
      <vt:variant>
        <vt:lpwstr>_Toc310978336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Económica</dc:title>
  <dc:subject/>
  <dc:creator>Arturo Iglesias</dc:creator>
  <cp:keywords/>
  <dc:description/>
  <cp:lastModifiedBy>Arturo Iglesias Herrero</cp:lastModifiedBy>
  <cp:revision>11</cp:revision>
  <cp:lastPrinted>2012-09-05T14:31:00Z</cp:lastPrinted>
  <dcterms:created xsi:type="dcterms:W3CDTF">2012-09-05T21:10:00Z</dcterms:created>
  <dcterms:modified xsi:type="dcterms:W3CDTF">2012-09-06T22:26:00Z</dcterms:modified>
  <cp:category/>
</cp:coreProperties>
</file>