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543" w:rsidRDefault="002E3543" w:rsidP="002E3543">
      <w:pPr>
        <w:tabs>
          <w:tab w:val="left" w:pos="263"/>
        </w:tabs>
        <w:suppressAutoHyphens w:val="0"/>
        <w:spacing w:after="0" w:line="240" w:lineRule="auto"/>
        <w:ind w:left="263" w:hanging="263"/>
        <w:jc w:val="center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  <w:t>ADMINISTRAR</w:t>
      </w:r>
      <w:r w:rsidRPr="0004785F"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  <w:t xml:space="preserve">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  <w:t>RESPONSABLES</w:t>
      </w:r>
      <w:r w:rsidRPr="0004785F"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  <w:t xml:space="preserve">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  <w:t>POR MEDIDA CORRECTIVA</w:t>
      </w:r>
    </w:p>
    <w:p w:rsidR="002E3543" w:rsidRDefault="002E3543" w:rsidP="002E3543">
      <w:pPr>
        <w:tabs>
          <w:tab w:val="left" w:pos="263"/>
        </w:tabs>
        <w:suppressAutoHyphens w:val="0"/>
        <w:spacing w:after="0" w:line="240" w:lineRule="auto"/>
        <w:ind w:left="263" w:hanging="263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2E3543" w:rsidRDefault="002E3543" w:rsidP="002E3543">
      <w:pPr>
        <w:tabs>
          <w:tab w:val="left" w:pos="263"/>
        </w:tabs>
        <w:suppressAutoHyphens w:val="0"/>
        <w:spacing w:after="0" w:line="240" w:lineRule="auto"/>
        <w:ind w:left="263" w:hanging="263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32643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Esta funcionalidad se encuentra dentro de Administrar 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>Responsable por Medida Correctiva</w:t>
      </w:r>
      <w:r w:rsidRPr="0032643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, en la pestaña 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>Responsable</w:t>
      </w:r>
      <w:r w:rsidRPr="0032643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. La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pantalla principal presenta la acción correctiva con una </w:t>
      </w:r>
      <w:r w:rsidRPr="0032643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búsqueda 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de responsables </w:t>
      </w:r>
      <w:r w:rsidRPr="00113A96">
        <w:rPr>
          <w:rFonts w:ascii="Arial" w:eastAsia="Times New Roman" w:hAnsi="Arial" w:cs="Arial"/>
          <w:sz w:val="20"/>
          <w:szCs w:val="20"/>
          <w:lang w:eastAsia="es-PE"/>
        </w:rPr>
        <w:t>a fin de activar, desactivar, asignar y</w:t>
      </w:r>
      <w:r w:rsidRPr="00687222">
        <w:rPr>
          <w:rFonts w:ascii="Arial" w:eastAsia="Times New Roman" w:hAnsi="Arial" w:cs="Arial"/>
          <w:color w:val="FF0000"/>
          <w:sz w:val="20"/>
          <w:szCs w:val="20"/>
          <w:lang w:eastAsia="es-PE"/>
        </w:rPr>
        <w:t xml:space="preserve"> </w:t>
      </w:r>
      <w:r w:rsidRPr="00113A96">
        <w:rPr>
          <w:rFonts w:ascii="Arial" w:eastAsia="Times New Roman" w:hAnsi="Arial" w:cs="Arial"/>
          <w:sz w:val="20"/>
          <w:szCs w:val="20"/>
          <w:lang w:eastAsia="es-PE"/>
        </w:rPr>
        <w:t>eliminar.</w:t>
      </w:r>
      <w:r w:rsidRPr="00687222">
        <w:rPr>
          <w:rFonts w:ascii="Arial" w:eastAsia="Times New Roman" w:hAnsi="Arial" w:cs="Arial"/>
          <w:color w:val="FF0000"/>
          <w:sz w:val="20"/>
          <w:szCs w:val="20"/>
          <w:lang w:eastAsia="es-PE"/>
        </w:rPr>
        <w:t xml:space="preserve"> </w:t>
      </w:r>
    </w:p>
    <w:p w:rsidR="002E3543" w:rsidRPr="00185194" w:rsidRDefault="002E3543" w:rsidP="002E3543">
      <w:pPr>
        <w:numPr>
          <w:ilvl w:val="0"/>
          <w:numId w:val="1"/>
        </w:numPr>
        <w:suppressAutoHyphens w:val="0"/>
        <w:spacing w:after="0" w:line="240" w:lineRule="auto"/>
        <w:ind w:left="443" w:hanging="450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185194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Los botones Activar y Desactivar se consideran como estados.</w:t>
      </w:r>
    </w:p>
    <w:p w:rsidR="002E3543" w:rsidRPr="00185194" w:rsidRDefault="002E3543" w:rsidP="002E3543">
      <w:pPr>
        <w:numPr>
          <w:ilvl w:val="0"/>
          <w:numId w:val="1"/>
        </w:numPr>
        <w:suppressAutoHyphens w:val="0"/>
        <w:spacing w:after="0" w:line="240" w:lineRule="auto"/>
        <w:ind w:left="443" w:hanging="450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185194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El botón eliminar elimina la acción correctiva pero debe validar que previamente se eliminó las filas que lo relaciona con el responsable por medida correctiva.</w:t>
      </w:r>
    </w:p>
    <w:p w:rsidR="002E3543" w:rsidRDefault="002E3543" w:rsidP="002E3543">
      <w:pPr>
        <w:numPr>
          <w:ilvl w:val="0"/>
          <w:numId w:val="1"/>
        </w:numPr>
        <w:suppressAutoHyphens w:val="0"/>
        <w:spacing w:after="0" w:line="240" w:lineRule="auto"/>
        <w:ind w:left="443" w:hanging="450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185194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De igual manera desde esta pantalla con el botón modificar se puede escoger otras alternativas en todos los combos.</w:t>
      </w:r>
    </w:p>
    <w:p w:rsidR="00165F1E" w:rsidRDefault="00165F1E"/>
    <w:p w:rsidR="002E3543" w:rsidRDefault="002E3543" w:rsidP="002E3543">
      <w:pPr>
        <w:ind w:firstLine="709"/>
        <w:jc w:val="both"/>
        <w:rPr>
          <w:rFonts w:ascii="Arial" w:hAnsi="Arial" w:cs="Arial"/>
          <w:sz w:val="20"/>
          <w:szCs w:val="20"/>
          <w:lang w:eastAsia="es-PE"/>
        </w:rPr>
      </w:pPr>
      <w:r w:rsidRPr="00A11FF2">
        <w:rPr>
          <w:rFonts w:ascii="Arial" w:hAnsi="Arial" w:cs="Arial"/>
          <w:sz w:val="20"/>
          <w:szCs w:val="20"/>
          <w:lang w:eastAsia="es-PE"/>
        </w:rPr>
        <w:t>Precondiciones: Se deben de haber registrado los responsables y medidas correctivas.</w:t>
      </w:r>
    </w:p>
    <w:p w:rsidR="002E3543" w:rsidRDefault="002E3543" w:rsidP="002E3543">
      <w:pPr>
        <w:ind w:firstLine="709"/>
        <w:jc w:val="both"/>
        <w:rPr>
          <w:noProof/>
          <w:lang w:eastAsia="es-PE"/>
        </w:rPr>
      </w:pPr>
      <w:r>
        <w:rPr>
          <w:noProof/>
          <w:lang w:val="en-US" w:eastAsia="en-US"/>
        </w:rPr>
        <w:drawing>
          <wp:inline distT="0" distB="0" distL="0" distR="0">
            <wp:extent cx="5610225" cy="4324350"/>
            <wp:effectExtent l="19050" t="0" r="9525" b="0"/>
            <wp:docPr id="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43" w:rsidRDefault="002E3543" w:rsidP="002E3543">
      <w:pPr>
        <w:ind w:left="709"/>
        <w:jc w:val="both"/>
        <w:rPr>
          <w:noProof/>
          <w:lang w:eastAsia="es-PE"/>
        </w:rPr>
      </w:pPr>
      <w:r>
        <w:rPr>
          <w:noProof/>
          <w:lang w:eastAsia="es-PE"/>
        </w:rPr>
        <w:t xml:space="preserve">En los criterios de búsqueda se considera la siguiente relación: </w:t>
      </w:r>
    </w:p>
    <w:p w:rsidR="002E3543" w:rsidRDefault="002E3543" w:rsidP="002E3543">
      <w:pPr>
        <w:ind w:left="709"/>
        <w:jc w:val="both"/>
        <w:rPr>
          <w:noProof/>
          <w:lang w:eastAsia="es-PE"/>
        </w:rPr>
      </w:pPr>
      <w:r>
        <w:rPr>
          <w:noProof/>
          <w:lang w:eastAsia="es-PE"/>
        </w:rPr>
        <w:t>-Al seleccionar Nivel de Responsable, se filtra el combo Responsable.</w:t>
      </w:r>
    </w:p>
    <w:p w:rsidR="002E3543" w:rsidRDefault="002E3543" w:rsidP="002E3543">
      <w:pPr>
        <w:ind w:left="709"/>
        <w:jc w:val="both"/>
        <w:rPr>
          <w:noProof/>
          <w:lang w:eastAsia="es-PE"/>
        </w:rPr>
      </w:pPr>
      <w:r>
        <w:rPr>
          <w:noProof/>
          <w:lang w:eastAsia="es-PE"/>
        </w:rPr>
        <w:t>-Al seleccionar Nivel de Responsable y Tipo de Responsable, se filtra el combo Responsable.</w:t>
      </w:r>
    </w:p>
    <w:p w:rsidR="002E3543" w:rsidRDefault="002E3543" w:rsidP="002E3543">
      <w:pPr>
        <w:ind w:left="709"/>
        <w:jc w:val="both"/>
        <w:rPr>
          <w:noProof/>
          <w:lang w:eastAsia="es-PE"/>
        </w:rPr>
      </w:pPr>
      <w:r>
        <w:rPr>
          <w:noProof/>
          <w:lang w:eastAsia="es-PE"/>
        </w:rPr>
        <w:t>-Nivel de Responsable y Tipo de Responsable no tienen relación.</w:t>
      </w:r>
    </w:p>
    <w:p w:rsidR="002E3543" w:rsidRDefault="002E3543" w:rsidP="002E3543">
      <w:pPr>
        <w:ind w:left="709"/>
        <w:jc w:val="both"/>
        <w:rPr>
          <w:noProof/>
          <w:lang w:eastAsia="es-PE"/>
        </w:rPr>
      </w:pPr>
      <w:r>
        <w:rPr>
          <w:noProof/>
          <w:lang w:eastAsia="es-PE"/>
        </w:rPr>
        <w:t>-Al seleccionar el combo Responsable, se filtra la empresa.</w:t>
      </w:r>
    </w:p>
    <w:p w:rsidR="002E3543" w:rsidRDefault="002E3543" w:rsidP="002E3543">
      <w:pPr>
        <w:ind w:left="709"/>
        <w:jc w:val="both"/>
        <w:rPr>
          <w:noProof/>
          <w:lang w:eastAsia="es-PE"/>
        </w:rPr>
      </w:pPr>
      <w:r>
        <w:rPr>
          <w:noProof/>
          <w:lang w:eastAsia="es-PE"/>
        </w:rPr>
        <w:lastRenderedPageBreak/>
        <w:t>-Al seleccionar la Empresa, se filtra la planta.</w:t>
      </w:r>
    </w:p>
    <w:p w:rsidR="002E3543" w:rsidRDefault="002E3543" w:rsidP="002E3543">
      <w:pPr>
        <w:ind w:left="709"/>
        <w:jc w:val="both"/>
        <w:rPr>
          <w:noProof/>
          <w:lang w:eastAsia="es-PE"/>
        </w:rPr>
      </w:pPr>
      <w:r>
        <w:rPr>
          <w:noProof/>
          <w:lang w:eastAsia="es-PE"/>
        </w:rPr>
        <w:t>-Al seleccionar la planta, se filtran los Procesos.</w:t>
      </w:r>
    </w:p>
    <w:p w:rsidR="002E3543" w:rsidRPr="00A27CE4" w:rsidRDefault="002E3543" w:rsidP="002E3543">
      <w:pPr>
        <w:ind w:left="709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>
        <w:rPr>
          <w:noProof/>
          <w:lang w:eastAsia="es-PE"/>
        </w:rPr>
        <w:t>-Al seleccionar el Nivel de Responsable (obligatorio), me cargará el combo Responsable relacionado. Los demás combos con “__________” implican que se listarán todos los valores de la base de datos.</w:t>
      </w:r>
      <w:r>
        <w:rPr>
          <w:noProof/>
          <w:lang w:eastAsia="es-PE"/>
        </w:rPr>
        <w:br w:type="page"/>
      </w:r>
      <w:r w:rsidRPr="00CA4596">
        <w:rPr>
          <w:rFonts w:ascii="Arial" w:hAnsi="Arial" w:cs="Arial"/>
          <w:sz w:val="20"/>
          <w:szCs w:val="20"/>
          <w:lang w:eastAsia="es-PE"/>
        </w:rPr>
        <w:lastRenderedPageBreak/>
        <w:t>Requerimiento cargar responsable para asignación:</w:t>
      </w:r>
    </w:p>
    <w:p w:rsidR="002E3543" w:rsidRPr="00A27CE4" w:rsidRDefault="002E3543" w:rsidP="002E3543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2E3543" w:rsidRDefault="002E3543" w:rsidP="002E3543">
      <w:pPr>
        <w:ind w:left="709"/>
        <w:jc w:val="both"/>
        <w:rPr>
          <w:rFonts w:ascii="Arial" w:hAnsi="Arial" w:cs="Arial"/>
          <w:b/>
          <w:sz w:val="20"/>
          <w:szCs w:val="20"/>
          <w:lang w:eastAsia="es-PE"/>
        </w:rPr>
      </w:pPr>
      <w:r w:rsidRPr="00A27CE4">
        <w:rPr>
          <w:rFonts w:ascii="Arial" w:hAnsi="Arial" w:cs="Arial"/>
          <w:b/>
          <w:sz w:val="20"/>
          <w:szCs w:val="20"/>
          <w:lang w:eastAsia="es-PE"/>
        </w:rPr>
        <w:t>Parámetros de entrada:</w:t>
      </w:r>
    </w:p>
    <w:p w:rsidR="002E3543" w:rsidRPr="00CA4596" w:rsidRDefault="002E3543" w:rsidP="002E3543">
      <w:pPr>
        <w:ind w:left="709"/>
        <w:jc w:val="both"/>
        <w:rPr>
          <w:rFonts w:ascii="Arial" w:hAnsi="Arial" w:cs="Arial"/>
          <w:sz w:val="20"/>
          <w:szCs w:val="20"/>
          <w:lang w:eastAsia="es-PE"/>
        </w:rPr>
      </w:pPr>
      <w:r w:rsidRPr="00CA4596">
        <w:rPr>
          <w:rFonts w:ascii="Arial" w:hAnsi="Arial" w:cs="Arial"/>
          <w:sz w:val="20"/>
          <w:szCs w:val="20"/>
          <w:lang w:eastAsia="es-PE"/>
        </w:rPr>
        <w:t>id de la acción correctiva(internamente)</w:t>
      </w:r>
    </w:p>
    <w:p w:rsidR="002E3543" w:rsidRPr="00A27CE4" w:rsidRDefault="002E3543" w:rsidP="002E3543">
      <w:pPr>
        <w:ind w:left="709"/>
        <w:jc w:val="both"/>
        <w:rPr>
          <w:rFonts w:ascii="Arial" w:hAnsi="Arial" w:cs="Arial"/>
          <w:b/>
          <w:sz w:val="20"/>
          <w:szCs w:val="20"/>
          <w:lang w:eastAsia="es-PE"/>
        </w:rPr>
      </w:pPr>
      <w:r w:rsidRPr="00A27CE4">
        <w:rPr>
          <w:rFonts w:ascii="Arial" w:hAnsi="Arial" w:cs="Arial"/>
          <w:b/>
          <w:sz w:val="20"/>
          <w:szCs w:val="20"/>
          <w:lang w:eastAsia="es-PE"/>
        </w:rPr>
        <w:t>Parámetros de salida:</w:t>
      </w:r>
    </w:p>
    <w:p w:rsidR="002E3543" w:rsidRPr="00A27CE4" w:rsidRDefault="002E3543" w:rsidP="002E3543">
      <w:pPr>
        <w:ind w:left="709"/>
        <w:jc w:val="both"/>
        <w:rPr>
          <w:rFonts w:ascii="Arial" w:hAnsi="Arial" w:cs="Arial"/>
          <w:sz w:val="20"/>
          <w:szCs w:val="20"/>
          <w:lang w:eastAsia="es-PE"/>
        </w:rPr>
      </w:pPr>
      <w:r w:rsidRPr="00A27CE4">
        <w:rPr>
          <w:rFonts w:ascii="Arial" w:hAnsi="Arial" w:cs="Arial"/>
          <w:sz w:val="20"/>
          <w:szCs w:val="20"/>
          <w:lang w:eastAsia="es-PE"/>
        </w:rPr>
        <w:t>Responsables</w:t>
      </w:r>
      <w:r>
        <w:rPr>
          <w:rFonts w:ascii="Arial" w:hAnsi="Arial" w:cs="Arial"/>
          <w:sz w:val="20"/>
          <w:szCs w:val="20"/>
          <w:lang w:eastAsia="es-PE"/>
        </w:rPr>
        <w:t xml:space="preserve"> para la asignación a la acción correctiva</w:t>
      </w:r>
    </w:p>
    <w:p w:rsidR="002E3543" w:rsidRPr="00A94095" w:rsidRDefault="002E3543" w:rsidP="002E354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51" w:hanging="142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A94095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Requerimiento buscar Responsable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por acción correctiva</w:t>
      </w:r>
    </w:p>
    <w:p w:rsidR="002E3543" w:rsidRDefault="002E3543" w:rsidP="002E3543">
      <w:pPr>
        <w:ind w:left="709"/>
        <w:jc w:val="both"/>
        <w:rPr>
          <w:rFonts w:ascii="Arial" w:hAnsi="Arial" w:cs="Arial"/>
          <w:b/>
          <w:sz w:val="20"/>
          <w:szCs w:val="20"/>
          <w:lang w:eastAsia="es-PE"/>
        </w:rPr>
      </w:pPr>
    </w:p>
    <w:p w:rsidR="002E3543" w:rsidRPr="00A27CE4" w:rsidRDefault="002E3543" w:rsidP="002E3543">
      <w:pPr>
        <w:ind w:left="709"/>
        <w:jc w:val="both"/>
        <w:rPr>
          <w:rFonts w:ascii="Arial" w:hAnsi="Arial" w:cs="Arial"/>
          <w:b/>
          <w:sz w:val="20"/>
          <w:szCs w:val="20"/>
          <w:lang w:eastAsia="es-PE"/>
        </w:rPr>
      </w:pPr>
      <w:r w:rsidRPr="00A27CE4">
        <w:rPr>
          <w:rFonts w:ascii="Arial" w:hAnsi="Arial" w:cs="Arial"/>
          <w:b/>
          <w:sz w:val="20"/>
          <w:szCs w:val="20"/>
          <w:lang w:eastAsia="es-PE"/>
        </w:rPr>
        <w:t>Parámetros de entrada</w:t>
      </w:r>
    </w:p>
    <w:p w:rsidR="002E3543" w:rsidRPr="00A27CE4" w:rsidRDefault="002E3543" w:rsidP="002E3543">
      <w:pPr>
        <w:numPr>
          <w:ilvl w:val="0"/>
          <w:numId w:val="3"/>
        </w:numPr>
        <w:ind w:left="993" w:hanging="284"/>
        <w:jc w:val="both"/>
        <w:rPr>
          <w:rFonts w:ascii="Arial" w:hAnsi="Arial" w:cs="Arial"/>
          <w:b/>
          <w:sz w:val="20"/>
          <w:szCs w:val="20"/>
          <w:lang w:eastAsia="es-PE"/>
        </w:rPr>
      </w:pPr>
      <w:r w:rsidRPr="00A27CE4">
        <w:rPr>
          <w:rFonts w:ascii="Arial" w:hAnsi="Arial" w:cs="Arial"/>
          <w:b/>
          <w:sz w:val="20"/>
          <w:szCs w:val="20"/>
          <w:lang w:eastAsia="es-PE"/>
        </w:rPr>
        <w:t>Obligatorios:</w:t>
      </w:r>
    </w:p>
    <w:p w:rsidR="002E3543" w:rsidRPr="00A27CE4" w:rsidRDefault="002E3543" w:rsidP="002E3543">
      <w:pPr>
        <w:ind w:left="709" w:firstLine="284"/>
        <w:jc w:val="both"/>
        <w:rPr>
          <w:rFonts w:ascii="Arial" w:hAnsi="Arial" w:cs="Arial"/>
          <w:sz w:val="20"/>
          <w:szCs w:val="20"/>
          <w:lang w:eastAsia="es-PE"/>
        </w:rPr>
      </w:pPr>
      <w:r>
        <w:rPr>
          <w:rFonts w:ascii="Arial" w:hAnsi="Arial" w:cs="Arial"/>
          <w:sz w:val="20"/>
          <w:szCs w:val="20"/>
          <w:lang w:eastAsia="es-PE"/>
        </w:rPr>
        <w:t>Nivel del responsable</w:t>
      </w:r>
    </w:p>
    <w:p w:rsidR="002E3543" w:rsidRPr="00A27CE4" w:rsidRDefault="002E3543" w:rsidP="002E3543">
      <w:pPr>
        <w:numPr>
          <w:ilvl w:val="0"/>
          <w:numId w:val="3"/>
        </w:numPr>
        <w:ind w:left="993" w:hanging="284"/>
        <w:jc w:val="both"/>
        <w:rPr>
          <w:rFonts w:ascii="Arial" w:hAnsi="Arial" w:cs="Arial"/>
          <w:b/>
          <w:sz w:val="20"/>
          <w:szCs w:val="20"/>
          <w:lang w:eastAsia="es-PE"/>
        </w:rPr>
      </w:pPr>
      <w:r w:rsidRPr="00A27CE4">
        <w:rPr>
          <w:rFonts w:ascii="Arial" w:hAnsi="Arial" w:cs="Arial"/>
          <w:b/>
          <w:sz w:val="20"/>
          <w:szCs w:val="20"/>
          <w:lang w:eastAsia="es-PE"/>
        </w:rPr>
        <w:t>Opcionales:</w:t>
      </w:r>
    </w:p>
    <w:p w:rsidR="002E3543" w:rsidRPr="00A27CE4" w:rsidRDefault="002E3543" w:rsidP="002E3543">
      <w:pPr>
        <w:ind w:left="709"/>
        <w:jc w:val="both"/>
        <w:rPr>
          <w:rFonts w:ascii="Arial" w:hAnsi="Arial" w:cs="Arial"/>
          <w:sz w:val="20"/>
          <w:szCs w:val="20"/>
          <w:lang w:eastAsia="es-PE"/>
        </w:rPr>
      </w:pPr>
      <w:r>
        <w:rPr>
          <w:rFonts w:ascii="Arial" w:hAnsi="Arial" w:cs="Arial"/>
          <w:sz w:val="20"/>
          <w:szCs w:val="20"/>
          <w:lang w:eastAsia="es-PE"/>
        </w:rPr>
        <w:t xml:space="preserve">   T</w:t>
      </w:r>
      <w:r w:rsidRPr="00A94095">
        <w:rPr>
          <w:rFonts w:ascii="Arial" w:hAnsi="Arial" w:cs="Arial"/>
          <w:sz w:val="20"/>
          <w:szCs w:val="20"/>
          <w:lang w:eastAsia="es-PE"/>
        </w:rPr>
        <w:t>ipo responsable, responsable</w:t>
      </w:r>
      <w:r>
        <w:rPr>
          <w:rFonts w:ascii="Arial" w:hAnsi="Arial" w:cs="Arial"/>
          <w:sz w:val="20"/>
          <w:szCs w:val="20"/>
          <w:lang w:eastAsia="es-PE"/>
        </w:rPr>
        <w:t>, empresa,</w:t>
      </w:r>
      <w:r w:rsidRPr="00A94095">
        <w:rPr>
          <w:rFonts w:ascii="Arial" w:hAnsi="Arial" w:cs="Arial"/>
          <w:sz w:val="20"/>
          <w:szCs w:val="20"/>
          <w:lang w:eastAsia="es-PE"/>
        </w:rPr>
        <w:t xml:space="preserve"> planta,</w:t>
      </w:r>
      <w:r>
        <w:rPr>
          <w:rFonts w:ascii="Arial" w:hAnsi="Arial" w:cs="Arial"/>
          <w:sz w:val="20"/>
          <w:szCs w:val="20"/>
          <w:lang w:eastAsia="es-PE"/>
        </w:rPr>
        <w:t xml:space="preserve"> </w:t>
      </w:r>
      <w:r w:rsidRPr="00A94095">
        <w:rPr>
          <w:rFonts w:ascii="Arial" w:hAnsi="Arial" w:cs="Arial"/>
          <w:sz w:val="20"/>
          <w:szCs w:val="20"/>
          <w:lang w:eastAsia="es-PE"/>
        </w:rPr>
        <w:t>proceso</w:t>
      </w:r>
    </w:p>
    <w:p w:rsidR="002E3543" w:rsidRPr="00A27CE4" w:rsidRDefault="002E3543" w:rsidP="002E3543">
      <w:pPr>
        <w:ind w:left="709"/>
        <w:jc w:val="both"/>
        <w:rPr>
          <w:rFonts w:ascii="Arial" w:hAnsi="Arial" w:cs="Arial"/>
          <w:b/>
          <w:sz w:val="20"/>
          <w:szCs w:val="20"/>
          <w:lang w:eastAsia="es-PE"/>
        </w:rPr>
      </w:pPr>
      <w:r w:rsidRPr="00A27CE4">
        <w:rPr>
          <w:rFonts w:ascii="Arial" w:hAnsi="Arial" w:cs="Arial"/>
          <w:b/>
          <w:sz w:val="20"/>
          <w:szCs w:val="20"/>
          <w:lang w:eastAsia="es-PE"/>
        </w:rPr>
        <w:t>Parámetros de salida</w:t>
      </w:r>
    </w:p>
    <w:p w:rsidR="002E3543" w:rsidRDefault="002E3543" w:rsidP="002E3543">
      <w:pPr>
        <w:ind w:left="709"/>
        <w:jc w:val="both"/>
        <w:rPr>
          <w:rFonts w:ascii="Arial" w:hAnsi="Arial" w:cs="Arial"/>
          <w:sz w:val="20"/>
          <w:szCs w:val="20"/>
          <w:lang w:eastAsia="es-PE"/>
        </w:rPr>
      </w:pPr>
      <w:r w:rsidRPr="00A27CE4">
        <w:rPr>
          <w:rFonts w:ascii="Arial" w:hAnsi="Arial" w:cs="Arial"/>
          <w:sz w:val="20"/>
          <w:szCs w:val="20"/>
          <w:lang w:eastAsia="es-PE"/>
        </w:rPr>
        <w:t>Responsables.</w:t>
      </w:r>
    </w:p>
    <w:p w:rsidR="002E3543" w:rsidRPr="00A27CE4" w:rsidRDefault="002E3543" w:rsidP="002E3543">
      <w:pPr>
        <w:ind w:left="709"/>
        <w:jc w:val="both"/>
        <w:rPr>
          <w:rFonts w:ascii="Arial" w:hAnsi="Arial" w:cs="Arial"/>
          <w:sz w:val="20"/>
          <w:szCs w:val="20"/>
          <w:lang w:eastAsia="es-PE"/>
        </w:rPr>
      </w:pPr>
      <w:r w:rsidRPr="00A94095">
        <w:rPr>
          <w:rFonts w:ascii="Arial" w:hAnsi="Arial" w:cs="Arial"/>
          <w:sz w:val="20"/>
          <w:szCs w:val="20"/>
          <w:lang w:eastAsia="es-PE"/>
        </w:rPr>
        <w:t>Responsable(s) por la acción correctiva, responsables en general (en la parte inferior)</w:t>
      </w:r>
    </w:p>
    <w:p w:rsidR="002E3543" w:rsidRDefault="002E3543" w:rsidP="002E354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51" w:hanging="142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A27CE4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Requerimiento </w:t>
      </w:r>
      <w:r w:rsidRPr="00A94095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buscar Responsable</w:t>
      </w:r>
    </w:p>
    <w:p w:rsidR="002E3543" w:rsidRPr="0053466B" w:rsidRDefault="002E3543" w:rsidP="002E3543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2E3543" w:rsidRPr="00A27CE4" w:rsidRDefault="002E3543" w:rsidP="002E3543">
      <w:pPr>
        <w:ind w:left="709"/>
        <w:jc w:val="both"/>
        <w:rPr>
          <w:rFonts w:ascii="Arial" w:hAnsi="Arial" w:cs="Arial"/>
          <w:b/>
          <w:sz w:val="20"/>
          <w:szCs w:val="20"/>
          <w:lang w:eastAsia="es-PE"/>
        </w:rPr>
      </w:pPr>
      <w:r w:rsidRPr="00A27CE4">
        <w:rPr>
          <w:rFonts w:ascii="Arial" w:hAnsi="Arial" w:cs="Arial"/>
          <w:b/>
          <w:sz w:val="20"/>
          <w:szCs w:val="20"/>
          <w:lang w:eastAsia="es-PE"/>
        </w:rPr>
        <w:t>Parámetros de entrada:</w:t>
      </w:r>
    </w:p>
    <w:p w:rsidR="002E3543" w:rsidRPr="00A27CE4" w:rsidRDefault="002E3543" w:rsidP="002E3543">
      <w:pPr>
        <w:ind w:left="709"/>
        <w:jc w:val="both"/>
        <w:rPr>
          <w:rFonts w:ascii="Arial" w:hAnsi="Arial" w:cs="Arial"/>
          <w:sz w:val="20"/>
          <w:szCs w:val="20"/>
          <w:lang w:eastAsia="es-PE"/>
        </w:rPr>
      </w:pPr>
      <w:r>
        <w:rPr>
          <w:rFonts w:ascii="Arial" w:hAnsi="Arial" w:cs="Arial"/>
          <w:sz w:val="20"/>
          <w:szCs w:val="20"/>
          <w:lang w:eastAsia="es-PE"/>
        </w:rPr>
        <w:t>Responsable</w:t>
      </w:r>
    </w:p>
    <w:p w:rsidR="002E3543" w:rsidRPr="00A27CE4" w:rsidRDefault="002E3543" w:rsidP="002E3543">
      <w:pPr>
        <w:ind w:left="709"/>
        <w:jc w:val="both"/>
        <w:rPr>
          <w:rFonts w:ascii="Arial" w:hAnsi="Arial" w:cs="Arial"/>
          <w:b/>
          <w:sz w:val="20"/>
          <w:szCs w:val="20"/>
          <w:lang w:eastAsia="es-PE"/>
        </w:rPr>
      </w:pPr>
      <w:r w:rsidRPr="00A27CE4">
        <w:rPr>
          <w:rFonts w:ascii="Arial" w:hAnsi="Arial" w:cs="Arial"/>
          <w:b/>
          <w:sz w:val="20"/>
          <w:szCs w:val="20"/>
          <w:lang w:eastAsia="es-PE"/>
        </w:rPr>
        <w:t>Parámetros de salida:</w:t>
      </w:r>
    </w:p>
    <w:p w:rsidR="002E3543" w:rsidRDefault="002E3543" w:rsidP="002E3543">
      <w:pPr>
        <w:ind w:left="709"/>
        <w:jc w:val="both"/>
        <w:rPr>
          <w:rFonts w:ascii="Arial" w:hAnsi="Arial" w:cs="Arial"/>
          <w:sz w:val="20"/>
          <w:szCs w:val="20"/>
          <w:lang w:eastAsia="es-PE"/>
        </w:rPr>
      </w:pPr>
      <w:r w:rsidRPr="00A94095">
        <w:rPr>
          <w:rFonts w:ascii="Arial" w:hAnsi="Arial" w:cs="Arial"/>
          <w:sz w:val="20"/>
          <w:szCs w:val="20"/>
          <w:lang w:eastAsia="es-PE"/>
        </w:rPr>
        <w:t>Responsable filtrado y los responsables asignados a la acción correctiva</w:t>
      </w:r>
    </w:p>
    <w:p w:rsidR="002E3543" w:rsidRPr="00A94095" w:rsidRDefault="002E3543" w:rsidP="002E354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51" w:hanging="142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>
        <w:rPr>
          <w:rFonts w:ascii="Arial" w:hAnsi="Arial" w:cs="Arial"/>
          <w:sz w:val="20"/>
          <w:szCs w:val="20"/>
          <w:lang w:eastAsia="es-PE"/>
        </w:rPr>
        <w:br w:type="page"/>
      </w:r>
      <w:r w:rsidRPr="00A94095">
        <w:rPr>
          <w:rFonts w:ascii="Arial" w:eastAsia="Times New Roman" w:hAnsi="Arial" w:cs="Arial"/>
          <w:color w:val="000000"/>
          <w:sz w:val="20"/>
          <w:szCs w:val="20"/>
          <w:lang w:eastAsia="es-PE"/>
        </w:rPr>
        <w:lastRenderedPageBreak/>
        <w:t xml:space="preserve">Requerimiento 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asignar r</w:t>
      </w:r>
      <w:r w:rsidRPr="00A94095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esponsable:</w:t>
      </w:r>
    </w:p>
    <w:p w:rsidR="002E3543" w:rsidRPr="0053466B" w:rsidRDefault="002E3543" w:rsidP="002E3543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2E3543" w:rsidRPr="00A27CE4" w:rsidRDefault="002E3543" w:rsidP="002E3543">
      <w:pPr>
        <w:ind w:left="709"/>
        <w:jc w:val="both"/>
        <w:rPr>
          <w:rFonts w:ascii="Arial" w:hAnsi="Arial" w:cs="Arial"/>
          <w:b/>
          <w:sz w:val="20"/>
          <w:szCs w:val="20"/>
          <w:lang w:eastAsia="es-PE"/>
        </w:rPr>
      </w:pPr>
      <w:r w:rsidRPr="00A27CE4">
        <w:rPr>
          <w:rFonts w:ascii="Arial" w:hAnsi="Arial" w:cs="Arial"/>
          <w:b/>
          <w:sz w:val="20"/>
          <w:szCs w:val="20"/>
          <w:lang w:eastAsia="es-PE"/>
        </w:rPr>
        <w:t>Parámetros de entrada:</w:t>
      </w:r>
    </w:p>
    <w:p w:rsidR="002E3543" w:rsidRPr="00A27CE4" w:rsidRDefault="002E3543" w:rsidP="002E3543">
      <w:pPr>
        <w:ind w:left="709"/>
        <w:jc w:val="both"/>
        <w:rPr>
          <w:rFonts w:ascii="Arial" w:hAnsi="Arial" w:cs="Arial"/>
          <w:sz w:val="20"/>
          <w:szCs w:val="20"/>
          <w:lang w:eastAsia="es-PE"/>
        </w:rPr>
      </w:pPr>
      <w:r w:rsidRPr="00A27CE4">
        <w:rPr>
          <w:rFonts w:ascii="Arial" w:hAnsi="Arial" w:cs="Arial"/>
          <w:sz w:val="20"/>
          <w:szCs w:val="20"/>
          <w:lang w:eastAsia="es-PE"/>
        </w:rPr>
        <w:t>Responsable (s)</w:t>
      </w:r>
    </w:p>
    <w:p w:rsidR="002E3543" w:rsidRPr="00A27CE4" w:rsidRDefault="002E3543" w:rsidP="002E3543">
      <w:pPr>
        <w:ind w:left="709"/>
        <w:jc w:val="both"/>
        <w:rPr>
          <w:rFonts w:ascii="Arial" w:hAnsi="Arial" w:cs="Arial"/>
          <w:b/>
          <w:sz w:val="20"/>
          <w:szCs w:val="20"/>
          <w:lang w:eastAsia="es-PE"/>
        </w:rPr>
      </w:pPr>
      <w:r w:rsidRPr="00A27CE4">
        <w:rPr>
          <w:rFonts w:ascii="Arial" w:hAnsi="Arial" w:cs="Arial"/>
          <w:b/>
          <w:sz w:val="20"/>
          <w:szCs w:val="20"/>
          <w:lang w:eastAsia="es-PE"/>
        </w:rPr>
        <w:t>Parámetros de salida:</w:t>
      </w:r>
    </w:p>
    <w:p w:rsidR="002E3543" w:rsidRDefault="002E3543" w:rsidP="002E3543">
      <w:pPr>
        <w:ind w:left="709"/>
        <w:jc w:val="both"/>
        <w:rPr>
          <w:rFonts w:ascii="Arial" w:hAnsi="Arial" w:cs="Arial"/>
          <w:sz w:val="20"/>
          <w:szCs w:val="20"/>
          <w:lang w:eastAsia="es-PE"/>
        </w:rPr>
      </w:pPr>
      <w:r>
        <w:rPr>
          <w:rFonts w:ascii="Arial" w:hAnsi="Arial" w:cs="Arial"/>
          <w:sz w:val="20"/>
          <w:szCs w:val="20"/>
          <w:lang w:eastAsia="es-PE"/>
        </w:rPr>
        <w:t>Se muestra la asignación</w:t>
      </w:r>
    </w:p>
    <w:p w:rsidR="002E3543" w:rsidRDefault="002E3543" w:rsidP="002E354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51" w:hanging="142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A27CE4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Requerimiento, Modificar Estado Responsable 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Acción Correctiva</w:t>
      </w:r>
      <w:r w:rsidRPr="00A27CE4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:</w:t>
      </w:r>
    </w:p>
    <w:p w:rsidR="002E3543" w:rsidRPr="0053466B" w:rsidRDefault="002E3543" w:rsidP="002E3543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2E3543" w:rsidRPr="00A27CE4" w:rsidRDefault="002E3543" w:rsidP="002E3543">
      <w:pPr>
        <w:ind w:left="709"/>
        <w:jc w:val="both"/>
        <w:rPr>
          <w:rFonts w:ascii="Arial" w:hAnsi="Arial" w:cs="Arial"/>
          <w:b/>
          <w:sz w:val="20"/>
          <w:szCs w:val="20"/>
          <w:lang w:eastAsia="es-PE"/>
        </w:rPr>
      </w:pPr>
      <w:r w:rsidRPr="00A27CE4">
        <w:rPr>
          <w:rFonts w:ascii="Arial" w:hAnsi="Arial" w:cs="Arial"/>
          <w:b/>
          <w:sz w:val="20"/>
          <w:szCs w:val="20"/>
          <w:lang w:eastAsia="es-PE"/>
        </w:rPr>
        <w:t>Parámetros de entrada:</w:t>
      </w:r>
    </w:p>
    <w:p w:rsidR="002E3543" w:rsidRPr="00A27CE4" w:rsidRDefault="002E3543" w:rsidP="002E3543">
      <w:pPr>
        <w:ind w:left="709"/>
        <w:jc w:val="both"/>
        <w:rPr>
          <w:rFonts w:ascii="Arial" w:hAnsi="Arial" w:cs="Arial"/>
          <w:sz w:val="20"/>
          <w:szCs w:val="20"/>
          <w:lang w:eastAsia="es-PE"/>
        </w:rPr>
      </w:pPr>
      <w:r w:rsidRPr="00A27CE4">
        <w:rPr>
          <w:rFonts w:ascii="Arial" w:hAnsi="Arial" w:cs="Arial"/>
          <w:sz w:val="20"/>
          <w:szCs w:val="20"/>
          <w:lang w:eastAsia="es-PE"/>
        </w:rPr>
        <w:t>Id, estado</w:t>
      </w:r>
    </w:p>
    <w:p w:rsidR="002E3543" w:rsidRPr="00A27CE4" w:rsidRDefault="002E3543" w:rsidP="002E3543">
      <w:pPr>
        <w:ind w:left="709"/>
        <w:jc w:val="both"/>
        <w:rPr>
          <w:rFonts w:ascii="Arial" w:hAnsi="Arial" w:cs="Arial"/>
          <w:b/>
          <w:sz w:val="20"/>
          <w:szCs w:val="20"/>
          <w:lang w:eastAsia="es-PE"/>
        </w:rPr>
      </w:pPr>
      <w:r w:rsidRPr="00A27CE4">
        <w:rPr>
          <w:rFonts w:ascii="Arial" w:hAnsi="Arial" w:cs="Arial"/>
          <w:b/>
          <w:sz w:val="20"/>
          <w:szCs w:val="20"/>
          <w:lang w:eastAsia="es-PE"/>
        </w:rPr>
        <w:t>Parámetros de salida:</w:t>
      </w:r>
    </w:p>
    <w:p w:rsidR="002E3543" w:rsidRPr="00A27CE4" w:rsidRDefault="002E3543" w:rsidP="002E3543">
      <w:pPr>
        <w:ind w:left="709"/>
        <w:jc w:val="both"/>
        <w:rPr>
          <w:rFonts w:ascii="Arial" w:hAnsi="Arial" w:cs="Arial"/>
          <w:sz w:val="20"/>
          <w:szCs w:val="20"/>
          <w:lang w:eastAsia="es-PE"/>
        </w:rPr>
      </w:pPr>
      <w:r w:rsidRPr="00A27CE4">
        <w:rPr>
          <w:rFonts w:ascii="Arial" w:hAnsi="Arial" w:cs="Arial"/>
          <w:sz w:val="20"/>
          <w:szCs w:val="20"/>
          <w:lang w:eastAsia="es-PE"/>
        </w:rPr>
        <w:t xml:space="preserve">Responsable por </w:t>
      </w:r>
      <w:r>
        <w:rPr>
          <w:rFonts w:ascii="Arial" w:hAnsi="Arial" w:cs="Arial"/>
          <w:sz w:val="20"/>
          <w:szCs w:val="20"/>
          <w:lang w:eastAsia="es-PE"/>
        </w:rPr>
        <w:t>acción correctiva</w:t>
      </w:r>
      <w:r w:rsidRPr="00A27CE4">
        <w:rPr>
          <w:rFonts w:ascii="Arial" w:hAnsi="Arial" w:cs="Arial"/>
          <w:sz w:val="20"/>
          <w:szCs w:val="20"/>
          <w:lang w:eastAsia="es-PE"/>
        </w:rPr>
        <w:t xml:space="preserve"> con cambio de estado</w:t>
      </w:r>
    </w:p>
    <w:p w:rsidR="002E3543" w:rsidRPr="00A27CE4" w:rsidRDefault="002E3543" w:rsidP="002E354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51" w:hanging="142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A27CE4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Requerimiento 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>procesar r</w:t>
      </w:r>
      <w:r w:rsidRPr="00A27CE4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esponsable:</w:t>
      </w:r>
    </w:p>
    <w:p w:rsidR="002E3543" w:rsidRPr="00A27CE4" w:rsidRDefault="002E3543" w:rsidP="002E3543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2E3543" w:rsidRPr="00A27CE4" w:rsidRDefault="002E3543" w:rsidP="002E3543">
      <w:pPr>
        <w:ind w:left="709"/>
        <w:jc w:val="both"/>
        <w:rPr>
          <w:rFonts w:ascii="Arial" w:hAnsi="Arial" w:cs="Arial"/>
          <w:b/>
          <w:sz w:val="20"/>
          <w:szCs w:val="20"/>
          <w:lang w:eastAsia="es-PE"/>
        </w:rPr>
      </w:pPr>
      <w:r w:rsidRPr="00A27CE4">
        <w:rPr>
          <w:rFonts w:ascii="Arial" w:hAnsi="Arial" w:cs="Arial"/>
          <w:b/>
          <w:sz w:val="20"/>
          <w:szCs w:val="20"/>
          <w:lang w:eastAsia="es-PE"/>
        </w:rPr>
        <w:t>Parámetros de entrada:</w:t>
      </w:r>
    </w:p>
    <w:p w:rsidR="002E3543" w:rsidRPr="00D95C26" w:rsidRDefault="002E3543" w:rsidP="002E3543">
      <w:pPr>
        <w:ind w:left="709"/>
        <w:jc w:val="both"/>
        <w:rPr>
          <w:rFonts w:ascii="Arial" w:hAnsi="Arial" w:cs="Arial"/>
          <w:sz w:val="20"/>
          <w:szCs w:val="20"/>
          <w:lang w:eastAsia="es-PE"/>
        </w:rPr>
      </w:pPr>
      <w:r>
        <w:rPr>
          <w:rFonts w:ascii="Arial" w:hAnsi="Arial" w:cs="Arial"/>
          <w:sz w:val="20"/>
          <w:szCs w:val="20"/>
          <w:lang w:eastAsia="es-PE"/>
        </w:rPr>
        <w:t>Id Responsable</w:t>
      </w:r>
    </w:p>
    <w:p w:rsidR="002E3543" w:rsidRDefault="002E3543"/>
    <w:sectPr w:rsidR="002E3543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22DF4"/>
    <w:multiLevelType w:val="hybridMultilevel"/>
    <w:tmpl w:val="566AA376"/>
    <w:lvl w:ilvl="0" w:tplc="641292F0">
      <w:start w:val="1"/>
      <w:numFmt w:val="lowerLetter"/>
      <w:lvlText w:val="%1."/>
      <w:lvlJc w:val="left"/>
      <w:pPr>
        <w:ind w:left="792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45325"/>
    <w:multiLevelType w:val="hybridMultilevel"/>
    <w:tmpl w:val="9A40F25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50837D9C"/>
    <w:multiLevelType w:val="hybridMultilevel"/>
    <w:tmpl w:val="2948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3543"/>
    <w:rsid w:val="00165F1E"/>
    <w:rsid w:val="002E3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543"/>
    <w:pPr>
      <w:suppressAutoHyphens/>
    </w:pPr>
    <w:rPr>
      <w:rFonts w:ascii="Calibri" w:eastAsia="Calibri" w:hAnsi="Calibri" w:cs="Times New Roman"/>
      <w:lang w:val="es-PE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3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543"/>
    <w:rPr>
      <w:rFonts w:ascii="Tahoma" w:eastAsia="Calibri" w:hAnsi="Tahoma" w:cs="Tahoma"/>
      <w:sz w:val="16"/>
      <w:szCs w:val="16"/>
      <w:lang w:val="es-PE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2012-05-15T19:10:00Z</dcterms:created>
  <dcterms:modified xsi:type="dcterms:W3CDTF">2012-05-15T19:11:00Z</dcterms:modified>
</cp:coreProperties>
</file>