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珠宝店互联网获客</w:t>
        <w:br/>
        <w:t>30天高强度冲刺执行手册</w:t>
      </w:r>
    </w:p>
    <w:p>
      <w:pPr>
        <w:jc w:val="center"/>
      </w:pPr>
      <w:r>
        <w:rPr>
          <w:b/>
        </w:rPr>
        <w:t>目标：30天跑通「内容 → 流量 → 私信 → 私域 → 到店/成交」第一版闭环</w:t>
      </w:r>
    </w:p>
    <w:p>
      <w:r>
        <w:t>适用场景：襄阳实体珠宝店｜翡翠镶嵌｜和田玉｜彩宝｜珍珠｜文玩</w:t>
      </w:r>
    </w:p>
    <w:p>
      <w:r>
        <w:t>执行方式：每天约2～4小时；老板负责专业、真人和关键决策，AI辅助选题、脚本、文案与复盘。</w:t>
      </w:r>
    </w:p>
    <w:p>
      <w:pPr>
        <w:pStyle w:val="Heading1"/>
      </w:pPr>
      <w:r>
        <w:t>一、30天最终目标</w:t>
      </w:r>
    </w:p>
    <w:p>
      <w:pPr>
        <w:spacing w:after="40"/>
      </w:pPr>
      <w:r>
        <w:t>☐ 建立老板个人IP：经营珠宝12年的老板，教普通人买懂珠宝。</w:t>
      </w:r>
    </w:p>
    <w:p>
      <w:pPr>
        <w:spacing w:after="40"/>
      </w:pPr>
      <w:r>
        <w:t>☐ 建立至少3个稳定内容方向：珠宝知识、老板经验、真实商品/购买决策。</w:t>
      </w:r>
    </w:p>
    <w:p>
      <w:pPr>
        <w:spacing w:after="40"/>
      </w:pPr>
      <w:r>
        <w:t>☐ 完成约70～90条内容测试，并找到有效选题。</w:t>
      </w:r>
    </w:p>
    <w:p>
      <w:pPr>
        <w:spacing w:after="40"/>
      </w:pPr>
      <w:r>
        <w:t>☐ 跑通小红书为主的内容获客流程，并逐步测试抖音/视频号。</w:t>
      </w:r>
    </w:p>
    <w:p>
      <w:pPr>
        <w:spacing w:after="40"/>
      </w:pPr>
      <w:r>
        <w:t>☐ 建立「私信 → 微信 → 看货 → 到店/线上成交」承接流程。</w:t>
      </w:r>
    </w:p>
    <w:p>
      <w:pPr>
        <w:spacing w:after="40"/>
      </w:pPr>
      <w:r>
        <w:t>☐ 争取完成第一笔由互联网内容带来的真实成交。</w:t>
      </w:r>
    </w:p>
    <w:p>
      <w:pPr>
        <w:pStyle w:val="Heading1"/>
      </w:pPr>
      <w:r>
        <w:t>二、30天总体路线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5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20"/>
          </w:tcPr>
          <w:p>
            <w:r>
              <w:rPr>
                <w:b/>
              </w:rPr>
              <w:t>核心任务</w:t>
            </w:r>
          </w:p>
        </w:tc>
        <w:tc>
          <w:tcPr>
            <w:tcW w:type="dxa" w:w="2520"/>
          </w:tcPr>
          <w:p>
            <w:r>
              <w:rPr>
                <w:b/>
              </w:rPr>
              <w:t>阶段成果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Day 1～3</w:t>
            </w:r>
          </w:p>
        </w:tc>
        <w:tc>
          <w:tcPr>
            <w:tcW w:type="dxa" w:w="2520"/>
          </w:tcPr>
          <w:p>
            <w:r>
              <w:t>基础设施</w:t>
            </w:r>
          </w:p>
        </w:tc>
        <w:tc>
          <w:tcPr>
            <w:tcW w:type="dxa" w:w="2520"/>
          </w:tcPr>
          <w:p>
            <w:r>
              <w:t>账号、商品库、拍摄环境、内容模板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Day 4～10</w:t>
            </w:r>
          </w:p>
        </w:tc>
        <w:tc>
          <w:tcPr>
            <w:tcW w:type="dxa" w:w="2520"/>
          </w:tcPr>
          <w:p>
            <w:r>
              <w:t>高强度测试</w:t>
            </w:r>
          </w:p>
        </w:tc>
        <w:tc>
          <w:tcPr>
            <w:tcW w:type="dxa" w:w="2520"/>
          </w:tcPr>
          <w:p>
            <w:r>
              <w:t>18～30条内容，找出有效题材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Day 11～20</w:t>
            </w:r>
          </w:p>
        </w:tc>
        <w:tc>
          <w:tcPr>
            <w:tcW w:type="dxa" w:w="2520"/>
          </w:tcPr>
          <w:p>
            <w:r>
              <w:t>成交验证</w:t>
            </w:r>
          </w:p>
        </w:tc>
        <w:tc>
          <w:tcPr>
            <w:tcW w:type="dxa" w:w="2520"/>
          </w:tcPr>
          <w:p>
            <w:r>
              <w:t>私域承接、客户标签、直播测试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Day 21～30</w:t>
            </w:r>
          </w:p>
        </w:tc>
        <w:tc>
          <w:tcPr>
            <w:tcW w:type="dxa" w:w="2520"/>
          </w:tcPr>
          <w:p>
            <w:r>
              <w:t>放大复制</w:t>
            </w:r>
          </w:p>
        </w:tc>
        <w:tc>
          <w:tcPr>
            <w:tcW w:type="dxa" w:w="2520"/>
          </w:tcPr>
          <w:p>
            <w:r>
              <w:t>商品内容矩阵、SOP、最终数据复盘</w:t>
            </w:r>
          </w:p>
        </w:tc>
      </w:tr>
    </w:tbl>
    <w:p>
      <w:pPr>
        <w:pStyle w:val="Heading1"/>
      </w:pPr>
      <w:r>
        <w:t>三、DAY 1：今天就开始</w:t>
      </w:r>
    </w:p>
    <w:p>
      <w:r>
        <w:t>今天只做4件事，完成后就算第一天过关。</w:t>
      </w:r>
    </w:p>
    <w:p>
      <w:pPr>
        <w:spacing w:after="40"/>
      </w:pPr>
      <w:r>
        <w:t>☐ 确定小红书账号名称：优先「名字 + 珠宝」或「襄阳 + 珠宝 + 老板」。</w:t>
      </w:r>
    </w:p>
    <w:p>
      <w:pPr>
        <w:spacing w:after="40"/>
      </w:pPr>
      <w:r>
        <w:t>☐ 从店里选20件商品：翡翠5件、珍珠4件、和田玉4件、彩宝4件、文玩3件。</w:t>
      </w:r>
    </w:p>
    <w:p>
      <w:pPr>
        <w:spacing w:after="40"/>
      </w:pPr>
      <w:r>
        <w:t>☐ 从20件中选5件第一批主角商品：视觉好、故事性强、专业知识多、有价格讨论空间。</w:t>
      </w:r>
    </w:p>
    <w:p>
      <w:pPr>
        <w:spacing w:after="40"/>
      </w:pPr>
      <w:r>
        <w:t>☐ 确定一个固定拍摄位置：手机 + 手机支架 + 店内光线好的位置即可，不急着买设备。</w:t>
      </w:r>
    </w:p>
    <w:p>
      <w:r>
        <w:t>DAY 1验收：1个账号 + 20件商品清单 + 5件重点商品 + 固定拍摄位置。</w:t>
      </w:r>
    </w:p>
    <w:p>
      <w:pPr>
        <w:pStyle w:val="Heading1"/>
      </w:pPr>
      <w:r>
        <w:t>四、DAY 2：建立第一批素材库</w:t>
      </w:r>
    </w:p>
    <w:p>
      <w:r>
        <w:t>5件商品 × 每件10张照片 + 5段视频 = 至少50张照片、25段视频。</w:t>
      </w:r>
    </w:p>
    <w:p>
      <w:pPr>
        <w:spacing w:after="40"/>
      </w:pPr>
      <w:r>
        <w:t>☐ 正面</w:t>
      </w:r>
    </w:p>
    <w:p>
      <w:pPr>
        <w:spacing w:after="40"/>
      </w:pPr>
      <w:r>
        <w:t>☐ 背面</w:t>
      </w:r>
    </w:p>
    <w:p>
      <w:pPr>
        <w:spacing w:after="40"/>
      </w:pPr>
      <w:r>
        <w:t>☐ 侧面</w:t>
      </w:r>
    </w:p>
    <w:p>
      <w:pPr>
        <w:spacing w:after="40"/>
      </w:pPr>
      <w:r>
        <w:t>☐ 细节</w:t>
      </w:r>
    </w:p>
    <w:p>
      <w:pPr>
        <w:spacing w:after="40"/>
      </w:pPr>
      <w:r>
        <w:t>☐ 手持</w:t>
      </w:r>
    </w:p>
    <w:p>
      <w:pPr>
        <w:spacing w:after="40"/>
      </w:pPr>
      <w:r>
        <w:t>☐ 上手佩戴</w:t>
      </w:r>
    </w:p>
    <w:p>
      <w:pPr>
        <w:spacing w:after="40"/>
      </w:pPr>
      <w:r>
        <w:t>☐ 自然光</w:t>
      </w:r>
    </w:p>
    <w:p>
      <w:pPr>
        <w:spacing w:after="40"/>
      </w:pPr>
      <w:r>
        <w:t>☐ 灯光</w:t>
      </w:r>
    </w:p>
    <w:p>
      <w:pPr>
        <w:spacing w:after="40"/>
      </w:pPr>
      <w:r>
        <w:t>☐ 尺寸对比</w:t>
      </w:r>
    </w:p>
    <w:p>
      <w:pPr>
        <w:spacing w:after="40"/>
      </w:pPr>
      <w:r>
        <w:t>☐ 证书</w:t>
      </w:r>
    </w:p>
    <w:p>
      <w:r>
        <w:t>视频每件15～30秒即可：360°展示、细节移动、佩戴效果、老板拿在手里展示等。</w:t>
      </w:r>
    </w:p>
    <w:p>
      <w:pPr>
        <w:pStyle w:val="Heading1"/>
      </w:pPr>
      <w:r>
        <w:t>五、DAY 3：建立内容模板</w:t>
      </w:r>
    </w:p>
    <w:p>
      <w:pPr>
        <w:spacing w:after="40"/>
      </w:pPr>
      <w:r>
        <w:t>☐ 为什么这个这么贵？</w:t>
      </w:r>
    </w:p>
    <w:p>
      <w:pPr>
        <w:spacing w:after="40"/>
      </w:pPr>
      <w:r>
        <w:t>☐ 这个价格合理吗？</w:t>
      </w:r>
    </w:p>
    <w:p>
      <w:pPr>
        <w:spacing w:after="40"/>
      </w:pPr>
      <w:r>
        <w:t>☐ 小白最容易踩什么坑？</w:t>
      </w:r>
    </w:p>
    <w:p>
      <w:pPr>
        <w:spacing w:after="40"/>
      </w:pPr>
      <w:r>
        <w:t>☐ 同类商品为什么价格差10倍？</w:t>
      </w:r>
    </w:p>
    <w:p>
      <w:pPr>
        <w:spacing w:after="40"/>
      </w:pPr>
      <w:r>
        <w:t>☐ 老板自己会怎么买？</w:t>
      </w:r>
    </w:p>
    <w:p>
      <w:pPr>
        <w:spacing w:after="40"/>
      </w:pPr>
      <w:r>
        <w:t>☐ 什么人适合购买？</w:t>
      </w:r>
    </w:p>
    <w:p>
      <w:pPr>
        <w:spacing w:after="40"/>
      </w:pPr>
      <w:r>
        <w:t>☐ 什么人不适合？</w:t>
      </w:r>
    </w:p>
    <w:p>
      <w:pPr>
        <w:spacing w:after="40"/>
      </w:pPr>
      <w:r>
        <w:t>☐ 如何判断品质？</w:t>
      </w:r>
    </w:p>
    <w:p>
      <w:pPr>
        <w:spacing w:after="40"/>
      </w:pPr>
      <w:r>
        <w:t>☐ 如何判断真假？</w:t>
      </w:r>
    </w:p>
    <w:p>
      <w:pPr>
        <w:spacing w:after="40"/>
      </w:pPr>
      <w:r>
        <w:t>☐ 如果只有3000元，怎么买？</w:t>
      </w:r>
    </w:p>
    <w:p>
      <w:r>
        <w:t>目标：5件商品 × 10个模板 = 至少50个潜在选题。</w:t>
      </w:r>
    </w:p>
    <w:p>
      <w:pPr>
        <w:pStyle w:val="Heading1"/>
      </w:pPr>
      <w:r>
        <w:t>六、DAY 4～6：开始高强度发布</w:t>
      </w:r>
    </w:p>
    <w:p>
      <w:pPr>
        <w:pStyle w:val="Heading2"/>
      </w:pPr>
      <w:r>
        <w:t>DAY 4</w:t>
      </w:r>
    </w:p>
    <w:p>
      <w:pPr>
        <w:spacing w:after="40"/>
      </w:pPr>
      <w:r>
        <w:t>☐ 发布3条：老板IP、知识型、商品型</w:t>
      </w:r>
    </w:p>
    <w:p>
      <w:pPr>
        <w:pStyle w:val="Heading2"/>
      </w:pPr>
      <w:r>
        <w:t>DAY 5</w:t>
      </w:r>
    </w:p>
    <w:p>
      <w:pPr>
        <w:spacing w:after="40"/>
      </w:pPr>
      <w:r>
        <w:t>☐ 发布3条</w:t>
      </w:r>
    </w:p>
    <w:p>
      <w:pPr>
        <w:spacing w:after="40"/>
      </w:pPr>
      <w:r>
        <w:t>☐ 回复所有评论</w:t>
      </w:r>
    </w:p>
    <w:p>
      <w:pPr>
        <w:spacing w:after="40"/>
      </w:pPr>
      <w:r>
        <w:t>☐ 记录播放/点赞/收藏/评论/私信</w:t>
      </w:r>
    </w:p>
    <w:p>
      <w:pPr>
        <w:pStyle w:val="Heading2"/>
      </w:pPr>
      <w:r>
        <w:t>DAY 6</w:t>
      </w:r>
    </w:p>
    <w:p>
      <w:pPr>
        <w:spacing w:after="40"/>
      </w:pPr>
      <w:r>
        <w:t>☐ 发布3条</w:t>
      </w:r>
    </w:p>
    <w:p>
      <w:pPr>
        <w:spacing w:after="40"/>
      </w:pPr>
      <w:r>
        <w:t>☐ 重点测试价格型内容：1000/3000/5000元预算怎么买</w:t>
      </w:r>
    </w:p>
    <w:p>
      <w:pPr>
        <w:pStyle w:val="Heading1"/>
      </w:pPr>
      <w:r>
        <w:t>七、DAY 7：第一次数据复盘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04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5040"/>
          </w:tcPr>
          <w:p>
            <w:r>
              <w:t>发布内容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播放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点赞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收藏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评论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私信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新增微信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到店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成交金额</w:t>
            </w:r>
          </w:p>
        </w:tc>
        <w:tc>
          <w:tcPr>
            <w:tcW w:type="dxa" w:w="5040"/>
          </w:tcPr>
          <w:p>
            <w:r/>
          </w:p>
        </w:tc>
      </w:tr>
    </w:tbl>
    <w:p>
      <w:r>
        <w:t>找出表现最好的5条，不只看播放量，更看收藏、评论、私信和成交意向。</w:t>
      </w:r>
    </w:p>
    <w:p>
      <w:pPr>
        <w:pStyle w:val="Heading1"/>
      </w:pPr>
      <w:r>
        <w:t>八、DAY 8～10：第一轮爆款复制</w:t>
      </w:r>
    </w:p>
    <w:p>
      <w:r>
        <w:t>原则：不要平均用力。哪个题材有效，就连续复制。</w:t>
      </w:r>
    </w:p>
    <w:p>
      <w:pPr>
        <w:spacing w:after="40"/>
      </w:pPr>
      <w:r>
        <w:t>☐ 价格型有效：翡翠价格 × 3、珍珠价格 × 3、和田玉价格 × 3。</w:t>
      </w:r>
    </w:p>
    <w:p>
      <w:pPr>
        <w:spacing w:after="40"/>
      </w:pPr>
      <w:r>
        <w:t>☐ 避坑型有效：翡翠避坑、珍珠避坑、和田玉避坑、彩宝避坑。</w:t>
      </w:r>
    </w:p>
    <w:p>
      <w:pPr>
        <w:spacing w:after="40"/>
      </w:pPr>
      <w:r>
        <w:t>☐ 每天3～4条，三天目标9～12条。</w:t>
      </w:r>
    </w:p>
    <w:p>
      <w:pPr>
        <w:pStyle w:val="Heading1"/>
      </w:pPr>
      <w:r>
        <w:t>九、DAY 11～14：建立成交系统</w:t>
      </w:r>
    </w:p>
    <w:p>
      <w:pPr>
        <w:spacing w:after="40"/>
      </w:pPr>
      <w:r>
        <w:t>☐ 建立私信承接：不要直接问「加微信吗」，先问预算和喜欢的类型。</w:t>
      </w:r>
    </w:p>
    <w:p>
      <w:pPr>
        <w:spacing w:after="40"/>
      </w:pPr>
      <w:r>
        <w:t>☐ 建立微信客户标签：A准备购买、B有兴趣、C珠宝爱好者、D老客户、E高价值客户。</w:t>
      </w:r>
    </w:p>
    <w:p>
      <w:pPr>
        <w:spacing w:after="40"/>
      </w:pPr>
      <w:r>
        <w:t>☐ 连续测试预算型内容：1000元、3000元、5000元、1万元分别怎么买。</w:t>
      </w:r>
    </w:p>
    <w:p>
      <w:pPr>
        <w:spacing w:after="40"/>
      </w:pPr>
      <w:r>
        <w:t>☐ DAY 14复盘：流量最高10条、收藏最高10条、评论最高10条、私信最高10条、成交意向最高10条。</w:t>
      </w:r>
    </w:p>
    <w:p>
      <w:r>
        <w:t>重点：找到「最容易产生客户」的内容，而不是单纯播放最高的内容。</w:t>
      </w:r>
    </w:p>
    <w:p>
      <w:pPr>
        <w:pStyle w:val="Heading1"/>
      </w:pPr>
      <w:r>
        <w:t>十、DAY 15～18：开始垂直矩阵</w:t>
      </w:r>
    </w:p>
    <w:p>
      <w:pPr>
        <w:spacing w:after="40"/>
      </w:pPr>
      <w:r>
        <w:t>☐ DAY 15：开第二个账号——翡翠垂直账号，定位「帮助普通人看懂翡翠」。</w:t>
      </w:r>
    </w:p>
    <w:p>
      <w:pPr>
        <w:spacing w:after="40"/>
      </w:pPr>
      <w:r>
        <w:t>☐ DAY 16～17：把表现好的内容重新改写，同一知识做3种不同表达。</w:t>
      </w:r>
    </w:p>
    <w:p>
      <w:pPr>
        <w:spacing w:after="40"/>
      </w:pPr>
      <w:r>
        <w:t>☐ DAY 18：根据前17天数据决定第三个账号做珍珠还是和田玉，不凭感觉决定。</w:t>
      </w:r>
    </w:p>
    <w:p>
      <w:pPr>
        <w:pStyle w:val="Heading1"/>
      </w:pPr>
      <w:r>
        <w:t>十一、DAY 19～20：直播与成交型内容</w:t>
      </w:r>
    </w:p>
    <w:p>
      <w:pPr>
        <w:spacing w:after="40"/>
      </w:pPr>
      <w:r>
        <w:t>☐ DAY 19：第一次30～60分钟珠宝鉴赏直播，不以销售额为第一目标。</w:t>
      </w:r>
    </w:p>
    <w:p>
      <w:pPr>
        <w:spacing w:after="40"/>
      </w:pPr>
      <w:r>
        <w:t>☐ 主题示例：《今晚给大家看10件店里的真实珠宝》。</w:t>
      </w:r>
    </w:p>
    <w:p>
      <w:pPr>
        <w:spacing w:after="40"/>
      </w:pPr>
      <w:r>
        <w:t>☐ DAY 20：拍一条「真实顾客购买场景」内容，例如：预算5000元，为什么最后推荐这一类？</w:t>
      </w:r>
    </w:p>
    <w:p>
      <w:pPr>
        <w:pStyle w:val="Heading1"/>
      </w:pPr>
      <w:r>
        <w:t>十二、DAY 21～23：一件商品做10条内容</w:t>
      </w:r>
    </w:p>
    <w:p>
      <w:r>
        <w:t>选3件最有潜力的商品，每件制作10条内容，共30条。</w:t>
      </w:r>
    </w:p>
    <w:p>
      <w:pPr>
        <w:spacing w:after="40"/>
      </w:pPr>
      <w:r>
        <w:t>☐ 为什么贵</w:t>
      </w:r>
    </w:p>
    <w:p>
      <w:pPr>
        <w:spacing w:after="40"/>
      </w:pPr>
      <w:r>
        <w:t>☐ 规格</w:t>
      </w:r>
    </w:p>
    <w:p>
      <w:pPr>
        <w:spacing w:after="40"/>
      </w:pPr>
      <w:r>
        <w:t>☐ 光泽/种水/颜色</w:t>
      </w:r>
    </w:p>
    <w:p>
      <w:pPr>
        <w:spacing w:after="40"/>
      </w:pPr>
      <w:r>
        <w:t>☐ 瑕疵怎么看</w:t>
      </w:r>
    </w:p>
    <w:p>
      <w:pPr>
        <w:spacing w:after="40"/>
      </w:pPr>
      <w:r>
        <w:t>☐ 同类区别</w:t>
      </w:r>
    </w:p>
    <w:p>
      <w:pPr>
        <w:spacing w:after="40"/>
      </w:pPr>
      <w:r>
        <w:t>☐ 上手效果</w:t>
      </w:r>
    </w:p>
    <w:p>
      <w:pPr>
        <w:spacing w:after="40"/>
      </w:pPr>
      <w:r>
        <w:t>☐ 搭配</w:t>
      </w:r>
    </w:p>
    <w:p>
      <w:pPr>
        <w:spacing w:after="40"/>
      </w:pPr>
      <w:r>
        <w:t>☐ 预算</w:t>
      </w:r>
    </w:p>
    <w:p>
      <w:pPr>
        <w:spacing w:after="40"/>
      </w:pPr>
      <w:r>
        <w:t>☐ 保养</w:t>
      </w:r>
    </w:p>
    <w:p>
      <w:pPr>
        <w:spacing w:after="40"/>
      </w:pPr>
      <w:r>
        <w:t>☐ 老板评价</w:t>
      </w:r>
    </w:p>
    <w:p>
      <w:pPr>
        <w:pStyle w:val="Heading1"/>
      </w:pPr>
      <w:r>
        <w:t>十三、DAY 24～25：AI内容流水线</w:t>
      </w:r>
    </w:p>
    <w:p>
      <w:pPr>
        <w:spacing w:after="40"/>
      </w:pPr>
      <w:r>
        <w:t>☐ 你负责：商品、专业知识、真人拍摄。</w:t>
      </w:r>
    </w:p>
    <w:p>
      <w:pPr>
        <w:spacing w:after="40"/>
      </w:pPr>
      <w:r>
        <w:t>☐ AI负责：选题、标题、脚本、开头、文案、评论区话术、私信话术。</w:t>
      </w:r>
    </w:p>
    <w:p>
      <w:pPr>
        <w:spacing w:after="40"/>
      </w:pPr>
      <w:r>
        <w:t>☐ 建立100个爆款选题库：从过去内容中筛选并持续扩充。</w:t>
      </w:r>
    </w:p>
    <w:p>
      <w:pPr>
        <w:pStyle w:val="Heading1"/>
      </w:pPr>
      <w:r>
        <w:t>十四、DAY 26～27：真实商品销售日 + 老客调研</w:t>
      </w:r>
    </w:p>
    <w:p>
      <w:pPr>
        <w:spacing w:after="40"/>
      </w:pPr>
      <w:r>
        <w:t>☐ DAY 26：选5件不同价格带商品，连续做5条内容，观察哪类商品最容易产生咨询。</w:t>
      </w:r>
    </w:p>
    <w:p>
      <w:pPr>
        <w:spacing w:after="40"/>
      </w:pPr>
      <w:r>
        <w:t>☐ DAY 27：回访10个老客户，问「如果现在重新买珠宝，最担心什么？」把答案变成新选题。</w:t>
      </w:r>
    </w:p>
    <w:p>
      <w:pPr>
        <w:pStyle w:val="Heading1"/>
      </w:pPr>
      <w:r>
        <w:t>十五、DAY 28～30：最终复盘与SOP</w:t>
      </w:r>
    </w:p>
    <w:p>
      <w:pPr>
        <w:spacing w:after="40"/>
      </w:pPr>
      <w:r>
        <w:t>☐ DAY 28：统计30天内容与商业数据，计算每1000次曝光产生多少有效客户。</w:t>
      </w:r>
    </w:p>
    <w:p>
      <w:pPr>
        <w:spacing w:after="40"/>
      </w:pPr>
      <w:r>
        <w:t>☐ DAY 29：写出第一版SOP：商品入库 → 拍摄 → AI选题 → 脚本 → 拍摄 → 剪辑 → 发布 → 私信 → 微信 → 看货 → 成交 → 售后 → 复购。</w:t>
      </w:r>
    </w:p>
    <w:p>
      <w:pPr>
        <w:spacing w:after="40"/>
      </w:pPr>
      <w:r>
        <w:t>☐ DAY 30：完成最终复盘，确定下个月只放大的3～5个有效模型。</w:t>
      </w:r>
    </w:p>
    <w:p>
      <w:pPr>
        <w:pStyle w:val="Heading1"/>
      </w:pPr>
      <w:r>
        <w:t>十六、30天KPI表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5040"/>
          </w:tcPr>
          <w:p>
            <w:r>
              <w:rPr>
                <w:b/>
              </w:rPr>
              <w:t>30天目标/结果</w:t>
            </w:r>
          </w:p>
        </w:tc>
      </w:tr>
      <w:tr>
        <w:tc>
          <w:tcPr>
            <w:tcW w:type="dxa" w:w="5040"/>
          </w:tcPr>
          <w:p>
            <w:r>
              <w:t>内容发布</w:t>
            </w:r>
          </w:p>
        </w:tc>
        <w:tc>
          <w:tcPr>
            <w:tcW w:type="dxa" w:w="5040"/>
          </w:tcPr>
          <w:p>
            <w:r>
              <w:t>70～90条</w:t>
            </w:r>
          </w:p>
        </w:tc>
      </w:tr>
      <w:tr>
        <w:tc>
          <w:tcPr>
            <w:tcW w:type="dxa" w:w="5040"/>
          </w:tcPr>
          <w:p>
            <w:r>
              <w:t>老板IP</w:t>
            </w:r>
          </w:p>
        </w:tc>
        <w:tc>
          <w:tcPr>
            <w:tcW w:type="dxa" w:w="5040"/>
          </w:tcPr>
          <w:p>
            <w:r>
              <w:t>40～50条</w:t>
            </w:r>
          </w:p>
        </w:tc>
      </w:tr>
      <w:tr>
        <w:tc>
          <w:tcPr>
            <w:tcW w:type="dxa" w:w="5040"/>
          </w:tcPr>
          <w:p>
            <w:r>
              <w:t>翡翠/垂直账号</w:t>
            </w:r>
          </w:p>
        </w:tc>
        <w:tc>
          <w:tcPr>
            <w:tcW w:type="dxa" w:w="5040"/>
          </w:tcPr>
          <w:p>
            <w:r>
              <w:t>15～20条</w:t>
            </w:r>
          </w:p>
        </w:tc>
      </w:tr>
      <w:tr>
        <w:tc>
          <w:tcPr>
            <w:tcW w:type="dxa" w:w="5040"/>
          </w:tcPr>
          <w:p>
            <w:r>
              <w:t>第三账号</w:t>
            </w:r>
          </w:p>
        </w:tc>
        <w:tc>
          <w:tcPr>
            <w:tcW w:type="dxa" w:w="5040"/>
          </w:tcPr>
          <w:p>
            <w:r>
              <w:t>10～15条</w:t>
            </w:r>
          </w:p>
        </w:tc>
      </w:tr>
      <w:tr>
        <w:tc>
          <w:tcPr>
            <w:tcW w:type="dxa" w:w="5040"/>
          </w:tcPr>
          <w:p>
            <w:r>
              <w:t>直播</w:t>
            </w:r>
          </w:p>
        </w:tc>
        <w:tc>
          <w:tcPr>
            <w:tcW w:type="dxa" w:w="5040"/>
          </w:tcPr>
          <w:p>
            <w:r>
              <w:t>2～3场</w:t>
            </w:r>
          </w:p>
        </w:tc>
      </w:tr>
      <w:tr>
        <w:tc>
          <w:tcPr>
            <w:tcW w:type="dxa" w:w="5040"/>
          </w:tcPr>
          <w:p>
            <w:r>
              <w:t>新增微信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有效咨询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到店客户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成交客户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成交金额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t>毛利润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1"/>
      </w:pPr>
      <w:r>
        <w:t>十七、每天工作清单</w:t>
      </w:r>
    </w:p>
    <w:p>
      <w:pPr>
        <w:spacing w:after="40"/>
      </w:pPr>
      <w:r>
        <w:t>☐ □ 找1～3个真实客户问题</w:t>
      </w:r>
    </w:p>
    <w:p>
      <w:pPr>
        <w:spacing w:after="40"/>
      </w:pPr>
      <w:r>
        <w:t>☐ □ 写/生成脚本</w:t>
      </w:r>
    </w:p>
    <w:p>
      <w:pPr>
        <w:spacing w:after="40"/>
      </w:pPr>
      <w:r>
        <w:t>☐ □ 拍摄1～4条</w:t>
      </w:r>
    </w:p>
    <w:p>
      <w:pPr>
        <w:spacing w:after="40"/>
      </w:pPr>
      <w:r>
        <w:t>☐ □ 剪辑并发布</w:t>
      </w:r>
    </w:p>
    <w:p>
      <w:pPr>
        <w:spacing w:after="40"/>
      </w:pPr>
      <w:r>
        <w:t>☐ □ 回复评论和私信</w:t>
      </w:r>
    </w:p>
    <w:p>
      <w:pPr>
        <w:spacing w:after="40"/>
      </w:pPr>
      <w:r>
        <w:t>☐ □ 把客户问题加入选题库</w:t>
      </w:r>
    </w:p>
    <w:p>
      <w:pPr>
        <w:spacing w:after="40"/>
      </w:pPr>
      <w:r>
        <w:t>☐ □ 记录当天数据</w:t>
      </w:r>
    </w:p>
    <w:p>
      <w:pPr>
        <w:pStyle w:val="Heading1"/>
      </w:pPr>
      <w:r>
        <w:t>十八、最重要的7个数据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33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360"/>
          </w:tcPr>
          <w:p>
            <w:r>
              <w:rPr>
                <w:b/>
              </w:rPr>
              <w:t>为什么重要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成交金额</w:t>
            </w:r>
          </w:p>
        </w:tc>
        <w:tc>
          <w:tcPr>
            <w:tcW w:type="dxa" w:w="3360"/>
          </w:tcPr>
          <w:p>
            <w:r>
              <w:t>最终商业结果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有效咨询</w:t>
            </w:r>
          </w:p>
        </w:tc>
        <w:tc>
          <w:tcPr>
            <w:tcW w:type="dxa" w:w="3360"/>
          </w:tcPr>
          <w:p>
            <w:r>
              <w:t>衡量购买意图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新增微信</w:t>
            </w:r>
          </w:p>
        </w:tc>
        <w:tc>
          <w:tcPr>
            <w:tcW w:type="dxa" w:w="3360"/>
          </w:tcPr>
          <w:p>
            <w:r>
              <w:t>沉淀私域资产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私信</w:t>
            </w:r>
          </w:p>
        </w:tc>
        <w:tc>
          <w:tcPr>
            <w:tcW w:type="dxa" w:w="3360"/>
          </w:tcPr>
          <w:p>
            <w:r>
              <w:t>内容与需求连接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收藏</w:t>
            </w:r>
          </w:p>
        </w:tc>
        <w:tc>
          <w:tcPr>
            <w:tcW w:type="dxa" w:w="3360"/>
          </w:tcPr>
          <w:p>
            <w:r>
              <w:t>说明内容有长期价值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评论</w:t>
            </w:r>
          </w:p>
        </w:tc>
        <w:tc>
          <w:tcPr>
            <w:tcW w:type="dxa" w:w="3360"/>
          </w:tcPr>
          <w:p>
            <w:r>
              <w:t>说明用户愿意互动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播放</w:t>
            </w:r>
          </w:p>
        </w:tc>
        <w:tc>
          <w:tcPr>
            <w:tcW w:type="dxa" w:w="3360"/>
          </w:tcPr>
          <w:p>
            <w:r>
              <w:t>流量指标，不是最终目标</w:t>
            </w:r>
          </w:p>
        </w:tc>
      </w:tr>
    </w:tbl>
    <w:p>
      <w:pPr>
        <w:pStyle w:val="Heading1"/>
      </w:pPr>
      <w:r>
        <w:t>十九、30天期间暂时不要做</w:t>
      </w:r>
    </w:p>
    <w:p>
      <w:pPr>
        <w:spacing w:after="40"/>
      </w:pPr>
      <w:r>
        <w:t>☐ 不要一开始买大量拍摄设备。</w:t>
      </w:r>
    </w:p>
    <w:p>
      <w:pPr>
        <w:spacing w:after="40"/>
      </w:pPr>
      <w:r>
        <w:t>☐ 不要花钱买昂贵课程。</w:t>
      </w:r>
    </w:p>
    <w:p>
      <w:pPr>
        <w:spacing w:after="40"/>
      </w:pPr>
      <w:r>
        <w:t>☐ 不要一开始大量投广告。</w:t>
      </w:r>
    </w:p>
    <w:p>
      <w:pPr>
        <w:spacing w:after="40"/>
      </w:pPr>
      <w:r>
        <w:t>☐ 不要开十几个账号。</w:t>
      </w:r>
    </w:p>
    <w:p>
      <w:pPr>
        <w:spacing w:after="40"/>
      </w:pPr>
      <w:r>
        <w:t>☐ 不要搞无人直播。</w:t>
      </w:r>
    </w:p>
    <w:p>
      <w:pPr>
        <w:spacing w:after="40"/>
      </w:pPr>
      <w:r>
        <w:t>☐ 不要买粉丝。</w:t>
      </w:r>
    </w:p>
    <w:p>
      <w:pPr>
        <w:spacing w:after="40"/>
      </w:pPr>
      <w:r>
        <w:t>☐ 不要搬运别人视频。</w:t>
      </w:r>
    </w:p>
    <w:p>
      <w:pPr>
        <w:spacing w:after="40"/>
      </w:pPr>
      <w:r>
        <w:t>☐ 不要因为第一周流量低就放弃。</w:t>
      </w:r>
    </w:p>
    <w:p>
      <w:pPr>
        <w:spacing w:after="40"/>
      </w:pPr>
      <w:r>
        <w:t>☐ 不要同时追逐多个所谓「暴利项目」。</w:t>
      </w:r>
    </w:p>
    <w:p>
      <w:pPr>
        <w:pStyle w:val="Heading1"/>
      </w:pPr>
      <w:r>
        <w:t>二十、30天结束后的判断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3360"/>
          </w:tcPr>
          <w:p>
            <w:r>
              <w:rPr>
                <w:b/>
              </w:rPr>
              <w:t>判断</w:t>
            </w:r>
          </w:p>
        </w:tc>
        <w:tc>
          <w:tcPr>
            <w:tcW w:type="dxa" w:w="3360"/>
          </w:tcPr>
          <w:p>
            <w:r>
              <w:rPr>
                <w:b/>
              </w:rPr>
              <w:t>下一步</w:t>
            </w:r>
          </w:p>
        </w:tc>
      </w:tr>
      <w:tr>
        <w:tc>
          <w:tcPr>
            <w:tcW w:type="dxa" w:w="3360"/>
          </w:tcPr>
          <w:p>
            <w:r>
              <w:t>播放高、咨询低</w:t>
            </w:r>
          </w:p>
        </w:tc>
        <w:tc>
          <w:tcPr>
            <w:tcW w:type="dxa" w:w="3360"/>
          </w:tcPr>
          <w:p>
            <w:r>
              <w:t>有流量，转化有问题</w:t>
            </w:r>
          </w:p>
        </w:tc>
        <w:tc>
          <w:tcPr>
            <w:tcW w:type="dxa" w:w="3360"/>
          </w:tcPr>
          <w:p>
            <w:r>
              <w:t>优化私信/商品/成交路径</w:t>
            </w:r>
          </w:p>
        </w:tc>
      </w:tr>
      <w:tr>
        <w:tc>
          <w:tcPr>
            <w:tcW w:type="dxa" w:w="3360"/>
          </w:tcPr>
          <w:p>
            <w:r>
              <w:t>播放一般、咨询高</w:t>
            </w:r>
          </w:p>
        </w:tc>
        <w:tc>
          <w:tcPr>
            <w:tcW w:type="dxa" w:w="3360"/>
          </w:tcPr>
          <w:p>
            <w:r>
              <w:t>流量精准</w:t>
            </w:r>
          </w:p>
        </w:tc>
        <w:tc>
          <w:tcPr>
            <w:tcW w:type="dxa" w:w="3360"/>
          </w:tcPr>
          <w:p>
            <w:r>
              <w:t>继续做，不盲目追求播放</w:t>
            </w:r>
          </w:p>
        </w:tc>
      </w:tr>
      <w:tr>
        <w:tc>
          <w:tcPr>
            <w:tcW w:type="dxa" w:w="3360"/>
          </w:tcPr>
          <w:p>
            <w:r>
              <w:t>播放高、咨询高、成交高</w:t>
            </w:r>
          </w:p>
        </w:tc>
        <w:tc>
          <w:tcPr>
            <w:tcW w:type="dxa" w:w="3360"/>
          </w:tcPr>
          <w:p>
            <w:r>
              <w:t>模型跑通</w:t>
            </w:r>
          </w:p>
        </w:tc>
        <w:tc>
          <w:tcPr>
            <w:tcW w:type="dxa" w:w="3360"/>
          </w:tcPr>
          <w:p>
            <w:r>
              <w:t>扩大矩阵</w:t>
            </w:r>
          </w:p>
        </w:tc>
      </w:tr>
      <w:tr>
        <w:tc>
          <w:tcPr>
            <w:tcW w:type="dxa" w:w="3360"/>
          </w:tcPr>
          <w:p>
            <w:r>
              <w:t>全部较低</w:t>
            </w:r>
          </w:p>
        </w:tc>
        <w:tc>
          <w:tcPr>
            <w:tcW w:type="dxa" w:w="3360"/>
          </w:tcPr>
          <w:p>
            <w:r>
              <w:t>某一环存在问题</w:t>
            </w:r>
          </w:p>
        </w:tc>
        <w:tc>
          <w:tcPr>
            <w:tcW w:type="dxa" w:w="3360"/>
          </w:tcPr>
          <w:p>
            <w:r>
              <w:t>逐项排查选题、内容、人设、商品、平台、成交</w:t>
            </w:r>
          </w:p>
        </w:tc>
      </w:tr>
    </w:tbl>
    <w:p>
      <w:pPr>
        <w:pStyle w:val="Heading1"/>
      </w:pPr>
      <w:r>
        <w:t>二十一、今天的DAY 1验收单</w:t>
      </w:r>
    </w:p>
    <w:p>
      <w:pPr>
        <w:spacing w:after="40"/>
      </w:pPr>
      <w:r>
        <w:t>☐ □ 小红书账号已经确定</w:t>
      </w:r>
    </w:p>
    <w:p>
      <w:pPr>
        <w:spacing w:after="40"/>
      </w:pPr>
      <w:r>
        <w:t>☐ □ 20件商品已经选出</w:t>
      </w:r>
    </w:p>
    <w:p>
      <w:pPr>
        <w:spacing w:after="40"/>
      </w:pPr>
      <w:r>
        <w:t>☐ □ 5件第一批主角商品已经选出</w:t>
      </w:r>
    </w:p>
    <w:p>
      <w:pPr>
        <w:spacing w:after="40"/>
      </w:pPr>
      <w:r>
        <w:t>☐ □ 5件商品各拍10张照片</w:t>
      </w:r>
    </w:p>
    <w:p>
      <w:pPr>
        <w:spacing w:after="40"/>
      </w:pPr>
      <w:r>
        <w:t>☐ □ 确定固定拍摄位置</w:t>
      </w:r>
    </w:p>
    <w:p>
      <w:pPr>
        <w:spacing w:after="40"/>
      </w:pPr>
      <w:r>
        <w:t>☐ □ 记录5件商品售价</w:t>
      </w:r>
    </w:p>
    <w:p>
      <w:pPr>
        <w:spacing w:after="40"/>
      </w:pPr>
      <w:r>
        <w:t>☐ □ 记录每件商品最大卖点</w:t>
      </w:r>
    </w:p>
    <w:p>
      <w:pPr>
        <w:spacing w:after="40"/>
      </w:pPr>
      <w:r>
        <w:t>☐ □ 记录每件商品最大缺点</w:t>
      </w:r>
    </w:p>
    <w:p/>
    <w:p>
      <w:pPr>
        <w:jc w:val="center"/>
      </w:pPr>
      <w:r>
        <w:rPr>
          <w:b/>
          <w:sz w:val="24"/>
        </w:rPr>
        <w:t>执行原则：先跑通，再放大；真人优先，AI辅助；真实商品优先；数据决定方向。</w:t>
      </w:r>
    </w:p>
    <w:p>
      <w:pPr>
        <w:jc w:val="center"/>
      </w:pPr>
      <w:r>
        <w:t>今天就开始。完成DAY 1后，把5件商品的照片发给我，我们直接制作第一条内容。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