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ulkasmkou2"/>
        <w:tblW w:w="15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0"/>
        <w:gridCol w:w="3827"/>
        <w:gridCol w:w="2268"/>
        <w:gridCol w:w="2552"/>
        <w:gridCol w:w="4535"/>
      </w:tblGrid>
      <w:tr w:rsidR="00AA7996" w:rsidRPr="005B2E1C" w:rsidTr="00AA79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gridSpan w:val="2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:rsidR="00AA7996" w:rsidRPr="005B2E1C" w:rsidRDefault="00AA7996" w:rsidP="00CF2149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Požadavky</w:t>
            </w:r>
          </w:p>
        </w:tc>
        <w:tc>
          <w:tcPr>
            <w:tcW w:w="226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:rsidR="00AA7996" w:rsidRPr="005B2E1C" w:rsidRDefault="00AA7996" w:rsidP="005B2E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Splněno </w:t>
            </w: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br/>
              <w:t>(hodnota od 0 do 1 odpovídá 0 až 100%)</w:t>
            </w:r>
          </w:p>
        </w:tc>
        <w:tc>
          <w:tcPr>
            <w:tcW w:w="25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:rsidR="00AA7996" w:rsidRPr="005B2E1C" w:rsidRDefault="00AA7996" w:rsidP="005B2E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Řešení ovládání (klávesa nebo GUI)</w:t>
            </w:r>
          </w:p>
        </w:tc>
        <w:tc>
          <w:tcPr>
            <w:tcW w:w="453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noWrap/>
            <w:hideMark/>
          </w:tcPr>
          <w:p w:rsidR="00AA7996" w:rsidRPr="005B2E1C" w:rsidRDefault="00AA7996" w:rsidP="005B2E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Případné komentáře k řešení požadavku</w:t>
            </w:r>
          </w:p>
        </w:tc>
      </w:tr>
      <w:tr w:rsidR="00CF2149" w:rsidRPr="005B2E1C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gridSpan w:val="2"/>
            <w:noWrap/>
            <w:hideMark/>
          </w:tcPr>
          <w:p w:rsidR="00CF2149" w:rsidRPr="005B2E1C" w:rsidRDefault="00185594" w:rsidP="00AA7996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Zobrazení úsečky</w:t>
            </w:r>
          </w:p>
        </w:tc>
        <w:tc>
          <w:tcPr>
            <w:tcW w:w="2268" w:type="dxa"/>
            <w:noWrap/>
          </w:tcPr>
          <w:p w:rsidR="00CF2149" w:rsidRPr="005B2E1C" w:rsidRDefault="005B2E1C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 xml:space="preserve">  </w:t>
            </w:r>
          </w:p>
        </w:tc>
        <w:tc>
          <w:tcPr>
            <w:tcW w:w="2552" w:type="dxa"/>
            <w:noWrap/>
            <w:hideMark/>
          </w:tcPr>
          <w:p w:rsidR="00CF2149" w:rsidRPr="005B2E1C" w:rsidRDefault="00CF2149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:rsidR="00CF2149" w:rsidRPr="005B2E1C" w:rsidRDefault="00CF2149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16DE0" w:rsidRPr="005B2E1C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shd w:val="clear" w:color="auto" w:fill="FFFFFF" w:themeFill="background1"/>
            <w:noWrap/>
            <w:hideMark/>
          </w:tcPr>
          <w:p w:rsidR="00316DE0" w:rsidRPr="005B2E1C" w:rsidRDefault="00316DE0" w:rsidP="00CF2149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Úsečka</w:t>
            </w:r>
          </w:p>
        </w:tc>
        <w:tc>
          <w:tcPr>
            <w:tcW w:w="3827" w:type="dxa"/>
            <w:noWrap/>
            <w:hideMark/>
          </w:tcPr>
          <w:p w:rsidR="00316DE0" w:rsidRPr="005B2E1C" w:rsidRDefault="00316DE0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Správná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rasterizace</w:t>
            </w:r>
            <w:proofErr w:type="spellEnd"/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 ve všech kvadrantech</w:t>
            </w:r>
            <w:r w:rsidR="00A653C3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, vodorovná, svislá, degenerovaná, koncové pixely</w:t>
            </w:r>
          </w:p>
        </w:tc>
        <w:tc>
          <w:tcPr>
            <w:tcW w:w="2268" w:type="dxa"/>
            <w:noWrap/>
            <w:hideMark/>
          </w:tcPr>
          <w:p w:rsidR="00316DE0" w:rsidRPr="005B2E1C" w:rsidRDefault="00316DE0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2552" w:type="dxa"/>
            <w:noWrap/>
            <w:hideMark/>
          </w:tcPr>
          <w:p w:rsidR="00316DE0" w:rsidRPr="005B2E1C" w:rsidRDefault="00316DE0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:rsidR="00316DE0" w:rsidRPr="005B2E1C" w:rsidRDefault="00316DE0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16DE0" w:rsidRPr="005B2E1C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  <w:hideMark/>
          </w:tcPr>
          <w:p w:rsidR="00316DE0" w:rsidRPr="00316DE0" w:rsidRDefault="00316DE0" w:rsidP="00CF2149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noWrap/>
            <w:hideMark/>
          </w:tcPr>
          <w:p w:rsidR="00316DE0" w:rsidRPr="005B2E1C" w:rsidRDefault="00316DE0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Označení a popis algoritmu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rasterizace</w:t>
            </w:r>
            <w:proofErr w:type="spellEnd"/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 v kódu </w:t>
            </w:r>
          </w:p>
        </w:tc>
        <w:tc>
          <w:tcPr>
            <w:tcW w:w="2268" w:type="dxa"/>
            <w:noWrap/>
            <w:hideMark/>
          </w:tcPr>
          <w:p w:rsidR="00316DE0" w:rsidRPr="005B2E1C" w:rsidRDefault="00316DE0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2552" w:type="dxa"/>
            <w:noWrap/>
            <w:hideMark/>
          </w:tcPr>
          <w:p w:rsidR="00316DE0" w:rsidRPr="005B2E1C" w:rsidRDefault="00316DE0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:rsidR="00316DE0" w:rsidRPr="005B2E1C" w:rsidRDefault="00316DE0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16DE0" w:rsidRPr="005B2E1C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  <w:hideMark/>
          </w:tcPr>
          <w:p w:rsidR="00316DE0" w:rsidRPr="00316DE0" w:rsidRDefault="00316DE0" w:rsidP="00CF2149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noWrap/>
            <w:hideMark/>
          </w:tcPr>
          <w:p w:rsidR="00316DE0" w:rsidRPr="005B2E1C" w:rsidRDefault="00316DE0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Interaktivní zadání</w:t>
            </w:r>
            <w:r w:rsidR="00A653C3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 koncových bodů</w:t>
            </w:r>
          </w:p>
        </w:tc>
        <w:tc>
          <w:tcPr>
            <w:tcW w:w="2268" w:type="dxa"/>
            <w:noWrap/>
            <w:hideMark/>
          </w:tcPr>
          <w:p w:rsidR="00316DE0" w:rsidRPr="005B2E1C" w:rsidRDefault="00316DE0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 xml:space="preserve"> </w:t>
            </w:r>
          </w:p>
        </w:tc>
        <w:tc>
          <w:tcPr>
            <w:tcW w:w="2552" w:type="dxa"/>
            <w:noWrap/>
            <w:hideMark/>
          </w:tcPr>
          <w:p w:rsidR="00316DE0" w:rsidRPr="005B2E1C" w:rsidRDefault="00316DE0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:rsidR="00316DE0" w:rsidRPr="005B2E1C" w:rsidRDefault="00316DE0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16DE0" w:rsidRPr="005B2E1C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</w:tcPr>
          <w:p w:rsidR="00316DE0" w:rsidRPr="00316DE0" w:rsidRDefault="00316DE0" w:rsidP="00CF2149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noWrap/>
          </w:tcPr>
          <w:p w:rsidR="00316DE0" w:rsidRDefault="00316DE0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Pružné vykreslení</w:t>
            </w:r>
            <w:r w:rsidR="00A653C3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 (překreslování při tažení myši)</w:t>
            </w:r>
          </w:p>
        </w:tc>
        <w:tc>
          <w:tcPr>
            <w:tcW w:w="2268" w:type="dxa"/>
            <w:noWrap/>
          </w:tcPr>
          <w:p w:rsidR="00316DE0" w:rsidRDefault="00316DE0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2552" w:type="dxa"/>
            <w:noWrap/>
          </w:tcPr>
          <w:p w:rsidR="00316DE0" w:rsidRPr="005B2E1C" w:rsidRDefault="00316DE0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</w:tcPr>
          <w:p w:rsidR="00316DE0" w:rsidRPr="005B2E1C" w:rsidRDefault="00316DE0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16DE0" w:rsidRPr="005B2E1C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</w:tcPr>
          <w:p w:rsidR="00316DE0" w:rsidRPr="00316DE0" w:rsidRDefault="00316DE0" w:rsidP="00CF2149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noWrap/>
          </w:tcPr>
          <w:p w:rsidR="00316DE0" w:rsidRDefault="00316DE0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Implementace vlastní třídou a dědění</w:t>
            </w:r>
          </w:p>
        </w:tc>
        <w:tc>
          <w:tcPr>
            <w:tcW w:w="2268" w:type="dxa"/>
            <w:noWrap/>
          </w:tcPr>
          <w:p w:rsidR="00316DE0" w:rsidRDefault="00316DE0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2552" w:type="dxa"/>
            <w:noWrap/>
          </w:tcPr>
          <w:p w:rsidR="00316DE0" w:rsidRPr="005B2E1C" w:rsidRDefault="00316DE0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</w:tcPr>
          <w:p w:rsidR="00316DE0" w:rsidRPr="005B2E1C" w:rsidRDefault="00316DE0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16DE0" w:rsidRPr="005B2E1C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shd w:val="clear" w:color="auto" w:fill="FFFFFF" w:themeFill="background1"/>
            <w:noWrap/>
          </w:tcPr>
          <w:p w:rsidR="00316DE0" w:rsidRPr="00316DE0" w:rsidRDefault="00316DE0" w:rsidP="00CF2149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316DE0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Tečkovaná</w:t>
            </w:r>
          </w:p>
        </w:tc>
        <w:tc>
          <w:tcPr>
            <w:tcW w:w="3827" w:type="dxa"/>
            <w:noWrap/>
          </w:tcPr>
          <w:p w:rsidR="00316DE0" w:rsidRDefault="00316DE0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Rasterizace</w:t>
            </w:r>
            <w:proofErr w:type="spellEnd"/>
          </w:p>
        </w:tc>
        <w:tc>
          <w:tcPr>
            <w:tcW w:w="2268" w:type="dxa"/>
            <w:noWrap/>
          </w:tcPr>
          <w:p w:rsidR="00316DE0" w:rsidRDefault="00316DE0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2552" w:type="dxa"/>
            <w:noWrap/>
          </w:tcPr>
          <w:p w:rsidR="00316DE0" w:rsidRPr="005B2E1C" w:rsidRDefault="00316DE0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</w:tcPr>
          <w:p w:rsidR="00316DE0" w:rsidRPr="005B2E1C" w:rsidRDefault="00316DE0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16DE0" w:rsidRPr="005B2E1C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</w:tcPr>
          <w:p w:rsidR="00316DE0" w:rsidRPr="00316DE0" w:rsidRDefault="00316DE0" w:rsidP="00CF2149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noWrap/>
          </w:tcPr>
          <w:p w:rsidR="00316DE0" w:rsidRDefault="00316DE0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Zapouzdření a dědění</w:t>
            </w:r>
          </w:p>
        </w:tc>
        <w:tc>
          <w:tcPr>
            <w:tcW w:w="2268" w:type="dxa"/>
            <w:noWrap/>
          </w:tcPr>
          <w:p w:rsidR="00316DE0" w:rsidRDefault="00316DE0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2552" w:type="dxa"/>
            <w:noWrap/>
          </w:tcPr>
          <w:p w:rsidR="00316DE0" w:rsidRPr="005B2E1C" w:rsidRDefault="00316DE0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</w:tcPr>
          <w:p w:rsidR="00316DE0" w:rsidRPr="005B2E1C" w:rsidRDefault="00316DE0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A653C3" w:rsidRPr="005B2E1C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shd w:val="clear" w:color="auto" w:fill="FFFFFF" w:themeFill="background1"/>
            <w:noWrap/>
            <w:hideMark/>
          </w:tcPr>
          <w:p w:rsidR="00A653C3" w:rsidRPr="005B2E1C" w:rsidRDefault="00A653C3" w:rsidP="005B2E1C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Polygon</w:t>
            </w:r>
          </w:p>
        </w:tc>
        <w:tc>
          <w:tcPr>
            <w:tcW w:w="3827" w:type="dxa"/>
            <w:noWrap/>
            <w:hideMark/>
          </w:tcPr>
          <w:p w:rsidR="00A653C3" w:rsidRPr="005B2E1C" w:rsidRDefault="00A653C3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Reprezentace a zapouzdření do třídy</w:t>
            </w:r>
          </w:p>
        </w:tc>
        <w:tc>
          <w:tcPr>
            <w:tcW w:w="2268" w:type="dxa"/>
            <w:noWrap/>
            <w:hideMark/>
          </w:tcPr>
          <w:p w:rsidR="00A653C3" w:rsidRPr="005B2E1C" w:rsidRDefault="00A653C3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2552" w:type="dxa"/>
            <w:noWrap/>
            <w:hideMark/>
          </w:tcPr>
          <w:p w:rsidR="00A653C3" w:rsidRPr="005B2E1C" w:rsidRDefault="00A653C3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:rsidR="00A653C3" w:rsidRPr="005B2E1C" w:rsidRDefault="00A653C3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A653C3" w:rsidRPr="005B2E1C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</w:tcPr>
          <w:p w:rsidR="00A653C3" w:rsidRDefault="00A653C3" w:rsidP="005B2E1C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noWrap/>
          </w:tcPr>
          <w:p w:rsidR="00A653C3" w:rsidRDefault="00A653C3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Zadávání a vykreslení</w:t>
            </w:r>
          </w:p>
        </w:tc>
        <w:tc>
          <w:tcPr>
            <w:tcW w:w="2268" w:type="dxa"/>
            <w:noWrap/>
          </w:tcPr>
          <w:p w:rsidR="00A653C3" w:rsidRPr="005B2E1C" w:rsidRDefault="00A653C3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2552" w:type="dxa"/>
            <w:noWrap/>
          </w:tcPr>
          <w:p w:rsidR="00A653C3" w:rsidRPr="005B2E1C" w:rsidRDefault="00A653C3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</w:tcPr>
          <w:p w:rsidR="00A653C3" w:rsidRPr="005B2E1C" w:rsidRDefault="00A653C3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B6236C" w:rsidRPr="005B2E1C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shd w:val="clear" w:color="auto" w:fill="FFFFFF" w:themeFill="background1"/>
            <w:noWrap/>
            <w:hideMark/>
          </w:tcPr>
          <w:p w:rsidR="00B6236C" w:rsidRPr="005B2E1C" w:rsidRDefault="003966E8" w:rsidP="005B2E1C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Trojúhelník (klávesa T)</w:t>
            </w:r>
          </w:p>
        </w:tc>
        <w:tc>
          <w:tcPr>
            <w:tcW w:w="3827" w:type="dxa"/>
            <w:noWrap/>
            <w:hideMark/>
          </w:tcPr>
          <w:p w:rsidR="00B6236C" w:rsidRPr="005B2E1C" w:rsidRDefault="003966E8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Omezení počtu vrcholů</w:t>
            </w:r>
          </w:p>
        </w:tc>
        <w:tc>
          <w:tcPr>
            <w:tcW w:w="2268" w:type="dxa"/>
            <w:noWrap/>
            <w:hideMark/>
          </w:tcPr>
          <w:p w:rsidR="00B6236C" w:rsidRPr="005B2E1C" w:rsidRDefault="00B6236C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2552" w:type="dxa"/>
            <w:noWrap/>
            <w:hideMark/>
          </w:tcPr>
          <w:p w:rsidR="00B6236C" w:rsidRPr="005B2E1C" w:rsidRDefault="00B6236C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:rsidR="00B6236C" w:rsidRPr="005B2E1C" w:rsidRDefault="00B6236C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A653C3" w:rsidRPr="005B2E1C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</w:tcPr>
          <w:p w:rsidR="00A653C3" w:rsidRPr="005B2E1C" w:rsidRDefault="00A653C3" w:rsidP="005B2E1C">
            <w:pPr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cs-CZ"/>
              </w:rPr>
            </w:pPr>
          </w:p>
        </w:tc>
        <w:tc>
          <w:tcPr>
            <w:tcW w:w="3827" w:type="dxa"/>
            <w:noWrap/>
          </w:tcPr>
          <w:p w:rsidR="00A653C3" w:rsidRDefault="00A653C3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Interaktivní zadání</w:t>
            </w:r>
          </w:p>
        </w:tc>
        <w:tc>
          <w:tcPr>
            <w:tcW w:w="2268" w:type="dxa"/>
            <w:noWrap/>
          </w:tcPr>
          <w:p w:rsidR="00A653C3" w:rsidRPr="005B2E1C" w:rsidRDefault="00A653C3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2552" w:type="dxa"/>
            <w:noWrap/>
          </w:tcPr>
          <w:p w:rsidR="00A653C3" w:rsidRPr="005B2E1C" w:rsidRDefault="00A653C3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</w:tcPr>
          <w:p w:rsidR="00A653C3" w:rsidRPr="005B2E1C" w:rsidRDefault="00A653C3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B457A" w:rsidRPr="005B2E1C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  <w:hideMark/>
          </w:tcPr>
          <w:p w:rsidR="003B457A" w:rsidRPr="005B2E1C" w:rsidRDefault="003B457A" w:rsidP="003B457A">
            <w:pPr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cs-CZ"/>
              </w:rPr>
            </w:pPr>
          </w:p>
        </w:tc>
        <w:tc>
          <w:tcPr>
            <w:tcW w:w="3827" w:type="dxa"/>
            <w:noWrap/>
            <w:hideMark/>
          </w:tcPr>
          <w:p w:rsidR="003B457A" w:rsidRPr="003B457A" w:rsidRDefault="00B6006D" w:rsidP="003B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3B457A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Rovnoramenný</w:t>
            </w:r>
            <w:bookmarkStart w:id="0" w:name="_GoBack"/>
            <w:bookmarkEnd w:id="0"/>
            <w:r w:rsidR="003B457A" w:rsidRPr="003B457A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 – </w:t>
            </w:r>
            <w:r w:rsidR="003B457A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zadán </w:t>
            </w:r>
            <w:r w:rsidR="003B457A" w:rsidRPr="003B457A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základn</w:t>
            </w:r>
            <w:r w:rsidR="003B457A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ou</w:t>
            </w:r>
            <w:r w:rsidR="003B457A" w:rsidRPr="003B457A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 a vzdálenost</w:t>
            </w:r>
            <w:r w:rsidR="003B457A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í</w:t>
            </w:r>
            <w:r w:rsidR="003B457A" w:rsidRPr="003B457A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 od základny</w:t>
            </w:r>
          </w:p>
        </w:tc>
        <w:tc>
          <w:tcPr>
            <w:tcW w:w="2268" w:type="dxa"/>
            <w:noWrap/>
            <w:hideMark/>
          </w:tcPr>
          <w:p w:rsidR="003B457A" w:rsidRPr="005B2E1C" w:rsidRDefault="003B457A" w:rsidP="003B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2552" w:type="dxa"/>
            <w:noWrap/>
            <w:hideMark/>
          </w:tcPr>
          <w:p w:rsidR="003B457A" w:rsidRPr="005B2E1C" w:rsidRDefault="003B457A" w:rsidP="003B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:rsidR="003B457A" w:rsidRPr="005B2E1C" w:rsidRDefault="003B457A" w:rsidP="003B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B457A" w:rsidRPr="005B2E1C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gridSpan w:val="2"/>
            <w:shd w:val="clear" w:color="auto" w:fill="FFFFFF" w:themeFill="background1"/>
            <w:noWrap/>
            <w:hideMark/>
          </w:tcPr>
          <w:p w:rsidR="003B457A" w:rsidRPr="005B2E1C" w:rsidRDefault="003B457A" w:rsidP="003B457A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Mazání struktur a plátna klávesou C</w:t>
            </w:r>
          </w:p>
        </w:tc>
        <w:tc>
          <w:tcPr>
            <w:tcW w:w="2268" w:type="dxa"/>
            <w:noWrap/>
            <w:hideMark/>
          </w:tcPr>
          <w:p w:rsidR="003B457A" w:rsidRPr="005B2E1C" w:rsidRDefault="003B457A" w:rsidP="003B4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552" w:type="dxa"/>
            <w:noWrap/>
            <w:hideMark/>
          </w:tcPr>
          <w:p w:rsidR="003B457A" w:rsidRPr="005B2E1C" w:rsidRDefault="003B457A" w:rsidP="003B4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:rsidR="003B457A" w:rsidRPr="005B2E1C" w:rsidRDefault="003B457A" w:rsidP="003B4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B457A" w:rsidRPr="005B2E1C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noWrap/>
            <w:hideMark/>
          </w:tcPr>
          <w:p w:rsidR="003B457A" w:rsidRPr="005B2E1C" w:rsidRDefault="003B457A" w:rsidP="003B45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827" w:type="dxa"/>
            <w:noWrap/>
            <w:hideMark/>
          </w:tcPr>
          <w:p w:rsidR="003B457A" w:rsidRPr="005B2E1C" w:rsidRDefault="003B457A" w:rsidP="003B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268" w:type="dxa"/>
            <w:noWrap/>
            <w:hideMark/>
          </w:tcPr>
          <w:p w:rsidR="003B457A" w:rsidRPr="005B2E1C" w:rsidRDefault="003B457A" w:rsidP="003B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552" w:type="dxa"/>
            <w:noWrap/>
            <w:hideMark/>
          </w:tcPr>
          <w:p w:rsidR="003B457A" w:rsidRPr="005B2E1C" w:rsidRDefault="003B457A" w:rsidP="003B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:rsidR="003B457A" w:rsidRPr="005B2E1C" w:rsidRDefault="003B457A" w:rsidP="003B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B457A" w:rsidRPr="005B2E1C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noWrap/>
            <w:hideMark/>
          </w:tcPr>
          <w:p w:rsidR="003B457A" w:rsidRPr="005B2E1C" w:rsidRDefault="003B457A" w:rsidP="003B457A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Bonus</w:t>
            </w:r>
          </w:p>
        </w:tc>
        <w:tc>
          <w:tcPr>
            <w:tcW w:w="3827" w:type="dxa"/>
            <w:noWrap/>
            <w:hideMark/>
          </w:tcPr>
          <w:p w:rsidR="003B457A" w:rsidRDefault="003B457A" w:rsidP="003B4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Parametrizace vzdálenosti teček u tečkované čáry</w:t>
            </w:r>
          </w:p>
        </w:tc>
        <w:tc>
          <w:tcPr>
            <w:tcW w:w="2268" w:type="dxa"/>
            <w:noWrap/>
            <w:hideMark/>
          </w:tcPr>
          <w:p w:rsidR="003B457A" w:rsidRPr="005B2E1C" w:rsidRDefault="003B457A" w:rsidP="003B4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552" w:type="dxa"/>
            <w:noWrap/>
            <w:hideMark/>
          </w:tcPr>
          <w:p w:rsidR="003B457A" w:rsidRPr="005B2E1C" w:rsidRDefault="003B457A" w:rsidP="003B4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:rsidR="003B457A" w:rsidRPr="005B2E1C" w:rsidRDefault="003B457A" w:rsidP="003B4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B457A" w:rsidRPr="005B2E1C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noWrap/>
            <w:hideMark/>
          </w:tcPr>
          <w:p w:rsidR="003B457A" w:rsidRPr="005B2E1C" w:rsidRDefault="003B457A" w:rsidP="003B45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827" w:type="dxa"/>
            <w:noWrap/>
          </w:tcPr>
          <w:p w:rsidR="003B457A" w:rsidRPr="005B2E1C" w:rsidRDefault="003B457A" w:rsidP="003B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Editace polohy vrcholů úseček/polygonu</w:t>
            </w:r>
          </w:p>
        </w:tc>
        <w:tc>
          <w:tcPr>
            <w:tcW w:w="2268" w:type="dxa"/>
            <w:noWrap/>
            <w:hideMark/>
          </w:tcPr>
          <w:p w:rsidR="003B457A" w:rsidRPr="005B2E1C" w:rsidRDefault="003B457A" w:rsidP="003B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2552" w:type="dxa"/>
            <w:noWrap/>
            <w:hideMark/>
          </w:tcPr>
          <w:p w:rsidR="003B457A" w:rsidRPr="005B2E1C" w:rsidRDefault="003B457A" w:rsidP="003B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:rsidR="003B457A" w:rsidRPr="005B2E1C" w:rsidRDefault="003B457A" w:rsidP="003B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B457A" w:rsidRPr="005B2E1C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noWrap/>
            <w:hideMark/>
          </w:tcPr>
          <w:p w:rsidR="003B457A" w:rsidRPr="005B2E1C" w:rsidRDefault="003B457A" w:rsidP="003B45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827" w:type="dxa"/>
            <w:noWrap/>
          </w:tcPr>
          <w:p w:rsidR="003B457A" w:rsidRPr="005B2E1C" w:rsidRDefault="003B457A" w:rsidP="003B4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Mazání vrcholů</w:t>
            </w:r>
          </w:p>
        </w:tc>
        <w:tc>
          <w:tcPr>
            <w:tcW w:w="2268" w:type="dxa"/>
            <w:noWrap/>
            <w:hideMark/>
          </w:tcPr>
          <w:p w:rsidR="003B457A" w:rsidRPr="005B2E1C" w:rsidRDefault="003B457A" w:rsidP="003B4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2552" w:type="dxa"/>
            <w:noWrap/>
            <w:hideMark/>
          </w:tcPr>
          <w:p w:rsidR="003B457A" w:rsidRPr="005B2E1C" w:rsidRDefault="003B457A" w:rsidP="003B4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:rsidR="003B457A" w:rsidRPr="005B2E1C" w:rsidRDefault="003B457A" w:rsidP="003B4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B457A" w:rsidRPr="005B2E1C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noWrap/>
            <w:hideMark/>
          </w:tcPr>
          <w:p w:rsidR="003B457A" w:rsidRPr="005B2E1C" w:rsidRDefault="003B457A" w:rsidP="003B45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827" w:type="dxa"/>
            <w:noWrap/>
          </w:tcPr>
          <w:p w:rsidR="003B457A" w:rsidRPr="005B2E1C" w:rsidRDefault="003B457A" w:rsidP="003B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Přidání vrcholu na nejbližší hranu</w:t>
            </w:r>
          </w:p>
        </w:tc>
        <w:tc>
          <w:tcPr>
            <w:tcW w:w="2268" w:type="dxa"/>
            <w:noWrap/>
            <w:hideMark/>
          </w:tcPr>
          <w:p w:rsidR="003B457A" w:rsidRPr="005B2E1C" w:rsidRDefault="003B457A" w:rsidP="003B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2552" w:type="dxa"/>
            <w:noWrap/>
            <w:hideMark/>
          </w:tcPr>
          <w:p w:rsidR="003B457A" w:rsidRPr="005B2E1C" w:rsidRDefault="003B457A" w:rsidP="003B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:rsidR="003B457A" w:rsidRPr="005B2E1C" w:rsidRDefault="003B457A" w:rsidP="003B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B457A" w:rsidRPr="005B2E1C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noWrap/>
            <w:hideMark/>
          </w:tcPr>
          <w:p w:rsidR="003B457A" w:rsidRPr="005B2E1C" w:rsidRDefault="003B457A" w:rsidP="003B45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827" w:type="dxa"/>
            <w:noWrap/>
          </w:tcPr>
          <w:p w:rsidR="003B457A" w:rsidRPr="005B2E1C" w:rsidRDefault="003B457A" w:rsidP="003B4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2268" w:type="dxa"/>
            <w:noWrap/>
            <w:hideMark/>
          </w:tcPr>
          <w:p w:rsidR="003B457A" w:rsidRPr="005B2E1C" w:rsidRDefault="003B457A" w:rsidP="003B4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2552" w:type="dxa"/>
            <w:noWrap/>
            <w:hideMark/>
          </w:tcPr>
          <w:p w:rsidR="003B457A" w:rsidRPr="005B2E1C" w:rsidRDefault="003B457A" w:rsidP="003B4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:rsidR="003B457A" w:rsidRPr="005B2E1C" w:rsidRDefault="003B457A" w:rsidP="003B4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B457A" w:rsidRPr="005B2E1C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noWrap/>
            <w:hideMark/>
          </w:tcPr>
          <w:p w:rsidR="003B457A" w:rsidRPr="005B2E1C" w:rsidRDefault="003B457A" w:rsidP="003B45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827" w:type="dxa"/>
            <w:noWrap/>
            <w:hideMark/>
          </w:tcPr>
          <w:p w:rsidR="003B457A" w:rsidRPr="005B2E1C" w:rsidRDefault="003B457A" w:rsidP="003B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268" w:type="dxa"/>
            <w:noWrap/>
            <w:hideMark/>
          </w:tcPr>
          <w:p w:rsidR="003B457A" w:rsidRPr="005B2E1C" w:rsidRDefault="003B457A" w:rsidP="003B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552" w:type="dxa"/>
            <w:noWrap/>
            <w:hideMark/>
          </w:tcPr>
          <w:p w:rsidR="003B457A" w:rsidRPr="005B2E1C" w:rsidRDefault="003B457A" w:rsidP="003B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:rsidR="003B457A" w:rsidRPr="005B2E1C" w:rsidRDefault="003B457A" w:rsidP="003B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B457A" w:rsidRPr="005B2E1C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noWrap/>
            <w:hideMark/>
          </w:tcPr>
          <w:p w:rsidR="003B457A" w:rsidRPr="005B2E1C" w:rsidRDefault="003B457A" w:rsidP="003B457A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Vlastní rozšíření</w:t>
            </w:r>
          </w:p>
        </w:tc>
        <w:tc>
          <w:tcPr>
            <w:tcW w:w="3827" w:type="dxa"/>
            <w:noWrap/>
            <w:hideMark/>
          </w:tcPr>
          <w:p w:rsidR="003B457A" w:rsidRPr="005B2E1C" w:rsidRDefault="003B457A" w:rsidP="003B4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2268" w:type="dxa"/>
            <w:noWrap/>
            <w:hideMark/>
          </w:tcPr>
          <w:p w:rsidR="003B457A" w:rsidRPr="005B2E1C" w:rsidRDefault="003B457A" w:rsidP="003B4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552" w:type="dxa"/>
            <w:noWrap/>
            <w:hideMark/>
          </w:tcPr>
          <w:p w:rsidR="003B457A" w:rsidRPr="005B2E1C" w:rsidRDefault="003B457A" w:rsidP="003B4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:rsidR="003B457A" w:rsidRPr="005B2E1C" w:rsidRDefault="003B457A" w:rsidP="003B4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 </w:t>
            </w:r>
          </w:p>
        </w:tc>
      </w:tr>
      <w:tr w:rsidR="003B457A" w:rsidRPr="005B2E1C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noWrap/>
          </w:tcPr>
          <w:p w:rsidR="003B457A" w:rsidRPr="005B2E1C" w:rsidRDefault="003B457A" w:rsidP="003B457A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noWrap/>
          </w:tcPr>
          <w:p w:rsidR="003B457A" w:rsidRPr="005B2E1C" w:rsidRDefault="003B457A" w:rsidP="003B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2268" w:type="dxa"/>
            <w:noWrap/>
          </w:tcPr>
          <w:p w:rsidR="003B457A" w:rsidRPr="005B2E1C" w:rsidRDefault="003B457A" w:rsidP="003B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552" w:type="dxa"/>
            <w:noWrap/>
          </w:tcPr>
          <w:p w:rsidR="003B457A" w:rsidRPr="005B2E1C" w:rsidRDefault="003B457A" w:rsidP="003B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</w:tcPr>
          <w:p w:rsidR="003B457A" w:rsidRDefault="003B457A" w:rsidP="003B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B457A" w:rsidRPr="005B2E1C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noWrap/>
          </w:tcPr>
          <w:p w:rsidR="003B457A" w:rsidRPr="005B2E1C" w:rsidRDefault="003B457A" w:rsidP="003B457A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noWrap/>
          </w:tcPr>
          <w:p w:rsidR="003B457A" w:rsidRPr="005B2E1C" w:rsidRDefault="003B457A" w:rsidP="003B4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2268" w:type="dxa"/>
            <w:noWrap/>
          </w:tcPr>
          <w:p w:rsidR="003B457A" w:rsidRPr="005B2E1C" w:rsidRDefault="003B457A" w:rsidP="003B4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552" w:type="dxa"/>
            <w:noWrap/>
          </w:tcPr>
          <w:p w:rsidR="003B457A" w:rsidRPr="005B2E1C" w:rsidRDefault="003B457A" w:rsidP="003B4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</w:tcPr>
          <w:p w:rsidR="003B457A" w:rsidRDefault="003B457A" w:rsidP="003B4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B457A" w:rsidRPr="005B2E1C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noWrap/>
          </w:tcPr>
          <w:p w:rsidR="003B457A" w:rsidRPr="005B2E1C" w:rsidRDefault="003B457A" w:rsidP="003B457A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noWrap/>
          </w:tcPr>
          <w:p w:rsidR="003B457A" w:rsidRPr="005B2E1C" w:rsidRDefault="003B457A" w:rsidP="003B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2268" w:type="dxa"/>
            <w:noWrap/>
          </w:tcPr>
          <w:p w:rsidR="003B457A" w:rsidRPr="005B2E1C" w:rsidRDefault="003B457A" w:rsidP="003B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552" w:type="dxa"/>
            <w:noWrap/>
          </w:tcPr>
          <w:p w:rsidR="003B457A" w:rsidRPr="005B2E1C" w:rsidRDefault="003B457A" w:rsidP="003B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</w:tcPr>
          <w:p w:rsidR="003B457A" w:rsidRDefault="003B457A" w:rsidP="003B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</w:tbl>
    <w:p w:rsidR="0083233E" w:rsidRPr="00CF2149" w:rsidRDefault="0083233E">
      <w:pPr>
        <w:rPr>
          <w:sz w:val="20"/>
        </w:rPr>
      </w:pPr>
    </w:p>
    <w:sectPr w:rsidR="0083233E" w:rsidRPr="00CF2149" w:rsidSect="00AA7996">
      <w:pgSz w:w="16838" w:h="11906" w:orient="landscape"/>
      <w:pgMar w:top="567" w:right="720" w:bottom="426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2149"/>
    <w:rsid w:val="0009343E"/>
    <w:rsid w:val="000B083C"/>
    <w:rsid w:val="000C111A"/>
    <w:rsid w:val="00120C1F"/>
    <w:rsid w:val="00185594"/>
    <w:rsid w:val="001C0697"/>
    <w:rsid w:val="00306B47"/>
    <w:rsid w:val="00316DE0"/>
    <w:rsid w:val="00367CDD"/>
    <w:rsid w:val="003942EA"/>
    <w:rsid w:val="003966E8"/>
    <w:rsid w:val="003B457A"/>
    <w:rsid w:val="003F06C1"/>
    <w:rsid w:val="005066A1"/>
    <w:rsid w:val="005B2E1C"/>
    <w:rsid w:val="006B29CC"/>
    <w:rsid w:val="0083233E"/>
    <w:rsid w:val="009107C6"/>
    <w:rsid w:val="009D7FEF"/>
    <w:rsid w:val="00A653C3"/>
    <w:rsid w:val="00AA7996"/>
    <w:rsid w:val="00B252CA"/>
    <w:rsid w:val="00B6006D"/>
    <w:rsid w:val="00B6236C"/>
    <w:rsid w:val="00BA3AC7"/>
    <w:rsid w:val="00CF2149"/>
    <w:rsid w:val="00DB3F5A"/>
    <w:rsid w:val="00DE5BE7"/>
    <w:rsid w:val="00F15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F38A75B-7F47-4DA6-A2D5-4C1F571D8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Barevntabulkaseznamu6zvraznn1">
    <w:name w:val="List Table 6 Colorful Accent 1"/>
    <w:basedOn w:val="Normlntabulka"/>
    <w:uiPriority w:val="51"/>
    <w:rsid w:val="00BA3AC7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ulkasmkou2">
    <w:name w:val="Grid Table 2"/>
    <w:basedOn w:val="Normlntabulka"/>
    <w:uiPriority w:val="47"/>
    <w:rsid w:val="00AA7996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694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141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UHK</Company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Ježek Bruno</dc:creator>
  <cp:keywords/>
  <dc:description/>
  <cp:lastModifiedBy>Ježek Bruno</cp:lastModifiedBy>
  <cp:revision>4</cp:revision>
  <dcterms:created xsi:type="dcterms:W3CDTF">2022-09-15T11:30:00Z</dcterms:created>
  <dcterms:modified xsi:type="dcterms:W3CDTF">2022-09-16T11:11:00Z</dcterms:modified>
</cp:coreProperties>
</file>