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77EC" w14:textId="46D71E74" w:rsidR="00556A9F" w:rsidRPr="00556A9F" w:rsidRDefault="00556A9F">
      <w:pPr>
        <w:rPr>
          <w:rFonts w:ascii="CMU Serif" w:hAnsi="CMU Serif"/>
          <w:b/>
          <w:bCs/>
          <w:sz w:val="36"/>
          <w:szCs w:val="36"/>
        </w:rPr>
      </w:pPr>
      <w:r w:rsidRPr="00556A9F">
        <w:rPr>
          <w:rFonts w:ascii="CMU Serif" w:hAnsi="CMU Serif"/>
          <w:b/>
          <w:bCs/>
          <w:sz w:val="36"/>
          <w:szCs w:val="36"/>
        </w:rPr>
        <w:t>Příklad – zámky uložené podlé klíče jméno</w:t>
      </w:r>
    </w:p>
    <w:p w14:paraId="7EF760C6" w14:textId="45B83529" w:rsidR="00556A9F" w:rsidRPr="00556A9F" w:rsidRDefault="00556A9F">
      <w:pPr>
        <w:rPr>
          <w:rFonts w:ascii="CMU Serif" w:hAnsi="CMU Serif"/>
        </w:rPr>
      </w:pPr>
      <w:r w:rsidRPr="00556A9F">
        <w:rPr>
          <w:rFonts w:ascii="CMU Serif" w:hAnsi="CMU Serif"/>
          <w:noProof/>
        </w:rPr>
        <w:drawing>
          <wp:inline distT="0" distB="0" distL="0" distR="0" wp14:anchorId="1934AD05" wp14:editId="21DBD87A">
            <wp:extent cx="13284200" cy="2480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4ABF" w14:textId="4CBED7C0" w:rsidR="00556A9F" w:rsidRPr="00556A9F" w:rsidRDefault="00556A9F">
      <w:pPr>
        <w:rPr>
          <w:rFonts w:ascii="CMU Serif" w:hAnsi="CMU Serif"/>
          <w:b/>
          <w:bCs/>
          <w:sz w:val="24"/>
          <w:szCs w:val="24"/>
        </w:rPr>
      </w:pPr>
      <w:r w:rsidRPr="00556A9F">
        <w:rPr>
          <w:rFonts w:ascii="CMU Serif" w:hAnsi="CMU Serif"/>
          <w:b/>
          <w:bCs/>
          <w:sz w:val="24"/>
          <w:szCs w:val="24"/>
        </w:rPr>
        <w:t>Procházení stromu:</w:t>
      </w:r>
    </w:p>
    <w:p w14:paraId="4B5F8759" w14:textId="312D5DD9" w:rsidR="00556A9F" w:rsidRPr="00556A9F" w:rsidRDefault="00556A9F" w:rsidP="00556A9F">
      <w:pPr>
        <w:pStyle w:val="ListParagraph"/>
        <w:numPr>
          <w:ilvl w:val="0"/>
          <w:numId w:val="1"/>
        </w:numPr>
        <w:rPr>
          <w:rFonts w:ascii="CMU Serif" w:hAnsi="CMU Serif"/>
          <w:sz w:val="24"/>
          <w:szCs w:val="24"/>
        </w:rPr>
      </w:pPr>
      <w:r w:rsidRPr="00556A9F">
        <w:rPr>
          <w:rFonts w:ascii="CMU Serif" w:hAnsi="CMU Serif"/>
          <w:sz w:val="24"/>
          <w:szCs w:val="24"/>
        </w:rPr>
        <w:t xml:space="preserve">Do šířky: Mala Skala, Jilemnice, Svijany, Dukovany, Lany, </w:t>
      </w:r>
      <w:proofErr w:type="spellStart"/>
      <w:r w:rsidRPr="00556A9F">
        <w:rPr>
          <w:rFonts w:ascii="CMU Serif" w:hAnsi="CMU Serif"/>
          <w:sz w:val="24"/>
          <w:szCs w:val="24"/>
        </w:rPr>
        <w:t>Potstejn</w:t>
      </w:r>
      <w:proofErr w:type="spellEnd"/>
      <w:r w:rsidRPr="00556A9F">
        <w:rPr>
          <w:rFonts w:ascii="CMU Serif" w:hAnsi="CMU Serif"/>
          <w:sz w:val="24"/>
          <w:szCs w:val="24"/>
        </w:rPr>
        <w:t xml:space="preserve">, </w:t>
      </w:r>
      <w:proofErr w:type="spellStart"/>
      <w:proofErr w:type="gramStart"/>
      <w:r w:rsidRPr="00556A9F">
        <w:rPr>
          <w:rFonts w:ascii="CMU Serif" w:hAnsi="CMU Serif"/>
          <w:sz w:val="24"/>
          <w:szCs w:val="24"/>
        </w:rPr>
        <w:t>Usobi,Adrspach</w:t>
      </w:r>
      <w:proofErr w:type="spellEnd"/>
      <w:proofErr w:type="gramEnd"/>
      <w:r w:rsidRPr="00556A9F">
        <w:rPr>
          <w:rFonts w:ascii="CMU Serif" w:hAnsi="CMU Serif"/>
          <w:sz w:val="24"/>
          <w:szCs w:val="24"/>
        </w:rPr>
        <w:t xml:space="preserve">, Horni </w:t>
      </w:r>
      <w:proofErr w:type="spellStart"/>
      <w:r w:rsidRPr="00556A9F">
        <w:rPr>
          <w:rFonts w:ascii="CMU Serif" w:hAnsi="CMU Serif"/>
          <w:sz w:val="24"/>
          <w:szCs w:val="24"/>
        </w:rPr>
        <w:t>Branna</w:t>
      </w:r>
      <w:proofErr w:type="spellEnd"/>
      <w:r w:rsidRPr="00556A9F">
        <w:rPr>
          <w:rFonts w:ascii="CMU Serif" w:hAnsi="CMU Serif"/>
          <w:sz w:val="24"/>
          <w:szCs w:val="24"/>
        </w:rPr>
        <w:t xml:space="preserve">, </w:t>
      </w:r>
      <w:proofErr w:type="spellStart"/>
      <w:r w:rsidRPr="00556A9F">
        <w:rPr>
          <w:rFonts w:ascii="CMU Serif" w:hAnsi="CMU Serif"/>
          <w:sz w:val="24"/>
          <w:szCs w:val="24"/>
        </w:rPr>
        <w:t>Kolodeje</w:t>
      </w:r>
      <w:proofErr w:type="spellEnd"/>
      <w:r w:rsidRPr="00556A9F">
        <w:rPr>
          <w:rFonts w:ascii="CMU Serif" w:hAnsi="CMU Serif"/>
          <w:sz w:val="24"/>
          <w:szCs w:val="24"/>
        </w:rPr>
        <w:t xml:space="preserve">, Lednice, Nasavrky, </w:t>
      </w:r>
      <w:proofErr w:type="spellStart"/>
      <w:r w:rsidRPr="00556A9F">
        <w:rPr>
          <w:rFonts w:ascii="CMU Serif" w:hAnsi="CMU Serif"/>
          <w:sz w:val="24"/>
          <w:szCs w:val="24"/>
        </w:rPr>
        <w:t>Ratiborice</w:t>
      </w:r>
      <w:proofErr w:type="spellEnd"/>
      <w:r w:rsidRPr="00556A9F">
        <w:rPr>
          <w:rFonts w:ascii="CMU Serif" w:hAnsi="CMU Serif"/>
          <w:sz w:val="24"/>
          <w:szCs w:val="24"/>
        </w:rPr>
        <w:t xml:space="preserve">, </w:t>
      </w:r>
      <w:proofErr w:type="spellStart"/>
      <w:r w:rsidRPr="00556A9F">
        <w:rPr>
          <w:rFonts w:ascii="CMU Serif" w:hAnsi="CMU Serif"/>
          <w:sz w:val="24"/>
          <w:szCs w:val="24"/>
        </w:rPr>
        <w:t>Telc</w:t>
      </w:r>
      <w:proofErr w:type="spellEnd"/>
      <w:r w:rsidRPr="00556A9F">
        <w:rPr>
          <w:rFonts w:ascii="CMU Serif" w:hAnsi="CMU Serif"/>
          <w:sz w:val="24"/>
          <w:szCs w:val="24"/>
        </w:rPr>
        <w:t xml:space="preserve">, </w:t>
      </w:r>
      <w:proofErr w:type="spellStart"/>
      <w:r w:rsidRPr="00556A9F">
        <w:rPr>
          <w:rFonts w:ascii="CMU Serif" w:hAnsi="CMU Serif"/>
          <w:sz w:val="24"/>
          <w:szCs w:val="24"/>
        </w:rPr>
        <w:t>Zamberk</w:t>
      </w:r>
      <w:proofErr w:type="spellEnd"/>
    </w:p>
    <w:p w14:paraId="34762D97" w14:textId="4B0854AC" w:rsidR="00556A9F" w:rsidRPr="00556A9F" w:rsidRDefault="00556A9F" w:rsidP="00556A9F">
      <w:pPr>
        <w:pStyle w:val="ListParagraph"/>
        <w:numPr>
          <w:ilvl w:val="0"/>
          <w:numId w:val="1"/>
        </w:numPr>
        <w:rPr>
          <w:rFonts w:ascii="CMU Serif" w:hAnsi="CMU Serif"/>
          <w:sz w:val="24"/>
          <w:szCs w:val="24"/>
        </w:rPr>
      </w:pPr>
      <w:r w:rsidRPr="00556A9F">
        <w:rPr>
          <w:rFonts w:ascii="CMU Serif" w:hAnsi="CMU Serif"/>
          <w:sz w:val="24"/>
          <w:szCs w:val="24"/>
        </w:rPr>
        <w:t>Do hloubky (</w:t>
      </w:r>
      <w:r w:rsidRPr="00556A9F">
        <w:rPr>
          <w:rFonts w:ascii="CMU Serif" w:hAnsi="CMU Serif"/>
          <w:i/>
          <w:iCs/>
          <w:sz w:val="24"/>
          <w:szCs w:val="24"/>
        </w:rPr>
        <w:t xml:space="preserve">in </w:t>
      </w:r>
      <w:proofErr w:type="spellStart"/>
      <w:r w:rsidRPr="00556A9F">
        <w:rPr>
          <w:rFonts w:ascii="CMU Serif" w:hAnsi="CMU Serif"/>
          <w:sz w:val="24"/>
          <w:szCs w:val="24"/>
        </w:rPr>
        <w:t>order</w:t>
      </w:r>
      <w:proofErr w:type="spellEnd"/>
      <w:r w:rsidRPr="00556A9F">
        <w:rPr>
          <w:rFonts w:ascii="CMU Serif" w:hAnsi="CMU Serif"/>
          <w:sz w:val="24"/>
          <w:szCs w:val="24"/>
        </w:rPr>
        <w:t xml:space="preserve">): </w:t>
      </w:r>
      <w:proofErr w:type="spellStart"/>
      <w:r w:rsidRPr="00556A9F">
        <w:rPr>
          <w:rFonts w:ascii="CMU Serif" w:hAnsi="CMU Serif"/>
          <w:sz w:val="24"/>
          <w:szCs w:val="24"/>
        </w:rPr>
        <w:t>Adrspach</w:t>
      </w:r>
      <w:proofErr w:type="spellEnd"/>
      <w:r w:rsidRPr="00556A9F">
        <w:rPr>
          <w:rFonts w:ascii="CMU Serif" w:hAnsi="CMU Serif"/>
          <w:sz w:val="24"/>
          <w:szCs w:val="24"/>
        </w:rPr>
        <w:t xml:space="preserve">, Dukovany, Horni </w:t>
      </w:r>
      <w:proofErr w:type="spellStart"/>
      <w:r w:rsidRPr="00556A9F">
        <w:rPr>
          <w:rFonts w:ascii="CMU Serif" w:hAnsi="CMU Serif"/>
          <w:sz w:val="24"/>
          <w:szCs w:val="24"/>
        </w:rPr>
        <w:t>Branna</w:t>
      </w:r>
      <w:proofErr w:type="spellEnd"/>
      <w:r w:rsidRPr="00556A9F">
        <w:rPr>
          <w:rFonts w:ascii="CMU Serif" w:hAnsi="CMU Serif"/>
          <w:sz w:val="24"/>
          <w:szCs w:val="24"/>
        </w:rPr>
        <w:t xml:space="preserve">, Jilemnice, </w:t>
      </w:r>
      <w:proofErr w:type="spellStart"/>
      <w:r w:rsidRPr="00556A9F">
        <w:rPr>
          <w:rFonts w:ascii="CMU Serif" w:hAnsi="CMU Serif"/>
          <w:sz w:val="24"/>
          <w:szCs w:val="24"/>
        </w:rPr>
        <w:t>Kolodeje</w:t>
      </w:r>
      <w:proofErr w:type="spellEnd"/>
      <w:r w:rsidRPr="00556A9F">
        <w:rPr>
          <w:rFonts w:ascii="CMU Serif" w:hAnsi="CMU Serif"/>
          <w:sz w:val="24"/>
          <w:szCs w:val="24"/>
        </w:rPr>
        <w:t xml:space="preserve">, Lany, Lednice, Mala Skala, Nasavrky, </w:t>
      </w:r>
      <w:proofErr w:type="spellStart"/>
      <w:r w:rsidRPr="00556A9F">
        <w:rPr>
          <w:rFonts w:ascii="CMU Serif" w:hAnsi="CMU Serif"/>
          <w:sz w:val="24"/>
          <w:szCs w:val="24"/>
        </w:rPr>
        <w:t>Potstejn</w:t>
      </w:r>
      <w:proofErr w:type="spellEnd"/>
      <w:r w:rsidRPr="00556A9F">
        <w:rPr>
          <w:rFonts w:ascii="CMU Serif" w:hAnsi="CMU Serif"/>
          <w:sz w:val="24"/>
          <w:szCs w:val="24"/>
        </w:rPr>
        <w:t xml:space="preserve">, </w:t>
      </w:r>
      <w:proofErr w:type="spellStart"/>
      <w:r w:rsidRPr="00556A9F">
        <w:rPr>
          <w:rFonts w:ascii="CMU Serif" w:hAnsi="CMU Serif"/>
          <w:sz w:val="24"/>
          <w:szCs w:val="24"/>
        </w:rPr>
        <w:t>Ratiborice</w:t>
      </w:r>
      <w:proofErr w:type="spellEnd"/>
      <w:r w:rsidRPr="00556A9F">
        <w:rPr>
          <w:rFonts w:ascii="CMU Serif" w:hAnsi="CMU Serif"/>
          <w:sz w:val="24"/>
          <w:szCs w:val="24"/>
        </w:rPr>
        <w:t xml:space="preserve">, Svijany, </w:t>
      </w:r>
      <w:proofErr w:type="spellStart"/>
      <w:r w:rsidRPr="00556A9F">
        <w:rPr>
          <w:rFonts w:ascii="CMU Serif" w:hAnsi="CMU Serif"/>
          <w:sz w:val="24"/>
          <w:szCs w:val="24"/>
        </w:rPr>
        <w:t>Telc</w:t>
      </w:r>
      <w:proofErr w:type="spellEnd"/>
      <w:r w:rsidRPr="00556A9F">
        <w:rPr>
          <w:rFonts w:ascii="CMU Serif" w:hAnsi="CMU Serif"/>
          <w:sz w:val="24"/>
          <w:szCs w:val="24"/>
        </w:rPr>
        <w:t xml:space="preserve">, </w:t>
      </w:r>
      <w:proofErr w:type="spellStart"/>
      <w:r w:rsidRPr="00556A9F">
        <w:rPr>
          <w:rFonts w:ascii="CMU Serif" w:hAnsi="CMU Serif"/>
          <w:sz w:val="24"/>
          <w:szCs w:val="24"/>
        </w:rPr>
        <w:t>Usobi</w:t>
      </w:r>
      <w:proofErr w:type="spellEnd"/>
      <w:r w:rsidRPr="00556A9F">
        <w:rPr>
          <w:rFonts w:ascii="CMU Serif" w:hAnsi="CMU Serif"/>
          <w:sz w:val="24"/>
          <w:szCs w:val="24"/>
        </w:rPr>
        <w:t xml:space="preserve">, </w:t>
      </w:r>
      <w:proofErr w:type="spellStart"/>
      <w:r w:rsidRPr="00556A9F">
        <w:rPr>
          <w:rFonts w:ascii="CMU Serif" w:hAnsi="CMU Serif"/>
          <w:sz w:val="24"/>
          <w:szCs w:val="24"/>
        </w:rPr>
        <w:t>Zamberk</w:t>
      </w:r>
      <w:proofErr w:type="spellEnd"/>
    </w:p>
    <w:sectPr w:rsidR="00556A9F" w:rsidRPr="00556A9F" w:rsidSect="00855906">
      <w:pgSz w:w="23808" w:h="8505" w:orient="landscape" w:code="8"/>
      <w:pgMar w:top="567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modern"/>
    <w:notTrueType/>
    <w:pitch w:val="variable"/>
    <w:sig w:usb0="E10002FF" w:usb1="5201E9EB" w:usb2="0200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C5AB6"/>
    <w:multiLevelType w:val="hybridMultilevel"/>
    <w:tmpl w:val="A958096A"/>
    <w:lvl w:ilvl="0" w:tplc="09B6F1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25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9F"/>
    <w:rsid w:val="00556A9F"/>
    <w:rsid w:val="00855906"/>
    <w:rsid w:val="00AF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3458C"/>
  <w15:chartTrackingRefBased/>
  <w15:docId w15:val="{43F39162-D010-4F7F-8B21-DE9E96EC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328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Skoda Jiri</dc:creator>
  <cp:keywords/>
  <dc:description/>
  <cp:lastModifiedBy>Skoda Jiri</cp:lastModifiedBy>
  <cp:revision>3</cp:revision>
  <cp:lastPrinted>2022-10-27T08:15:00Z</cp:lastPrinted>
  <dcterms:created xsi:type="dcterms:W3CDTF">2022-10-27T08:10:00Z</dcterms:created>
  <dcterms:modified xsi:type="dcterms:W3CDTF">2022-10-27T08:17:00Z</dcterms:modified>
</cp:coreProperties>
</file>