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E5EC" w14:textId="6CE30EDE" w:rsidR="00806D55" w:rsidRDefault="00D26B45">
      <w:r>
        <w:t>Methodology</w:t>
      </w:r>
    </w:p>
    <w:p w14:paraId="0FB8E925" w14:textId="555E4E82" w:rsidR="00D26B45" w:rsidRDefault="00D26B45">
      <w:r>
        <w:t>Rocket flight equations</w:t>
      </w:r>
    </w:p>
    <w:p w14:paraId="28369819" w14:textId="77777777" w:rsidR="008024B3" w:rsidRDefault="008024B3"/>
    <w:p w14:paraId="2ADD98F5" w14:textId="690475FC" w:rsidR="008024B3" w:rsidRDefault="008024B3">
      <w:r>
        <w:t>Classical rocket equation</w:t>
      </w:r>
    </w:p>
    <w:p w14:paraId="0B7F38B0" w14:textId="77777777" w:rsidR="008024B3" w:rsidRDefault="008024B3"/>
    <w:p w14:paraId="019CA752" w14:textId="35F54B36" w:rsidR="005662DB" w:rsidRDefault="005662DB">
      <w:r>
        <w:t xml:space="preserve">Generating data using MATLAB </w:t>
      </w:r>
    </w:p>
    <w:p w14:paraId="7557AE20" w14:textId="4E2A6E73" w:rsidR="005662DB" w:rsidRDefault="005662DB">
      <w:r>
        <w:t>Velocity generation</w:t>
      </w:r>
    </w:p>
    <w:p w14:paraId="70B43F81" w14:textId="77777777" w:rsidR="005B378B" w:rsidRDefault="005B378B"/>
    <w:p w14:paraId="5246E393" w14:textId="5FCF9A8B" w:rsidR="005B378B" w:rsidRDefault="005B378B">
      <w:r>
        <w:t xml:space="preserve">Acceleration generation </w:t>
      </w:r>
    </w:p>
    <w:p w14:paraId="5F25E383" w14:textId="313F697E" w:rsidR="005B378B" w:rsidRDefault="005B378B">
      <w:r>
        <w:t xml:space="preserve">During launch, the rocket experiences high values of acceleration. For our model rocket, we kept the range of the rocket’s acceleration between 0 and 16G. The data generated using MATLAB is within this range as shown in the SIMULINK model below. We inject white noise into the data to make it similar </w:t>
      </w:r>
      <w:proofErr w:type="gramStart"/>
      <w:r>
        <w:t>to  the</w:t>
      </w:r>
      <w:proofErr w:type="gramEnd"/>
      <w:r>
        <w:t xml:space="preserve"> real data generated during flight.</w:t>
      </w:r>
    </w:p>
    <w:p w14:paraId="1B8077AD" w14:textId="77777777" w:rsidR="00D26B45" w:rsidRDefault="00D26B45"/>
    <w:p w14:paraId="6DA834A7" w14:textId="77777777" w:rsidR="003B5595" w:rsidRDefault="003B5595"/>
    <w:p w14:paraId="2B6C3768" w14:textId="05D4182F" w:rsidR="003B5595" w:rsidRDefault="003B5595">
      <w:r>
        <w:t>References</w:t>
      </w:r>
    </w:p>
    <w:p w14:paraId="07A1E139" w14:textId="4FD4A01A" w:rsidR="00991084" w:rsidRDefault="00991084" w:rsidP="00991084">
      <w:pPr>
        <w:pStyle w:val="ListParagraph"/>
        <w:numPr>
          <w:ilvl w:val="0"/>
          <w:numId w:val="1"/>
        </w:numPr>
      </w:pPr>
      <w:hyperlink r:id="rId5" w:history="1">
        <w:r w:rsidRPr="00497880">
          <w:rPr>
            <w:rStyle w:val="Hyperlink"/>
          </w:rPr>
          <w:t>https://science.nasa.gov/learn/basics-of-space-flight/chapter3-2/</w:t>
        </w:r>
      </w:hyperlink>
    </w:p>
    <w:p w14:paraId="445B7314" w14:textId="427DD4ED" w:rsidR="00991084" w:rsidRDefault="00991084" w:rsidP="00991084">
      <w:pPr>
        <w:pStyle w:val="ListParagraph"/>
        <w:numPr>
          <w:ilvl w:val="0"/>
          <w:numId w:val="1"/>
        </w:numPr>
      </w:pPr>
      <w:r>
        <w:t xml:space="preserve">Projectile motions - </w:t>
      </w:r>
      <w:hyperlink r:id="rId6" w:anchor=":~:text=(c)%20The%20velocity%20in%20the,to%20the%20initial%20vertical%20velocity" w:history="1">
        <w:r w:rsidR="00346121" w:rsidRPr="00772BDC">
          <w:rPr>
            <w:rStyle w:val="Hyperlink"/>
          </w:rPr>
          <w:t>https://courses.lumenlearning.com/suny-osuniversityphysics/chapter/4-3-projectile-motion/#:~:text=(c)%20The%20velocity%20in%20the,to%20the%20initial%20vertical%20velocity</w:t>
        </w:r>
      </w:hyperlink>
      <w:r w:rsidRPr="00991084">
        <w:t>.</w:t>
      </w:r>
    </w:p>
    <w:p w14:paraId="42E3C134" w14:textId="0487D191" w:rsidR="00346121" w:rsidRDefault="00346121" w:rsidP="00991084">
      <w:pPr>
        <w:pStyle w:val="ListParagraph"/>
        <w:numPr>
          <w:ilvl w:val="0"/>
          <w:numId w:val="1"/>
        </w:numPr>
      </w:pPr>
      <w:r>
        <w:t xml:space="preserve">Acceleration discussion - </w:t>
      </w:r>
      <w:hyperlink r:id="rId7" w:history="1">
        <w:r w:rsidR="00A92879" w:rsidRPr="00772BDC">
          <w:rPr>
            <w:rStyle w:val="Hyperlink"/>
          </w:rPr>
          <w:t>https://physics.stackexchange.com/questions/513405/acceleration-time-graph-for-a-falling-object</w:t>
        </w:r>
      </w:hyperlink>
    </w:p>
    <w:p w14:paraId="208C2115" w14:textId="55070CBB" w:rsidR="00A92879" w:rsidRDefault="00A92879" w:rsidP="00991084">
      <w:pPr>
        <w:pStyle w:val="ListParagraph"/>
        <w:numPr>
          <w:ilvl w:val="0"/>
          <w:numId w:val="1"/>
        </w:numPr>
      </w:pPr>
      <w:r>
        <w:t xml:space="preserve">Parabolic equation = </w:t>
      </w:r>
      <w:r w:rsidRPr="00A92879">
        <w:t>https://www.csun.edu/~ayk38384/notes/mod11/Parabolas.html</w:t>
      </w:r>
    </w:p>
    <w:sectPr w:rsidR="00A9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71495"/>
    <w:multiLevelType w:val="hybridMultilevel"/>
    <w:tmpl w:val="63D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5"/>
    <w:rsid w:val="000117B1"/>
    <w:rsid w:val="00082043"/>
    <w:rsid w:val="00212D82"/>
    <w:rsid w:val="002E2949"/>
    <w:rsid w:val="002E3A39"/>
    <w:rsid w:val="00346121"/>
    <w:rsid w:val="003B5595"/>
    <w:rsid w:val="005662DB"/>
    <w:rsid w:val="005B378B"/>
    <w:rsid w:val="008024B3"/>
    <w:rsid w:val="00806D55"/>
    <w:rsid w:val="008C3B46"/>
    <w:rsid w:val="00991084"/>
    <w:rsid w:val="00A92879"/>
    <w:rsid w:val="00B00216"/>
    <w:rsid w:val="00D26B45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DF0"/>
  <w15:chartTrackingRefBased/>
  <w15:docId w15:val="{7BA54A06-73E4-4858-9F5F-061EBCC7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cs.stackexchange.com/questions/513405/acceleration-time-graph-for-a-falling-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lumenlearning.com/suny-osuniversityphysics/chapter/4-3-projectile-motion/" TargetMode="External"/><Relationship Id="rId5" Type="http://schemas.openxmlformats.org/officeDocument/2006/relationships/hyperlink" Target="https://science.nasa.gov/learn/basics-of-space-flight/chapter3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2024-09-09T11:03:00Z</dcterms:created>
  <dcterms:modified xsi:type="dcterms:W3CDTF">2024-10-08T08:53:00Z</dcterms:modified>
</cp:coreProperties>
</file>