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vertAnchor="page" w:horzAnchor="margin" w:tblpY="260"/>
        <w:tblW w:w="3000" w:type="pct"/>
        <w:tblLook w:val="04A0"/>
      </w:tblPr>
      <w:tblGrid>
        <w:gridCol w:w="4211"/>
      </w:tblGrid>
      <w:tr w:rsidR="00872919" w:rsidTr="00872919">
        <w:tc>
          <w:tcPr>
            <w:tcW w:w="4211" w:type="dxa"/>
          </w:tcPr>
          <w:p w:rsidR="00872919" w:rsidRDefault="00474B3F" w:rsidP="00872919">
            <w:pPr>
              <w:pStyle w:val="a7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48"/>
                <w:szCs w:val="48"/>
              </w:rPr>
            </w:pPr>
            <w:sdt>
              <w:sdtPr>
                <w:rPr>
                  <w:rFonts w:ascii="黑体" w:eastAsia="黑体" w:hAnsi="黑体" w:cstheme="majorBidi" w:hint="eastAsia"/>
                  <w:b/>
                  <w:bCs/>
                  <w:color w:val="365F91" w:themeColor="accent1" w:themeShade="BF"/>
                  <w:sz w:val="36"/>
                  <w:szCs w:val="36"/>
                </w:rPr>
                <w:alias w:val="标题"/>
                <w:id w:val="703864190"/>
                <w:placeholder>
                  <w:docPart w:val="A22C66356EDE48F595D14ED6F5E616A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 w:rsidR="00872919" w:rsidRPr="00B32CC1">
                  <w:rPr>
                    <w:rFonts w:ascii="黑体" w:eastAsia="黑体" w:hAnsi="黑体" w:cstheme="majorBidi" w:hint="eastAsia"/>
                    <w:b/>
                    <w:bCs/>
                    <w:color w:val="365F91" w:themeColor="accent1" w:themeShade="BF"/>
                    <w:sz w:val="36"/>
                    <w:szCs w:val="36"/>
                  </w:rPr>
                  <w:t>使用说明书</w:t>
                </w:r>
              </w:sdtContent>
            </w:sdt>
          </w:p>
        </w:tc>
      </w:tr>
      <w:tr w:rsidR="00872919" w:rsidTr="00872919">
        <w:sdt>
          <w:sdtPr>
            <w:rPr>
              <w:rFonts w:ascii="黑体" w:eastAsia="黑体" w:hAnsi="黑体" w:hint="eastAsia"/>
              <w:b/>
              <w:color w:val="484329" w:themeColor="background2" w:themeShade="3F"/>
              <w:sz w:val="28"/>
              <w:szCs w:val="28"/>
            </w:rPr>
            <w:alias w:val="副标题"/>
            <w:id w:val="703864195"/>
            <w:placeholder>
              <w:docPart w:val="A444ECB5C71D4A03BB3430B5943B747B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4211" w:type="dxa"/>
              </w:tcPr>
              <w:p w:rsidR="00872919" w:rsidRDefault="00872919" w:rsidP="00872919">
                <w:pPr>
                  <w:pStyle w:val="a7"/>
                  <w:rPr>
                    <w:color w:val="484329" w:themeColor="background2" w:themeShade="3F"/>
                    <w:sz w:val="28"/>
                    <w:szCs w:val="28"/>
                  </w:rPr>
                </w:pPr>
                <w:r w:rsidRPr="00B32CC1">
                  <w:rPr>
                    <w:rFonts w:ascii="黑体" w:eastAsia="黑体" w:hAnsi="黑体" w:hint="eastAsia"/>
                    <w:b/>
                    <w:color w:val="484329" w:themeColor="background2" w:themeShade="3F"/>
                    <w:sz w:val="28"/>
                    <w:szCs w:val="28"/>
                  </w:rPr>
                  <w:t>三叶草便携式电子秤</w:t>
                </w:r>
              </w:p>
            </w:tc>
          </w:sdtContent>
        </w:sdt>
      </w:tr>
      <w:tr w:rsidR="00872919" w:rsidTr="00872919">
        <w:tc>
          <w:tcPr>
            <w:tcW w:w="4211" w:type="dxa"/>
          </w:tcPr>
          <w:p w:rsidR="00872919" w:rsidRDefault="00872919" w:rsidP="00872919">
            <w:pPr>
              <w:pStyle w:val="a7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1719023" cy="1129760"/>
                  <wp:effectExtent l="19050" t="0" r="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385" cy="1130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2919" w:rsidTr="00872919">
        <w:tc>
          <w:tcPr>
            <w:tcW w:w="4211" w:type="dxa"/>
          </w:tcPr>
          <w:p w:rsidR="00872919" w:rsidRDefault="00872919" w:rsidP="00872919">
            <w:pPr>
              <w:pStyle w:val="a7"/>
              <w:rPr>
                <w:b/>
                <w:bCs/>
              </w:rPr>
            </w:pPr>
          </w:p>
        </w:tc>
      </w:tr>
    </w:tbl>
    <w:sdt>
      <w:sdtPr>
        <w:id w:val="9642484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kern w:val="0"/>
          <w:sz w:val="72"/>
          <w:szCs w:val="72"/>
        </w:rPr>
      </w:sdtEndPr>
      <w:sdtContent>
        <w:p w:rsidR="00B32CC1" w:rsidRDefault="00474B3F">
          <w:r>
            <w:rPr>
              <w:noProof/>
            </w:rPr>
            <w:pict>
              <v:group id="_x0000_s1087" style="position:absolute;left:0;text-align:left;margin-left:87.5pt;margin-top:.1pt;width:332.7pt;height:227.25pt;z-index:251664384;mso-position-horizontal-relative:margin;mso-position-vertical-relative:page" coordorigin="4136,15" coordsize="6654,4545" o:allowincell="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88" type="#_x0000_t32" style="position:absolute;left:4136;top:15;width:3058;height:3855" o:connectortype="straight" strokecolor="#a7bfde [1620]"/>
                <v:oval id="_x0000_s1089" style="position:absolute;left:6674;top:444;width:4116;height:4116" fillcolor="#a7bfde [1620]" stroked="f"/>
                <v:oval id="_x0000_s1090" style="position:absolute;left:6773;top:1058;width:3367;height:3367" fillcolor="#d3dfee [820]" stroked="f"/>
                <v:oval id="_x0000_s1091" style="position:absolute;left:6856;top:1709;width:2553;height:2553" fillcolor="#7ba0cd [2420]" stroked="f"/>
                <w10:wrap anchorx="margin" anchory="page"/>
              </v:group>
            </w:pict>
          </w:r>
          <w:r>
            <w:rPr>
              <w:noProof/>
            </w:rPr>
            <w:pict>
              <v:group id="_x0000_s1081" style="position:absolute;left:0;text-align:left;margin-left:137.65pt;margin-top:-520.55pt;width:264.55pt;height:707.3pt;z-index:251663360;mso-position-horizontal-relative:page;mso-position-vertical-relative:page" coordorigin="5531,1258" coordsize="5291,13813">
                <v:shape id="_x0000_s1082" type="#_x0000_t32" style="position:absolute;left:6519;top:1258;width:4303;height:10040;flip:x" o:connectortype="straight" strokecolor="#a7bfde [1620]"/>
                <v:group id="_x0000_s1083" style="position:absolute;left:5531;top:9226;width:5291;height:5845" coordorigin="5531,9226" coordsize="5291,5845">
                  <v:shape id="_x0000_s1084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85" style="position:absolute;left:6117;top:10212;width:4526;height:4258;rotation:41366637fd;flip:y" fillcolor="#d3dfee [820]" stroked="f" strokecolor="#a7bfde [1620]"/>
                  <v:oval id="_x0000_s1086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</w:p>
        <w:p w:rsidR="00B32CC1" w:rsidRDefault="00B32CC1">
          <w:pPr>
            <w:widowControl/>
            <w:jc w:val="left"/>
            <w:rPr>
              <w:rFonts w:asciiTheme="majorHAnsi" w:eastAsiaTheme="majorEastAsia" w:hAnsiTheme="majorHAnsi" w:cstheme="majorBidi"/>
              <w:kern w:val="0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kern w:val="0"/>
              <w:sz w:val="72"/>
              <w:szCs w:val="72"/>
            </w:rPr>
            <w:br w:type="page"/>
          </w:r>
        </w:p>
      </w:sdtContent>
    </w:sdt>
    <w:p w:rsidR="00876A58" w:rsidRPr="00876A58" w:rsidRDefault="00474B3F">
      <w:pPr>
        <w:rPr>
          <w:sz w:val="15"/>
          <w:szCs w:val="15"/>
        </w:rPr>
      </w:pPr>
      <w:r>
        <w:rPr>
          <w:noProof/>
          <w:sz w:val="15"/>
          <w:szCs w:val="15"/>
        </w:rPr>
        <w:lastRenderedPageBreak/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8" type="#_x0000_t176" style="position:absolute;left:0;text-align:left;margin-left:235.95pt;margin-top:7.45pt;width:70.85pt;height:15.6pt;z-index:251660288;mso-width-relative:margin;mso-height-relative:margin" fillcolor="#d8d8d8 [2732]" stroked="f">
            <v:shadow on="t"/>
            <v:textbox style="mso-next-textbox:#_x0000_s1028" inset="1mm,0,0,0">
              <w:txbxContent>
                <w:p w:rsidR="002F0DCC" w:rsidRPr="00876A58" w:rsidRDefault="002F0DCC">
                  <w:pPr>
                    <w:rPr>
                      <w:rFonts w:ascii="黑体" w:eastAsia="黑体" w:hAnsi="黑体"/>
                      <w:color w:val="000000" w:themeColor="text1"/>
                      <w:sz w:val="18"/>
                      <w:szCs w:val="18"/>
                    </w:rPr>
                  </w:pPr>
                  <w:r w:rsidRPr="00876A58">
                    <w:rPr>
                      <w:rFonts w:ascii="黑体" w:eastAsia="黑体" w:hAnsi="黑体" w:hint="eastAsia"/>
                      <w:color w:val="000000" w:themeColor="text1"/>
                      <w:sz w:val="18"/>
                      <w:szCs w:val="18"/>
                    </w:rPr>
                    <w:t>安全</w:t>
                  </w:r>
                  <w:r w:rsidR="00876A58">
                    <w:rPr>
                      <w:rFonts w:ascii="黑体" w:eastAsia="黑体" w:hAnsi="黑体" w:hint="eastAsia"/>
                      <w:color w:val="000000" w:themeColor="text1"/>
                      <w:sz w:val="18"/>
                      <w:szCs w:val="18"/>
                    </w:rPr>
                    <w:t>须</w:t>
                  </w:r>
                  <w:r w:rsidRPr="00876A58">
                    <w:rPr>
                      <w:rFonts w:ascii="黑体" w:eastAsia="黑体" w:hAnsi="黑体" w:hint="eastAsia"/>
                      <w:color w:val="000000" w:themeColor="text1"/>
                      <w:sz w:val="18"/>
                      <w:szCs w:val="18"/>
                    </w:rPr>
                    <w:t>知</w:t>
                  </w:r>
                </w:p>
              </w:txbxContent>
            </v:textbox>
          </v:shape>
        </w:pict>
      </w:r>
    </w:p>
    <w:p w:rsidR="00876A58" w:rsidRPr="00876A58" w:rsidRDefault="00474B3F">
      <w:pPr>
        <w:rPr>
          <w:sz w:val="15"/>
          <w:szCs w:val="15"/>
        </w:rPr>
      </w:pPr>
      <w:r w:rsidRPr="00474B3F">
        <w:rPr>
          <w:noProof/>
          <w:sz w:val="15"/>
          <w:szCs w:val="15"/>
          <w:highlight w:val="yellow"/>
        </w:rPr>
        <w:pict>
          <v:shape id="_x0000_s1029" type="#_x0000_t32" style="position:absolute;left:0;text-align:left;margin-left:.1pt;margin-top:-.15pt;width:226.75pt;height:0;z-index:251661312" o:connectortype="straight" strokeweight=".25pt"/>
        </w:pict>
      </w:r>
    </w:p>
    <w:tbl>
      <w:tblPr>
        <w:tblStyle w:val="a4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6378"/>
      </w:tblGrid>
      <w:tr w:rsidR="00876A58" w:rsidTr="00582CE3">
        <w:trPr>
          <w:trHeight w:val="228"/>
        </w:trPr>
        <w:tc>
          <w:tcPr>
            <w:tcW w:w="6804" w:type="dxa"/>
            <w:gridSpan w:val="2"/>
            <w:tcBorders>
              <w:bottom w:val="dashSmallGap" w:sz="4" w:space="0" w:color="auto"/>
            </w:tcBorders>
          </w:tcPr>
          <w:p w:rsidR="00876A58" w:rsidRPr="00347090" w:rsidRDefault="00876A58">
            <w:pPr>
              <w:rPr>
                <w:rFonts w:ascii="黑体" w:eastAsia="黑体" w:hAnsi="黑体"/>
                <w:sz w:val="15"/>
                <w:szCs w:val="15"/>
              </w:rPr>
            </w:pPr>
            <w:r w:rsidRPr="00347090">
              <w:rPr>
                <w:rFonts w:ascii="黑体" w:eastAsia="黑体" w:hAnsi="黑体" w:hint="eastAsia"/>
                <w:sz w:val="15"/>
                <w:szCs w:val="15"/>
              </w:rPr>
              <w:t>使用电子秤时请遵循以下注意事项：</w:t>
            </w:r>
          </w:p>
        </w:tc>
      </w:tr>
      <w:tr w:rsidR="00876A58" w:rsidTr="00582CE3">
        <w:trPr>
          <w:trHeight w:val="173"/>
        </w:trPr>
        <w:tc>
          <w:tcPr>
            <w:tcW w:w="426" w:type="dxa"/>
            <w:tcBorders>
              <w:top w:val="dashSmallGap" w:sz="4" w:space="0" w:color="auto"/>
            </w:tcBorders>
          </w:tcPr>
          <w:p w:rsidR="00876A58" w:rsidRPr="00932689" w:rsidRDefault="00876A58">
            <w:pPr>
              <w:rPr>
                <w:rFonts w:ascii="方正兰亭超细黑简体" w:eastAsia="方正兰亭超细黑简体"/>
                <w:sz w:val="15"/>
                <w:szCs w:val="15"/>
              </w:rPr>
            </w:pPr>
          </w:p>
        </w:tc>
        <w:tc>
          <w:tcPr>
            <w:tcW w:w="6378" w:type="dxa"/>
            <w:tcBorders>
              <w:top w:val="dashSmallGap" w:sz="4" w:space="0" w:color="auto"/>
            </w:tcBorders>
          </w:tcPr>
          <w:p w:rsidR="00876A58" w:rsidRPr="00475E33" w:rsidRDefault="00876A58" w:rsidP="00475E33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方正兰亭超细黑简体" w:eastAsia="方正兰亭超细黑简体"/>
                <w:sz w:val="13"/>
                <w:szCs w:val="13"/>
              </w:rPr>
            </w:pPr>
            <w:r w:rsidRPr="00475E33">
              <w:rPr>
                <w:rFonts w:ascii="方正兰亭超细黑简体" w:eastAsia="方正兰亭超细黑简体" w:hint="eastAsia"/>
                <w:sz w:val="13"/>
                <w:szCs w:val="13"/>
              </w:rPr>
              <w:t>请勿自行拆卸电子秤，使用前请仔细阅读本手册。</w:t>
            </w:r>
          </w:p>
        </w:tc>
      </w:tr>
      <w:tr w:rsidR="00876A58" w:rsidTr="00582CE3">
        <w:trPr>
          <w:trHeight w:val="228"/>
        </w:trPr>
        <w:tc>
          <w:tcPr>
            <w:tcW w:w="426" w:type="dxa"/>
          </w:tcPr>
          <w:p w:rsidR="00876A58" w:rsidRPr="00932689" w:rsidRDefault="00876A58">
            <w:pPr>
              <w:rPr>
                <w:rFonts w:ascii="方正兰亭超细黑简体" w:eastAsia="方正兰亭超细黑简体"/>
                <w:sz w:val="15"/>
                <w:szCs w:val="15"/>
              </w:rPr>
            </w:pPr>
          </w:p>
        </w:tc>
        <w:tc>
          <w:tcPr>
            <w:tcW w:w="6378" w:type="dxa"/>
          </w:tcPr>
          <w:p w:rsidR="00876A58" w:rsidRPr="00475E33" w:rsidRDefault="00876A58" w:rsidP="00475E33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方正兰亭超细黑简体" w:eastAsia="方正兰亭超细黑简体"/>
                <w:sz w:val="13"/>
                <w:szCs w:val="13"/>
              </w:rPr>
            </w:pPr>
            <w:r w:rsidRPr="00475E33">
              <w:rPr>
                <w:rFonts w:ascii="方正兰亭超细黑简体" w:eastAsia="方正兰亭超细黑简体" w:hint="eastAsia"/>
                <w:sz w:val="13"/>
                <w:szCs w:val="13"/>
              </w:rPr>
              <w:t>请不要在高温及潮湿环境场所使用电子秤</w:t>
            </w:r>
            <w:r w:rsidR="00932689" w:rsidRPr="00475E33">
              <w:rPr>
                <w:rFonts w:ascii="方正兰亭超细黑简体" w:eastAsia="方正兰亭超细黑简体" w:hint="eastAsia"/>
                <w:sz w:val="13"/>
                <w:szCs w:val="13"/>
              </w:rPr>
              <w:t>。</w:t>
            </w:r>
          </w:p>
        </w:tc>
      </w:tr>
      <w:tr w:rsidR="00876A58" w:rsidTr="00582CE3">
        <w:trPr>
          <w:trHeight w:val="228"/>
        </w:trPr>
        <w:tc>
          <w:tcPr>
            <w:tcW w:w="426" w:type="dxa"/>
          </w:tcPr>
          <w:p w:rsidR="00876A58" w:rsidRPr="00932689" w:rsidRDefault="00876A58">
            <w:pPr>
              <w:rPr>
                <w:rFonts w:ascii="方正兰亭超细黑简体" w:eastAsia="方正兰亭超细黑简体"/>
                <w:sz w:val="15"/>
                <w:szCs w:val="15"/>
              </w:rPr>
            </w:pPr>
          </w:p>
        </w:tc>
        <w:tc>
          <w:tcPr>
            <w:tcW w:w="6378" w:type="dxa"/>
          </w:tcPr>
          <w:p w:rsidR="00876A58" w:rsidRPr="00475E33" w:rsidRDefault="00932689" w:rsidP="00475E33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方正兰亭超细黑简体" w:eastAsia="方正兰亭超细黑简体"/>
                <w:sz w:val="13"/>
                <w:szCs w:val="13"/>
              </w:rPr>
            </w:pPr>
            <w:r w:rsidRPr="00475E33">
              <w:rPr>
                <w:rFonts w:ascii="方正兰亭超细黑简体" w:eastAsia="方正兰亭超细黑简体" w:hint="eastAsia"/>
                <w:sz w:val="13"/>
                <w:szCs w:val="13"/>
              </w:rPr>
              <w:t>电子秤若长期不使用时需取出干电池，置于干燥室温环境处。</w:t>
            </w:r>
            <w:r w:rsidR="00BE04FF" w:rsidRPr="00475E33">
              <w:rPr>
                <w:rFonts w:ascii="方正兰亭超细黑简体" w:eastAsia="方正兰亭超细黑简体" w:hint="eastAsia"/>
                <w:sz w:val="13"/>
                <w:szCs w:val="13"/>
              </w:rPr>
              <w:t>请不要随意处理废旧电池。</w:t>
            </w:r>
          </w:p>
        </w:tc>
      </w:tr>
      <w:tr w:rsidR="00876A58" w:rsidTr="00582CE3">
        <w:trPr>
          <w:trHeight w:val="228"/>
        </w:trPr>
        <w:tc>
          <w:tcPr>
            <w:tcW w:w="426" w:type="dxa"/>
          </w:tcPr>
          <w:p w:rsidR="00876A58" w:rsidRPr="00932689" w:rsidRDefault="00876A58">
            <w:pPr>
              <w:rPr>
                <w:rFonts w:ascii="方正兰亭超细黑简体" w:eastAsia="方正兰亭超细黑简体"/>
                <w:sz w:val="15"/>
                <w:szCs w:val="15"/>
              </w:rPr>
            </w:pPr>
          </w:p>
        </w:tc>
        <w:tc>
          <w:tcPr>
            <w:tcW w:w="6378" w:type="dxa"/>
          </w:tcPr>
          <w:p w:rsidR="00876A58" w:rsidRPr="00475E33" w:rsidRDefault="00BA0080" w:rsidP="00475E33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方正兰亭超细黑简体" w:eastAsia="方正兰亭超细黑简体"/>
                <w:sz w:val="13"/>
                <w:szCs w:val="13"/>
              </w:rPr>
            </w:pPr>
            <w:r>
              <w:rPr>
                <w:rFonts w:ascii="方正兰亭超细黑简体" w:eastAsia="方正兰亭超细黑简体" w:hint="eastAsia"/>
                <w:sz w:val="13"/>
                <w:szCs w:val="13"/>
              </w:rPr>
              <w:t>导电性的物体放置于电子秤</w:t>
            </w:r>
            <w:r w:rsidR="00932689" w:rsidRPr="00475E33">
              <w:rPr>
                <w:rFonts w:ascii="方正兰亭超细黑简体" w:eastAsia="方正兰亭超细黑简体" w:hint="eastAsia"/>
                <w:sz w:val="13"/>
                <w:szCs w:val="13"/>
              </w:rPr>
              <w:t>上时请勿接触到</w:t>
            </w:r>
            <w:r w:rsidR="00347090" w:rsidRPr="00475E33">
              <w:rPr>
                <w:rFonts w:ascii="方正兰亭超细黑简体" w:eastAsia="方正兰亭超细黑简体" w:hint="eastAsia"/>
                <w:sz w:val="13"/>
                <w:szCs w:val="13"/>
              </w:rPr>
              <w:t>&lt;</w:t>
            </w:r>
            <w:r w:rsidR="00932689" w:rsidRPr="00475E33">
              <w:rPr>
                <w:rFonts w:ascii="方正兰亭超细黑简体" w:eastAsia="方正兰亭超细黑简体" w:hint="eastAsia"/>
                <w:sz w:val="13"/>
                <w:szCs w:val="13"/>
              </w:rPr>
              <w:t>开关</w:t>
            </w:r>
            <w:r w:rsidR="00347090" w:rsidRPr="00475E33">
              <w:rPr>
                <w:rFonts w:ascii="方正兰亭超细黑简体" w:eastAsia="方正兰亭超细黑简体" w:hint="eastAsia"/>
                <w:sz w:val="13"/>
                <w:szCs w:val="13"/>
              </w:rPr>
              <w:t>&gt;</w:t>
            </w:r>
            <w:r w:rsidR="00932689" w:rsidRPr="00475E33">
              <w:rPr>
                <w:rFonts w:ascii="方正兰亭超细黑简体" w:eastAsia="方正兰亭超细黑简体" w:hint="eastAsia"/>
                <w:sz w:val="13"/>
                <w:szCs w:val="13"/>
              </w:rPr>
              <w:t>以及</w:t>
            </w:r>
            <w:r w:rsidR="00347090" w:rsidRPr="00475E33">
              <w:rPr>
                <w:rFonts w:ascii="方正兰亭超细黑简体" w:eastAsia="方正兰亭超细黑简体" w:hint="eastAsia"/>
                <w:sz w:val="13"/>
                <w:szCs w:val="13"/>
              </w:rPr>
              <w:t>&lt;</w:t>
            </w:r>
            <w:r w:rsidR="00932689" w:rsidRPr="00475E33">
              <w:rPr>
                <w:rFonts w:ascii="方正兰亭超细黑简体" w:eastAsia="方正兰亭超细黑简体" w:hint="eastAsia"/>
                <w:sz w:val="13"/>
                <w:szCs w:val="13"/>
              </w:rPr>
              <w:t>置零</w:t>
            </w:r>
            <w:r w:rsidR="00347090" w:rsidRPr="00475E33">
              <w:rPr>
                <w:rFonts w:ascii="方正兰亭超细黑简体" w:eastAsia="方正兰亭超细黑简体" w:hint="eastAsia"/>
                <w:sz w:val="13"/>
                <w:szCs w:val="13"/>
              </w:rPr>
              <w:t>&gt;</w:t>
            </w:r>
            <w:r w:rsidR="00932689" w:rsidRPr="00475E33">
              <w:rPr>
                <w:rFonts w:ascii="方正兰亭超细黑简体" w:eastAsia="方正兰亭超细黑简体" w:hint="eastAsia"/>
                <w:sz w:val="13"/>
                <w:szCs w:val="13"/>
              </w:rPr>
              <w:t>键。</w:t>
            </w:r>
          </w:p>
        </w:tc>
      </w:tr>
      <w:tr w:rsidR="00876A58" w:rsidTr="00582CE3">
        <w:trPr>
          <w:trHeight w:val="228"/>
        </w:trPr>
        <w:tc>
          <w:tcPr>
            <w:tcW w:w="426" w:type="dxa"/>
          </w:tcPr>
          <w:p w:rsidR="00876A58" w:rsidRPr="00932689" w:rsidRDefault="00876A58">
            <w:pPr>
              <w:rPr>
                <w:rFonts w:ascii="方正兰亭超细黑简体" w:eastAsia="方正兰亭超细黑简体"/>
                <w:sz w:val="15"/>
                <w:szCs w:val="15"/>
              </w:rPr>
            </w:pPr>
          </w:p>
        </w:tc>
        <w:tc>
          <w:tcPr>
            <w:tcW w:w="6378" w:type="dxa"/>
          </w:tcPr>
          <w:p w:rsidR="00876A58" w:rsidRPr="00475E33" w:rsidRDefault="004B344B" w:rsidP="00475E33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方正兰亭超细黑简体" w:eastAsia="方正兰亭超细黑简体"/>
                <w:sz w:val="13"/>
                <w:szCs w:val="13"/>
              </w:rPr>
            </w:pPr>
            <w:r w:rsidRPr="00475E33">
              <w:rPr>
                <w:rFonts w:ascii="方正兰亭超细黑简体" w:eastAsia="方正兰亭超细黑简体" w:hint="eastAsia"/>
                <w:sz w:val="13"/>
                <w:szCs w:val="13"/>
              </w:rPr>
              <w:t>严禁敲打撞击以及重压电子秤。</w:t>
            </w:r>
          </w:p>
        </w:tc>
      </w:tr>
      <w:tr w:rsidR="004B344B" w:rsidTr="00582CE3">
        <w:trPr>
          <w:trHeight w:val="228"/>
        </w:trPr>
        <w:tc>
          <w:tcPr>
            <w:tcW w:w="426" w:type="dxa"/>
          </w:tcPr>
          <w:p w:rsidR="004B344B" w:rsidRPr="00932689" w:rsidRDefault="004B344B">
            <w:pPr>
              <w:rPr>
                <w:rFonts w:ascii="方正兰亭超细黑简体" w:eastAsia="方正兰亭超细黑简体"/>
                <w:sz w:val="15"/>
                <w:szCs w:val="15"/>
              </w:rPr>
            </w:pPr>
          </w:p>
        </w:tc>
        <w:tc>
          <w:tcPr>
            <w:tcW w:w="6378" w:type="dxa"/>
          </w:tcPr>
          <w:p w:rsidR="004B344B" w:rsidRPr="00475E33" w:rsidRDefault="004B344B" w:rsidP="00475E33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方正兰亭超细黑简体" w:eastAsia="方正兰亭超细黑简体"/>
                <w:sz w:val="13"/>
                <w:szCs w:val="13"/>
              </w:rPr>
            </w:pPr>
            <w:r w:rsidRPr="00475E33">
              <w:rPr>
                <w:rFonts w:ascii="方正兰亭超细黑简体" w:eastAsia="方正兰亭超细黑简体" w:hint="eastAsia"/>
                <w:sz w:val="13"/>
                <w:szCs w:val="13"/>
              </w:rPr>
              <w:t>勿将电池正负极反装</w:t>
            </w:r>
            <w:r w:rsidR="00347090" w:rsidRPr="00475E33">
              <w:rPr>
                <w:rFonts w:ascii="方正兰亭超细黑简体" w:eastAsia="方正兰亭超细黑简体" w:hint="eastAsia"/>
                <w:sz w:val="13"/>
                <w:szCs w:val="13"/>
              </w:rPr>
              <w:t>，拆解，置于水或火中。</w:t>
            </w:r>
          </w:p>
        </w:tc>
      </w:tr>
      <w:tr w:rsidR="00347090" w:rsidTr="00582CE3">
        <w:trPr>
          <w:trHeight w:val="228"/>
        </w:trPr>
        <w:tc>
          <w:tcPr>
            <w:tcW w:w="426" w:type="dxa"/>
          </w:tcPr>
          <w:p w:rsidR="00347090" w:rsidRPr="00932689" w:rsidRDefault="00347090">
            <w:pPr>
              <w:rPr>
                <w:rFonts w:ascii="方正兰亭超细黑简体" w:eastAsia="方正兰亭超细黑简体"/>
                <w:sz w:val="15"/>
                <w:szCs w:val="15"/>
              </w:rPr>
            </w:pPr>
          </w:p>
        </w:tc>
        <w:tc>
          <w:tcPr>
            <w:tcW w:w="6378" w:type="dxa"/>
          </w:tcPr>
          <w:p w:rsidR="00347090" w:rsidRPr="00475E33" w:rsidRDefault="00347090" w:rsidP="00475E33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方正兰亭超细黑简体" w:eastAsia="方正兰亭超细黑简体"/>
                <w:sz w:val="13"/>
                <w:szCs w:val="13"/>
              </w:rPr>
            </w:pPr>
            <w:r w:rsidRPr="00475E33">
              <w:rPr>
                <w:rFonts w:ascii="方正兰亭超细黑简体" w:eastAsia="方正兰亭超细黑简体" w:hint="eastAsia"/>
                <w:sz w:val="13"/>
                <w:szCs w:val="13"/>
              </w:rPr>
              <w:t>请将电子秤置于稳固平坦之桌面或地面使用，勿放置于震动不稳的桌面或台面上使用。</w:t>
            </w:r>
          </w:p>
        </w:tc>
      </w:tr>
    </w:tbl>
    <w:p w:rsidR="00BE04FF" w:rsidRDefault="00BE04FF" w:rsidP="00BE04FF">
      <w:pPr>
        <w:rPr>
          <w:sz w:val="15"/>
          <w:szCs w:val="15"/>
        </w:rPr>
      </w:pPr>
    </w:p>
    <w:p w:rsidR="00BE04FF" w:rsidRPr="00876A58" w:rsidRDefault="00474B3F" w:rsidP="00BE04FF">
      <w:pPr>
        <w:rPr>
          <w:sz w:val="15"/>
          <w:szCs w:val="15"/>
        </w:rPr>
      </w:pPr>
      <w:r>
        <w:rPr>
          <w:noProof/>
          <w:sz w:val="15"/>
          <w:szCs w:val="15"/>
        </w:rPr>
        <w:lastRenderedPageBreak/>
        <w:pict>
          <v:shape id="_x0000_s1098" type="#_x0000_t176" style="position:absolute;left:0;text-align:left;margin-left:235.95pt;margin-top:7.45pt;width:70.85pt;height:15.6pt;z-index:251666432;mso-width-relative:margin;mso-height-relative:margin" fillcolor="#d8d8d8 [2732]" stroked="f">
            <v:shadow on="t"/>
            <v:textbox style="mso-next-textbox:#_x0000_s1098" inset="1mm,0,0,0">
              <w:txbxContent>
                <w:p w:rsidR="00BE04FF" w:rsidRPr="00876A58" w:rsidRDefault="00BE04FF" w:rsidP="00BE04FF">
                  <w:pPr>
                    <w:rPr>
                      <w:rFonts w:ascii="黑体" w:eastAsia="黑体" w:hAnsi="黑体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黑体" w:eastAsia="黑体" w:hAnsi="黑体" w:hint="eastAsia"/>
                      <w:color w:val="000000" w:themeColor="text1"/>
                      <w:sz w:val="18"/>
                      <w:szCs w:val="18"/>
                    </w:rPr>
                    <w:t>产品说明</w:t>
                  </w:r>
                </w:p>
              </w:txbxContent>
            </v:textbox>
          </v:shape>
        </w:pict>
      </w:r>
    </w:p>
    <w:p w:rsidR="00BE04FF" w:rsidRPr="00876A58" w:rsidRDefault="00474B3F" w:rsidP="00BE04FF">
      <w:pPr>
        <w:rPr>
          <w:sz w:val="15"/>
          <w:szCs w:val="15"/>
        </w:rPr>
      </w:pPr>
      <w:r w:rsidRPr="00474B3F">
        <w:rPr>
          <w:noProof/>
          <w:sz w:val="15"/>
          <w:szCs w:val="15"/>
          <w:highlight w:val="yellow"/>
        </w:rPr>
        <w:pict>
          <v:shape id="_x0000_s1099" type="#_x0000_t32" style="position:absolute;left:0;text-align:left;margin-left:.1pt;margin-top:-.15pt;width:226.75pt;height:0;z-index:251667456" o:connectortype="straight" strokeweight=".25pt"/>
        </w:pict>
      </w:r>
    </w:p>
    <w:tbl>
      <w:tblPr>
        <w:tblStyle w:val="a4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28"/>
        <w:gridCol w:w="2976"/>
      </w:tblGrid>
      <w:tr w:rsidR="00872919" w:rsidTr="00582CE3">
        <w:trPr>
          <w:trHeight w:val="173"/>
        </w:trPr>
        <w:tc>
          <w:tcPr>
            <w:tcW w:w="3828" w:type="dxa"/>
            <w:vMerge w:val="restart"/>
            <w:tcBorders>
              <w:right w:val="single" w:sz="4" w:space="0" w:color="000000" w:themeColor="text1"/>
            </w:tcBorders>
          </w:tcPr>
          <w:p w:rsidR="00872919" w:rsidRPr="00932689" w:rsidRDefault="00474B3F" w:rsidP="005E5FF5">
            <w:pPr>
              <w:ind w:firstLineChars="400" w:firstLine="600"/>
              <w:rPr>
                <w:rFonts w:ascii="方正兰亭超细黑简体" w:eastAsia="方正兰亭超细黑简体"/>
                <w:sz w:val="15"/>
                <w:szCs w:val="15"/>
              </w:rPr>
            </w:pPr>
            <w:r w:rsidRPr="00474B3F">
              <w:rPr>
                <w:noProof/>
                <w:color w:val="404040" w:themeColor="text1" w:themeTint="BF"/>
                <w:sz w:val="15"/>
                <w:szCs w:val="15"/>
              </w:rPr>
              <w:pict>
                <v:oval id="_x0000_s1129" style="position:absolute;left:0;text-align:left;margin-left:160.3pt;margin-top:108.05pt;width:19.85pt;height:19.85pt;z-index:251700224;v-text-anchor:middle" fillcolor="#bfbfbf [2412]" strokecolor="#938953 [1614]" strokeweight="1pt">
                  <v:textbox style="mso-next-textbox:#_x0000_s1129" inset="0,0,0,0">
                    <w:txbxContent>
                      <w:p w:rsidR="00B70426" w:rsidRPr="005E5FF5" w:rsidRDefault="00B70426" w:rsidP="00A73D5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9</w:t>
                        </w:r>
                      </w:p>
                    </w:txbxContent>
                  </v:textbox>
                </v:oval>
              </w:pict>
            </w:r>
            <w:r w:rsidRPr="00474B3F">
              <w:rPr>
                <w:noProof/>
                <w:color w:val="404040" w:themeColor="text1" w:themeTint="BF"/>
                <w:sz w:val="15"/>
                <w:szCs w:val="15"/>
              </w:rPr>
              <w:pict>
                <v:shape id="_x0000_s1128" type="#_x0000_t32" style="position:absolute;left:0;text-align:left;margin-left:130.45pt;margin-top:119.05pt;width:34.35pt;height:16.65pt;flip:x;z-index:251699200" o:connectortype="straight" strokecolor="#0070c0" strokeweight=".5pt">
                  <v:stroke endarrowwidth="narrow" endarrowlength="short"/>
                </v:shape>
              </w:pict>
            </w:r>
            <w:r w:rsidRPr="00474B3F">
              <w:rPr>
                <w:noProof/>
                <w:color w:val="404040" w:themeColor="text1" w:themeTint="BF"/>
                <w:sz w:val="15"/>
                <w:szCs w:val="15"/>
              </w:rPr>
              <w:pict>
                <v:oval id="_x0000_s1121" style="position:absolute;left:0;text-align:left;margin-left:84.5pt;margin-top:92.75pt;width:19.85pt;height:19.85pt;z-index:251688960;v-text-anchor:middle" fillcolor="#bfbfbf [2412]" strokecolor="#938953 [1614]" strokeweight="1pt">
                  <v:textbox style="mso-next-textbox:#_x0000_s1121" inset="0,0,0,0">
                    <w:txbxContent>
                      <w:p w:rsidR="0026410B" w:rsidRPr="005E5FF5" w:rsidRDefault="00930690" w:rsidP="00A73D5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5</w:t>
                        </w:r>
                      </w:p>
                    </w:txbxContent>
                  </v:textbox>
                </v:oval>
              </w:pict>
            </w:r>
            <w:r w:rsidRPr="00474B3F">
              <w:rPr>
                <w:noProof/>
                <w:color w:val="404040" w:themeColor="text1" w:themeTint="BF"/>
                <w:sz w:val="15"/>
                <w:szCs w:val="15"/>
              </w:rPr>
              <w:pict>
                <v:shape id="_x0000_s1111" type="#_x0000_t32" style="position:absolute;left:0;text-align:left;margin-left:54.65pt;margin-top:103.75pt;width:34.35pt;height:16.65pt;flip:x;z-index:251676672" o:connectortype="straight" strokecolor="#0070c0" strokeweight=".5pt">
                  <v:stroke endarrowwidth="narrow" endarrowlength="short"/>
                </v:shape>
              </w:pict>
            </w:r>
            <w:r w:rsidRPr="00474B3F">
              <w:rPr>
                <w:noProof/>
                <w:color w:val="404040" w:themeColor="text1" w:themeTint="BF"/>
                <w:sz w:val="15"/>
                <w:szCs w:val="15"/>
              </w:rPr>
              <w:pict>
                <v:shape id="_x0000_s1126" type="#_x0000_t32" style="position:absolute;left:0;text-align:left;margin-left:97.25pt;margin-top:71.5pt;width:42.8pt;height:39.9pt;z-index:251697152" o:connectortype="straight" strokecolor="#0070c0" strokeweight=".5pt">
                  <v:stroke endarrowwidth="narrow" endarrowlength="short"/>
                </v:shape>
              </w:pict>
            </w:r>
            <w:r w:rsidRPr="00474B3F">
              <w:rPr>
                <w:noProof/>
                <w:color w:val="404040" w:themeColor="text1" w:themeTint="BF"/>
                <w:sz w:val="15"/>
                <w:szCs w:val="15"/>
              </w:rPr>
              <w:pict>
                <v:shape id="_x0000_s1125" type="#_x0000_t32" style="position:absolute;left:0;text-align:left;margin-left:96.2pt;margin-top:70pt;width:34.25pt;height:41.4pt;z-index:251696128" o:connectortype="straight" strokecolor="#0070c0" strokeweight=".5pt">
                  <v:stroke endarrowwidth="narrow" endarrowlength="short"/>
                </v:shape>
              </w:pict>
            </w:r>
            <w:r w:rsidRPr="00474B3F">
              <w:rPr>
                <w:noProof/>
                <w:color w:val="404040" w:themeColor="text1" w:themeTint="BF"/>
                <w:sz w:val="15"/>
                <w:szCs w:val="15"/>
              </w:rPr>
              <w:pict>
                <v:shape id="_x0000_s1124" type="#_x0000_t32" style="position:absolute;left:0;text-align:left;margin-left:94.7pt;margin-top:65.95pt;width:26.1pt;height:45.45pt;z-index:251694080" o:connectortype="straight" strokecolor="#0070c0" strokeweight=".5pt">
                  <v:stroke endarrowwidth="narrow" endarrowlength="short"/>
                </v:shape>
              </w:pict>
            </w:r>
            <w:r w:rsidRPr="00474B3F">
              <w:rPr>
                <w:noProof/>
                <w:color w:val="404040" w:themeColor="text1" w:themeTint="BF"/>
                <w:sz w:val="15"/>
                <w:szCs w:val="15"/>
              </w:rPr>
              <w:pict>
                <v:shape id="_x0000_s1113" type="#_x0000_t32" style="position:absolute;left:0;text-align:left;margin-left:19.25pt;margin-top:61.6pt;width:45.35pt;height:19.05pt;z-index:251679744" o:connectortype="straight" strokecolor="#0070c0" strokeweight=".5pt">
                  <v:stroke endarrowwidth="narrow" endarrowlength="short"/>
                </v:shape>
              </w:pict>
            </w:r>
            <w:r w:rsidRPr="00474B3F">
              <w:rPr>
                <w:noProof/>
                <w:color w:val="404040" w:themeColor="text1" w:themeTint="BF"/>
                <w:sz w:val="15"/>
                <w:szCs w:val="15"/>
              </w:rPr>
              <w:pict>
                <v:shape id="_x0000_s1119" type="#_x0000_t32" style="position:absolute;left:0;text-align:left;margin-left:19.25pt;margin-top:61.6pt;width:35.4pt;height:19.05pt;z-index:251685888" o:connectortype="straight" strokecolor="#0070c0" strokeweight=".5pt">
                  <v:stroke endarrowwidth="narrow" endarrowlength="short"/>
                </v:shape>
              </w:pict>
            </w:r>
            <w:r w:rsidRPr="00474B3F">
              <w:rPr>
                <w:noProof/>
                <w:color w:val="404040" w:themeColor="text1" w:themeTint="BF"/>
                <w:sz w:val="15"/>
                <w:szCs w:val="15"/>
              </w:rPr>
              <w:pict>
                <v:shape id="_x0000_s1109" type="#_x0000_t32" style="position:absolute;left:0;text-align:left;margin-left:16.4pt;margin-top:59.2pt;width:28.2pt;height:21.45pt;z-index:251674624" o:connectortype="straight" strokecolor="#0070c0" strokeweight=".5pt">
                  <v:stroke endarrowwidth="narrow" endarrowlength="short"/>
                </v:shape>
              </w:pict>
            </w:r>
            <w:r w:rsidRPr="00474B3F">
              <w:rPr>
                <w:noProof/>
                <w:color w:val="404040" w:themeColor="text1" w:themeTint="BF"/>
                <w:sz w:val="15"/>
                <w:szCs w:val="15"/>
              </w:rPr>
              <w:pict>
                <v:oval id="_x0000_s1110" style="position:absolute;left:0;text-align:left;margin-left:4.15pt;margin-top:47.5pt;width:19.85pt;height:19.85pt;z-index:251693056;v-text-anchor:middle" fillcolor="#bfbfbf [2412]" strokecolor="#938953 [1614]" strokeweight="1pt">
                  <v:textbox style="mso-next-textbox:#_x0000_s1110" inset="0,0,0,0">
                    <w:txbxContent>
                      <w:p w:rsidR="0026410B" w:rsidRPr="005E5FF5" w:rsidRDefault="0026410B" w:rsidP="00A73D5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5E5FF5">
                          <w:rPr>
                            <w:rFonts w:hint="eastAsia"/>
                            <w:sz w:val="15"/>
                            <w:szCs w:val="15"/>
                          </w:rPr>
                          <w:t>1</w:t>
                        </w:r>
                      </w:p>
                    </w:txbxContent>
                  </v:textbox>
                </v:oval>
              </w:pict>
            </w:r>
            <w:r w:rsidRPr="00474B3F">
              <w:rPr>
                <w:noProof/>
                <w:color w:val="404040" w:themeColor="text1" w:themeTint="BF"/>
                <w:sz w:val="15"/>
                <w:szCs w:val="15"/>
              </w:rPr>
              <w:pict>
                <v:shape id="_x0000_s1123" type="#_x0000_t32" style="position:absolute;left:0;text-align:left;margin-left:65.3pt;margin-top:128.2pt;width:27pt;height:3.45pt;flip:x y;z-index:251691008" o:connectortype="straight" strokecolor="#0070c0" strokeweight=".5pt">
                  <v:stroke endarrowwidth="narrow" endarrowlength="short"/>
                </v:shape>
              </w:pict>
            </w:r>
            <w:r w:rsidRPr="00474B3F">
              <w:rPr>
                <w:noProof/>
                <w:color w:val="404040" w:themeColor="text1" w:themeTint="BF"/>
                <w:sz w:val="15"/>
                <w:szCs w:val="15"/>
              </w:rPr>
              <w:pict>
                <v:oval id="_x0000_s1122" style="position:absolute;left:0;text-align:left;margin-left:84.5pt;margin-top:120.4pt;width:19.85pt;height:19.85pt;z-index:251692032;v-text-anchor:middle" fillcolor="#bfbfbf [2412]" strokecolor="#938953 [1614]" strokeweight="1pt">
                  <v:textbox style="mso-next-textbox:#_x0000_s1122" inset="0,0,0,0">
                    <w:txbxContent>
                      <w:p w:rsidR="0026410B" w:rsidRPr="005E5FF5" w:rsidRDefault="00930690" w:rsidP="00A73D5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4</w:t>
                        </w:r>
                      </w:p>
                    </w:txbxContent>
                  </v:textbox>
                </v:oval>
              </w:pict>
            </w:r>
            <w:r w:rsidRPr="00474B3F">
              <w:rPr>
                <w:noProof/>
                <w:color w:val="404040" w:themeColor="text1" w:themeTint="BF"/>
                <w:sz w:val="15"/>
                <w:szCs w:val="15"/>
              </w:rPr>
              <w:pict>
                <v:oval id="_x0000_s1114" style="position:absolute;left:0;text-align:left;margin-left:84.5pt;margin-top:55.45pt;width:19.85pt;height:19.85pt;z-index:251698176;v-text-anchor:middle" fillcolor="#bfbfbf [2412]" strokecolor="#938953 [1614]" strokeweight="1pt">
                  <v:textbox style="mso-next-textbox:#_x0000_s1114" inset="0,0,0,0">
                    <w:txbxContent>
                      <w:p w:rsidR="0026410B" w:rsidRPr="005E5FF5" w:rsidRDefault="00930690" w:rsidP="00A73D5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6</w:t>
                        </w:r>
                      </w:p>
                    </w:txbxContent>
                  </v:textbox>
                </v:oval>
              </w:pict>
            </w:r>
            <w:r w:rsidRPr="00474B3F">
              <w:rPr>
                <w:noProof/>
                <w:color w:val="404040" w:themeColor="text1" w:themeTint="BF"/>
                <w:sz w:val="15"/>
                <w:szCs w:val="15"/>
              </w:rPr>
              <w:pict>
                <v:oval id="_x0000_s1118" style="position:absolute;left:0;text-align:left;margin-left:84.5pt;margin-top:30pt;width:19.85pt;height:19.85pt;z-index:251684864;v-text-anchor:middle" fillcolor="#bfbfbf [2412]" strokecolor="#938953 [1614]" strokeweight="1pt">
                  <v:textbox style="mso-next-textbox:#_x0000_s1118" inset="0,0,0,0">
                    <w:txbxContent>
                      <w:p w:rsidR="0026410B" w:rsidRPr="005E5FF5" w:rsidRDefault="00930690" w:rsidP="00A73D5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7</w:t>
                        </w:r>
                      </w:p>
                    </w:txbxContent>
                  </v:textbox>
                </v:oval>
              </w:pict>
            </w:r>
            <w:r w:rsidRPr="00474B3F">
              <w:rPr>
                <w:noProof/>
                <w:color w:val="404040" w:themeColor="text1" w:themeTint="BF"/>
                <w:sz w:val="15"/>
                <w:szCs w:val="15"/>
              </w:rPr>
              <w:pict>
                <v:oval id="_x0000_s1116" style="position:absolute;left:0;text-align:left;margin-left:84.5pt;margin-top:4.7pt;width:19.85pt;height:19.85pt;z-index:251682816;v-text-anchor:middle" fillcolor="#bfbfbf [2412]" strokecolor="#938953 [1614]" strokeweight="1pt">
                  <v:textbox style="mso-next-textbox:#_x0000_s1116" inset="0,0,0,0">
                    <w:txbxContent>
                      <w:p w:rsidR="0026410B" w:rsidRPr="005E5FF5" w:rsidRDefault="00B70426" w:rsidP="00A73D5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8</w:t>
                        </w:r>
                      </w:p>
                    </w:txbxContent>
                  </v:textbox>
                </v:oval>
              </w:pict>
            </w:r>
            <w:r w:rsidRPr="00474B3F">
              <w:rPr>
                <w:noProof/>
                <w:color w:val="404040" w:themeColor="text1" w:themeTint="BF"/>
                <w:sz w:val="15"/>
                <w:szCs w:val="15"/>
              </w:rPr>
              <w:pict>
                <v:shape id="_x0000_s1117" type="#_x0000_t32" style="position:absolute;left:0;text-align:left;margin-left:98.15pt;margin-top:40.1pt;width:32.1pt;height:2.4pt;z-index:251683840" o:connectortype="straight" strokecolor="#0070c0" strokeweight=".5pt">
                  <v:stroke endarrowwidth="narrow" endarrowlength="short"/>
                </v:shape>
              </w:pict>
            </w:r>
            <w:r w:rsidRPr="00474B3F">
              <w:rPr>
                <w:noProof/>
                <w:color w:val="404040" w:themeColor="text1" w:themeTint="BF"/>
                <w:sz w:val="15"/>
                <w:szCs w:val="15"/>
              </w:rPr>
              <w:pict>
                <v:shape id="_x0000_s1115" type="#_x0000_t32" style="position:absolute;left:0;text-align:left;margin-left:98.15pt;margin-top:14.8pt;width:32.1pt;height:2.4pt;z-index:251681792" o:connectortype="straight" strokecolor="#0070c0" strokeweight=".5pt">
                  <v:stroke endarrowwidth="narrow" endarrowlength="short"/>
                </v:shape>
              </w:pict>
            </w:r>
            <w:r w:rsidRPr="00474B3F">
              <w:rPr>
                <w:noProof/>
                <w:color w:val="404040" w:themeColor="text1" w:themeTint="BF"/>
                <w:sz w:val="15"/>
                <w:szCs w:val="15"/>
              </w:rPr>
              <w:pict>
                <v:shape id="_x0000_s1107" type="#_x0000_t32" style="position:absolute;left:0;text-align:left;margin-left:17.25pt;margin-top:118.55pt;width:26.75pt;height:9.65pt;z-index:251672576" o:connectortype="straight" strokecolor="#0070c0" strokeweight=".5pt">
                  <v:stroke endarrowwidth="narrow" endarrowlength="short"/>
                </v:shape>
              </w:pict>
            </w:r>
            <w:r w:rsidRPr="00474B3F">
              <w:rPr>
                <w:noProof/>
                <w:color w:val="404040" w:themeColor="text1" w:themeTint="BF"/>
                <w:sz w:val="15"/>
                <w:szCs w:val="15"/>
              </w:rPr>
              <w:pict>
                <v:shape id="_x0000_s1100" type="#_x0000_t32" style="position:absolute;left:0;text-align:left;margin-left:17.25pt;margin-top:94.6pt;width:34.8pt;height:32.3pt;z-index:251668480" o:connectortype="straight" strokecolor="#0070c0" strokeweight=".5pt">
                  <v:stroke endarrowwidth="narrow" endarrowlength="short"/>
                </v:shape>
              </w:pict>
            </w:r>
            <w:r w:rsidRPr="00474B3F">
              <w:rPr>
                <w:noProof/>
                <w:color w:val="404040" w:themeColor="text1" w:themeTint="BF"/>
                <w:sz w:val="15"/>
                <w:szCs w:val="15"/>
              </w:rPr>
              <w:pict>
                <v:oval id="_x0000_s1108" style="position:absolute;left:0;text-align:left;margin-left:4.15pt;margin-top:105.8pt;width:19.85pt;height:19.85pt;z-index:251673600;v-text-anchor:middle" fillcolor="#bfbfbf [2412]" strokecolor="#938953 [1614]" strokeweight="1pt">
                  <v:textbox style="mso-next-textbox:#_x0000_s1108" inset="0,0,0,0">
                    <w:txbxContent>
                      <w:p w:rsidR="005E5FF5" w:rsidRPr="005E5FF5" w:rsidRDefault="00930690" w:rsidP="00A73D5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3</w:t>
                        </w:r>
                      </w:p>
                    </w:txbxContent>
                  </v:textbox>
                </v:oval>
              </w:pict>
            </w:r>
            <w:r w:rsidRPr="00474B3F">
              <w:rPr>
                <w:noProof/>
                <w:color w:val="404040" w:themeColor="text1" w:themeTint="BF"/>
                <w:sz w:val="15"/>
                <w:szCs w:val="15"/>
              </w:rPr>
              <w:pict>
                <v:oval id="_x0000_s1103" style="position:absolute;left:0;text-align:left;margin-left:4.15pt;margin-top:81.85pt;width:19.85pt;height:19.85pt;z-index:251671552;v-text-anchor:middle" fillcolor="#bfbfbf [2412]" strokecolor="#938953 [1614]" strokeweight="1pt">
                  <v:textbox style="mso-next-textbox:#_x0000_s1103" inset="0,0,0,0">
                    <w:txbxContent>
                      <w:p w:rsidR="005E5FF5" w:rsidRPr="005E5FF5" w:rsidRDefault="00930690" w:rsidP="00A73D5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2</w:t>
                        </w:r>
                      </w:p>
                    </w:txbxContent>
                  </v:textbox>
                </v:oval>
              </w:pict>
            </w:r>
            <w:r w:rsidR="00872919">
              <w:rPr>
                <w:rFonts w:ascii="方正兰亭超细黑简体" w:eastAsia="方正兰亭超细黑简体" w:hint="eastAsia"/>
                <w:sz w:val="15"/>
                <w:szCs w:val="15"/>
              </w:rPr>
              <w:t xml:space="preserve">  </w:t>
            </w:r>
            <w:r w:rsidR="005E5FF5">
              <w:rPr>
                <w:noProof/>
                <w:sz w:val="15"/>
                <w:szCs w:val="15"/>
              </w:rPr>
              <w:drawing>
                <wp:inline distT="0" distB="0" distL="0" distR="0">
                  <wp:extent cx="392400" cy="1728000"/>
                  <wp:effectExtent l="19050" t="0" r="7650" b="0"/>
                  <wp:docPr id="8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400" cy="172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72919">
              <w:rPr>
                <w:rFonts w:hint="eastAsia"/>
                <w:noProof/>
                <w:sz w:val="15"/>
                <w:szCs w:val="15"/>
              </w:rPr>
              <w:t xml:space="preserve">  </w:t>
            </w:r>
            <w:r w:rsidR="005E5FF5">
              <w:rPr>
                <w:rFonts w:hint="eastAsia"/>
                <w:noProof/>
                <w:sz w:val="15"/>
                <w:szCs w:val="15"/>
              </w:rPr>
              <w:t xml:space="preserve">       </w:t>
            </w:r>
            <w:r w:rsidR="00A73D5B">
              <w:rPr>
                <w:rFonts w:hint="eastAsia"/>
                <w:noProof/>
                <w:sz w:val="15"/>
                <w:szCs w:val="15"/>
              </w:rPr>
              <w:t xml:space="preserve">  </w:t>
            </w:r>
            <w:r w:rsidR="00872919">
              <w:rPr>
                <w:noProof/>
                <w:sz w:val="15"/>
                <w:szCs w:val="15"/>
              </w:rPr>
              <w:drawing>
                <wp:inline distT="0" distB="0" distL="0" distR="0">
                  <wp:extent cx="433035" cy="1728000"/>
                  <wp:effectExtent l="19050" t="0" r="5115" b="0"/>
                  <wp:docPr id="4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035" cy="172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  <w:tcBorders>
              <w:left w:val="single" w:sz="4" w:space="0" w:color="000000" w:themeColor="text1"/>
            </w:tcBorders>
          </w:tcPr>
          <w:p w:rsidR="00872919" w:rsidRPr="00347090" w:rsidRDefault="007C597F" w:rsidP="00E411DA">
            <w:pPr>
              <w:rPr>
                <w:rFonts w:ascii="方正兰亭超细黑简体" w:eastAsia="方正兰亭超细黑简体"/>
                <w:sz w:val="13"/>
                <w:szCs w:val="13"/>
              </w:rPr>
            </w:pPr>
            <w:r>
              <w:rPr>
                <w:rFonts w:ascii="方正兰亭超细黑简体" w:eastAsia="方正兰亭超细黑简体" w:hint="eastAsia"/>
                <w:sz w:val="13"/>
                <w:szCs w:val="13"/>
              </w:rPr>
              <w:t>①</w:t>
            </w:r>
            <w:r w:rsidR="00930690">
              <w:rPr>
                <w:rFonts w:ascii="方正兰亭超细黑简体" w:eastAsia="方正兰亭超细黑简体" w:hint="eastAsia"/>
                <w:sz w:val="13"/>
                <w:szCs w:val="13"/>
              </w:rPr>
              <w:t>传感器固定螺丝</w:t>
            </w:r>
            <w:r w:rsidR="00B70426">
              <w:rPr>
                <w:rFonts w:ascii="方正兰亭超细黑简体" w:eastAsia="方正兰亭超细黑简体" w:hint="eastAsia"/>
                <w:sz w:val="13"/>
                <w:szCs w:val="13"/>
              </w:rPr>
              <w:t>x6</w:t>
            </w:r>
          </w:p>
        </w:tc>
      </w:tr>
      <w:tr w:rsidR="00872919" w:rsidTr="00582CE3">
        <w:trPr>
          <w:trHeight w:val="228"/>
        </w:trPr>
        <w:tc>
          <w:tcPr>
            <w:tcW w:w="3828" w:type="dxa"/>
            <w:vMerge/>
            <w:tcBorders>
              <w:right w:val="single" w:sz="4" w:space="0" w:color="000000" w:themeColor="text1"/>
            </w:tcBorders>
          </w:tcPr>
          <w:p w:rsidR="00872919" w:rsidRPr="00932689" w:rsidRDefault="00872919" w:rsidP="00F80461">
            <w:pPr>
              <w:rPr>
                <w:rFonts w:ascii="方正兰亭超细黑简体" w:eastAsia="方正兰亭超细黑简体"/>
                <w:sz w:val="15"/>
                <w:szCs w:val="15"/>
              </w:rPr>
            </w:pPr>
          </w:p>
        </w:tc>
        <w:tc>
          <w:tcPr>
            <w:tcW w:w="2976" w:type="dxa"/>
            <w:tcBorders>
              <w:left w:val="single" w:sz="4" w:space="0" w:color="000000" w:themeColor="text1"/>
            </w:tcBorders>
          </w:tcPr>
          <w:p w:rsidR="00872919" w:rsidRPr="00347090" w:rsidRDefault="007C597F" w:rsidP="00930690">
            <w:pPr>
              <w:rPr>
                <w:rFonts w:ascii="方正兰亭超细黑简体" w:eastAsia="方正兰亭超细黑简体"/>
                <w:sz w:val="13"/>
                <w:szCs w:val="13"/>
              </w:rPr>
            </w:pPr>
            <w:r>
              <w:rPr>
                <w:rFonts w:ascii="方正兰亭超细黑简体" w:eastAsia="方正兰亭超细黑简体" w:hint="eastAsia"/>
                <w:sz w:val="13"/>
                <w:szCs w:val="13"/>
              </w:rPr>
              <w:t>②</w:t>
            </w:r>
            <w:r w:rsidR="00930690">
              <w:rPr>
                <w:rFonts w:ascii="方正兰亭超细黑简体" w:eastAsia="方正兰亭超细黑简体" w:hint="eastAsia"/>
                <w:sz w:val="13"/>
                <w:szCs w:val="13"/>
              </w:rPr>
              <w:t>显示屏</w:t>
            </w:r>
            <w:r w:rsidR="00E411DA">
              <w:rPr>
                <w:rFonts w:ascii="方正兰亭超细黑简体" w:eastAsia="方正兰亭超细黑简体" w:hint="eastAsia"/>
                <w:sz w:val="13"/>
                <w:szCs w:val="13"/>
              </w:rPr>
              <w:t>(</w:t>
            </w:r>
            <w:r w:rsidR="00B14345">
              <w:rPr>
                <w:rFonts w:ascii="方正兰亭超细黑简体" w:eastAsia="方正兰亭超细黑简体" w:hint="eastAsia"/>
                <w:sz w:val="13"/>
                <w:szCs w:val="13"/>
              </w:rPr>
              <w:t>OLED白色显示，128x64分辨率）</w:t>
            </w:r>
          </w:p>
        </w:tc>
      </w:tr>
      <w:tr w:rsidR="00872919" w:rsidTr="00582CE3">
        <w:trPr>
          <w:trHeight w:val="228"/>
        </w:trPr>
        <w:tc>
          <w:tcPr>
            <w:tcW w:w="3828" w:type="dxa"/>
            <w:vMerge/>
            <w:tcBorders>
              <w:right w:val="single" w:sz="4" w:space="0" w:color="000000" w:themeColor="text1"/>
            </w:tcBorders>
          </w:tcPr>
          <w:p w:rsidR="00872919" w:rsidRPr="00932689" w:rsidRDefault="00872919" w:rsidP="00F80461">
            <w:pPr>
              <w:rPr>
                <w:rFonts w:ascii="方正兰亭超细黑简体" w:eastAsia="方正兰亭超细黑简体"/>
                <w:sz w:val="15"/>
                <w:szCs w:val="15"/>
              </w:rPr>
            </w:pPr>
          </w:p>
        </w:tc>
        <w:tc>
          <w:tcPr>
            <w:tcW w:w="2976" w:type="dxa"/>
            <w:tcBorders>
              <w:left w:val="single" w:sz="4" w:space="0" w:color="000000" w:themeColor="text1"/>
            </w:tcBorders>
          </w:tcPr>
          <w:p w:rsidR="00872919" w:rsidRPr="00347090" w:rsidRDefault="007C597F" w:rsidP="00F80461">
            <w:pPr>
              <w:rPr>
                <w:rFonts w:ascii="方正兰亭超细黑简体" w:eastAsia="方正兰亭超细黑简体"/>
                <w:sz w:val="13"/>
                <w:szCs w:val="13"/>
              </w:rPr>
            </w:pPr>
            <w:r>
              <w:rPr>
                <w:rFonts w:ascii="方正兰亭超细黑简体" w:eastAsia="方正兰亭超细黑简体" w:hint="eastAsia"/>
                <w:sz w:val="13"/>
                <w:szCs w:val="13"/>
              </w:rPr>
              <w:t>③</w:t>
            </w:r>
            <w:r w:rsidR="00930690">
              <w:rPr>
                <w:rFonts w:ascii="方正兰亭超细黑简体" w:eastAsia="方正兰亭超细黑简体" w:hint="eastAsia"/>
                <w:sz w:val="13"/>
                <w:szCs w:val="13"/>
              </w:rPr>
              <w:t>开关键</w:t>
            </w:r>
            <w:r w:rsidR="00075E31">
              <w:rPr>
                <w:rFonts w:ascii="方正兰亭超细黑简体" w:eastAsia="方正兰亭超细黑简体" w:hint="eastAsia"/>
                <w:sz w:val="13"/>
                <w:szCs w:val="13"/>
              </w:rPr>
              <w:t>（单击开机，按住3秒关机）</w:t>
            </w:r>
          </w:p>
        </w:tc>
      </w:tr>
      <w:tr w:rsidR="00872919" w:rsidTr="00582CE3">
        <w:trPr>
          <w:trHeight w:val="228"/>
        </w:trPr>
        <w:tc>
          <w:tcPr>
            <w:tcW w:w="3828" w:type="dxa"/>
            <w:vMerge/>
            <w:tcBorders>
              <w:right w:val="single" w:sz="4" w:space="0" w:color="000000" w:themeColor="text1"/>
            </w:tcBorders>
          </w:tcPr>
          <w:p w:rsidR="00872919" w:rsidRPr="00932689" w:rsidRDefault="00872919" w:rsidP="00F80461">
            <w:pPr>
              <w:rPr>
                <w:rFonts w:ascii="方正兰亭超细黑简体" w:eastAsia="方正兰亭超细黑简体"/>
                <w:sz w:val="15"/>
                <w:szCs w:val="15"/>
              </w:rPr>
            </w:pPr>
          </w:p>
        </w:tc>
        <w:tc>
          <w:tcPr>
            <w:tcW w:w="2976" w:type="dxa"/>
            <w:tcBorders>
              <w:left w:val="single" w:sz="4" w:space="0" w:color="000000" w:themeColor="text1"/>
            </w:tcBorders>
          </w:tcPr>
          <w:p w:rsidR="00872919" w:rsidRPr="00347090" w:rsidRDefault="007C597F" w:rsidP="00930690">
            <w:pPr>
              <w:rPr>
                <w:rFonts w:ascii="方正兰亭超细黑简体" w:eastAsia="方正兰亭超细黑简体"/>
                <w:sz w:val="13"/>
                <w:szCs w:val="13"/>
              </w:rPr>
            </w:pPr>
            <w:r>
              <w:rPr>
                <w:rFonts w:ascii="方正兰亭超细黑简体" w:eastAsia="方正兰亭超细黑简体" w:hint="eastAsia"/>
                <w:sz w:val="13"/>
                <w:szCs w:val="13"/>
              </w:rPr>
              <w:t>④</w:t>
            </w:r>
            <w:r w:rsidR="00930690">
              <w:rPr>
                <w:rFonts w:ascii="方正兰亭超细黑简体" w:eastAsia="方正兰亭超细黑简体" w:hint="eastAsia"/>
                <w:sz w:val="13"/>
                <w:szCs w:val="13"/>
              </w:rPr>
              <w:t>置零键</w:t>
            </w:r>
            <w:r w:rsidR="00075E31">
              <w:rPr>
                <w:rFonts w:ascii="方正兰亭超细黑简体" w:eastAsia="方正兰亭超细黑简体" w:hint="eastAsia"/>
                <w:sz w:val="13"/>
                <w:szCs w:val="13"/>
              </w:rPr>
              <w:t>（单击当前重量置零，双击清除累计）</w:t>
            </w:r>
          </w:p>
        </w:tc>
      </w:tr>
      <w:tr w:rsidR="00872919" w:rsidTr="00582CE3">
        <w:trPr>
          <w:trHeight w:val="228"/>
        </w:trPr>
        <w:tc>
          <w:tcPr>
            <w:tcW w:w="3828" w:type="dxa"/>
            <w:vMerge/>
            <w:tcBorders>
              <w:right w:val="single" w:sz="4" w:space="0" w:color="000000" w:themeColor="text1"/>
            </w:tcBorders>
          </w:tcPr>
          <w:p w:rsidR="00872919" w:rsidRPr="00932689" w:rsidRDefault="00872919" w:rsidP="00F80461">
            <w:pPr>
              <w:rPr>
                <w:rFonts w:ascii="方正兰亭超细黑简体" w:eastAsia="方正兰亭超细黑简体"/>
                <w:sz w:val="15"/>
                <w:szCs w:val="15"/>
              </w:rPr>
            </w:pPr>
          </w:p>
        </w:tc>
        <w:tc>
          <w:tcPr>
            <w:tcW w:w="2976" w:type="dxa"/>
            <w:tcBorders>
              <w:left w:val="single" w:sz="4" w:space="0" w:color="000000" w:themeColor="text1"/>
            </w:tcBorders>
          </w:tcPr>
          <w:p w:rsidR="00872919" w:rsidRPr="00347090" w:rsidRDefault="007C597F" w:rsidP="00F80461">
            <w:pPr>
              <w:rPr>
                <w:rFonts w:ascii="方正兰亭超细黑简体" w:eastAsia="方正兰亭超细黑简体"/>
                <w:sz w:val="13"/>
                <w:szCs w:val="13"/>
              </w:rPr>
            </w:pPr>
            <w:r>
              <w:rPr>
                <w:rFonts w:ascii="方正兰亭超细黑简体" w:eastAsia="方正兰亭超细黑简体" w:hint="eastAsia"/>
                <w:sz w:val="13"/>
                <w:szCs w:val="13"/>
              </w:rPr>
              <w:t>⑤</w:t>
            </w:r>
            <w:r w:rsidR="00930690">
              <w:rPr>
                <w:rFonts w:ascii="方正兰亭超细黑简体" w:eastAsia="方正兰亭超细黑简体" w:hint="eastAsia"/>
                <w:sz w:val="13"/>
                <w:szCs w:val="13"/>
              </w:rPr>
              <w:t>喇叭口</w:t>
            </w:r>
          </w:p>
        </w:tc>
      </w:tr>
      <w:tr w:rsidR="00872919" w:rsidTr="00582CE3">
        <w:trPr>
          <w:trHeight w:val="228"/>
        </w:trPr>
        <w:tc>
          <w:tcPr>
            <w:tcW w:w="3828" w:type="dxa"/>
            <w:vMerge/>
            <w:tcBorders>
              <w:right w:val="single" w:sz="4" w:space="0" w:color="000000" w:themeColor="text1"/>
            </w:tcBorders>
          </w:tcPr>
          <w:p w:rsidR="00872919" w:rsidRPr="00932689" w:rsidRDefault="00872919" w:rsidP="00F80461">
            <w:pPr>
              <w:rPr>
                <w:rFonts w:ascii="方正兰亭超细黑简体" w:eastAsia="方正兰亭超细黑简体"/>
                <w:sz w:val="15"/>
                <w:szCs w:val="15"/>
              </w:rPr>
            </w:pPr>
          </w:p>
        </w:tc>
        <w:tc>
          <w:tcPr>
            <w:tcW w:w="2976" w:type="dxa"/>
            <w:tcBorders>
              <w:left w:val="single" w:sz="4" w:space="0" w:color="000000" w:themeColor="text1"/>
            </w:tcBorders>
          </w:tcPr>
          <w:p w:rsidR="00872919" w:rsidRPr="00347090" w:rsidRDefault="007C597F" w:rsidP="00BA0080">
            <w:pPr>
              <w:rPr>
                <w:rFonts w:ascii="方正兰亭超细黑简体" w:eastAsia="方正兰亭超细黑简体"/>
                <w:sz w:val="13"/>
                <w:szCs w:val="13"/>
              </w:rPr>
            </w:pPr>
            <w:r>
              <w:rPr>
                <w:rFonts w:ascii="方正兰亭超细黑简体" w:eastAsia="方正兰亭超细黑简体" w:hint="eastAsia"/>
                <w:sz w:val="13"/>
                <w:szCs w:val="13"/>
              </w:rPr>
              <w:t>⑥</w:t>
            </w:r>
            <w:r w:rsidR="00B70426">
              <w:rPr>
                <w:rFonts w:ascii="方正兰亭超细黑简体" w:eastAsia="方正兰亭超细黑简体" w:hint="eastAsia"/>
                <w:sz w:val="13"/>
                <w:szCs w:val="13"/>
              </w:rPr>
              <w:t>副</w:t>
            </w:r>
            <w:r w:rsidR="00930690">
              <w:rPr>
                <w:rFonts w:ascii="方正兰亭超细黑简体" w:eastAsia="方正兰亭超细黑简体" w:hint="eastAsia"/>
                <w:sz w:val="13"/>
                <w:szCs w:val="13"/>
              </w:rPr>
              <w:t>承重</w:t>
            </w:r>
            <w:r w:rsidR="00BA0080">
              <w:rPr>
                <w:rFonts w:ascii="方正兰亭超细黑简体" w:eastAsia="方正兰亭超细黑简体" w:hint="eastAsia"/>
                <w:sz w:val="13"/>
                <w:szCs w:val="13"/>
              </w:rPr>
              <w:t>调整</w:t>
            </w:r>
            <w:r w:rsidR="00930690">
              <w:rPr>
                <w:rFonts w:ascii="方正兰亭超细黑简体" w:eastAsia="方正兰亭超细黑简体" w:hint="eastAsia"/>
                <w:sz w:val="13"/>
                <w:szCs w:val="13"/>
              </w:rPr>
              <w:t>脚</w:t>
            </w:r>
            <w:r w:rsidR="00B70426">
              <w:rPr>
                <w:rFonts w:ascii="方正兰亭超细黑简体" w:eastAsia="方正兰亭超细黑简体" w:hint="eastAsia"/>
                <w:sz w:val="13"/>
                <w:szCs w:val="13"/>
              </w:rPr>
              <w:t>x3</w:t>
            </w:r>
          </w:p>
        </w:tc>
      </w:tr>
      <w:tr w:rsidR="00872919" w:rsidTr="00582CE3">
        <w:trPr>
          <w:trHeight w:val="228"/>
        </w:trPr>
        <w:tc>
          <w:tcPr>
            <w:tcW w:w="3828" w:type="dxa"/>
            <w:vMerge/>
            <w:tcBorders>
              <w:right w:val="single" w:sz="4" w:space="0" w:color="000000" w:themeColor="text1"/>
            </w:tcBorders>
          </w:tcPr>
          <w:p w:rsidR="00872919" w:rsidRPr="00932689" w:rsidRDefault="00872919" w:rsidP="00F80461">
            <w:pPr>
              <w:rPr>
                <w:rFonts w:ascii="方正兰亭超细黑简体" w:eastAsia="方正兰亭超细黑简体"/>
                <w:sz w:val="15"/>
                <w:szCs w:val="15"/>
              </w:rPr>
            </w:pPr>
          </w:p>
        </w:tc>
        <w:tc>
          <w:tcPr>
            <w:tcW w:w="2976" w:type="dxa"/>
            <w:tcBorders>
              <w:left w:val="single" w:sz="4" w:space="0" w:color="000000" w:themeColor="text1"/>
            </w:tcBorders>
          </w:tcPr>
          <w:p w:rsidR="00872919" w:rsidRPr="00347090" w:rsidRDefault="007C597F" w:rsidP="00BA0080">
            <w:pPr>
              <w:rPr>
                <w:rFonts w:ascii="方正兰亭超细黑简体" w:eastAsia="方正兰亭超细黑简体"/>
                <w:sz w:val="13"/>
                <w:szCs w:val="13"/>
              </w:rPr>
            </w:pPr>
            <w:r>
              <w:rPr>
                <w:rFonts w:ascii="方正兰亭超细黑简体" w:eastAsia="方正兰亭超细黑简体" w:hint="eastAsia"/>
                <w:sz w:val="13"/>
                <w:szCs w:val="13"/>
              </w:rPr>
              <w:t>⑦</w:t>
            </w:r>
            <w:r w:rsidR="00BA0080">
              <w:rPr>
                <w:rFonts w:ascii="方正兰亭超细黑简体" w:eastAsia="方正兰亭超细黑简体" w:hint="eastAsia"/>
                <w:sz w:val="13"/>
                <w:szCs w:val="13"/>
              </w:rPr>
              <w:t>电池盖</w:t>
            </w:r>
          </w:p>
        </w:tc>
      </w:tr>
      <w:tr w:rsidR="00872919" w:rsidTr="00582CE3">
        <w:trPr>
          <w:trHeight w:val="228"/>
        </w:trPr>
        <w:tc>
          <w:tcPr>
            <w:tcW w:w="3828" w:type="dxa"/>
            <w:vMerge/>
            <w:tcBorders>
              <w:right w:val="single" w:sz="4" w:space="0" w:color="000000" w:themeColor="text1"/>
            </w:tcBorders>
          </w:tcPr>
          <w:p w:rsidR="00872919" w:rsidRPr="00932689" w:rsidRDefault="00872919" w:rsidP="00F80461">
            <w:pPr>
              <w:rPr>
                <w:rFonts w:ascii="方正兰亭超细黑简体" w:eastAsia="方正兰亭超细黑简体"/>
                <w:sz w:val="15"/>
                <w:szCs w:val="15"/>
              </w:rPr>
            </w:pPr>
          </w:p>
        </w:tc>
        <w:tc>
          <w:tcPr>
            <w:tcW w:w="2976" w:type="dxa"/>
            <w:tcBorders>
              <w:left w:val="single" w:sz="4" w:space="0" w:color="000000" w:themeColor="text1"/>
            </w:tcBorders>
          </w:tcPr>
          <w:p w:rsidR="00872919" w:rsidRPr="00347090" w:rsidRDefault="007C597F" w:rsidP="00BA0080">
            <w:pPr>
              <w:rPr>
                <w:rFonts w:ascii="方正兰亭超细黑简体" w:eastAsia="方正兰亭超细黑简体"/>
                <w:sz w:val="13"/>
                <w:szCs w:val="13"/>
              </w:rPr>
            </w:pPr>
            <w:r>
              <w:rPr>
                <w:rFonts w:ascii="方正兰亭超细黑简体" w:eastAsia="方正兰亭超细黑简体" w:hint="eastAsia"/>
                <w:sz w:val="13"/>
                <w:szCs w:val="13"/>
              </w:rPr>
              <w:t>⑧</w:t>
            </w:r>
            <w:r w:rsidR="00BA0080">
              <w:rPr>
                <w:rFonts w:ascii="方正兰亭超细黑简体" w:eastAsia="方正兰亭超细黑简体" w:hint="eastAsia"/>
                <w:sz w:val="13"/>
                <w:szCs w:val="13"/>
              </w:rPr>
              <w:t>主承重调整脚x1</w:t>
            </w:r>
          </w:p>
        </w:tc>
      </w:tr>
      <w:tr w:rsidR="00872919" w:rsidTr="00582CE3">
        <w:trPr>
          <w:trHeight w:val="228"/>
        </w:trPr>
        <w:tc>
          <w:tcPr>
            <w:tcW w:w="3828" w:type="dxa"/>
            <w:vMerge/>
            <w:tcBorders>
              <w:right w:val="single" w:sz="4" w:space="0" w:color="000000" w:themeColor="text1"/>
            </w:tcBorders>
          </w:tcPr>
          <w:p w:rsidR="00872919" w:rsidRPr="00932689" w:rsidRDefault="00872919" w:rsidP="00F80461">
            <w:pPr>
              <w:rPr>
                <w:rFonts w:ascii="方正兰亭超细黑简体" w:eastAsia="方正兰亭超细黑简体"/>
                <w:sz w:val="15"/>
                <w:szCs w:val="15"/>
              </w:rPr>
            </w:pPr>
          </w:p>
        </w:tc>
        <w:tc>
          <w:tcPr>
            <w:tcW w:w="2976" w:type="dxa"/>
            <w:tcBorders>
              <w:left w:val="single" w:sz="4" w:space="0" w:color="000000" w:themeColor="text1"/>
            </w:tcBorders>
          </w:tcPr>
          <w:p w:rsidR="00872919" w:rsidRPr="00347090" w:rsidRDefault="007C597F" w:rsidP="00F80461">
            <w:pPr>
              <w:rPr>
                <w:rFonts w:ascii="方正兰亭超细黑简体" w:eastAsia="方正兰亭超细黑简体"/>
                <w:sz w:val="13"/>
                <w:szCs w:val="13"/>
              </w:rPr>
            </w:pPr>
            <w:r>
              <w:rPr>
                <w:rFonts w:ascii="方正兰亭超细黑简体" w:eastAsia="方正兰亭超细黑简体" w:hint="eastAsia"/>
                <w:sz w:val="13"/>
                <w:szCs w:val="13"/>
              </w:rPr>
              <w:t>⑨</w:t>
            </w:r>
            <w:r w:rsidR="00B70426">
              <w:rPr>
                <w:rFonts w:ascii="方正兰亭超细黑简体" w:eastAsia="方正兰亭超细黑简体" w:hint="eastAsia"/>
                <w:sz w:val="13"/>
                <w:szCs w:val="13"/>
              </w:rPr>
              <w:t>吊带固定孔</w:t>
            </w:r>
          </w:p>
        </w:tc>
      </w:tr>
    </w:tbl>
    <w:p w:rsidR="00876A58" w:rsidRDefault="00876A58">
      <w:pPr>
        <w:rPr>
          <w:sz w:val="15"/>
          <w:szCs w:val="15"/>
        </w:rPr>
      </w:pPr>
    </w:p>
    <w:p w:rsidR="00902875" w:rsidRPr="00876A58" w:rsidRDefault="00474B3F" w:rsidP="00902875">
      <w:pPr>
        <w:rPr>
          <w:sz w:val="15"/>
          <w:szCs w:val="15"/>
        </w:rPr>
      </w:pPr>
      <w:r>
        <w:rPr>
          <w:noProof/>
          <w:sz w:val="15"/>
          <w:szCs w:val="15"/>
        </w:rPr>
        <w:lastRenderedPageBreak/>
        <w:pict>
          <v:shape id="_x0000_s1130" type="#_x0000_t176" style="position:absolute;left:0;text-align:left;margin-left:235.95pt;margin-top:7.45pt;width:70.85pt;height:15.6pt;z-index:251702272;mso-width-relative:margin;mso-height-relative:margin" fillcolor="#d8d8d8 [2732]" stroked="f">
            <v:shadow on="t"/>
            <v:textbox style="mso-next-textbox:#_x0000_s1130" inset="1mm,0,0,0">
              <w:txbxContent>
                <w:p w:rsidR="00902875" w:rsidRPr="00876A58" w:rsidRDefault="00213FDD" w:rsidP="00902875">
                  <w:pPr>
                    <w:rPr>
                      <w:rFonts w:ascii="黑体" w:eastAsia="黑体" w:hAnsi="黑体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黑体" w:eastAsia="黑体" w:hAnsi="黑体" w:hint="eastAsia"/>
                      <w:color w:val="000000" w:themeColor="text1"/>
                      <w:sz w:val="18"/>
                      <w:szCs w:val="18"/>
                    </w:rPr>
                    <w:t>显示</w:t>
                  </w:r>
                  <w:r w:rsidR="00902875">
                    <w:rPr>
                      <w:rFonts w:ascii="黑体" w:eastAsia="黑体" w:hAnsi="黑体" w:hint="eastAsia"/>
                      <w:color w:val="000000" w:themeColor="text1"/>
                      <w:sz w:val="18"/>
                      <w:szCs w:val="18"/>
                    </w:rPr>
                    <w:t>说明</w:t>
                  </w:r>
                </w:p>
              </w:txbxContent>
            </v:textbox>
          </v:shape>
        </w:pict>
      </w:r>
    </w:p>
    <w:p w:rsidR="00902875" w:rsidRPr="00876A58" w:rsidRDefault="00474B3F" w:rsidP="00902875">
      <w:pPr>
        <w:rPr>
          <w:sz w:val="15"/>
          <w:szCs w:val="15"/>
        </w:rPr>
      </w:pPr>
      <w:r w:rsidRPr="00474B3F">
        <w:rPr>
          <w:noProof/>
          <w:sz w:val="15"/>
          <w:szCs w:val="15"/>
          <w:highlight w:val="yellow"/>
        </w:rPr>
        <w:pict>
          <v:shape id="_x0000_s1131" type="#_x0000_t32" style="position:absolute;left:0;text-align:left;margin-left:.1pt;margin-top:-.15pt;width:226.75pt;height:0;z-index:251703296" o:connectortype="straight" strokeweight=".25pt"/>
        </w:pict>
      </w:r>
    </w:p>
    <w:tbl>
      <w:tblPr>
        <w:tblStyle w:val="a4"/>
        <w:tblW w:w="1048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19"/>
        <w:gridCol w:w="3685"/>
        <w:gridCol w:w="3685"/>
      </w:tblGrid>
      <w:tr w:rsidR="004B3F08" w:rsidTr="004B3F08">
        <w:trPr>
          <w:trHeight w:val="173"/>
        </w:trPr>
        <w:tc>
          <w:tcPr>
            <w:tcW w:w="3119" w:type="dxa"/>
            <w:vMerge w:val="restart"/>
            <w:tcBorders>
              <w:right w:val="single" w:sz="4" w:space="0" w:color="000000" w:themeColor="text1"/>
            </w:tcBorders>
          </w:tcPr>
          <w:p w:rsidR="004B3F08" w:rsidRDefault="00474B3F" w:rsidP="00902875">
            <w:pPr>
              <w:rPr>
                <w:rFonts w:ascii="方正兰亭超细黑简体" w:eastAsia="方正兰亭超细黑简体"/>
                <w:sz w:val="15"/>
                <w:szCs w:val="15"/>
              </w:rPr>
            </w:pPr>
            <w:r w:rsidRPr="00474B3F">
              <w:rPr>
                <w:noProof/>
                <w:color w:val="404040" w:themeColor="text1" w:themeTint="BF"/>
                <w:sz w:val="15"/>
                <w:szCs w:val="15"/>
              </w:rPr>
              <w:pict>
                <v:shape id="_x0000_s1200" type="#_x0000_t32" style="position:absolute;left:0;text-align:left;margin-left:65.2pt;margin-top:80.85pt;width:0;height:27.65pt;z-index:251753472" o:connectortype="straight" strokecolor="#0070c0" strokeweight=".5pt">
                  <v:stroke endarrowwidth="narrow" endarrowlength="short"/>
                </v:shape>
              </w:pict>
            </w:r>
            <w:r w:rsidRPr="00474B3F">
              <w:rPr>
                <w:noProof/>
                <w:color w:val="404040" w:themeColor="text1" w:themeTint="BF"/>
                <w:sz w:val="15"/>
                <w:szCs w:val="15"/>
              </w:rPr>
              <w:pict>
                <v:oval id="_x0000_s1201" style="position:absolute;left:0;text-align:left;margin-left:55.1pt;margin-top:99.9pt;width:19.85pt;height:19.85pt;z-index:251754496;v-text-anchor:middle" fillcolor="#bfbfbf [2412]" strokecolor="#938953 [1614]" strokeweight="1pt">
                  <v:textbox style="mso-next-textbox:#_x0000_s1201" inset="0,0,0,0">
                    <w:txbxContent>
                      <w:p w:rsidR="004B3F08" w:rsidRPr="005E5FF5" w:rsidRDefault="004B3F08" w:rsidP="004B3F0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7</w:t>
                        </w:r>
                      </w:p>
                    </w:txbxContent>
                  </v:textbox>
                </v:oval>
              </w:pict>
            </w:r>
            <w:r w:rsidRPr="00474B3F">
              <w:rPr>
                <w:noProof/>
                <w:color w:val="404040" w:themeColor="text1" w:themeTint="BF"/>
                <w:sz w:val="15"/>
                <w:szCs w:val="15"/>
              </w:rPr>
              <w:pict>
                <v:oval id="_x0000_s1199" style="position:absolute;left:0;text-align:left;margin-left:29.15pt;margin-top:99.9pt;width:19.85pt;height:19.85pt;z-index:251752448;v-text-anchor:middle" fillcolor="#bfbfbf [2412]" strokecolor="#938953 [1614]" strokeweight="1pt">
                  <v:textbox style="mso-next-textbox:#_x0000_s1199" inset="0,0,0,0">
                    <w:txbxContent>
                      <w:p w:rsidR="004B3F08" w:rsidRPr="005E5FF5" w:rsidRDefault="004B3F08" w:rsidP="004B3F0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6</w:t>
                        </w:r>
                      </w:p>
                    </w:txbxContent>
                  </v:textbox>
                </v:oval>
              </w:pict>
            </w:r>
            <w:r w:rsidRPr="00474B3F">
              <w:rPr>
                <w:noProof/>
                <w:color w:val="404040" w:themeColor="text1" w:themeTint="BF"/>
                <w:sz w:val="15"/>
                <w:szCs w:val="15"/>
              </w:rPr>
              <w:pict>
                <v:shape id="_x0000_s1190" type="#_x0000_t32" style="position:absolute;left:0;text-align:left;margin-left:15.45pt;margin-top:14pt;width:0;height:27.65pt;z-index:251743232" o:connectortype="straight" strokecolor="#0070c0" strokeweight=".5pt">
                  <v:stroke endarrowwidth="narrow" endarrowlength="short"/>
                </v:shape>
              </w:pict>
            </w:r>
            <w:r w:rsidRPr="00474B3F">
              <w:rPr>
                <w:noProof/>
                <w:color w:val="404040" w:themeColor="text1" w:themeTint="BF"/>
                <w:sz w:val="15"/>
                <w:szCs w:val="15"/>
              </w:rPr>
              <w:pict>
                <v:oval id="_x0000_s1191" style="position:absolute;left:0;text-align:left;margin-left:5.35pt;margin-top:8.45pt;width:19.85pt;height:19.85pt;z-index:251744256;v-text-anchor:middle" fillcolor="#bfbfbf [2412]" strokecolor="#938953 [1614]" strokeweight="1pt">
                  <v:textbox style="mso-next-textbox:#_x0000_s1191" inset="0,0,0,0">
                    <w:txbxContent>
                      <w:p w:rsidR="004B3F08" w:rsidRPr="005E5FF5" w:rsidRDefault="004B3F08" w:rsidP="004B3F0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</w:t>
                        </w:r>
                      </w:p>
                    </w:txbxContent>
                  </v:textbox>
                </v:oval>
              </w:pict>
            </w:r>
            <w:r w:rsidRPr="00474B3F">
              <w:rPr>
                <w:noProof/>
                <w:color w:val="404040" w:themeColor="text1" w:themeTint="BF"/>
                <w:sz w:val="15"/>
                <w:szCs w:val="15"/>
              </w:rPr>
              <w:pict>
                <v:shape id="_x0000_s1192" type="#_x0000_t32" style="position:absolute;left:0;text-align:left;margin-left:63pt;margin-top:14pt;width:0;height:27.65pt;z-index:251745280" o:connectortype="straight" strokecolor="#0070c0" strokeweight=".5pt">
                  <v:stroke endarrowwidth="narrow" endarrowlength="short"/>
                </v:shape>
              </w:pict>
            </w:r>
            <w:r w:rsidRPr="00474B3F">
              <w:rPr>
                <w:noProof/>
                <w:color w:val="404040" w:themeColor="text1" w:themeTint="BF"/>
                <w:sz w:val="15"/>
                <w:szCs w:val="15"/>
              </w:rPr>
              <w:pict>
                <v:oval id="_x0000_s1193" style="position:absolute;left:0;text-align:left;margin-left:52.9pt;margin-top:8.45pt;width:19.85pt;height:19.85pt;z-index:251746304;v-text-anchor:middle" fillcolor="#bfbfbf [2412]" strokecolor="#938953 [1614]" strokeweight="1pt">
                  <v:textbox style="mso-next-textbox:#_x0000_s1193" inset="0,0,0,0">
                    <w:txbxContent>
                      <w:p w:rsidR="004B3F08" w:rsidRPr="005E5FF5" w:rsidRDefault="004B3F08" w:rsidP="004B3F0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3</w:t>
                        </w:r>
                      </w:p>
                    </w:txbxContent>
                  </v:textbox>
                </v:oval>
              </w:pict>
            </w:r>
            <w:r w:rsidRPr="00474B3F">
              <w:rPr>
                <w:noProof/>
                <w:color w:val="404040" w:themeColor="text1" w:themeTint="BF"/>
                <w:sz w:val="15"/>
                <w:szCs w:val="15"/>
              </w:rPr>
              <w:pict>
                <v:shape id="_x0000_s1196" type="#_x0000_t32" style="position:absolute;left:0;text-align:left;margin-left:86.85pt;margin-top:14pt;width:0;height:27.65pt;z-index:251749376" o:connectortype="straight" strokecolor="#0070c0" strokeweight=".5pt">
                  <v:stroke endarrowwidth="narrow" endarrowlength="short"/>
                </v:shape>
              </w:pict>
            </w:r>
            <w:r w:rsidRPr="00474B3F">
              <w:rPr>
                <w:noProof/>
                <w:color w:val="404040" w:themeColor="text1" w:themeTint="BF"/>
                <w:sz w:val="15"/>
                <w:szCs w:val="15"/>
              </w:rPr>
              <w:pict>
                <v:oval id="_x0000_s1197" style="position:absolute;left:0;text-align:left;margin-left:76.75pt;margin-top:8.45pt;width:19.85pt;height:19.85pt;z-index:251750400;v-text-anchor:middle" fillcolor="#bfbfbf [2412]" strokecolor="#938953 [1614]" strokeweight="1pt">
                  <v:textbox style="mso-next-textbox:#_x0000_s1197" inset="0,0,0,0">
                    <w:txbxContent>
                      <w:p w:rsidR="004B3F08" w:rsidRPr="005E5FF5" w:rsidRDefault="004B3F08" w:rsidP="004B3F0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4</w:t>
                        </w:r>
                      </w:p>
                    </w:txbxContent>
                  </v:textbox>
                </v:oval>
              </w:pict>
            </w:r>
            <w:r w:rsidRPr="00474B3F">
              <w:rPr>
                <w:noProof/>
                <w:color w:val="404040" w:themeColor="text1" w:themeTint="BF"/>
                <w:sz w:val="15"/>
                <w:szCs w:val="15"/>
              </w:rPr>
              <w:pict>
                <v:shape id="_x0000_s1194" type="#_x0000_t32" style="position:absolute;left:0;text-align:left;margin-left:39.25pt;margin-top:14pt;width:0;height:27.65pt;z-index:251747328" o:connectortype="straight" strokecolor="#0070c0" strokeweight=".5pt">
                  <v:stroke endarrowwidth="narrow" endarrowlength="short"/>
                </v:shape>
              </w:pict>
            </w:r>
            <w:r w:rsidRPr="00474B3F">
              <w:rPr>
                <w:noProof/>
                <w:color w:val="404040" w:themeColor="text1" w:themeTint="BF"/>
                <w:sz w:val="15"/>
                <w:szCs w:val="15"/>
              </w:rPr>
              <w:pict>
                <v:oval id="_x0000_s1195" style="position:absolute;left:0;text-align:left;margin-left:29.15pt;margin-top:8.45pt;width:19.85pt;height:19.85pt;z-index:251748352;v-text-anchor:middle" fillcolor="#bfbfbf [2412]" strokecolor="#938953 [1614]" strokeweight="1pt">
                  <v:textbox style="mso-next-textbox:#_x0000_s1195" inset="0,0,0,0">
                    <w:txbxContent>
                      <w:p w:rsidR="004B3F08" w:rsidRPr="005E5FF5" w:rsidRDefault="004B3F08" w:rsidP="004B3F0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2</w:t>
                        </w:r>
                      </w:p>
                    </w:txbxContent>
                  </v:textbox>
                </v:oval>
              </w:pict>
            </w:r>
          </w:p>
          <w:p w:rsidR="004B3F08" w:rsidRDefault="004B3F08" w:rsidP="00902875">
            <w:pPr>
              <w:rPr>
                <w:rFonts w:ascii="方正兰亭超细黑简体" w:eastAsia="方正兰亭超细黑简体"/>
                <w:sz w:val="15"/>
                <w:szCs w:val="15"/>
              </w:rPr>
            </w:pPr>
          </w:p>
          <w:p w:rsidR="004B3F08" w:rsidRPr="00932689" w:rsidRDefault="00474B3F" w:rsidP="00902875">
            <w:pPr>
              <w:rPr>
                <w:rFonts w:ascii="方正兰亭超细黑简体" w:eastAsia="方正兰亭超细黑简体"/>
                <w:sz w:val="15"/>
                <w:szCs w:val="15"/>
              </w:rPr>
            </w:pPr>
            <w:r w:rsidRPr="00474B3F">
              <w:rPr>
                <w:noProof/>
                <w:color w:val="404040" w:themeColor="text1" w:themeTint="BF"/>
                <w:sz w:val="15"/>
                <w:szCs w:val="15"/>
              </w:rPr>
              <w:pict>
                <v:shape id="_x0000_s1206" type="#_x0000_t32" style="position:absolute;left:0;text-align:left;margin-left:13.25pt;margin-top:32.95pt;width:23.6pt;height:44.35pt;flip:x;z-index:251759616" o:connectortype="straight" strokecolor="#0070c0" strokeweight=".5pt">
                  <v:stroke endarrowwidth="narrow" endarrowlength="short"/>
                </v:shape>
              </w:pict>
            </w:r>
            <w:r w:rsidRPr="00474B3F">
              <w:rPr>
                <w:noProof/>
                <w:color w:val="404040" w:themeColor="text1" w:themeTint="BF"/>
                <w:sz w:val="15"/>
                <w:szCs w:val="15"/>
              </w:rPr>
              <w:pict>
                <v:oval id="_x0000_s1207" style="position:absolute;left:0;text-align:left;margin-left:3.1pt;margin-top:68.7pt;width:19.85pt;height:19.85pt;z-index:251760640;v-text-anchor:middle" fillcolor="#bfbfbf [2412]" strokecolor="#938953 [1614]" strokeweight="1pt">
                  <v:textbox style="mso-next-textbox:#_x0000_s1207" inset="0,0,0,0">
                    <w:txbxContent>
                      <w:p w:rsidR="004B3F08" w:rsidRPr="005E5FF5" w:rsidRDefault="004B3F08" w:rsidP="004B3F0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5</w:t>
                        </w:r>
                      </w:p>
                    </w:txbxContent>
                  </v:textbox>
                </v:oval>
              </w:pict>
            </w:r>
            <w:r w:rsidRPr="00474B3F">
              <w:rPr>
                <w:noProof/>
                <w:color w:val="404040" w:themeColor="text1" w:themeTint="BF"/>
                <w:sz w:val="15"/>
                <w:szCs w:val="15"/>
              </w:rPr>
              <w:pict>
                <v:shape id="_x0000_s1204" type="#_x0000_t32" style="position:absolute;left:0;text-align:left;margin-left:92.3pt;margin-top:29.5pt;width:28.6pt;height:0;z-index:251757568" o:connectortype="straight" strokecolor="#0070c0" strokeweight=".5pt">
                  <v:stroke endarrowwidth="narrow" endarrowlength="short"/>
                </v:shape>
              </w:pict>
            </w:r>
            <w:r w:rsidRPr="00474B3F">
              <w:rPr>
                <w:noProof/>
                <w:color w:val="404040" w:themeColor="text1" w:themeTint="BF"/>
                <w:sz w:val="15"/>
                <w:szCs w:val="15"/>
              </w:rPr>
              <w:pict>
                <v:oval id="_x0000_s1205" style="position:absolute;left:0;text-align:left;margin-left:112.55pt;margin-top:18.5pt;width:19.85pt;height:19.85pt;z-index:251758592;v-text-anchor:middle" fillcolor="#bfbfbf [2412]" strokecolor="#938953 [1614]" strokeweight="1pt">
                  <v:textbox style="mso-next-textbox:#_x0000_s1205" inset="0,0,0,0">
                    <w:txbxContent>
                      <w:p w:rsidR="004B3F08" w:rsidRPr="005E5FF5" w:rsidRDefault="004B3F08" w:rsidP="004B3F0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9</w:t>
                        </w:r>
                      </w:p>
                    </w:txbxContent>
                  </v:textbox>
                </v:oval>
              </w:pict>
            </w:r>
            <w:r w:rsidRPr="00474B3F">
              <w:rPr>
                <w:noProof/>
                <w:color w:val="404040" w:themeColor="text1" w:themeTint="BF"/>
                <w:sz w:val="15"/>
                <w:szCs w:val="15"/>
              </w:rPr>
              <w:pict>
                <v:oval id="_x0000_s1203" style="position:absolute;left:0;text-align:left;margin-left:79.55pt;margin-top:68.7pt;width:19.85pt;height:19.85pt;z-index:251756544;v-text-anchor:middle" fillcolor="#bfbfbf [2412]" strokecolor="#938953 [1614]" strokeweight="1pt">
                  <v:textbox style="mso-next-textbox:#_x0000_s1203" inset="0,0,0,0">
                    <w:txbxContent>
                      <w:p w:rsidR="004B3F08" w:rsidRPr="005E5FF5" w:rsidRDefault="004B3F08" w:rsidP="004B3F0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8</w:t>
                        </w:r>
                      </w:p>
                    </w:txbxContent>
                  </v:textbox>
                </v:oval>
              </w:pict>
            </w:r>
            <w:r w:rsidRPr="00474B3F">
              <w:rPr>
                <w:noProof/>
                <w:color w:val="404040" w:themeColor="text1" w:themeTint="BF"/>
                <w:sz w:val="15"/>
                <w:szCs w:val="15"/>
              </w:rPr>
              <w:pict>
                <v:shape id="_x0000_s1202" type="#_x0000_t32" style="position:absolute;left:0;text-align:left;margin-left:89.65pt;margin-top:49.65pt;width:0;height:27.65pt;z-index:251755520" o:connectortype="straight" strokecolor="#0070c0" strokeweight=".5pt">
                  <v:stroke endarrowwidth="narrow" endarrowlength="short"/>
                </v:shape>
              </w:pict>
            </w:r>
            <w:r w:rsidRPr="00474B3F">
              <w:rPr>
                <w:noProof/>
                <w:color w:val="404040" w:themeColor="text1" w:themeTint="BF"/>
                <w:sz w:val="15"/>
                <w:szCs w:val="15"/>
              </w:rPr>
              <w:pict>
                <v:shape id="_x0000_s1198" type="#_x0000_t32" style="position:absolute;left:0;text-align:left;margin-left:39.25pt;margin-top:49.65pt;width:0;height:27.65pt;z-index:251751424" o:connectortype="straight" strokecolor="#0070c0" strokeweight=".5pt">
                  <v:stroke endarrowwidth="narrow" endarrowlength="short"/>
                </v:shape>
              </w:pict>
            </w:r>
            <w:r w:rsidR="004B3F08" w:rsidRPr="00902875">
              <w:rPr>
                <w:rFonts w:ascii="方正兰亭超细黑简体" w:eastAsia="方正兰亭超细黑简体"/>
                <w:noProof/>
                <w:sz w:val="15"/>
                <w:szCs w:val="15"/>
              </w:rPr>
              <w:drawing>
                <wp:inline distT="0" distB="0" distL="0" distR="0">
                  <wp:extent cx="1260000" cy="626816"/>
                  <wp:effectExtent l="19050" t="0" r="0" b="0"/>
                  <wp:docPr id="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 l="32750" t="41072" r="33422" b="316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6268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</w:tcPr>
          <w:p w:rsidR="004B3F08" w:rsidRPr="00347090" w:rsidRDefault="004B3F08" w:rsidP="00C16470">
            <w:pPr>
              <w:rPr>
                <w:rFonts w:ascii="方正兰亭超细黑简体" w:eastAsia="方正兰亭超细黑简体"/>
                <w:sz w:val="13"/>
                <w:szCs w:val="13"/>
              </w:rPr>
            </w:pPr>
            <w:r>
              <w:rPr>
                <w:rFonts w:ascii="方正兰亭超细黑简体" w:eastAsia="方正兰亭超细黑简体" w:hint="eastAsia"/>
                <w:sz w:val="13"/>
                <w:szCs w:val="13"/>
              </w:rPr>
              <w:t>①最近三笔重量信息显示</w:t>
            </w:r>
          </w:p>
        </w:tc>
        <w:tc>
          <w:tcPr>
            <w:tcW w:w="3685" w:type="dxa"/>
            <w:tcBorders>
              <w:left w:val="nil"/>
            </w:tcBorders>
          </w:tcPr>
          <w:p w:rsidR="004B3F08" w:rsidRPr="00347090" w:rsidRDefault="004B3F08" w:rsidP="00902875">
            <w:pPr>
              <w:rPr>
                <w:rFonts w:ascii="方正兰亭超细黑简体" w:eastAsia="方正兰亭超细黑简体"/>
                <w:sz w:val="13"/>
                <w:szCs w:val="13"/>
              </w:rPr>
            </w:pPr>
          </w:p>
        </w:tc>
      </w:tr>
      <w:tr w:rsidR="004B3F08" w:rsidTr="004B3F08">
        <w:trPr>
          <w:trHeight w:val="228"/>
        </w:trPr>
        <w:tc>
          <w:tcPr>
            <w:tcW w:w="3119" w:type="dxa"/>
            <w:vMerge/>
            <w:tcBorders>
              <w:right w:val="single" w:sz="4" w:space="0" w:color="000000" w:themeColor="text1"/>
            </w:tcBorders>
          </w:tcPr>
          <w:p w:rsidR="004B3F08" w:rsidRPr="00932689" w:rsidRDefault="004B3F08" w:rsidP="00C16470">
            <w:pPr>
              <w:rPr>
                <w:rFonts w:ascii="方正兰亭超细黑简体" w:eastAsia="方正兰亭超细黑简体"/>
                <w:sz w:val="15"/>
                <w:szCs w:val="15"/>
              </w:rPr>
            </w:pPr>
          </w:p>
        </w:tc>
        <w:tc>
          <w:tcPr>
            <w:tcW w:w="3685" w:type="dxa"/>
          </w:tcPr>
          <w:p w:rsidR="004B3F08" w:rsidRPr="00347090" w:rsidRDefault="004B3F08" w:rsidP="00C16470">
            <w:pPr>
              <w:rPr>
                <w:rFonts w:ascii="方正兰亭超细黑简体" w:eastAsia="方正兰亭超细黑简体"/>
                <w:sz w:val="13"/>
                <w:szCs w:val="13"/>
              </w:rPr>
            </w:pPr>
            <w:r>
              <w:rPr>
                <w:rFonts w:ascii="方正兰亭超细黑简体" w:eastAsia="方正兰亭超细黑简体" w:hint="eastAsia"/>
                <w:sz w:val="13"/>
                <w:szCs w:val="13"/>
              </w:rPr>
              <w:t>②</w:t>
            </w:r>
            <w:r w:rsidR="00075E31">
              <w:rPr>
                <w:rFonts w:ascii="方正兰亭超细黑简体" w:eastAsia="方正兰亭超细黑简体" w:hint="eastAsia"/>
                <w:sz w:val="13"/>
                <w:szCs w:val="13"/>
              </w:rPr>
              <w:t>重量</w:t>
            </w:r>
            <w:r>
              <w:rPr>
                <w:rFonts w:ascii="方正兰亭超细黑简体" w:eastAsia="方正兰亭超细黑简体" w:hint="eastAsia"/>
                <w:sz w:val="13"/>
                <w:szCs w:val="13"/>
              </w:rPr>
              <w:t>稳定</w:t>
            </w:r>
            <w:r w:rsidR="00075E31">
              <w:rPr>
                <w:rFonts w:ascii="方正兰亭超细黑简体" w:eastAsia="方正兰亭超细黑简体" w:hint="eastAsia"/>
                <w:sz w:val="13"/>
                <w:szCs w:val="13"/>
              </w:rPr>
              <w:t>指示</w:t>
            </w:r>
            <w:r>
              <w:rPr>
                <w:rFonts w:ascii="方正兰亭超细黑简体" w:eastAsia="方正兰亭超细黑简体" w:hint="eastAsia"/>
                <w:sz w:val="13"/>
                <w:szCs w:val="13"/>
              </w:rPr>
              <w:t>符号显示</w:t>
            </w:r>
          </w:p>
        </w:tc>
        <w:tc>
          <w:tcPr>
            <w:tcW w:w="3685" w:type="dxa"/>
            <w:tcBorders>
              <w:left w:val="nil"/>
            </w:tcBorders>
          </w:tcPr>
          <w:p w:rsidR="004B3F08" w:rsidRPr="00347090" w:rsidRDefault="004B3F08" w:rsidP="00C16470">
            <w:pPr>
              <w:rPr>
                <w:rFonts w:ascii="方正兰亭超细黑简体" w:eastAsia="方正兰亭超细黑简体"/>
                <w:sz w:val="13"/>
                <w:szCs w:val="13"/>
              </w:rPr>
            </w:pPr>
          </w:p>
        </w:tc>
      </w:tr>
      <w:tr w:rsidR="004B3F08" w:rsidTr="004B3F08">
        <w:trPr>
          <w:trHeight w:val="228"/>
        </w:trPr>
        <w:tc>
          <w:tcPr>
            <w:tcW w:w="3119" w:type="dxa"/>
            <w:vMerge/>
            <w:tcBorders>
              <w:right w:val="single" w:sz="4" w:space="0" w:color="000000" w:themeColor="text1"/>
            </w:tcBorders>
          </w:tcPr>
          <w:p w:rsidR="004B3F08" w:rsidRPr="00932689" w:rsidRDefault="004B3F08" w:rsidP="00C16470">
            <w:pPr>
              <w:rPr>
                <w:rFonts w:ascii="方正兰亭超细黑简体" w:eastAsia="方正兰亭超细黑简体"/>
                <w:sz w:val="15"/>
                <w:szCs w:val="15"/>
              </w:rPr>
            </w:pPr>
          </w:p>
        </w:tc>
        <w:tc>
          <w:tcPr>
            <w:tcW w:w="3685" w:type="dxa"/>
          </w:tcPr>
          <w:p w:rsidR="004B3F08" w:rsidRPr="00347090" w:rsidRDefault="004B3F08" w:rsidP="00C16470">
            <w:pPr>
              <w:rPr>
                <w:rFonts w:ascii="方正兰亭超细黑简体" w:eastAsia="方正兰亭超细黑简体"/>
                <w:sz w:val="13"/>
                <w:szCs w:val="13"/>
              </w:rPr>
            </w:pPr>
            <w:r>
              <w:rPr>
                <w:rFonts w:ascii="方正兰亭超细黑简体" w:eastAsia="方正兰亭超细黑简体" w:hint="eastAsia"/>
                <w:sz w:val="13"/>
                <w:szCs w:val="13"/>
              </w:rPr>
              <w:t>③当前重量信息显示</w:t>
            </w:r>
          </w:p>
        </w:tc>
        <w:tc>
          <w:tcPr>
            <w:tcW w:w="3685" w:type="dxa"/>
            <w:tcBorders>
              <w:left w:val="nil"/>
            </w:tcBorders>
          </w:tcPr>
          <w:p w:rsidR="004B3F08" w:rsidRPr="00347090" w:rsidRDefault="004B3F08" w:rsidP="00C16470">
            <w:pPr>
              <w:rPr>
                <w:rFonts w:ascii="方正兰亭超细黑简体" w:eastAsia="方正兰亭超细黑简体"/>
                <w:sz w:val="13"/>
                <w:szCs w:val="13"/>
              </w:rPr>
            </w:pPr>
          </w:p>
        </w:tc>
      </w:tr>
      <w:tr w:rsidR="004B3F08" w:rsidTr="004B3F08">
        <w:trPr>
          <w:trHeight w:val="228"/>
        </w:trPr>
        <w:tc>
          <w:tcPr>
            <w:tcW w:w="3119" w:type="dxa"/>
            <w:vMerge/>
            <w:tcBorders>
              <w:right w:val="single" w:sz="4" w:space="0" w:color="000000" w:themeColor="text1"/>
            </w:tcBorders>
          </w:tcPr>
          <w:p w:rsidR="004B3F08" w:rsidRPr="00932689" w:rsidRDefault="004B3F08" w:rsidP="00C16470">
            <w:pPr>
              <w:rPr>
                <w:rFonts w:ascii="方正兰亭超细黑简体" w:eastAsia="方正兰亭超细黑简体"/>
                <w:sz w:val="15"/>
                <w:szCs w:val="15"/>
              </w:rPr>
            </w:pPr>
          </w:p>
        </w:tc>
        <w:tc>
          <w:tcPr>
            <w:tcW w:w="3685" w:type="dxa"/>
          </w:tcPr>
          <w:p w:rsidR="004B3F08" w:rsidRPr="00347090" w:rsidRDefault="004B3F08" w:rsidP="00C16470">
            <w:pPr>
              <w:rPr>
                <w:rFonts w:ascii="方正兰亭超细黑简体" w:eastAsia="方正兰亭超细黑简体"/>
                <w:sz w:val="13"/>
                <w:szCs w:val="13"/>
              </w:rPr>
            </w:pPr>
            <w:r>
              <w:rPr>
                <w:rFonts w:ascii="方正兰亭超细黑简体" w:eastAsia="方正兰亭超细黑简体" w:hint="eastAsia"/>
                <w:sz w:val="13"/>
                <w:szCs w:val="13"/>
              </w:rPr>
              <w:t>④重量单位显示千克kg</w:t>
            </w:r>
          </w:p>
        </w:tc>
        <w:tc>
          <w:tcPr>
            <w:tcW w:w="3685" w:type="dxa"/>
            <w:tcBorders>
              <w:left w:val="nil"/>
            </w:tcBorders>
          </w:tcPr>
          <w:p w:rsidR="004B3F08" w:rsidRPr="00347090" w:rsidRDefault="004B3F08" w:rsidP="00C16470">
            <w:pPr>
              <w:rPr>
                <w:rFonts w:ascii="方正兰亭超细黑简体" w:eastAsia="方正兰亭超细黑简体"/>
                <w:sz w:val="13"/>
                <w:szCs w:val="13"/>
              </w:rPr>
            </w:pPr>
          </w:p>
        </w:tc>
      </w:tr>
      <w:tr w:rsidR="004B3F08" w:rsidTr="004B3F08">
        <w:trPr>
          <w:trHeight w:val="228"/>
        </w:trPr>
        <w:tc>
          <w:tcPr>
            <w:tcW w:w="3119" w:type="dxa"/>
            <w:vMerge/>
            <w:tcBorders>
              <w:right w:val="single" w:sz="4" w:space="0" w:color="000000" w:themeColor="text1"/>
            </w:tcBorders>
          </w:tcPr>
          <w:p w:rsidR="004B3F08" w:rsidRPr="00932689" w:rsidRDefault="004B3F08" w:rsidP="00C16470">
            <w:pPr>
              <w:rPr>
                <w:rFonts w:ascii="方正兰亭超细黑简体" w:eastAsia="方正兰亭超细黑简体"/>
                <w:sz w:val="15"/>
                <w:szCs w:val="15"/>
              </w:rPr>
            </w:pPr>
          </w:p>
        </w:tc>
        <w:tc>
          <w:tcPr>
            <w:tcW w:w="3685" w:type="dxa"/>
          </w:tcPr>
          <w:p w:rsidR="004B3F08" w:rsidRPr="00347090" w:rsidRDefault="004B3F08" w:rsidP="00C16470">
            <w:pPr>
              <w:rPr>
                <w:rFonts w:ascii="方正兰亭超细黑简体" w:eastAsia="方正兰亭超细黑简体"/>
                <w:sz w:val="13"/>
                <w:szCs w:val="13"/>
              </w:rPr>
            </w:pPr>
            <w:r>
              <w:rPr>
                <w:rFonts w:ascii="方正兰亭超细黑简体" w:eastAsia="方正兰亭超细黑简体" w:hint="eastAsia"/>
                <w:sz w:val="13"/>
                <w:szCs w:val="13"/>
              </w:rPr>
              <w:t>⑤零点符号显示</w:t>
            </w:r>
          </w:p>
        </w:tc>
        <w:tc>
          <w:tcPr>
            <w:tcW w:w="3685" w:type="dxa"/>
            <w:tcBorders>
              <w:left w:val="nil"/>
            </w:tcBorders>
          </w:tcPr>
          <w:p w:rsidR="004B3F08" w:rsidRPr="00347090" w:rsidRDefault="004B3F08" w:rsidP="00C16470">
            <w:pPr>
              <w:rPr>
                <w:rFonts w:ascii="方正兰亭超细黑简体" w:eastAsia="方正兰亭超细黑简体"/>
                <w:sz w:val="13"/>
                <w:szCs w:val="13"/>
              </w:rPr>
            </w:pPr>
          </w:p>
        </w:tc>
      </w:tr>
      <w:tr w:rsidR="004B3F08" w:rsidTr="004B3F08">
        <w:trPr>
          <w:trHeight w:val="228"/>
        </w:trPr>
        <w:tc>
          <w:tcPr>
            <w:tcW w:w="3119" w:type="dxa"/>
            <w:vMerge/>
            <w:tcBorders>
              <w:right w:val="single" w:sz="4" w:space="0" w:color="000000" w:themeColor="text1"/>
            </w:tcBorders>
          </w:tcPr>
          <w:p w:rsidR="004B3F08" w:rsidRPr="00932689" w:rsidRDefault="004B3F08" w:rsidP="00C16470">
            <w:pPr>
              <w:rPr>
                <w:rFonts w:ascii="方正兰亭超细黑简体" w:eastAsia="方正兰亭超细黑简体"/>
                <w:sz w:val="15"/>
                <w:szCs w:val="15"/>
              </w:rPr>
            </w:pPr>
          </w:p>
        </w:tc>
        <w:tc>
          <w:tcPr>
            <w:tcW w:w="3685" w:type="dxa"/>
          </w:tcPr>
          <w:p w:rsidR="004B3F08" w:rsidRPr="00347090" w:rsidRDefault="004B3F08" w:rsidP="00C16470">
            <w:pPr>
              <w:rPr>
                <w:rFonts w:ascii="方正兰亭超细黑简体" w:eastAsia="方正兰亭超细黑简体"/>
                <w:sz w:val="13"/>
                <w:szCs w:val="13"/>
              </w:rPr>
            </w:pPr>
            <w:r>
              <w:rPr>
                <w:rFonts w:ascii="方正兰亭超细黑简体" w:eastAsia="方正兰亭超细黑简体" w:hint="eastAsia"/>
                <w:sz w:val="13"/>
                <w:szCs w:val="13"/>
              </w:rPr>
              <w:t>⑥累计符号显示</w:t>
            </w:r>
          </w:p>
        </w:tc>
        <w:tc>
          <w:tcPr>
            <w:tcW w:w="3685" w:type="dxa"/>
            <w:tcBorders>
              <w:left w:val="nil"/>
            </w:tcBorders>
          </w:tcPr>
          <w:p w:rsidR="004B3F08" w:rsidRPr="00347090" w:rsidRDefault="004B3F08" w:rsidP="00C16470">
            <w:pPr>
              <w:rPr>
                <w:rFonts w:ascii="方正兰亭超细黑简体" w:eastAsia="方正兰亭超细黑简体"/>
                <w:sz w:val="13"/>
                <w:szCs w:val="13"/>
              </w:rPr>
            </w:pPr>
          </w:p>
        </w:tc>
      </w:tr>
      <w:tr w:rsidR="004B3F08" w:rsidTr="004B3F08">
        <w:trPr>
          <w:trHeight w:val="228"/>
        </w:trPr>
        <w:tc>
          <w:tcPr>
            <w:tcW w:w="3119" w:type="dxa"/>
            <w:vMerge/>
            <w:tcBorders>
              <w:right w:val="single" w:sz="4" w:space="0" w:color="000000" w:themeColor="text1"/>
            </w:tcBorders>
          </w:tcPr>
          <w:p w:rsidR="004B3F08" w:rsidRPr="00932689" w:rsidRDefault="004B3F08" w:rsidP="00C16470">
            <w:pPr>
              <w:rPr>
                <w:rFonts w:ascii="方正兰亭超细黑简体" w:eastAsia="方正兰亭超细黑简体"/>
                <w:sz w:val="15"/>
                <w:szCs w:val="15"/>
              </w:rPr>
            </w:pPr>
          </w:p>
        </w:tc>
        <w:tc>
          <w:tcPr>
            <w:tcW w:w="3685" w:type="dxa"/>
          </w:tcPr>
          <w:p w:rsidR="004B3F08" w:rsidRPr="00347090" w:rsidRDefault="004B3F08" w:rsidP="00C16470">
            <w:pPr>
              <w:rPr>
                <w:rFonts w:ascii="方正兰亭超细黑简体" w:eastAsia="方正兰亭超细黑简体"/>
                <w:sz w:val="13"/>
                <w:szCs w:val="13"/>
              </w:rPr>
            </w:pPr>
            <w:r>
              <w:rPr>
                <w:rFonts w:ascii="方正兰亭超细黑简体" w:eastAsia="方正兰亭超细黑简体" w:hint="eastAsia"/>
                <w:sz w:val="13"/>
                <w:szCs w:val="13"/>
              </w:rPr>
              <w:t>⑦累计重量显示</w:t>
            </w:r>
          </w:p>
        </w:tc>
        <w:tc>
          <w:tcPr>
            <w:tcW w:w="3685" w:type="dxa"/>
            <w:tcBorders>
              <w:left w:val="nil"/>
            </w:tcBorders>
          </w:tcPr>
          <w:p w:rsidR="004B3F08" w:rsidRPr="00347090" w:rsidRDefault="004B3F08" w:rsidP="00C16470">
            <w:pPr>
              <w:rPr>
                <w:rFonts w:ascii="方正兰亭超细黑简体" w:eastAsia="方正兰亭超细黑简体"/>
                <w:sz w:val="13"/>
                <w:szCs w:val="13"/>
              </w:rPr>
            </w:pPr>
          </w:p>
        </w:tc>
      </w:tr>
      <w:tr w:rsidR="004B3F08" w:rsidTr="004B3F08">
        <w:trPr>
          <w:trHeight w:val="228"/>
        </w:trPr>
        <w:tc>
          <w:tcPr>
            <w:tcW w:w="3119" w:type="dxa"/>
            <w:vMerge/>
            <w:tcBorders>
              <w:right w:val="single" w:sz="4" w:space="0" w:color="000000" w:themeColor="text1"/>
            </w:tcBorders>
          </w:tcPr>
          <w:p w:rsidR="004B3F08" w:rsidRPr="00932689" w:rsidRDefault="004B3F08" w:rsidP="00C16470">
            <w:pPr>
              <w:rPr>
                <w:rFonts w:ascii="方正兰亭超细黑简体" w:eastAsia="方正兰亭超细黑简体"/>
                <w:sz w:val="15"/>
                <w:szCs w:val="15"/>
              </w:rPr>
            </w:pPr>
          </w:p>
        </w:tc>
        <w:tc>
          <w:tcPr>
            <w:tcW w:w="3685" w:type="dxa"/>
          </w:tcPr>
          <w:p w:rsidR="004B3F08" w:rsidRPr="00347090" w:rsidRDefault="004B3F08" w:rsidP="00814CF2">
            <w:pPr>
              <w:rPr>
                <w:rFonts w:ascii="方正兰亭超细黑简体" w:eastAsia="方正兰亭超细黑简体"/>
                <w:sz w:val="13"/>
                <w:szCs w:val="13"/>
              </w:rPr>
            </w:pPr>
            <w:r>
              <w:rPr>
                <w:rFonts w:ascii="方正兰亭超细黑简体" w:eastAsia="方正兰亭超细黑简体" w:hint="eastAsia"/>
                <w:sz w:val="13"/>
                <w:szCs w:val="13"/>
              </w:rPr>
              <w:t>⑧蓝牙</w:t>
            </w:r>
            <w:r w:rsidR="00201A10">
              <w:rPr>
                <w:rFonts w:ascii="方正兰亭超细黑简体" w:eastAsia="方正兰亭超细黑简体" w:hint="eastAsia"/>
                <w:sz w:val="13"/>
                <w:szCs w:val="13"/>
              </w:rPr>
              <w:t>连接</w:t>
            </w:r>
            <w:r>
              <w:rPr>
                <w:rFonts w:ascii="方正兰亭超细黑简体" w:eastAsia="方正兰亭超细黑简体" w:hint="eastAsia"/>
                <w:sz w:val="13"/>
                <w:szCs w:val="13"/>
              </w:rPr>
              <w:t>显示符号</w:t>
            </w:r>
            <w:r w:rsidR="00814CF2">
              <w:rPr>
                <w:rFonts w:ascii="方正兰亭超细黑简体" w:eastAsia="方正兰亭超细黑简体" w:hint="eastAsia"/>
                <w:sz w:val="13"/>
                <w:szCs w:val="13"/>
              </w:rPr>
              <w:t>（按住&lt;置零&gt;键三秒可显示蓝牙地址）</w:t>
            </w:r>
          </w:p>
        </w:tc>
        <w:tc>
          <w:tcPr>
            <w:tcW w:w="3685" w:type="dxa"/>
            <w:tcBorders>
              <w:left w:val="nil"/>
            </w:tcBorders>
          </w:tcPr>
          <w:p w:rsidR="004B3F08" w:rsidRPr="00347090" w:rsidRDefault="004B3F08" w:rsidP="00C16470">
            <w:pPr>
              <w:rPr>
                <w:rFonts w:ascii="方正兰亭超细黑简体" w:eastAsia="方正兰亭超细黑简体"/>
                <w:sz w:val="13"/>
                <w:szCs w:val="13"/>
              </w:rPr>
            </w:pPr>
          </w:p>
        </w:tc>
      </w:tr>
      <w:tr w:rsidR="004B3F08" w:rsidTr="004B3F08">
        <w:trPr>
          <w:trHeight w:val="228"/>
        </w:trPr>
        <w:tc>
          <w:tcPr>
            <w:tcW w:w="3119" w:type="dxa"/>
            <w:vMerge/>
            <w:tcBorders>
              <w:right w:val="single" w:sz="4" w:space="0" w:color="000000" w:themeColor="text1"/>
            </w:tcBorders>
          </w:tcPr>
          <w:p w:rsidR="004B3F08" w:rsidRPr="00932689" w:rsidRDefault="004B3F08" w:rsidP="00C16470">
            <w:pPr>
              <w:rPr>
                <w:rFonts w:ascii="方正兰亭超细黑简体" w:eastAsia="方正兰亭超细黑简体"/>
                <w:sz w:val="15"/>
                <w:szCs w:val="15"/>
              </w:rPr>
            </w:pPr>
          </w:p>
        </w:tc>
        <w:tc>
          <w:tcPr>
            <w:tcW w:w="3685" w:type="dxa"/>
          </w:tcPr>
          <w:p w:rsidR="004B3F08" w:rsidRPr="00347090" w:rsidRDefault="004B3F08" w:rsidP="00C16470">
            <w:pPr>
              <w:rPr>
                <w:rFonts w:ascii="方正兰亭超细黑简体" w:eastAsia="方正兰亭超细黑简体"/>
                <w:sz w:val="13"/>
                <w:szCs w:val="13"/>
              </w:rPr>
            </w:pPr>
            <w:r>
              <w:rPr>
                <w:rFonts w:ascii="方正兰亭超细黑简体" w:eastAsia="方正兰亭超细黑简体" w:hint="eastAsia"/>
                <w:sz w:val="13"/>
                <w:szCs w:val="13"/>
              </w:rPr>
              <w:t>⑨电池电量符号显示</w:t>
            </w:r>
          </w:p>
        </w:tc>
        <w:tc>
          <w:tcPr>
            <w:tcW w:w="3685" w:type="dxa"/>
            <w:tcBorders>
              <w:left w:val="nil"/>
            </w:tcBorders>
          </w:tcPr>
          <w:p w:rsidR="004B3F08" w:rsidRPr="00347090" w:rsidRDefault="004B3F08" w:rsidP="00C16470">
            <w:pPr>
              <w:rPr>
                <w:rFonts w:ascii="方正兰亭超细黑简体" w:eastAsia="方正兰亭超细黑简体"/>
                <w:sz w:val="13"/>
                <w:szCs w:val="13"/>
              </w:rPr>
            </w:pPr>
          </w:p>
        </w:tc>
      </w:tr>
    </w:tbl>
    <w:p w:rsidR="00902875" w:rsidRPr="00876A58" w:rsidRDefault="00902875" w:rsidP="00902875">
      <w:pPr>
        <w:rPr>
          <w:sz w:val="15"/>
          <w:szCs w:val="15"/>
        </w:rPr>
      </w:pPr>
    </w:p>
    <w:p w:rsidR="00075E31" w:rsidRPr="00876A58" w:rsidRDefault="00474B3F" w:rsidP="00075E31">
      <w:pPr>
        <w:rPr>
          <w:sz w:val="15"/>
          <w:szCs w:val="15"/>
        </w:rPr>
      </w:pPr>
      <w:r>
        <w:rPr>
          <w:noProof/>
          <w:sz w:val="15"/>
          <w:szCs w:val="15"/>
        </w:rPr>
        <w:lastRenderedPageBreak/>
        <w:pict>
          <v:shape id="_x0000_s1208" type="#_x0000_t176" style="position:absolute;left:0;text-align:left;margin-left:235.95pt;margin-top:7.45pt;width:70.85pt;height:15.6pt;z-index:251762688;mso-width-relative:margin;mso-height-relative:margin" fillcolor="#d8d8d8 [2732]" stroked="f">
            <v:shadow on="t"/>
            <v:textbox style="mso-next-textbox:#_x0000_s1208" inset="1mm,0,0,0">
              <w:txbxContent>
                <w:p w:rsidR="00075E31" w:rsidRPr="00876A58" w:rsidRDefault="00075E31" w:rsidP="00075E31">
                  <w:pPr>
                    <w:rPr>
                      <w:rFonts w:ascii="黑体" w:eastAsia="黑体" w:hAnsi="黑体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黑体" w:eastAsia="黑体" w:hAnsi="黑体" w:hint="eastAsia"/>
                      <w:color w:val="000000" w:themeColor="text1"/>
                      <w:sz w:val="18"/>
                      <w:szCs w:val="18"/>
                    </w:rPr>
                    <w:t>操作说明</w:t>
                  </w:r>
                </w:p>
              </w:txbxContent>
            </v:textbox>
          </v:shape>
        </w:pict>
      </w:r>
    </w:p>
    <w:p w:rsidR="00075E31" w:rsidRPr="00876A58" w:rsidRDefault="00474B3F" w:rsidP="00075E31">
      <w:pPr>
        <w:rPr>
          <w:sz w:val="15"/>
          <w:szCs w:val="15"/>
        </w:rPr>
      </w:pPr>
      <w:r w:rsidRPr="00474B3F">
        <w:rPr>
          <w:noProof/>
          <w:sz w:val="15"/>
          <w:szCs w:val="15"/>
          <w:highlight w:val="yellow"/>
        </w:rPr>
        <w:pict>
          <v:shape id="_x0000_s1209" type="#_x0000_t32" style="position:absolute;left:0;text-align:left;margin-left:.1pt;margin-top:-.15pt;width:226.75pt;height:0;z-index:251763712" o:connectortype="straight" strokeweight=".25pt"/>
        </w:pict>
      </w:r>
    </w:p>
    <w:tbl>
      <w:tblPr>
        <w:tblStyle w:val="a4"/>
        <w:tblW w:w="1048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10"/>
        <w:gridCol w:w="4394"/>
        <w:gridCol w:w="3685"/>
      </w:tblGrid>
      <w:tr w:rsidR="00075E31" w:rsidTr="00075E31">
        <w:trPr>
          <w:trHeight w:val="173"/>
        </w:trPr>
        <w:tc>
          <w:tcPr>
            <w:tcW w:w="2410" w:type="dxa"/>
            <w:vMerge w:val="restart"/>
            <w:tcBorders>
              <w:right w:val="single" w:sz="4" w:space="0" w:color="000000" w:themeColor="text1"/>
            </w:tcBorders>
          </w:tcPr>
          <w:p w:rsidR="00075E31" w:rsidRDefault="00474B3F" w:rsidP="00C16470">
            <w:pPr>
              <w:rPr>
                <w:rFonts w:ascii="方正兰亭超细黑简体" w:eastAsia="方正兰亭超细黑简体"/>
                <w:sz w:val="15"/>
                <w:szCs w:val="15"/>
              </w:rPr>
            </w:pPr>
            <w:r>
              <w:rPr>
                <w:rFonts w:ascii="方正兰亭超细黑简体" w:eastAsia="方正兰亭超细黑简体"/>
                <w:noProof/>
                <w:sz w:val="15"/>
                <w:szCs w:val="15"/>
              </w:rPr>
              <w:pict>
                <v:shapetype id="_x0000_t104" coordsize="21600,21600" o:spt="104" adj="12960,19440,7200" path="ar0@22@3@21,,0@4@21@14@22@1@21@7@21@12@2l@13@2@8,0@11@2wa0@22@3@21@10@2@16@24@14@22@1@21@16@24@14,xewr@14@22@1@21@7@21@16@24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@8,0;@11,@2;@15,0;@16,@21;@13,@2" o:connectangles="270,270,270,90,0" textboxrect="@41,@43,@42,@44"/>
                  <v:handles>
                    <v:h position="#0,topLeft" xrange="@37,@27"/>
                    <v:h position="#1,topLeft" xrange="@25,@20"/>
                    <v:h position="bottomRight,#2" yrange="0,@40"/>
                  </v:handles>
                  <o:complex v:ext="view"/>
                </v:shapetype>
                <v:shape id="_x0000_s1230" type="#_x0000_t104" style="position:absolute;left:0;text-align:left;margin-left:30.1pt;margin-top:59.7pt;width:34.3pt;height:15.55pt;rotation:22110027fd;flip:x;z-index:251765760"/>
              </w:pict>
            </w:r>
            <w:r>
              <w:rPr>
                <w:rFonts w:ascii="方正兰亭超细黑简体" w:eastAsia="方正兰亭超细黑简体"/>
                <w:noProof/>
                <w:sz w:val="15"/>
                <w:szCs w:val="15"/>
              </w:rPr>
              <w:pict>
                <v:shape id="_x0000_s1229" type="#_x0000_t104" style="position:absolute;left:0;text-align:left;margin-left:75.6pt;margin-top:28.4pt;width:30.85pt;height:15.55pt;rotation:16472710fd;z-index:251764736"/>
              </w:pict>
            </w:r>
            <w:r w:rsidR="000F30F2">
              <w:rPr>
                <w:rFonts w:ascii="方正兰亭超细黑简体" w:eastAsia="方正兰亭超细黑简体" w:hint="eastAsia"/>
                <w:noProof/>
                <w:sz w:val="15"/>
                <w:szCs w:val="15"/>
              </w:rPr>
              <w:drawing>
                <wp:inline distT="0" distB="0" distL="0" distR="0">
                  <wp:extent cx="1352624" cy="1182718"/>
                  <wp:effectExtent l="19050" t="0" r="0" b="0"/>
                  <wp:docPr id="1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 t="65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624" cy="11827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75E31" w:rsidRDefault="00075E31" w:rsidP="00C16470">
            <w:pPr>
              <w:rPr>
                <w:rFonts w:ascii="方正兰亭超细黑简体" w:eastAsia="方正兰亭超细黑简体"/>
                <w:sz w:val="15"/>
                <w:szCs w:val="15"/>
              </w:rPr>
            </w:pPr>
          </w:p>
          <w:p w:rsidR="00075E31" w:rsidRPr="00932689" w:rsidRDefault="00075E31" w:rsidP="00C16470">
            <w:pPr>
              <w:rPr>
                <w:rFonts w:ascii="方正兰亭超细黑简体" w:eastAsia="方正兰亭超细黑简体"/>
                <w:sz w:val="15"/>
                <w:szCs w:val="15"/>
              </w:rPr>
            </w:pPr>
          </w:p>
        </w:tc>
        <w:tc>
          <w:tcPr>
            <w:tcW w:w="4394" w:type="dxa"/>
          </w:tcPr>
          <w:p w:rsidR="00075E31" w:rsidRPr="00347090" w:rsidRDefault="000F30F2" w:rsidP="00C16470">
            <w:pPr>
              <w:rPr>
                <w:rFonts w:ascii="方正兰亭超细黑简体" w:eastAsia="方正兰亭超细黑简体"/>
                <w:sz w:val="13"/>
                <w:szCs w:val="13"/>
              </w:rPr>
            </w:pPr>
            <w:r>
              <w:rPr>
                <w:rFonts w:ascii="方正兰亭超细黑简体" w:eastAsia="方正兰亭超细黑简体" w:hint="eastAsia"/>
                <w:sz w:val="13"/>
                <w:szCs w:val="13"/>
              </w:rPr>
              <w:t>1、打开</w:t>
            </w:r>
            <w:r w:rsidR="00A35073">
              <w:rPr>
                <w:rFonts w:ascii="方正兰亭超细黑简体" w:eastAsia="方正兰亭超细黑简体" w:hint="eastAsia"/>
                <w:sz w:val="13"/>
                <w:szCs w:val="13"/>
              </w:rPr>
              <w:t>背面</w:t>
            </w:r>
            <w:r>
              <w:rPr>
                <w:rFonts w:ascii="方正兰亭超细黑简体" w:eastAsia="方正兰亭超细黑简体" w:hint="eastAsia"/>
                <w:sz w:val="13"/>
                <w:szCs w:val="13"/>
              </w:rPr>
              <w:t>电池盖，装入2节7号干电池。（注意电池正负极）</w:t>
            </w:r>
          </w:p>
        </w:tc>
        <w:tc>
          <w:tcPr>
            <w:tcW w:w="3685" w:type="dxa"/>
            <w:tcBorders>
              <w:left w:val="nil"/>
            </w:tcBorders>
          </w:tcPr>
          <w:p w:rsidR="00075E31" w:rsidRPr="00347090" w:rsidRDefault="00075E31" w:rsidP="00C16470">
            <w:pPr>
              <w:rPr>
                <w:rFonts w:ascii="方正兰亭超细黑简体" w:eastAsia="方正兰亭超细黑简体"/>
                <w:sz w:val="13"/>
                <w:szCs w:val="13"/>
              </w:rPr>
            </w:pPr>
          </w:p>
        </w:tc>
      </w:tr>
      <w:tr w:rsidR="00075E31" w:rsidTr="00075E31">
        <w:trPr>
          <w:trHeight w:val="228"/>
        </w:trPr>
        <w:tc>
          <w:tcPr>
            <w:tcW w:w="2410" w:type="dxa"/>
            <w:vMerge/>
            <w:tcBorders>
              <w:right w:val="single" w:sz="4" w:space="0" w:color="000000" w:themeColor="text1"/>
            </w:tcBorders>
          </w:tcPr>
          <w:p w:rsidR="00075E31" w:rsidRPr="00932689" w:rsidRDefault="00075E31" w:rsidP="00C16470">
            <w:pPr>
              <w:rPr>
                <w:rFonts w:ascii="方正兰亭超细黑简体" w:eastAsia="方正兰亭超细黑简体"/>
                <w:sz w:val="15"/>
                <w:szCs w:val="15"/>
              </w:rPr>
            </w:pPr>
          </w:p>
        </w:tc>
        <w:tc>
          <w:tcPr>
            <w:tcW w:w="4394" w:type="dxa"/>
          </w:tcPr>
          <w:p w:rsidR="00075E31" w:rsidRPr="00347090" w:rsidRDefault="000F30F2" w:rsidP="00C16470">
            <w:pPr>
              <w:rPr>
                <w:rFonts w:ascii="方正兰亭超细黑简体" w:eastAsia="方正兰亭超细黑简体"/>
                <w:sz w:val="13"/>
                <w:szCs w:val="13"/>
              </w:rPr>
            </w:pPr>
            <w:r>
              <w:rPr>
                <w:rFonts w:ascii="方正兰亭超细黑简体" w:eastAsia="方正兰亭超细黑简体" w:hint="eastAsia"/>
                <w:sz w:val="13"/>
                <w:szCs w:val="13"/>
              </w:rPr>
              <w:t>2、依据左图展开电子秤，</w:t>
            </w:r>
            <w:r w:rsidR="00A35073">
              <w:rPr>
                <w:rFonts w:ascii="方正兰亭超细黑简体" w:eastAsia="方正兰亭超细黑简体" w:hint="eastAsia"/>
                <w:sz w:val="13"/>
                <w:szCs w:val="13"/>
              </w:rPr>
              <w:t>放置于稳定平整的台面上。</w:t>
            </w:r>
          </w:p>
        </w:tc>
        <w:tc>
          <w:tcPr>
            <w:tcW w:w="3685" w:type="dxa"/>
            <w:tcBorders>
              <w:left w:val="nil"/>
            </w:tcBorders>
          </w:tcPr>
          <w:p w:rsidR="00075E31" w:rsidRPr="00347090" w:rsidRDefault="00075E31" w:rsidP="00C16470">
            <w:pPr>
              <w:rPr>
                <w:rFonts w:ascii="方正兰亭超细黑简体" w:eastAsia="方正兰亭超细黑简体"/>
                <w:sz w:val="13"/>
                <w:szCs w:val="13"/>
              </w:rPr>
            </w:pPr>
          </w:p>
        </w:tc>
      </w:tr>
      <w:tr w:rsidR="00075E31" w:rsidTr="00A35073">
        <w:trPr>
          <w:trHeight w:val="228"/>
        </w:trPr>
        <w:tc>
          <w:tcPr>
            <w:tcW w:w="2410" w:type="dxa"/>
            <w:vMerge/>
            <w:tcBorders>
              <w:right w:val="single" w:sz="4" w:space="0" w:color="000000" w:themeColor="text1"/>
            </w:tcBorders>
          </w:tcPr>
          <w:p w:rsidR="00075E31" w:rsidRPr="00932689" w:rsidRDefault="00075E31" w:rsidP="00C16470">
            <w:pPr>
              <w:rPr>
                <w:rFonts w:ascii="方正兰亭超细黑简体" w:eastAsia="方正兰亭超细黑简体"/>
                <w:sz w:val="15"/>
                <w:szCs w:val="15"/>
              </w:rPr>
            </w:pPr>
          </w:p>
        </w:tc>
        <w:tc>
          <w:tcPr>
            <w:tcW w:w="4394" w:type="dxa"/>
          </w:tcPr>
          <w:p w:rsidR="00075E31" w:rsidRPr="00347090" w:rsidRDefault="00A35073" w:rsidP="00C16470">
            <w:pPr>
              <w:rPr>
                <w:rFonts w:ascii="方正兰亭超细黑简体" w:eastAsia="方正兰亭超细黑简体"/>
                <w:sz w:val="13"/>
                <w:szCs w:val="13"/>
              </w:rPr>
            </w:pPr>
            <w:r>
              <w:rPr>
                <w:rFonts w:ascii="方正兰亭超细黑简体" w:eastAsia="方正兰亭超细黑简体" w:hint="eastAsia"/>
                <w:sz w:val="13"/>
                <w:szCs w:val="13"/>
              </w:rPr>
              <w:t>3、单击</w:t>
            </w:r>
            <w:r w:rsidR="00814CF2">
              <w:rPr>
                <w:rFonts w:ascii="方正兰亭超细黑简体" w:eastAsia="方正兰亭超细黑简体" w:hint="eastAsia"/>
                <w:sz w:val="13"/>
                <w:szCs w:val="13"/>
              </w:rPr>
              <w:t>&lt;</w:t>
            </w:r>
            <w:r>
              <w:rPr>
                <w:rFonts w:ascii="方正兰亭超细黑简体" w:eastAsia="方正兰亭超细黑简体" w:hint="eastAsia"/>
                <w:sz w:val="13"/>
                <w:szCs w:val="13"/>
              </w:rPr>
              <w:t>开关</w:t>
            </w:r>
            <w:r w:rsidR="00814CF2">
              <w:rPr>
                <w:rFonts w:ascii="方正兰亭超细黑简体" w:eastAsia="方正兰亭超细黑简体" w:hint="eastAsia"/>
                <w:sz w:val="13"/>
                <w:szCs w:val="13"/>
              </w:rPr>
              <w:t>&gt;</w:t>
            </w:r>
            <w:r>
              <w:rPr>
                <w:rFonts w:ascii="方正兰亭超细黑简体" w:eastAsia="方正兰亭超细黑简体" w:hint="eastAsia"/>
                <w:sz w:val="13"/>
                <w:szCs w:val="13"/>
              </w:rPr>
              <w:t>键开机，待重量归零后开始称重。</w:t>
            </w:r>
          </w:p>
        </w:tc>
        <w:tc>
          <w:tcPr>
            <w:tcW w:w="3685" w:type="dxa"/>
            <w:tcBorders>
              <w:left w:val="nil"/>
            </w:tcBorders>
          </w:tcPr>
          <w:p w:rsidR="00075E31" w:rsidRPr="00347090" w:rsidRDefault="00075E31" w:rsidP="00C16470">
            <w:pPr>
              <w:rPr>
                <w:rFonts w:ascii="方正兰亭超细黑简体" w:eastAsia="方正兰亭超细黑简体"/>
                <w:sz w:val="13"/>
                <w:szCs w:val="13"/>
              </w:rPr>
            </w:pPr>
          </w:p>
        </w:tc>
      </w:tr>
      <w:tr w:rsidR="00075E31" w:rsidTr="00A35073">
        <w:trPr>
          <w:trHeight w:val="228"/>
        </w:trPr>
        <w:tc>
          <w:tcPr>
            <w:tcW w:w="2410" w:type="dxa"/>
            <w:vMerge/>
            <w:tcBorders>
              <w:right w:val="single" w:sz="4" w:space="0" w:color="000000" w:themeColor="text1"/>
            </w:tcBorders>
          </w:tcPr>
          <w:p w:rsidR="00075E31" w:rsidRPr="00932689" w:rsidRDefault="00075E31" w:rsidP="00C16470">
            <w:pPr>
              <w:rPr>
                <w:rFonts w:ascii="方正兰亭超细黑简体" w:eastAsia="方正兰亭超细黑简体"/>
                <w:sz w:val="15"/>
                <w:szCs w:val="15"/>
              </w:rPr>
            </w:pPr>
          </w:p>
        </w:tc>
        <w:tc>
          <w:tcPr>
            <w:tcW w:w="4394" w:type="dxa"/>
            <w:tcBorders>
              <w:bottom w:val="single" w:sz="4" w:space="0" w:color="000000" w:themeColor="text1"/>
            </w:tcBorders>
          </w:tcPr>
          <w:p w:rsidR="00075E31" w:rsidRPr="00347090" w:rsidRDefault="00A35073" w:rsidP="00C16470">
            <w:pPr>
              <w:rPr>
                <w:rFonts w:ascii="方正兰亭超细黑简体" w:eastAsia="方正兰亭超细黑简体"/>
                <w:sz w:val="13"/>
                <w:szCs w:val="13"/>
              </w:rPr>
            </w:pPr>
            <w:r>
              <w:rPr>
                <w:rFonts w:ascii="方正兰亭超细黑简体" w:eastAsia="方正兰亭超细黑简体" w:hint="eastAsia"/>
                <w:sz w:val="13"/>
                <w:szCs w:val="13"/>
              </w:rPr>
              <w:t>4、重量稳定后语音播报当前重量值信息。</w:t>
            </w:r>
          </w:p>
        </w:tc>
        <w:tc>
          <w:tcPr>
            <w:tcW w:w="3685" w:type="dxa"/>
            <w:tcBorders>
              <w:left w:val="nil"/>
              <w:bottom w:val="single" w:sz="4" w:space="0" w:color="000000" w:themeColor="text1"/>
            </w:tcBorders>
          </w:tcPr>
          <w:p w:rsidR="00075E31" w:rsidRPr="00347090" w:rsidRDefault="00075E31" w:rsidP="00C16470">
            <w:pPr>
              <w:rPr>
                <w:rFonts w:ascii="方正兰亭超细黑简体" w:eastAsia="方正兰亭超细黑简体"/>
                <w:sz w:val="13"/>
                <w:szCs w:val="13"/>
              </w:rPr>
            </w:pPr>
          </w:p>
        </w:tc>
      </w:tr>
      <w:tr w:rsidR="00075E31" w:rsidTr="00A35073">
        <w:trPr>
          <w:trHeight w:val="228"/>
        </w:trPr>
        <w:tc>
          <w:tcPr>
            <w:tcW w:w="2410" w:type="dxa"/>
            <w:vMerge/>
            <w:tcBorders>
              <w:right w:val="single" w:sz="4" w:space="0" w:color="000000" w:themeColor="text1"/>
            </w:tcBorders>
          </w:tcPr>
          <w:p w:rsidR="00075E31" w:rsidRPr="00932689" w:rsidRDefault="00075E31" w:rsidP="00C16470">
            <w:pPr>
              <w:rPr>
                <w:rFonts w:ascii="方正兰亭超细黑简体" w:eastAsia="方正兰亭超细黑简体"/>
                <w:sz w:val="15"/>
                <w:szCs w:val="15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</w:tcBorders>
          </w:tcPr>
          <w:p w:rsidR="00075E31" w:rsidRPr="00347090" w:rsidRDefault="00075E31" w:rsidP="00C16470">
            <w:pPr>
              <w:rPr>
                <w:rFonts w:ascii="方正兰亭超细黑简体" w:eastAsia="方正兰亭超细黑简体"/>
                <w:sz w:val="13"/>
                <w:szCs w:val="13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nil"/>
            </w:tcBorders>
          </w:tcPr>
          <w:p w:rsidR="00075E31" w:rsidRPr="00347090" w:rsidRDefault="00075E31" w:rsidP="00C16470">
            <w:pPr>
              <w:rPr>
                <w:rFonts w:ascii="方正兰亭超细黑简体" w:eastAsia="方正兰亭超细黑简体"/>
                <w:sz w:val="13"/>
                <w:szCs w:val="13"/>
              </w:rPr>
            </w:pPr>
          </w:p>
        </w:tc>
      </w:tr>
      <w:tr w:rsidR="00075E31" w:rsidTr="00075E31">
        <w:trPr>
          <w:trHeight w:val="228"/>
        </w:trPr>
        <w:tc>
          <w:tcPr>
            <w:tcW w:w="2410" w:type="dxa"/>
            <w:vMerge/>
            <w:tcBorders>
              <w:right w:val="single" w:sz="4" w:space="0" w:color="000000" w:themeColor="text1"/>
            </w:tcBorders>
          </w:tcPr>
          <w:p w:rsidR="00075E31" w:rsidRPr="00932689" w:rsidRDefault="00075E31" w:rsidP="00C16470">
            <w:pPr>
              <w:rPr>
                <w:rFonts w:ascii="方正兰亭超细黑简体" w:eastAsia="方正兰亭超细黑简体"/>
                <w:sz w:val="15"/>
                <w:szCs w:val="15"/>
              </w:rPr>
            </w:pPr>
          </w:p>
        </w:tc>
        <w:tc>
          <w:tcPr>
            <w:tcW w:w="4394" w:type="dxa"/>
          </w:tcPr>
          <w:p w:rsidR="00075E31" w:rsidRPr="009140E1" w:rsidRDefault="00A35073" w:rsidP="009140E1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方正兰亭超细黑简体" w:eastAsia="方正兰亭超细黑简体"/>
                <w:sz w:val="13"/>
                <w:szCs w:val="13"/>
              </w:rPr>
            </w:pPr>
            <w:r w:rsidRPr="009140E1">
              <w:rPr>
                <w:rFonts w:ascii="方正兰亭超细黑简体" w:eastAsia="方正兰亭超细黑简体" w:hint="eastAsia"/>
                <w:sz w:val="13"/>
                <w:szCs w:val="13"/>
              </w:rPr>
              <w:t>电子秤在计重模式下，若10分钟内未计重则会自动关机。</w:t>
            </w:r>
          </w:p>
        </w:tc>
        <w:tc>
          <w:tcPr>
            <w:tcW w:w="3685" w:type="dxa"/>
            <w:tcBorders>
              <w:left w:val="nil"/>
            </w:tcBorders>
          </w:tcPr>
          <w:p w:rsidR="00075E31" w:rsidRPr="00347090" w:rsidRDefault="00075E31" w:rsidP="00C16470">
            <w:pPr>
              <w:rPr>
                <w:rFonts w:ascii="方正兰亭超细黑简体" w:eastAsia="方正兰亭超细黑简体"/>
                <w:sz w:val="13"/>
                <w:szCs w:val="13"/>
              </w:rPr>
            </w:pPr>
          </w:p>
        </w:tc>
      </w:tr>
      <w:tr w:rsidR="00075E31" w:rsidTr="00075E31">
        <w:trPr>
          <w:trHeight w:val="228"/>
        </w:trPr>
        <w:tc>
          <w:tcPr>
            <w:tcW w:w="2410" w:type="dxa"/>
            <w:vMerge/>
            <w:tcBorders>
              <w:right w:val="single" w:sz="4" w:space="0" w:color="000000" w:themeColor="text1"/>
            </w:tcBorders>
          </w:tcPr>
          <w:p w:rsidR="00075E31" w:rsidRPr="00932689" w:rsidRDefault="00075E31" w:rsidP="00C16470">
            <w:pPr>
              <w:rPr>
                <w:rFonts w:ascii="方正兰亭超细黑简体" w:eastAsia="方正兰亭超细黑简体"/>
                <w:sz w:val="15"/>
                <w:szCs w:val="15"/>
              </w:rPr>
            </w:pPr>
          </w:p>
        </w:tc>
        <w:tc>
          <w:tcPr>
            <w:tcW w:w="4394" w:type="dxa"/>
          </w:tcPr>
          <w:p w:rsidR="00075E31" w:rsidRPr="009140E1" w:rsidRDefault="009140E1" w:rsidP="009140E1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方正兰亭超细黑简体" w:eastAsia="方正兰亭超细黑简体"/>
                <w:sz w:val="13"/>
                <w:szCs w:val="13"/>
              </w:rPr>
            </w:pPr>
            <w:r w:rsidRPr="009140E1">
              <w:rPr>
                <w:rFonts w:ascii="方正兰亭超细黑简体" w:eastAsia="方正兰亭超细黑简体" w:hint="eastAsia"/>
                <w:sz w:val="13"/>
                <w:szCs w:val="13"/>
              </w:rPr>
              <w:t>电子秤在计重模式下，若3分钟内未计重则会进入休眠模式。</w:t>
            </w:r>
          </w:p>
        </w:tc>
        <w:tc>
          <w:tcPr>
            <w:tcW w:w="3685" w:type="dxa"/>
            <w:tcBorders>
              <w:left w:val="nil"/>
            </w:tcBorders>
          </w:tcPr>
          <w:p w:rsidR="00075E31" w:rsidRPr="00347090" w:rsidRDefault="00075E31" w:rsidP="00C16470">
            <w:pPr>
              <w:rPr>
                <w:rFonts w:ascii="方正兰亭超细黑简体" w:eastAsia="方正兰亭超细黑简体"/>
                <w:sz w:val="13"/>
                <w:szCs w:val="13"/>
              </w:rPr>
            </w:pPr>
          </w:p>
        </w:tc>
      </w:tr>
      <w:tr w:rsidR="00075E31" w:rsidTr="00075E31">
        <w:trPr>
          <w:trHeight w:val="228"/>
        </w:trPr>
        <w:tc>
          <w:tcPr>
            <w:tcW w:w="2410" w:type="dxa"/>
            <w:vMerge/>
            <w:tcBorders>
              <w:right w:val="single" w:sz="4" w:space="0" w:color="000000" w:themeColor="text1"/>
            </w:tcBorders>
          </w:tcPr>
          <w:p w:rsidR="00075E31" w:rsidRPr="00932689" w:rsidRDefault="00075E31" w:rsidP="00C16470">
            <w:pPr>
              <w:rPr>
                <w:rFonts w:ascii="方正兰亭超细黑简体" w:eastAsia="方正兰亭超细黑简体"/>
                <w:sz w:val="15"/>
                <w:szCs w:val="15"/>
              </w:rPr>
            </w:pPr>
          </w:p>
        </w:tc>
        <w:tc>
          <w:tcPr>
            <w:tcW w:w="4394" w:type="dxa"/>
          </w:tcPr>
          <w:p w:rsidR="00075E31" w:rsidRPr="009140E1" w:rsidRDefault="009140E1" w:rsidP="009140E1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方正兰亭超细黑简体" w:eastAsia="方正兰亭超细黑简体"/>
                <w:sz w:val="13"/>
                <w:szCs w:val="13"/>
              </w:rPr>
            </w:pPr>
            <w:r w:rsidRPr="009140E1">
              <w:rPr>
                <w:rFonts w:ascii="方正兰亭超细黑简体" w:eastAsia="方正兰亭超细黑简体" w:hint="eastAsia"/>
                <w:sz w:val="13"/>
                <w:szCs w:val="13"/>
              </w:rPr>
              <w:t>休眠模式下无重量显示，无蓝牙信号，无语音播报。</w:t>
            </w:r>
          </w:p>
        </w:tc>
        <w:tc>
          <w:tcPr>
            <w:tcW w:w="3685" w:type="dxa"/>
            <w:tcBorders>
              <w:left w:val="nil"/>
            </w:tcBorders>
          </w:tcPr>
          <w:p w:rsidR="00075E31" w:rsidRPr="00347090" w:rsidRDefault="00075E31" w:rsidP="00C16470">
            <w:pPr>
              <w:rPr>
                <w:rFonts w:ascii="方正兰亭超细黑简体" w:eastAsia="方正兰亭超细黑简体"/>
                <w:sz w:val="13"/>
                <w:szCs w:val="13"/>
              </w:rPr>
            </w:pPr>
          </w:p>
        </w:tc>
      </w:tr>
      <w:tr w:rsidR="00075E31" w:rsidTr="00075E31">
        <w:trPr>
          <w:trHeight w:val="228"/>
        </w:trPr>
        <w:tc>
          <w:tcPr>
            <w:tcW w:w="2410" w:type="dxa"/>
            <w:vMerge/>
            <w:tcBorders>
              <w:right w:val="single" w:sz="4" w:space="0" w:color="000000" w:themeColor="text1"/>
            </w:tcBorders>
          </w:tcPr>
          <w:p w:rsidR="00075E31" w:rsidRPr="00932689" w:rsidRDefault="00075E31" w:rsidP="00C16470">
            <w:pPr>
              <w:rPr>
                <w:rFonts w:ascii="方正兰亭超细黑简体" w:eastAsia="方正兰亭超细黑简体"/>
                <w:sz w:val="15"/>
                <w:szCs w:val="15"/>
              </w:rPr>
            </w:pPr>
          </w:p>
        </w:tc>
        <w:tc>
          <w:tcPr>
            <w:tcW w:w="4394" w:type="dxa"/>
          </w:tcPr>
          <w:p w:rsidR="00075E31" w:rsidRPr="009140E1" w:rsidRDefault="009140E1" w:rsidP="009140E1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方正兰亭超细黑简体" w:eastAsia="方正兰亭超细黑简体"/>
                <w:sz w:val="13"/>
                <w:szCs w:val="13"/>
              </w:rPr>
            </w:pPr>
            <w:r w:rsidRPr="009140E1">
              <w:rPr>
                <w:rFonts w:ascii="方正兰亭超细黑简体" w:eastAsia="方正兰亭超细黑简体" w:hint="eastAsia"/>
                <w:sz w:val="13"/>
                <w:szCs w:val="13"/>
              </w:rPr>
              <w:t>休眠模式下可轻触置零键唤醒。</w:t>
            </w:r>
          </w:p>
        </w:tc>
        <w:tc>
          <w:tcPr>
            <w:tcW w:w="3685" w:type="dxa"/>
            <w:tcBorders>
              <w:left w:val="nil"/>
            </w:tcBorders>
          </w:tcPr>
          <w:p w:rsidR="00075E31" w:rsidRPr="00347090" w:rsidRDefault="00075E31" w:rsidP="00C16470">
            <w:pPr>
              <w:rPr>
                <w:rFonts w:ascii="方正兰亭超细黑简体" w:eastAsia="方正兰亭超细黑简体"/>
                <w:sz w:val="13"/>
                <w:szCs w:val="13"/>
              </w:rPr>
            </w:pPr>
          </w:p>
        </w:tc>
      </w:tr>
    </w:tbl>
    <w:p w:rsidR="00877668" w:rsidRPr="00876A58" w:rsidRDefault="00474B3F" w:rsidP="00877668">
      <w:pPr>
        <w:rPr>
          <w:sz w:val="15"/>
          <w:szCs w:val="15"/>
        </w:rPr>
      </w:pPr>
      <w:r>
        <w:rPr>
          <w:noProof/>
          <w:sz w:val="15"/>
          <w:szCs w:val="15"/>
        </w:rPr>
        <w:lastRenderedPageBreak/>
        <w:pict>
          <v:shape id="_x0000_s1231" type="#_x0000_t176" style="position:absolute;left:0;text-align:left;margin-left:235.95pt;margin-top:7.45pt;width:70.85pt;height:15.6pt;z-index:251767808;mso-position-horizontal-relative:text;mso-position-vertical-relative:text;mso-width-relative:margin;mso-height-relative:margin" fillcolor="#d8d8d8 [2732]" stroked="f">
            <v:shadow on="t"/>
            <v:textbox style="mso-next-textbox:#_x0000_s1231" inset="1mm,0,0,0">
              <w:txbxContent>
                <w:p w:rsidR="00877668" w:rsidRPr="00876A58" w:rsidRDefault="00877668" w:rsidP="00877668">
                  <w:pPr>
                    <w:rPr>
                      <w:rFonts w:ascii="黑体" w:eastAsia="黑体" w:hAnsi="黑体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黑体" w:eastAsia="黑体" w:hAnsi="黑体" w:hint="eastAsia"/>
                      <w:color w:val="000000" w:themeColor="text1"/>
                      <w:sz w:val="18"/>
                      <w:szCs w:val="18"/>
                    </w:rPr>
                    <w:t>规格说明</w:t>
                  </w:r>
                </w:p>
              </w:txbxContent>
            </v:textbox>
          </v:shape>
        </w:pict>
      </w:r>
    </w:p>
    <w:p w:rsidR="00877668" w:rsidRPr="00876A58" w:rsidRDefault="00474B3F" w:rsidP="00877668">
      <w:pPr>
        <w:rPr>
          <w:sz w:val="15"/>
          <w:szCs w:val="15"/>
        </w:rPr>
      </w:pPr>
      <w:r w:rsidRPr="00474B3F">
        <w:rPr>
          <w:noProof/>
          <w:sz w:val="15"/>
          <w:szCs w:val="15"/>
          <w:highlight w:val="yellow"/>
        </w:rPr>
        <w:pict>
          <v:shape id="_x0000_s1232" type="#_x0000_t32" style="position:absolute;left:0;text-align:left;margin-left:.1pt;margin-top:-.15pt;width:226.75pt;height:0;z-index:251768832" o:connectortype="straight" strokeweight=".25pt"/>
        </w:pict>
      </w:r>
    </w:p>
    <w:tbl>
      <w:tblPr>
        <w:tblStyle w:val="a4"/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/>
      </w:tblPr>
      <w:tblGrid>
        <w:gridCol w:w="1276"/>
        <w:gridCol w:w="1843"/>
        <w:gridCol w:w="283"/>
        <w:gridCol w:w="1276"/>
        <w:gridCol w:w="2233"/>
      </w:tblGrid>
      <w:tr w:rsidR="00C8690C" w:rsidTr="00514C01">
        <w:trPr>
          <w:trHeight w:val="173"/>
        </w:trPr>
        <w:tc>
          <w:tcPr>
            <w:tcW w:w="1276" w:type="dxa"/>
          </w:tcPr>
          <w:p w:rsidR="00C8690C" w:rsidRPr="00877668" w:rsidRDefault="00C8690C" w:rsidP="00C16470">
            <w:pPr>
              <w:rPr>
                <w:rFonts w:ascii="黑体" w:eastAsia="黑体" w:hAnsi="黑体"/>
                <w:sz w:val="15"/>
                <w:szCs w:val="15"/>
              </w:rPr>
            </w:pPr>
            <w:r w:rsidRPr="00877668">
              <w:rPr>
                <w:rFonts w:ascii="黑体" w:eastAsia="黑体" w:hAnsi="黑体" w:hint="eastAsia"/>
                <w:sz w:val="15"/>
                <w:szCs w:val="15"/>
              </w:rPr>
              <w:t>参数</w:t>
            </w:r>
          </w:p>
        </w:tc>
        <w:tc>
          <w:tcPr>
            <w:tcW w:w="1843" w:type="dxa"/>
          </w:tcPr>
          <w:p w:rsidR="00C8690C" w:rsidRPr="00877668" w:rsidRDefault="00C8690C" w:rsidP="00C16470">
            <w:pPr>
              <w:rPr>
                <w:rFonts w:ascii="黑体" w:eastAsia="黑体" w:hAnsi="黑体"/>
                <w:sz w:val="13"/>
                <w:szCs w:val="13"/>
              </w:rPr>
            </w:pPr>
            <w:r w:rsidRPr="00877668">
              <w:rPr>
                <w:rFonts w:ascii="黑体" w:eastAsia="黑体" w:hAnsi="黑体" w:hint="eastAsia"/>
                <w:sz w:val="13"/>
                <w:szCs w:val="13"/>
              </w:rPr>
              <w:t>数值</w:t>
            </w:r>
          </w:p>
        </w:tc>
        <w:tc>
          <w:tcPr>
            <w:tcW w:w="283" w:type="dxa"/>
            <w:vMerge w:val="restart"/>
          </w:tcPr>
          <w:p w:rsidR="00C8690C" w:rsidRPr="00877668" w:rsidRDefault="00C8690C" w:rsidP="00C16470">
            <w:pPr>
              <w:rPr>
                <w:rFonts w:ascii="黑体" w:eastAsia="黑体" w:hAnsi="黑体"/>
                <w:sz w:val="13"/>
                <w:szCs w:val="13"/>
              </w:rPr>
            </w:pPr>
          </w:p>
        </w:tc>
        <w:tc>
          <w:tcPr>
            <w:tcW w:w="1276" w:type="dxa"/>
          </w:tcPr>
          <w:p w:rsidR="00C8690C" w:rsidRPr="00877668" w:rsidRDefault="00C8690C" w:rsidP="00C16470">
            <w:pPr>
              <w:rPr>
                <w:rFonts w:ascii="黑体" w:eastAsia="黑体" w:hAnsi="黑体"/>
                <w:sz w:val="15"/>
                <w:szCs w:val="15"/>
              </w:rPr>
            </w:pPr>
            <w:r w:rsidRPr="00877668">
              <w:rPr>
                <w:rFonts w:ascii="黑体" w:eastAsia="黑体" w:hAnsi="黑体" w:hint="eastAsia"/>
                <w:sz w:val="15"/>
                <w:szCs w:val="15"/>
              </w:rPr>
              <w:t>参数</w:t>
            </w:r>
          </w:p>
        </w:tc>
        <w:tc>
          <w:tcPr>
            <w:tcW w:w="2233" w:type="dxa"/>
          </w:tcPr>
          <w:p w:rsidR="00C8690C" w:rsidRPr="00877668" w:rsidRDefault="00C8690C" w:rsidP="00C16470">
            <w:pPr>
              <w:rPr>
                <w:rFonts w:ascii="黑体" w:eastAsia="黑体" w:hAnsi="黑体"/>
                <w:sz w:val="13"/>
                <w:szCs w:val="13"/>
              </w:rPr>
            </w:pPr>
            <w:r w:rsidRPr="00877668">
              <w:rPr>
                <w:rFonts w:ascii="黑体" w:eastAsia="黑体" w:hAnsi="黑体" w:hint="eastAsia"/>
                <w:sz w:val="13"/>
                <w:szCs w:val="13"/>
              </w:rPr>
              <w:t>数值</w:t>
            </w:r>
          </w:p>
        </w:tc>
      </w:tr>
      <w:tr w:rsidR="00C8690C" w:rsidTr="00514C01">
        <w:trPr>
          <w:trHeight w:val="228"/>
        </w:trPr>
        <w:tc>
          <w:tcPr>
            <w:tcW w:w="1276" w:type="dxa"/>
          </w:tcPr>
          <w:p w:rsidR="00C8690C" w:rsidRPr="00932689" w:rsidRDefault="00C8690C" w:rsidP="00C16470">
            <w:pPr>
              <w:rPr>
                <w:rFonts w:ascii="方正兰亭超细黑简体" w:eastAsia="方正兰亭超细黑简体"/>
                <w:sz w:val="15"/>
                <w:szCs w:val="15"/>
              </w:rPr>
            </w:pPr>
            <w:r>
              <w:rPr>
                <w:rFonts w:ascii="方正兰亭超细黑简体" w:eastAsia="方正兰亭超细黑简体" w:hint="eastAsia"/>
                <w:sz w:val="15"/>
                <w:szCs w:val="15"/>
              </w:rPr>
              <w:t>型号</w:t>
            </w:r>
          </w:p>
        </w:tc>
        <w:tc>
          <w:tcPr>
            <w:tcW w:w="1843" w:type="dxa"/>
          </w:tcPr>
          <w:p w:rsidR="00C8690C" w:rsidRPr="00347090" w:rsidRDefault="00C8690C" w:rsidP="00C16470">
            <w:pPr>
              <w:rPr>
                <w:rFonts w:ascii="方正兰亭超细黑简体" w:eastAsia="方正兰亭超细黑简体"/>
                <w:sz w:val="13"/>
                <w:szCs w:val="13"/>
              </w:rPr>
            </w:pPr>
            <w:r>
              <w:rPr>
                <w:rFonts w:ascii="方正兰亭超细黑简体" w:eastAsia="方正兰亭超细黑简体" w:hint="eastAsia"/>
                <w:sz w:val="13"/>
                <w:szCs w:val="13"/>
              </w:rPr>
              <w:t>三叶草便携式电子秤</w:t>
            </w:r>
          </w:p>
        </w:tc>
        <w:tc>
          <w:tcPr>
            <w:tcW w:w="283" w:type="dxa"/>
            <w:vMerge/>
          </w:tcPr>
          <w:p w:rsidR="00C8690C" w:rsidRPr="00347090" w:rsidRDefault="00C8690C" w:rsidP="00C16470">
            <w:pPr>
              <w:rPr>
                <w:rFonts w:ascii="方正兰亭超细黑简体" w:eastAsia="方正兰亭超细黑简体"/>
                <w:sz w:val="13"/>
                <w:szCs w:val="13"/>
              </w:rPr>
            </w:pPr>
          </w:p>
        </w:tc>
        <w:tc>
          <w:tcPr>
            <w:tcW w:w="1276" w:type="dxa"/>
          </w:tcPr>
          <w:p w:rsidR="00C8690C" w:rsidRPr="00347090" w:rsidRDefault="00C8690C" w:rsidP="00C16470">
            <w:pPr>
              <w:rPr>
                <w:rFonts w:ascii="方正兰亭超细黑简体" w:eastAsia="方正兰亭超细黑简体"/>
                <w:sz w:val="13"/>
                <w:szCs w:val="13"/>
              </w:rPr>
            </w:pPr>
            <w:r>
              <w:rPr>
                <w:rFonts w:ascii="方正兰亭超细黑简体" w:eastAsia="方正兰亭超细黑简体" w:hint="eastAsia"/>
                <w:sz w:val="13"/>
                <w:szCs w:val="13"/>
              </w:rPr>
              <w:t>展开尺寸</w:t>
            </w:r>
          </w:p>
        </w:tc>
        <w:tc>
          <w:tcPr>
            <w:tcW w:w="2233" w:type="dxa"/>
          </w:tcPr>
          <w:p w:rsidR="00C8690C" w:rsidRPr="00347090" w:rsidRDefault="00C8690C" w:rsidP="00C16470">
            <w:pPr>
              <w:rPr>
                <w:rFonts w:ascii="方正兰亭超细黑简体" w:eastAsia="方正兰亭超细黑简体"/>
                <w:sz w:val="13"/>
                <w:szCs w:val="13"/>
              </w:rPr>
            </w:pPr>
            <w:r>
              <w:rPr>
                <w:rFonts w:ascii="方正兰亭超细黑简体" w:eastAsia="方正兰亭超细黑简体" w:hint="eastAsia"/>
                <w:sz w:val="13"/>
                <w:szCs w:val="13"/>
              </w:rPr>
              <w:t>直径540mm，高度50mm</w:t>
            </w:r>
          </w:p>
        </w:tc>
      </w:tr>
      <w:tr w:rsidR="00C8690C" w:rsidTr="00514C01">
        <w:trPr>
          <w:trHeight w:val="228"/>
        </w:trPr>
        <w:tc>
          <w:tcPr>
            <w:tcW w:w="1276" w:type="dxa"/>
          </w:tcPr>
          <w:p w:rsidR="00C8690C" w:rsidRPr="00932689" w:rsidRDefault="00C8690C" w:rsidP="00C16470">
            <w:pPr>
              <w:rPr>
                <w:rFonts w:ascii="方正兰亭超细黑简体" w:eastAsia="方正兰亭超细黑简体"/>
                <w:sz w:val="15"/>
                <w:szCs w:val="15"/>
              </w:rPr>
            </w:pPr>
            <w:r>
              <w:rPr>
                <w:rFonts w:ascii="方正兰亭超细黑简体" w:eastAsia="方正兰亭超细黑简体" w:hint="eastAsia"/>
                <w:sz w:val="15"/>
                <w:szCs w:val="15"/>
              </w:rPr>
              <w:t>最大称量</w:t>
            </w:r>
          </w:p>
        </w:tc>
        <w:tc>
          <w:tcPr>
            <w:tcW w:w="1843" w:type="dxa"/>
          </w:tcPr>
          <w:p w:rsidR="00C8690C" w:rsidRPr="00347090" w:rsidRDefault="00C8690C" w:rsidP="00C16470">
            <w:pPr>
              <w:rPr>
                <w:rFonts w:ascii="方正兰亭超细黑简体" w:eastAsia="方正兰亭超细黑简体"/>
                <w:sz w:val="13"/>
                <w:szCs w:val="13"/>
              </w:rPr>
            </w:pPr>
            <w:r>
              <w:rPr>
                <w:rFonts w:ascii="方正兰亭超细黑简体" w:eastAsia="方正兰亭超细黑简体" w:hint="eastAsia"/>
                <w:sz w:val="13"/>
                <w:szCs w:val="13"/>
              </w:rPr>
              <w:t>100kg</w:t>
            </w:r>
          </w:p>
        </w:tc>
        <w:tc>
          <w:tcPr>
            <w:tcW w:w="283" w:type="dxa"/>
            <w:vMerge/>
          </w:tcPr>
          <w:p w:rsidR="00C8690C" w:rsidRPr="00347090" w:rsidRDefault="00C8690C" w:rsidP="00C16470">
            <w:pPr>
              <w:rPr>
                <w:rFonts w:ascii="方正兰亭超细黑简体" w:eastAsia="方正兰亭超细黑简体"/>
                <w:sz w:val="13"/>
                <w:szCs w:val="13"/>
              </w:rPr>
            </w:pPr>
          </w:p>
        </w:tc>
        <w:tc>
          <w:tcPr>
            <w:tcW w:w="1276" w:type="dxa"/>
          </w:tcPr>
          <w:p w:rsidR="00C8690C" w:rsidRPr="00347090" w:rsidRDefault="00C8690C" w:rsidP="00C16470">
            <w:pPr>
              <w:rPr>
                <w:rFonts w:ascii="方正兰亭超细黑简体" w:eastAsia="方正兰亭超细黑简体"/>
                <w:sz w:val="13"/>
                <w:szCs w:val="13"/>
              </w:rPr>
            </w:pPr>
            <w:r>
              <w:rPr>
                <w:rFonts w:ascii="方正兰亭超细黑简体" w:eastAsia="方正兰亭超细黑简体" w:hint="eastAsia"/>
                <w:sz w:val="13"/>
                <w:szCs w:val="13"/>
              </w:rPr>
              <w:t>闭合尺寸</w:t>
            </w:r>
          </w:p>
        </w:tc>
        <w:tc>
          <w:tcPr>
            <w:tcW w:w="2233" w:type="dxa"/>
          </w:tcPr>
          <w:p w:rsidR="00C8690C" w:rsidRPr="00347090" w:rsidRDefault="00C8690C" w:rsidP="00C16470">
            <w:pPr>
              <w:rPr>
                <w:rFonts w:ascii="方正兰亭超细黑简体" w:eastAsia="方正兰亭超细黑简体"/>
                <w:sz w:val="13"/>
                <w:szCs w:val="13"/>
              </w:rPr>
            </w:pPr>
            <w:r>
              <w:rPr>
                <w:rFonts w:ascii="方正兰亭超细黑简体" w:eastAsia="方正兰亭超细黑简体" w:hint="eastAsia"/>
                <w:sz w:val="13"/>
                <w:szCs w:val="13"/>
              </w:rPr>
              <w:t>长303mm*宽66mm*高50mm</w:t>
            </w:r>
          </w:p>
        </w:tc>
      </w:tr>
      <w:tr w:rsidR="00C8690C" w:rsidTr="00514C01">
        <w:trPr>
          <w:trHeight w:val="228"/>
        </w:trPr>
        <w:tc>
          <w:tcPr>
            <w:tcW w:w="1276" w:type="dxa"/>
          </w:tcPr>
          <w:p w:rsidR="00C8690C" w:rsidRPr="00932689" w:rsidRDefault="00C8690C" w:rsidP="00C16470">
            <w:pPr>
              <w:rPr>
                <w:rFonts w:ascii="方正兰亭超细黑简体" w:eastAsia="方正兰亭超细黑简体"/>
                <w:sz w:val="15"/>
                <w:szCs w:val="15"/>
              </w:rPr>
            </w:pPr>
            <w:r>
              <w:rPr>
                <w:rFonts w:ascii="方正兰亭超细黑简体" w:eastAsia="方正兰亭超细黑简体" w:hint="eastAsia"/>
                <w:sz w:val="15"/>
                <w:szCs w:val="15"/>
              </w:rPr>
              <w:t>感量</w:t>
            </w:r>
          </w:p>
        </w:tc>
        <w:tc>
          <w:tcPr>
            <w:tcW w:w="1843" w:type="dxa"/>
          </w:tcPr>
          <w:p w:rsidR="00C8690C" w:rsidRPr="00347090" w:rsidRDefault="00C8690C" w:rsidP="00C16470">
            <w:pPr>
              <w:rPr>
                <w:rFonts w:ascii="方正兰亭超细黑简体" w:eastAsia="方正兰亭超细黑简体"/>
                <w:sz w:val="13"/>
                <w:szCs w:val="13"/>
              </w:rPr>
            </w:pPr>
            <w:r>
              <w:rPr>
                <w:rFonts w:ascii="方正兰亭超细黑简体" w:eastAsia="方正兰亭超细黑简体" w:hint="eastAsia"/>
                <w:sz w:val="13"/>
                <w:szCs w:val="13"/>
              </w:rPr>
              <w:t>0.1kg</w:t>
            </w:r>
          </w:p>
        </w:tc>
        <w:tc>
          <w:tcPr>
            <w:tcW w:w="283" w:type="dxa"/>
            <w:vMerge/>
          </w:tcPr>
          <w:p w:rsidR="00C8690C" w:rsidRPr="00347090" w:rsidRDefault="00C8690C" w:rsidP="00C16470">
            <w:pPr>
              <w:rPr>
                <w:rFonts w:ascii="方正兰亭超细黑简体" w:eastAsia="方正兰亭超细黑简体"/>
                <w:sz w:val="13"/>
                <w:szCs w:val="13"/>
              </w:rPr>
            </w:pPr>
          </w:p>
        </w:tc>
        <w:tc>
          <w:tcPr>
            <w:tcW w:w="1276" w:type="dxa"/>
          </w:tcPr>
          <w:p w:rsidR="00C8690C" w:rsidRPr="00347090" w:rsidRDefault="00C8690C" w:rsidP="00C16470">
            <w:pPr>
              <w:rPr>
                <w:rFonts w:ascii="方正兰亭超细黑简体" w:eastAsia="方正兰亭超细黑简体"/>
                <w:sz w:val="13"/>
                <w:szCs w:val="13"/>
              </w:rPr>
            </w:pPr>
            <w:r>
              <w:rPr>
                <w:rFonts w:ascii="方正兰亭超细黑简体" w:eastAsia="方正兰亭超细黑简体" w:hint="eastAsia"/>
                <w:sz w:val="13"/>
                <w:szCs w:val="13"/>
              </w:rPr>
              <w:t>使用电源</w:t>
            </w:r>
          </w:p>
        </w:tc>
        <w:tc>
          <w:tcPr>
            <w:tcW w:w="2233" w:type="dxa"/>
          </w:tcPr>
          <w:p w:rsidR="00C8690C" w:rsidRPr="00347090" w:rsidRDefault="00C8690C" w:rsidP="00C16470">
            <w:pPr>
              <w:rPr>
                <w:rFonts w:ascii="方正兰亭超细黑简体" w:eastAsia="方正兰亭超细黑简体"/>
                <w:sz w:val="13"/>
                <w:szCs w:val="13"/>
              </w:rPr>
            </w:pPr>
            <w:r>
              <w:rPr>
                <w:rFonts w:ascii="方正兰亭超细黑简体" w:eastAsia="方正兰亭超细黑简体" w:hint="eastAsia"/>
                <w:sz w:val="13"/>
                <w:szCs w:val="13"/>
              </w:rPr>
              <w:t>2节7号AAA电池</w:t>
            </w:r>
          </w:p>
        </w:tc>
      </w:tr>
      <w:tr w:rsidR="00C8690C" w:rsidTr="00514C01">
        <w:trPr>
          <w:trHeight w:val="228"/>
        </w:trPr>
        <w:tc>
          <w:tcPr>
            <w:tcW w:w="1276" w:type="dxa"/>
          </w:tcPr>
          <w:p w:rsidR="00C8690C" w:rsidRPr="00932689" w:rsidRDefault="00C8690C" w:rsidP="00C16470">
            <w:pPr>
              <w:rPr>
                <w:rFonts w:ascii="方正兰亭超细黑简体" w:eastAsia="方正兰亭超细黑简体"/>
                <w:sz w:val="15"/>
                <w:szCs w:val="15"/>
              </w:rPr>
            </w:pPr>
            <w:r>
              <w:rPr>
                <w:rFonts w:ascii="方正兰亭超细黑简体" w:eastAsia="方正兰亭超细黑简体" w:hint="eastAsia"/>
                <w:sz w:val="15"/>
                <w:szCs w:val="15"/>
              </w:rPr>
              <w:t>线性误差</w:t>
            </w:r>
          </w:p>
        </w:tc>
        <w:tc>
          <w:tcPr>
            <w:tcW w:w="1843" w:type="dxa"/>
          </w:tcPr>
          <w:p w:rsidR="00C8690C" w:rsidRPr="00347090" w:rsidRDefault="00C8690C" w:rsidP="00C16470">
            <w:pPr>
              <w:rPr>
                <w:rFonts w:ascii="方正兰亭超细黑简体" w:eastAsia="方正兰亭超细黑简体"/>
                <w:sz w:val="13"/>
                <w:szCs w:val="13"/>
              </w:rPr>
            </w:pPr>
            <w:r>
              <w:rPr>
                <w:rFonts w:ascii="方正兰亭超细黑简体" w:eastAsia="方正兰亭超细黑简体" w:hint="eastAsia"/>
                <w:sz w:val="13"/>
                <w:szCs w:val="13"/>
              </w:rPr>
              <w:t>3‰</w:t>
            </w:r>
          </w:p>
        </w:tc>
        <w:tc>
          <w:tcPr>
            <w:tcW w:w="283" w:type="dxa"/>
            <w:vMerge/>
          </w:tcPr>
          <w:p w:rsidR="00C8690C" w:rsidRPr="00347090" w:rsidRDefault="00C8690C" w:rsidP="00C16470">
            <w:pPr>
              <w:rPr>
                <w:rFonts w:ascii="方正兰亭超细黑简体" w:eastAsia="方正兰亭超细黑简体"/>
                <w:sz w:val="13"/>
                <w:szCs w:val="13"/>
              </w:rPr>
            </w:pPr>
          </w:p>
        </w:tc>
        <w:tc>
          <w:tcPr>
            <w:tcW w:w="1276" w:type="dxa"/>
          </w:tcPr>
          <w:p w:rsidR="00C8690C" w:rsidRPr="00347090" w:rsidRDefault="00C8690C" w:rsidP="00C16470">
            <w:pPr>
              <w:rPr>
                <w:rFonts w:ascii="方正兰亭超细黑简体" w:eastAsia="方正兰亭超细黑简体"/>
                <w:sz w:val="13"/>
                <w:szCs w:val="13"/>
              </w:rPr>
            </w:pPr>
            <w:r>
              <w:rPr>
                <w:rFonts w:ascii="方正兰亭超细黑简体" w:eastAsia="方正兰亭超细黑简体" w:hint="eastAsia"/>
                <w:sz w:val="13"/>
                <w:szCs w:val="13"/>
              </w:rPr>
              <w:t>通讯方式</w:t>
            </w:r>
          </w:p>
        </w:tc>
        <w:tc>
          <w:tcPr>
            <w:tcW w:w="2233" w:type="dxa"/>
          </w:tcPr>
          <w:p w:rsidR="00C8690C" w:rsidRPr="00347090" w:rsidRDefault="00C8690C" w:rsidP="00C16470">
            <w:pPr>
              <w:rPr>
                <w:rFonts w:ascii="方正兰亭超细黑简体" w:eastAsia="方正兰亭超细黑简体"/>
                <w:sz w:val="13"/>
                <w:szCs w:val="13"/>
              </w:rPr>
            </w:pPr>
            <w:r>
              <w:rPr>
                <w:rFonts w:ascii="方正兰亭超细黑简体" w:eastAsia="方正兰亭超细黑简体" w:hint="eastAsia"/>
                <w:sz w:val="13"/>
                <w:szCs w:val="13"/>
              </w:rPr>
              <w:t>蓝牙4.0，传输距离最大8米</w:t>
            </w:r>
          </w:p>
        </w:tc>
      </w:tr>
      <w:tr w:rsidR="00C8690C" w:rsidTr="00514C01">
        <w:trPr>
          <w:trHeight w:val="228"/>
        </w:trPr>
        <w:tc>
          <w:tcPr>
            <w:tcW w:w="1276" w:type="dxa"/>
          </w:tcPr>
          <w:p w:rsidR="00C8690C" w:rsidRPr="00932689" w:rsidRDefault="009442F2" w:rsidP="00C16470">
            <w:pPr>
              <w:rPr>
                <w:rFonts w:ascii="方正兰亭超细黑简体" w:eastAsia="方正兰亭超细黑简体"/>
                <w:sz w:val="15"/>
                <w:szCs w:val="15"/>
              </w:rPr>
            </w:pPr>
            <w:r>
              <w:rPr>
                <w:rFonts w:ascii="方正兰亭超细黑简体" w:eastAsia="方正兰亭超细黑简体" w:hint="eastAsia"/>
                <w:sz w:val="15"/>
                <w:szCs w:val="15"/>
              </w:rPr>
              <w:t>相对工作湿度</w:t>
            </w:r>
          </w:p>
        </w:tc>
        <w:tc>
          <w:tcPr>
            <w:tcW w:w="1843" w:type="dxa"/>
          </w:tcPr>
          <w:p w:rsidR="00C8690C" w:rsidRPr="00347090" w:rsidRDefault="009442F2" w:rsidP="00C16470">
            <w:pPr>
              <w:rPr>
                <w:rFonts w:ascii="方正兰亭超细黑简体" w:eastAsia="方正兰亭超细黑简体"/>
                <w:sz w:val="13"/>
                <w:szCs w:val="13"/>
              </w:rPr>
            </w:pPr>
            <w:r>
              <w:rPr>
                <w:rFonts w:ascii="方正兰亭超细黑简体" w:eastAsia="方正兰亭超细黑简体" w:hint="eastAsia"/>
                <w:sz w:val="13"/>
                <w:szCs w:val="13"/>
              </w:rPr>
              <w:t>≤85%RH</w:t>
            </w:r>
          </w:p>
        </w:tc>
        <w:tc>
          <w:tcPr>
            <w:tcW w:w="283" w:type="dxa"/>
            <w:vMerge/>
          </w:tcPr>
          <w:p w:rsidR="00C8690C" w:rsidRPr="00347090" w:rsidRDefault="00C8690C" w:rsidP="00C16470">
            <w:pPr>
              <w:rPr>
                <w:rFonts w:ascii="方正兰亭超细黑简体" w:eastAsia="方正兰亭超细黑简体"/>
                <w:sz w:val="13"/>
                <w:szCs w:val="13"/>
              </w:rPr>
            </w:pPr>
          </w:p>
        </w:tc>
        <w:tc>
          <w:tcPr>
            <w:tcW w:w="1276" w:type="dxa"/>
          </w:tcPr>
          <w:p w:rsidR="00C8690C" w:rsidRPr="00347090" w:rsidRDefault="00C8690C" w:rsidP="00C16470">
            <w:pPr>
              <w:rPr>
                <w:rFonts w:ascii="方正兰亭超细黑简体" w:eastAsia="方正兰亭超细黑简体"/>
                <w:sz w:val="13"/>
                <w:szCs w:val="13"/>
              </w:rPr>
            </w:pPr>
            <w:r>
              <w:rPr>
                <w:rFonts w:ascii="方正兰亭超细黑简体" w:eastAsia="方正兰亭超细黑简体" w:hint="eastAsia"/>
                <w:sz w:val="13"/>
                <w:szCs w:val="13"/>
              </w:rPr>
              <w:t>显示屏</w:t>
            </w:r>
          </w:p>
        </w:tc>
        <w:tc>
          <w:tcPr>
            <w:tcW w:w="2233" w:type="dxa"/>
          </w:tcPr>
          <w:p w:rsidR="00C8690C" w:rsidRPr="00347090" w:rsidRDefault="00C8690C" w:rsidP="00C16470">
            <w:pPr>
              <w:rPr>
                <w:rFonts w:ascii="方正兰亭超细黑简体" w:eastAsia="方正兰亭超细黑简体"/>
                <w:sz w:val="13"/>
                <w:szCs w:val="13"/>
              </w:rPr>
            </w:pPr>
            <w:r>
              <w:rPr>
                <w:rFonts w:ascii="方正兰亭超细黑简体" w:eastAsia="方正兰亭超细黑简体" w:hint="eastAsia"/>
                <w:sz w:val="13"/>
                <w:szCs w:val="13"/>
              </w:rPr>
              <w:t>OLED白色</w:t>
            </w:r>
          </w:p>
        </w:tc>
      </w:tr>
      <w:tr w:rsidR="00C8690C" w:rsidTr="00514C01">
        <w:trPr>
          <w:trHeight w:val="228"/>
        </w:trPr>
        <w:tc>
          <w:tcPr>
            <w:tcW w:w="1276" w:type="dxa"/>
          </w:tcPr>
          <w:p w:rsidR="00C8690C" w:rsidRPr="00932689" w:rsidRDefault="009442F2" w:rsidP="00C16470">
            <w:pPr>
              <w:rPr>
                <w:rFonts w:ascii="方正兰亭超细黑简体" w:eastAsia="方正兰亭超细黑简体"/>
                <w:sz w:val="15"/>
                <w:szCs w:val="15"/>
              </w:rPr>
            </w:pPr>
            <w:r>
              <w:rPr>
                <w:rFonts w:ascii="方正兰亭超细黑简体" w:eastAsia="方正兰亭超细黑简体" w:hint="eastAsia"/>
                <w:sz w:val="15"/>
                <w:szCs w:val="15"/>
              </w:rPr>
              <w:t>按键类型</w:t>
            </w:r>
          </w:p>
        </w:tc>
        <w:tc>
          <w:tcPr>
            <w:tcW w:w="1843" w:type="dxa"/>
          </w:tcPr>
          <w:p w:rsidR="00C8690C" w:rsidRPr="00347090" w:rsidRDefault="009442F2" w:rsidP="00C16470">
            <w:pPr>
              <w:rPr>
                <w:rFonts w:ascii="方正兰亭超细黑简体" w:eastAsia="方正兰亭超细黑简体"/>
                <w:sz w:val="13"/>
                <w:szCs w:val="13"/>
              </w:rPr>
            </w:pPr>
            <w:r>
              <w:rPr>
                <w:rFonts w:ascii="方正兰亭超细黑简体" w:eastAsia="方正兰亭超细黑简体" w:hint="eastAsia"/>
                <w:sz w:val="13"/>
                <w:szCs w:val="13"/>
              </w:rPr>
              <w:t>触摸式</w:t>
            </w:r>
          </w:p>
        </w:tc>
        <w:tc>
          <w:tcPr>
            <w:tcW w:w="283" w:type="dxa"/>
            <w:vMerge/>
          </w:tcPr>
          <w:p w:rsidR="00C8690C" w:rsidRPr="00347090" w:rsidRDefault="00C8690C" w:rsidP="00C16470">
            <w:pPr>
              <w:rPr>
                <w:rFonts w:ascii="方正兰亭超细黑简体" w:eastAsia="方正兰亭超细黑简体"/>
                <w:sz w:val="13"/>
                <w:szCs w:val="13"/>
              </w:rPr>
            </w:pPr>
          </w:p>
        </w:tc>
        <w:tc>
          <w:tcPr>
            <w:tcW w:w="1276" w:type="dxa"/>
          </w:tcPr>
          <w:p w:rsidR="00C8690C" w:rsidRPr="00347090" w:rsidRDefault="00C8690C" w:rsidP="00C16470">
            <w:pPr>
              <w:rPr>
                <w:rFonts w:ascii="方正兰亭超细黑简体" w:eastAsia="方正兰亭超细黑简体"/>
                <w:sz w:val="13"/>
                <w:szCs w:val="13"/>
              </w:rPr>
            </w:pPr>
            <w:r>
              <w:rPr>
                <w:rFonts w:ascii="方正兰亭超细黑简体" w:eastAsia="方正兰亭超细黑简体" w:hint="eastAsia"/>
                <w:sz w:val="13"/>
                <w:szCs w:val="13"/>
              </w:rPr>
              <w:t>工作温度</w:t>
            </w:r>
          </w:p>
        </w:tc>
        <w:tc>
          <w:tcPr>
            <w:tcW w:w="2233" w:type="dxa"/>
          </w:tcPr>
          <w:p w:rsidR="00C8690C" w:rsidRPr="00347090" w:rsidRDefault="00C8690C" w:rsidP="00C16470">
            <w:pPr>
              <w:rPr>
                <w:rFonts w:ascii="方正兰亭超细黑简体" w:eastAsia="方正兰亭超细黑简体"/>
                <w:sz w:val="13"/>
                <w:szCs w:val="13"/>
              </w:rPr>
            </w:pPr>
            <w:r>
              <w:rPr>
                <w:rFonts w:ascii="方正兰亭超细黑简体" w:eastAsia="方正兰亭超细黑简体" w:hint="eastAsia"/>
                <w:sz w:val="13"/>
                <w:szCs w:val="13"/>
              </w:rPr>
              <w:t>-10℃~40℃</w:t>
            </w:r>
          </w:p>
        </w:tc>
      </w:tr>
      <w:tr w:rsidR="00C8690C" w:rsidTr="00514C01">
        <w:trPr>
          <w:trHeight w:val="228"/>
        </w:trPr>
        <w:tc>
          <w:tcPr>
            <w:tcW w:w="1276" w:type="dxa"/>
          </w:tcPr>
          <w:p w:rsidR="00C8690C" w:rsidRPr="00932689" w:rsidRDefault="00C33526" w:rsidP="00C16470">
            <w:pPr>
              <w:rPr>
                <w:rFonts w:ascii="方正兰亭超细黑简体" w:eastAsia="方正兰亭超细黑简体"/>
                <w:sz w:val="15"/>
                <w:szCs w:val="15"/>
              </w:rPr>
            </w:pPr>
            <w:r>
              <w:rPr>
                <w:rFonts w:ascii="方正兰亭超细黑简体" w:eastAsia="方正兰亭超细黑简体" w:hint="eastAsia"/>
                <w:sz w:val="15"/>
                <w:szCs w:val="15"/>
              </w:rPr>
              <w:t>颜色</w:t>
            </w:r>
          </w:p>
        </w:tc>
        <w:tc>
          <w:tcPr>
            <w:tcW w:w="1843" w:type="dxa"/>
          </w:tcPr>
          <w:p w:rsidR="00C8690C" w:rsidRPr="00347090" w:rsidRDefault="00C33526" w:rsidP="00C16470">
            <w:pPr>
              <w:rPr>
                <w:rFonts w:ascii="方正兰亭超细黑简体" w:eastAsia="方正兰亭超细黑简体"/>
                <w:sz w:val="13"/>
                <w:szCs w:val="13"/>
              </w:rPr>
            </w:pPr>
            <w:r>
              <w:rPr>
                <w:rFonts w:ascii="方正兰亭超细黑简体" w:eastAsia="方正兰亭超细黑简体" w:hint="eastAsia"/>
                <w:sz w:val="13"/>
                <w:szCs w:val="13"/>
              </w:rPr>
              <w:t>蓝黑色</w:t>
            </w:r>
          </w:p>
        </w:tc>
        <w:tc>
          <w:tcPr>
            <w:tcW w:w="283" w:type="dxa"/>
            <w:vMerge/>
          </w:tcPr>
          <w:p w:rsidR="00C8690C" w:rsidRPr="00347090" w:rsidRDefault="00C8690C" w:rsidP="00C16470">
            <w:pPr>
              <w:rPr>
                <w:rFonts w:ascii="方正兰亭超细黑简体" w:eastAsia="方正兰亭超细黑简体"/>
                <w:sz w:val="13"/>
                <w:szCs w:val="13"/>
              </w:rPr>
            </w:pPr>
          </w:p>
        </w:tc>
        <w:tc>
          <w:tcPr>
            <w:tcW w:w="1276" w:type="dxa"/>
          </w:tcPr>
          <w:p w:rsidR="00C8690C" w:rsidRDefault="009442F2" w:rsidP="00C16470">
            <w:pPr>
              <w:rPr>
                <w:rFonts w:ascii="方正兰亭超细黑简体" w:eastAsia="方正兰亭超细黑简体"/>
                <w:sz w:val="13"/>
                <w:szCs w:val="13"/>
              </w:rPr>
            </w:pPr>
            <w:r>
              <w:rPr>
                <w:rFonts w:ascii="方正兰亭超细黑简体" w:eastAsia="方正兰亭超细黑简体" w:hint="eastAsia"/>
                <w:sz w:val="13"/>
                <w:szCs w:val="13"/>
              </w:rPr>
              <w:t>语音播报</w:t>
            </w:r>
          </w:p>
        </w:tc>
        <w:tc>
          <w:tcPr>
            <w:tcW w:w="2233" w:type="dxa"/>
          </w:tcPr>
          <w:p w:rsidR="00C8690C" w:rsidRPr="00347090" w:rsidRDefault="009442F2" w:rsidP="00C16470">
            <w:pPr>
              <w:rPr>
                <w:rFonts w:ascii="方正兰亭超细黑简体" w:eastAsia="方正兰亭超细黑简体"/>
                <w:sz w:val="13"/>
                <w:szCs w:val="13"/>
              </w:rPr>
            </w:pPr>
            <w:r>
              <w:rPr>
                <w:rFonts w:ascii="方正兰亭超细黑简体" w:eastAsia="方正兰亭超细黑简体" w:hint="eastAsia"/>
                <w:sz w:val="13"/>
                <w:szCs w:val="13"/>
              </w:rPr>
              <w:t>支持语音重量信息播报</w:t>
            </w:r>
          </w:p>
        </w:tc>
      </w:tr>
    </w:tbl>
    <w:p w:rsidR="00902875" w:rsidRPr="00BE04FF" w:rsidRDefault="00902875">
      <w:pPr>
        <w:rPr>
          <w:sz w:val="15"/>
          <w:szCs w:val="15"/>
        </w:rPr>
      </w:pPr>
    </w:p>
    <w:sectPr w:rsidR="00902875" w:rsidRPr="00BE04FF" w:rsidSect="00727A00">
      <w:pgSz w:w="7371" w:h="3686" w:orient="landscape" w:code="8"/>
      <w:pgMar w:top="0" w:right="284" w:bottom="0" w:left="284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6468" w:rsidRDefault="00506468" w:rsidP="00B32CC1">
      <w:r>
        <w:separator/>
      </w:r>
    </w:p>
  </w:endnote>
  <w:endnote w:type="continuationSeparator" w:id="1">
    <w:p w:rsidR="00506468" w:rsidRDefault="00506468" w:rsidP="00B32C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兰亭超细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6468" w:rsidRDefault="00506468" w:rsidP="00B32CC1">
      <w:r>
        <w:separator/>
      </w:r>
    </w:p>
  </w:footnote>
  <w:footnote w:type="continuationSeparator" w:id="1">
    <w:p w:rsidR="00506468" w:rsidRDefault="00506468" w:rsidP="00B32C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43FB3"/>
    <w:multiLevelType w:val="hybridMultilevel"/>
    <w:tmpl w:val="55AC15E6"/>
    <w:lvl w:ilvl="0" w:tplc="522028AE">
      <w:start w:val="4"/>
      <w:numFmt w:val="bullet"/>
      <w:lvlText w:val="＊"/>
      <w:lvlJc w:val="left"/>
      <w:pPr>
        <w:ind w:left="360" w:hanging="360"/>
      </w:pPr>
      <w:rPr>
        <w:rFonts w:ascii="方正兰亭超细黑简体" w:eastAsia="方正兰亭超细黑简体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C6119A3"/>
    <w:multiLevelType w:val="hybridMultilevel"/>
    <w:tmpl w:val="EC504E26"/>
    <w:lvl w:ilvl="0" w:tplc="522028AE">
      <w:start w:val="4"/>
      <w:numFmt w:val="bullet"/>
      <w:lvlText w:val="＊"/>
      <w:lvlJc w:val="left"/>
      <w:pPr>
        <w:ind w:left="360" w:hanging="360"/>
      </w:pPr>
      <w:rPr>
        <w:rFonts w:ascii="方正兰亭超细黑简体" w:eastAsia="方正兰亭超细黑简体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>
      <o:colormenu v:ext="edit" fillcolor="none [2412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0DCC"/>
    <w:rsid w:val="00075E31"/>
    <w:rsid w:val="000E1E5D"/>
    <w:rsid w:val="000F30F2"/>
    <w:rsid w:val="00197615"/>
    <w:rsid w:val="00201A10"/>
    <w:rsid w:val="00213FDD"/>
    <w:rsid w:val="00252830"/>
    <w:rsid w:val="0026410B"/>
    <w:rsid w:val="002F0DCC"/>
    <w:rsid w:val="00347090"/>
    <w:rsid w:val="00474B3F"/>
    <w:rsid w:val="00475E33"/>
    <w:rsid w:val="004B344B"/>
    <w:rsid w:val="004B3F08"/>
    <w:rsid w:val="004B5A36"/>
    <w:rsid w:val="00506468"/>
    <w:rsid w:val="00514C01"/>
    <w:rsid w:val="00582CE3"/>
    <w:rsid w:val="005E5FF5"/>
    <w:rsid w:val="00727A00"/>
    <w:rsid w:val="007C597F"/>
    <w:rsid w:val="0080347F"/>
    <w:rsid w:val="00814CF2"/>
    <w:rsid w:val="00872919"/>
    <w:rsid w:val="00876A58"/>
    <w:rsid w:val="00877668"/>
    <w:rsid w:val="00902875"/>
    <w:rsid w:val="009140E1"/>
    <w:rsid w:val="00930690"/>
    <w:rsid w:val="00932689"/>
    <w:rsid w:val="009442F2"/>
    <w:rsid w:val="00A35073"/>
    <w:rsid w:val="00A73D5B"/>
    <w:rsid w:val="00B14345"/>
    <w:rsid w:val="00B32CC1"/>
    <w:rsid w:val="00B70426"/>
    <w:rsid w:val="00B73B8C"/>
    <w:rsid w:val="00B76218"/>
    <w:rsid w:val="00BA0080"/>
    <w:rsid w:val="00BE04FF"/>
    <w:rsid w:val="00BE5E41"/>
    <w:rsid w:val="00C33526"/>
    <w:rsid w:val="00C85A72"/>
    <w:rsid w:val="00C8690C"/>
    <w:rsid w:val="00D733A7"/>
    <w:rsid w:val="00E411DA"/>
    <w:rsid w:val="00EA6317"/>
    <w:rsid w:val="00ED0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 [2412]" strokecolor="none"/>
    </o:shapedefaults>
    <o:shapelayout v:ext="edit">
      <o:idmap v:ext="edit" data="1"/>
      <o:rules v:ext="edit">
        <o:r id="V:Rule30" type="connector" idref="#_x0000_s1128"/>
        <o:r id="V:Rule31" type="connector" idref="#_x0000_s1126"/>
        <o:r id="V:Rule32" type="connector" idref="#_x0000_s1113"/>
        <o:r id="V:Rule33" type="connector" idref="#_x0000_s1111"/>
        <o:r id="V:Rule34" type="connector" idref="#_x0000_s1100"/>
        <o:r id="V:Rule35" type="connector" idref="#_x0000_s1190"/>
        <o:r id="V:Rule36" type="connector" idref="#_x0000_s1029"/>
        <o:r id="V:Rule37" type="connector" idref="#_x0000_s1131"/>
        <o:r id="V:Rule38" type="connector" idref="#_x0000_s1192"/>
        <o:r id="V:Rule39" type="connector" idref="#_x0000_s1117"/>
        <o:r id="V:Rule40" type="connector" idref="#_x0000_s1115"/>
        <o:r id="V:Rule41" type="connector" idref="#_x0000_s1232"/>
        <o:r id="V:Rule42" type="connector" idref="#_x0000_s1204"/>
        <o:r id="V:Rule43" type="connector" idref="#_x0000_s1119"/>
        <o:r id="V:Rule44" type="connector" idref="#_x0000_s1202"/>
        <o:r id="V:Rule45" type="connector" idref="#_x0000_s1099"/>
        <o:r id="V:Rule46" type="connector" idref="#_x0000_s1198"/>
        <o:r id="V:Rule47" type="connector" idref="#_x0000_s1088"/>
        <o:r id="V:Rule48" type="connector" idref="#_x0000_s1200"/>
        <o:r id="V:Rule49" type="connector" idref="#_x0000_s1123"/>
        <o:r id="V:Rule50" type="connector" idref="#_x0000_s1107"/>
        <o:r id="V:Rule51" type="connector" idref="#_x0000_s1206"/>
        <o:r id="V:Rule52" type="connector" idref="#_x0000_s1082"/>
        <o:r id="V:Rule53" type="connector" idref="#_x0000_s1196"/>
        <o:r id="V:Rule54" type="connector" idref="#_x0000_s1194"/>
        <o:r id="V:Rule55" type="connector" idref="#_x0000_s1125"/>
        <o:r id="V:Rule56" type="connector" idref="#_x0000_s1209"/>
        <o:r id="V:Rule57" type="connector" idref="#_x0000_s1109"/>
        <o:r id="V:Rule58" type="connector" idref="#_x0000_s112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8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F0DC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F0DCC"/>
    <w:rPr>
      <w:sz w:val="18"/>
      <w:szCs w:val="18"/>
    </w:rPr>
  </w:style>
  <w:style w:type="table" w:styleId="a4">
    <w:name w:val="Table Grid"/>
    <w:basedOn w:val="a1"/>
    <w:uiPriority w:val="59"/>
    <w:rsid w:val="00876A5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semiHidden/>
    <w:unhideWhenUsed/>
    <w:rsid w:val="00B32C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B32CC1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B32C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B32CC1"/>
    <w:rPr>
      <w:sz w:val="18"/>
      <w:szCs w:val="18"/>
    </w:rPr>
  </w:style>
  <w:style w:type="paragraph" w:styleId="a7">
    <w:name w:val="No Spacing"/>
    <w:link w:val="Char2"/>
    <w:uiPriority w:val="1"/>
    <w:qFormat/>
    <w:rsid w:val="00B32CC1"/>
    <w:rPr>
      <w:kern w:val="0"/>
      <w:sz w:val="22"/>
    </w:rPr>
  </w:style>
  <w:style w:type="character" w:customStyle="1" w:styleId="Char2">
    <w:name w:val="无间隔 Char"/>
    <w:basedOn w:val="a0"/>
    <w:link w:val="a7"/>
    <w:uiPriority w:val="1"/>
    <w:rsid w:val="00B32CC1"/>
    <w:rPr>
      <w:kern w:val="0"/>
      <w:sz w:val="22"/>
    </w:rPr>
  </w:style>
  <w:style w:type="paragraph" w:styleId="a8">
    <w:name w:val="List Paragraph"/>
    <w:basedOn w:val="a"/>
    <w:uiPriority w:val="34"/>
    <w:qFormat/>
    <w:rsid w:val="007C597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22C66356EDE48F595D14ED6F5E616A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3CBC085-158D-4EE8-BB0C-362BCED11620}"/>
      </w:docPartPr>
      <w:docPartBody>
        <w:p w:rsidR="00C55092" w:rsidRDefault="009F5FCF" w:rsidP="009F5FCF">
          <w:pPr>
            <w:pStyle w:val="A22C66356EDE48F595D14ED6F5E616A3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  <w:lang w:val="zh-CN"/>
            </w:rPr>
            <w:t>]</w:t>
          </w:r>
        </w:p>
      </w:docPartBody>
    </w:docPart>
    <w:docPart>
      <w:docPartPr>
        <w:name w:val="A444ECB5C71D4A03BB3430B5943B747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BE17808-D0F1-4A4E-95C4-11CECBF3839E}"/>
      </w:docPartPr>
      <w:docPartBody>
        <w:p w:rsidR="00C55092" w:rsidRDefault="009F5FCF" w:rsidP="009F5FCF">
          <w:pPr>
            <w:pStyle w:val="A444ECB5C71D4A03BB3430B5943B747B"/>
          </w:pPr>
          <w:r>
            <w:rPr>
              <w:color w:val="484329" w:themeColor="background2" w:themeShade="3F"/>
              <w:sz w:val="28"/>
              <w:szCs w:val="28"/>
              <w:lang w:val="zh-CN"/>
            </w:rPr>
            <w:t>[</w:t>
          </w:r>
          <w:r>
            <w:rPr>
              <w:color w:val="484329" w:themeColor="background2" w:themeShade="3F"/>
              <w:sz w:val="28"/>
              <w:szCs w:val="28"/>
              <w:lang w:val="zh-CN"/>
            </w:rPr>
            <w:t>键入文档副标题</w:t>
          </w:r>
          <w:r>
            <w:rPr>
              <w:color w:val="484329" w:themeColor="background2" w:themeShade="3F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方正兰亭超细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F5FCF"/>
    <w:rsid w:val="00210F24"/>
    <w:rsid w:val="009F5FCF"/>
    <w:rsid w:val="00C55092"/>
    <w:rsid w:val="00D97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50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CA4EC542D2C4E68BB8360942E211DB2">
    <w:name w:val="7CA4EC542D2C4E68BB8360942E211DB2"/>
    <w:rsid w:val="009F5FCF"/>
    <w:pPr>
      <w:widowControl w:val="0"/>
      <w:jc w:val="both"/>
    </w:pPr>
  </w:style>
  <w:style w:type="paragraph" w:customStyle="1" w:styleId="7EBE71F6F181412D8C3A2B2556660CD0">
    <w:name w:val="7EBE71F6F181412D8C3A2B2556660CD0"/>
    <w:rsid w:val="009F5FCF"/>
    <w:pPr>
      <w:widowControl w:val="0"/>
      <w:jc w:val="both"/>
    </w:pPr>
  </w:style>
  <w:style w:type="paragraph" w:customStyle="1" w:styleId="0AE5DDDC92A046CDAF0C499F787531A1">
    <w:name w:val="0AE5DDDC92A046CDAF0C499F787531A1"/>
    <w:rsid w:val="009F5FCF"/>
    <w:pPr>
      <w:widowControl w:val="0"/>
      <w:jc w:val="both"/>
    </w:pPr>
  </w:style>
  <w:style w:type="paragraph" w:customStyle="1" w:styleId="009B481679744EC983FD757A620A126A">
    <w:name w:val="009B481679744EC983FD757A620A126A"/>
    <w:rsid w:val="009F5FCF"/>
    <w:pPr>
      <w:widowControl w:val="0"/>
      <w:jc w:val="both"/>
    </w:pPr>
  </w:style>
  <w:style w:type="paragraph" w:customStyle="1" w:styleId="61274A262B5B4FB5BD0B08AA72CEEE84">
    <w:name w:val="61274A262B5B4FB5BD0B08AA72CEEE84"/>
    <w:rsid w:val="009F5FCF"/>
    <w:pPr>
      <w:widowControl w:val="0"/>
      <w:jc w:val="both"/>
    </w:pPr>
  </w:style>
  <w:style w:type="paragraph" w:customStyle="1" w:styleId="CDB02C639B654698A458BD4E49DC421C">
    <w:name w:val="CDB02C639B654698A458BD4E49DC421C"/>
    <w:rsid w:val="009F5FCF"/>
    <w:pPr>
      <w:widowControl w:val="0"/>
      <w:jc w:val="both"/>
    </w:pPr>
  </w:style>
  <w:style w:type="paragraph" w:customStyle="1" w:styleId="B746A7990E0D41FBBCB449A29EC4453B">
    <w:name w:val="B746A7990E0D41FBBCB449A29EC4453B"/>
    <w:rsid w:val="009F5FCF"/>
    <w:pPr>
      <w:widowControl w:val="0"/>
      <w:jc w:val="both"/>
    </w:pPr>
  </w:style>
  <w:style w:type="paragraph" w:customStyle="1" w:styleId="51D9DFBBB56248A1886A72B6D7D664AD">
    <w:name w:val="51D9DFBBB56248A1886A72B6D7D664AD"/>
    <w:rsid w:val="009F5FCF"/>
    <w:pPr>
      <w:widowControl w:val="0"/>
      <w:jc w:val="both"/>
    </w:pPr>
  </w:style>
  <w:style w:type="paragraph" w:customStyle="1" w:styleId="DC0F37CCAEAB473192958D62CB54B581">
    <w:name w:val="DC0F37CCAEAB473192958D62CB54B581"/>
    <w:rsid w:val="009F5FCF"/>
    <w:pPr>
      <w:widowControl w:val="0"/>
      <w:jc w:val="both"/>
    </w:pPr>
  </w:style>
  <w:style w:type="paragraph" w:customStyle="1" w:styleId="060AA08035A447CA884FFE37E87FD396">
    <w:name w:val="060AA08035A447CA884FFE37E87FD396"/>
    <w:rsid w:val="009F5FCF"/>
    <w:pPr>
      <w:widowControl w:val="0"/>
      <w:jc w:val="both"/>
    </w:pPr>
  </w:style>
  <w:style w:type="paragraph" w:customStyle="1" w:styleId="F166D2172F3E4C37B1B7B03E6FDD5116">
    <w:name w:val="F166D2172F3E4C37B1B7B03E6FDD5116"/>
    <w:rsid w:val="009F5FCF"/>
    <w:pPr>
      <w:widowControl w:val="0"/>
      <w:jc w:val="both"/>
    </w:pPr>
  </w:style>
  <w:style w:type="paragraph" w:customStyle="1" w:styleId="31D0D214FA2A478AB2D8126186CAAB3F">
    <w:name w:val="31D0D214FA2A478AB2D8126186CAAB3F"/>
    <w:rsid w:val="009F5FCF"/>
    <w:pPr>
      <w:widowControl w:val="0"/>
      <w:jc w:val="both"/>
    </w:pPr>
  </w:style>
  <w:style w:type="paragraph" w:customStyle="1" w:styleId="DBFC49CB6B30439AAF45816C55258175">
    <w:name w:val="DBFC49CB6B30439AAF45816C55258175"/>
    <w:rsid w:val="009F5FCF"/>
    <w:pPr>
      <w:widowControl w:val="0"/>
      <w:jc w:val="both"/>
    </w:pPr>
  </w:style>
  <w:style w:type="paragraph" w:customStyle="1" w:styleId="4EF03D6E98B04420BEAF95418C2807FC">
    <w:name w:val="4EF03D6E98B04420BEAF95418C2807FC"/>
    <w:rsid w:val="009F5FCF"/>
    <w:pPr>
      <w:widowControl w:val="0"/>
      <w:jc w:val="both"/>
    </w:pPr>
  </w:style>
  <w:style w:type="paragraph" w:customStyle="1" w:styleId="B6539F92BBED454BA50EBE78E08BB50B">
    <w:name w:val="B6539F92BBED454BA50EBE78E08BB50B"/>
    <w:rsid w:val="009F5FCF"/>
    <w:pPr>
      <w:widowControl w:val="0"/>
      <w:jc w:val="both"/>
    </w:pPr>
  </w:style>
  <w:style w:type="paragraph" w:customStyle="1" w:styleId="68E73F683E74464CAE7819466AEEB3E9">
    <w:name w:val="68E73F683E74464CAE7819466AEEB3E9"/>
    <w:rsid w:val="009F5FCF"/>
    <w:pPr>
      <w:widowControl w:val="0"/>
      <w:jc w:val="both"/>
    </w:pPr>
  </w:style>
  <w:style w:type="paragraph" w:customStyle="1" w:styleId="E623A98AC2D2466886E6ACE9AE7975EA">
    <w:name w:val="E623A98AC2D2466886E6ACE9AE7975EA"/>
    <w:rsid w:val="009F5FCF"/>
    <w:pPr>
      <w:widowControl w:val="0"/>
      <w:jc w:val="both"/>
    </w:pPr>
  </w:style>
  <w:style w:type="paragraph" w:customStyle="1" w:styleId="A04A6BC5ECBD4FC9B7233E92C58F017D">
    <w:name w:val="A04A6BC5ECBD4FC9B7233E92C58F017D"/>
    <w:rsid w:val="009F5FCF"/>
    <w:pPr>
      <w:widowControl w:val="0"/>
      <w:jc w:val="both"/>
    </w:pPr>
  </w:style>
  <w:style w:type="paragraph" w:customStyle="1" w:styleId="8D360314C6B84585A0C32F6FE9BD1B3C">
    <w:name w:val="8D360314C6B84585A0C32F6FE9BD1B3C"/>
    <w:rsid w:val="009F5FCF"/>
    <w:pPr>
      <w:widowControl w:val="0"/>
      <w:jc w:val="both"/>
    </w:pPr>
  </w:style>
  <w:style w:type="paragraph" w:customStyle="1" w:styleId="3C1057E8D76E4D32B75420ACE2C5251F">
    <w:name w:val="3C1057E8D76E4D32B75420ACE2C5251F"/>
    <w:rsid w:val="009F5FCF"/>
    <w:pPr>
      <w:widowControl w:val="0"/>
      <w:jc w:val="both"/>
    </w:pPr>
  </w:style>
  <w:style w:type="paragraph" w:customStyle="1" w:styleId="2EA8A7AE828248E884F3835F5AE9BE49">
    <w:name w:val="2EA8A7AE828248E884F3835F5AE9BE49"/>
    <w:rsid w:val="009F5FCF"/>
    <w:pPr>
      <w:widowControl w:val="0"/>
      <w:jc w:val="both"/>
    </w:pPr>
  </w:style>
  <w:style w:type="paragraph" w:customStyle="1" w:styleId="637D8A9666804338AC3D8BF20BC408D6">
    <w:name w:val="637D8A9666804338AC3D8BF20BC408D6"/>
    <w:rsid w:val="009F5FCF"/>
    <w:pPr>
      <w:widowControl w:val="0"/>
      <w:jc w:val="both"/>
    </w:pPr>
  </w:style>
  <w:style w:type="paragraph" w:customStyle="1" w:styleId="C0754BFC093C47C38C82212A9DCA7545">
    <w:name w:val="C0754BFC093C47C38C82212A9DCA7545"/>
    <w:rsid w:val="009F5FCF"/>
    <w:pPr>
      <w:widowControl w:val="0"/>
      <w:jc w:val="both"/>
    </w:pPr>
  </w:style>
  <w:style w:type="paragraph" w:customStyle="1" w:styleId="2347364808CC427D866867BB96C47626">
    <w:name w:val="2347364808CC427D866867BB96C47626"/>
    <w:rsid w:val="009F5FCF"/>
    <w:pPr>
      <w:widowControl w:val="0"/>
      <w:jc w:val="both"/>
    </w:pPr>
  </w:style>
  <w:style w:type="paragraph" w:customStyle="1" w:styleId="428954EE6CA94100A41FD6A08790DBF7">
    <w:name w:val="428954EE6CA94100A41FD6A08790DBF7"/>
    <w:rsid w:val="009F5FCF"/>
    <w:pPr>
      <w:widowControl w:val="0"/>
      <w:jc w:val="both"/>
    </w:pPr>
  </w:style>
  <w:style w:type="paragraph" w:customStyle="1" w:styleId="18B5607671BB4428BFD617418B3E2B41">
    <w:name w:val="18B5607671BB4428BFD617418B3E2B41"/>
    <w:rsid w:val="009F5FCF"/>
    <w:pPr>
      <w:widowControl w:val="0"/>
      <w:jc w:val="both"/>
    </w:pPr>
  </w:style>
  <w:style w:type="paragraph" w:customStyle="1" w:styleId="157F1BF1ED3C4D32AFC5EBE24F05B916">
    <w:name w:val="157F1BF1ED3C4D32AFC5EBE24F05B916"/>
    <w:rsid w:val="009F5FCF"/>
    <w:pPr>
      <w:widowControl w:val="0"/>
      <w:jc w:val="both"/>
    </w:pPr>
  </w:style>
  <w:style w:type="paragraph" w:customStyle="1" w:styleId="F874C9BD1D274C278F0282ED39F5140A">
    <w:name w:val="F874C9BD1D274C278F0282ED39F5140A"/>
    <w:rsid w:val="009F5FCF"/>
    <w:pPr>
      <w:widowControl w:val="0"/>
      <w:jc w:val="both"/>
    </w:pPr>
  </w:style>
  <w:style w:type="paragraph" w:customStyle="1" w:styleId="109B2716ED094765B91DFA53AF54A7CA">
    <w:name w:val="109B2716ED094765B91DFA53AF54A7CA"/>
    <w:rsid w:val="009F5FCF"/>
    <w:pPr>
      <w:widowControl w:val="0"/>
      <w:jc w:val="both"/>
    </w:pPr>
  </w:style>
  <w:style w:type="paragraph" w:customStyle="1" w:styleId="21775E76BB6043CE88194D5016050521">
    <w:name w:val="21775E76BB6043CE88194D5016050521"/>
    <w:rsid w:val="009F5FCF"/>
    <w:pPr>
      <w:widowControl w:val="0"/>
      <w:jc w:val="both"/>
    </w:pPr>
  </w:style>
  <w:style w:type="paragraph" w:customStyle="1" w:styleId="5FFCD3F22FB24724A95D465F7EC2AF88">
    <w:name w:val="5FFCD3F22FB24724A95D465F7EC2AF88"/>
    <w:rsid w:val="009F5FCF"/>
    <w:pPr>
      <w:widowControl w:val="0"/>
      <w:jc w:val="both"/>
    </w:pPr>
  </w:style>
  <w:style w:type="paragraph" w:customStyle="1" w:styleId="57BE015B5DFC44FF9903BF48258A9597">
    <w:name w:val="57BE015B5DFC44FF9903BF48258A9597"/>
    <w:rsid w:val="009F5FCF"/>
    <w:pPr>
      <w:widowControl w:val="0"/>
      <w:jc w:val="both"/>
    </w:pPr>
  </w:style>
  <w:style w:type="paragraph" w:customStyle="1" w:styleId="702ECB182C934F0DBFBF11937514D4FB">
    <w:name w:val="702ECB182C934F0DBFBF11937514D4FB"/>
    <w:rsid w:val="009F5FCF"/>
    <w:pPr>
      <w:widowControl w:val="0"/>
      <w:jc w:val="both"/>
    </w:pPr>
  </w:style>
  <w:style w:type="paragraph" w:customStyle="1" w:styleId="A3E45CBA425E43BEB025EC8CD61FEC15">
    <w:name w:val="A3E45CBA425E43BEB025EC8CD61FEC15"/>
    <w:rsid w:val="009F5FCF"/>
    <w:pPr>
      <w:widowControl w:val="0"/>
      <w:jc w:val="both"/>
    </w:pPr>
  </w:style>
  <w:style w:type="paragraph" w:customStyle="1" w:styleId="FD827CB1F70443808BD9C90D22B9730E">
    <w:name w:val="FD827CB1F70443808BD9C90D22B9730E"/>
    <w:rsid w:val="009F5FCF"/>
    <w:pPr>
      <w:widowControl w:val="0"/>
      <w:jc w:val="both"/>
    </w:pPr>
  </w:style>
  <w:style w:type="paragraph" w:customStyle="1" w:styleId="23F5D1D24D564A808A5D0E2834A02FE7">
    <w:name w:val="23F5D1D24D564A808A5D0E2834A02FE7"/>
    <w:rsid w:val="009F5FCF"/>
    <w:pPr>
      <w:widowControl w:val="0"/>
      <w:jc w:val="both"/>
    </w:pPr>
  </w:style>
  <w:style w:type="paragraph" w:customStyle="1" w:styleId="A4CDB21F8D2C41C18436CC3CAA897843">
    <w:name w:val="A4CDB21F8D2C41C18436CC3CAA897843"/>
    <w:rsid w:val="009F5FCF"/>
    <w:pPr>
      <w:widowControl w:val="0"/>
      <w:jc w:val="both"/>
    </w:pPr>
  </w:style>
  <w:style w:type="paragraph" w:customStyle="1" w:styleId="B922CDD27C9C441F95B12733E2A887A0">
    <w:name w:val="B922CDD27C9C441F95B12733E2A887A0"/>
    <w:rsid w:val="009F5FCF"/>
    <w:pPr>
      <w:widowControl w:val="0"/>
      <w:jc w:val="both"/>
    </w:pPr>
  </w:style>
  <w:style w:type="paragraph" w:customStyle="1" w:styleId="83D3CE122DC144A19DF0605288048C1E">
    <w:name w:val="83D3CE122DC144A19DF0605288048C1E"/>
    <w:rsid w:val="009F5FCF"/>
    <w:pPr>
      <w:widowControl w:val="0"/>
      <w:jc w:val="both"/>
    </w:pPr>
  </w:style>
  <w:style w:type="paragraph" w:customStyle="1" w:styleId="1B2CE0DC19E94CAFB1921CA14268B8CD">
    <w:name w:val="1B2CE0DC19E94CAFB1921CA14268B8CD"/>
    <w:rsid w:val="009F5FCF"/>
    <w:pPr>
      <w:widowControl w:val="0"/>
      <w:jc w:val="both"/>
    </w:pPr>
  </w:style>
  <w:style w:type="paragraph" w:customStyle="1" w:styleId="FF66401A90674924B4504BE943E31301">
    <w:name w:val="FF66401A90674924B4504BE943E31301"/>
    <w:rsid w:val="009F5FCF"/>
    <w:pPr>
      <w:widowControl w:val="0"/>
      <w:jc w:val="both"/>
    </w:pPr>
  </w:style>
  <w:style w:type="paragraph" w:customStyle="1" w:styleId="BE8162DBC2B1405AB233E1A59C911BA2">
    <w:name w:val="BE8162DBC2B1405AB233E1A59C911BA2"/>
    <w:rsid w:val="009F5FCF"/>
    <w:pPr>
      <w:widowControl w:val="0"/>
      <w:jc w:val="both"/>
    </w:pPr>
  </w:style>
  <w:style w:type="paragraph" w:customStyle="1" w:styleId="D9BFF568C64F43D1A0AF40B6A4A80D85">
    <w:name w:val="D9BFF568C64F43D1A0AF40B6A4A80D85"/>
    <w:rsid w:val="009F5FCF"/>
    <w:pPr>
      <w:widowControl w:val="0"/>
      <w:jc w:val="both"/>
    </w:pPr>
  </w:style>
  <w:style w:type="paragraph" w:customStyle="1" w:styleId="11B1CE076AF4420ABB02EF7A731F7022">
    <w:name w:val="11B1CE076AF4420ABB02EF7A731F7022"/>
    <w:rsid w:val="009F5FCF"/>
    <w:pPr>
      <w:widowControl w:val="0"/>
      <w:jc w:val="both"/>
    </w:pPr>
  </w:style>
  <w:style w:type="paragraph" w:customStyle="1" w:styleId="6B7A93EFE6C54F57A5FC4870134E1817">
    <w:name w:val="6B7A93EFE6C54F57A5FC4870134E1817"/>
    <w:rsid w:val="009F5FCF"/>
    <w:pPr>
      <w:widowControl w:val="0"/>
      <w:jc w:val="both"/>
    </w:pPr>
  </w:style>
  <w:style w:type="paragraph" w:customStyle="1" w:styleId="7C877A91BFF649B5B725DC0D01ACF5A3">
    <w:name w:val="7C877A91BFF649B5B725DC0D01ACF5A3"/>
    <w:rsid w:val="009F5FCF"/>
    <w:pPr>
      <w:widowControl w:val="0"/>
      <w:jc w:val="both"/>
    </w:pPr>
  </w:style>
  <w:style w:type="paragraph" w:customStyle="1" w:styleId="B0805517A08B4F29BB42496395497492">
    <w:name w:val="B0805517A08B4F29BB42496395497492"/>
    <w:rsid w:val="009F5FCF"/>
    <w:pPr>
      <w:widowControl w:val="0"/>
      <w:jc w:val="both"/>
    </w:pPr>
  </w:style>
  <w:style w:type="paragraph" w:customStyle="1" w:styleId="6B0A0D0095B64E6E889A2C960ABEF307">
    <w:name w:val="6B0A0D0095B64E6E889A2C960ABEF307"/>
    <w:rsid w:val="009F5FCF"/>
    <w:pPr>
      <w:widowControl w:val="0"/>
      <w:jc w:val="both"/>
    </w:pPr>
  </w:style>
  <w:style w:type="paragraph" w:customStyle="1" w:styleId="9DFCAFD81C684F05A190E30BBE7FD75B">
    <w:name w:val="9DFCAFD81C684F05A190E30BBE7FD75B"/>
    <w:rsid w:val="009F5FCF"/>
    <w:pPr>
      <w:widowControl w:val="0"/>
      <w:jc w:val="both"/>
    </w:pPr>
  </w:style>
  <w:style w:type="paragraph" w:customStyle="1" w:styleId="72F8A272E0754DE1AB9D1910C0E50A1F">
    <w:name w:val="72F8A272E0754DE1AB9D1910C0E50A1F"/>
    <w:rsid w:val="009F5FCF"/>
    <w:pPr>
      <w:widowControl w:val="0"/>
      <w:jc w:val="both"/>
    </w:pPr>
  </w:style>
  <w:style w:type="paragraph" w:customStyle="1" w:styleId="C2F5C29A62ED41CB852EEE4078B3B660">
    <w:name w:val="C2F5C29A62ED41CB852EEE4078B3B660"/>
    <w:rsid w:val="009F5FCF"/>
    <w:pPr>
      <w:widowControl w:val="0"/>
      <w:jc w:val="both"/>
    </w:pPr>
  </w:style>
  <w:style w:type="paragraph" w:customStyle="1" w:styleId="0A147FB651A64E08878C4A6CBCF3663B">
    <w:name w:val="0A147FB651A64E08878C4A6CBCF3663B"/>
    <w:rsid w:val="009F5FCF"/>
    <w:pPr>
      <w:widowControl w:val="0"/>
      <w:jc w:val="both"/>
    </w:pPr>
  </w:style>
  <w:style w:type="paragraph" w:customStyle="1" w:styleId="133D9FC02B184193A4F03E102E128DCD">
    <w:name w:val="133D9FC02B184193A4F03E102E128DCD"/>
    <w:rsid w:val="009F5FCF"/>
    <w:pPr>
      <w:widowControl w:val="0"/>
      <w:jc w:val="both"/>
    </w:pPr>
  </w:style>
  <w:style w:type="paragraph" w:customStyle="1" w:styleId="62D433B34E87449C8552F6C3BA25A6F4">
    <w:name w:val="62D433B34E87449C8552F6C3BA25A6F4"/>
    <w:rsid w:val="009F5FCF"/>
    <w:pPr>
      <w:widowControl w:val="0"/>
      <w:jc w:val="both"/>
    </w:pPr>
  </w:style>
  <w:style w:type="paragraph" w:customStyle="1" w:styleId="039C24440A22457A86F18662FF0FFD03">
    <w:name w:val="039C24440A22457A86F18662FF0FFD03"/>
    <w:rsid w:val="009F5FCF"/>
    <w:pPr>
      <w:widowControl w:val="0"/>
      <w:jc w:val="both"/>
    </w:pPr>
  </w:style>
  <w:style w:type="paragraph" w:customStyle="1" w:styleId="AE24E99D8F5440FA86378C0E26AA43CE">
    <w:name w:val="AE24E99D8F5440FA86378C0E26AA43CE"/>
    <w:rsid w:val="009F5FCF"/>
    <w:pPr>
      <w:widowControl w:val="0"/>
      <w:jc w:val="both"/>
    </w:pPr>
  </w:style>
  <w:style w:type="paragraph" w:customStyle="1" w:styleId="4DD09C73DF4546C3A8B19D0EE58563D4">
    <w:name w:val="4DD09C73DF4546C3A8B19D0EE58563D4"/>
    <w:rsid w:val="009F5FCF"/>
    <w:pPr>
      <w:widowControl w:val="0"/>
      <w:jc w:val="both"/>
    </w:pPr>
  </w:style>
  <w:style w:type="paragraph" w:customStyle="1" w:styleId="E8ADD6437061414680FE26D85E32C595">
    <w:name w:val="E8ADD6437061414680FE26D85E32C595"/>
    <w:rsid w:val="009F5FCF"/>
    <w:pPr>
      <w:widowControl w:val="0"/>
      <w:jc w:val="both"/>
    </w:pPr>
  </w:style>
  <w:style w:type="paragraph" w:customStyle="1" w:styleId="DAC75CBAD5494360993341F6DBD9FC74">
    <w:name w:val="DAC75CBAD5494360993341F6DBD9FC74"/>
    <w:rsid w:val="009F5FCF"/>
    <w:pPr>
      <w:widowControl w:val="0"/>
      <w:jc w:val="both"/>
    </w:pPr>
  </w:style>
  <w:style w:type="paragraph" w:customStyle="1" w:styleId="A086CC9A80BC4DE0B0BC94126637ADC8">
    <w:name w:val="A086CC9A80BC4DE0B0BC94126637ADC8"/>
    <w:rsid w:val="009F5FCF"/>
    <w:pPr>
      <w:widowControl w:val="0"/>
      <w:jc w:val="both"/>
    </w:pPr>
  </w:style>
  <w:style w:type="paragraph" w:customStyle="1" w:styleId="A22C66356EDE48F595D14ED6F5E616A3">
    <w:name w:val="A22C66356EDE48F595D14ED6F5E616A3"/>
    <w:rsid w:val="009F5FCF"/>
    <w:pPr>
      <w:widowControl w:val="0"/>
      <w:jc w:val="both"/>
    </w:pPr>
  </w:style>
  <w:style w:type="paragraph" w:customStyle="1" w:styleId="A444ECB5C71D4A03BB3430B5943B747B">
    <w:name w:val="A444ECB5C71D4A03BB3430B5943B747B"/>
    <w:rsid w:val="009F5FCF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26CDE5-9207-4660-A196-EA3AADC14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6</Pages>
  <Words>156</Words>
  <Characters>893</Characters>
  <Application>Microsoft Office Word</Application>
  <DocSecurity>0</DocSecurity>
  <Lines>7</Lines>
  <Paragraphs>2</Paragraphs>
  <ScaleCrop>false</ScaleCrop>
  <Company>Microsoft</Company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使用说明书</dc:title>
  <dc:subject>三叶草便携式电子秤</dc:subject>
  <dc:creator>scxx</dc:creator>
  <cp:lastModifiedBy>scxx</cp:lastModifiedBy>
  <cp:revision>26</cp:revision>
  <dcterms:created xsi:type="dcterms:W3CDTF">2018-04-02T02:43:00Z</dcterms:created>
  <dcterms:modified xsi:type="dcterms:W3CDTF">2018-04-04T01:11:00Z</dcterms:modified>
</cp:coreProperties>
</file>