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23A54" w14:textId="77777777" w:rsidR="00D945CC" w:rsidRDefault="00D945CC" w:rsidP="00D945CC">
      <w:r>
        <w:t>Hello Everyone,</w:t>
      </w:r>
    </w:p>
    <w:p w14:paraId="36D499E2" w14:textId="77777777" w:rsidR="00D945CC" w:rsidRDefault="00D945CC" w:rsidP="00D945CC"/>
    <w:p w14:paraId="15204620" w14:textId="77777777" w:rsidR="00D945CC" w:rsidRDefault="00D945CC" w:rsidP="00D945CC">
      <w:r>
        <w:t xml:space="preserve">We will meet daily for the Foundry Scrum. Please read the Daily Scrum Best Practices in the email below. </w:t>
      </w:r>
    </w:p>
    <w:p w14:paraId="122EF6FF" w14:textId="77777777" w:rsidR="00D945CC" w:rsidRDefault="00D945CC" w:rsidP="00D945CC"/>
    <w:p w14:paraId="2EC63F0C" w14:textId="77777777" w:rsidR="00D945CC" w:rsidRDefault="00D945CC" w:rsidP="00D945CC">
      <w:r>
        <w:t>Coaches who are in remote location can use the below meeting link to connect.</w:t>
      </w:r>
    </w:p>
    <w:p w14:paraId="2D497AD2" w14:textId="066D81DC" w:rsidR="0001496A" w:rsidRDefault="0001496A"/>
    <w:p w14:paraId="321B87E0" w14:textId="653863A1" w:rsidR="00D945CC" w:rsidRDefault="00D945CC"/>
    <w:p w14:paraId="1B301CD9" w14:textId="77777777" w:rsidR="00D945CC" w:rsidRDefault="00D945CC" w:rsidP="00D945CC">
      <w:r>
        <w:t>PS: Daily Scrum Best-Practices (</w:t>
      </w:r>
      <w:hyperlink r:id="rId6" w:history="1">
        <w:r>
          <w:rPr>
            <w:rStyle w:val="Hyperlink"/>
          </w:rPr>
          <w:t>Source</w:t>
        </w:r>
      </w:hyperlink>
      <w:r>
        <w:t>)</w:t>
      </w:r>
    </w:p>
    <w:p w14:paraId="1FCF77F1" w14:textId="77777777" w:rsidR="00D945CC" w:rsidRDefault="00D945CC" w:rsidP="00D945CC">
      <w:pPr>
        <w:spacing w:before="100" w:beforeAutospacing="1" w:after="100" w:afterAutospacing="1"/>
        <w:rPr>
          <w:rFonts w:ascii="Calibri Light" w:hAnsi="Calibri Light" w:cs="Calibri Light"/>
        </w:rPr>
      </w:pPr>
      <w:r>
        <w:rPr>
          <w:rFonts w:ascii="Calibri Light" w:hAnsi="Calibri Light" w:cs="Calibri Light"/>
          <w:b/>
          <w:bCs/>
        </w:rPr>
        <w:t xml:space="preserve">1) Respect the time box! </w:t>
      </w:r>
      <w:r>
        <w:rPr>
          <w:rFonts w:ascii="Calibri Light" w:hAnsi="Calibri Light" w:cs="Calibri Light"/>
        </w:rPr>
        <w:t>Stand ups should not exceed 15 minutes. If you’re going longer, it’s likely that team members aren’t talking enough during the day. Long, rambling “updates,” or deep discussions of issues and impediments don’t belong at stand up.</w:t>
      </w:r>
    </w:p>
    <w:p w14:paraId="75391A7C" w14:textId="77777777" w:rsidR="00D945CC" w:rsidRDefault="00D945CC" w:rsidP="00D945CC">
      <w:pPr>
        <w:spacing w:before="100" w:beforeAutospacing="1" w:after="100" w:afterAutospacing="1"/>
        <w:rPr>
          <w:rFonts w:ascii="Calibri Light" w:hAnsi="Calibri Light" w:cs="Calibri Light"/>
        </w:rPr>
      </w:pPr>
      <w:r>
        <w:rPr>
          <w:rFonts w:ascii="Calibri Light" w:hAnsi="Calibri Light" w:cs="Calibri Light"/>
          <w:b/>
          <w:bCs/>
        </w:rPr>
        <w:t>2) Meet in person.</w:t>
      </w:r>
      <w:r>
        <w:rPr>
          <w:rFonts w:ascii="Calibri Light" w:hAnsi="Calibri Light" w:cs="Calibri Light"/>
        </w:rPr>
        <w:t xml:space="preserve"> Stand ups should be held in person, standing up, in front of the team board. Good communication is tough when half of your team is on a speakerphone.</w:t>
      </w:r>
    </w:p>
    <w:p w14:paraId="2ABA0142" w14:textId="77777777" w:rsidR="00D945CC" w:rsidRDefault="00D945CC" w:rsidP="00D945CC">
      <w:pPr>
        <w:spacing w:before="100" w:beforeAutospacing="1" w:after="100" w:afterAutospacing="1"/>
        <w:rPr>
          <w:rFonts w:ascii="Calibri Light" w:hAnsi="Calibri Light" w:cs="Calibri Light"/>
        </w:rPr>
      </w:pPr>
      <w:r>
        <w:rPr>
          <w:rFonts w:ascii="Calibri Light" w:hAnsi="Calibri Light" w:cs="Calibri Light"/>
          <w:b/>
          <w:bCs/>
        </w:rPr>
        <w:t>3) Come on time and prepared.</w:t>
      </w:r>
      <w:r>
        <w:rPr>
          <w:rFonts w:ascii="Calibri Light" w:hAnsi="Calibri Light" w:cs="Calibri Light"/>
        </w:rPr>
        <w:t xml:space="preserve"> Don’t be late…that’s just disrespectful to your team. Think through your three questions before you get to the meeting:</w:t>
      </w:r>
    </w:p>
    <w:p w14:paraId="3CCEFE58" w14:textId="77777777" w:rsidR="00D945CC" w:rsidRDefault="00D945CC" w:rsidP="00D945CC">
      <w:pPr>
        <w:rPr>
          <w:rFonts w:ascii="Calibri Light" w:hAnsi="Calibri Light" w:cs="Calibri Light"/>
        </w:rPr>
      </w:pPr>
      <w:r>
        <w:rPr>
          <w:rFonts w:ascii="Calibri Light" w:hAnsi="Calibri Light" w:cs="Calibri Light"/>
        </w:rPr>
        <w:t>1) What did I do in the last 24 hours?</w:t>
      </w:r>
    </w:p>
    <w:p w14:paraId="6C0046BD" w14:textId="77777777" w:rsidR="00D945CC" w:rsidRDefault="00D945CC" w:rsidP="00D945CC">
      <w:pPr>
        <w:rPr>
          <w:rFonts w:ascii="Calibri Light" w:hAnsi="Calibri Light" w:cs="Calibri Light"/>
        </w:rPr>
      </w:pPr>
      <w:r>
        <w:rPr>
          <w:rFonts w:ascii="Calibri Light" w:hAnsi="Calibri Light" w:cs="Calibri Light"/>
        </w:rPr>
        <w:t>2) What is my plan for the next 24 hours?</w:t>
      </w:r>
    </w:p>
    <w:p w14:paraId="61A6B985" w14:textId="77777777" w:rsidR="00D945CC" w:rsidRDefault="00D945CC" w:rsidP="00D945CC">
      <w:pPr>
        <w:rPr>
          <w:rFonts w:ascii="Calibri Light" w:hAnsi="Calibri Light" w:cs="Calibri Light"/>
        </w:rPr>
      </w:pPr>
      <w:r>
        <w:rPr>
          <w:rFonts w:ascii="Calibri Light" w:hAnsi="Calibri Light" w:cs="Calibri Light"/>
        </w:rPr>
        <w:t>3) What are my blocks and issues?</w:t>
      </w:r>
    </w:p>
    <w:p w14:paraId="5427FCB4" w14:textId="77777777" w:rsidR="00D945CC" w:rsidRDefault="00D945CC" w:rsidP="00D945CC">
      <w:pPr>
        <w:spacing w:before="100" w:beforeAutospacing="1" w:after="100" w:afterAutospacing="1"/>
        <w:rPr>
          <w:rFonts w:ascii="Calibri Light" w:hAnsi="Calibri Light" w:cs="Calibri Light"/>
        </w:rPr>
      </w:pPr>
      <w:r>
        <w:rPr>
          <w:rFonts w:ascii="Calibri Light" w:hAnsi="Calibri Light" w:cs="Calibri Light"/>
        </w:rPr>
        <w:t xml:space="preserve">If you’re using an Agile tracking tool (like Rally or Jira- </w:t>
      </w:r>
      <w:r>
        <w:rPr>
          <w:rFonts w:ascii="Calibri Light" w:hAnsi="Calibri Light" w:cs="Calibri Light"/>
          <w:b/>
          <w:bCs/>
          <w:i/>
          <w:iCs/>
        </w:rPr>
        <w:t>We use VSO</w:t>
      </w:r>
      <w:r>
        <w:rPr>
          <w:rFonts w:ascii="Calibri Light" w:hAnsi="Calibri Light" w:cs="Calibri Light"/>
        </w:rPr>
        <w:t>), update it before the meeting.</w:t>
      </w:r>
    </w:p>
    <w:p w14:paraId="1D1679FB" w14:textId="77777777" w:rsidR="00D945CC" w:rsidRDefault="00D945CC" w:rsidP="00D945CC">
      <w:pPr>
        <w:spacing w:before="100" w:beforeAutospacing="1" w:after="100" w:afterAutospacing="1"/>
        <w:rPr>
          <w:rFonts w:ascii="Calibri Light" w:hAnsi="Calibri Light" w:cs="Calibri Light"/>
        </w:rPr>
      </w:pPr>
      <w:r>
        <w:rPr>
          <w:rFonts w:ascii="Calibri Light" w:hAnsi="Calibri Light" w:cs="Calibri Light"/>
          <w:b/>
          <w:bCs/>
        </w:rPr>
        <w:t xml:space="preserve">4) No Multitasking Ever. </w:t>
      </w:r>
      <w:r>
        <w:rPr>
          <w:rFonts w:ascii="Calibri Light" w:hAnsi="Calibri Light" w:cs="Calibri Light"/>
        </w:rPr>
        <w:t>Your full attention should be focused on the other team members. If what they are saying is boring you, that’s a big red flag for team health.</w:t>
      </w:r>
    </w:p>
    <w:p w14:paraId="02525DF1" w14:textId="77777777" w:rsidR="00D945CC" w:rsidRDefault="00D945CC" w:rsidP="00D945CC">
      <w:pPr>
        <w:spacing w:before="100" w:beforeAutospacing="1" w:after="100" w:afterAutospacing="1"/>
        <w:rPr>
          <w:rFonts w:ascii="Calibri Light" w:hAnsi="Calibri Light" w:cs="Calibri Light"/>
        </w:rPr>
      </w:pPr>
      <w:r>
        <w:rPr>
          <w:rFonts w:ascii="Calibri Light" w:hAnsi="Calibri Light" w:cs="Calibri Light"/>
          <w:b/>
          <w:bCs/>
        </w:rPr>
        <w:t xml:space="preserve">5) Save long discussions for the Meet After or Huddle. </w:t>
      </w:r>
      <w:r>
        <w:rPr>
          <w:rFonts w:ascii="Calibri Light" w:hAnsi="Calibri Light" w:cs="Calibri Light"/>
        </w:rPr>
        <w:t>Blocks and issues will come up in stand ups, and they should be noted by a team member (like the Scrum Master). After everyone has spoken, the team can quickly determine how blocks and issues should be handled (in a Meet After or Team Huddle? In a separate discussion with other Subject Matter Experts?). Team members not involved in block discussions should be free to go.</w:t>
      </w:r>
    </w:p>
    <w:p w14:paraId="2CEA8C2B" w14:textId="77777777" w:rsidR="00D945CC" w:rsidRDefault="00D945CC" w:rsidP="00D945CC">
      <w:pPr>
        <w:spacing w:before="100" w:beforeAutospacing="1" w:after="100" w:afterAutospacing="1"/>
        <w:rPr>
          <w:rFonts w:ascii="Calibri Light" w:hAnsi="Calibri Light" w:cs="Calibri Light"/>
        </w:rPr>
      </w:pPr>
      <w:r>
        <w:rPr>
          <w:rFonts w:ascii="Calibri Light" w:hAnsi="Calibri Light" w:cs="Calibri Light"/>
          <w:b/>
          <w:bCs/>
        </w:rPr>
        <w:t xml:space="preserve">6) Give your stand up to the team. </w:t>
      </w:r>
      <w:r>
        <w:rPr>
          <w:rFonts w:ascii="Calibri Light" w:hAnsi="Calibri Light" w:cs="Calibri Light"/>
        </w:rPr>
        <w:t xml:space="preserve">You are not “reporting in” to your Scrum Master. Keep your eyes on your team </w:t>
      </w:r>
      <w:proofErr w:type="gramStart"/>
      <w:r>
        <w:rPr>
          <w:rFonts w:ascii="Calibri Light" w:hAnsi="Calibri Light" w:cs="Calibri Light"/>
        </w:rPr>
        <w:t>members, and</w:t>
      </w:r>
      <w:proofErr w:type="gramEnd"/>
      <w:r>
        <w:rPr>
          <w:rFonts w:ascii="Calibri Light" w:hAnsi="Calibri Light" w:cs="Calibri Light"/>
        </w:rPr>
        <w:t xml:space="preserve"> give your stand up to them. The Scrum Master gives a stand up to the team just like every other team member.</w:t>
      </w:r>
    </w:p>
    <w:p w14:paraId="3D100825" w14:textId="77777777" w:rsidR="00D945CC" w:rsidRDefault="00D945CC" w:rsidP="00D945CC">
      <w:pPr>
        <w:spacing w:before="100" w:beforeAutospacing="1" w:after="100" w:afterAutospacing="1"/>
        <w:rPr>
          <w:rFonts w:ascii="Calibri Light" w:hAnsi="Calibri Light" w:cs="Calibri Light"/>
        </w:rPr>
      </w:pPr>
      <w:r>
        <w:rPr>
          <w:rFonts w:ascii="Calibri Light" w:hAnsi="Calibri Light" w:cs="Calibri Light"/>
          <w:b/>
          <w:bCs/>
        </w:rPr>
        <w:t xml:space="preserve">7) Share responsibility. </w:t>
      </w:r>
      <w:r>
        <w:rPr>
          <w:rFonts w:ascii="Calibri Light" w:hAnsi="Calibri Light" w:cs="Calibri Light"/>
        </w:rPr>
        <w:t>The Scrum Master shouldn’t always “run” the stand up. Build leadership within the team by having different team members start the meeting. Try tossing an object to "pass" the turn to the next person, rather than the Scrum Master calling on team members. And it should go without saying that the team always has stand up, even if the Scrum Master is out or unavailable.</w:t>
      </w:r>
    </w:p>
    <w:p w14:paraId="2B15389A" w14:textId="77777777" w:rsidR="00D945CC" w:rsidRDefault="00D945CC" w:rsidP="00D945CC">
      <w:pPr>
        <w:spacing w:before="100" w:beforeAutospacing="1" w:after="100" w:afterAutospacing="1"/>
        <w:rPr>
          <w:rFonts w:ascii="Calibri Light" w:hAnsi="Calibri Light" w:cs="Calibri Light"/>
        </w:rPr>
      </w:pPr>
      <w:r>
        <w:rPr>
          <w:rFonts w:ascii="Calibri Light" w:hAnsi="Calibri Light" w:cs="Calibri Light"/>
          <w:b/>
          <w:bCs/>
        </w:rPr>
        <w:t>8) The best time for stand up is</w:t>
      </w:r>
      <w:r>
        <w:rPr>
          <w:rFonts w:ascii="Calibri Light" w:hAnsi="Calibri Light" w:cs="Calibri Light"/>
        </w:rPr>
        <w:t>…a time that works for all team members. If that’s 10pm, that’s OK…</w:t>
      </w:r>
      <w:proofErr w:type="gramStart"/>
      <w:r>
        <w:rPr>
          <w:rFonts w:ascii="Calibri Light" w:hAnsi="Calibri Light" w:cs="Calibri Light"/>
        </w:rPr>
        <w:t>as long as</w:t>
      </w:r>
      <w:proofErr w:type="gramEnd"/>
      <w:r>
        <w:rPr>
          <w:rFonts w:ascii="Calibri Light" w:hAnsi="Calibri Light" w:cs="Calibri Light"/>
        </w:rPr>
        <w:t xml:space="preserve"> it works for the team.</w:t>
      </w:r>
    </w:p>
    <w:p w14:paraId="68293885" w14:textId="77777777" w:rsidR="00D945CC" w:rsidRDefault="00D945CC" w:rsidP="00D945CC">
      <w:pPr>
        <w:spacing w:before="100" w:beforeAutospacing="1" w:after="100" w:afterAutospacing="1"/>
        <w:rPr>
          <w:rFonts w:ascii="Calibri Light" w:hAnsi="Calibri Light" w:cs="Calibri Light"/>
        </w:rPr>
      </w:pPr>
      <w:r>
        <w:rPr>
          <w:rFonts w:ascii="Calibri Light" w:hAnsi="Calibri Light" w:cs="Calibri Light"/>
          <w:b/>
          <w:bCs/>
        </w:rPr>
        <w:lastRenderedPageBreak/>
        <w:t>9) Managers are welcome</w:t>
      </w:r>
      <w:r>
        <w:rPr>
          <w:rFonts w:ascii="Calibri Light" w:hAnsi="Calibri Light" w:cs="Calibri Light"/>
        </w:rPr>
        <w:t>…and they should refrain from asking questions or commenting until everyone has spoken. Remember, stand up is not a report to a manager, it’s the team communicating to itself.</w:t>
      </w:r>
    </w:p>
    <w:p w14:paraId="106A3896" w14:textId="77777777" w:rsidR="00D945CC" w:rsidRDefault="00D945CC" w:rsidP="00D945CC">
      <w:pPr>
        <w:spacing w:before="100" w:beforeAutospacing="1" w:after="100" w:afterAutospacing="1"/>
        <w:rPr>
          <w:rFonts w:ascii="Calibri Light" w:hAnsi="Calibri Light" w:cs="Calibri Light"/>
        </w:rPr>
      </w:pPr>
      <w:r>
        <w:rPr>
          <w:rFonts w:ascii="Calibri Light" w:hAnsi="Calibri Light" w:cs="Calibri Light"/>
          <w:b/>
          <w:bCs/>
        </w:rPr>
        <w:t xml:space="preserve">10) Have some fun! </w:t>
      </w:r>
      <w:r>
        <w:rPr>
          <w:rFonts w:ascii="Calibri Light" w:hAnsi="Calibri Light" w:cs="Calibri Light"/>
        </w:rPr>
        <w:t xml:space="preserve">Stand up should energize the team! Try starting with an improv </w:t>
      </w:r>
      <w:proofErr w:type="gramStart"/>
      <w:r>
        <w:rPr>
          <w:rFonts w:ascii="Calibri Light" w:hAnsi="Calibri Light" w:cs="Calibri Light"/>
        </w:rPr>
        <w:t>warm-up, or</w:t>
      </w:r>
      <w:proofErr w:type="gramEnd"/>
      <w:r>
        <w:rPr>
          <w:rFonts w:ascii="Calibri Light" w:hAnsi="Calibri Light" w:cs="Calibri Light"/>
        </w:rPr>
        <w:t xml:space="preserve"> add a “silly question” to the standard three*. Start your stand up with the last word of the person who went before you. End with a team cheer or </w:t>
      </w:r>
      <w:proofErr w:type="spellStart"/>
      <w:r>
        <w:rPr>
          <w:rFonts w:ascii="Calibri Light" w:hAnsi="Calibri Light" w:cs="Calibri Light"/>
        </w:rPr>
        <w:t>Hoo</w:t>
      </w:r>
      <w:proofErr w:type="spellEnd"/>
      <w:r>
        <w:rPr>
          <w:rFonts w:ascii="Calibri Light" w:hAnsi="Calibri Light" w:cs="Calibri Light"/>
        </w:rPr>
        <w:t>-ah. Bring snacks.</w:t>
      </w:r>
    </w:p>
    <w:p w14:paraId="3F530DBA" w14:textId="77777777" w:rsidR="00D945CC" w:rsidRDefault="00D945CC">
      <w:bookmarkStart w:id="0" w:name="_GoBack"/>
      <w:bookmarkEnd w:id="0"/>
    </w:p>
    <w:sectPr w:rsidR="00D945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0B9FF2" w14:textId="77777777" w:rsidR="00D945CC" w:rsidRDefault="00D945CC" w:rsidP="00D945CC">
      <w:r>
        <w:separator/>
      </w:r>
    </w:p>
  </w:endnote>
  <w:endnote w:type="continuationSeparator" w:id="0">
    <w:p w14:paraId="6E16CA35" w14:textId="77777777" w:rsidR="00D945CC" w:rsidRDefault="00D945CC" w:rsidP="00D94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A24D89" w14:textId="77777777" w:rsidR="00D945CC" w:rsidRDefault="00D945CC" w:rsidP="00D945CC">
      <w:r>
        <w:separator/>
      </w:r>
    </w:p>
  </w:footnote>
  <w:footnote w:type="continuationSeparator" w:id="0">
    <w:p w14:paraId="46A62B31" w14:textId="77777777" w:rsidR="00D945CC" w:rsidRDefault="00D945CC" w:rsidP="00D945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5CC"/>
    <w:rsid w:val="0001496A"/>
    <w:rsid w:val="00D94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93123A"/>
  <w15:chartTrackingRefBased/>
  <w15:docId w15:val="{CCDD851D-AE01-4834-A7BB-836CE0105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5CC"/>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945C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619459">
      <w:bodyDiv w:val="1"/>
      <w:marLeft w:val="0"/>
      <w:marRight w:val="0"/>
      <w:marTop w:val="0"/>
      <w:marBottom w:val="0"/>
      <w:divBdr>
        <w:top w:val="none" w:sz="0" w:space="0" w:color="auto"/>
        <w:left w:val="none" w:sz="0" w:space="0" w:color="auto"/>
        <w:bottom w:val="none" w:sz="0" w:space="0" w:color="auto"/>
        <w:right w:val="none" w:sz="0" w:space="0" w:color="auto"/>
      </w:divBdr>
    </w:div>
    <w:div w:id="164589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olstice.com/blog/top-10-best-practices-for-productive-stand-up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440</Words>
  <Characters>2509</Characters>
  <Application>Microsoft Office Word</Application>
  <DocSecurity>0</DocSecurity>
  <Lines>20</Lines>
  <Paragraphs>5</Paragraphs>
  <ScaleCrop>false</ScaleCrop>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Trilok Maddipudi (Byteridge Software Private Lim)</dc:creator>
  <cp:keywords/>
  <dc:description/>
  <cp:lastModifiedBy>Trilok Maddipudi (Byteridge Software Private Lim)</cp:lastModifiedBy>
  <cp:revision>1</cp:revision>
  <dcterms:created xsi:type="dcterms:W3CDTF">2019-05-24T07:10:00Z</dcterms:created>
  <dcterms:modified xsi:type="dcterms:W3CDTF">2019-05-24T07:11:00Z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v-trimad@microsoft.com</vt:lpwstr>
  </property>
  <property fmtid="{D5CDD505-2E9C-101B-9397-08002B2CF9AE}" pid="5" name="MSIP_Label_f42aa342-8706-4288-bd11-ebb85995028c_SetDate">
    <vt:lpwstr>2019-05-24T07:11:09.2890542Z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606b4983-da1b-4f79-976b-84c1b889c37b</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