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5C" w:rsidRPr="00022E21" w:rsidRDefault="001B135C" w:rsidP="001B1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022E21">
        <w:rPr>
          <w:b/>
          <w:sz w:val="32"/>
          <w:szCs w:val="32"/>
        </w:rPr>
        <w:t>:</w:t>
      </w:r>
    </w:p>
    <w:p w:rsidR="001B135C" w:rsidRPr="00022E21" w:rsidRDefault="001B135C" w:rsidP="001B135C">
      <w:pPr>
        <w:rPr>
          <w:b/>
        </w:rPr>
      </w:pPr>
      <w:r>
        <w:rPr>
          <w:b/>
        </w:rPr>
        <w:t>Installation</w:t>
      </w:r>
    </w:p>
    <w:p w:rsidR="001B135C" w:rsidRDefault="001B135C" w:rsidP="001B135C">
      <w:pPr>
        <w:pStyle w:val="ListParagraph"/>
        <w:numPr>
          <w:ilvl w:val="0"/>
          <w:numId w:val="1"/>
        </w:numPr>
      </w:pPr>
      <w:r>
        <w:t>To install all the relevant python packages, use the command on the command prompt as ‘pip install –r requirements.txt’ after extracting the zip folder</w:t>
      </w:r>
    </w:p>
    <w:p w:rsidR="00AA419F" w:rsidRDefault="00AA419F" w:rsidP="001B135C">
      <w:pPr>
        <w:pStyle w:val="ListParagraph"/>
        <w:numPr>
          <w:ilvl w:val="0"/>
          <w:numId w:val="1"/>
        </w:numPr>
      </w:pPr>
      <w:r>
        <w:t>To run the file, on a command prompt type ‘python a1.py’</w:t>
      </w:r>
      <w:bookmarkStart w:id="0" w:name="_GoBack"/>
      <w:bookmarkEnd w:id="0"/>
    </w:p>
    <w:p w:rsidR="001B135C" w:rsidRDefault="001B135C" w:rsidP="001B135C">
      <w:pPr>
        <w:pStyle w:val="ListParagraph"/>
        <w:numPr>
          <w:ilvl w:val="0"/>
          <w:numId w:val="1"/>
        </w:numPr>
      </w:pPr>
      <w:r>
        <w:t>NOTE: Sometimes yahoo finance bugs out and returns an empty dataframe. This is a known bug. Please rerun the program if it does not give a successful run initially.</w:t>
      </w:r>
    </w:p>
    <w:p w:rsidR="001B135C" w:rsidRDefault="001B135C" w:rsidP="001B135C"/>
    <w:p w:rsidR="00732305" w:rsidRDefault="00732305" w:rsidP="00732305">
      <w:r>
        <w:rPr>
          <w:b/>
        </w:rPr>
        <w:t>Explanation</w:t>
      </w:r>
    </w:p>
    <w:p w:rsidR="00732305" w:rsidRPr="0071088A" w:rsidRDefault="00732305" w:rsidP="00732305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Download the historical data of Disney and S&amp;P 500 over that periodCalculate the returns of Disney and the S&amp;P 500 index</w:t>
      </w:r>
    </w:p>
    <w:p w:rsidR="00732305" w:rsidRDefault="00732305" w:rsidP="00732305">
      <w:pPr>
        <w:ind w:left="720"/>
      </w:pPr>
      <w:r>
        <w:t>This has been performed by connecting to Yahoo Finance API and downloading the OHLC values from 2008 to 2013 time period for Disney and S&amp;P500. Then, a monthly returns is calculated using the following:</w:t>
      </w:r>
    </w:p>
    <w:p w:rsidR="00732305" w:rsidRPr="00732305" w:rsidRDefault="00732305" w:rsidP="00732305">
      <w:pPr>
        <w:ind w:left="720"/>
        <w:rPr>
          <w:rFonts w:ascii="Consolas" w:hAnsi="Consolas"/>
        </w:rPr>
      </w:pPr>
      <w:r w:rsidRPr="00732305">
        <w:rPr>
          <w:rFonts w:ascii="Consolas" w:hAnsi="Consolas"/>
        </w:rPr>
        <w:t>disney_monthly = data_disney.asfreq('BM').ffill().pct_change().dropna()</w:t>
      </w:r>
    </w:p>
    <w:p w:rsidR="00732305" w:rsidRDefault="00732305" w:rsidP="00732305">
      <w:pPr>
        <w:ind w:left="720"/>
      </w:pPr>
    </w:p>
    <w:p w:rsidR="009E1AF8" w:rsidRPr="0071088A" w:rsidRDefault="00732305" w:rsidP="00732305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Using Python, plot the monthly returns on Disney against returns on the S&amp;P 500 index from October 2008 to September 2013</w:t>
      </w:r>
    </w:p>
    <w:p w:rsidR="00732305" w:rsidRDefault="00732305" w:rsidP="00732305">
      <w:pPr>
        <w:ind w:left="720"/>
      </w:pPr>
      <w:r w:rsidRPr="00732305">
        <w:rPr>
          <w:noProof/>
          <w:lang w:eastAsia="en-IN"/>
        </w:rPr>
        <w:drawing>
          <wp:inline distT="0" distB="0" distL="0" distR="0">
            <wp:extent cx="5731510" cy="4265961"/>
            <wp:effectExtent l="0" t="0" r="2540" b="1270"/>
            <wp:docPr id="1" name="Picture 1" descr="C:\Users\Osama Iqbal\Pictures\a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ama Iqbal\Pictures\a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05" w:rsidRPr="0071088A" w:rsidRDefault="0082279B" w:rsidP="00732305">
      <w:pPr>
        <w:pStyle w:val="ListParagraph"/>
        <w:numPr>
          <w:ilvl w:val="0"/>
          <w:numId w:val="2"/>
        </w:numPr>
        <w:rPr>
          <w:b/>
        </w:rPr>
      </w:pPr>
      <w:r w:rsidRPr="0082279B">
        <w:lastRenderedPageBreak/>
        <w:t> </w:t>
      </w:r>
      <w:r w:rsidRPr="0071088A">
        <w:rPr>
          <w:b/>
        </w:rPr>
        <w:t>Find the regression line for Disney return on S&amp;P 500 index. What is the slop of the regression?</w:t>
      </w:r>
    </w:p>
    <w:p w:rsidR="0082279B" w:rsidRDefault="0082279B" w:rsidP="0082279B">
      <w:pPr>
        <w:ind w:left="720"/>
      </w:pPr>
      <w:r>
        <w:t xml:space="preserve">The regression line is depicted in the above chart. The slope of the regression </w:t>
      </w:r>
      <w:r w:rsidR="007F1CA7">
        <w:t>is:</w:t>
      </w:r>
    </w:p>
    <w:p w:rsidR="007F1CA7" w:rsidRDefault="007F1CA7" w:rsidP="0082279B">
      <w:pPr>
        <w:ind w:left="720"/>
      </w:pPr>
      <w:r w:rsidRPr="007F1CA7">
        <w:t>Beta (Slope): 1.26087763362</w:t>
      </w:r>
    </w:p>
    <w:p w:rsidR="0082279B" w:rsidRPr="0071088A" w:rsidRDefault="007F1CA7" w:rsidP="0082279B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 What is the meaning of this value?</w:t>
      </w:r>
    </w:p>
    <w:p w:rsidR="007F1CA7" w:rsidRDefault="007F1CA7" w:rsidP="007F1CA7">
      <w:pPr>
        <w:ind w:left="720"/>
      </w:pPr>
      <w:r>
        <w:t>The slope of the regression corresponds to the beta of the stock, and measures the riskiness of the stock.</w:t>
      </w:r>
    </w:p>
    <w:p w:rsidR="007F1CA7" w:rsidRPr="0071088A" w:rsidRDefault="00AC7763" w:rsidP="007F1CA7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the Intercept of the Regression?</w:t>
      </w:r>
    </w:p>
    <w:p w:rsidR="00AC7763" w:rsidRDefault="00AC7763" w:rsidP="00AC7763">
      <w:pPr>
        <w:pStyle w:val="ListParagraph"/>
      </w:pPr>
      <w:r w:rsidRPr="00AC7763">
        <w:t>(Intercept): 0.00686875526833</w:t>
      </w:r>
    </w:p>
    <w:p w:rsidR="00AC7763" w:rsidRDefault="00AC7763" w:rsidP="00AC7763">
      <w:pPr>
        <w:pStyle w:val="ListParagraph"/>
      </w:pPr>
    </w:p>
    <w:p w:rsidR="00AC7763" w:rsidRPr="0071088A" w:rsidRDefault="00A04661" w:rsidP="00AC7763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the meaning of this value?</w:t>
      </w:r>
    </w:p>
    <w:p w:rsidR="00A04661" w:rsidRDefault="00433B1F" w:rsidP="00A04661">
      <w:pPr>
        <w:ind w:left="720"/>
      </w:pPr>
      <w:r w:rsidRPr="00433B1F">
        <w:t>The intercept of the regression provides a simple measure of performance during the period of the regression, relative to the capital asset pricing model.</w:t>
      </w:r>
    </w:p>
    <w:p w:rsidR="00433B1F" w:rsidRPr="0071088A" w:rsidRDefault="00433B1F" w:rsidP="00433B1F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Does Disney’s stock perform better or worse than expected? Why?</w:t>
      </w:r>
    </w:p>
    <w:p w:rsidR="00433B1F" w:rsidRDefault="00433B1F" w:rsidP="00433B1F">
      <w:pPr>
        <w:pStyle w:val="ListParagraph"/>
      </w:pPr>
      <w:r>
        <w:t>The difference between the intercept and Rf (1-b) is Jensen's alpha. If it is positive, your stock did perform better than expected during the period of the regression.</w:t>
      </w:r>
    </w:p>
    <w:p w:rsidR="007518DF" w:rsidRDefault="007518DF" w:rsidP="00433B1F">
      <w:pPr>
        <w:pStyle w:val="ListParagraph"/>
      </w:pPr>
      <w:r>
        <w:t xml:space="preserve">For Disney, the Jenesen’s Alpha was </w:t>
      </w:r>
      <w:r w:rsidRPr="007518DF">
        <w:rPr>
          <w:b/>
        </w:rPr>
        <w:t>0.697745428233</w:t>
      </w:r>
      <w:r>
        <w:t>, which means that Disney did 0.697% better than expected, per month, between October 2008 and September 2013.</w:t>
      </w:r>
    </w:p>
    <w:p w:rsidR="007518DF" w:rsidRDefault="007518DF" w:rsidP="00433B1F">
      <w:pPr>
        <w:pStyle w:val="ListParagraph"/>
      </w:pPr>
    </w:p>
    <w:p w:rsidR="007518DF" w:rsidRPr="0071088A" w:rsidRDefault="00D832BF" w:rsidP="007518DF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Find the annualized excess return?</w:t>
      </w:r>
    </w:p>
    <w:p w:rsidR="00D832BF" w:rsidRDefault="00D832BF" w:rsidP="00D832BF">
      <w:pPr>
        <w:pStyle w:val="ListParagraph"/>
      </w:pPr>
      <w:r w:rsidRPr="00D832BF">
        <w:t>Annualized Excess Return: 8.70185723732 %</w:t>
      </w:r>
    </w:p>
    <w:p w:rsidR="00D832BF" w:rsidRDefault="00D832BF" w:rsidP="00D832BF">
      <w:pPr>
        <w:pStyle w:val="ListParagraph"/>
      </w:pPr>
    </w:p>
    <w:p w:rsidR="00D832BF" w:rsidRPr="0071088A" w:rsidRDefault="007A233F" w:rsidP="00D832BF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the R squared of the regression? </w:t>
      </w:r>
    </w:p>
    <w:p w:rsidR="007A233F" w:rsidRDefault="007A233F" w:rsidP="007A233F">
      <w:pPr>
        <w:pStyle w:val="ListParagraph"/>
      </w:pPr>
      <w:r w:rsidRPr="007A233F">
        <w:t>R^2: 0.746893521326</w:t>
      </w:r>
    </w:p>
    <w:p w:rsidR="007A233F" w:rsidRDefault="007A233F" w:rsidP="007A233F">
      <w:pPr>
        <w:pStyle w:val="ListParagraph"/>
      </w:pPr>
    </w:p>
    <w:p w:rsidR="007A233F" w:rsidRPr="0071088A" w:rsidRDefault="00DE09D7" w:rsidP="007A233F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the significance of this value? </w:t>
      </w:r>
    </w:p>
    <w:p w:rsidR="009E1AF8" w:rsidRDefault="00DE09D7" w:rsidP="00DE09D7">
      <w:pPr>
        <w:pStyle w:val="ListParagraph"/>
      </w:pPr>
      <w:r w:rsidRPr="00DE09D7">
        <w:t>The R squared (R2) of the regression provides an estimate of the proportion of the risk (variance) of a firm that can be attributed to market risk. The balance (1 - R2) can be attributed to firm specific risk.</w:t>
      </w:r>
    </w:p>
    <w:p w:rsidR="00DE09D7" w:rsidRDefault="00DE09D7" w:rsidP="00DE09D7">
      <w:pPr>
        <w:pStyle w:val="ListParagraph"/>
      </w:pPr>
    </w:p>
    <w:p w:rsidR="00DE09D7" w:rsidRPr="0071088A" w:rsidRDefault="00AA01D8" w:rsidP="00DE09D7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Standard Error of Beta Estimate? </w:t>
      </w:r>
    </w:p>
    <w:p w:rsidR="00AA01D8" w:rsidRDefault="00AA01D8" w:rsidP="00AA01D8">
      <w:pPr>
        <w:pStyle w:val="ListParagraph"/>
      </w:pPr>
      <w:r w:rsidRPr="00AA01D8">
        <w:t>Standard Error: 0.0972204882593</w:t>
      </w:r>
    </w:p>
    <w:p w:rsidR="00AA01D8" w:rsidRDefault="00AA01D8" w:rsidP="00AA01D8">
      <w:pPr>
        <w:pStyle w:val="ListParagraph"/>
      </w:pPr>
    </w:p>
    <w:p w:rsidR="00AA01D8" w:rsidRPr="0071088A" w:rsidRDefault="00130E93" w:rsidP="00AA01D8">
      <w:pPr>
        <w:pStyle w:val="ListParagraph"/>
        <w:numPr>
          <w:ilvl w:val="0"/>
          <w:numId w:val="2"/>
        </w:numPr>
        <w:rPr>
          <w:b/>
        </w:rPr>
      </w:pPr>
      <w:r w:rsidRPr="0071088A">
        <w:rPr>
          <w:b/>
        </w:rPr>
        <w:t>What is the significance of this value?</w:t>
      </w:r>
    </w:p>
    <w:p w:rsidR="00130E93" w:rsidRPr="00DE09D7" w:rsidRDefault="00130E93" w:rsidP="00130E93">
      <w:pPr>
        <w:pStyle w:val="ListParagraph"/>
      </w:pPr>
      <w:r w:rsidRPr="00130E93">
        <w:t xml:space="preserve">Regression parameters are always estimated with error. The error is captured in the standard error of the beta estimate, which in </w:t>
      </w:r>
      <w:r>
        <w:t>the case of Disney is 0.097 percent</w:t>
      </w:r>
    </w:p>
    <w:sectPr w:rsidR="00130E93" w:rsidRPr="00DE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04C6"/>
    <w:multiLevelType w:val="hybridMultilevel"/>
    <w:tmpl w:val="D1A09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FF"/>
    <w:rsid w:val="00130E93"/>
    <w:rsid w:val="001B135C"/>
    <w:rsid w:val="002C5DFA"/>
    <w:rsid w:val="00433B1F"/>
    <w:rsid w:val="00687A80"/>
    <w:rsid w:val="0071088A"/>
    <w:rsid w:val="00732305"/>
    <w:rsid w:val="007518DF"/>
    <w:rsid w:val="007A233F"/>
    <w:rsid w:val="007F1CA7"/>
    <w:rsid w:val="0082279B"/>
    <w:rsid w:val="00A04661"/>
    <w:rsid w:val="00AA01D8"/>
    <w:rsid w:val="00AA419F"/>
    <w:rsid w:val="00AC7763"/>
    <w:rsid w:val="00D832BF"/>
    <w:rsid w:val="00DE09D7"/>
    <w:rsid w:val="00D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26D8"/>
  <w15:chartTrackingRefBased/>
  <w15:docId w15:val="{E72B1321-2358-4575-BD06-BBF9D515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2189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2018-01-22T15:58:00Z</dcterms:created>
  <dcterms:modified xsi:type="dcterms:W3CDTF">2018-01-22T16:18:00Z</dcterms:modified>
</cp:coreProperties>
</file>