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328" w:rsidRDefault="00D06F42" w:rsidP="00D16328">
      <w:pPr>
        <w:pStyle w:val="Default"/>
        <w:rPr>
          <w:sz w:val="32"/>
          <w:szCs w:val="32"/>
        </w:rPr>
      </w:pPr>
      <w:r>
        <w:rPr>
          <w:b/>
          <w:bCs/>
          <w:sz w:val="32"/>
          <w:szCs w:val="32"/>
        </w:rPr>
        <w:t>Assignment 2</w:t>
      </w:r>
      <w:bookmarkStart w:id="0" w:name="_GoBack"/>
      <w:bookmarkEnd w:id="0"/>
      <w:r w:rsidR="00D16328">
        <w:rPr>
          <w:b/>
          <w:bCs/>
          <w:sz w:val="32"/>
          <w:szCs w:val="32"/>
        </w:rPr>
        <w:t xml:space="preserve">: </w:t>
      </w:r>
    </w:p>
    <w:p w:rsidR="00D16328" w:rsidRDefault="00D16328" w:rsidP="00D16328">
      <w:pPr>
        <w:pStyle w:val="Default"/>
        <w:rPr>
          <w:b/>
          <w:bCs/>
          <w:sz w:val="22"/>
          <w:szCs w:val="22"/>
        </w:rPr>
      </w:pPr>
    </w:p>
    <w:p w:rsidR="00D16328" w:rsidRDefault="00D16328" w:rsidP="00D16328">
      <w:pPr>
        <w:pStyle w:val="Default"/>
        <w:rPr>
          <w:sz w:val="22"/>
          <w:szCs w:val="22"/>
        </w:rPr>
      </w:pPr>
      <w:r>
        <w:rPr>
          <w:b/>
          <w:bCs/>
          <w:sz w:val="22"/>
          <w:szCs w:val="22"/>
        </w:rPr>
        <w:t xml:space="preserve">Installation </w:t>
      </w:r>
    </w:p>
    <w:p w:rsidR="00D16328" w:rsidRDefault="00D16328" w:rsidP="00D16328">
      <w:pPr>
        <w:pStyle w:val="Default"/>
        <w:spacing w:after="37"/>
        <w:ind w:firstLine="720"/>
        <w:rPr>
          <w:sz w:val="22"/>
          <w:szCs w:val="22"/>
        </w:rPr>
      </w:pPr>
      <w:r>
        <w:rPr>
          <w:sz w:val="22"/>
          <w:szCs w:val="22"/>
        </w:rPr>
        <w:t xml:space="preserve">1. Open a command prompt in the folder, and type ‘pip install –r requirements.txt’ to make sure that all the dependencies are installed </w:t>
      </w:r>
    </w:p>
    <w:p w:rsidR="00D16328" w:rsidRDefault="00D16328" w:rsidP="00D16328">
      <w:pPr>
        <w:pStyle w:val="Default"/>
        <w:spacing w:after="37"/>
        <w:ind w:firstLine="720"/>
        <w:rPr>
          <w:sz w:val="22"/>
          <w:szCs w:val="22"/>
        </w:rPr>
      </w:pPr>
      <w:r>
        <w:rPr>
          <w:sz w:val="22"/>
          <w:szCs w:val="22"/>
        </w:rPr>
        <w:t xml:space="preserve">2. To run the file, on </w:t>
      </w:r>
      <w:r w:rsidR="00FF4DF0">
        <w:rPr>
          <w:sz w:val="22"/>
          <w:szCs w:val="22"/>
        </w:rPr>
        <w:t>a command prompt type ‘python a2</w:t>
      </w:r>
      <w:r>
        <w:rPr>
          <w:sz w:val="22"/>
          <w:szCs w:val="22"/>
        </w:rPr>
        <w:t xml:space="preserve">.py’ </w:t>
      </w:r>
    </w:p>
    <w:p w:rsidR="009E1AF8" w:rsidRDefault="00D16328" w:rsidP="00D16328">
      <w:pPr>
        <w:ind w:firstLine="720"/>
      </w:pPr>
      <w:r>
        <w:t>3. Please note: This script makes use of fix_yahoo_finance, which may bug out during execution and fetch blank dataframes. Please re-run the program</w:t>
      </w:r>
    </w:p>
    <w:p w:rsidR="00D16328" w:rsidRDefault="00D16328" w:rsidP="00D16328"/>
    <w:p w:rsidR="00D16328" w:rsidRDefault="00D16328" w:rsidP="00D16328">
      <w:pPr>
        <w:rPr>
          <w:b/>
        </w:rPr>
      </w:pPr>
      <w:r>
        <w:rPr>
          <w:b/>
        </w:rPr>
        <w:t>Explanation</w:t>
      </w:r>
    </w:p>
    <w:p w:rsidR="008059FE" w:rsidRDefault="008059FE" w:rsidP="008059FE">
      <w:pPr>
        <w:pStyle w:val="ListParagraph"/>
        <w:numPr>
          <w:ilvl w:val="0"/>
          <w:numId w:val="5"/>
        </w:numPr>
        <w:rPr>
          <w:b/>
        </w:rPr>
      </w:pPr>
      <w:r w:rsidRPr="008059FE">
        <w:rPr>
          <w:b/>
        </w:rPr>
        <w:t>Write a program that prompts the user to enter any valid stock symbol available in an appropriate financial website such as Google Finance, Yahoo Finance, Quandl, CityFALCON, or another similar source for NYSE &amp; NASDAQ. Ensure proper error handling for wrong user inputs</w:t>
      </w:r>
    </w:p>
    <w:p w:rsidR="008059FE" w:rsidRDefault="008059FE" w:rsidP="008059FE">
      <w:pPr>
        <w:pStyle w:val="ListParagraph"/>
        <w:rPr>
          <w:b/>
        </w:rPr>
      </w:pPr>
    </w:p>
    <w:p w:rsidR="008059FE" w:rsidRDefault="008059FE" w:rsidP="008059FE">
      <w:pPr>
        <w:pStyle w:val="ListParagraph"/>
      </w:pPr>
      <w:r>
        <w:t>The following code downloads data from yahoo finance by prompting the user to ente</w:t>
      </w:r>
      <w:r w:rsidR="008B7775">
        <w:t>r a ticker to download data for, with error handling</w:t>
      </w:r>
    </w:p>
    <w:p w:rsidR="008059FE" w:rsidRDefault="008059FE" w:rsidP="008059FE">
      <w:pPr>
        <w:pStyle w:val="ListParagraph"/>
      </w:pPr>
    </w:p>
    <w:p w:rsidR="008B7775" w:rsidRDefault="00C2438C" w:rsidP="008059FE">
      <w:pPr>
        <w:pStyle w:val="ListParagraph"/>
      </w:pPr>
      <w:r>
        <w:rPr>
          <w:noProof/>
          <w:lang w:eastAsia="en-IN"/>
        </w:rPr>
        <w:drawing>
          <wp:inline distT="0" distB="0" distL="0" distR="0" wp14:anchorId="65E807C2" wp14:editId="4AC05AA2">
            <wp:extent cx="5731510" cy="2096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96770"/>
                    </a:xfrm>
                    <a:prstGeom prst="rect">
                      <a:avLst/>
                    </a:prstGeom>
                  </pic:spPr>
                </pic:pic>
              </a:graphicData>
            </a:graphic>
          </wp:inline>
        </w:drawing>
      </w:r>
    </w:p>
    <w:p w:rsidR="00C2438C" w:rsidRDefault="00C2438C" w:rsidP="00C2438C"/>
    <w:p w:rsidR="00C2438C" w:rsidRDefault="00C2438C" w:rsidP="00C2438C">
      <w:pPr>
        <w:pStyle w:val="ListParagraph"/>
        <w:numPr>
          <w:ilvl w:val="0"/>
          <w:numId w:val="5"/>
        </w:numPr>
        <w:rPr>
          <w:b/>
        </w:rPr>
      </w:pPr>
      <w:r w:rsidRPr="00C2438C">
        <w:rPr>
          <w:b/>
        </w:rPr>
        <w:t>Download/access End-of-day and Hourly data for last 10 years for user entered ticker from an appropriate financial website such as Google Finance, Yahoo Finance, Quandl, CityFALCON, or another similar source</w:t>
      </w:r>
    </w:p>
    <w:p w:rsidR="00C2438C" w:rsidRDefault="00FE3044" w:rsidP="00C2438C">
      <w:pPr>
        <w:pStyle w:val="ListParagraph"/>
      </w:pPr>
      <w:r>
        <w:t>Downloads data from Yahoo Finance</w:t>
      </w:r>
    </w:p>
    <w:p w:rsidR="00FE3044" w:rsidRDefault="00FE3044" w:rsidP="00C2438C">
      <w:pPr>
        <w:pStyle w:val="ListParagraph"/>
      </w:pPr>
      <w:r>
        <w:rPr>
          <w:noProof/>
          <w:lang w:eastAsia="en-IN"/>
        </w:rPr>
        <w:drawing>
          <wp:inline distT="0" distB="0" distL="0" distR="0" wp14:anchorId="41FE40C7" wp14:editId="2E6A54E0">
            <wp:extent cx="5731510" cy="9709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70915"/>
                    </a:xfrm>
                    <a:prstGeom prst="rect">
                      <a:avLst/>
                    </a:prstGeom>
                  </pic:spPr>
                </pic:pic>
              </a:graphicData>
            </a:graphic>
          </wp:inline>
        </w:drawing>
      </w:r>
    </w:p>
    <w:p w:rsidR="00FE3044" w:rsidRDefault="00FE3044" w:rsidP="00467917">
      <w:pPr>
        <w:pStyle w:val="ListParagraph"/>
      </w:pPr>
    </w:p>
    <w:p w:rsidR="00467917" w:rsidRDefault="00467917" w:rsidP="00467917">
      <w:pPr>
        <w:pStyle w:val="ListParagraph"/>
        <w:numPr>
          <w:ilvl w:val="0"/>
          <w:numId w:val="5"/>
        </w:numPr>
        <w:rPr>
          <w:b/>
        </w:rPr>
      </w:pPr>
      <w:r w:rsidRPr="00467917">
        <w:rPr>
          <w:b/>
        </w:rPr>
        <w:t>Constitute a Simple Moving Average crossover system for trend trading on the daily time frame</w:t>
      </w:r>
    </w:p>
    <w:p w:rsidR="00467917" w:rsidRDefault="00B312EE" w:rsidP="00467917">
      <w:pPr>
        <w:pStyle w:val="ListParagraph"/>
      </w:pPr>
      <w:r>
        <w:rPr>
          <w:noProof/>
          <w:lang w:eastAsia="en-IN"/>
        </w:rPr>
        <w:lastRenderedPageBreak/>
        <w:drawing>
          <wp:inline distT="0" distB="0" distL="0" distR="0" wp14:anchorId="76A2DC7E" wp14:editId="0CA0B106">
            <wp:extent cx="5731510" cy="13163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16355"/>
                    </a:xfrm>
                    <a:prstGeom prst="rect">
                      <a:avLst/>
                    </a:prstGeom>
                  </pic:spPr>
                </pic:pic>
              </a:graphicData>
            </a:graphic>
          </wp:inline>
        </w:drawing>
      </w:r>
    </w:p>
    <w:p w:rsidR="00B312EE" w:rsidRDefault="00B312EE" w:rsidP="00467917">
      <w:pPr>
        <w:pStyle w:val="ListParagraph"/>
      </w:pPr>
    </w:p>
    <w:p w:rsidR="00B312EE" w:rsidRDefault="00B312EE" w:rsidP="00467917">
      <w:pPr>
        <w:pStyle w:val="ListParagraph"/>
      </w:pPr>
      <w:r>
        <w:rPr>
          <w:noProof/>
          <w:lang w:eastAsia="en-IN"/>
        </w:rPr>
        <w:drawing>
          <wp:inline distT="0" distB="0" distL="0" distR="0" wp14:anchorId="581EBEB9" wp14:editId="5DC8374A">
            <wp:extent cx="53244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2819400"/>
                    </a:xfrm>
                    <a:prstGeom prst="rect">
                      <a:avLst/>
                    </a:prstGeom>
                  </pic:spPr>
                </pic:pic>
              </a:graphicData>
            </a:graphic>
          </wp:inline>
        </w:drawing>
      </w:r>
    </w:p>
    <w:p w:rsidR="00B312EE" w:rsidRDefault="00B312EE" w:rsidP="00467917">
      <w:pPr>
        <w:pStyle w:val="ListParagraph"/>
      </w:pPr>
    </w:p>
    <w:p w:rsidR="00B312EE" w:rsidRDefault="00FD0081" w:rsidP="00467917">
      <w:pPr>
        <w:pStyle w:val="ListParagraph"/>
      </w:pPr>
      <w:r>
        <w:t>A strat is made, and a portfolio based on the strat is then constructed</w:t>
      </w:r>
    </w:p>
    <w:p w:rsidR="00AC7CDB" w:rsidRDefault="00AC7CDB" w:rsidP="00467917">
      <w:pPr>
        <w:pStyle w:val="ListParagraph"/>
      </w:pPr>
      <w:r>
        <w:rPr>
          <w:noProof/>
          <w:lang w:eastAsia="en-IN"/>
        </w:rPr>
        <w:drawing>
          <wp:inline distT="0" distB="0" distL="0" distR="0" wp14:anchorId="1AB44BA2" wp14:editId="0E85CF77">
            <wp:extent cx="5731510" cy="34448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4875"/>
                    </a:xfrm>
                    <a:prstGeom prst="rect">
                      <a:avLst/>
                    </a:prstGeom>
                  </pic:spPr>
                </pic:pic>
              </a:graphicData>
            </a:graphic>
          </wp:inline>
        </w:drawing>
      </w:r>
    </w:p>
    <w:p w:rsidR="00AC7CDB" w:rsidRDefault="00AC7CDB" w:rsidP="00467917">
      <w:pPr>
        <w:pStyle w:val="ListParagraph"/>
      </w:pPr>
    </w:p>
    <w:p w:rsidR="00AC7CDB" w:rsidRDefault="00AC7CDB" w:rsidP="00467917">
      <w:pPr>
        <w:pStyle w:val="ListParagraph"/>
      </w:pPr>
    </w:p>
    <w:p w:rsidR="00AC7CDB" w:rsidRDefault="00AC7CDB" w:rsidP="00467917">
      <w:pPr>
        <w:pStyle w:val="ListParagraph"/>
      </w:pPr>
      <w:r>
        <w:rPr>
          <w:noProof/>
          <w:lang w:eastAsia="en-IN"/>
        </w:rPr>
        <w:lastRenderedPageBreak/>
        <w:drawing>
          <wp:inline distT="0" distB="0" distL="0" distR="0" wp14:anchorId="7AAD5F1C" wp14:editId="571EE8CD">
            <wp:extent cx="5731510" cy="19246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24685"/>
                    </a:xfrm>
                    <a:prstGeom prst="rect">
                      <a:avLst/>
                    </a:prstGeom>
                  </pic:spPr>
                </pic:pic>
              </a:graphicData>
            </a:graphic>
          </wp:inline>
        </w:drawing>
      </w:r>
    </w:p>
    <w:p w:rsidR="00AC7CDB" w:rsidRDefault="00AC7CDB" w:rsidP="00467917">
      <w:pPr>
        <w:pStyle w:val="ListParagraph"/>
      </w:pPr>
    </w:p>
    <w:p w:rsidR="00AC7CDB" w:rsidRDefault="00D540FC" w:rsidP="00467917">
      <w:pPr>
        <w:pStyle w:val="ListParagraph"/>
      </w:pPr>
      <w:r>
        <w:t>Its drawdown is as follows:</w:t>
      </w:r>
    </w:p>
    <w:p w:rsidR="00D540FC" w:rsidRDefault="00D540FC" w:rsidP="00467917">
      <w:pPr>
        <w:pStyle w:val="ListParagraph"/>
      </w:pPr>
      <w:r>
        <w:rPr>
          <w:noProof/>
          <w:lang w:eastAsia="en-IN"/>
        </w:rPr>
        <w:drawing>
          <wp:inline distT="0" distB="0" distL="0" distR="0" wp14:anchorId="4BE4E5B4" wp14:editId="0B2A28C6">
            <wp:extent cx="5731510" cy="43148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14825"/>
                    </a:xfrm>
                    <a:prstGeom prst="rect">
                      <a:avLst/>
                    </a:prstGeom>
                  </pic:spPr>
                </pic:pic>
              </a:graphicData>
            </a:graphic>
          </wp:inline>
        </w:drawing>
      </w:r>
    </w:p>
    <w:p w:rsidR="00D540FC" w:rsidRDefault="00D540FC" w:rsidP="00467917">
      <w:pPr>
        <w:pStyle w:val="ListParagraph"/>
      </w:pPr>
    </w:p>
    <w:p w:rsidR="00C459F3" w:rsidRDefault="003E170E" w:rsidP="00C459F3">
      <w:pPr>
        <w:pStyle w:val="ListParagraph"/>
        <w:numPr>
          <w:ilvl w:val="0"/>
          <w:numId w:val="5"/>
        </w:numPr>
        <w:rPr>
          <w:b/>
        </w:rPr>
      </w:pPr>
      <w:r w:rsidRPr="003E170E">
        <w:rPr>
          <w:b/>
        </w:rPr>
        <w:t>Calculate 2 period RSI (Relative Strength Indicator) values for the stock in question on the hourly time frame to identify overbought and oversold conditions</w:t>
      </w:r>
    </w:p>
    <w:p w:rsidR="003E170E" w:rsidRDefault="003E170E" w:rsidP="003E170E">
      <w:pPr>
        <w:ind w:left="720"/>
        <w:rPr>
          <w:b/>
        </w:rPr>
      </w:pPr>
      <w:r>
        <w:rPr>
          <w:noProof/>
          <w:lang w:eastAsia="en-IN"/>
        </w:rPr>
        <w:lastRenderedPageBreak/>
        <w:drawing>
          <wp:inline distT="0" distB="0" distL="0" distR="0" wp14:anchorId="2128EEBE" wp14:editId="318DA9D1">
            <wp:extent cx="5731510" cy="29152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5285"/>
                    </a:xfrm>
                    <a:prstGeom prst="rect">
                      <a:avLst/>
                    </a:prstGeom>
                  </pic:spPr>
                </pic:pic>
              </a:graphicData>
            </a:graphic>
          </wp:inline>
        </w:drawing>
      </w:r>
    </w:p>
    <w:p w:rsidR="003E170E" w:rsidRPr="003E170E" w:rsidRDefault="003E170E" w:rsidP="003E170E">
      <w:pPr>
        <w:ind w:left="720"/>
        <w:rPr>
          <w:b/>
        </w:rPr>
      </w:pPr>
    </w:p>
    <w:p w:rsidR="00D540FC" w:rsidRPr="006A016C" w:rsidRDefault="006A016C" w:rsidP="00467917">
      <w:pPr>
        <w:pStyle w:val="ListParagraph"/>
        <w:rPr>
          <w:lang w:val="en-GB"/>
        </w:rPr>
      </w:pPr>
      <w:r>
        <w:rPr>
          <w:noProof/>
          <w:lang w:eastAsia="en-IN"/>
        </w:rPr>
        <w:drawing>
          <wp:inline distT="0" distB="0" distL="0" distR="0" wp14:anchorId="2CDDA376" wp14:editId="22C97CC6">
            <wp:extent cx="5731510" cy="28727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2740"/>
                    </a:xfrm>
                    <a:prstGeom prst="rect">
                      <a:avLst/>
                    </a:prstGeom>
                  </pic:spPr>
                </pic:pic>
              </a:graphicData>
            </a:graphic>
          </wp:inline>
        </w:drawing>
      </w:r>
    </w:p>
    <w:p w:rsidR="008B7775" w:rsidRDefault="008B7775" w:rsidP="008059FE">
      <w:pPr>
        <w:pStyle w:val="ListParagraph"/>
      </w:pPr>
    </w:p>
    <w:p w:rsidR="008B7775" w:rsidRDefault="00B81B82" w:rsidP="00B81B82">
      <w:pPr>
        <w:pStyle w:val="ListParagraph"/>
        <w:numPr>
          <w:ilvl w:val="0"/>
          <w:numId w:val="5"/>
        </w:numPr>
        <w:rPr>
          <w:b/>
        </w:rPr>
      </w:pPr>
      <w:r w:rsidRPr="00B81B82">
        <w:rPr>
          <w:b/>
        </w:rPr>
        <w:t>Exit trade on MA Crossover in opposite direction AND favorable RSI indications on smaller time scale</w:t>
      </w:r>
    </w:p>
    <w:p w:rsidR="00B81B82" w:rsidRDefault="00B81B82" w:rsidP="00B81B82">
      <w:pPr>
        <w:pStyle w:val="ListParagraph"/>
        <w:rPr>
          <w:b/>
        </w:rPr>
      </w:pPr>
      <w:r>
        <w:rPr>
          <w:noProof/>
          <w:lang w:eastAsia="en-IN"/>
        </w:rPr>
        <w:drawing>
          <wp:inline distT="0" distB="0" distL="0" distR="0" wp14:anchorId="2926A157" wp14:editId="1EAC0611">
            <wp:extent cx="5731510" cy="170751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07515"/>
                    </a:xfrm>
                    <a:prstGeom prst="rect">
                      <a:avLst/>
                    </a:prstGeom>
                  </pic:spPr>
                </pic:pic>
              </a:graphicData>
            </a:graphic>
          </wp:inline>
        </w:drawing>
      </w:r>
    </w:p>
    <w:p w:rsidR="00B81B82" w:rsidRDefault="00B81B82" w:rsidP="00B81B82">
      <w:pPr>
        <w:pStyle w:val="ListParagraph"/>
        <w:rPr>
          <w:b/>
        </w:rPr>
      </w:pPr>
    </w:p>
    <w:p w:rsidR="00B81B82" w:rsidRDefault="009270EF" w:rsidP="00B81B82">
      <w:pPr>
        <w:pStyle w:val="ListParagraph"/>
      </w:pPr>
      <w:r>
        <w:t>Cumulative Strat Return</w:t>
      </w:r>
    </w:p>
    <w:p w:rsidR="009270EF" w:rsidRDefault="009270EF" w:rsidP="00B81B82">
      <w:pPr>
        <w:pStyle w:val="ListParagraph"/>
      </w:pPr>
      <w:r>
        <w:rPr>
          <w:noProof/>
          <w:lang w:eastAsia="en-IN"/>
        </w:rPr>
        <w:lastRenderedPageBreak/>
        <w:drawing>
          <wp:inline distT="0" distB="0" distL="0" distR="0" wp14:anchorId="416CDCCC" wp14:editId="768AA53E">
            <wp:extent cx="5731510" cy="431482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14825"/>
                    </a:xfrm>
                    <a:prstGeom prst="rect">
                      <a:avLst/>
                    </a:prstGeom>
                  </pic:spPr>
                </pic:pic>
              </a:graphicData>
            </a:graphic>
          </wp:inline>
        </w:drawing>
      </w:r>
    </w:p>
    <w:p w:rsidR="009270EF" w:rsidRDefault="009270EF" w:rsidP="00B81B82">
      <w:pPr>
        <w:pStyle w:val="ListParagraph"/>
      </w:pPr>
    </w:p>
    <w:p w:rsidR="009270EF" w:rsidRDefault="00F148D5" w:rsidP="00F148D5">
      <w:pPr>
        <w:pStyle w:val="ListParagraph"/>
        <w:numPr>
          <w:ilvl w:val="0"/>
          <w:numId w:val="5"/>
        </w:numPr>
        <w:rPr>
          <w:b/>
        </w:rPr>
      </w:pPr>
      <w:r w:rsidRPr="00F148D5">
        <w:rPr>
          <w:b/>
        </w:rPr>
        <w:t>Estimate and compare historic performance</w:t>
      </w:r>
    </w:p>
    <w:p w:rsidR="00F148D5" w:rsidRDefault="00F148D5" w:rsidP="00F148D5">
      <w:pPr>
        <w:pStyle w:val="ListParagraph"/>
        <w:rPr>
          <w:b/>
        </w:rPr>
      </w:pPr>
      <w:r>
        <w:rPr>
          <w:noProof/>
          <w:lang w:eastAsia="en-IN"/>
        </w:rPr>
        <w:lastRenderedPageBreak/>
        <w:drawing>
          <wp:inline distT="0" distB="0" distL="0" distR="0" wp14:anchorId="5D0FB495" wp14:editId="735160DF">
            <wp:extent cx="5731510" cy="52279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227955"/>
                    </a:xfrm>
                    <a:prstGeom prst="rect">
                      <a:avLst/>
                    </a:prstGeom>
                  </pic:spPr>
                </pic:pic>
              </a:graphicData>
            </a:graphic>
          </wp:inline>
        </w:drawing>
      </w:r>
    </w:p>
    <w:p w:rsidR="00F148D5" w:rsidRDefault="00F148D5" w:rsidP="00F148D5">
      <w:pPr>
        <w:pStyle w:val="ListParagraph"/>
        <w:rPr>
          <w:b/>
        </w:rPr>
      </w:pPr>
      <w:r>
        <w:rPr>
          <w:noProof/>
          <w:lang w:eastAsia="en-IN"/>
        </w:rPr>
        <w:drawing>
          <wp:inline distT="0" distB="0" distL="0" distR="0" wp14:anchorId="7ED06008" wp14:editId="7F582ABE">
            <wp:extent cx="3295650" cy="3248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5650" cy="3248025"/>
                    </a:xfrm>
                    <a:prstGeom prst="rect">
                      <a:avLst/>
                    </a:prstGeom>
                  </pic:spPr>
                </pic:pic>
              </a:graphicData>
            </a:graphic>
          </wp:inline>
        </w:drawing>
      </w:r>
    </w:p>
    <w:p w:rsidR="00F148D5" w:rsidRDefault="00F148D5" w:rsidP="00F148D5">
      <w:pPr>
        <w:pStyle w:val="ListParagraph"/>
        <w:rPr>
          <w:b/>
        </w:rPr>
      </w:pPr>
    </w:p>
    <w:p w:rsidR="00F148D5" w:rsidRPr="00F148D5" w:rsidRDefault="00F148D5" w:rsidP="00F148D5">
      <w:pPr>
        <w:pStyle w:val="ListParagraph"/>
        <w:rPr>
          <w:b/>
        </w:rPr>
      </w:pPr>
    </w:p>
    <w:sectPr w:rsidR="00F148D5" w:rsidRPr="00F14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6525E"/>
    <w:multiLevelType w:val="hybridMultilevel"/>
    <w:tmpl w:val="1736C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1726D3"/>
    <w:multiLevelType w:val="multilevel"/>
    <w:tmpl w:val="35C6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F2376"/>
    <w:multiLevelType w:val="hybridMultilevel"/>
    <w:tmpl w:val="F8441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6139C2"/>
    <w:multiLevelType w:val="multilevel"/>
    <w:tmpl w:val="EF28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0186B"/>
    <w:multiLevelType w:val="hybridMultilevel"/>
    <w:tmpl w:val="F8E648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77"/>
    <w:rsid w:val="002C5DFA"/>
    <w:rsid w:val="00385B1C"/>
    <w:rsid w:val="003E170E"/>
    <w:rsid w:val="00467917"/>
    <w:rsid w:val="00687A80"/>
    <w:rsid w:val="006A016C"/>
    <w:rsid w:val="008059FE"/>
    <w:rsid w:val="00863AB1"/>
    <w:rsid w:val="008B7775"/>
    <w:rsid w:val="009270EF"/>
    <w:rsid w:val="009D4196"/>
    <w:rsid w:val="00AC7CDB"/>
    <w:rsid w:val="00AE4D25"/>
    <w:rsid w:val="00B312EE"/>
    <w:rsid w:val="00B81B82"/>
    <w:rsid w:val="00C2438C"/>
    <w:rsid w:val="00C459F3"/>
    <w:rsid w:val="00D06F42"/>
    <w:rsid w:val="00D16328"/>
    <w:rsid w:val="00D540FC"/>
    <w:rsid w:val="00F02F1A"/>
    <w:rsid w:val="00F148D5"/>
    <w:rsid w:val="00FD0081"/>
    <w:rsid w:val="00FE3044"/>
    <w:rsid w:val="00FF3077"/>
    <w:rsid w:val="00FF4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7728"/>
  <w15:chartTrackingRefBased/>
  <w15:docId w15:val="{01B4C9C1-3713-4DCC-AE82-C45E37A2F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328"/>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632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16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916168">
      <w:bodyDiv w:val="1"/>
      <w:marLeft w:val="0"/>
      <w:marRight w:val="0"/>
      <w:marTop w:val="0"/>
      <w:marBottom w:val="0"/>
      <w:divBdr>
        <w:top w:val="none" w:sz="0" w:space="0" w:color="auto"/>
        <w:left w:val="none" w:sz="0" w:space="0" w:color="auto"/>
        <w:bottom w:val="none" w:sz="0" w:space="0" w:color="auto"/>
        <w:right w:val="none" w:sz="0" w:space="0" w:color="auto"/>
      </w:divBdr>
    </w:div>
    <w:div w:id="613945179">
      <w:bodyDiv w:val="1"/>
      <w:marLeft w:val="0"/>
      <w:marRight w:val="0"/>
      <w:marTop w:val="0"/>
      <w:marBottom w:val="0"/>
      <w:divBdr>
        <w:top w:val="none" w:sz="0" w:space="0" w:color="auto"/>
        <w:left w:val="none" w:sz="0" w:space="0" w:color="auto"/>
        <w:bottom w:val="none" w:sz="0" w:space="0" w:color="auto"/>
        <w:right w:val="none" w:sz="0" w:space="0" w:color="auto"/>
      </w:divBdr>
    </w:div>
    <w:div w:id="646324248">
      <w:bodyDiv w:val="1"/>
      <w:marLeft w:val="0"/>
      <w:marRight w:val="0"/>
      <w:marTop w:val="0"/>
      <w:marBottom w:val="0"/>
      <w:divBdr>
        <w:top w:val="none" w:sz="0" w:space="0" w:color="auto"/>
        <w:left w:val="none" w:sz="0" w:space="0" w:color="auto"/>
        <w:bottom w:val="none" w:sz="0" w:space="0" w:color="auto"/>
        <w:right w:val="none" w:sz="0" w:space="0" w:color="auto"/>
      </w:divBdr>
    </w:div>
    <w:div w:id="773089939">
      <w:bodyDiv w:val="1"/>
      <w:marLeft w:val="0"/>
      <w:marRight w:val="0"/>
      <w:marTop w:val="0"/>
      <w:marBottom w:val="0"/>
      <w:divBdr>
        <w:top w:val="none" w:sz="0" w:space="0" w:color="auto"/>
        <w:left w:val="none" w:sz="0" w:space="0" w:color="auto"/>
        <w:bottom w:val="none" w:sz="0" w:space="0" w:color="auto"/>
        <w:right w:val="none" w:sz="0" w:space="0" w:color="auto"/>
      </w:divBdr>
    </w:div>
    <w:div w:id="988171753">
      <w:bodyDiv w:val="1"/>
      <w:marLeft w:val="0"/>
      <w:marRight w:val="0"/>
      <w:marTop w:val="0"/>
      <w:marBottom w:val="0"/>
      <w:divBdr>
        <w:top w:val="none" w:sz="0" w:space="0" w:color="auto"/>
        <w:left w:val="none" w:sz="0" w:space="0" w:color="auto"/>
        <w:bottom w:val="none" w:sz="0" w:space="0" w:color="auto"/>
        <w:right w:val="none" w:sz="0" w:space="0" w:color="auto"/>
      </w:divBdr>
    </w:div>
    <w:div w:id="1270892052">
      <w:bodyDiv w:val="1"/>
      <w:marLeft w:val="0"/>
      <w:marRight w:val="0"/>
      <w:marTop w:val="0"/>
      <w:marBottom w:val="0"/>
      <w:divBdr>
        <w:top w:val="none" w:sz="0" w:space="0" w:color="auto"/>
        <w:left w:val="none" w:sz="0" w:space="0" w:color="auto"/>
        <w:bottom w:val="none" w:sz="0" w:space="0" w:color="auto"/>
        <w:right w:val="none" w:sz="0" w:space="0" w:color="auto"/>
      </w:divBdr>
    </w:div>
    <w:div w:id="129853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Iqbal</dc:creator>
  <cp:keywords/>
  <dc:description/>
  <cp:lastModifiedBy>Osama Iqbal</cp:lastModifiedBy>
  <cp:revision>24</cp:revision>
  <cp:lastPrinted>2018-06-18T20:45:00Z</cp:lastPrinted>
  <dcterms:created xsi:type="dcterms:W3CDTF">2018-06-18T20:24:00Z</dcterms:created>
  <dcterms:modified xsi:type="dcterms:W3CDTF">2018-06-18T22:47:00Z</dcterms:modified>
</cp:coreProperties>
</file>