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p/>
    <w:p>
      <w:pPr>
        <w:pStyle w:val="Heading2"/>
      </w:pPr>
      <w:r>
        <w:t>See Also</w:t>
      </w:r>
    </w:p>
    <w:p/>
    <w:p>
      <w:r>
        <w:t>Related documentation:</w:t>
      </w:r>
    </w:p>
    <w:p/>
    <w:p>
      <w:pPr>
        <w:pStyle w:val="ListBullet"/>
      </w:pPr>
      <w:r>
        <w:t>**[Requirements Document](requirements.md)**</w:t>
      </w:r>
    </w:p>
    <w:p>
      <w:pPr>
        <w:pStyle w:val="ListBullet"/>
      </w:pPr>
      <w:r>
        <w:t>## Project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