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83E1" w14:textId="77777777" w:rsidR="00B76D77" w:rsidRDefault="00FB32A1">
      <w:pPr>
        <w:jc w:val="center"/>
        <w:rPr>
          <w:rFonts w:ascii="Vidaloka" w:eastAsia="Vidaloka" w:hAnsi="Vidaloka" w:cs="Vidaloka"/>
          <w:sz w:val="28"/>
          <w:szCs w:val="28"/>
        </w:rPr>
      </w:pPr>
      <w:r>
        <w:rPr>
          <w:rFonts w:ascii="Vidaloka" w:eastAsia="Vidaloka" w:hAnsi="Vidaloka" w:cs="Vidaloka"/>
          <w:sz w:val="28"/>
          <w:szCs w:val="28"/>
        </w:rPr>
        <w:t>Project Prompt chosen:</w:t>
      </w:r>
    </w:p>
    <w:p w14:paraId="553812C6" w14:textId="77777777" w:rsidR="00B76D77" w:rsidRDefault="00B76D77">
      <w:pPr>
        <w:jc w:val="center"/>
        <w:rPr>
          <w:rFonts w:ascii="Vidaloka" w:eastAsia="Vidaloka" w:hAnsi="Vidaloka" w:cs="Vidaloka"/>
          <w:sz w:val="28"/>
          <w:szCs w:val="28"/>
        </w:rPr>
      </w:pPr>
    </w:p>
    <w:p w14:paraId="63350D12" w14:textId="77777777" w:rsidR="00B76D77" w:rsidRDefault="00FB32A1">
      <w:pPr>
        <w:ind w:firstLine="72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Type your response here</w:t>
      </w:r>
    </w:p>
    <w:p w14:paraId="05434EE6" w14:textId="77777777" w:rsidR="00B76D77" w:rsidRDefault="00B76D77">
      <w:pPr>
        <w:ind w:firstLine="720"/>
        <w:rPr>
          <w:rFonts w:ascii="Nunito" w:eastAsia="Nunito" w:hAnsi="Nunito" w:cs="Nunito"/>
        </w:rPr>
      </w:pPr>
    </w:p>
    <w:p w14:paraId="02367B7D" w14:textId="77777777" w:rsidR="00B76D77" w:rsidRDefault="00FB32A1">
      <w:pPr>
        <w:jc w:val="center"/>
        <w:rPr>
          <w:rFonts w:ascii="Vidaloka" w:eastAsia="Vidaloka" w:hAnsi="Vidaloka" w:cs="Vidaloka"/>
          <w:sz w:val="28"/>
          <w:szCs w:val="28"/>
        </w:rPr>
      </w:pPr>
      <w:r>
        <w:rPr>
          <w:rFonts w:ascii="Vidaloka" w:eastAsia="Vidaloka" w:hAnsi="Vidaloka" w:cs="Vidaloka"/>
          <w:sz w:val="28"/>
          <w:szCs w:val="28"/>
        </w:rPr>
        <w:t xml:space="preserve">How is your team going about </w:t>
      </w:r>
      <w:proofErr w:type="gramStart"/>
      <w:r>
        <w:rPr>
          <w:rFonts w:ascii="Vidaloka" w:eastAsia="Vidaloka" w:hAnsi="Vidaloka" w:cs="Vidaloka"/>
          <w:sz w:val="28"/>
          <w:szCs w:val="28"/>
        </w:rPr>
        <w:t>it:</w:t>
      </w:r>
      <w:proofErr w:type="gramEnd"/>
    </w:p>
    <w:p w14:paraId="7F2C2B25" w14:textId="77777777" w:rsidR="00B76D77" w:rsidRDefault="00B76D77">
      <w:pPr>
        <w:jc w:val="center"/>
        <w:rPr>
          <w:rFonts w:ascii="Vidaloka" w:eastAsia="Vidaloka" w:hAnsi="Vidaloka" w:cs="Vidaloka"/>
          <w:sz w:val="28"/>
          <w:szCs w:val="28"/>
        </w:rPr>
      </w:pPr>
    </w:p>
    <w:p w14:paraId="5C80283F" w14:textId="77777777" w:rsidR="00B76D77" w:rsidRDefault="00FB32A1">
      <w:pPr>
        <w:ind w:firstLine="72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Type your response here</w:t>
      </w:r>
    </w:p>
    <w:p w14:paraId="3B94E8C1" w14:textId="77777777" w:rsidR="00B76D77" w:rsidRDefault="00B76D77">
      <w:pPr>
        <w:ind w:firstLine="720"/>
        <w:rPr>
          <w:rFonts w:ascii="Nunito" w:eastAsia="Nunito" w:hAnsi="Nunito" w:cs="Nunito"/>
        </w:rPr>
      </w:pPr>
    </w:p>
    <w:p w14:paraId="5AB21538" w14:textId="77777777" w:rsidR="00B76D77" w:rsidRDefault="00FB32A1">
      <w:pPr>
        <w:jc w:val="center"/>
        <w:rPr>
          <w:rFonts w:ascii="Vidaloka" w:eastAsia="Vidaloka" w:hAnsi="Vidaloka" w:cs="Vidaloka"/>
          <w:sz w:val="28"/>
          <w:szCs w:val="28"/>
        </w:rPr>
      </w:pPr>
      <w:r>
        <w:rPr>
          <w:rFonts w:ascii="Vidaloka" w:eastAsia="Vidaloka" w:hAnsi="Vidaloka" w:cs="Vidaloka"/>
          <w:sz w:val="28"/>
          <w:szCs w:val="28"/>
        </w:rPr>
        <w:t>Team Responsibilities:</w:t>
      </w:r>
    </w:p>
    <w:p w14:paraId="7CE4EEC4" w14:textId="77777777" w:rsidR="00B76D77" w:rsidRDefault="00B76D77">
      <w:pPr>
        <w:jc w:val="center"/>
        <w:rPr>
          <w:rFonts w:ascii="Vidaloka" w:eastAsia="Vidaloka" w:hAnsi="Vidaloka" w:cs="Vidaloka"/>
          <w:sz w:val="28"/>
          <w:szCs w:val="28"/>
        </w:rPr>
      </w:pPr>
    </w:p>
    <w:p w14:paraId="75A8C4D8" w14:textId="77777777" w:rsidR="00B76D77" w:rsidRDefault="00B76D77">
      <w:pPr>
        <w:jc w:val="center"/>
        <w:rPr>
          <w:rFonts w:ascii="Vidaloka" w:eastAsia="Vidaloka" w:hAnsi="Vidaloka" w:cs="Vidaloka"/>
          <w:sz w:val="28"/>
          <w:szCs w:val="28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325"/>
        <w:gridCol w:w="3915"/>
      </w:tblGrid>
      <w:tr w:rsidR="00B76D77" w14:paraId="7A0C7E8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852F" w14:textId="77777777" w:rsidR="00B76D77" w:rsidRDefault="00FB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daloka" w:eastAsia="Vidaloka" w:hAnsi="Vidaloka" w:cs="Vidaloka"/>
                <w:b/>
                <w:sz w:val="28"/>
                <w:szCs w:val="28"/>
              </w:rPr>
            </w:pPr>
            <w:r>
              <w:rPr>
                <w:rFonts w:ascii="Vidaloka" w:eastAsia="Vidaloka" w:hAnsi="Vidaloka" w:cs="Vidaloka"/>
                <w:b/>
                <w:sz w:val="28"/>
                <w:szCs w:val="28"/>
              </w:rPr>
              <w:t>Team member name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3982" w14:textId="77777777" w:rsidR="00B76D77" w:rsidRDefault="00FB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daloka" w:eastAsia="Vidaloka" w:hAnsi="Vidaloka" w:cs="Vidaloka"/>
                <w:b/>
                <w:sz w:val="28"/>
                <w:szCs w:val="28"/>
              </w:rPr>
            </w:pPr>
            <w:r>
              <w:rPr>
                <w:rFonts w:ascii="Vidaloka" w:eastAsia="Vidaloka" w:hAnsi="Vidaloka" w:cs="Vidaloka"/>
                <w:b/>
                <w:sz w:val="28"/>
                <w:szCs w:val="28"/>
              </w:rPr>
              <w:t>Role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1D79" w14:textId="77777777" w:rsidR="00B76D77" w:rsidRDefault="00FB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daloka" w:eastAsia="Vidaloka" w:hAnsi="Vidaloka" w:cs="Vidaloka"/>
                <w:b/>
                <w:sz w:val="28"/>
                <w:szCs w:val="28"/>
              </w:rPr>
            </w:pPr>
            <w:r>
              <w:rPr>
                <w:rFonts w:ascii="Vidaloka" w:eastAsia="Vidaloka" w:hAnsi="Vidaloka" w:cs="Vidaloka"/>
                <w:b/>
                <w:sz w:val="28"/>
                <w:szCs w:val="28"/>
              </w:rPr>
              <w:t>They are responsible for:</w:t>
            </w:r>
          </w:p>
        </w:tc>
      </w:tr>
      <w:tr w:rsidR="00B76D77" w14:paraId="1D40F60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E2A5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AE61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A24A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</w:tr>
      <w:tr w:rsidR="00B76D77" w14:paraId="19DCD24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6234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41CC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384E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</w:tr>
      <w:tr w:rsidR="00B76D77" w14:paraId="3396B63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4570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AA64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637E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</w:tr>
      <w:tr w:rsidR="00B76D77" w14:paraId="7881AD9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FC80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8DE6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6A66" w14:textId="77777777" w:rsidR="00B76D77" w:rsidRDefault="00B76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</w:tr>
    </w:tbl>
    <w:p w14:paraId="21ED27DD" w14:textId="77777777" w:rsidR="00B76D77" w:rsidRDefault="00B76D77">
      <w:pPr>
        <w:jc w:val="center"/>
        <w:rPr>
          <w:rFonts w:ascii="Vidaloka" w:eastAsia="Vidaloka" w:hAnsi="Vidaloka" w:cs="Vidaloka"/>
          <w:sz w:val="28"/>
          <w:szCs w:val="28"/>
        </w:rPr>
      </w:pPr>
    </w:p>
    <w:p w14:paraId="221F1125" w14:textId="77777777" w:rsidR="00B76D77" w:rsidRDefault="00B76D77">
      <w:pPr>
        <w:ind w:firstLine="720"/>
      </w:pPr>
    </w:p>
    <w:p w14:paraId="1CE17356" w14:textId="77777777" w:rsidR="00B76D77" w:rsidRDefault="00B76D77"/>
    <w:p w14:paraId="10127B3E" w14:textId="77777777" w:rsidR="00B76D77" w:rsidRDefault="00B76D77"/>
    <w:p w14:paraId="300EBA90" w14:textId="77777777" w:rsidR="00B76D77" w:rsidRDefault="00B76D77"/>
    <w:p w14:paraId="4017F344" w14:textId="77777777" w:rsidR="00B76D77" w:rsidRDefault="00B76D77"/>
    <w:p w14:paraId="71DC4015" w14:textId="77777777" w:rsidR="00B76D77" w:rsidRDefault="00B76D77"/>
    <w:p w14:paraId="2993514D" w14:textId="77777777" w:rsidR="00B76D77" w:rsidRDefault="00B76D77"/>
    <w:p w14:paraId="13A2D190" w14:textId="77777777" w:rsidR="00B76D77" w:rsidRDefault="00B76D77"/>
    <w:p w14:paraId="684E4BF0" w14:textId="77777777" w:rsidR="00B76D77" w:rsidRDefault="00B76D77"/>
    <w:p w14:paraId="1EC43318" w14:textId="77777777" w:rsidR="00B76D77" w:rsidRDefault="00B76D77"/>
    <w:p w14:paraId="67E8F1B0" w14:textId="77777777" w:rsidR="00B76D77" w:rsidRDefault="00B76D77"/>
    <w:p w14:paraId="6E8CE233" w14:textId="77777777" w:rsidR="00B76D77" w:rsidRDefault="00B76D77"/>
    <w:p w14:paraId="2DCEA2A2" w14:textId="77777777" w:rsidR="00B76D77" w:rsidRDefault="00B76D77"/>
    <w:sectPr w:rsidR="00B76D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ADFF" w14:textId="77777777" w:rsidR="00000000" w:rsidRDefault="00FB32A1">
      <w:pPr>
        <w:spacing w:line="240" w:lineRule="auto"/>
      </w:pPr>
      <w:r>
        <w:separator/>
      </w:r>
    </w:p>
  </w:endnote>
  <w:endnote w:type="continuationSeparator" w:id="0">
    <w:p w14:paraId="528CE852" w14:textId="77777777" w:rsidR="00000000" w:rsidRDefault="00FB3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daloka"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AD3F" w14:textId="14E138F4" w:rsidR="00B76D77" w:rsidRDefault="00FB32A1">
    <w:pPr>
      <w:jc w:val="center"/>
      <w:rPr>
        <w:rFonts w:ascii="Nunito" w:eastAsia="Nunito" w:hAnsi="Nunito" w:cs="Nunito"/>
        <w:i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E716551" wp14:editId="224BA908">
          <wp:simplePos x="0" y="0"/>
          <wp:positionH relativeFrom="column">
            <wp:posOffset>-285750</wp:posOffset>
          </wp:positionH>
          <wp:positionV relativeFrom="paragraph">
            <wp:posOffset>114300</wp:posOffset>
          </wp:positionV>
          <wp:extent cx="775970" cy="775970"/>
          <wp:effectExtent l="0" t="0" r="5080" b="508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7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Nunito" w:eastAsia="Nunito" w:hAnsi="Nunito" w:cs="Nunito"/>
        <w:i/>
      </w:rPr>
      <w:t>CCE 2</w:t>
    </w:r>
    <w:r>
      <w:rPr>
        <w:rFonts w:ascii="Nunito" w:eastAsia="Nunito" w:hAnsi="Nunito" w:cs="Nunito"/>
        <w:i/>
      </w:rPr>
      <w:t xml:space="preserve">70 - Computer Methods </w:t>
    </w:r>
    <w:proofErr w:type="gramStart"/>
    <w:r>
      <w:rPr>
        <w:rFonts w:ascii="Nunito" w:eastAsia="Nunito" w:hAnsi="Nunito" w:cs="Nunito"/>
        <w:i/>
        <w:sz w:val="28"/>
        <w:szCs w:val="28"/>
      </w:rPr>
      <w:t>·</w:t>
    </w:r>
    <w:r>
      <w:rPr>
        <w:rFonts w:ascii="Nunito" w:eastAsia="Nunito" w:hAnsi="Nunito" w:cs="Nunito"/>
        <w:i/>
      </w:rPr>
      <w:t xml:space="preserve">  Brigham</w:t>
    </w:r>
    <w:proofErr w:type="gramEnd"/>
    <w:r>
      <w:rPr>
        <w:rFonts w:ascii="Nunito" w:eastAsia="Nunito" w:hAnsi="Nunito" w:cs="Nunito"/>
        <w:i/>
      </w:rPr>
      <w:t xml:space="preserve"> Young University   </w:t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0ED44099" wp14:editId="7FBEF044">
          <wp:simplePos x="0" y="0"/>
          <wp:positionH relativeFrom="column">
            <wp:posOffset>5400675</wp:posOffset>
          </wp:positionH>
          <wp:positionV relativeFrom="paragraph">
            <wp:posOffset>114300</wp:posOffset>
          </wp:positionV>
          <wp:extent cx="969197" cy="9096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20000" r="20333"/>
                  <a:stretch>
                    <a:fillRect/>
                  </a:stretch>
                </pic:blipFill>
                <pic:spPr>
                  <a:xfrm>
                    <a:off x="0" y="0"/>
                    <a:ext cx="969197" cy="909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283A5B" w14:textId="77777777" w:rsidR="00B76D77" w:rsidRDefault="00FB32A1">
    <w:pPr>
      <w:spacing w:line="360" w:lineRule="auto"/>
      <w:jc w:val="center"/>
      <w:rPr>
        <w:rFonts w:ascii="Nunito" w:eastAsia="Nunito" w:hAnsi="Nunito" w:cs="Nunito"/>
        <w:i/>
      </w:rPr>
    </w:pPr>
    <w:r>
      <w:rPr>
        <w:rFonts w:ascii="Nunito" w:eastAsia="Nunito" w:hAnsi="Nunito" w:cs="Nunito"/>
        <w:i/>
      </w:rPr>
      <w:t>Department of Civil and Construction Engineering</w:t>
    </w:r>
  </w:p>
  <w:p w14:paraId="42538143" w14:textId="77777777" w:rsidR="00B76D77" w:rsidRDefault="00FB32A1">
    <w:pPr>
      <w:spacing w:line="360" w:lineRule="auto"/>
      <w:jc w:val="center"/>
      <w:rPr>
        <w:rFonts w:ascii="Nunito" w:eastAsia="Nunito" w:hAnsi="Nunito" w:cs="Nunito"/>
        <w:i/>
      </w:rPr>
    </w:pPr>
    <w:r>
      <w:fldChar w:fldCharType="begin"/>
    </w:r>
    <w:r>
      <w:instrText>PAGE</w:instrText>
    </w:r>
    <w:r>
      <w:fldChar w:fldCharType="separate"/>
    </w:r>
    <w:r w:rsidR="00D61471">
      <w:rPr>
        <w:noProof/>
      </w:rPr>
      <w:t>1</w:t>
    </w:r>
    <w:r>
      <w:fldChar w:fldCharType="end"/>
    </w:r>
  </w:p>
  <w:p w14:paraId="1892B6C4" w14:textId="77777777" w:rsidR="00B76D77" w:rsidRDefault="00B76D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1EE1A" w14:textId="77777777" w:rsidR="00000000" w:rsidRDefault="00FB32A1">
      <w:pPr>
        <w:spacing w:line="240" w:lineRule="auto"/>
      </w:pPr>
      <w:r>
        <w:separator/>
      </w:r>
    </w:p>
  </w:footnote>
  <w:footnote w:type="continuationSeparator" w:id="0">
    <w:p w14:paraId="6390915D" w14:textId="77777777" w:rsidR="00000000" w:rsidRDefault="00FB3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68F8" w14:textId="562C4CB3" w:rsidR="00B76D77" w:rsidRDefault="00FB32A1" w:rsidP="00D61471">
    <w:pPr>
      <w:widowControl w:val="0"/>
      <w:spacing w:line="240" w:lineRule="auto"/>
      <w:jc w:val="center"/>
      <w:rPr>
        <w:rFonts w:ascii="Vidaloka" w:eastAsia="Vidaloka" w:hAnsi="Vidaloka" w:cs="Vidaloka"/>
        <w:sz w:val="60"/>
        <w:szCs w:val="60"/>
      </w:rPr>
    </w:pPr>
    <w:r>
      <w:rPr>
        <w:rFonts w:ascii="Vidaloka" w:eastAsia="Vidaloka" w:hAnsi="Vidaloka" w:cs="Vidaloka"/>
        <w:sz w:val="60"/>
        <w:szCs w:val="60"/>
      </w:rPr>
      <w:t xml:space="preserve">Project </w:t>
    </w:r>
    <w:r w:rsidR="00D61471">
      <w:rPr>
        <w:rFonts w:ascii="Vidaloka" w:eastAsia="Vidaloka" w:hAnsi="Vidaloka" w:cs="Vidaloka"/>
        <w:sz w:val="60"/>
        <w:szCs w:val="60"/>
      </w:rPr>
      <w:t xml:space="preserve">Proposal - </w:t>
    </w:r>
    <w:r>
      <w:rPr>
        <w:rFonts w:ascii="Vidaloka" w:eastAsia="Vidaloka" w:hAnsi="Vidaloka" w:cs="Vidaloka"/>
        <w:sz w:val="60"/>
        <w:szCs w:val="60"/>
      </w:rPr>
      <w:t>Group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77"/>
    <w:rsid w:val="00B76D77"/>
    <w:rsid w:val="00D61471"/>
    <w:rsid w:val="00FB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24C88"/>
  <w15:docId w15:val="{62F94417-5D08-46D1-9A69-63FE22A9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614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71"/>
  </w:style>
  <w:style w:type="paragraph" w:styleId="Footer">
    <w:name w:val="footer"/>
    <w:basedOn w:val="Normal"/>
    <w:link w:val="FooterChar"/>
    <w:uiPriority w:val="99"/>
    <w:unhideWhenUsed/>
    <w:rsid w:val="00D614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Brandan James Williamson</dc:creator>
  <cp:lastModifiedBy>Brandan Williamson</cp:lastModifiedBy>
  <cp:revision>3</cp:revision>
  <dcterms:created xsi:type="dcterms:W3CDTF">2025-09-29T15:43:00Z</dcterms:created>
  <dcterms:modified xsi:type="dcterms:W3CDTF">2025-09-29T15:44:00Z</dcterms:modified>
</cp:coreProperties>
</file>