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9959EB0" w:rsidR="00B532A6" w:rsidRDefault="00FB576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6430">
            <w:t xml:space="preserve">Introduction to </w:t>
          </w:r>
          <w:r w:rsidR="00BC264A">
            <w:t>Remoting</w:t>
          </w:r>
        </w:sdtContent>
      </w:sdt>
    </w:p>
    <w:p w14:paraId="31B7A88B" w14:textId="58FBACE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B5762">
        <w:rPr>
          <w:rStyle w:val="SubtleEmphasis"/>
          <w:noProof/>
        </w:rPr>
        <w:t>2/1/2024 1:12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13597B" w:rsidRDefault="00C24D5D" w:rsidP="002A7E35">
      <w:r>
        <w:t xml:space="preserve">There </w:t>
      </w:r>
      <w:r w:rsidR="008E440D">
        <w:t>is a</w:t>
      </w:r>
      <w:r>
        <w:t xml:space="preserve"> </w:t>
      </w:r>
      <w:r w:rsidR="00CF6519">
        <w:t xml:space="preserve">lab </w:t>
      </w:r>
      <w:r>
        <w:t xml:space="preserve">network </w:t>
      </w:r>
      <w:r w:rsidR="008E440D">
        <w:t xml:space="preserve">of </w:t>
      </w:r>
      <w:r>
        <w:t xml:space="preserve">virtual machines set up for </w:t>
      </w:r>
      <w:r w:rsidR="008E440D">
        <w:t>this</w:t>
      </w:r>
      <w:r>
        <w:t xml:space="preserve"> course</w:t>
      </w:r>
      <w:r w:rsidR="00B872FA">
        <w:t>, and an account has been created for you to log in and use them</w:t>
      </w:r>
      <w:r>
        <w:t xml:space="preserve">. </w:t>
      </w:r>
      <w:r w:rsidR="005442BC">
        <w:t>T</w:t>
      </w:r>
      <w:r w:rsidR="001C28E8">
        <w:t xml:space="preserve">his exercise </w:t>
      </w:r>
      <w:r w:rsidR="005442BC">
        <w:t xml:space="preserve">briefly introduces some of PowerShell’s </w:t>
      </w:r>
      <w:proofErr w:type="gramStart"/>
      <w:r w:rsidR="001C28E8" w:rsidRPr="005442BC">
        <w:rPr>
          <w:i/>
          <w:iCs/>
        </w:rPr>
        <w:t>remoting</w:t>
      </w:r>
      <w:proofErr w:type="gramEnd"/>
      <w:r w:rsidR="001C28E8">
        <w:t xml:space="preserve"> features.</w:t>
      </w:r>
      <w:r w:rsidR="00B3486A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(There is already a command-line </w:t>
      </w:r>
      <w:r w:rsidR="00775729">
        <w:t xml:space="preserve">OpenSSH </w:t>
      </w:r>
      <w:r w:rsidR="008864E6">
        <w:t>client available in current versions of Windows, macOS, and Linux)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3F6E42A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lab: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proofErr w:type="gramStart"/>
      <w:r w:rsidR="00112864">
        <w:rPr>
          <w:b/>
          <w:bCs/>
        </w:rPr>
        <w:t>443</w:t>
      </w:r>
      <w:r w:rsidR="007261D8">
        <w:t xml:space="preserve">  </w:t>
      </w:r>
      <w:r w:rsidR="007261D8" w:rsidRPr="00CF464D">
        <w:rPr>
          <w:i/>
          <w:iCs/>
        </w:rPr>
        <w:t>(</w:t>
      </w:r>
      <w:proofErr w:type="gramEnd"/>
      <w:r w:rsidR="007261D8" w:rsidRPr="00CF464D">
        <w:rPr>
          <w:i/>
          <w:iCs/>
        </w:rPr>
        <w:t xml:space="preserve">Important: </w:t>
      </w:r>
      <w:r w:rsidR="00370FB7">
        <w:rPr>
          <w:i/>
          <w:iCs/>
        </w:rPr>
        <w:t xml:space="preserve">for SSH, </w:t>
      </w:r>
      <w:r w:rsidR="007261D8" w:rsidRPr="00CF464D">
        <w:rPr>
          <w:i/>
          <w:iCs/>
        </w:rPr>
        <w:t xml:space="preserve">this is a </w:t>
      </w:r>
      <w:r w:rsidR="007261D8" w:rsidRPr="00370FB7">
        <w:t>nonstandard</w:t>
      </w:r>
      <w:r w:rsidR="007261D8" w:rsidRPr="00CF464D">
        <w:rPr>
          <w:i/>
          <w:iCs/>
        </w:rPr>
        <w:t xml:space="preserve"> transport layer port number.)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address.</w:t>
      </w:r>
      <w:r w:rsidR="00993D2D">
        <w:t xml:space="preserve"> It usually consists of 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589421CD" w14:textId="2260F637" w:rsidR="00112864" w:rsidRDefault="005646AB" w:rsidP="001B0E62">
      <w:pPr>
        <w:ind w:left="720"/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-p 443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139D7">
        <w:t xml:space="preserve"> </w:t>
      </w:r>
      <w:r w:rsidR="00A3528E">
        <w:br/>
        <w:t xml:space="preserve">If you successfully type the correct password when prompted, you will see </w:t>
      </w:r>
      <w:r w:rsidR="00592D3E">
        <w:t>a prompt like this:</w:t>
      </w:r>
      <w:r w:rsidR="00592D3E">
        <w:br/>
      </w:r>
      <w:r w:rsidR="00592D3E" w:rsidRPr="00FA4BE0">
        <w:rPr>
          <w:rFonts w:ascii="Lucida Console" w:hAnsi="Lucida Console"/>
        </w:rPr>
        <w:t>PS C:\Users\mer23079&gt;</w:t>
      </w:r>
      <w:r w:rsidR="00592D3E">
        <w:t xml:space="preserve"> </w:t>
      </w:r>
    </w:p>
    <w:p w14:paraId="42E59477" w14:textId="0F7C10AF" w:rsidR="009C0429" w:rsidRPr="00D87B51" w:rsidRDefault="00174B0A" w:rsidP="009C0429">
      <w:pPr>
        <w:rPr>
          <w:color w:val="000000" w:themeColor="text1"/>
        </w:rPr>
      </w:pPr>
      <w:r>
        <w:t>The SSH service o</w:t>
      </w:r>
      <w:r w:rsidR="00FA450C">
        <w:t>f</w:t>
      </w:r>
      <w:r>
        <w:t xml:space="preserve"> </w:t>
      </w:r>
      <w:r w:rsidRPr="00541627">
        <w:rPr>
          <w:b/>
          <w:bCs/>
        </w:rPr>
        <w:t>c</w:t>
      </w:r>
      <w:r w:rsidR="001D34BB" w:rsidRPr="00541627">
        <w:rPr>
          <w:b/>
          <w:bCs/>
        </w:rPr>
        <w:t>it361-lab.cit.byui.edu</w:t>
      </w:r>
      <w:r>
        <w:t xml:space="preserve"> is </w:t>
      </w:r>
      <w:r w:rsidR="00FA450C">
        <w:rPr>
          <w:i/>
          <w:iCs/>
        </w:rPr>
        <w:t>I</w:t>
      </w:r>
      <w:r w:rsidRPr="007D4262">
        <w:rPr>
          <w:i/>
          <w:iCs/>
        </w:rPr>
        <w:t>nternet-facing</w:t>
      </w:r>
      <w:r>
        <w:t xml:space="preserve">, </w:t>
      </w:r>
      <w:r w:rsidR="007D4262">
        <w:t xml:space="preserve">to facilitate remote access from the Internet by students. It </w:t>
      </w:r>
      <w:r w:rsidR="00541627">
        <w:t xml:space="preserve">connects you to </w:t>
      </w:r>
      <w:r w:rsidR="007D4262">
        <w:t xml:space="preserve">a </w:t>
      </w:r>
      <w:r w:rsidR="001D34BB" w:rsidRPr="001D34BB">
        <w:rPr>
          <w:i/>
          <w:iCs/>
        </w:rPr>
        <w:t>bastion host</w:t>
      </w:r>
      <w:r w:rsidR="001D34BB">
        <w:t xml:space="preserve"> (or </w:t>
      </w:r>
      <w:r w:rsidR="001D34BB" w:rsidRPr="001D34BB">
        <w:rPr>
          <w:i/>
          <w:iCs/>
        </w:rPr>
        <w:t>jump-server</w:t>
      </w:r>
      <w:r w:rsidR="001D34BB">
        <w:t>)</w:t>
      </w:r>
      <w:r>
        <w:t xml:space="preserve">, </w:t>
      </w:r>
      <w:r w:rsidR="00C377E9">
        <w:t>which means that after you log into it, you can then remote</w:t>
      </w:r>
      <w:r w:rsidR="00087069">
        <w:t>ly access</w:t>
      </w:r>
      <w:r w:rsidR="00C377E9">
        <w:t xml:space="preserve"> </w:t>
      </w:r>
      <w:r w:rsidR="00CE6430">
        <w:t>additional</w:t>
      </w:r>
      <w:r w:rsidR="00C377E9">
        <w:t xml:space="preserve"> virtual machines in the lab which are </w:t>
      </w:r>
      <w:r w:rsidR="00C377E9" w:rsidRPr="00C377E9">
        <w:rPr>
          <w:i/>
          <w:iCs/>
        </w:rPr>
        <w:t>not</w:t>
      </w:r>
      <w:r w:rsidR="00C377E9">
        <w:t xml:space="preserve"> </w:t>
      </w:r>
      <w:r w:rsidR="00FA450C">
        <w:t>I</w:t>
      </w:r>
      <w:r w:rsidR="00C377E9">
        <w:t>nternet-facing.</w:t>
      </w:r>
      <w:r w:rsidR="00D87B51">
        <w:rPr>
          <w:rStyle w:val="AnswerChar"/>
          <w:color w:val="000000" w:themeColor="text1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Default="00112864" w:rsidP="00112864">
      <w:r>
        <w:t xml:space="preserve">Any cmdlet that has a </w:t>
      </w:r>
      <w:r w:rsidRPr="001B0E62">
        <w:rPr>
          <w:b/>
          <w:bCs/>
        </w:rPr>
        <w:t>-ComputerName</w:t>
      </w:r>
      <w:r>
        <w:t xml:space="preserve"> parameter is capable of </w:t>
      </w:r>
      <w:proofErr w:type="gramStart"/>
      <w:r>
        <w:t>remoting</w:t>
      </w:r>
      <w:proofErr w:type="gramEnd"/>
      <w:r>
        <w:t xml:space="preserve">. In this task you will use </w:t>
      </w:r>
      <w:proofErr w:type="gramStart"/>
      <w:r>
        <w:t>cmdlet based</w:t>
      </w:r>
      <w:proofErr w:type="gramEnd"/>
      <w:r>
        <w:t xml:space="preserve"> </w:t>
      </w:r>
      <w:proofErr w:type="gramStart"/>
      <w:r>
        <w:t>remoting</w:t>
      </w:r>
      <w:proofErr w:type="gramEnd"/>
      <w:r>
        <w:t xml:space="preserve"> to get </w:t>
      </w:r>
      <w:r w:rsidR="006E1840">
        <w:t>information</w:t>
      </w:r>
      <w:r>
        <w:t xml:space="preserve"> from remote </w:t>
      </w:r>
      <w:r w:rsidR="00DA6824">
        <w:t>hosts</w:t>
      </w:r>
      <w: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72784F48" w:rsidR="00523552" w:rsidRDefault="008D7A8B" w:rsidP="00523552">
      <w:pPr>
        <w:pStyle w:val="ListParagraph"/>
        <w:numPr>
          <w:ilvl w:val="0"/>
          <w:numId w:val="17"/>
        </w:numPr>
      </w:pPr>
      <w:r>
        <w:t xml:space="preserve">After </w:t>
      </w:r>
      <w:r w:rsidR="009B2042">
        <w:t xml:space="preserve">using SSH to </w:t>
      </w:r>
      <w:r>
        <w:t>log in</w:t>
      </w:r>
      <w:r w:rsidR="009B2042">
        <w:t xml:space="preserve">, </w:t>
      </w:r>
      <w:r w:rsidR="00523552">
        <w:t>launch</w:t>
      </w:r>
      <w:r w:rsidR="00112864">
        <w:t xml:space="preserve"> </w:t>
      </w:r>
      <w:r w:rsidR="00523552">
        <w:t xml:space="preserve">Windows </w:t>
      </w:r>
      <w:r w:rsidR="00112864">
        <w:t xml:space="preserve">PowerShell (not PowerShell </w:t>
      </w:r>
      <w:r w:rsidR="008D2EBE">
        <w:t>C</w:t>
      </w:r>
      <w:r w:rsidR="00112864">
        <w:t>ore)</w:t>
      </w:r>
      <w:r w:rsidR="00523552">
        <w:t>, then</w:t>
      </w:r>
      <w:r w:rsidR="002A70B2">
        <w:t xml:space="preserve"> get a list of commands that support the -ComputerName parameter: </w:t>
      </w:r>
      <w:r w:rsidR="00523552">
        <w:br/>
      </w:r>
      <w:r w:rsidR="00523552" w:rsidRPr="00523552">
        <w:rPr>
          <w:rFonts w:ascii="Consolas" w:hAnsi="Consolas"/>
          <w:b/>
          <w:bCs/>
        </w:rPr>
        <w:t>powershell</w:t>
      </w:r>
      <w:r w:rsidR="00523552">
        <w:t xml:space="preserve"> </w:t>
      </w:r>
      <w:r w:rsidR="00523552">
        <w:br/>
      </w:r>
      <w:r w:rsidR="00523552" w:rsidRPr="00523552">
        <w:rPr>
          <w:rFonts w:ascii="Consolas" w:hAnsi="Consolas"/>
          <w:b/>
          <w:bCs/>
        </w:rPr>
        <w:t>Get-Command -Parameter</w:t>
      </w:r>
      <w:r w:rsidR="00681871">
        <w:rPr>
          <w:rFonts w:ascii="Consolas" w:hAnsi="Consolas"/>
          <w:b/>
          <w:bCs/>
        </w:rPr>
        <w:t>Name</w:t>
      </w:r>
      <w:r w:rsidR="00523552" w:rsidRPr="00523552">
        <w:rPr>
          <w:rFonts w:ascii="Consolas" w:hAnsi="Consolas"/>
          <w:b/>
          <w:bCs/>
        </w:rPr>
        <w:t xml:space="preserve"> ComputerName</w:t>
      </w:r>
      <w:r w:rsidR="00523552">
        <w:t xml:space="preserve"> </w:t>
      </w:r>
    </w:p>
    <w:p w14:paraId="2AC4EDB1" w14:textId="77777777" w:rsidR="006E1840" w:rsidRPr="006E1840" w:rsidRDefault="00EA2CD3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Pipe the result into the </w:t>
      </w:r>
      <w:r w:rsidRPr="00EA2CD3">
        <w:rPr>
          <w:b/>
          <w:bCs/>
        </w:rPr>
        <w:t>Measure-Object</w:t>
      </w:r>
      <w:r>
        <w:t xml:space="preserve"> cmdlet</w:t>
      </w:r>
      <w:r w:rsidR="00B359D3">
        <w:t>,</w:t>
      </w:r>
      <w:r>
        <w:t xml:space="preserve"> to count how many commands support that parameter. How many? </w:t>
      </w:r>
      <w:sdt>
        <w:sdtPr>
          <w:rPr>
            <w:rStyle w:val="AnswerChar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04D67" w:rsidRPr="00CA37A6">
            <w:rPr>
              <w:rStyle w:val="PlaceholderText"/>
            </w:rPr>
            <w:t>Click or tap here to enter text.</w:t>
          </w:r>
        </w:sdtContent>
      </w:sdt>
      <w:r w:rsidR="00EB4644" w:rsidRPr="00EB4644">
        <w:rPr>
          <w:rStyle w:val="AnswerChar"/>
          <w:color w:val="000000" w:themeColor="text1"/>
        </w:rPr>
        <w:t xml:space="preserve"> </w:t>
      </w:r>
      <w:r w:rsidR="00F75D83" w:rsidRPr="006E1840">
        <w:rPr>
          <w:rStyle w:val="AnswerChar"/>
          <w:color w:val="000000" w:themeColor="text1"/>
        </w:rPr>
        <w:t>Th</w:t>
      </w:r>
      <w:r w:rsidR="006E1840">
        <w:rPr>
          <w:rStyle w:val="AnswerChar"/>
          <w:color w:val="000000" w:themeColor="text1"/>
        </w:rPr>
        <w:t>is</w:t>
      </w:r>
      <w:r w:rsidR="00F75D83" w:rsidRPr="006E1840">
        <w:rPr>
          <w:rStyle w:val="AnswerChar"/>
          <w:color w:val="000000" w:themeColor="text1"/>
        </w:rPr>
        <w:t xml:space="preserve"> lis</w:t>
      </w:r>
      <w:r w:rsidR="009F41FC" w:rsidRPr="006E1840">
        <w:rPr>
          <w:rStyle w:val="AnswerChar"/>
          <w:color w:val="000000" w:themeColor="text1"/>
        </w:rPr>
        <w:t>t is likely</w:t>
      </w:r>
      <w:r w:rsidR="00F75D83" w:rsidRPr="006E1840">
        <w:rPr>
          <w:rStyle w:val="AnswerChar"/>
          <w:color w:val="000000" w:themeColor="text1"/>
        </w:rPr>
        <w:t xml:space="preserve"> incomplete</w:t>
      </w:r>
      <w:r w:rsidR="009F41FC" w:rsidRPr="006E1840">
        <w:rPr>
          <w:rStyle w:val="AnswerChar"/>
          <w:color w:val="000000" w:themeColor="text1"/>
        </w:rPr>
        <w:t>;</w:t>
      </w:r>
      <w:r w:rsidR="00F75D83" w:rsidRPr="006E1840">
        <w:rPr>
          <w:rStyle w:val="AnswerChar"/>
          <w:color w:val="000000" w:themeColor="text1"/>
        </w:rPr>
        <w:t xml:space="preserve"> </w:t>
      </w:r>
      <w:r w:rsidR="009F41FC" w:rsidRPr="006E1840">
        <w:rPr>
          <w:rStyle w:val="AnswerChar"/>
          <w:color w:val="000000" w:themeColor="text1"/>
        </w:rPr>
        <w:t>i</w:t>
      </w:r>
      <w:r w:rsidR="00F75D83" w:rsidRPr="006E1840">
        <w:rPr>
          <w:rStyle w:val="AnswerChar"/>
          <w:color w:val="000000" w:themeColor="text1"/>
        </w:rPr>
        <w:t xml:space="preserve">t might only show </w:t>
      </w:r>
      <w:r w:rsidR="00E71C20" w:rsidRPr="006E1840">
        <w:rPr>
          <w:rStyle w:val="AnswerChar"/>
          <w:color w:val="000000" w:themeColor="text1"/>
        </w:rPr>
        <w:t xml:space="preserve">cmdlets from the </w:t>
      </w:r>
      <w:r w:rsidR="00171190" w:rsidRPr="006E1840">
        <w:rPr>
          <w:rStyle w:val="AnswerChar"/>
          <w:color w:val="000000" w:themeColor="text1"/>
        </w:rPr>
        <w:t xml:space="preserve">source named </w:t>
      </w:r>
      <w:proofErr w:type="gramStart"/>
      <w:r w:rsidR="00E71C20" w:rsidRPr="006E1840">
        <w:rPr>
          <w:rStyle w:val="AnswerChar"/>
          <w:color w:val="000000" w:themeColor="text1"/>
        </w:rPr>
        <w:t>Microsoft.PowerShell.Core</w:t>
      </w:r>
      <w:proofErr w:type="gramEnd"/>
      <w:r w:rsidR="00E71C20" w:rsidRPr="006E1840">
        <w:rPr>
          <w:rStyle w:val="AnswerChar"/>
          <w:color w:val="000000" w:themeColor="text1"/>
        </w:rPr>
        <w:t xml:space="preserve">. </w:t>
      </w:r>
    </w:p>
    <w:p w14:paraId="0A79F91E" w14:textId="19B74427" w:rsidR="00F75D83" w:rsidRPr="006E1840" w:rsidRDefault="00E71C20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 w:rsidRPr="006E1840">
        <w:rPr>
          <w:rStyle w:val="AnswerChar"/>
          <w:color w:val="000000" w:themeColor="text1"/>
        </w:rPr>
        <w:t xml:space="preserve">Let’s </w:t>
      </w:r>
      <w:r w:rsidR="00955662">
        <w:rPr>
          <w:rStyle w:val="AnswerChar"/>
          <w:color w:val="000000" w:themeColor="text1"/>
        </w:rPr>
        <w:t>execute</w:t>
      </w:r>
      <w:r w:rsidRPr="006E1840">
        <w:rPr>
          <w:rStyle w:val="AnswerChar"/>
          <w:color w:val="000000" w:themeColor="text1"/>
        </w:rPr>
        <w:t xml:space="preserve"> a </w:t>
      </w:r>
      <w:r w:rsidR="009D3B23" w:rsidRPr="006E1840">
        <w:rPr>
          <w:rStyle w:val="AnswerChar"/>
          <w:color w:val="000000" w:themeColor="text1"/>
        </w:rPr>
        <w:t xml:space="preserve">simple command that activates another </w:t>
      </w:r>
      <w:r w:rsidR="00171190" w:rsidRPr="006E1840">
        <w:rPr>
          <w:rStyle w:val="AnswerChar"/>
          <w:color w:val="000000" w:themeColor="text1"/>
        </w:rPr>
        <w:t>source</w:t>
      </w:r>
      <w:r w:rsidR="009D3B23" w:rsidRPr="006E1840">
        <w:rPr>
          <w:rStyle w:val="AnswerChar"/>
          <w:color w:val="000000" w:themeColor="text1"/>
        </w:rPr>
        <w:t>:</w:t>
      </w:r>
      <w:r w:rsidR="009F41FC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Get-Location</w:t>
      </w:r>
      <w:r w:rsidR="009D3B23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  <w:t xml:space="preserve">Then </w:t>
      </w:r>
      <w:r w:rsidR="00EC2417">
        <w:rPr>
          <w:rStyle w:val="AnswerChar"/>
          <w:color w:val="000000" w:themeColor="text1"/>
        </w:rPr>
        <w:t>use</w:t>
      </w:r>
      <w:r w:rsidR="009D3B23" w:rsidRPr="006E1840">
        <w:rPr>
          <w:rStyle w:val="AnswerChar"/>
          <w:color w:val="000000" w:themeColor="text1"/>
        </w:rPr>
        <w:t xml:space="preserve"> up-arrow</w:t>
      </w:r>
      <w:r w:rsidR="002A52DB" w:rsidRPr="006E1840">
        <w:rPr>
          <w:rStyle w:val="AnswerChar"/>
          <w:color w:val="000000" w:themeColor="text1"/>
        </w:rPr>
        <w:t xml:space="preserve"> to</w:t>
      </w:r>
      <w:r w:rsidR="009D3B23" w:rsidRPr="006E1840">
        <w:rPr>
          <w:rStyle w:val="AnswerChar"/>
          <w:color w:val="000000" w:themeColor="text1"/>
        </w:rPr>
        <w:t xml:space="preserve"> find the </w:t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Get-Command -ParameterName ComputerName</w:t>
      </w:r>
      <w:r w:rsidR="009D3B23" w:rsidRPr="006E1840">
        <w:rPr>
          <w:rStyle w:val="AnswerChar"/>
          <w:color w:val="000000" w:themeColor="text1"/>
        </w:rPr>
        <w:t xml:space="preserve"> command</w:t>
      </w:r>
      <w:r w:rsidR="00EC2417">
        <w:rPr>
          <w:rStyle w:val="AnswerChar"/>
          <w:color w:val="000000" w:themeColor="text1"/>
        </w:rPr>
        <w:t xml:space="preserve"> in your command </w:t>
      </w:r>
      <w:proofErr w:type="gramStart"/>
      <w:r w:rsidR="00EC2417">
        <w:rPr>
          <w:rStyle w:val="AnswerChar"/>
          <w:color w:val="000000" w:themeColor="text1"/>
        </w:rPr>
        <w:t>history</w:t>
      </w:r>
      <w:r w:rsidR="00F90B74" w:rsidRPr="006E1840">
        <w:rPr>
          <w:rStyle w:val="AnswerChar"/>
          <w:color w:val="000000" w:themeColor="text1"/>
        </w:rPr>
        <w:t>,</w:t>
      </w:r>
      <w:r w:rsidR="009D3B23" w:rsidRPr="006E1840">
        <w:rPr>
          <w:rStyle w:val="AnswerChar"/>
          <w:color w:val="000000" w:themeColor="text1"/>
        </w:rPr>
        <w:t xml:space="preserve"> and</w:t>
      </w:r>
      <w:proofErr w:type="gramEnd"/>
      <w:r w:rsidR="009D3B23" w:rsidRPr="006E1840">
        <w:rPr>
          <w:rStyle w:val="AnswerChar"/>
          <w:color w:val="000000" w:themeColor="text1"/>
        </w:rPr>
        <w:t xml:space="preserve"> execute it again. </w:t>
      </w:r>
      <w:r w:rsidR="000B20C3" w:rsidRPr="006E1840">
        <w:rPr>
          <w:rStyle w:val="AnswerChar"/>
          <w:color w:val="000000" w:themeColor="text1"/>
        </w:rPr>
        <w:t xml:space="preserve">Which </w:t>
      </w:r>
      <w:r w:rsidR="00BC4495" w:rsidRPr="00794A17">
        <w:rPr>
          <w:rStyle w:val="AnswerChar"/>
          <w:color w:val="000000" w:themeColor="text1"/>
          <w:u w:val="single"/>
        </w:rPr>
        <w:t>source</w:t>
      </w:r>
      <w:r w:rsidR="00BC4495" w:rsidRPr="006E1840">
        <w:rPr>
          <w:rStyle w:val="AnswerChar"/>
          <w:color w:val="000000" w:themeColor="text1"/>
        </w:rPr>
        <w:t xml:space="preserve"> provide</w:t>
      </w:r>
      <w:r w:rsidR="00894E85" w:rsidRPr="006E1840">
        <w:rPr>
          <w:rStyle w:val="AnswerChar"/>
          <w:color w:val="000000" w:themeColor="text1"/>
        </w:rPr>
        <w:t>s</w:t>
      </w:r>
      <w:r w:rsidR="00BC4495" w:rsidRPr="006E1840">
        <w:rPr>
          <w:rStyle w:val="AnswerChar"/>
          <w:color w:val="000000" w:themeColor="text1"/>
        </w:rPr>
        <w:t xml:space="preserve"> </w:t>
      </w:r>
      <w:r w:rsidR="00BC4495" w:rsidRPr="006E1840">
        <w:rPr>
          <w:rStyle w:val="AnswerChar"/>
          <w:b/>
          <w:bCs/>
          <w:color w:val="000000" w:themeColor="text1"/>
        </w:rPr>
        <w:t>-ComputerName</w:t>
      </w:r>
      <w:r w:rsidR="00894E85" w:rsidRPr="006E1840">
        <w:rPr>
          <w:rStyle w:val="AnswerChar"/>
          <w:color w:val="000000" w:themeColor="text1"/>
        </w:rPr>
        <w:t xml:space="preserve"> supportive cmdlets that weren’t included </w:t>
      </w:r>
      <w:r w:rsidR="000B20C3" w:rsidRPr="006E1840">
        <w:rPr>
          <w:rStyle w:val="AnswerChar"/>
          <w:color w:val="000000" w:themeColor="text1"/>
        </w:rPr>
        <w:t>in</w:t>
      </w:r>
      <w:r w:rsidR="00894E85" w:rsidRPr="006E1840">
        <w:rPr>
          <w:rStyle w:val="AnswerChar"/>
          <w:color w:val="000000" w:themeColor="text1"/>
        </w:rPr>
        <w:t xml:space="preserve"> step 1.1?</w:t>
      </w:r>
      <w:r w:rsidR="00BC4495" w:rsidRPr="006E1840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CA37A6">
            <w:rPr>
              <w:rStyle w:val="PlaceholderText"/>
            </w:rPr>
            <w:t>Click or tap here to enter text.</w:t>
          </w:r>
        </w:sdtContent>
      </w:sdt>
      <w:r w:rsidR="009D3B23" w:rsidRPr="006E1840">
        <w:rPr>
          <w:rStyle w:val="AnswerChar"/>
          <w:color w:val="000000" w:themeColor="text1"/>
        </w:rPr>
        <w:t xml:space="preserve"> </w:t>
      </w:r>
    </w:p>
    <w:p w14:paraId="1FF7A9CE" w14:textId="75FF4B80" w:rsidR="00930FC6" w:rsidRDefault="00E222AF" w:rsidP="00E84CC5">
      <w:pPr>
        <w:pStyle w:val="ListParagraph"/>
        <w:numPr>
          <w:ilvl w:val="1"/>
          <w:numId w:val="17"/>
        </w:numPr>
      </w:pPr>
      <w:r>
        <w:rPr>
          <w:rStyle w:val="AnswerChar"/>
          <w:color w:val="000000" w:themeColor="text1"/>
        </w:rPr>
        <w:t xml:space="preserve">What are the </w:t>
      </w:r>
      <w:r w:rsidR="00AD412D" w:rsidRPr="001D0284">
        <w:rPr>
          <w:rStyle w:val="AnswerChar"/>
          <w:b/>
          <w:bCs/>
          <w:color w:val="000000" w:themeColor="text1"/>
        </w:rPr>
        <w:t>-ComputerName</w:t>
      </w:r>
      <w:r w:rsidR="00AD412D">
        <w:rPr>
          <w:rStyle w:val="AnswerChar"/>
          <w:color w:val="000000" w:themeColor="text1"/>
        </w:rPr>
        <w:t xml:space="preserve"> </w:t>
      </w:r>
      <w:r w:rsidR="001D0284">
        <w:rPr>
          <w:rStyle w:val="AnswerChar"/>
          <w:color w:val="000000" w:themeColor="text1"/>
        </w:rPr>
        <w:t xml:space="preserve">supporting commands that start with the verb </w:t>
      </w:r>
      <w:r w:rsidR="001D0284" w:rsidRPr="001D0284">
        <w:rPr>
          <w:rStyle w:val="AnswerChar"/>
          <w:b/>
          <w:bCs/>
          <w:color w:val="000000" w:themeColor="text1"/>
        </w:rPr>
        <w:t>Get</w:t>
      </w:r>
      <w:r w:rsidR="001D0284">
        <w:rPr>
          <w:rStyle w:val="AnswerChar"/>
          <w:color w:val="000000" w:themeColor="text1"/>
        </w:rPr>
        <w:t>?</w:t>
      </w:r>
      <w:r w:rsidR="00C406E7">
        <w:rPr>
          <w:rStyle w:val="AnswerChar"/>
          <w:color w:val="000000" w:themeColor="text1"/>
        </w:rPr>
        <w:t xml:space="preserve"> </w:t>
      </w:r>
      <w:r w:rsidR="0046676A">
        <w:rPr>
          <w:rStyle w:val="AnswerChar"/>
          <w:color w:val="000000" w:themeColor="text1"/>
        </w:rPr>
        <w:t>Figure out a command that lists these for you, then u</w:t>
      </w:r>
      <w:r w:rsidR="00C406E7">
        <w:rPr>
          <w:rStyle w:val="AnswerChar"/>
          <w:color w:val="000000" w:themeColor="text1"/>
        </w:rPr>
        <w:t xml:space="preserve">se the </w:t>
      </w:r>
      <w:r w:rsidR="00C406E7" w:rsidRPr="00CC7E85">
        <w:rPr>
          <w:rStyle w:val="AnswerChar"/>
          <w:b/>
          <w:bCs/>
          <w:color w:val="000000" w:themeColor="text1"/>
        </w:rPr>
        <w:t>-join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 xml:space="preserve">operator </w:t>
      </w:r>
      <w:r w:rsidR="00C406E7">
        <w:rPr>
          <w:rStyle w:val="AnswerChar"/>
          <w:color w:val="000000" w:themeColor="text1"/>
        </w:rPr>
        <w:t>to combine them all in</w:t>
      </w:r>
      <w:r w:rsidR="00CC7E85">
        <w:rPr>
          <w:rStyle w:val="AnswerChar"/>
          <w:color w:val="000000" w:themeColor="text1"/>
        </w:rPr>
        <w:t>to</w:t>
      </w:r>
      <w:r w:rsidR="00C406E7">
        <w:rPr>
          <w:rStyle w:val="AnswerChar"/>
          <w:color w:val="000000" w:themeColor="text1"/>
        </w:rPr>
        <w:t xml:space="preserve"> one string separated by commas</w:t>
      </w:r>
      <w:r w:rsidR="00C701C8">
        <w:rPr>
          <w:rStyle w:val="AnswerChar"/>
          <w:color w:val="000000" w:themeColor="text1"/>
        </w:rPr>
        <w:t>.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>C</w:t>
      </w:r>
      <w:r w:rsidR="00C406E7">
        <w:rPr>
          <w:rStyle w:val="AnswerChar"/>
          <w:color w:val="000000" w:themeColor="text1"/>
        </w:rPr>
        <w:t>opy your result here:</w:t>
      </w:r>
      <w:r w:rsidR="001D028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CA37A6">
            <w:rPr>
              <w:rStyle w:val="PlaceholderText"/>
            </w:rPr>
            <w:t>Click or tap here to enter text.</w:t>
          </w:r>
        </w:sdtContent>
      </w:sdt>
      <w:r w:rsidR="001D0284" w:rsidRPr="001D0284">
        <w:rPr>
          <w:rStyle w:val="AnswerChar"/>
          <w:color w:val="000000" w:themeColor="text1"/>
        </w:rPr>
        <w:t xml:space="preserve"> </w:t>
      </w:r>
    </w:p>
    <w:p w14:paraId="6EC2FA64" w14:textId="503F8D0C" w:rsidR="00112864" w:rsidRDefault="009E31F8" w:rsidP="00112864">
      <w:pPr>
        <w:pStyle w:val="ListParagraph"/>
        <w:numPr>
          <w:ilvl w:val="0"/>
          <w:numId w:val="17"/>
        </w:numPr>
      </w:pPr>
      <w:r>
        <w:t>Notice that t</w:t>
      </w:r>
      <w:r w:rsidR="00E84CC5">
        <w:t xml:space="preserve">he Get-Process cmdlet </w:t>
      </w:r>
      <w:r w:rsidR="006D10EC">
        <w:t xml:space="preserve">supports the </w:t>
      </w:r>
      <w:r w:rsidR="006D10EC" w:rsidRPr="006F0AE7">
        <w:rPr>
          <w:b/>
          <w:bCs/>
        </w:rPr>
        <w:t>-Compu</w:t>
      </w:r>
      <w:r w:rsidR="00F75D83">
        <w:rPr>
          <w:b/>
          <w:bCs/>
        </w:rPr>
        <w:t>t</w:t>
      </w:r>
      <w:r w:rsidR="006D10EC" w:rsidRPr="006F0AE7">
        <w:rPr>
          <w:b/>
          <w:bCs/>
        </w:rPr>
        <w:t>erName</w:t>
      </w:r>
      <w:r w:rsidR="006D10EC">
        <w:t xml:space="preserve"> parameter. </w:t>
      </w:r>
      <w:r w:rsidR="006F0AE7">
        <w:t>U</w:t>
      </w:r>
      <w:r w:rsidR="006D10EC">
        <w:t xml:space="preserve">se its </w:t>
      </w:r>
      <w:r w:rsidR="006F0AE7">
        <w:t xml:space="preserve">convenient </w:t>
      </w:r>
      <w:r w:rsidR="006D10EC">
        <w:t xml:space="preserve">alias </w:t>
      </w:r>
      <w:r w:rsidR="006D10EC" w:rsidRPr="006F0AE7">
        <w:rPr>
          <w:b/>
          <w:bCs/>
        </w:rPr>
        <w:t>gps</w:t>
      </w:r>
      <w:r w:rsidR="006D10EC">
        <w:t xml:space="preserve"> to </w:t>
      </w:r>
      <w:r w:rsidR="00112864">
        <w:t xml:space="preserve">count </w:t>
      </w:r>
      <w:r w:rsidR="006D10EC">
        <w:t xml:space="preserve">the processes on the lab VM you logged into:  </w:t>
      </w:r>
      <w:r w:rsidR="00112864">
        <w:br/>
      </w:r>
      <w:r w:rsidR="00112864" w:rsidRPr="00571D09">
        <w:rPr>
          <w:rStyle w:val="CommandChar"/>
        </w:rPr>
        <w:t>gps|</w:t>
      </w:r>
      <w:proofErr w:type="gramStart"/>
      <w:r w:rsidR="00112864" w:rsidRPr="00571D09">
        <w:rPr>
          <w:rStyle w:val="CommandChar"/>
        </w:rPr>
        <w:t>Measure</w:t>
      </w:r>
      <w:proofErr w:type="gramEnd"/>
    </w:p>
    <w:p w14:paraId="490CC025" w14:textId="3112E186" w:rsidR="00112864" w:rsidRPr="00096DFA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How many processes are running on the </w:t>
      </w:r>
      <w:r w:rsidRPr="00D7269D">
        <w:rPr>
          <w:i/>
          <w:iCs/>
        </w:rPr>
        <w:t>local</w:t>
      </w:r>
      <w:r>
        <w:t xml:space="preserve"> </w:t>
      </w:r>
      <w:r w:rsidR="00D7269D">
        <w:t xml:space="preserve">lab </w:t>
      </w:r>
      <w:r>
        <w:t>machine</w:t>
      </w:r>
      <w:r w:rsidR="00057660">
        <w:t xml:space="preserve"> (the </w:t>
      </w:r>
      <w:r w:rsidR="004B1334">
        <w:t>bastion host</w:t>
      </w:r>
      <w:r w:rsidR="00057660">
        <w:t>)</w:t>
      </w:r>
      <w:r>
        <w:t xml:space="preserve">? </w:t>
      </w:r>
      <w:sdt>
        <w:sdtPr>
          <w:rPr>
            <w:rStyle w:val="AnswerChar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93421FD" w14:textId="03A6E348" w:rsidR="00112864" w:rsidRDefault="00112864" w:rsidP="00112864">
      <w:pPr>
        <w:pStyle w:val="ListParagraph"/>
        <w:numPr>
          <w:ilvl w:val="0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Now get a list of the processes on a remote machine</w:t>
      </w:r>
      <w:r w:rsidR="00D7269D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r w:rsidRPr="00571D09">
        <w:rPr>
          <w:rStyle w:val="CommandChar"/>
        </w:rPr>
        <w:t xml:space="preserve">gps -ComputerName </w:t>
      </w:r>
      <w:r w:rsidR="00B71929">
        <w:rPr>
          <w:rStyle w:val="CommandChar"/>
        </w:rPr>
        <w:t>DC</w:t>
      </w:r>
      <w:r w:rsidRPr="00571D09">
        <w:rPr>
          <w:rStyle w:val="CommandChar"/>
        </w:rPr>
        <w:t>|</w:t>
      </w:r>
      <w:r>
        <w:rPr>
          <w:rStyle w:val="CommandChar"/>
        </w:rPr>
        <w:t>M</w:t>
      </w:r>
      <w:r w:rsidRPr="00571D09">
        <w:rPr>
          <w:rStyle w:val="CommandChar"/>
        </w:rPr>
        <w:t>easure</w:t>
      </w:r>
    </w:p>
    <w:p w14:paraId="30089285" w14:textId="7C39FFEF" w:rsidR="00112864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How many processes are running on</w:t>
      </w:r>
      <w:r w:rsidR="00D7269D">
        <w:rPr>
          <w:rStyle w:val="AnswerChar"/>
          <w:color w:val="auto"/>
        </w:rPr>
        <w:t xml:space="preserve"> the </w:t>
      </w:r>
      <w:r w:rsidR="00C0633D">
        <w:rPr>
          <w:rStyle w:val="AnswerChar"/>
          <w:color w:val="auto"/>
        </w:rPr>
        <w:t xml:space="preserve">lab </w:t>
      </w:r>
      <w:r w:rsidR="00D7269D">
        <w:rPr>
          <w:rStyle w:val="AnswerChar"/>
          <w:color w:val="auto"/>
        </w:rPr>
        <w:t xml:space="preserve">virtual </w:t>
      </w:r>
      <w:r w:rsidR="004A0949">
        <w:rPr>
          <w:rStyle w:val="AnswerChar"/>
          <w:color w:val="auto"/>
        </w:rPr>
        <w:t>machine</w:t>
      </w:r>
      <w:r w:rsidR="00D7269D">
        <w:rPr>
          <w:rStyle w:val="AnswerChar"/>
          <w:color w:val="auto"/>
        </w:rPr>
        <w:t xml:space="preserve"> named</w:t>
      </w:r>
      <w:r>
        <w:rPr>
          <w:rStyle w:val="AnswerChar"/>
          <w:color w:val="auto"/>
        </w:rPr>
        <w:t xml:space="preserve"> DC?</w:t>
      </w:r>
      <w:r w:rsidRPr="007E7655">
        <w:rPr>
          <w:rStyle w:val="AnswerChar"/>
        </w:rPr>
        <w:t xml:space="preserve"> </w:t>
      </w:r>
      <w:sdt>
        <w:sdtPr>
          <w:rPr>
            <w:rStyle w:val="AnswerChar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3E9C737" w14:textId="1C1D32A9" w:rsidR="00112864" w:rsidRDefault="00112864" w:rsidP="00112864">
      <w:pPr>
        <w:pStyle w:val="ListParagraph"/>
        <w:numPr>
          <w:ilvl w:val="0"/>
          <w:numId w:val="17"/>
        </w:numPr>
      </w:pPr>
      <w:r>
        <w:t xml:space="preserve">You can </w:t>
      </w:r>
      <w:r w:rsidR="006F0AE7">
        <w:t xml:space="preserve">also list </w:t>
      </w:r>
      <w:r w:rsidRPr="006F0AE7">
        <w:rPr>
          <w:i/>
          <w:iCs/>
        </w:rPr>
        <w:t>services</w:t>
      </w:r>
      <w:r w:rsidR="003B32E5">
        <w:t>.</w:t>
      </w:r>
      <w:r w:rsidR="00BF11E5">
        <w:t xml:space="preserve"> (The cmdlet is </w:t>
      </w:r>
      <w:r w:rsidR="00BF11E5" w:rsidRPr="00BF11E5">
        <w:rPr>
          <w:b/>
          <w:bCs/>
        </w:rPr>
        <w:t>Get-Service</w:t>
      </w:r>
      <w:r w:rsidR="00BF11E5">
        <w:t xml:space="preserve">, and it too has an alias, </w:t>
      </w:r>
      <w:r w:rsidR="00BF11E5" w:rsidRPr="00BF11E5">
        <w:rPr>
          <w:b/>
          <w:bCs/>
        </w:rPr>
        <w:t>gsv</w:t>
      </w:r>
      <w:r w:rsidR="00BF11E5">
        <w:t>.)</w:t>
      </w:r>
    </w:p>
    <w:p w14:paraId="4A8C6D16" w14:textId="2B64B826" w:rsidR="00112864" w:rsidRDefault="00112864" w:rsidP="00112864">
      <w:pPr>
        <w:pStyle w:val="ListParagraph"/>
        <w:numPr>
          <w:ilvl w:val="1"/>
          <w:numId w:val="17"/>
        </w:numPr>
      </w:pPr>
      <w:r>
        <w:t>How many services are running on the local machine?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841B23F" w14:textId="1B65ADC8" w:rsidR="00112864" w:rsidRDefault="00112864" w:rsidP="00112864">
      <w:pPr>
        <w:pStyle w:val="ListParagraph"/>
        <w:numPr>
          <w:ilvl w:val="1"/>
          <w:numId w:val="17"/>
        </w:numPr>
      </w:pPr>
      <w:r>
        <w:t xml:space="preserve">How many services are running </w:t>
      </w:r>
      <w:proofErr w:type="gramStart"/>
      <w:r>
        <w:t>on</w:t>
      </w:r>
      <w:proofErr w:type="gramEnd"/>
      <w:r>
        <w:t xml:space="preserve"> DC?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C5053CB" w14:textId="1F001AA3" w:rsidR="00B10A85" w:rsidRPr="00533FE3" w:rsidRDefault="00B10A85" w:rsidP="00112864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 xml:space="preserve">What </w:t>
      </w:r>
      <w:r w:rsidR="00B71929">
        <w:rPr>
          <w:color w:val="000000" w:themeColor="text1"/>
        </w:rPr>
        <w:t>command</w:t>
      </w:r>
      <w:r w:rsidR="00F4696E">
        <w:rPr>
          <w:color w:val="000000" w:themeColor="text1"/>
        </w:rPr>
        <w:t xml:space="preserve"> line</w:t>
      </w:r>
      <w:r w:rsidR="00B71929">
        <w:rPr>
          <w:color w:val="000000" w:themeColor="text1"/>
        </w:rPr>
        <w:t xml:space="preserve"> did you use to find the number of services running on DC?</w:t>
      </w:r>
      <w:r w:rsidR="003B32E5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Default="00112864" w:rsidP="00112864">
      <w:r>
        <w:t>When using cmdlet-based remoting, the cmdlet use</w:t>
      </w:r>
      <w:r w:rsidR="00A76561">
        <w:t>s</w:t>
      </w:r>
      <w:r>
        <w:t xml:space="preserve"> whatever mechanism</w:t>
      </w:r>
      <w:r w:rsidR="00A76561">
        <w:t xml:space="preserve"> the cmdlet’s developer implemented</w:t>
      </w:r>
      <w:r>
        <w:t xml:space="preserve"> to perform the remoting. Some of the advantages to cmdlet-based remoting include </w:t>
      </w:r>
      <w:r>
        <w:lastRenderedPageBreak/>
        <w:t xml:space="preserve">flexibility and speed. A drawback is that you need to configure </w:t>
      </w:r>
      <w:r w:rsidR="00C44CDE">
        <w:t>whatever</w:t>
      </w:r>
      <w:r>
        <w:t xml:space="preserve"> underlying remoting </w:t>
      </w:r>
      <w:r w:rsidR="00C44CDE">
        <w:t>technique that each cmdlet</w:t>
      </w:r>
      <w:r>
        <w:t xml:space="preserve"> use</w:t>
      </w:r>
      <w:r w:rsidR="00C44CDE">
        <w:t>s</w:t>
      </w:r>
      <w:r>
        <w:t xml:space="preserve">. </w:t>
      </w:r>
      <w:r w:rsidR="004F4794">
        <w:t>Such configuration</w:t>
      </w:r>
      <w:r>
        <w:t xml:space="preserve"> may include firewall rules, permissions</w:t>
      </w:r>
      <w:r w:rsidR="004F4794">
        <w:t>,</w:t>
      </w:r>
      <w:r>
        <w:t xml:space="preserve"> </w:t>
      </w:r>
      <w:r w:rsidR="004F4794">
        <w:t>etc</w:t>
      </w:r>
      <w:r>
        <w:t>. Also</w:t>
      </w:r>
      <w:r w:rsidR="0057651C">
        <w:t>,</w:t>
      </w:r>
      <w:r>
        <w:t xml:space="preserve"> you can only remote the cmdlets that </w:t>
      </w:r>
      <w:r w:rsidR="004F4794">
        <w:t>were</w:t>
      </w:r>
      <w:r>
        <w:t xml:space="preserve"> specifically designed for remoting.</w:t>
      </w:r>
    </w:p>
    <w:p w14:paraId="070C257C" w14:textId="36E0F2B3" w:rsidR="00112864" w:rsidRDefault="00112864" w:rsidP="00112864">
      <w:r>
        <w:t>Powe</w:t>
      </w:r>
      <w:r w:rsidR="0057651C">
        <w:t>r</w:t>
      </w:r>
      <w:r>
        <w:t>Shell</w:t>
      </w:r>
      <w:r w:rsidR="003F29CC">
        <w:t xml:space="preserve">’s </w:t>
      </w:r>
      <w:r w:rsidR="003F29CC" w:rsidRPr="003F29CC">
        <w:rPr>
          <w:b/>
          <w:bCs/>
        </w:rPr>
        <w:t>Invoke-Command</w:t>
      </w:r>
      <w:r w:rsidR="003F29CC">
        <w:t xml:space="preserve"> cmdlet</w:t>
      </w:r>
      <w:r>
        <w:t xml:space="preserve"> provides a PowerShell based remoting infrastructure</w:t>
      </w:r>
      <w:r w:rsidR="003F29CC">
        <w:t xml:space="preserve">. It </w:t>
      </w:r>
      <w:r>
        <w:t xml:space="preserve">allows you to launch a remote PowerShell session and run </w:t>
      </w:r>
      <w:r w:rsidRPr="00D00C96">
        <w:rPr>
          <w:i/>
          <w:iCs/>
        </w:rPr>
        <w:t>any</w:t>
      </w:r>
      <w:r>
        <w:t xml:space="preserve"> script on it you wish. </w:t>
      </w:r>
      <w:r w:rsidR="009212E4">
        <w:t>T</w:t>
      </w:r>
      <w:r w:rsidR="005F4315">
        <w:t xml:space="preserve">he script </w:t>
      </w:r>
      <w:proofErr w:type="gramStart"/>
      <w:r w:rsidR="005F4315">
        <w:t>actually runs</w:t>
      </w:r>
      <w:proofErr w:type="gramEnd"/>
      <w:r w:rsidR="005F4315">
        <w:t xml:space="preserve"> locally on the remote </w:t>
      </w:r>
      <w:r w:rsidR="00347FBA">
        <w:t>machine</w:t>
      </w:r>
      <w:r w:rsidR="00F14797">
        <w:t>.</w:t>
      </w:r>
      <w:r w:rsidR="00A20812">
        <w:t xml:space="preserve"> </w:t>
      </w:r>
      <w:r w:rsidR="00F14797">
        <w:t>I</w:t>
      </w:r>
      <w:r w:rsidR="00A20812">
        <w:t xml:space="preserve">t just needs a </w:t>
      </w:r>
      <w:r>
        <w:t>secure method of remoting</w:t>
      </w:r>
      <w:r w:rsidR="00F14797">
        <w:t>,</w:t>
      </w:r>
      <w:r w:rsidR="00CF214E">
        <w:t xml:space="preserve"> </w:t>
      </w:r>
      <w:r w:rsidR="00F14797">
        <w:t>so that it can</w:t>
      </w:r>
      <w:r w:rsidR="00CF214E">
        <w:t xml:space="preserve"> deliver the script to the target</w:t>
      </w:r>
      <w:r>
        <w:t>.</w:t>
      </w:r>
      <w:r w:rsidR="00CF214E">
        <w:t xml:space="preserve"> It does have </w:t>
      </w:r>
      <w:r w:rsidR="00F87CEB">
        <w:t xml:space="preserve">at least one </w:t>
      </w:r>
      <w:r w:rsidR="00CF214E">
        <w:t>drawback</w:t>
      </w:r>
      <w:r w:rsidR="00F87CEB">
        <w:t>:</w:t>
      </w:r>
      <w:r w:rsidR="00CF214E">
        <w:t xml:space="preserve"> </w:t>
      </w:r>
      <w:r w:rsidR="00CF214E" w:rsidRPr="00F87CEB">
        <w:rPr>
          <w:b/>
          <w:bCs/>
        </w:rPr>
        <w:t>Invoke-Command</w:t>
      </w:r>
      <w:r w:rsidR="00CF214E">
        <w:t xml:space="preserve"> must launch a</w:t>
      </w:r>
      <w:r w:rsidR="00F87CEB">
        <w:t xml:space="preserve"> </w:t>
      </w:r>
      <w:r w:rsidR="00CF214E">
        <w:t>n</w:t>
      </w:r>
      <w:r w:rsidR="00F87CEB">
        <w:t>ew</w:t>
      </w:r>
      <w:r>
        <w:t xml:space="preserve"> instance of PowerShell on the remote machine</w:t>
      </w:r>
      <w:r w:rsidR="00143BB8">
        <w:t>,</w:t>
      </w:r>
      <w:r w:rsidR="00146588">
        <w:t xml:space="preserve"> </w:t>
      </w:r>
      <w:r w:rsidR="00143BB8">
        <w:t xml:space="preserve">which is </w:t>
      </w:r>
      <w:r w:rsidR="00B471CD">
        <w:t xml:space="preserve">processing </w:t>
      </w:r>
      <w:r w:rsidR="00146588">
        <w:t xml:space="preserve">overhead </w:t>
      </w:r>
      <w:r w:rsidR="00162D0D">
        <w:t xml:space="preserve">that makes script execution take longer on the remote </w:t>
      </w:r>
      <w:r w:rsidR="00347FBA">
        <w:t>host</w:t>
      </w:r>
      <w:r w:rsidR="00162D0D"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Default="00A60806" w:rsidP="001A6AFE">
      <w:pPr>
        <w:spacing w:line="256" w:lineRule="auto"/>
      </w:pPr>
      <w:r>
        <w:t>First, l</w:t>
      </w:r>
      <w:r w:rsidR="001A6AFE">
        <w:t>et’s evaluate an expression on a local</w:t>
      </w:r>
      <w:r w:rsidR="00DE41B6">
        <w:t xml:space="preserve"> host, then on a </w:t>
      </w:r>
      <w:r w:rsidR="001A6AFE">
        <w:t>remote machine.</w:t>
      </w:r>
    </w:p>
    <w:p w14:paraId="355B779A" w14:textId="20FDB8D6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The </w:t>
      </w:r>
      <w:r w:rsidRPr="00634CFE">
        <w:rPr>
          <w:b/>
          <w:bCs/>
        </w:rPr>
        <w:t>$</w:t>
      </w:r>
      <w:proofErr w:type="gramStart"/>
      <w:r w:rsidR="001A6AFE">
        <w:rPr>
          <w:b/>
          <w:bCs/>
        </w:rPr>
        <w:t>E</w:t>
      </w:r>
      <w:r w:rsidRPr="00634CFE">
        <w:rPr>
          <w:b/>
          <w:bCs/>
        </w:rPr>
        <w:t>nv:</w:t>
      </w:r>
      <w:r w:rsidR="001A6AFE">
        <w:rPr>
          <w:b/>
          <w:bCs/>
        </w:rPr>
        <w:t>COMPUTERNAME</w:t>
      </w:r>
      <w:proofErr w:type="gramEnd"/>
      <w:r>
        <w:t xml:space="preserve"> variable contains the name of the computer PowerShell is running on. </w:t>
      </w:r>
      <w:r w:rsidR="00A7537F">
        <w:t>Evaluate</w:t>
      </w:r>
      <w:r w:rsidR="00FF5737">
        <w:t xml:space="preserve"> </w:t>
      </w:r>
      <w:r w:rsidR="00D2738C">
        <w:t>it</w:t>
      </w:r>
      <w:r>
        <w:t>:</w:t>
      </w:r>
      <w:r>
        <w:br/>
      </w:r>
      <w:r w:rsidRPr="00571D09">
        <w:rPr>
          <w:rStyle w:val="CommandChar"/>
        </w:rPr>
        <w:t>$</w:t>
      </w:r>
      <w:proofErr w:type="gramStart"/>
      <w:r w:rsidRPr="00571D09">
        <w:rPr>
          <w:rStyle w:val="CommandChar"/>
        </w:rPr>
        <w:t>env:</w:t>
      </w:r>
      <w:r w:rsidR="001A6AFE">
        <w:rPr>
          <w:rStyle w:val="CommandChar"/>
        </w:rPr>
        <w:t>computername</w:t>
      </w:r>
      <w:proofErr w:type="gramEnd"/>
      <w:r w:rsidR="001A6AFE" w:rsidRPr="001A6AF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10823FE" w14:textId="13006195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>What is the name of the computer you are connected to?</w:t>
      </w:r>
      <w:r w:rsidRPr="00F23C89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CA37A6">
            <w:rPr>
              <w:rStyle w:val="PlaceholderText"/>
            </w:rPr>
            <w:t>Click or tap here to enter text.</w:t>
          </w:r>
        </w:sdtContent>
      </w:sdt>
    </w:p>
    <w:p w14:paraId="005980F9" w14:textId="015399DA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Now </w:t>
      </w:r>
      <w:r w:rsidR="00FF5737">
        <w:t>evaluate</w:t>
      </w:r>
      <w:r>
        <w:t xml:space="preserve"> the same </w:t>
      </w:r>
      <w:r w:rsidR="00FF5737">
        <w:t>expression</w:t>
      </w:r>
      <w:r>
        <w:t xml:space="preserve"> on </w:t>
      </w:r>
      <w:r w:rsidR="00F23C89">
        <w:t>DC</w:t>
      </w:r>
      <w:r>
        <w:t xml:space="preserve"> </w:t>
      </w:r>
      <w:r w:rsidR="000E2606">
        <w:t>u</w:t>
      </w:r>
      <w:r>
        <w:t xml:space="preserve">sing the </w:t>
      </w:r>
      <w:r w:rsidRPr="000E2606">
        <w:rPr>
          <w:b/>
          <w:bCs/>
        </w:rPr>
        <w:t>Invoke-Command</w:t>
      </w:r>
      <w:r>
        <w:t xml:space="preserve"> cmdlet</w:t>
      </w:r>
      <w:r w:rsidR="00A61FE9">
        <w:t>. Use curly-braces to put the expression inside a script block, like this</w:t>
      </w:r>
      <w:r w:rsidR="000E2606">
        <w:t>:</w:t>
      </w:r>
      <w:r>
        <w:t xml:space="preserve"> </w:t>
      </w:r>
      <w:r>
        <w:br/>
      </w:r>
      <w:r w:rsidRPr="007F53F5">
        <w:rPr>
          <w:rStyle w:val="CommandChar"/>
        </w:rPr>
        <w:t>Invoke-Command -ComputerName DC -ScriptBlock {$</w:t>
      </w:r>
      <w:proofErr w:type="gramStart"/>
      <w:r w:rsidRPr="007F53F5">
        <w:rPr>
          <w:rStyle w:val="CommandChar"/>
        </w:rPr>
        <w:t>env:COMPUTERNAME</w:t>
      </w:r>
      <w:proofErr w:type="gramEnd"/>
      <w:r w:rsidRPr="007F53F5">
        <w:rPr>
          <w:rStyle w:val="CommandChar"/>
        </w:rPr>
        <w:t>}</w:t>
      </w:r>
    </w:p>
    <w:p w14:paraId="04B57EB1" w14:textId="470E3BA5" w:rsidR="00112864" w:rsidRPr="00A60806" w:rsidRDefault="00112864" w:rsidP="00112864">
      <w:pPr>
        <w:pStyle w:val="ListParagraph"/>
        <w:numPr>
          <w:ilvl w:val="1"/>
          <w:numId w:val="18"/>
        </w:numPr>
        <w:spacing w:line="256" w:lineRule="auto"/>
        <w:rPr>
          <w:rStyle w:val="AnswerChar"/>
          <w:color w:val="auto"/>
        </w:rPr>
      </w:pPr>
      <w:r>
        <w:t>What was returned?</w:t>
      </w:r>
      <w:r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CA37A6">
            <w:rPr>
              <w:rStyle w:val="PlaceholderText"/>
            </w:rPr>
            <w:t>Click or tap here to enter text.</w:t>
          </w:r>
        </w:sdtContent>
      </w:sdt>
    </w:p>
    <w:p w14:paraId="6464BDE8" w14:textId="70414FB6" w:rsidR="00A60806" w:rsidRDefault="00A60806" w:rsidP="00A60806">
      <w:pPr>
        <w:spacing w:line="256" w:lineRule="auto"/>
      </w:pPr>
      <w:r>
        <w:t xml:space="preserve">Next, </w:t>
      </w:r>
      <w:r w:rsidR="00C33581">
        <w:t>let’s</w:t>
      </w:r>
      <w:r>
        <w:t xml:space="preserve"> try remoting a different command in </w:t>
      </w:r>
      <w:r w:rsidR="00FC70C5">
        <w:t>a</w:t>
      </w:r>
      <w:r>
        <w:t xml:space="preserve"> script block.</w:t>
      </w:r>
    </w:p>
    <w:p w14:paraId="41CA028D" w14:textId="2AE60215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View </w:t>
      </w:r>
      <w:proofErr w:type="gramStart"/>
      <w:r w:rsidR="00FF5737">
        <w:t>a</w:t>
      </w:r>
      <w:r>
        <w:t>ll of</w:t>
      </w:r>
      <w:proofErr w:type="gramEnd"/>
      <w:r>
        <w:t xml:space="preserve"> the environment variables on DC</w:t>
      </w:r>
      <w:r w:rsidR="00B73241">
        <w:t>:</w:t>
      </w:r>
      <w:r w:rsidR="002F375A">
        <w:t xml:space="preserve"> </w:t>
      </w:r>
      <w:r>
        <w:br/>
      </w:r>
      <w:r w:rsidRPr="007F53F5">
        <w:rPr>
          <w:rStyle w:val="CommandChar"/>
        </w:rPr>
        <w:t>Invoke-Command -ComputerName DC -ScriptBlock {</w:t>
      </w:r>
      <w:r>
        <w:rPr>
          <w:rStyle w:val="CommandChar"/>
        </w:rPr>
        <w:t>dir env:</w:t>
      </w:r>
      <w:r w:rsidRPr="007F53F5">
        <w:rPr>
          <w:rStyle w:val="CommandChar"/>
        </w:rPr>
        <w:t>}</w:t>
      </w:r>
    </w:p>
    <w:p w14:paraId="7DD0B08C" w14:textId="46446CEE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B73241">
        <w:t>DC’s</w:t>
      </w:r>
      <w:r>
        <w:t xml:space="preserve"> Processor_Architecture?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</w:p>
    <w:p w14:paraId="76A12ADA" w14:textId="30E92B16" w:rsidR="00FC1379" w:rsidRDefault="00112864" w:rsidP="00FC1379">
      <w:pPr>
        <w:pStyle w:val="ListParagraph"/>
        <w:numPr>
          <w:ilvl w:val="1"/>
          <w:numId w:val="18"/>
        </w:numPr>
        <w:spacing w:line="256" w:lineRule="auto"/>
      </w:pPr>
      <w:r>
        <w:t>What is the Number_of_processors</w:t>
      </w:r>
      <w:r w:rsidR="00B73241">
        <w:t xml:space="preserve"> on DC</w:t>
      </w:r>
      <w:r>
        <w:t>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20907E7" w14:textId="3375C586" w:rsidR="00F5440A" w:rsidRDefault="00B86234" w:rsidP="00F5440A">
      <w:pPr>
        <w:pStyle w:val="ListParagraph"/>
        <w:numPr>
          <w:ilvl w:val="0"/>
          <w:numId w:val="18"/>
        </w:numPr>
        <w:spacing w:line="256" w:lineRule="auto"/>
      </w:pPr>
      <w:r>
        <w:t>T</w:t>
      </w:r>
      <w:r w:rsidR="00F5440A">
        <w:t xml:space="preserve">here’s another remote VM named slaygore. Try the same for that host: </w:t>
      </w:r>
      <w:r w:rsidR="00F5440A">
        <w:br/>
      </w:r>
      <w:r w:rsidR="002F375A" w:rsidRPr="007F53F5">
        <w:rPr>
          <w:rStyle w:val="CommandChar"/>
        </w:rPr>
        <w:t xml:space="preserve">Invoke-Command -ComputerName </w:t>
      </w:r>
      <w:r w:rsidR="002F375A">
        <w:rPr>
          <w:rStyle w:val="CommandChar"/>
        </w:rPr>
        <w:t>slaygore</w:t>
      </w:r>
      <w:r w:rsidR="002F375A" w:rsidRPr="007F53F5">
        <w:rPr>
          <w:rStyle w:val="CommandChar"/>
        </w:rPr>
        <w:t xml:space="preserve"> -ScriptBlock {</w:t>
      </w:r>
      <w:r w:rsidR="002F375A">
        <w:rPr>
          <w:rStyle w:val="CommandChar"/>
        </w:rPr>
        <w:t>dir env:</w:t>
      </w:r>
      <w:r w:rsidR="002F375A" w:rsidRPr="007F53F5">
        <w:rPr>
          <w:rStyle w:val="CommandChar"/>
        </w:rPr>
        <w:t>}</w:t>
      </w:r>
    </w:p>
    <w:p w14:paraId="7EA35CD7" w14:textId="55A37B75" w:rsidR="00F5440A" w:rsidRDefault="00F5440A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F83014">
        <w:t xml:space="preserve">slaygore’s Number_of_processors? </w:t>
      </w:r>
      <w:sdt>
        <w:sdtPr>
          <w:rPr>
            <w:rStyle w:val="AnswerChar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68B8EEC8" w14:textId="2A095FBD" w:rsidR="00C51017" w:rsidRPr="00881DE9" w:rsidRDefault="00C51017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DF06A4">
        <w:t xml:space="preserve">the UserDomain on slaygore? </w:t>
      </w:r>
      <w:sdt>
        <w:sdtPr>
          <w:rPr>
            <w:rStyle w:val="AnswerChar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Default="00E16481" w:rsidP="00112864">
      <w:r>
        <w:t xml:space="preserve">Much of </w:t>
      </w:r>
      <w:r w:rsidR="00A61A5C">
        <w:t xml:space="preserve">textbook </w:t>
      </w:r>
      <w:r>
        <w:t xml:space="preserve">chapter </w:t>
      </w:r>
      <w:r w:rsidR="00A61A5C">
        <w:t xml:space="preserve">three </w:t>
      </w:r>
      <w:r w:rsidR="002560AA">
        <w:t>is concerned with</w:t>
      </w:r>
      <w:r>
        <w:t xml:space="preserve"> managing </w:t>
      </w:r>
      <w:r w:rsidR="00A61A5C">
        <w:t xml:space="preserve">and </w:t>
      </w:r>
      <w:proofErr w:type="gramStart"/>
      <w:r w:rsidR="00A61A5C">
        <w:t xml:space="preserve">securing </w:t>
      </w:r>
      <w:r>
        <w:t>remoting</w:t>
      </w:r>
      <w:proofErr w:type="gramEnd"/>
      <w:r w:rsidR="00026DA1">
        <w:t xml:space="preserve"> mechanisms</w:t>
      </w:r>
      <w:r w:rsidR="00A61A5C">
        <w:t>.</w:t>
      </w:r>
      <w:r>
        <w:t xml:space="preserve"> </w:t>
      </w:r>
      <w:r w:rsidR="00112864">
        <w:t>You</w:t>
      </w:r>
      <w:r w:rsidR="00BD082A">
        <w:t xml:space="preserve"> will</w:t>
      </w:r>
      <w:r w:rsidR="00112864">
        <w:t xml:space="preserve"> </w:t>
      </w:r>
      <w:r w:rsidR="00112864" w:rsidRPr="00E7545F">
        <w:rPr>
          <w:i/>
          <w:iCs/>
        </w:rPr>
        <w:t>not</w:t>
      </w:r>
      <w:r w:rsidR="00112864">
        <w:t xml:space="preserve"> change </w:t>
      </w:r>
      <w:r w:rsidR="00BD082A">
        <w:t>settings</w:t>
      </w:r>
      <w:r w:rsidR="00112864">
        <w:t xml:space="preserve"> </w:t>
      </w:r>
      <w:r w:rsidR="002560AA">
        <w:t xml:space="preserve">for remoting </w:t>
      </w:r>
      <w:r w:rsidR="00112864">
        <w:t>on</w:t>
      </w:r>
      <w:r>
        <w:t xml:space="preserve"> </w:t>
      </w:r>
      <w:r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F2746A">
        <w:t xml:space="preserve"> lab VM</w:t>
      </w:r>
      <w:r w:rsidR="00F140DC">
        <w:t>s</w:t>
      </w:r>
      <w:r w:rsidR="00F2746A">
        <w:t>, since</w:t>
      </w:r>
      <w:r w:rsidR="00112864">
        <w:t xml:space="preserve"> </w:t>
      </w:r>
      <w:r w:rsidR="00F2746A">
        <w:t>they</w:t>
      </w:r>
      <w:r w:rsidR="00112864">
        <w:t xml:space="preserve"> </w:t>
      </w:r>
      <w:r w:rsidR="00F2746A">
        <w:t>are</w:t>
      </w:r>
      <w:r w:rsidR="00112864">
        <w:t xml:space="preserve"> shared resource</w:t>
      </w:r>
      <w:r w:rsidR="00F2746A">
        <w:t>s</w:t>
      </w:r>
      <w:r w:rsidR="002560AA">
        <w:t>, and you don’t want to risk breaking remoting capabilities that your classmates depend on</w:t>
      </w:r>
      <w:r w:rsidR="00112864">
        <w:t>. However, we can look at some of the remote configurations</w:t>
      </w:r>
      <w:r>
        <w:t xml:space="preserve"> there</w:t>
      </w:r>
      <w:r w:rsidR="000F0B91">
        <w:t>, such as firewall rules</w:t>
      </w:r>
      <w:r w:rsidR="00112864"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469BFD05" w:rsidR="00112864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t xml:space="preserve">View the firewall rules for </w:t>
      </w:r>
      <w:r w:rsidR="00CE53B5">
        <w:t xml:space="preserve">WinRM </w:t>
      </w:r>
      <w:r>
        <w:t>remoting</w:t>
      </w:r>
      <w:r w:rsidR="00CE53B5">
        <w:t>:</w:t>
      </w:r>
      <w:r>
        <w:br/>
      </w:r>
      <w:r w:rsidRPr="00530999">
        <w:rPr>
          <w:rFonts w:ascii="Consolas" w:hAnsi="Consolas"/>
          <w:b/>
          <w:bCs/>
        </w:rPr>
        <w:t>Get-NetFirewallRule winrm*</w:t>
      </w:r>
      <w:r w:rsidR="00530999">
        <w:t xml:space="preserve"> </w:t>
      </w:r>
    </w:p>
    <w:p w14:paraId="3FBC3518" w14:textId="131C79E1" w:rsidR="00530999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lastRenderedPageBreak/>
        <w:t xml:space="preserve">Look at the rule </w:t>
      </w:r>
      <w:r w:rsidRPr="00173FB7">
        <w:rPr>
          <w:b/>
          <w:bCs/>
        </w:rPr>
        <w:t>WINRM-HTTP-In-TCP-NoScope</w:t>
      </w:r>
      <w:r w:rsidR="00530999">
        <w:t>:</w:t>
      </w:r>
      <w:r w:rsidR="00530999">
        <w:br/>
      </w:r>
      <w:r w:rsidR="00530999" w:rsidRPr="00530999">
        <w:rPr>
          <w:rFonts w:ascii="Consolas" w:hAnsi="Consolas"/>
          <w:b/>
          <w:bCs/>
        </w:rPr>
        <w:t xml:space="preserve">Get-NetFirewallRule </w:t>
      </w:r>
      <w:r w:rsidR="00530999">
        <w:rPr>
          <w:rFonts w:ascii="Consolas" w:hAnsi="Consolas"/>
          <w:b/>
          <w:bCs/>
        </w:rPr>
        <w:t xml:space="preserve">-Name </w:t>
      </w:r>
      <w:r w:rsidR="00CE53B5">
        <w:rPr>
          <w:rFonts w:ascii="Consolas" w:hAnsi="Consolas"/>
          <w:b/>
          <w:bCs/>
        </w:rPr>
        <w:t>WINRM-HTTP-In-Tcp-NoScope</w:t>
      </w:r>
      <w:r w:rsidR="00530999">
        <w:t xml:space="preserve"> </w:t>
      </w:r>
    </w:p>
    <w:p w14:paraId="5FFE5E27" w14:textId="7358612C" w:rsidR="00112864" w:rsidRDefault="00530999" w:rsidP="004C64DD">
      <w:pPr>
        <w:pStyle w:val="ListParagraph"/>
        <w:numPr>
          <w:ilvl w:val="1"/>
          <w:numId w:val="20"/>
        </w:numPr>
        <w:spacing w:line="256" w:lineRule="auto"/>
      </w:pPr>
      <w:r>
        <w:t>F</w:t>
      </w:r>
      <w:r w:rsidR="00112864">
        <w:t>rom the description</w:t>
      </w:r>
      <w:r>
        <w:t>,</w:t>
      </w:r>
      <w:r w:rsidR="00112864">
        <w:t xml:space="preserve"> what port </w:t>
      </w:r>
      <w:r w:rsidR="00C33581">
        <w:t xml:space="preserve">number </w:t>
      </w:r>
      <w:r w:rsidR="00112864">
        <w:t>is being used?</w:t>
      </w:r>
    </w:p>
    <w:p w14:paraId="67A0889A" w14:textId="79B0D76D" w:rsidR="00542347" w:rsidRDefault="00FB5762" w:rsidP="00542347">
      <w:pPr>
        <w:pStyle w:val="ListParagraph"/>
        <w:spacing w:line="256" w:lineRule="auto"/>
        <w:ind w:left="360"/>
        <w:rPr>
          <w:rStyle w:val="AnswerChar"/>
          <w:color w:val="000000" w:themeColor="text1"/>
        </w:rPr>
      </w:pPr>
      <w:sdt>
        <w:sdtPr>
          <w:rPr>
            <w:rStyle w:val="AnswerChar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2864" w:rsidRPr="00CA37A6">
            <w:rPr>
              <w:rStyle w:val="PlaceholderText"/>
            </w:rPr>
            <w:t>Click or tap here to enter text.</w:t>
          </w:r>
        </w:sdtContent>
      </w:sdt>
      <w:r w:rsidR="00542347">
        <w:rPr>
          <w:rStyle w:val="AnswerChar"/>
          <w:color w:val="000000" w:themeColor="text1"/>
        </w:rPr>
        <w:t xml:space="preserve"> </w:t>
      </w:r>
    </w:p>
    <w:p w14:paraId="4F33E631" w14:textId="77777777" w:rsidR="00542347" w:rsidRDefault="00542347" w:rsidP="00542347">
      <w:pPr>
        <w:pStyle w:val="ListParagraph"/>
        <w:spacing w:line="256" w:lineRule="auto"/>
        <w:ind w:left="0"/>
        <w:rPr>
          <w:color w:val="000000" w:themeColor="text1"/>
        </w:rPr>
      </w:pPr>
    </w:p>
    <w:p w14:paraId="57F97D0A" w14:textId="5790EF8B" w:rsidR="00640FF5" w:rsidRPr="00542347" w:rsidRDefault="006B0174" w:rsidP="00542347">
      <w:pPr>
        <w:pStyle w:val="ListParagraph"/>
        <w:spacing w:line="256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When you have completed these tasks, go ahead and type </w:t>
      </w:r>
      <w:r w:rsidRPr="006B0174">
        <w:rPr>
          <w:rFonts w:ascii="Consolas" w:hAnsi="Consolas"/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to close </w:t>
      </w:r>
      <w:r w:rsidR="00115755">
        <w:rPr>
          <w:color w:val="000000" w:themeColor="text1"/>
        </w:rPr>
        <w:t xml:space="preserve">Windows Powershell, then </w:t>
      </w:r>
      <w:r w:rsidR="00115755" w:rsidRPr="00115755">
        <w:rPr>
          <w:rFonts w:ascii="Consolas" w:hAnsi="Consolas"/>
          <w:b/>
          <w:bCs/>
          <w:color w:val="000000" w:themeColor="text1"/>
        </w:rPr>
        <w:t>exit</w:t>
      </w:r>
      <w:r w:rsidR="00115755">
        <w:rPr>
          <w:color w:val="000000" w:themeColor="text1"/>
        </w:rPr>
        <w:t xml:space="preserve"> again to close </w:t>
      </w:r>
      <w:r>
        <w:rPr>
          <w:color w:val="000000" w:themeColor="text1"/>
        </w:rPr>
        <w:t xml:space="preserve">your SSH </w:t>
      </w:r>
      <w:r w:rsidR="00881028">
        <w:rPr>
          <w:color w:val="000000" w:themeColor="text1"/>
        </w:rPr>
        <w:t xml:space="preserve">remote-access </w:t>
      </w:r>
      <w:r>
        <w:rPr>
          <w:color w:val="000000" w:themeColor="text1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32339" w14:textId="77777777" w:rsidR="00F83CEB" w:rsidRDefault="00F83CEB" w:rsidP="005975C1">
      <w:pPr>
        <w:spacing w:after="0" w:line="240" w:lineRule="auto"/>
      </w:pPr>
      <w:r>
        <w:separator/>
      </w:r>
    </w:p>
  </w:endnote>
  <w:endnote w:type="continuationSeparator" w:id="0">
    <w:p w14:paraId="1CE7F9FC" w14:textId="77777777" w:rsidR="00F83CEB" w:rsidRDefault="00F83CE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875B7" w14:textId="77777777" w:rsidR="00F83CEB" w:rsidRDefault="00F83CEB" w:rsidP="005975C1">
      <w:pPr>
        <w:spacing w:after="0" w:line="240" w:lineRule="auto"/>
      </w:pPr>
      <w:r>
        <w:separator/>
      </w:r>
    </w:p>
  </w:footnote>
  <w:footnote w:type="continuationSeparator" w:id="0">
    <w:p w14:paraId="67FB6EBC" w14:textId="77777777" w:rsidR="00F83CEB" w:rsidRDefault="00F83CE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cOrFMa9okEdsUA7tUMrqE7uNI8pcbPBO+sWO6Z9o3ruhfX0NZNKzDePzwHYyHWBqto7o1W16/ZYj3WO+0cwNKg==" w:salt="T615vvp1wt7FQLlUqdUYV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1871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71929"/>
    <w:rsid w:val="00B73241"/>
    <w:rsid w:val="00B75867"/>
    <w:rsid w:val="00B762AB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0AAD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417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3CEB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5762"/>
    <w:rsid w:val="00FB6B25"/>
    <w:rsid w:val="00FB7A24"/>
    <w:rsid w:val="00FC0B2B"/>
    <w:rsid w:val="00FC1379"/>
    <w:rsid w:val="00FC3507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485224" w:rsidP="00485224">
          <w:pPr>
            <w:pStyle w:val="F35B667DB992417693592A40C8FF379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485224" w:rsidP="00485224">
          <w:pPr>
            <w:pStyle w:val="068A416BABFA42B485F8DF806D20AD9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485224" w:rsidP="00485224">
          <w:pPr>
            <w:pStyle w:val="87E511E42211448A91AD6647C7F46A00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485224" w:rsidP="00485224">
          <w:pPr>
            <w:pStyle w:val="F563322CC2E444D1A5EA7C16ADBAC69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485224" w:rsidP="00485224">
          <w:pPr>
            <w:pStyle w:val="6649AE70D67944078541DA4820C97C6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485224" w:rsidP="00485224">
          <w:pPr>
            <w:pStyle w:val="16CEB92F0BAC472493145653550923E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485224" w:rsidP="00485224">
          <w:pPr>
            <w:pStyle w:val="2CE154C4A162453BAC745B5A04C7084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485224" w:rsidP="00485224">
          <w:pPr>
            <w:pStyle w:val="1379B0A6390A456CB3E1DBD95BD5F49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485224" w:rsidP="00485224">
          <w:pPr>
            <w:pStyle w:val="3F04BD149C5A4D6CB60DAAF606A7FC3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CF0B85" w:rsidP="00CF0B85">
          <w:pPr>
            <w:pStyle w:val="7F3E8D296FCD410CA0A12A91DE994C03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E92CA2" w:rsidP="00E92CA2">
          <w:pPr>
            <w:pStyle w:val="2BC063C434194BF3A500480966A0D6B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E92CA2" w:rsidP="00E92CA2">
          <w:pPr>
            <w:pStyle w:val="55E7665C311943389AD1D705F65ECAB5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E92CA2" w:rsidP="00E92CA2">
          <w:pPr>
            <w:pStyle w:val="C6265DC42BF34AB38A440D0126EA489C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E92CA2" w:rsidP="00E92CA2">
          <w:pPr>
            <w:pStyle w:val="CE8AE400945A43CAA01FDE67BADC188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E92CA2" w:rsidP="00E92CA2">
          <w:pPr>
            <w:pStyle w:val="732A3692B5E847789DDC287C0A6DF151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655FB1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92CA2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CA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35B667DB992417693592A40C8FF3798">
    <w:name w:val="F35B667DB992417693592A40C8FF3798"/>
    <w:rsid w:val="00485224"/>
    <w:rPr>
      <w:kern w:val="2"/>
      <w14:ligatures w14:val="standardContextual"/>
    </w:rPr>
  </w:style>
  <w:style w:type="paragraph" w:customStyle="1" w:styleId="2BC063C434194BF3A500480966A0D6BF">
    <w:name w:val="2BC063C434194BF3A500480966A0D6BF"/>
    <w:rsid w:val="00E92CA2"/>
    <w:rPr>
      <w:kern w:val="2"/>
      <w14:ligatures w14:val="standardContextual"/>
    </w:rPr>
  </w:style>
  <w:style w:type="paragraph" w:customStyle="1" w:styleId="55E7665C311943389AD1D705F65ECAB5">
    <w:name w:val="55E7665C311943389AD1D705F65ECAB5"/>
    <w:rsid w:val="00E92CA2"/>
    <w:rPr>
      <w:kern w:val="2"/>
      <w14:ligatures w14:val="standardContextual"/>
    </w:rPr>
  </w:style>
  <w:style w:type="paragraph" w:customStyle="1" w:styleId="C6265DC42BF34AB38A440D0126EA489C">
    <w:name w:val="C6265DC42BF34AB38A440D0126EA489C"/>
    <w:rsid w:val="00E92CA2"/>
    <w:rPr>
      <w:kern w:val="2"/>
      <w14:ligatures w14:val="standardContextual"/>
    </w:rPr>
  </w:style>
  <w:style w:type="paragraph" w:customStyle="1" w:styleId="CE8AE400945A43CAA01FDE67BADC188A">
    <w:name w:val="CE8AE400945A43CAA01FDE67BADC188A"/>
    <w:rsid w:val="00E92CA2"/>
    <w:rPr>
      <w:kern w:val="2"/>
      <w14:ligatures w14:val="standardContextual"/>
    </w:rPr>
  </w:style>
  <w:style w:type="paragraph" w:customStyle="1" w:styleId="068A416BABFA42B485F8DF806D20AD9B">
    <w:name w:val="068A416BABFA42B485F8DF806D20AD9B"/>
    <w:rsid w:val="00485224"/>
    <w:rPr>
      <w:kern w:val="2"/>
      <w14:ligatures w14:val="standardContextual"/>
    </w:rPr>
  </w:style>
  <w:style w:type="paragraph" w:customStyle="1" w:styleId="87E511E42211448A91AD6647C7F46A00">
    <w:name w:val="87E511E42211448A91AD6647C7F46A00"/>
    <w:rsid w:val="00485224"/>
    <w:rPr>
      <w:kern w:val="2"/>
      <w14:ligatures w14:val="standardContextual"/>
    </w:rPr>
  </w:style>
  <w:style w:type="paragraph" w:customStyle="1" w:styleId="F563322CC2E444D1A5EA7C16ADBAC694">
    <w:name w:val="F563322CC2E444D1A5EA7C16ADBAC694"/>
    <w:rsid w:val="00485224"/>
    <w:rPr>
      <w:kern w:val="2"/>
      <w14:ligatures w14:val="standardContextual"/>
    </w:rPr>
  </w:style>
  <w:style w:type="paragraph" w:customStyle="1" w:styleId="6649AE70D67944078541DA4820C97C68">
    <w:name w:val="6649AE70D67944078541DA4820C97C68"/>
    <w:rsid w:val="00485224"/>
    <w:rPr>
      <w:kern w:val="2"/>
      <w14:ligatures w14:val="standardContextual"/>
    </w:rPr>
  </w:style>
  <w:style w:type="paragraph" w:customStyle="1" w:styleId="16CEB92F0BAC472493145653550923E4">
    <w:name w:val="16CEB92F0BAC472493145653550923E4"/>
    <w:rsid w:val="00485224"/>
    <w:rPr>
      <w:kern w:val="2"/>
      <w14:ligatures w14:val="standardContextual"/>
    </w:rPr>
  </w:style>
  <w:style w:type="paragraph" w:customStyle="1" w:styleId="2CE154C4A162453BAC745B5A04C70849">
    <w:name w:val="2CE154C4A162453BAC745B5A04C70849"/>
    <w:rsid w:val="00485224"/>
    <w:rPr>
      <w:kern w:val="2"/>
      <w14:ligatures w14:val="standardContextual"/>
    </w:rPr>
  </w:style>
  <w:style w:type="paragraph" w:customStyle="1" w:styleId="1379B0A6390A456CB3E1DBD95BD5F499">
    <w:name w:val="1379B0A6390A456CB3E1DBD95BD5F499"/>
    <w:rsid w:val="00485224"/>
    <w:rPr>
      <w:kern w:val="2"/>
      <w14:ligatures w14:val="standardContextual"/>
    </w:rPr>
  </w:style>
  <w:style w:type="paragraph" w:customStyle="1" w:styleId="3F04BD149C5A4D6CB60DAAF606A7FC3A">
    <w:name w:val="3F04BD149C5A4D6CB60DAAF606A7FC3A"/>
    <w:rsid w:val="00485224"/>
    <w:rPr>
      <w:kern w:val="2"/>
      <w14:ligatures w14:val="standardContextual"/>
    </w:rPr>
  </w:style>
  <w:style w:type="paragraph" w:customStyle="1" w:styleId="7F3E8D296FCD410CA0A12A91DE994C03">
    <w:name w:val="7F3E8D296FCD410CA0A12A91DE994C03"/>
    <w:rsid w:val="00CF0B85"/>
    <w:rPr>
      <w:kern w:val="2"/>
      <w14:ligatures w14:val="standardContextual"/>
    </w:rPr>
  </w:style>
  <w:style w:type="paragraph" w:customStyle="1" w:styleId="732A3692B5E847789DDC287C0A6DF151">
    <w:name w:val="732A3692B5E847789DDC287C0A6DF151"/>
    <w:rsid w:val="00E92CA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4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Gibbons, Carl</cp:lastModifiedBy>
  <cp:revision>1217</cp:revision>
  <dcterms:created xsi:type="dcterms:W3CDTF">2024-01-02T17:15:00Z</dcterms:created>
  <dcterms:modified xsi:type="dcterms:W3CDTF">2024-04-20T21:54:00Z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