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E32" w:rsidRDefault="00A678D5">
      <w:bookmarkStart w:id="0" w:name="_GoBack"/>
      <w:bookmarkEnd w:id="0"/>
      <w:r>
        <w:t xml:space="preserve">I have learned a great deal from the websites on careers in web design and development and from this class in general. I will take some time to outline some of the things that I have learned in this summary. The first thing that I learned is that there is an ever-growing demand for skills in web design and development in the country that I currently reside in, South Africa and in other countries around the world. This has taught me that it is important for me to acquire skills in web design and development at this stage if I am serious about enhancing my ability to secure </w:t>
      </w:r>
      <w:r w:rsidR="00F06D7B">
        <w:t>a meaningful career for myself in the field.</w:t>
      </w:r>
    </w:p>
    <w:p w:rsidR="00F06D7B" w:rsidRDefault="002B6EDC">
      <w:r>
        <w:t>I learned about the e</w:t>
      </w:r>
      <w:r w:rsidR="00F06D7B">
        <w:t>-commerce Site Developer</w:t>
      </w:r>
      <w:r>
        <w:t xml:space="preserve"> career from the website</w:t>
      </w:r>
      <w:r w:rsidR="00F06D7B">
        <w:t>. I learned that their responsibilities include developing, developing and maintaining e</w:t>
      </w:r>
      <w:r w:rsidR="00C83BE2">
        <w:t xml:space="preserve">-commerce websites. They are required to have a knowledge of web development languages, including HTML, Java, PHP, JSP, ASP.Net, Python and AJAX. According to the website, with this knowledge, they are able to build and expand the functionality of e-commerce sites. </w:t>
      </w:r>
      <w:r>
        <w:t>The information that I was able to gather from the website will be important in helping me choose a career in future.</w:t>
      </w:r>
    </w:p>
    <w:p w:rsidR="00F06D7B" w:rsidRDefault="00F06D7B"/>
    <w:sectPr w:rsidR="00F06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3EA"/>
    <w:rsid w:val="001B20E1"/>
    <w:rsid w:val="002773EA"/>
    <w:rsid w:val="002B6EDC"/>
    <w:rsid w:val="004F2E8E"/>
    <w:rsid w:val="00563E32"/>
    <w:rsid w:val="00A678D5"/>
    <w:rsid w:val="00C83BE2"/>
    <w:rsid w:val="00F0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AABC0-AFD1-4943-A63F-C5B7AEEB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Church of Jesus Christ of Latter-Day Saints</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Unit 546038</dc:creator>
  <cp:keywords/>
  <dc:description/>
  <cp:lastModifiedBy>Unit 546038</cp:lastModifiedBy>
  <cp:revision>2</cp:revision>
  <dcterms:created xsi:type="dcterms:W3CDTF">2023-11-15T14:12:00Z</dcterms:created>
  <dcterms:modified xsi:type="dcterms:W3CDTF">2023-11-15T14:12:00Z</dcterms:modified>
</cp:coreProperties>
</file>