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566.9291338582677" w:firstLine="0"/>
        <w:rPr>
          <w:rFonts w:ascii="Merriweather" w:cs="Merriweather" w:eastAsia="Merriweather" w:hAnsi="Merriweather"/>
          <w:b w:val="1"/>
          <w:color w:val="999999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999999"/>
          <w:sz w:val="20"/>
          <w:szCs w:val="20"/>
          <w:rtl w:val="0"/>
        </w:rPr>
        <w:t xml:space="preserve">Official Personal</w:t>
      </w:r>
    </w:p>
    <w:p w:rsidR="00000000" w:rsidDel="00000000" w:rsidP="00000000" w:rsidRDefault="00000000" w:rsidRPr="00000000" w14:paraId="00000002">
      <w:pPr>
        <w:ind w:left="-566.9291338582677" w:firstLine="0"/>
        <w:rPr>
          <w:rFonts w:ascii="Merriweather" w:cs="Merriweather" w:eastAsia="Merriweather" w:hAnsi="Merriweather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rPr>
          <w:rFonts w:ascii="Merriweather" w:cs="Merriweather" w:eastAsia="Merriweather" w:hAnsi="Merriweather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rPr>
          <w:rFonts w:ascii="Merriweather" w:cs="Merriweather" w:eastAsia="Merriweather" w:hAnsi="Merriweather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4"/>
          <w:szCs w:val="44"/>
          <w:rtl w:val="0"/>
        </w:rPr>
        <w:t xml:space="preserve">Marvis Igbineweka</w:t>
      </w: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Bsc. 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Mc.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br w:type="textWrapping"/>
        <w:t xml:space="preserve">(801) 809 -6530 |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marvisdev98@gmail.com |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www.linkedin.com/in/marvis-igbineweka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www.marvis.dev </w:t>
      </w:r>
    </w:p>
    <w:p w:rsidR="00000000" w:rsidDel="00000000" w:rsidP="00000000" w:rsidRDefault="00000000" w:rsidRPr="00000000" w14:paraId="00000007">
      <w:pPr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S u m m a 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Dedicated and skilled Full Stack Web Developer with a passion for creating efficient, user-centric digital experiences. Proficient in both front-end and back-end technologies, I bring a creative approach to problem-solving and a proven track record of delivering high-quality web applications. 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Adaptable and eager to learn, I thrive in collaborative environments and consistently strive to stay up-to-date with the latest industry trends and technologies.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S k i l l s   a n d 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C e r t i f i c a t i o n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•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Full Stack Development (Bachelor in Web Design and Development)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HTML, CSS, JavaScript, React, Node.js, SASS, .NET, AJAX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.NET, SASS, AJAX, C#, Angular, React JS, Vue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MongoDB, MySQL, Database Developing,  Git, Logical Development Thinking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•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UI/UX Design Expert (Simplilearn Master Program Certificate)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Design Thinking, Interface and Design Principles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UI Prototype and Styling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Critical Thinking, Empathy, Personas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Hobbies/other skills : Art, Video Editing, Photo Editing...  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P r o f e s s i o n a l 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His t o 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60"/>
              <w:gridCol w:w="3195"/>
              <w:gridCol w:w="1185"/>
              <w:gridCol w:w="3165"/>
              <w:tblGridChange w:id="0">
                <w:tblGrid>
                  <w:gridCol w:w="1260"/>
                  <w:gridCol w:w="3195"/>
                  <w:gridCol w:w="1185"/>
                  <w:gridCol w:w="3165"/>
                </w:tblGrid>
              </w:tblGridChange>
            </w:tblGrid>
            <w:tr>
              <w:trPr>
                <w:cantSplit w:val="0"/>
                <w:trHeight w:val="433.08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Company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AMBA Solutions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Freelancer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Job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Full Stack Developer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Duration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Started Oct 16 (2023)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Location: Toronto, ON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JOb Responsibilities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Building mobile app using Kotlin as the primary language.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Mobile app features: live chatting, money transfers between users - having payment options,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Translating app plans from figma, documentations and  wireframes to a responsive and versatile product.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File sharing among users and while exercising user’s privacy.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Conceptualize and implement web pages using solid design and sensible user interface principles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60"/>
              <w:gridCol w:w="3195"/>
              <w:gridCol w:w="1185"/>
              <w:gridCol w:w="3165"/>
              <w:tblGridChange w:id="0">
                <w:tblGrid>
                  <w:gridCol w:w="1260"/>
                  <w:gridCol w:w="3195"/>
                  <w:gridCol w:w="1185"/>
                  <w:gridCol w:w="3165"/>
                </w:tblGrid>
              </w:tblGridChange>
            </w:tblGrid>
            <w:tr>
              <w:trPr>
                <w:cantSplit w:val="0"/>
                <w:trHeight w:val="433.08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Company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Wermer Tech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Freelancer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Job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Front-End Developer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Duration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Started Feb 08 (2023)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Location: Toronto, ON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JOb Responsibilities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Building Static, Websites, Portfolio sites, and brochure pages, using GitHub as my host and storage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Build website from wireframes all up to the publishing stage • Use Advanced CSS and Vanilla JavaScript for responsiveness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Often times involved in UX / UI designs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60"/>
              <w:gridCol w:w="3180"/>
              <w:gridCol w:w="1200"/>
              <w:gridCol w:w="3180"/>
              <w:tblGridChange w:id="0">
                <w:tblGrid>
                  <w:gridCol w:w="1260"/>
                  <w:gridCol w:w="3180"/>
                  <w:gridCol w:w="1200"/>
                  <w:gridCol w:w="31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Company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ProjectIT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Internship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Job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Full Stack Developer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Duration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April 8 – July 20 (2022)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Location: Rexburg, ID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JOb Responsibilities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Building a cloud-based web application, VM self-service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Advance CSS and JavaScript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Create easy to understand clean codes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Test codes in branches before pushing to main branch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Critical thinking to solve problems related to optimization, design and UI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60"/>
              <w:gridCol w:w="3180"/>
              <w:gridCol w:w="1200"/>
              <w:gridCol w:w="3180"/>
              <w:tblGridChange w:id="0">
                <w:tblGrid>
                  <w:gridCol w:w="1260"/>
                  <w:gridCol w:w="3180"/>
                  <w:gridCol w:w="1200"/>
                  <w:gridCol w:w="31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Company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Encore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Internship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Job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Web Designer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Duration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rFonts w:ascii="Merriweather" w:cs="Merriweather" w:eastAsia="Merriweather" w:hAnsi="Merriweather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sz w:val="20"/>
                      <w:szCs w:val="20"/>
                      <w:rtl w:val="0"/>
                    </w:rPr>
                    <w:t xml:space="preserve">July 25 – Sep 10 (2019)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Location: Boston, MA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JOb Responsibilities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Built an application called Vima, working with JFROG, GitHub and Angular and various other technologies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Accepting and reading files such as .docx, .zip, .tiff etc. without having to download these files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14"/>
                <w:szCs w:val="1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0"/>
                <w:szCs w:val="30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Working with translators to implement international site work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E d u c a t i o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BSc in Web Design and Development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| Brigham Young University - Idaho</w:t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Rexburg, ID - United States | 2019 - 2022</w:t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Development coursework: Web Development, Database Management, Object-Oriented Programming, .NET Development using C#</w:t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Design coursework: Vector Graphics, Communications, UI/UX Designs, Social Media Management.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283.4645669291338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