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C9" w:rsidRDefault="00C824C9" w:rsidP="00C824C9">
      <w:pPr>
        <w:pStyle w:val="Title"/>
        <w:jc w:val="center"/>
        <w:rPr>
          <w:rStyle w:val="BookTitle"/>
          <w:b w:val="0"/>
          <w:i w:val="0"/>
        </w:rPr>
      </w:pPr>
      <w:r>
        <w:rPr>
          <w:rStyle w:val="BookTitle"/>
          <w:b w:val="0"/>
          <w:i w:val="0"/>
        </w:rPr>
        <w:t>Contract</w:t>
      </w:r>
    </w:p>
    <w:p w:rsidR="00C824C9" w:rsidRDefault="00C824C9" w:rsidP="00C824C9">
      <w:pPr>
        <w:pStyle w:val="ListParagraph"/>
        <w:numPr>
          <w:ilvl w:val="0"/>
          <w:numId w:val="2"/>
        </w:numPr>
      </w:pPr>
      <w:r>
        <w:t>Introduction</w:t>
      </w:r>
    </w:p>
    <w:p w:rsidR="000040C4" w:rsidRDefault="00C824C9" w:rsidP="000040C4">
      <w:pPr>
        <w:pStyle w:val="ListParagraph"/>
        <w:numPr>
          <w:ilvl w:val="1"/>
          <w:numId w:val="2"/>
        </w:numPr>
      </w:pPr>
      <w:r>
        <w:t>Purpose</w:t>
      </w:r>
    </w:p>
    <w:p w:rsidR="00C824C9" w:rsidRDefault="000040C4" w:rsidP="008055B0">
      <w:pPr>
        <w:pStyle w:val="ListParagraph"/>
        <w:ind w:left="1224"/>
      </w:pPr>
      <w:r>
        <w:t>The purpose of this document is to lay out everything that will be in the Daily Time Log product. This is intended to be read by the current developers and any future developers.</w:t>
      </w:r>
    </w:p>
    <w:p w:rsidR="00C824C9" w:rsidRDefault="00C824C9" w:rsidP="00C824C9">
      <w:pPr>
        <w:pStyle w:val="ListParagraph"/>
        <w:numPr>
          <w:ilvl w:val="1"/>
          <w:numId w:val="2"/>
        </w:numPr>
      </w:pPr>
      <w:r>
        <w:t>Definitions, Acronyms, and Abbreviations</w:t>
      </w:r>
    </w:p>
    <w:p w:rsidR="00C824C9" w:rsidRDefault="00C824C9" w:rsidP="00C824C9">
      <w:pPr>
        <w:pStyle w:val="ListParagraph"/>
        <w:numPr>
          <w:ilvl w:val="0"/>
          <w:numId w:val="2"/>
        </w:numPr>
      </w:pPr>
      <w:r>
        <w:t>References</w:t>
      </w:r>
    </w:p>
    <w:p w:rsidR="00C824C9" w:rsidRDefault="00C824C9" w:rsidP="00C824C9">
      <w:pPr>
        <w:pStyle w:val="ListParagraph"/>
        <w:numPr>
          <w:ilvl w:val="0"/>
          <w:numId w:val="2"/>
        </w:numPr>
      </w:pPr>
      <w:r>
        <w:t>Attributes of Design Entities</w:t>
      </w:r>
    </w:p>
    <w:p w:rsidR="00545492" w:rsidRDefault="00545492" w:rsidP="00545492">
      <w:pPr>
        <w:pStyle w:val="ListParagraph"/>
        <w:numPr>
          <w:ilvl w:val="1"/>
          <w:numId w:val="2"/>
        </w:numPr>
      </w:pPr>
      <w:r>
        <w:t>Entity</w:t>
      </w:r>
    </w:p>
    <w:p w:rsidR="00545492" w:rsidRDefault="00545492" w:rsidP="00545492">
      <w:pPr>
        <w:pStyle w:val="ListParagraph"/>
        <w:numPr>
          <w:ilvl w:val="2"/>
          <w:numId w:val="2"/>
        </w:numPr>
      </w:pPr>
      <w:r>
        <w:t>Identification</w:t>
      </w:r>
    </w:p>
    <w:p w:rsidR="00545492" w:rsidRDefault="00545492" w:rsidP="00545492">
      <w:pPr>
        <w:pStyle w:val="ListParagraph"/>
        <w:ind w:left="1728"/>
      </w:pPr>
      <w:r>
        <w:t>Main</w:t>
      </w:r>
    </w:p>
    <w:p w:rsidR="00545492" w:rsidRDefault="00545492" w:rsidP="00545492">
      <w:pPr>
        <w:pStyle w:val="ListParagraph"/>
        <w:numPr>
          <w:ilvl w:val="2"/>
          <w:numId w:val="2"/>
        </w:numPr>
      </w:pPr>
      <w:r>
        <w:t>Type</w:t>
      </w:r>
    </w:p>
    <w:p w:rsidR="00545492" w:rsidRDefault="00545492" w:rsidP="00545492">
      <w:pPr>
        <w:pStyle w:val="ListParagraph"/>
        <w:numPr>
          <w:ilvl w:val="2"/>
          <w:numId w:val="2"/>
        </w:numPr>
      </w:pPr>
      <w:r>
        <w:t>Purpose</w:t>
      </w:r>
    </w:p>
    <w:p w:rsidR="00545492" w:rsidRDefault="00545492" w:rsidP="00545492">
      <w:pPr>
        <w:pStyle w:val="ListParagraph"/>
        <w:ind w:left="1728"/>
      </w:pPr>
      <w:r>
        <w:t>This for connecting other modules together. It will handle how to start off the application and how to exit the application.</w:t>
      </w:r>
    </w:p>
    <w:p w:rsidR="00545492" w:rsidRDefault="00545492" w:rsidP="00545492">
      <w:pPr>
        <w:pStyle w:val="ListParagraph"/>
        <w:numPr>
          <w:ilvl w:val="2"/>
          <w:numId w:val="2"/>
        </w:numPr>
      </w:pPr>
      <w:r>
        <w:t>Function</w:t>
      </w:r>
    </w:p>
    <w:p w:rsidR="00545492" w:rsidRDefault="00545492" w:rsidP="00545492">
      <w:pPr>
        <w:pStyle w:val="ListParagraph"/>
        <w:numPr>
          <w:ilvl w:val="2"/>
          <w:numId w:val="2"/>
        </w:numPr>
      </w:pPr>
      <w:r>
        <w:t>Subordinates</w:t>
      </w:r>
    </w:p>
    <w:p w:rsidR="00545492" w:rsidRDefault="00545492" w:rsidP="00545492">
      <w:pPr>
        <w:pStyle w:val="ListParagraph"/>
        <w:numPr>
          <w:ilvl w:val="2"/>
          <w:numId w:val="2"/>
        </w:numPr>
      </w:pPr>
      <w:r>
        <w:t>Dependencies</w:t>
      </w:r>
    </w:p>
    <w:p w:rsidR="00545492" w:rsidRDefault="00545492" w:rsidP="00545492">
      <w:pPr>
        <w:pStyle w:val="ListParagraph"/>
        <w:numPr>
          <w:ilvl w:val="2"/>
          <w:numId w:val="2"/>
        </w:numPr>
      </w:pPr>
      <w:r>
        <w:t>Interface</w:t>
      </w:r>
    </w:p>
    <w:p w:rsidR="00545492" w:rsidRDefault="00545492" w:rsidP="00545492">
      <w:pPr>
        <w:pStyle w:val="ListParagraph"/>
        <w:numPr>
          <w:ilvl w:val="2"/>
          <w:numId w:val="2"/>
        </w:numPr>
      </w:pPr>
      <w:r>
        <w:t>Resources</w:t>
      </w:r>
    </w:p>
    <w:p w:rsidR="00545492" w:rsidRDefault="00545492" w:rsidP="00545492">
      <w:pPr>
        <w:pStyle w:val="ListParagraph"/>
        <w:numPr>
          <w:ilvl w:val="2"/>
          <w:numId w:val="2"/>
        </w:numPr>
      </w:pPr>
      <w:r>
        <w:t>Processing</w:t>
      </w:r>
    </w:p>
    <w:p w:rsidR="00545492" w:rsidRDefault="00545492" w:rsidP="00545492">
      <w:pPr>
        <w:pStyle w:val="ListParagraph"/>
        <w:numPr>
          <w:ilvl w:val="2"/>
          <w:numId w:val="2"/>
        </w:numPr>
      </w:pPr>
      <w:r>
        <w:t>Data</w:t>
      </w:r>
    </w:p>
    <w:p w:rsidR="007961BD" w:rsidRDefault="007961BD" w:rsidP="007961BD">
      <w:pPr>
        <w:pStyle w:val="ListParagraph"/>
        <w:numPr>
          <w:ilvl w:val="1"/>
          <w:numId w:val="2"/>
        </w:numPr>
      </w:pPr>
      <w:r>
        <w:t>Entity</w:t>
      </w:r>
    </w:p>
    <w:p w:rsidR="009849AD" w:rsidRDefault="00C824C9" w:rsidP="009849AD">
      <w:pPr>
        <w:pStyle w:val="ListParagraph"/>
        <w:numPr>
          <w:ilvl w:val="2"/>
          <w:numId w:val="2"/>
        </w:numPr>
      </w:pPr>
      <w:r>
        <w:t>Identification</w:t>
      </w:r>
    </w:p>
    <w:p w:rsidR="009849AD" w:rsidRDefault="000E0CAC" w:rsidP="009849AD">
      <w:pPr>
        <w:pStyle w:val="ListParagraph"/>
        <w:ind w:left="1728"/>
      </w:pPr>
      <w:r>
        <w:t xml:space="preserve">Map </w:t>
      </w:r>
      <w:r w:rsidR="00FC0303">
        <w:t>Handler</w:t>
      </w:r>
    </w:p>
    <w:p w:rsidR="00C824C9" w:rsidRDefault="00C824C9" w:rsidP="007961BD">
      <w:pPr>
        <w:pStyle w:val="ListParagraph"/>
        <w:numPr>
          <w:ilvl w:val="2"/>
          <w:numId w:val="2"/>
        </w:numPr>
      </w:pPr>
      <w:r>
        <w:t>Type</w:t>
      </w:r>
    </w:p>
    <w:p w:rsidR="003A4867" w:rsidRDefault="00FC0303" w:rsidP="003A4867">
      <w:pPr>
        <w:pStyle w:val="ListParagraph"/>
        <w:ind w:left="1728"/>
      </w:pPr>
      <w:r>
        <w:t>This is a module.</w:t>
      </w:r>
    </w:p>
    <w:p w:rsidR="00C824C9" w:rsidRDefault="00C824C9" w:rsidP="007961BD">
      <w:pPr>
        <w:pStyle w:val="ListParagraph"/>
        <w:numPr>
          <w:ilvl w:val="2"/>
          <w:numId w:val="2"/>
        </w:numPr>
      </w:pPr>
      <w:r>
        <w:t>Purpose</w:t>
      </w:r>
    </w:p>
    <w:p w:rsidR="000B5FB4" w:rsidRDefault="00F87C91" w:rsidP="000B5FB4">
      <w:pPr>
        <w:pStyle w:val="ListParagraph"/>
        <w:ind w:left="1728"/>
      </w:pPr>
      <w:r>
        <w:t>This is for generating the map given the current grade.</w:t>
      </w:r>
      <w:r w:rsidR="00FC0303">
        <w:t xml:space="preserve"> It will also allow dynamic updates to happen to the map, every time a new entry is entered.</w:t>
      </w:r>
    </w:p>
    <w:p w:rsidR="004B0DF0" w:rsidRDefault="00C824C9" w:rsidP="004B0DF0">
      <w:pPr>
        <w:pStyle w:val="ListParagraph"/>
        <w:numPr>
          <w:ilvl w:val="2"/>
          <w:numId w:val="2"/>
        </w:numPr>
      </w:pPr>
      <w:r>
        <w:t>Fu</w:t>
      </w:r>
      <w:r w:rsidR="004B0DF0">
        <w:t>nction</w:t>
      </w:r>
    </w:p>
    <w:p w:rsidR="003E5913" w:rsidRDefault="00C824C9" w:rsidP="003E5913">
      <w:pPr>
        <w:pStyle w:val="ListParagraph"/>
        <w:numPr>
          <w:ilvl w:val="2"/>
          <w:numId w:val="2"/>
        </w:numPr>
      </w:pPr>
      <w:r>
        <w:t>Subordinates</w:t>
      </w:r>
    </w:p>
    <w:p w:rsidR="00981475" w:rsidRDefault="00981475" w:rsidP="003E5913">
      <w:pPr>
        <w:pStyle w:val="ListParagraph"/>
        <w:ind w:left="1728"/>
      </w:pPr>
      <w:r>
        <w:t>updateMap()</w:t>
      </w:r>
      <w:r w:rsidR="00F14F2C">
        <w:t xml:space="preserve"> </w:t>
      </w:r>
      <w:r w:rsidR="00731604">
        <w:t>–</w:t>
      </w:r>
      <w:r w:rsidR="00F14F2C">
        <w:t xml:space="preserve"> </w:t>
      </w:r>
      <w:r w:rsidR="00731604">
        <w:t xml:space="preserve">This will be called every time a new entry is entered in. It is also called </w:t>
      </w:r>
      <w:r w:rsidR="00B17102">
        <w:t>initially for all the entries that already exist.</w:t>
      </w:r>
    </w:p>
    <w:p w:rsidR="00981475" w:rsidRDefault="00981475" w:rsidP="00911CD6">
      <w:pPr>
        <w:pStyle w:val="ListParagraph"/>
        <w:ind w:left="1728"/>
      </w:pPr>
    </w:p>
    <w:p w:rsidR="009D12FC" w:rsidRDefault="009D12FC" w:rsidP="00911CD6">
      <w:pPr>
        <w:pStyle w:val="ListParagraph"/>
        <w:ind w:left="1728"/>
      </w:pPr>
      <w:r>
        <w:t>drawMap() – This will draw the map and will call drawIcons.</w:t>
      </w:r>
    </w:p>
    <w:p w:rsidR="009D12FC" w:rsidRDefault="009D12FC" w:rsidP="00911CD6">
      <w:pPr>
        <w:pStyle w:val="ListParagraph"/>
        <w:ind w:left="1728"/>
      </w:pPr>
    </w:p>
    <w:p w:rsidR="00981475" w:rsidRDefault="00981475" w:rsidP="00911CD6">
      <w:pPr>
        <w:pStyle w:val="ListParagraph"/>
        <w:ind w:left="1728"/>
      </w:pPr>
      <w:r>
        <w:t>drawPath()</w:t>
      </w:r>
      <w:r w:rsidR="004F0235">
        <w:t xml:space="preserve"> – This will draw the path on the map following a SVG set path.</w:t>
      </w:r>
    </w:p>
    <w:p w:rsidR="00981475" w:rsidRDefault="00981475" w:rsidP="00911CD6">
      <w:pPr>
        <w:pStyle w:val="ListParagraph"/>
        <w:ind w:left="1728"/>
      </w:pPr>
    </w:p>
    <w:p w:rsidR="00981475" w:rsidRDefault="00981475" w:rsidP="00911CD6">
      <w:pPr>
        <w:pStyle w:val="ListParagraph"/>
        <w:ind w:left="1728"/>
      </w:pPr>
      <w:r>
        <w:t>drawIcons()</w:t>
      </w:r>
      <w:r w:rsidR="002C313C">
        <w:t xml:space="preserve"> – This will draw the icons in the initial desired locations</w:t>
      </w:r>
      <w:r w:rsidR="00FF7379">
        <w:t>.</w:t>
      </w:r>
      <w:r w:rsidR="009D12FC">
        <w:t xml:space="preserve"> This will be a private function</w:t>
      </w:r>
      <w:r w:rsidR="00B943B2">
        <w:t>.</w:t>
      </w:r>
    </w:p>
    <w:p w:rsidR="00981475" w:rsidRDefault="00981475" w:rsidP="00911CD6">
      <w:pPr>
        <w:pStyle w:val="ListParagraph"/>
        <w:ind w:left="1728"/>
      </w:pPr>
    </w:p>
    <w:p w:rsidR="00981475" w:rsidRDefault="00981475" w:rsidP="00911CD6">
      <w:pPr>
        <w:pStyle w:val="ListParagraph"/>
        <w:ind w:left="1728"/>
      </w:pPr>
      <w:r>
        <w:t>animateIcons()</w:t>
      </w:r>
      <w:r w:rsidR="00FF7379">
        <w:t xml:space="preserve"> – This will be called every time the mouse </w:t>
      </w:r>
      <w:r w:rsidR="00B8032E">
        <w:t>goes over an icon.</w:t>
      </w:r>
    </w:p>
    <w:p w:rsidR="00C824C9" w:rsidRDefault="00C824C9" w:rsidP="007961BD">
      <w:pPr>
        <w:pStyle w:val="ListParagraph"/>
        <w:numPr>
          <w:ilvl w:val="2"/>
          <w:numId w:val="2"/>
        </w:numPr>
      </w:pPr>
      <w:r>
        <w:lastRenderedPageBreak/>
        <w:t>Dependencies</w:t>
      </w:r>
    </w:p>
    <w:p w:rsidR="004B0DF0" w:rsidRDefault="00C824C9" w:rsidP="00911CD6">
      <w:pPr>
        <w:pStyle w:val="ListParagraph"/>
        <w:numPr>
          <w:ilvl w:val="2"/>
          <w:numId w:val="2"/>
        </w:numPr>
      </w:pPr>
      <w:r>
        <w:t>Interface</w:t>
      </w:r>
    </w:p>
    <w:p w:rsidR="00C824C9" w:rsidRDefault="00C824C9" w:rsidP="007961BD">
      <w:pPr>
        <w:pStyle w:val="ListParagraph"/>
        <w:numPr>
          <w:ilvl w:val="2"/>
          <w:numId w:val="2"/>
        </w:numPr>
      </w:pPr>
      <w:r>
        <w:t>Resources</w:t>
      </w:r>
    </w:p>
    <w:p w:rsidR="00C824C9" w:rsidRDefault="00C824C9" w:rsidP="007961BD">
      <w:pPr>
        <w:pStyle w:val="ListParagraph"/>
        <w:numPr>
          <w:ilvl w:val="2"/>
          <w:numId w:val="2"/>
        </w:numPr>
      </w:pPr>
      <w:r>
        <w:t>Processing</w:t>
      </w:r>
    </w:p>
    <w:p w:rsidR="00C824C9" w:rsidRDefault="00C824C9" w:rsidP="007961BD">
      <w:pPr>
        <w:pStyle w:val="ListParagraph"/>
        <w:numPr>
          <w:ilvl w:val="2"/>
          <w:numId w:val="2"/>
        </w:numPr>
      </w:pPr>
      <w:r>
        <w:t>Data</w:t>
      </w:r>
    </w:p>
    <w:p w:rsidR="00787E8D" w:rsidRDefault="00787E8D" w:rsidP="00787E8D">
      <w:pPr>
        <w:pStyle w:val="ListParagraph"/>
        <w:numPr>
          <w:ilvl w:val="1"/>
          <w:numId w:val="2"/>
        </w:numPr>
      </w:pPr>
      <w:r>
        <w:t>Entity</w:t>
      </w:r>
    </w:p>
    <w:p w:rsidR="00787E8D" w:rsidRDefault="00787E8D" w:rsidP="00787E8D">
      <w:pPr>
        <w:pStyle w:val="ListParagraph"/>
        <w:numPr>
          <w:ilvl w:val="2"/>
          <w:numId w:val="2"/>
        </w:numPr>
      </w:pPr>
      <w:r>
        <w:t>Identification</w:t>
      </w:r>
    </w:p>
    <w:p w:rsidR="00787E8D" w:rsidRDefault="00787E8D" w:rsidP="00787E8D">
      <w:pPr>
        <w:pStyle w:val="ListParagraph"/>
        <w:ind w:left="1728"/>
      </w:pPr>
      <w:r>
        <w:t>SCORM Handler</w:t>
      </w:r>
    </w:p>
    <w:p w:rsidR="00787E8D" w:rsidRDefault="00787E8D" w:rsidP="00787E8D">
      <w:pPr>
        <w:pStyle w:val="ListParagraph"/>
        <w:numPr>
          <w:ilvl w:val="2"/>
          <w:numId w:val="2"/>
        </w:numPr>
      </w:pPr>
      <w:r>
        <w:t>Type</w:t>
      </w:r>
    </w:p>
    <w:p w:rsidR="00787E8D" w:rsidRDefault="00787E8D" w:rsidP="00787E8D">
      <w:pPr>
        <w:pStyle w:val="ListParagraph"/>
        <w:numPr>
          <w:ilvl w:val="2"/>
          <w:numId w:val="2"/>
        </w:numPr>
      </w:pPr>
      <w:r>
        <w:t>Purpose</w:t>
      </w:r>
    </w:p>
    <w:p w:rsidR="00F87C91" w:rsidRDefault="00F87C91" w:rsidP="00F87C91">
      <w:pPr>
        <w:pStyle w:val="ListParagraph"/>
        <w:ind w:left="1728"/>
      </w:pPr>
      <w:r>
        <w:t>This is for handling saving and getting any SCORM information.</w:t>
      </w:r>
    </w:p>
    <w:p w:rsidR="00787E8D" w:rsidRDefault="00787E8D" w:rsidP="00787E8D">
      <w:pPr>
        <w:pStyle w:val="ListParagraph"/>
        <w:numPr>
          <w:ilvl w:val="2"/>
          <w:numId w:val="2"/>
        </w:numPr>
      </w:pPr>
      <w:r>
        <w:t>Function</w:t>
      </w:r>
    </w:p>
    <w:p w:rsidR="00787E8D" w:rsidRDefault="00787E8D" w:rsidP="00787E8D">
      <w:pPr>
        <w:pStyle w:val="ListParagraph"/>
        <w:numPr>
          <w:ilvl w:val="2"/>
          <w:numId w:val="2"/>
        </w:numPr>
      </w:pPr>
      <w:r>
        <w:t>Subordinates</w:t>
      </w:r>
    </w:p>
    <w:p w:rsidR="00787E8D" w:rsidRDefault="00787E8D" w:rsidP="00787E8D">
      <w:pPr>
        <w:pStyle w:val="ListParagraph"/>
        <w:numPr>
          <w:ilvl w:val="2"/>
          <w:numId w:val="2"/>
        </w:numPr>
      </w:pPr>
      <w:r>
        <w:t>Dependencies</w:t>
      </w:r>
    </w:p>
    <w:p w:rsidR="00FC0303" w:rsidRDefault="00FC0303" w:rsidP="00FC0303">
      <w:pPr>
        <w:pStyle w:val="ListParagraph"/>
        <w:ind w:left="1728"/>
      </w:pPr>
      <w:r>
        <w:t>This</w:t>
      </w:r>
      <w:r w:rsidR="007E40FC">
        <w:t xml:space="preserve"> has no dependencies</w:t>
      </w:r>
      <w:r>
        <w:t>.</w:t>
      </w:r>
    </w:p>
    <w:p w:rsidR="00787E8D" w:rsidRDefault="00787E8D" w:rsidP="00787E8D">
      <w:pPr>
        <w:pStyle w:val="ListParagraph"/>
        <w:numPr>
          <w:ilvl w:val="2"/>
          <w:numId w:val="2"/>
        </w:numPr>
      </w:pPr>
      <w:r>
        <w:t>Interface</w:t>
      </w:r>
    </w:p>
    <w:p w:rsidR="00787E8D" w:rsidRDefault="00787E8D" w:rsidP="00787E8D">
      <w:pPr>
        <w:pStyle w:val="ListParagraph"/>
        <w:numPr>
          <w:ilvl w:val="2"/>
          <w:numId w:val="2"/>
        </w:numPr>
      </w:pPr>
      <w:r>
        <w:t>Resources</w:t>
      </w:r>
    </w:p>
    <w:p w:rsidR="007E40FC" w:rsidRDefault="007E40FC" w:rsidP="007E40FC">
      <w:pPr>
        <w:pStyle w:val="ListParagraph"/>
        <w:ind w:left="1728"/>
      </w:pPr>
      <w:r>
        <w:t>This will use the</w:t>
      </w:r>
      <w:r w:rsidR="005E1263">
        <w:t xml:space="preserve"> scromSuspendData</w:t>
      </w:r>
      <w:r w:rsidR="00AF6D2B">
        <w:t xml:space="preserve"> module</w:t>
      </w:r>
      <w:r>
        <w:t>.</w:t>
      </w:r>
    </w:p>
    <w:p w:rsidR="00787E8D" w:rsidRDefault="00787E8D" w:rsidP="00787E8D">
      <w:pPr>
        <w:pStyle w:val="ListParagraph"/>
        <w:numPr>
          <w:ilvl w:val="2"/>
          <w:numId w:val="2"/>
        </w:numPr>
      </w:pPr>
      <w:r>
        <w:t>Processing</w:t>
      </w:r>
    </w:p>
    <w:p w:rsidR="00787E8D" w:rsidRDefault="00787E8D" w:rsidP="00FC0303">
      <w:pPr>
        <w:pStyle w:val="ListParagraph"/>
        <w:numPr>
          <w:ilvl w:val="2"/>
          <w:numId w:val="2"/>
        </w:numPr>
      </w:pPr>
      <w:r>
        <w:t>Data</w:t>
      </w:r>
    </w:p>
    <w:p w:rsidR="00AB7AFF" w:rsidRDefault="00AB7AFF" w:rsidP="00AB7AFF">
      <w:pPr>
        <w:pStyle w:val="ListParagraph"/>
        <w:numPr>
          <w:ilvl w:val="1"/>
          <w:numId w:val="2"/>
        </w:numPr>
      </w:pPr>
      <w:r>
        <w:t>Entity</w:t>
      </w:r>
    </w:p>
    <w:p w:rsidR="00AB7AFF" w:rsidRDefault="00AB7AFF" w:rsidP="00AB7AFF">
      <w:pPr>
        <w:pStyle w:val="ListParagraph"/>
        <w:numPr>
          <w:ilvl w:val="2"/>
          <w:numId w:val="2"/>
        </w:numPr>
      </w:pPr>
      <w:r>
        <w:t>Identification</w:t>
      </w:r>
    </w:p>
    <w:p w:rsidR="00AB7AFF" w:rsidRDefault="007F1430" w:rsidP="00AB7AFF">
      <w:pPr>
        <w:pStyle w:val="ListParagraph"/>
        <w:ind w:left="1728"/>
      </w:pPr>
      <w:r>
        <w:t>Screen Chooser</w:t>
      </w:r>
    </w:p>
    <w:p w:rsidR="00AB7AFF" w:rsidRDefault="00AB7AFF" w:rsidP="00AB7AFF">
      <w:pPr>
        <w:pStyle w:val="ListParagraph"/>
        <w:numPr>
          <w:ilvl w:val="2"/>
          <w:numId w:val="2"/>
        </w:numPr>
      </w:pPr>
      <w:r>
        <w:t>Type</w:t>
      </w:r>
    </w:p>
    <w:p w:rsidR="00AB7AFF" w:rsidRDefault="00AB7AFF" w:rsidP="00AB7AFF">
      <w:pPr>
        <w:pStyle w:val="ListParagraph"/>
        <w:numPr>
          <w:ilvl w:val="2"/>
          <w:numId w:val="2"/>
        </w:numPr>
      </w:pPr>
      <w:r>
        <w:t>Purpose</w:t>
      </w:r>
    </w:p>
    <w:p w:rsidR="00AB7AFF" w:rsidRDefault="00363C64" w:rsidP="00AB7AFF">
      <w:pPr>
        <w:pStyle w:val="ListParagraph"/>
        <w:ind w:left="1728"/>
      </w:pPr>
      <w:r>
        <w:t>This is for examining the settings and SCORM information and determining which screen needs to be displayed. It will then communicate this information to the view.</w:t>
      </w:r>
    </w:p>
    <w:p w:rsidR="00AB7AFF" w:rsidRDefault="00AB7AFF" w:rsidP="00AB7AFF">
      <w:pPr>
        <w:pStyle w:val="ListParagraph"/>
        <w:numPr>
          <w:ilvl w:val="2"/>
          <w:numId w:val="2"/>
        </w:numPr>
      </w:pPr>
      <w:r>
        <w:t>Function</w:t>
      </w:r>
    </w:p>
    <w:p w:rsidR="00AB7AFF" w:rsidRDefault="00AB7AFF" w:rsidP="00AB7AFF">
      <w:pPr>
        <w:pStyle w:val="ListParagraph"/>
        <w:numPr>
          <w:ilvl w:val="2"/>
          <w:numId w:val="2"/>
        </w:numPr>
      </w:pPr>
      <w:r>
        <w:t>Subordinates</w:t>
      </w:r>
    </w:p>
    <w:p w:rsidR="00F63957" w:rsidRDefault="00F63957" w:rsidP="006007CE">
      <w:pPr>
        <w:pStyle w:val="ListParagraph"/>
        <w:ind w:left="1728"/>
      </w:pPr>
      <w:r>
        <w:t>sceneSelector()</w:t>
      </w:r>
      <w:r w:rsidR="00704CC0">
        <w:t xml:space="preserve"> – This will be called on load in order to load in the right page. This will decide based on the information from the SCORM handler which screen it needs to go to.</w:t>
      </w:r>
    </w:p>
    <w:p w:rsidR="009B322B" w:rsidRDefault="009B322B" w:rsidP="006007CE">
      <w:pPr>
        <w:pStyle w:val="ListParagraph"/>
        <w:ind w:left="1728"/>
      </w:pPr>
    </w:p>
    <w:p w:rsidR="009B322B" w:rsidRDefault="009B322B" w:rsidP="006007CE">
      <w:pPr>
        <w:pStyle w:val="ListParagraph"/>
        <w:ind w:left="1728"/>
      </w:pPr>
      <w:r>
        <w:t>saveTotalHours()</w:t>
      </w:r>
      <w:r w:rsidR="00704CC0">
        <w:t xml:space="preserve"> – This will save the user’s total number of hours chosen. It will be called if switching from the initial screen to the main screen.</w:t>
      </w:r>
    </w:p>
    <w:p w:rsidR="00704CC0" w:rsidRDefault="00704CC0" w:rsidP="006007CE">
      <w:pPr>
        <w:pStyle w:val="ListParagraph"/>
        <w:ind w:left="1728"/>
      </w:pPr>
    </w:p>
    <w:p w:rsidR="00704CC0" w:rsidRDefault="00704CC0" w:rsidP="006007CE">
      <w:pPr>
        <w:pStyle w:val="ListParagraph"/>
        <w:ind w:left="1728"/>
      </w:pPr>
      <w:r>
        <w:t>switchScreens() – This will switch to the other screen.</w:t>
      </w:r>
    </w:p>
    <w:p w:rsidR="00AB7AFF" w:rsidRDefault="00AB7AFF" w:rsidP="00AB7AFF">
      <w:pPr>
        <w:pStyle w:val="ListParagraph"/>
        <w:numPr>
          <w:ilvl w:val="2"/>
          <w:numId w:val="2"/>
        </w:numPr>
      </w:pPr>
      <w:r>
        <w:t>Dependencies</w:t>
      </w:r>
    </w:p>
    <w:p w:rsidR="00FC0303" w:rsidRDefault="00FC0303" w:rsidP="00FC0303">
      <w:pPr>
        <w:pStyle w:val="ListParagraph"/>
        <w:ind w:left="1728"/>
      </w:pPr>
      <w:r>
        <w:t>This entity depends on SCORM handler.</w:t>
      </w:r>
    </w:p>
    <w:p w:rsidR="00AB7AFF" w:rsidRDefault="00AB7AFF" w:rsidP="00AB7AFF">
      <w:pPr>
        <w:pStyle w:val="ListParagraph"/>
        <w:numPr>
          <w:ilvl w:val="2"/>
          <w:numId w:val="2"/>
        </w:numPr>
      </w:pPr>
      <w:r>
        <w:t>Interface</w:t>
      </w:r>
    </w:p>
    <w:p w:rsidR="00AB7AFF" w:rsidRDefault="00AB7AFF" w:rsidP="00AB7AFF">
      <w:pPr>
        <w:pStyle w:val="ListParagraph"/>
        <w:numPr>
          <w:ilvl w:val="2"/>
          <w:numId w:val="2"/>
        </w:numPr>
      </w:pPr>
      <w:r>
        <w:t>Resources</w:t>
      </w:r>
    </w:p>
    <w:p w:rsidR="00AB7AFF" w:rsidRDefault="00AB7AFF" w:rsidP="00AB7AFF">
      <w:pPr>
        <w:pStyle w:val="ListParagraph"/>
        <w:numPr>
          <w:ilvl w:val="2"/>
          <w:numId w:val="2"/>
        </w:numPr>
      </w:pPr>
      <w:r>
        <w:t>Processing</w:t>
      </w:r>
    </w:p>
    <w:p w:rsidR="00787E8D" w:rsidRDefault="00AB7AFF" w:rsidP="00AB7AFF">
      <w:pPr>
        <w:pStyle w:val="ListParagraph"/>
        <w:numPr>
          <w:ilvl w:val="2"/>
          <w:numId w:val="2"/>
        </w:numPr>
      </w:pPr>
      <w:r>
        <w:t>Data</w:t>
      </w:r>
    </w:p>
    <w:p w:rsidR="007F1430" w:rsidRDefault="007F1430" w:rsidP="007F1430">
      <w:pPr>
        <w:pStyle w:val="ListParagraph"/>
        <w:numPr>
          <w:ilvl w:val="1"/>
          <w:numId w:val="2"/>
        </w:numPr>
      </w:pPr>
      <w:r>
        <w:t>Entity</w:t>
      </w:r>
    </w:p>
    <w:p w:rsidR="007F1430" w:rsidRDefault="007F1430" w:rsidP="007F1430">
      <w:pPr>
        <w:pStyle w:val="ListParagraph"/>
        <w:numPr>
          <w:ilvl w:val="2"/>
          <w:numId w:val="2"/>
        </w:numPr>
      </w:pPr>
      <w:r>
        <w:lastRenderedPageBreak/>
        <w:t>Identification</w:t>
      </w:r>
    </w:p>
    <w:p w:rsidR="007F1430" w:rsidRDefault="00FC0303" w:rsidP="007F1430">
      <w:pPr>
        <w:pStyle w:val="ListParagraph"/>
        <w:ind w:left="1728"/>
      </w:pPr>
      <w:r>
        <w:t>Entry Handler</w:t>
      </w:r>
    </w:p>
    <w:p w:rsidR="007F1430" w:rsidRDefault="007F1430" w:rsidP="007F1430">
      <w:pPr>
        <w:pStyle w:val="ListParagraph"/>
        <w:numPr>
          <w:ilvl w:val="2"/>
          <w:numId w:val="2"/>
        </w:numPr>
      </w:pPr>
      <w:r>
        <w:t>Type</w:t>
      </w:r>
    </w:p>
    <w:p w:rsidR="007F1430" w:rsidRDefault="007F1430" w:rsidP="007F1430">
      <w:pPr>
        <w:pStyle w:val="ListParagraph"/>
        <w:numPr>
          <w:ilvl w:val="2"/>
          <w:numId w:val="2"/>
        </w:numPr>
      </w:pPr>
      <w:r>
        <w:t>Purpose</w:t>
      </w:r>
    </w:p>
    <w:p w:rsidR="007F1430" w:rsidRDefault="00B62769" w:rsidP="007F1430">
      <w:pPr>
        <w:pStyle w:val="ListParagraph"/>
        <w:ind w:left="1728"/>
      </w:pPr>
      <w:r>
        <w:t>This is for evaluating the current grade</w:t>
      </w:r>
      <w:r w:rsidR="00FC0303">
        <w:t xml:space="preserve"> and evaluating it every </w:t>
      </w:r>
      <w:r>
        <w:t>time a new entry is inputted as well.</w:t>
      </w:r>
      <w:r w:rsidR="00F44BC3">
        <w:t xml:space="preserve"> It will also handle how many entries should be currently displayed on screen.</w:t>
      </w:r>
    </w:p>
    <w:p w:rsidR="007F1430" w:rsidRDefault="007F1430" w:rsidP="007F1430">
      <w:pPr>
        <w:pStyle w:val="ListParagraph"/>
        <w:numPr>
          <w:ilvl w:val="2"/>
          <w:numId w:val="2"/>
        </w:numPr>
      </w:pPr>
      <w:r>
        <w:t>Function</w:t>
      </w:r>
    </w:p>
    <w:p w:rsidR="007F1430" w:rsidRDefault="007F1430" w:rsidP="007F1430">
      <w:pPr>
        <w:pStyle w:val="ListParagraph"/>
        <w:numPr>
          <w:ilvl w:val="2"/>
          <w:numId w:val="2"/>
        </w:numPr>
      </w:pPr>
      <w:r>
        <w:t>Subordinates</w:t>
      </w:r>
    </w:p>
    <w:p w:rsidR="006007CE" w:rsidRDefault="007C1DEE" w:rsidP="006007CE">
      <w:pPr>
        <w:pStyle w:val="ListParagraph"/>
        <w:ind w:left="1728"/>
      </w:pPr>
      <w:r>
        <w:t>createNewEntry()</w:t>
      </w:r>
      <w:r w:rsidR="004E05FD">
        <w:t xml:space="preserve"> – This will be called whenever the user clicks on the “Add Entry” button. This will add the entry to the main list of entries. It will not save the entry.</w:t>
      </w:r>
    </w:p>
    <w:p w:rsidR="007C1DEE" w:rsidRDefault="007C1DEE" w:rsidP="006007CE">
      <w:pPr>
        <w:pStyle w:val="ListParagraph"/>
        <w:ind w:left="1728"/>
      </w:pPr>
    </w:p>
    <w:p w:rsidR="007C1DEE" w:rsidRDefault="007C1DEE" w:rsidP="006007CE">
      <w:pPr>
        <w:pStyle w:val="ListParagraph"/>
        <w:ind w:left="1728"/>
      </w:pPr>
      <w:r>
        <w:t>updateEntry(</w:t>
      </w:r>
      <w:r w:rsidR="004E05FD">
        <w:t>id</w:t>
      </w:r>
      <w:r w:rsidR="00EE344C">
        <w:t>, hours, date</w:t>
      </w:r>
      <w:r>
        <w:t>)</w:t>
      </w:r>
      <w:r w:rsidR="004E05FD">
        <w:t xml:space="preserve"> – This will be called whenever the user updates an existing entry. Updates happen when the user clicks on the “Update” button next to the entry.</w:t>
      </w:r>
      <w:r w:rsidR="002819D9">
        <w:t xml:space="preserve"> This means that each button is most likely a form</w:t>
      </w:r>
      <w:r w:rsidR="000C6A57">
        <w:t>. For every entry that is out of date will have a red star next to it.</w:t>
      </w:r>
      <w:bookmarkStart w:id="0" w:name="_GoBack"/>
      <w:bookmarkEnd w:id="0"/>
      <w:r w:rsidR="000C6A57">
        <w:t xml:space="preserve"> </w:t>
      </w:r>
    </w:p>
    <w:p w:rsidR="007C1DEE" w:rsidRDefault="007C1DEE" w:rsidP="006007CE">
      <w:pPr>
        <w:pStyle w:val="ListParagraph"/>
        <w:ind w:left="1728"/>
      </w:pPr>
    </w:p>
    <w:p w:rsidR="007C1DEE" w:rsidRDefault="009B322B" w:rsidP="006007CE">
      <w:pPr>
        <w:pStyle w:val="ListParagraph"/>
        <w:ind w:left="1728"/>
      </w:pPr>
      <w:r>
        <w:t>saveEntries()</w:t>
      </w:r>
      <w:r w:rsidR="004E05FD">
        <w:t xml:space="preserve"> – This will be called when the user unloads the screen. This will call save</w:t>
      </w:r>
      <w:r w:rsidR="002A4FFE">
        <w:t>Entries</w:t>
      </w:r>
      <w:r w:rsidR="004E05FD">
        <w:t xml:space="preserve">() from the SCORM handler to </w:t>
      </w:r>
      <w:r w:rsidR="00844C19">
        <w:t>save the entries to SCORM.</w:t>
      </w:r>
    </w:p>
    <w:p w:rsidR="007F1430" w:rsidRDefault="007F1430" w:rsidP="007F1430">
      <w:pPr>
        <w:pStyle w:val="ListParagraph"/>
        <w:numPr>
          <w:ilvl w:val="2"/>
          <w:numId w:val="2"/>
        </w:numPr>
      </w:pPr>
      <w:r>
        <w:t>Dependencies</w:t>
      </w:r>
    </w:p>
    <w:p w:rsidR="00F44BC3" w:rsidRDefault="009B3C3D" w:rsidP="00F44BC3">
      <w:pPr>
        <w:pStyle w:val="ListParagraph"/>
        <w:ind w:left="1728"/>
      </w:pPr>
      <w:r>
        <w:t>This is dependent on the SCORM handler</w:t>
      </w:r>
      <w:r w:rsidR="00F44BC3">
        <w:t xml:space="preserve">. </w:t>
      </w:r>
    </w:p>
    <w:p w:rsidR="007F1430" w:rsidRDefault="007F1430" w:rsidP="007F1430">
      <w:pPr>
        <w:pStyle w:val="ListParagraph"/>
        <w:numPr>
          <w:ilvl w:val="2"/>
          <w:numId w:val="2"/>
        </w:numPr>
      </w:pPr>
      <w:r>
        <w:t>Interface</w:t>
      </w:r>
    </w:p>
    <w:p w:rsidR="009B3C3D" w:rsidRDefault="009B3C3D" w:rsidP="009B3C3D">
      <w:pPr>
        <w:pStyle w:val="ListParagraph"/>
        <w:ind w:left="1728"/>
      </w:pPr>
      <w:r>
        <w:t>This will send information about the current grade and entries to the SCORM handler and it will get that information every time the product is loaded.</w:t>
      </w:r>
      <w:r w:rsidR="00B06CCC">
        <w:t xml:space="preserve"> It will do this by calling save</w:t>
      </w:r>
      <w:r w:rsidR="002A4FFE">
        <w:t>Entries</w:t>
      </w:r>
      <w:r w:rsidR="00B06CCC">
        <w:t>() and ge</w:t>
      </w:r>
      <w:r w:rsidR="002A4FFE">
        <w:t>Entires</w:t>
      </w:r>
      <w:r w:rsidR="00B06CCC">
        <w:t>().</w:t>
      </w:r>
    </w:p>
    <w:p w:rsidR="007F1430" w:rsidRDefault="007F1430" w:rsidP="007F1430">
      <w:pPr>
        <w:pStyle w:val="ListParagraph"/>
        <w:numPr>
          <w:ilvl w:val="2"/>
          <w:numId w:val="2"/>
        </w:numPr>
      </w:pPr>
      <w:r>
        <w:t>Resources</w:t>
      </w:r>
    </w:p>
    <w:p w:rsidR="007F1430" w:rsidRDefault="007F1430" w:rsidP="007F1430">
      <w:pPr>
        <w:pStyle w:val="ListParagraph"/>
        <w:numPr>
          <w:ilvl w:val="2"/>
          <w:numId w:val="2"/>
        </w:numPr>
      </w:pPr>
      <w:r>
        <w:t>Processing</w:t>
      </w:r>
    </w:p>
    <w:p w:rsidR="007F1430" w:rsidRDefault="007F1430" w:rsidP="00480628">
      <w:pPr>
        <w:pStyle w:val="ListParagraph"/>
        <w:numPr>
          <w:ilvl w:val="2"/>
          <w:numId w:val="2"/>
        </w:numPr>
      </w:pPr>
      <w:r>
        <w:t>Data</w:t>
      </w:r>
    </w:p>
    <w:p w:rsidR="00C8213A" w:rsidRDefault="00C8213A" w:rsidP="00C8213A">
      <w:pPr>
        <w:pStyle w:val="ListParagraph"/>
        <w:numPr>
          <w:ilvl w:val="3"/>
          <w:numId w:val="2"/>
        </w:numPr>
      </w:pPr>
      <w:r>
        <w:t>entries</w:t>
      </w:r>
    </w:p>
    <w:p w:rsidR="00C8213A" w:rsidRDefault="00444BA9" w:rsidP="00C8213A">
      <w:pPr>
        <w:pStyle w:val="ListParagraph"/>
        <w:numPr>
          <w:ilvl w:val="3"/>
          <w:numId w:val="2"/>
        </w:numPr>
      </w:pPr>
      <w:r>
        <w:t>grade</w:t>
      </w:r>
    </w:p>
    <w:p w:rsidR="00C824C9" w:rsidRDefault="00C824C9" w:rsidP="00C824C9">
      <w:pPr>
        <w:pStyle w:val="ListParagraph"/>
        <w:numPr>
          <w:ilvl w:val="0"/>
          <w:numId w:val="2"/>
        </w:numPr>
      </w:pPr>
      <w:r>
        <w:t>Decomposition Description</w:t>
      </w:r>
    </w:p>
    <w:p w:rsidR="00C824C9" w:rsidRDefault="00C824C9" w:rsidP="00C824C9">
      <w:pPr>
        <w:pStyle w:val="ListParagraph"/>
        <w:numPr>
          <w:ilvl w:val="1"/>
          <w:numId w:val="2"/>
        </w:numPr>
      </w:pPr>
      <w:r>
        <w:t>General Structure</w:t>
      </w:r>
    </w:p>
    <w:p w:rsidR="00C824C9" w:rsidRDefault="00C824C9" w:rsidP="00C824C9">
      <w:pPr>
        <w:pStyle w:val="ListParagraph"/>
        <w:numPr>
          <w:ilvl w:val="1"/>
          <w:numId w:val="2"/>
        </w:numPr>
      </w:pPr>
      <w:r>
        <w:t>Procedural Approach</w:t>
      </w:r>
    </w:p>
    <w:p w:rsidR="00C824C9" w:rsidRDefault="00C824C9" w:rsidP="00C824C9">
      <w:pPr>
        <w:pStyle w:val="ListParagraph"/>
        <w:numPr>
          <w:ilvl w:val="2"/>
          <w:numId w:val="2"/>
        </w:numPr>
      </w:pPr>
      <w:r>
        <w:t>Module Decomposition</w:t>
      </w:r>
    </w:p>
    <w:p w:rsidR="00C824C9" w:rsidRDefault="00C824C9" w:rsidP="00C824C9">
      <w:pPr>
        <w:pStyle w:val="ListParagraph"/>
        <w:numPr>
          <w:ilvl w:val="2"/>
          <w:numId w:val="2"/>
        </w:numPr>
      </w:pPr>
      <w:r>
        <w:t>Data Decomposition</w:t>
      </w:r>
    </w:p>
    <w:p w:rsidR="00C824C9" w:rsidRDefault="00C824C9" w:rsidP="00C824C9">
      <w:pPr>
        <w:pStyle w:val="ListParagraph"/>
        <w:numPr>
          <w:ilvl w:val="1"/>
          <w:numId w:val="2"/>
        </w:numPr>
      </w:pPr>
      <w:r>
        <w:t>Object-Oriented Approach</w:t>
      </w:r>
    </w:p>
    <w:p w:rsidR="00C824C9" w:rsidRDefault="00C824C9" w:rsidP="00C824C9">
      <w:pPr>
        <w:pStyle w:val="ListParagraph"/>
        <w:numPr>
          <w:ilvl w:val="2"/>
          <w:numId w:val="2"/>
        </w:numPr>
      </w:pPr>
      <w:r>
        <w:t>Use Case Diagrams</w:t>
      </w:r>
    </w:p>
    <w:p w:rsidR="00C824C9" w:rsidRDefault="00C824C9" w:rsidP="00C824C9">
      <w:pPr>
        <w:pStyle w:val="ListParagraph"/>
        <w:numPr>
          <w:ilvl w:val="2"/>
          <w:numId w:val="2"/>
        </w:numPr>
      </w:pPr>
      <w:r>
        <w:t>Class Diagrams</w:t>
      </w:r>
    </w:p>
    <w:p w:rsidR="00C824C9" w:rsidRDefault="00C824C9" w:rsidP="00C824C9">
      <w:pPr>
        <w:pStyle w:val="ListParagraph"/>
        <w:numPr>
          <w:ilvl w:val="2"/>
          <w:numId w:val="2"/>
        </w:numPr>
      </w:pPr>
      <w:r>
        <w:t>Sequence Diagrams</w:t>
      </w:r>
    </w:p>
    <w:p w:rsidR="00C824C9" w:rsidRDefault="00C824C9" w:rsidP="00C824C9">
      <w:pPr>
        <w:pStyle w:val="ListParagraph"/>
        <w:numPr>
          <w:ilvl w:val="2"/>
          <w:numId w:val="2"/>
        </w:numPr>
      </w:pPr>
      <w:r>
        <w:t>Statechart Diagrams</w:t>
      </w:r>
    </w:p>
    <w:p w:rsidR="00C824C9" w:rsidRDefault="00C824C9" w:rsidP="00C824C9">
      <w:pPr>
        <w:pStyle w:val="ListParagraph"/>
        <w:numPr>
          <w:ilvl w:val="2"/>
          <w:numId w:val="2"/>
        </w:numPr>
      </w:pPr>
      <w:r>
        <w:t>Activity Diagrams</w:t>
      </w:r>
    </w:p>
    <w:p w:rsidR="00C824C9" w:rsidRDefault="00C824C9" w:rsidP="00C824C9">
      <w:pPr>
        <w:pStyle w:val="ListParagraph"/>
        <w:numPr>
          <w:ilvl w:val="0"/>
          <w:numId w:val="2"/>
        </w:numPr>
      </w:pPr>
      <w:r>
        <w:t>Dependency Description</w:t>
      </w:r>
    </w:p>
    <w:p w:rsidR="00C824C9" w:rsidRDefault="00C824C9" w:rsidP="00C824C9">
      <w:pPr>
        <w:pStyle w:val="ListParagraph"/>
        <w:numPr>
          <w:ilvl w:val="0"/>
          <w:numId w:val="2"/>
        </w:numPr>
      </w:pPr>
      <w:r>
        <w:t>Interface Description</w:t>
      </w:r>
    </w:p>
    <w:p w:rsidR="00CB1DEF" w:rsidRDefault="00C824C9" w:rsidP="00CB1DEF">
      <w:pPr>
        <w:pStyle w:val="ListParagraph"/>
        <w:numPr>
          <w:ilvl w:val="0"/>
          <w:numId w:val="2"/>
        </w:numPr>
      </w:pPr>
      <w:r>
        <w:t>Detailed Design</w:t>
      </w:r>
    </w:p>
    <w:p w:rsidR="00CB1DEF" w:rsidRPr="00C824C9" w:rsidRDefault="00CB1DEF" w:rsidP="00CB1DEF">
      <w:r>
        <w:rPr>
          <w:noProof/>
        </w:rPr>
        <w:lastRenderedPageBreak/>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276225" y="25717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scormHandler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76225" y="2245950"/>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entryHandler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951900" y="2285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screenChooser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018575" y="380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mapHandler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a:endCxn id="2" idx="2"/>
                        </wps:cNvCnPr>
                        <wps:spPr>
                          <a:xfrm flipV="1">
                            <a:off x="947738" y="990600"/>
                            <a:ext cx="0" cy="125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2762;top:2571;width:13430;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CB1DEF" w:rsidRDefault="00CB1DEF" w:rsidP="00CB1DEF">
                        <w:pPr>
                          <w:jc w:val="center"/>
                        </w:pPr>
                        <w:r>
                          <w:t>scormHandler</w:t>
                        </w:r>
                      </w:p>
                    </w:txbxContent>
                  </v:textbox>
                </v:roundrect>
                <v:roundrect id="Rounded Rectangle 3" o:spid="_x0000_s1029" style="position:absolute;left:2762;top:22459;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CB1DEF" w:rsidRDefault="00CB1DEF" w:rsidP="00CB1DEF">
                        <w:pPr>
                          <w:jc w:val="center"/>
                        </w:pPr>
                        <w:r>
                          <w:t>entryHandler</w:t>
                        </w:r>
                      </w:p>
                    </w:txbxContent>
                  </v:textbox>
                </v:roundrect>
                <v:roundrect id="Rounded Rectangle 4" o:spid="_x0000_s1030" style="position:absolute;left:39519;top:22850;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CB1DEF" w:rsidRDefault="00CB1DEF" w:rsidP="00CB1DEF">
                        <w:pPr>
                          <w:jc w:val="center"/>
                        </w:pPr>
                        <w:r>
                          <w:t>screenChooser</w:t>
                        </w:r>
                      </w:p>
                    </w:txbxContent>
                  </v:textbox>
                </v:roundrect>
                <v:roundrect id="Rounded Rectangle 5" o:spid="_x0000_s1031" style="position:absolute;left:40185;top:3800;width:13431;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CB1DEF" w:rsidRDefault="00CB1DEF" w:rsidP="00CB1DEF">
                        <w:pPr>
                          <w:jc w:val="center"/>
                        </w:pPr>
                        <w:r>
                          <w:t>mapHandler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9477;top:9906;width:0;height:12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w10:anchorlock/>
              </v:group>
            </w:pict>
          </mc:Fallback>
        </mc:AlternateContent>
      </w:r>
    </w:p>
    <w:sectPr w:rsidR="00CB1DEF" w:rsidRPr="00C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EF3"/>
    <w:multiLevelType w:val="hybridMultilevel"/>
    <w:tmpl w:val="E2FEE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B61"/>
    <w:multiLevelType w:val="multilevel"/>
    <w:tmpl w:val="69A07C12"/>
    <w:lvl w:ilvl="0">
      <w:start w:val="1"/>
      <w:numFmt w:val="decimal"/>
      <w:lvlText w:val="%1."/>
      <w:lvlJc w:val="left"/>
      <w:pPr>
        <w:ind w:left="360" w:hanging="360"/>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C9"/>
    <w:rsid w:val="000040C4"/>
    <w:rsid w:val="000B5FB4"/>
    <w:rsid w:val="000C6A57"/>
    <w:rsid w:val="000E0CAC"/>
    <w:rsid w:val="001208D7"/>
    <w:rsid w:val="00152C46"/>
    <w:rsid w:val="001B74BD"/>
    <w:rsid w:val="001E0C87"/>
    <w:rsid w:val="002819D9"/>
    <w:rsid w:val="002A4FFE"/>
    <w:rsid w:val="002C313C"/>
    <w:rsid w:val="00337BC0"/>
    <w:rsid w:val="003504C0"/>
    <w:rsid w:val="00363C64"/>
    <w:rsid w:val="003A4867"/>
    <w:rsid w:val="003E5913"/>
    <w:rsid w:val="00444BA9"/>
    <w:rsid w:val="00480628"/>
    <w:rsid w:val="004B0DF0"/>
    <w:rsid w:val="004E05FD"/>
    <w:rsid w:val="004F0235"/>
    <w:rsid w:val="00545492"/>
    <w:rsid w:val="005E1263"/>
    <w:rsid w:val="006007CE"/>
    <w:rsid w:val="00704CC0"/>
    <w:rsid w:val="00731604"/>
    <w:rsid w:val="00787E8D"/>
    <w:rsid w:val="007961BD"/>
    <w:rsid w:val="007C1DEE"/>
    <w:rsid w:val="007E40FC"/>
    <w:rsid w:val="007F1430"/>
    <w:rsid w:val="008055B0"/>
    <w:rsid w:val="00844C19"/>
    <w:rsid w:val="00851F68"/>
    <w:rsid w:val="008B6BF1"/>
    <w:rsid w:val="00911CD6"/>
    <w:rsid w:val="00981475"/>
    <w:rsid w:val="009849AD"/>
    <w:rsid w:val="009B322B"/>
    <w:rsid w:val="009B3C3D"/>
    <w:rsid w:val="009D12FC"/>
    <w:rsid w:val="00AB7AFF"/>
    <w:rsid w:val="00AF6D2B"/>
    <w:rsid w:val="00B06CCC"/>
    <w:rsid w:val="00B17102"/>
    <w:rsid w:val="00B62769"/>
    <w:rsid w:val="00B8032E"/>
    <w:rsid w:val="00B943B2"/>
    <w:rsid w:val="00C8213A"/>
    <w:rsid w:val="00C824C9"/>
    <w:rsid w:val="00CB1DEF"/>
    <w:rsid w:val="00D0215E"/>
    <w:rsid w:val="00E07835"/>
    <w:rsid w:val="00EE344C"/>
    <w:rsid w:val="00F14F2C"/>
    <w:rsid w:val="00F44BC3"/>
    <w:rsid w:val="00F63957"/>
    <w:rsid w:val="00F87C91"/>
    <w:rsid w:val="00F87EB8"/>
    <w:rsid w:val="00FC0303"/>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A4EA"/>
  <w15:chartTrackingRefBased/>
  <w15:docId w15:val="{1553453F-0913-4869-85F0-17FA43F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4C9"/>
    <w:rPr>
      <w:b/>
      <w:bCs/>
      <w:i/>
      <w:iCs/>
      <w:spacing w:val="5"/>
    </w:rPr>
  </w:style>
  <w:style w:type="paragraph" w:styleId="Title">
    <w:name w:val="Title"/>
    <w:basedOn w:val="Normal"/>
    <w:next w:val="Normal"/>
    <w:link w:val="TitleChar"/>
    <w:uiPriority w:val="10"/>
    <w:qFormat/>
    <w:rsid w:val="00C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Grant</dc:creator>
  <cp:keywords/>
  <dc:description/>
  <cp:lastModifiedBy>Merrill, Grant</cp:lastModifiedBy>
  <cp:revision>51</cp:revision>
  <dcterms:created xsi:type="dcterms:W3CDTF">2016-06-01T16:19:00Z</dcterms:created>
  <dcterms:modified xsi:type="dcterms:W3CDTF">2016-06-23T17:26:00Z</dcterms:modified>
</cp:coreProperties>
</file>