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81AA" w14:textId="3156F267" w:rsidR="003809D9" w:rsidRPr="00190175" w:rsidRDefault="003809D9" w:rsidP="003809D9">
      <w:pPr>
        <w:jc w:val="center"/>
        <w:rPr>
          <w:b/>
          <w:bCs/>
          <w:sz w:val="40"/>
          <w:szCs w:val="40"/>
        </w:rPr>
      </w:pPr>
      <w:r w:rsidRPr="00190175">
        <w:rPr>
          <w:b/>
          <w:bCs/>
          <w:sz w:val="40"/>
          <w:szCs w:val="40"/>
        </w:rPr>
        <w:t>TMY3 Column Data Descriptions</w:t>
      </w:r>
    </w:p>
    <w:p w14:paraId="1DD178C5" w14:textId="77777777" w:rsidR="003809D9" w:rsidRDefault="003809D9" w:rsidP="003809D9">
      <w:pPr>
        <w:jc w:val="center"/>
        <w:rPr>
          <w:b/>
          <w:bCs/>
          <w:color w:val="FF0000"/>
        </w:rPr>
      </w:pPr>
    </w:p>
    <w:p w14:paraId="481700EA" w14:textId="7C03188B" w:rsidR="003809D9" w:rsidRDefault="003809D9" w:rsidP="003809D9">
      <w:pPr>
        <w:jc w:val="center"/>
        <w:rPr>
          <w:b/>
          <w:bCs/>
          <w:color w:val="FF0000"/>
        </w:rPr>
      </w:pPr>
      <w:r>
        <w:rPr>
          <w:b/>
          <w:bCs/>
          <w:color w:val="FF0000"/>
        </w:rPr>
        <w:t>***Note***</w:t>
      </w:r>
    </w:p>
    <w:p w14:paraId="30D758FD" w14:textId="330B4955" w:rsidR="00CB1710" w:rsidRDefault="003809D9" w:rsidP="00CB1710">
      <w:pPr>
        <w:rPr>
          <w:b/>
          <w:bCs/>
        </w:rPr>
      </w:pPr>
      <w:r w:rsidRPr="00CB1710">
        <w:rPr>
          <w:b/>
          <w:bCs/>
        </w:rPr>
        <w:t>Each column containing “source” or “</w:t>
      </w:r>
      <w:proofErr w:type="spellStart"/>
      <w:r w:rsidRPr="00CB1710">
        <w:rPr>
          <w:b/>
          <w:bCs/>
        </w:rPr>
        <w:t>uncert</w:t>
      </w:r>
      <w:proofErr w:type="spellEnd"/>
      <w:r w:rsidRPr="00CB1710">
        <w:rPr>
          <w:b/>
          <w:bCs/>
        </w:rPr>
        <w:t xml:space="preserve"> (%)” are not immediately important to the machine learning algorithm and can be removed from the joined data without any real repercussion. This being the case, I will move each of these columns to the bottom of this document for simplicity of reading.</w:t>
      </w:r>
      <w:r w:rsidR="00CB1710" w:rsidRPr="00CB1710">
        <w:rPr>
          <w:b/>
          <w:bCs/>
        </w:rPr>
        <w:t xml:space="preserve"> It is also worth mention</w:t>
      </w:r>
      <w:r w:rsidR="00CB1710">
        <w:rPr>
          <w:b/>
          <w:bCs/>
        </w:rPr>
        <w:t xml:space="preserve">ing that each column in </w:t>
      </w:r>
      <w:r w:rsidR="00CB1710">
        <w:rPr>
          <w:b/>
          <w:bCs/>
          <w:color w:val="00B050"/>
        </w:rPr>
        <w:t xml:space="preserve">green </w:t>
      </w:r>
      <w:r w:rsidR="00CB1710">
        <w:rPr>
          <w:b/>
          <w:bCs/>
        </w:rPr>
        <w:t xml:space="preserve">was kept in the merged dataset while those in </w:t>
      </w:r>
      <w:r w:rsidR="00CB1710">
        <w:rPr>
          <w:b/>
          <w:bCs/>
          <w:color w:val="FF0000"/>
        </w:rPr>
        <w:t xml:space="preserve">red </w:t>
      </w:r>
      <w:r w:rsidR="00CB1710">
        <w:rPr>
          <w:b/>
          <w:bCs/>
        </w:rPr>
        <w:t>were removed from the data for the reason given in the text following the column in question.</w:t>
      </w:r>
    </w:p>
    <w:p w14:paraId="19580B39" w14:textId="15D1E8A9" w:rsidR="005975E4" w:rsidRPr="005975E4" w:rsidRDefault="005975E4" w:rsidP="00CB1710">
      <w:pPr>
        <w:rPr>
          <w:b/>
          <w:bCs/>
        </w:rPr>
      </w:pPr>
      <w:r>
        <w:rPr>
          <w:b/>
          <w:bCs/>
        </w:rPr>
        <w:t>Each of the following terminology definitions have been found and recorded through varying combinations of NREL TMY3 description pages, NASA documents or peer-reviewed research papers. The most relevant of which have links recorded at the bottom of this document.</w:t>
      </w:r>
    </w:p>
    <w:p w14:paraId="3017F935" w14:textId="77777777" w:rsidR="003809D9" w:rsidRDefault="003809D9" w:rsidP="00DD5B92">
      <w:pPr>
        <w:rPr>
          <w:b/>
          <w:bCs/>
          <w:color w:val="00B050"/>
        </w:rPr>
      </w:pPr>
    </w:p>
    <w:p w14:paraId="1D50AE18" w14:textId="358AFCFB" w:rsidR="00DD5B92" w:rsidRPr="00A14C01" w:rsidRDefault="00DD5B92" w:rsidP="00DD5B92">
      <w:pPr>
        <w:rPr>
          <w:b/>
          <w:bCs/>
          <w:color w:val="00B050"/>
        </w:rPr>
      </w:pPr>
      <w:r w:rsidRPr="00A14C01">
        <w:rPr>
          <w:b/>
          <w:bCs/>
          <w:color w:val="00B050"/>
        </w:rPr>
        <w:t>[29] "ETR (W/m^2)"</w:t>
      </w:r>
      <w:bookmarkStart w:id="0" w:name="_GoBack"/>
      <w:bookmarkEnd w:id="0"/>
    </w:p>
    <w:p w14:paraId="0A2C48F6" w14:textId="4A5C6179" w:rsidR="00DD5B92" w:rsidRDefault="00576B5A" w:rsidP="00DD5B92">
      <w:r>
        <w:rPr>
          <w:color w:val="333333"/>
        </w:rPr>
        <w:t>Extraterrestrial radiation, also known as "top-of-atmosphere" irradiance, is the amount of </w:t>
      </w:r>
      <w:r w:rsidRPr="00431DE4">
        <w:t>global horizontal radiation</w:t>
      </w:r>
      <w:r>
        <w:rPr>
          <w:color w:val="333333"/>
        </w:rPr>
        <w:t> that a location on Earth would receive if there was no atmosphere or clouds (i.e., in outer space). This number is used as the reference amount against which actual solar energy measurements are compared.</w:t>
      </w:r>
      <w:r w:rsidR="00DD5B92">
        <w:t xml:space="preserve">                                                   </w:t>
      </w:r>
    </w:p>
    <w:p w14:paraId="41AC1DDB" w14:textId="77777777" w:rsidR="00576B5A" w:rsidRPr="00A14C01" w:rsidRDefault="00DD5B92" w:rsidP="00DD5B92">
      <w:pPr>
        <w:rPr>
          <w:b/>
          <w:bCs/>
          <w:color w:val="00B050"/>
        </w:rPr>
      </w:pPr>
      <w:r w:rsidRPr="00A14C01">
        <w:rPr>
          <w:b/>
          <w:bCs/>
          <w:color w:val="00B050"/>
        </w:rPr>
        <w:t>[30] "ETRN (W/m^2)"</w:t>
      </w:r>
    </w:p>
    <w:p w14:paraId="5FF7A9B5" w14:textId="751F0242" w:rsidR="00DD5B92" w:rsidRDefault="00DD5B92" w:rsidP="00DD5B92">
      <w:r>
        <w:t xml:space="preserve"> </w:t>
      </w:r>
      <w:r w:rsidR="00576B5A">
        <w:rPr>
          <w:color w:val="333333"/>
        </w:rPr>
        <w:t>Extraterrestrial radiation Normal. Same as above but at an angle normal to the recorded plane.</w:t>
      </w:r>
      <w:r>
        <w:t xml:space="preserve">                                                 </w:t>
      </w:r>
    </w:p>
    <w:p w14:paraId="2C94048D" w14:textId="77777777" w:rsidR="00576B5A" w:rsidRPr="00A14C01" w:rsidRDefault="00DD5B92" w:rsidP="00DD5B92">
      <w:pPr>
        <w:rPr>
          <w:b/>
          <w:bCs/>
          <w:color w:val="00B050"/>
        </w:rPr>
      </w:pPr>
      <w:r w:rsidRPr="00A14C01">
        <w:rPr>
          <w:b/>
          <w:bCs/>
          <w:color w:val="00B050"/>
        </w:rPr>
        <w:t>[31] "GHI (W/m^2)"</w:t>
      </w:r>
    </w:p>
    <w:p w14:paraId="3B366244" w14:textId="07B40F94" w:rsidR="00DD5B92" w:rsidRDefault="00576B5A" w:rsidP="00576B5A">
      <w:r>
        <w:t>Global Horizontal Radiation — Also called Global Horizontal Irradiance; total solar radiation; the sum of Direct Normal Irradiance (DNI), Diffuse Horizontal Irradiance (DHI), and ground-reflected radiation; however, because ground-reflected radiation is usually insignificant compared to direct and diffuse, for all practical purposes global radiation is said to be the sum of direct and diffuse radiation only:</w:t>
      </w:r>
      <w:r w:rsidR="005C4741">
        <w:tab/>
      </w:r>
      <w:r w:rsidR="005C4741">
        <w:tab/>
      </w:r>
      <w:r>
        <w:t xml:space="preserve"> GHI = DHI + DNI * cos (Z) Where Z is the solar zenith angle.</w:t>
      </w:r>
      <w:r w:rsidR="00DD5B92">
        <w:t xml:space="preserve">                                      </w:t>
      </w:r>
    </w:p>
    <w:p w14:paraId="685A3403" w14:textId="7F63B420" w:rsidR="00A14C01" w:rsidRPr="00A14C01" w:rsidRDefault="003809D9" w:rsidP="00DD5B92">
      <w:pPr>
        <w:rPr>
          <w:b/>
          <w:bCs/>
          <w:color w:val="00B050"/>
        </w:rPr>
      </w:pPr>
      <w:r w:rsidRPr="00A14C01">
        <w:rPr>
          <w:b/>
          <w:bCs/>
          <w:color w:val="00B050"/>
        </w:rPr>
        <w:t xml:space="preserve"> </w:t>
      </w:r>
      <w:r w:rsidR="00DD5B92" w:rsidRPr="00A14C01">
        <w:rPr>
          <w:b/>
          <w:bCs/>
          <w:color w:val="00B050"/>
        </w:rPr>
        <w:t xml:space="preserve">[34] "DNI (W/m^2)"      </w:t>
      </w:r>
    </w:p>
    <w:p w14:paraId="31072E81" w14:textId="59263A64" w:rsidR="00DD5B92" w:rsidRPr="00576B5A" w:rsidRDefault="00A14C01" w:rsidP="00DD5B92">
      <w:pPr>
        <w:rPr>
          <w:b/>
          <w:bCs/>
        </w:rPr>
      </w:pPr>
      <w:r>
        <w:t>See GHI. This is already a calculation included in the GHI column but may make enough of a difference on its own due to its potential to be a large part of the GHI indicator so we will keep it.</w:t>
      </w:r>
      <w:r w:rsidR="00DD5B92" w:rsidRPr="00576B5A">
        <w:rPr>
          <w:b/>
          <w:bCs/>
        </w:rPr>
        <w:t xml:space="preserve">                                             </w:t>
      </w:r>
    </w:p>
    <w:p w14:paraId="2EE7ABBF" w14:textId="77777777" w:rsidR="00A14C01" w:rsidRPr="002B279F" w:rsidRDefault="00DD5B92" w:rsidP="00DD5B92">
      <w:pPr>
        <w:rPr>
          <w:b/>
          <w:bCs/>
          <w:color w:val="00B050"/>
        </w:rPr>
      </w:pPr>
      <w:r w:rsidRPr="002B279F">
        <w:rPr>
          <w:b/>
          <w:bCs/>
          <w:color w:val="00B050"/>
        </w:rPr>
        <w:t xml:space="preserve">[37] "DHI (W/m^2)"     </w:t>
      </w:r>
    </w:p>
    <w:p w14:paraId="74EE8CBB" w14:textId="54DE788C" w:rsidR="00DD5B92" w:rsidRPr="00576B5A" w:rsidRDefault="002B279F" w:rsidP="00DD5B92">
      <w:pPr>
        <w:rPr>
          <w:b/>
          <w:bCs/>
        </w:rPr>
      </w:pPr>
      <w:r>
        <w:t>Keeping for same reason as DNI [34]</w:t>
      </w:r>
      <w:r w:rsidR="00DD5B92" w:rsidRPr="00576B5A">
        <w:rPr>
          <w:b/>
          <w:bCs/>
        </w:rPr>
        <w:t xml:space="preserve">                                              </w:t>
      </w:r>
    </w:p>
    <w:p w14:paraId="0740FF40" w14:textId="77777777" w:rsidR="002B279F" w:rsidRPr="002B279F" w:rsidRDefault="00DD5B92" w:rsidP="00DD5B92">
      <w:pPr>
        <w:rPr>
          <w:b/>
          <w:bCs/>
          <w:color w:val="00B050"/>
        </w:rPr>
      </w:pPr>
      <w:r w:rsidRPr="002B279F">
        <w:rPr>
          <w:b/>
          <w:bCs/>
          <w:color w:val="00B050"/>
        </w:rPr>
        <w:t xml:space="preserve">[40] "GH </w:t>
      </w:r>
      <w:proofErr w:type="spellStart"/>
      <w:r w:rsidRPr="002B279F">
        <w:rPr>
          <w:b/>
          <w:bCs/>
          <w:color w:val="00B050"/>
        </w:rPr>
        <w:t>illum</w:t>
      </w:r>
      <w:proofErr w:type="spellEnd"/>
      <w:r w:rsidRPr="002B279F">
        <w:rPr>
          <w:b/>
          <w:bCs/>
          <w:color w:val="00B050"/>
        </w:rPr>
        <w:t xml:space="preserve"> (lx)"    </w:t>
      </w:r>
    </w:p>
    <w:p w14:paraId="0AD344F1" w14:textId="21C649D4" w:rsidR="00DD5B92" w:rsidRPr="005C4741" w:rsidRDefault="002B279F" w:rsidP="00DD5B92">
      <w:r>
        <w:t>(Global Horizontal)</w:t>
      </w:r>
      <w:r w:rsidRPr="002B279F">
        <w:t xml:space="preserve"> Illuminance — Solar radiation in the visible region of the solar spectrum to which the human eye responds.</w:t>
      </w:r>
      <w:r w:rsidR="00DD5B92" w:rsidRPr="002B279F">
        <w:t xml:space="preserve"> </w:t>
      </w:r>
      <w:r>
        <w:t xml:space="preserve">This may or may not be necessary to keep but we will keep it for now. </w:t>
      </w:r>
    </w:p>
    <w:p w14:paraId="316E1BB9" w14:textId="77777777" w:rsidR="005975E4" w:rsidRDefault="005975E4" w:rsidP="00DD5B92">
      <w:pPr>
        <w:rPr>
          <w:b/>
          <w:bCs/>
          <w:color w:val="00B050"/>
        </w:rPr>
      </w:pPr>
    </w:p>
    <w:p w14:paraId="46F1C287" w14:textId="2C5419CA" w:rsidR="002B279F" w:rsidRPr="002B279F" w:rsidRDefault="00DD5B92" w:rsidP="00DD5B92">
      <w:pPr>
        <w:rPr>
          <w:b/>
          <w:bCs/>
          <w:color w:val="00B050"/>
        </w:rPr>
      </w:pPr>
      <w:r w:rsidRPr="002B279F">
        <w:rPr>
          <w:b/>
          <w:bCs/>
          <w:color w:val="00B050"/>
        </w:rPr>
        <w:lastRenderedPageBreak/>
        <w:t xml:space="preserve">[43] "DN </w:t>
      </w:r>
      <w:proofErr w:type="spellStart"/>
      <w:r w:rsidRPr="002B279F">
        <w:rPr>
          <w:b/>
          <w:bCs/>
          <w:color w:val="00B050"/>
        </w:rPr>
        <w:t>illum</w:t>
      </w:r>
      <w:proofErr w:type="spellEnd"/>
      <w:r w:rsidRPr="002B279F">
        <w:rPr>
          <w:b/>
          <w:bCs/>
          <w:color w:val="00B050"/>
        </w:rPr>
        <w:t xml:space="preserve"> (lx)" </w:t>
      </w:r>
    </w:p>
    <w:p w14:paraId="660892D0" w14:textId="7090E09E" w:rsidR="00DD5B92" w:rsidRPr="005975E4" w:rsidRDefault="002B279F" w:rsidP="00DD5B92">
      <w:pPr>
        <w:rPr>
          <w:b/>
          <w:bCs/>
        </w:rPr>
      </w:pPr>
      <w:r>
        <w:t>(Direct Normal)</w:t>
      </w:r>
      <w:r w:rsidRPr="002B279F">
        <w:t xml:space="preserve"> Illuminance — Solar radiation in the visible region of the solar spectrum to which the human eye responds. </w:t>
      </w:r>
      <w:r>
        <w:t xml:space="preserve">This may or may not be necessary to keep but we will keep it for now. </w:t>
      </w:r>
      <w:r w:rsidR="00DD5B92" w:rsidRPr="00576B5A">
        <w:rPr>
          <w:b/>
          <w:bCs/>
        </w:rPr>
        <w:t xml:space="preserve">                             </w:t>
      </w:r>
    </w:p>
    <w:p w14:paraId="2B3167B7" w14:textId="77777777" w:rsidR="002B279F" w:rsidRPr="002B279F" w:rsidRDefault="00DD5B92" w:rsidP="00DD5B92">
      <w:pPr>
        <w:rPr>
          <w:b/>
          <w:bCs/>
          <w:color w:val="00B050"/>
        </w:rPr>
      </w:pPr>
      <w:r w:rsidRPr="002B279F">
        <w:rPr>
          <w:b/>
          <w:bCs/>
          <w:color w:val="00B050"/>
        </w:rPr>
        <w:t xml:space="preserve">[46] "DH </w:t>
      </w:r>
      <w:proofErr w:type="spellStart"/>
      <w:r w:rsidRPr="002B279F">
        <w:rPr>
          <w:b/>
          <w:bCs/>
          <w:color w:val="00B050"/>
        </w:rPr>
        <w:t>illum</w:t>
      </w:r>
      <w:proofErr w:type="spellEnd"/>
      <w:r w:rsidRPr="002B279F">
        <w:rPr>
          <w:b/>
          <w:bCs/>
          <w:color w:val="00B050"/>
        </w:rPr>
        <w:t xml:space="preserve"> (lx)"</w:t>
      </w:r>
    </w:p>
    <w:p w14:paraId="53E3F21F" w14:textId="6804E18A" w:rsidR="00DD5B92" w:rsidRPr="002B279F" w:rsidRDefault="002B279F" w:rsidP="00DD5B92">
      <w:r>
        <w:t>(Direct Horizontal)</w:t>
      </w:r>
      <w:r w:rsidRPr="002B279F">
        <w:t xml:space="preserve"> Illuminance — Solar radiation in the visible region of the solar spectrum to which the human eye responds. </w:t>
      </w:r>
      <w:r>
        <w:t xml:space="preserve">This may or may not be necessary to keep but we will keep it for now. </w:t>
      </w:r>
      <w:r w:rsidRPr="00576B5A">
        <w:rPr>
          <w:b/>
          <w:bCs/>
        </w:rPr>
        <w:t xml:space="preserve">                                                </w:t>
      </w:r>
      <w:r w:rsidR="00DD5B92" w:rsidRPr="00576B5A">
        <w:rPr>
          <w:b/>
          <w:bCs/>
        </w:rPr>
        <w:t xml:space="preserve">                                           </w:t>
      </w:r>
    </w:p>
    <w:p w14:paraId="497DA9D1" w14:textId="77777777" w:rsidR="002B279F" w:rsidRPr="002B279F" w:rsidRDefault="00DD5B92" w:rsidP="00DD5B92">
      <w:pPr>
        <w:rPr>
          <w:b/>
          <w:bCs/>
          <w:color w:val="00B050"/>
        </w:rPr>
      </w:pPr>
      <w:r w:rsidRPr="002B279F">
        <w:rPr>
          <w:b/>
          <w:bCs/>
          <w:color w:val="00B050"/>
        </w:rPr>
        <w:t xml:space="preserve">[49] "Zenith </w:t>
      </w:r>
      <w:proofErr w:type="spellStart"/>
      <w:r w:rsidRPr="002B279F">
        <w:rPr>
          <w:b/>
          <w:bCs/>
          <w:color w:val="00B050"/>
        </w:rPr>
        <w:t>lum</w:t>
      </w:r>
      <w:proofErr w:type="spellEnd"/>
      <w:r w:rsidRPr="002B279F">
        <w:rPr>
          <w:b/>
          <w:bCs/>
          <w:color w:val="00B050"/>
        </w:rPr>
        <w:t xml:space="preserve"> (cd/m^2)"    </w:t>
      </w:r>
    </w:p>
    <w:p w14:paraId="6073CB37" w14:textId="28D2AA97" w:rsidR="00034D77" w:rsidRDefault="002B279F" w:rsidP="00DD5B92">
      <w:pPr>
        <w:rPr>
          <w:b/>
          <w:bCs/>
        </w:rPr>
      </w:pPr>
      <w:r>
        <w:t>Regarding luminosity at sun’s zenith. This is in candelas per square meter. This is a likely candidate to remove but we will keep it for now.</w:t>
      </w:r>
      <w:r w:rsidR="00DD5B92" w:rsidRPr="00576B5A">
        <w:rPr>
          <w:b/>
          <w:bCs/>
        </w:rPr>
        <w:t xml:space="preserve">                                       </w:t>
      </w:r>
    </w:p>
    <w:p w14:paraId="3A2AAF4F" w14:textId="4F71EBE7" w:rsidR="00034D77" w:rsidRPr="00034D77" w:rsidRDefault="00DD5B92" w:rsidP="00DD5B92">
      <w:pPr>
        <w:rPr>
          <w:b/>
          <w:bCs/>
          <w:color w:val="00B050"/>
        </w:rPr>
      </w:pPr>
      <w:r w:rsidRPr="00034D77">
        <w:rPr>
          <w:b/>
          <w:bCs/>
          <w:color w:val="00B050"/>
        </w:rPr>
        <w:t>[52] "</w:t>
      </w:r>
      <w:proofErr w:type="spellStart"/>
      <w:r w:rsidRPr="00034D77">
        <w:rPr>
          <w:b/>
          <w:bCs/>
          <w:color w:val="00B050"/>
        </w:rPr>
        <w:t>TotCld</w:t>
      </w:r>
      <w:proofErr w:type="spellEnd"/>
      <w:r w:rsidRPr="00034D77">
        <w:rPr>
          <w:b/>
          <w:bCs/>
          <w:color w:val="00B050"/>
        </w:rPr>
        <w:t xml:space="preserve"> (tenths)" </w:t>
      </w:r>
    </w:p>
    <w:p w14:paraId="5F2C7900" w14:textId="1A3CC826" w:rsidR="00DD5B92" w:rsidRPr="00034D77" w:rsidRDefault="00034D77" w:rsidP="00DD5B92">
      <w:pPr>
        <w:rPr>
          <w:b/>
          <w:bCs/>
        </w:rPr>
      </w:pPr>
      <w:r>
        <w:t xml:space="preserve">Total </w:t>
      </w:r>
      <w:r w:rsidRPr="00034D77">
        <w:t>Cloud Amount — The fraction of the sky dome covered by clouds. This fraction is typically expressed either as tenths (1/10, ..., 10/10) or eighths (1/8, ..., 8/8).</w:t>
      </w:r>
      <w:r>
        <w:t xml:space="preserve"> This could prove to be a useful parameter.</w:t>
      </w:r>
      <w:r w:rsidR="00DD5B92" w:rsidRPr="00034D77">
        <w:t xml:space="preserve">                                     </w:t>
      </w:r>
    </w:p>
    <w:p w14:paraId="3D1AA3E6" w14:textId="77777777" w:rsidR="00034D77" w:rsidRPr="00034D77" w:rsidRDefault="00DD5B92" w:rsidP="00DD5B92">
      <w:pPr>
        <w:rPr>
          <w:b/>
          <w:bCs/>
          <w:color w:val="00B050"/>
        </w:rPr>
      </w:pPr>
      <w:r w:rsidRPr="00034D77">
        <w:rPr>
          <w:b/>
          <w:bCs/>
          <w:color w:val="00B050"/>
        </w:rPr>
        <w:t>[55] "</w:t>
      </w:r>
      <w:proofErr w:type="spellStart"/>
      <w:r w:rsidRPr="00034D77">
        <w:rPr>
          <w:b/>
          <w:bCs/>
          <w:color w:val="00B050"/>
        </w:rPr>
        <w:t>OpqCld</w:t>
      </w:r>
      <w:proofErr w:type="spellEnd"/>
      <w:r w:rsidRPr="00034D77">
        <w:rPr>
          <w:b/>
          <w:bCs/>
          <w:color w:val="00B050"/>
        </w:rPr>
        <w:t xml:space="preserve"> (tenths)"          </w:t>
      </w:r>
    </w:p>
    <w:p w14:paraId="098ADC05" w14:textId="63452E82" w:rsidR="00DD5B92" w:rsidRPr="00576B5A" w:rsidRDefault="00034D77" w:rsidP="00DD5B92">
      <w:pPr>
        <w:rPr>
          <w:b/>
          <w:bCs/>
        </w:rPr>
      </w:pPr>
      <w:r w:rsidRPr="00034D77">
        <w:t xml:space="preserve">See </w:t>
      </w:r>
      <w:proofErr w:type="spellStart"/>
      <w:r w:rsidRPr="00034D77">
        <w:t>TotCld</w:t>
      </w:r>
      <w:proofErr w:type="spellEnd"/>
      <w:r w:rsidRPr="00034D77">
        <w:t xml:space="preserve"> [52] but this deals with the portion of the sky covered with opaque clouds</w:t>
      </w:r>
      <w:r>
        <w:rPr>
          <w:b/>
          <w:bCs/>
        </w:rPr>
        <w:t>.</w:t>
      </w:r>
      <w:r w:rsidR="00DD5B92" w:rsidRPr="00576B5A">
        <w:rPr>
          <w:b/>
          <w:bCs/>
        </w:rPr>
        <w:t xml:space="preserve"> </w:t>
      </w:r>
      <w:r>
        <w:t>Could also prove useful.</w:t>
      </w:r>
      <w:r w:rsidR="00DD5B92" w:rsidRPr="00576B5A">
        <w:rPr>
          <w:b/>
          <w:bCs/>
        </w:rPr>
        <w:t xml:space="preserve">                           </w:t>
      </w:r>
    </w:p>
    <w:p w14:paraId="26A788B7" w14:textId="77777777" w:rsidR="003C69B8" w:rsidRPr="003C69B8" w:rsidRDefault="00DD5B92" w:rsidP="00DD5B92">
      <w:pPr>
        <w:rPr>
          <w:b/>
          <w:bCs/>
          <w:color w:val="00B050"/>
        </w:rPr>
      </w:pPr>
      <w:r w:rsidRPr="003C69B8">
        <w:rPr>
          <w:b/>
          <w:bCs/>
          <w:color w:val="00B050"/>
        </w:rPr>
        <w:t xml:space="preserve">[58] "Dry-bulb (C)"    </w:t>
      </w:r>
    </w:p>
    <w:p w14:paraId="3D84BB5E" w14:textId="70B2DA7F" w:rsidR="00DD5B92" w:rsidRPr="003C69B8" w:rsidRDefault="003C69B8" w:rsidP="00DD5B92">
      <w:pPr>
        <w:rPr>
          <w:b/>
          <w:bCs/>
        </w:rPr>
      </w:pPr>
      <w:r w:rsidRPr="003C69B8">
        <w:t xml:space="preserve">Dry-bulb Temperature — Air temperature measured with a thermometer, </w:t>
      </w:r>
      <w:proofErr w:type="gramStart"/>
      <w:r w:rsidRPr="003C69B8">
        <w:t>similar to</w:t>
      </w:r>
      <w:proofErr w:type="gramEnd"/>
      <w:r w:rsidRPr="003C69B8">
        <w:t xml:space="preserve"> ambient temperature. The term "dry-bulb" distinguishes it from the wet-bulb temperature measured by a psychrometer to determine relative humidity.</w:t>
      </w:r>
      <w:r w:rsidR="00DD5B92" w:rsidRPr="003C69B8">
        <w:t xml:space="preserve">  </w:t>
      </w:r>
      <w:r>
        <w:t>Very useful.</w:t>
      </w:r>
      <w:r w:rsidR="00DD5B92" w:rsidRPr="003C69B8">
        <w:rPr>
          <w:b/>
          <w:bCs/>
        </w:rPr>
        <w:t xml:space="preserve">                                   </w:t>
      </w:r>
    </w:p>
    <w:p w14:paraId="4DEAE9D7" w14:textId="77777777" w:rsidR="003C69B8" w:rsidRPr="003C69B8" w:rsidRDefault="00DD5B92" w:rsidP="00DD5B92">
      <w:pPr>
        <w:rPr>
          <w:b/>
          <w:bCs/>
          <w:color w:val="00B050"/>
        </w:rPr>
      </w:pPr>
      <w:r w:rsidRPr="003C69B8">
        <w:rPr>
          <w:b/>
          <w:bCs/>
          <w:color w:val="00B050"/>
        </w:rPr>
        <w:t xml:space="preserve">[61] "Dew-point (C)"       </w:t>
      </w:r>
    </w:p>
    <w:p w14:paraId="15B762D1" w14:textId="474E7B08" w:rsidR="003C69B8" w:rsidRPr="005C4741" w:rsidRDefault="003C69B8" w:rsidP="00DD5B92">
      <w:r w:rsidRPr="003C69B8">
        <w:t>Dewpoint — The temperature at which the water in the atmosphere will condense as drops on a surface.</w:t>
      </w:r>
      <w:r w:rsidR="00DD5B92" w:rsidRPr="003C69B8">
        <w:t xml:space="preserve"> </w:t>
      </w:r>
      <w:r>
        <w:t>We will keep for now, but this will likely be unnecessary.</w:t>
      </w:r>
      <w:r w:rsidR="00DD5B92" w:rsidRPr="003C69B8">
        <w:t xml:space="preserve"> </w:t>
      </w:r>
      <w:r w:rsidRPr="00576B5A">
        <w:rPr>
          <w:b/>
          <w:bCs/>
        </w:rPr>
        <w:t xml:space="preserve">                     </w:t>
      </w:r>
    </w:p>
    <w:p w14:paraId="79298663" w14:textId="77777777" w:rsidR="00DD5B92" w:rsidRPr="003C69B8" w:rsidRDefault="00DD5B92" w:rsidP="00DD5B92">
      <w:r w:rsidRPr="003C69B8">
        <w:rPr>
          <w:b/>
          <w:bCs/>
          <w:color w:val="00B050"/>
        </w:rPr>
        <w:t>[64] "</w:t>
      </w:r>
      <w:proofErr w:type="spellStart"/>
      <w:r w:rsidRPr="003C69B8">
        <w:rPr>
          <w:b/>
          <w:bCs/>
          <w:color w:val="00B050"/>
        </w:rPr>
        <w:t>RHum</w:t>
      </w:r>
      <w:proofErr w:type="spellEnd"/>
      <w:r w:rsidRPr="003C69B8">
        <w:rPr>
          <w:b/>
          <w:bCs/>
          <w:color w:val="00B050"/>
        </w:rPr>
        <w:t xml:space="preserve"> (%)"</w:t>
      </w:r>
      <w:r w:rsidRPr="003C69B8">
        <w:t xml:space="preserve">                                                      </w:t>
      </w:r>
    </w:p>
    <w:p w14:paraId="056649E9" w14:textId="325848D1" w:rsidR="003C69B8" w:rsidRPr="003C69B8" w:rsidRDefault="003C69B8" w:rsidP="00DD5B92">
      <w:r w:rsidRPr="003C69B8">
        <w:t>Relative Humidity — The amount of water vapor in the air expressed as the ratio between the measured amount and the maximum possible amount (the saturation point at which water condenses as dew).</w:t>
      </w:r>
      <w:r>
        <w:t xml:space="preserve"> This is likely very useful.</w:t>
      </w:r>
    </w:p>
    <w:p w14:paraId="24FEE499" w14:textId="77777777" w:rsidR="003C69B8" w:rsidRPr="003C69B8" w:rsidRDefault="00DD5B92" w:rsidP="00DD5B92">
      <w:pPr>
        <w:rPr>
          <w:b/>
          <w:bCs/>
          <w:color w:val="00B050"/>
        </w:rPr>
      </w:pPr>
      <w:r w:rsidRPr="003C69B8">
        <w:rPr>
          <w:b/>
          <w:bCs/>
          <w:color w:val="00B050"/>
        </w:rPr>
        <w:t xml:space="preserve">[67] "Pressure (mbar)"                 </w:t>
      </w:r>
    </w:p>
    <w:p w14:paraId="430B4864" w14:textId="5C33A2BE" w:rsidR="00DD5B92" w:rsidRPr="003C69B8" w:rsidRDefault="003C69B8" w:rsidP="00DD5B92">
      <w:r w:rsidRPr="003C69B8">
        <w:t>Atmospheric Pressure — The pressure (force per area) created by the weight of the atmosphere. At higher elevations, the atmospheric pressure is lower because there is less air</w:t>
      </w:r>
      <w:r w:rsidR="00BB433C">
        <w:t xml:space="preserve"> </w:t>
      </w:r>
      <w:r>
        <w:t xml:space="preserve">(this may be mega or milli </w:t>
      </w:r>
      <w:r w:rsidR="00BB433C">
        <w:t>bar,</w:t>
      </w:r>
      <w:r>
        <w:t xml:space="preserve"> but I’m inclined to say milli due to the lower-case m</w:t>
      </w:r>
      <w:r w:rsidR="00BB433C">
        <w:t>).</w:t>
      </w:r>
      <w:r w:rsidR="00DD5B92" w:rsidRPr="003C69B8">
        <w:t xml:space="preserve"> </w:t>
      </w:r>
      <w:r w:rsidR="00BB433C">
        <w:t>This may prove completely unnecessary for our algorithm.</w:t>
      </w:r>
    </w:p>
    <w:p w14:paraId="1740CF0E" w14:textId="4BCB3BB1" w:rsidR="005975E4" w:rsidRDefault="005975E4" w:rsidP="00DD5B92">
      <w:pPr>
        <w:rPr>
          <w:b/>
          <w:bCs/>
          <w:color w:val="00B050"/>
        </w:rPr>
      </w:pPr>
    </w:p>
    <w:p w14:paraId="4EBDCAB8" w14:textId="77777777" w:rsidR="00190175" w:rsidRDefault="00190175" w:rsidP="00DD5B92">
      <w:pPr>
        <w:rPr>
          <w:b/>
          <w:bCs/>
          <w:color w:val="00B050"/>
        </w:rPr>
      </w:pPr>
    </w:p>
    <w:p w14:paraId="7E32F86D" w14:textId="4B124729" w:rsidR="00BB433C" w:rsidRPr="00BB433C" w:rsidRDefault="00DD5B92" w:rsidP="00DD5B92">
      <w:pPr>
        <w:rPr>
          <w:b/>
          <w:bCs/>
          <w:color w:val="00B050"/>
        </w:rPr>
      </w:pPr>
      <w:r w:rsidRPr="00BB433C">
        <w:rPr>
          <w:b/>
          <w:bCs/>
          <w:color w:val="00B050"/>
        </w:rPr>
        <w:lastRenderedPageBreak/>
        <w:t>[70] "</w:t>
      </w:r>
      <w:proofErr w:type="spellStart"/>
      <w:r w:rsidRPr="00BB433C">
        <w:rPr>
          <w:b/>
          <w:bCs/>
          <w:color w:val="00B050"/>
        </w:rPr>
        <w:t>Wdir</w:t>
      </w:r>
      <w:proofErr w:type="spellEnd"/>
      <w:r w:rsidRPr="00BB433C">
        <w:rPr>
          <w:b/>
          <w:bCs/>
          <w:color w:val="00B050"/>
        </w:rPr>
        <w:t xml:space="preserve"> (degrees)"        </w:t>
      </w:r>
    </w:p>
    <w:p w14:paraId="3282286C" w14:textId="7735F0CA" w:rsidR="00DD5B92" w:rsidRPr="00576B5A" w:rsidRDefault="00BB433C" w:rsidP="00DD5B92">
      <w:pPr>
        <w:rPr>
          <w:b/>
          <w:bCs/>
        </w:rPr>
      </w:pPr>
      <w:r>
        <w:t>Wind direction. Probably not necessary but may hold some weight in niche cases. Keep for now.</w:t>
      </w:r>
      <w:r w:rsidR="00DD5B92" w:rsidRPr="00576B5A">
        <w:rPr>
          <w:b/>
          <w:bCs/>
        </w:rPr>
        <w:t xml:space="preserve">                                        </w:t>
      </w:r>
    </w:p>
    <w:p w14:paraId="5F164A85" w14:textId="77777777" w:rsidR="00BB433C" w:rsidRPr="00BB433C" w:rsidRDefault="00DD5B92" w:rsidP="00DD5B92">
      <w:pPr>
        <w:rPr>
          <w:b/>
          <w:bCs/>
          <w:color w:val="00B050"/>
        </w:rPr>
      </w:pPr>
      <w:r w:rsidRPr="00BB433C">
        <w:rPr>
          <w:b/>
          <w:bCs/>
          <w:color w:val="00B050"/>
        </w:rPr>
        <w:t>[73] "</w:t>
      </w:r>
      <w:proofErr w:type="spellStart"/>
      <w:r w:rsidRPr="00BB433C">
        <w:rPr>
          <w:b/>
          <w:bCs/>
          <w:color w:val="00B050"/>
        </w:rPr>
        <w:t>Wspd</w:t>
      </w:r>
      <w:proofErr w:type="spellEnd"/>
      <w:r w:rsidRPr="00BB433C">
        <w:rPr>
          <w:b/>
          <w:bCs/>
          <w:color w:val="00B050"/>
        </w:rPr>
        <w:t xml:space="preserve"> (m/s)"             </w:t>
      </w:r>
    </w:p>
    <w:p w14:paraId="1E25090D" w14:textId="4FB30B9D" w:rsidR="003C69B8" w:rsidRPr="003C69B8" w:rsidRDefault="00BB433C" w:rsidP="00DD5B92">
      <w:pPr>
        <w:rPr>
          <w:b/>
          <w:bCs/>
        </w:rPr>
      </w:pPr>
      <w:r>
        <w:t>Wind speed in meters per second. We will keep for now</w:t>
      </w:r>
      <w:r w:rsidR="005C4741">
        <w:t>,</w:t>
      </w:r>
      <w:r>
        <w:t xml:space="preserve"> but this </w:t>
      </w:r>
      <w:r w:rsidR="005C4741">
        <w:t>may be a column that does not affect the resulting demand rate enough to be worth keeping.</w:t>
      </w:r>
    </w:p>
    <w:p w14:paraId="78FD123C" w14:textId="77777777" w:rsidR="00BB433C" w:rsidRPr="00BB433C" w:rsidRDefault="00DD5B92" w:rsidP="00DD5B92">
      <w:pPr>
        <w:rPr>
          <w:b/>
          <w:bCs/>
          <w:color w:val="00B050"/>
        </w:rPr>
      </w:pPr>
      <w:r w:rsidRPr="00BB433C">
        <w:rPr>
          <w:b/>
          <w:bCs/>
          <w:color w:val="00B050"/>
        </w:rPr>
        <w:t>[76] "</w:t>
      </w:r>
      <w:proofErr w:type="spellStart"/>
      <w:r w:rsidRPr="00BB433C">
        <w:rPr>
          <w:b/>
          <w:bCs/>
          <w:color w:val="00B050"/>
        </w:rPr>
        <w:t>Hvis</w:t>
      </w:r>
      <w:proofErr w:type="spellEnd"/>
      <w:r w:rsidRPr="00BB433C">
        <w:rPr>
          <w:b/>
          <w:bCs/>
          <w:color w:val="00B050"/>
        </w:rPr>
        <w:t xml:space="preserve"> (m)"     </w:t>
      </w:r>
    </w:p>
    <w:p w14:paraId="7069241F" w14:textId="1BD4FB3D" w:rsidR="00DD5B92" w:rsidRPr="00576B5A" w:rsidRDefault="00BB433C" w:rsidP="00DD5B92">
      <w:pPr>
        <w:rPr>
          <w:b/>
          <w:bCs/>
        </w:rPr>
      </w:pPr>
      <w:r>
        <w:rPr>
          <w:rFonts w:ascii="Arial" w:hAnsi="Arial" w:cs="Arial"/>
          <w:color w:val="222222"/>
          <w:shd w:val="clear" w:color="auto" w:fill="FFFFFF"/>
        </w:rPr>
        <w:t>Horizontal visibility (</w:t>
      </w:r>
      <w:r w:rsidRPr="005C4741">
        <w:rPr>
          <w:rFonts w:ascii="Arial" w:hAnsi="Arial" w:cs="Arial"/>
          <w:color w:val="222222"/>
          <w:shd w:val="clear" w:color="auto" w:fill="FFFFFF"/>
        </w:rPr>
        <w:t>HVIS)</w:t>
      </w:r>
      <w:r>
        <w:rPr>
          <w:rFonts w:ascii="Arial" w:hAnsi="Arial" w:cs="Arial"/>
          <w:color w:val="222222"/>
          <w:shd w:val="clear" w:color="auto" w:fill="FFFFFF"/>
        </w:rPr>
        <w:t xml:space="preserve"> is a primary index used for assessing air quality. Although satellite images provide information regarding atmospheric aerosols, atmospheric visibility is not directly measured. This would be one of the first columns that I would drop but a lot of these columns may come together and build a bigger picture for our algorithm so I will leave it for now.</w:t>
      </w:r>
      <w:r w:rsidR="00DD5B92" w:rsidRPr="00576B5A">
        <w:rPr>
          <w:b/>
          <w:bCs/>
        </w:rPr>
        <w:t xml:space="preserve">                                                 </w:t>
      </w:r>
    </w:p>
    <w:p w14:paraId="25D4C86C" w14:textId="77777777" w:rsidR="00BB433C" w:rsidRPr="00BB433C" w:rsidRDefault="00DD5B92" w:rsidP="00DD5B92">
      <w:pPr>
        <w:rPr>
          <w:b/>
          <w:bCs/>
          <w:color w:val="00B050"/>
        </w:rPr>
      </w:pPr>
      <w:r w:rsidRPr="00BB433C">
        <w:rPr>
          <w:b/>
          <w:bCs/>
          <w:color w:val="00B050"/>
        </w:rPr>
        <w:t>[79] "</w:t>
      </w:r>
      <w:proofErr w:type="spellStart"/>
      <w:r w:rsidRPr="00BB433C">
        <w:rPr>
          <w:b/>
          <w:bCs/>
          <w:color w:val="00B050"/>
        </w:rPr>
        <w:t>CeilHgt</w:t>
      </w:r>
      <w:proofErr w:type="spellEnd"/>
      <w:r w:rsidRPr="00BB433C">
        <w:rPr>
          <w:b/>
          <w:bCs/>
          <w:color w:val="00B050"/>
        </w:rPr>
        <w:t xml:space="preserve"> (m)"            </w:t>
      </w:r>
    </w:p>
    <w:p w14:paraId="06938782" w14:textId="5AEC192B" w:rsidR="00DD5B92" w:rsidRPr="00576B5A" w:rsidRDefault="00BB433C" w:rsidP="00DD5B92">
      <w:pPr>
        <w:rPr>
          <w:b/>
          <w:bCs/>
        </w:rPr>
      </w:pPr>
      <w:r>
        <w:rPr>
          <w:rFonts w:ascii="Arial" w:hAnsi="Arial" w:cs="Arial"/>
          <w:color w:val="222222"/>
          <w:shd w:val="clear" w:color="auto" w:fill="FFFFFF"/>
        </w:rPr>
        <w:t>In aviation, </w:t>
      </w:r>
      <w:r w:rsidRPr="005C4741">
        <w:rPr>
          <w:rFonts w:ascii="Arial" w:hAnsi="Arial" w:cs="Arial"/>
          <w:color w:val="222222"/>
          <w:shd w:val="clear" w:color="auto" w:fill="FFFFFF"/>
        </w:rPr>
        <w:t>ceiling</w:t>
      </w:r>
      <w:r>
        <w:rPr>
          <w:rFonts w:ascii="Arial" w:hAnsi="Arial" w:cs="Arial"/>
          <w:color w:val="222222"/>
          <w:shd w:val="clear" w:color="auto" w:fill="FFFFFF"/>
        </w:rPr>
        <w:t xml:space="preserve"> is a measurement of the height of the base of the lowest clouds (not to be confused with cloud base which has a specific definition) that cover more than half of the sky (more than 4 </w:t>
      </w:r>
      <w:proofErr w:type="spellStart"/>
      <w:r>
        <w:rPr>
          <w:rFonts w:ascii="Arial" w:hAnsi="Arial" w:cs="Arial"/>
          <w:color w:val="222222"/>
          <w:shd w:val="clear" w:color="auto" w:fill="FFFFFF"/>
        </w:rPr>
        <w:t>oktas</w:t>
      </w:r>
      <w:proofErr w:type="spellEnd"/>
      <w:r>
        <w:rPr>
          <w:rFonts w:ascii="Arial" w:hAnsi="Arial" w:cs="Arial"/>
          <w:color w:val="222222"/>
          <w:shd w:val="clear" w:color="auto" w:fill="FFFFFF"/>
        </w:rPr>
        <w:t>) relative to the ground. Probably not necessary but we’ll keep for now.</w:t>
      </w:r>
      <w:r w:rsidR="00DD5B92" w:rsidRPr="00576B5A">
        <w:rPr>
          <w:b/>
          <w:bCs/>
        </w:rPr>
        <w:t xml:space="preserve">                                       </w:t>
      </w:r>
    </w:p>
    <w:p w14:paraId="323F9802" w14:textId="77777777" w:rsidR="00B613E5" w:rsidRPr="00B613E5" w:rsidRDefault="00DD5B92" w:rsidP="00DD5B92">
      <w:pPr>
        <w:rPr>
          <w:b/>
          <w:bCs/>
          <w:color w:val="00B050"/>
        </w:rPr>
      </w:pPr>
      <w:r w:rsidRPr="00B613E5">
        <w:rPr>
          <w:b/>
          <w:bCs/>
          <w:color w:val="00B050"/>
        </w:rPr>
        <w:t>[82] "</w:t>
      </w:r>
      <w:proofErr w:type="spellStart"/>
      <w:r w:rsidRPr="00B613E5">
        <w:rPr>
          <w:b/>
          <w:bCs/>
          <w:color w:val="00B050"/>
        </w:rPr>
        <w:t>Pwat</w:t>
      </w:r>
      <w:proofErr w:type="spellEnd"/>
      <w:r w:rsidRPr="00B613E5">
        <w:rPr>
          <w:b/>
          <w:bCs/>
          <w:color w:val="00B050"/>
        </w:rPr>
        <w:t xml:space="preserve"> (cm)"     </w:t>
      </w:r>
    </w:p>
    <w:p w14:paraId="186B85C8" w14:textId="6214B737" w:rsidR="003C69B8" w:rsidRPr="005C4741" w:rsidRDefault="00B613E5" w:rsidP="00DD5B92">
      <w:r w:rsidRPr="00B613E5">
        <w:t>Precipitable Water — The amount of water in a vertical column of atmosphere. The unit of measure is typically the depth to which the water would fill the vertical column if it were condensed to a liquid. For example, 6 centimeters of precipitable water (in the absence of clouds) indicates a very moist atmosphere. Precipitable water is often used as a synonym for water vapor.</w:t>
      </w:r>
      <w:r w:rsidR="00DD5B92" w:rsidRPr="00B613E5">
        <w:t xml:space="preserve"> </w:t>
      </w:r>
      <w:r>
        <w:t>I think this is a great value to have.</w:t>
      </w:r>
      <w:r w:rsidR="00DD5B92" w:rsidRPr="00B613E5">
        <w:t xml:space="preserve">     </w:t>
      </w:r>
    </w:p>
    <w:p w14:paraId="39117EA8" w14:textId="77777777" w:rsidR="00B613E5" w:rsidRPr="00B613E5" w:rsidRDefault="00DD5B92" w:rsidP="00DD5B92">
      <w:pPr>
        <w:rPr>
          <w:b/>
          <w:bCs/>
          <w:color w:val="00B050"/>
        </w:rPr>
      </w:pPr>
      <w:r w:rsidRPr="00B613E5">
        <w:rPr>
          <w:b/>
          <w:bCs/>
          <w:color w:val="00B050"/>
        </w:rPr>
        <w:t>[85] "AOD (unitless)"</w:t>
      </w:r>
    </w:p>
    <w:p w14:paraId="678B026E" w14:textId="02932590" w:rsidR="003C69B8" w:rsidRPr="005C4741" w:rsidRDefault="00B613E5" w:rsidP="00DD5B92">
      <w:pPr>
        <w:rPr>
          <w:b/>
          <w:bCs/>
          <w:color w:val="FF0000"/>
        </w:rPr>
      </w:pPr>
      <w:r w:rsidRPr="00B613E5">
        <w:t>Optical Depth — (Technically known as the relative aerosol optical depth) usually considered to be synonymous with the airmass, is the approximate number of aerosols in a path through the atmosphere relative to the standard number of aerosols in a vertical path through a clean, dry atmosphere at sea level.</w:t>
      </w:r>
      <w:r>
        <w:t xml:space="preserve"> Could be useful especially in different climates.</w:t>
      </w:r>
      <w:r w:rsidR="00DD5B92" w:rsidRPr="00B613E5">
        <w:rPr>
          <w:b/>
          <w:bCs/>
          <w:color w:val="FF0000"/>
        </w:rPr>
        <w:t xml:space="preserve">                        </w:t>
      </w:r>
    </w:p>
    <w:p w14:paraId="626F16DB" w14:textId="77777777" w:rsidR="00B613E5" w:rsidRPr="00B613E5" w:rsidRDefault="00DD5B92" w:rsidP="00DD5B92">
      <w:pPr>
        <w:rPr>
          <w:b/>
          <w:bCs/>
          <w:color w:val="00B050"/>
        </w:rPr>
      </w:pPr>
      <w:r w:rsidRPr="00B613E5">
        <w:rPr>
          <w:b/>
          <w:bCs/>
          <w:color w:val="00B050"/>
        </w:rPr>
        <w:t xml:space="preserve">[88] "Alb (unitless)"      </w:t>
      </w:r>
    </w:p>
    <w:p w14:paraId="17991F74" w14:textId="351E47B5" w:rsidR="00DD5B92" w:rsidRPr="00B613E5" w:rsidRDefault="00B613E5" w:rsidP="00DD5B92">
      <w:pPr>
        <w:rPr>
          <w:b/>
          <w:bCs/>
          <w:color w:val="FF0000"/>
        </w:rPr>
      </w:pPr>
      <w:r w:rsidRPr="00B613E5">
        <w:t>Albedo — The fraction of solar radiation that is reflected. The solar energy community defines albedo as the fraction of solar radiation that is reflected from the ground, ground cover, and bodies of water on the surface of the earth. Astronomers and meteorologists include reflectance by clouds and air. To reduce confusion, some solar researchers use the term ground reflectance.</w:t>
      </w:r>
      <w:r w:rsidR="00DD5B92" w:rsidRPr="00B613E5">
        <w:t xml:space="preserve"> </w:t>
      </w:r>
      <w:r>
        <w:t>Could be relatively useful.</w:t>
      </w:r>
      <w:r w:rsidR="00DD5B92" w:rsidRPr="00B613E5">
        <w:t xml:space="preserve">          </w:t>
      </w:r>
      <w:r w:rsidR="00DD5B92" w:rsidRPr="00B613E5">
        <w:rPr>
          <w:b/>
          <w:bCs/>
          <w:color w:val="FF0000"/>
        </w:rPr>
        <w:t xml:space="preserve">                            </w:t>
      </w:r>
    </w:p>
    <w:p w14:paraId="6F3493DF" w14:textId="77777777" w:rsidR="00B613E5" w:rsidRDefault="00DD5B92" w:rsidP="00DD5B92">
      <w:pPr>
        <w:rPr>
          <w:b/>
          <w:bCs/>
        </w:rPr>
      </w:pPr>
      <w:r w:rsidRPr="00B613E5">
        <w:rPr>
          <w:b/>
          <w:bCs/>
          <w:color w:val="00B050"/>
        </w:rPr>
        <w:t>[91] "</w:t>
      </w:r>
      <w:proofErr w:type="spellStart"/>
      <w:r w:rsidRPr="00B613E5">
        <w:rPr>
          <w:b/>
          <w:bCs/>
          <w:color w:val="00B050"/>
        </w:rPr>
        <w:t>Lprecip</w:t>
      </w:r>
      <w:proofErr w:type="spellEnd"/>
      <w:r w:rsidRPr="00B613E5">
        <w:rPr>
          <w:b/>
          <w:bCs/>
          <w:color w:val="00B050"/>
        </w:rPr>
        <w:t xml:space="preserve"> depth (mm)"        </w:t>
      </w:r>
    </w:p>
    <w:p w14:paraId="4BFB0B92" w14:textId="0FF742F4" w:rsidR="00DD5B92" w:rsidRPr="00576B5A" w:rsidRDefault="00B613E5" w:rsidP="00DD5B92">
      <w:pPr>
        <w:rPr>
          <w:b/>
          <w:bCs/>
        </w:rPr>
      </w:pPr>
      <w:r>
        <w:t xml:space="preserve">Level of precipitation? I’m not sure but this would make sense. </w:t>
      </w:r>
      <w:r w:rsidRPr="00B613E5">
        <w:t>Could play a role.</w:t>
      </w:r>
      <w:r w:rsidR="00DD5B92" w:rsidRPr="00576B5A">
        <w:rPr>
          <w:b/>
          <w:bCs/>
        </w:rPr>
        <w:t xml:space="preserve">                               </w:t>
      </w:r>
    </w:p>
    <w:p w14:paraId="228F2CAC" w14:textId="77777777" w:rsidR="00B613E5" w:rsidRPr="00B613E5" w:rsidRDefault="00DD5B92" w:rsidP="00DD5B92">
      <w:pPr>
        <w:rPr>
          <w:b/>
          <w:bCs/>
          <w:color w:val="FF0000"/>
        </w:rPr>
      </w:pPr>
      <w:r w:rsidRPr="00B613E5">
        <w:rPr>
          <w:b/>
          <w:bCs/>
          <w:color w:val="FF0000"/>
        </w:rPr>
        <w:t>[92] "</w:t>
      </w:r>
      <w:proofErr w:type="spellStart"/>
      <w:r w:rsidRPr="00B613E5">
        <w:rPr>
          <w:b/>
          <w:bCs/>
          <w:color w:val="FF0000"/>
        </w:rPr>
        <w:t>Lprecip</w:t>
      </w:r>
      <w:proofErr w:type="spellEnd"/>
      <w:r w:rsidRPr="00B613E5">
        <w:rPr>
          <w:b/>
          <w:bCs/>
          <w:color w:val="FF0000"/>
        </w:rPr>
        <w:t xml:space="preserve"> quantity (</w:t>
      </w:r>
      <w:proofErr w:type="spellStart"/>
      <w:r w:rsidRPr="00B613E5">
        <w:rPr>
          <w:b/>
          <w:bCs/>
          <w:color w:val="FF0000"/>
        </w:rPr>
        <w:t>hr</w:t>
      </w:r>
      <w:proofErr w:type="spellEnd"/>
      <w:r w:rsidRPr="00B613E5">
        <w:rPr>
          <w:b/>
          <w:bCs/>
          <w:color w:val="FF0000"/>
        </w:rPr>
        <w:t xml:space="preserve">)"        </w:t>
      </w:r>
    </w:p>
    <w:p w14:paraId="78F7C09E" w14:textId="76C6EE1E" w:rsidR="00DD5B92" w:rsidRPr="00576B5A" w:rsidRDefault="00B613E5" w:rsidP="00DD5B92">
      <w:pPr>
        <w:rPr>
          <w:b/>
          <w:bCs/>
        </w:rPr>
      </w:pPr>
      <w:r>
        <w:t>Unsure how this is measured but it is the same value through the whole column so we will remove it because it will not help us in predictions.</w:t>
      </w:r>
      <w:r w:rsidR="00DD5B92" w:rsidRPr="00576B5A">
        <w:rPr>
          <w:b/>
          <w:bCs/>
        </w:rPr>
        <w:t xml:space="preserve">                                 </w:t>
      </w:r>
    </w:p>
    <w:p w14:paraId="0920D183" w14:textId="77777777" w:rsidR="005975E4" w:rsidRDefault="005975E4" w:rsidP="00DD5B92">
      <w:pPr>
        <w:rPr>
          <w:b/>
          <w:bCs/>
          <w:color w:val="FF0000"/>
        </w:rPr>
      </w:pPr>
    </w:p>
    <w:p w14:paraId="3E2D0AF3" w14:textId="04353AE3" w:rsidR="00B613E5" w:rsidRPr="00077B51" w:rsidRDefault="00DD5B92" w:rsidP="00DD5B92">
      <w:pPr>
        <w:rPr>
          <w:b/>
          <w:bCs/>
          <w:color w:val="FF0000"/>
        </w:rPr>
      </w:pPr>
      <w:r w:rsidRPr="00077B51">
        <w:rPr>
          <w:b/>
          <w:bCs/>
          <w:color w:val="FF0000"/>
        </w:rPr>
        <w:t>[95] "</w:t>
      </w:r>
      <w:proofErr w:type="spellStart"/>
      <w:r w:rsidRPr="00077B51">
        <w:rPr>
          <w:b/>
          <w:bCs/>
          <w:color w:val="FF0000"/>
        </w:rPr>
        <w:t>PresWth</w:t>
      </w:r>
      <w:proofErr w:type="spellEnd"/>
      <w:r w:rsidRPr="00077B51">
        <w:rPr>
          <w:b/>
          <w:bCs/>
          <w:color w:val="FF0000"/>
        </w:rPr>
        <w:t xml:space="preserve"> (METAR code)"   </w:t>
      </w:r>
    </w:p>
    <w:p w14:paraId="2582D73F" w14:textId="34763B28" w:rsidR="00DD5B92" w:rsidRPr="00576B5A" w:rsidRDefault="00B613E5" w:rsidP="00DD5B92">
      <w:pPr>
        <w:rPr>
          <w:b/>
          <w:bCs/>
        </w:rPr>
      </w:pPr>
      <w:r>
        <w:t xml:space="preserve">This has something to do with the time of observation at an airport. Given that we have the time of each value </w:t>
      </w:r>
      <w:r w:rsidR="00077B51">
        <w:t>then it is unlikely that we will need this.</w:t>
      </w:r>
      <w:r w:rsidR="00DD5B92" w:rsidRPr="00576B5A">
        <w:rPr>
          <w:b/>
          <w:bCs/>
        </w:rPr>
        <w:t xml:space="preserve">                                       </w:t>
      </w:r>
    </w:p>
    <w:p w14:paraId="770B794F" w14:textId="77777777" w:rsidR="003809D9" w:rsidRDefault="003809D9" w:rsidP="003809D9">
      <w:pPr>
        <w:rPr>
          <w:b/>
          <w:bCs/>
          <w:color w:val="FF0000"/>
        </w:rPr>
      </w:pPr>
    </w:p>
    <w:p w14:paraId="5A86CC48" w14:textId="77777777" w:rsidR="003809D9" w:rsidRDefault="003809D9" w:rsidP="003809D9">
      <w:pPr>
        <w:rPr>
          <w:b/>
          <w:bCs/>
          <w:color w:val="FF0000"/>
        </w:rPr>
      </w:pPr>
    </w:p>
    <w:p w14:paraId="433676BF" w14:textId="7C3F042B" w:rsidR="003809D9" w:rsidRDefault="003809D9" w:rsidP="003809D9">
      <w:pPr>
        <w:jc w:val="center"/>
        <w:rPr>
          <w:b/>
          <w:bCs/>
          <w:color w:val="FF0000"/>
        </w:rPr>
      </w:pPr>
      <w:r>
        <w:rPr>
          <w:b/>
          <w:bCs/>
          <w:color w:val="FF0000"/>
        </w:rPr>
        <w:t>***Note***</w:t>
      </w:r>
    </w:p>
    <w:p w14:paraId="188FD531" w14:textId="4E07213E" w:rsidR="003809D9" w:rsidRDefault="003809D9" w:rsidP="003809D9">
      <w:pPr>
        <w:jc w:val="center"/>
        <w:rPr>
          <w:b/>
          <w:bCs/>
          <w:color w:val="FF0000"/>
        </w:rPr>
      </w:pPr>
      <w:r>
        <w:rPr>
          <w:b/>
          <w:bCs/>
          <w:color w:val="FF0000"/>
        </w:rPr>
        <w:t>See note at the top for why these columns were moved to the bottom of this page. Each of the source numbers are ambiguous and the uncertainty levels are not necessarily important to our calculations due to the uncertainty levels in our calculations caused by other factors.</w:t>
      </w:r>
      <w:r w:rsidR="005C4741">
        <w:rPr>
          <w:b/>
          <w:bCs/>
          <w:color w:val="FF0000"/>
        </w:rPr>
        <w:t xml:space="preserve"> Each column of source and uncertainty corresponds to a column above. These corresponding columns can be found by searching a key term (not “source” or “</w:t>
      </w:r>
      <w:proofErr w:type="spellStart"/>
      <w:r w:rsidR="005C4741">
        <w:rPr>
          <w:b/>
          <w:bCs/>
          <w:color w:val="FF0000"/>
        </w:rPr>
        <w:t>uncert</w:t>
      </w:r>
      <w:proofErr w:type="spellEnd"/>
      <w:r w:rsidR="005C4741">
        <w:rPr>
          <w:b/>
          <w:bCs/>
          <w:color w:val="FF0000"/>
        </w:rPr>
        <w:t xml:space="preserve"> (%)” as these are named consistently throughout the document or you can search for the column number just prior to these source and uncertainty columns numerically.</w:t>
      </w:r>
    </w:p>
    <w:p w14:paraId="25761235" w14:textId="77777777" w:rsidR="003809D9" w:rsidRDefault="003809D9" w:rsidP="003809D9">
      <w:pPr>
        <w:rPr>
          <w:b/>
          <w:bCs/>
          <w:color w:val="FF0000"/>
        </w:rPr>
      </w:pPr>
    </w:p>
    <w:p w14:paraId="2CF5C6BF" w14:textId="1B7653B5" w:rsidR="003809D9" w:rsidRPr="00A14C01" w:rsidRDefault="003809D9" w:rsidP="003809D9">
      <w:pPr>
        <w:rPr>
          <w:b/>
          <w:bCs/>
          <w:color w:val="FF0000"/>
        </w:rPr>
      </w:pPr>
      <w:r w:rsidRPr="00A14C01">
        <w:rPr>
          <w:b/>
          <w:bCs/>
          <w:color w:val="FF0000"/>
        </w:rPr>
        <w:t>[32] "GHI source"</w:t>
      </w:r>
    </w:p>
    <w:p w14:paraId="1B6E0BCE" w14:textId="41EB3133" w:rsidR="003809D9" w:rsidRPr="00A14C01" w:rsidRDefault="003809D9" w:rsidP="003809D9">
      <w:pPr>
        <w:rPr>
          <w:b/>
          <w:bCs/>
          <w:color w:val="FF0000"/>
        </w:rPr>
      </w:pPr>
      <w:r w:rsidRPr="00A14C01">
        <w:rPr>
          <w:b/>
          <w:bCs/>
          <w:color w:val="FF0000"/>
        </w:rPr>
        <w:t xml:space="preserve"> </w:t>
      </w:r>
      <w:r w:rsidRPr="00A14C01">
        <w:rPr>
          <w:b/>
          <w:bCs/>
          <w:color w:val="FF0000"/>
        </w:rPr>
        <w:t xml:space="preserve">[33] "GHI </w:t>
      </w:r>
      <w:proofErr w:type="spellStart"/>
      <w:r w:rsidRPr="00A14C01">
        <w:rPr>
          <w:b/>
          <w:bCs/>
          <w:color w:val="FF0000"/>
        </w:rPr>
        <w:t>uncert</w:t>
      </w:r>
      <w:proofErr w:type="spellEnd"/>
      <w:r w:rsidRPr="00A14C01">
        <w:rPr>
          <w:b/>
          <w:bCs/>
          <w:color w:val="FF0000"/>
        </w:rPr>
        <w:t xml:space="preserve"> (%)"</w:t>
      </w:r>
    </w:p>
    <w:p w14:paraId="04DD6819" w14:textId="7243913A" w:rsidR="003809D9" w:rsidRPr="003809D9" w:rsidRDefault="003809D9" w:rsidP="003809D9">
      <w:pPr>
        <w:rPr>
          <w:b/>
          <w:bCs/>
          <w:color w:val="FF0000"/>
        </w:rPr>
      </w:pPr>
      <w:r w:rsidRPr="00A14C01">
        <w:rPr>
          <w:b/>
          <w:bCs/>
          <w:color w:val="FF0000"/>
        </w:rPr>
        <w:t xml:space="preserve"> </w:t>
      </w:r>
      <w:r w:rsidRPr="00A14C01">
        <w:rPr>
          <w:b/>
          <w:bCs/>
          <w:color w:val="FF0000"/>
        </w:rPr>
        <w:t xml:space="preserve">[35] "DNI source"                                                    </w:t>
      </w:r>
    </w:p>
    <w:p w14:paraId="3CEF474C" w14:textId="77777777" w:rsidR="003809D9" w:rsidRPr="00A14C01" w:rsidRDefault="003809D9" w:rsidP="003809D9">
      <w:pPr>
        <w:rPr>
          <w:b/>
          <w:bCs/>
          <w:color w:val="FF0000"/>
        </w:rPr>
      </w:pPr>
      <w:r w:rsidRPr="00A14C01">
        <w:rPr>
          <w:b/>
          <w:bCs/>
          <w:color w:val="FF0000"/>
        </w:rPr>
        <w:t xml:space="preserve">[36] "DNI </w:t>
      </w:r>
      <w:proofErr w:type="spellStart"/>
      <w:r w:rsidRPr="00A14C01">
        <w:rPr>
          <w:b/>
          <w:bCs/>
          <w:color w:val="FF0000"/>
        </w:rPr>
        <w:t>uncert</w:t>
      </w:r>
      <w:proofErr w:type="spellEnd"/>
      <w:r w:rsidRPr="00A14C01">
        <w:rPr>
          <w:b/>
          <w:bCs/>
          <w:color w:val="FF0000"/>
        </w:rPr>
        <w:t xml:space="preserve"> (%)"                             </w:t>
      </w:r>
    </w:p>
    <w:p w14:paraId="02586B91" w14:textId="492C0615" w:rsidR="003809D9" w:rsidRPr="002B279F" w:rsidRDefault="003809D9" w:rsidP="003809D9">
      <w:pPr>
        <w:rPr>
          <w:b/>
          <w:bCs/>
          <w:color w:val="FF0000"/>
        </w:rPr>
      </w:pPr>
      <w:r w:rsidRPr="002B279F">
        <w:rPr>
          <w:b/>
          <w:bCs/>
          <w:color w:val="FF0000"/>
        </w:rPr>
        <w:t xml:space="preserve"> </w:t>
      </w:r>
      <w:r w:rsidRPr="002B279F">
        <w:rPr>
          <w:b/>
          <w:bCs/>
          <w:color w:val="FF0000"/>
        </w:rPr>
        <w:t xml:space="preserve">[38] "DHI source"       </w:t>
      </w:r>
    </w:p>
    <w:p w14:paraId="0861AB2E" w14:textId="38F2400D" w:rsidR="003809D9" w:rsidRPr="002B279F" w:rsidRDefault="003809D9" w:rsidP="003809D9">
      <w:pPr>
        <w:rPr>
          <w:b/>
          <w:bCs/>
          <w:color w:val="FF0000"/>
        </w:rPr>
      </w:pPr>
      <w:r w:rsidRPr="002B279F">
        <w:rPr>
          <w:b/>
          <w:bCs/>
          <w:color w:val="FF0000"/>
        </w:rPr>
        <w:t xml:space="preserve"> </w:t>
      </w:r>
      <w:r w:rsidRPr="002B279F">
        <w:rPr>
          <w:b/>
          <w:bCs/>
          <w:color w:val="FF0000"/>
        </w:rPr>
        <w:t xml:space="preserve">[39] "DHI </w:t>
      </w:r>
      <w:proofErr w:type="spellStart"/>
      <w:r w:rsidRPr="002B279F">
        <w:rPr>
          <w:b/>
          <w:bCs/>
          <w:color w:val="FF0000"/>
        </w:rPr>
        <w:t>uncert</w:t>
      </w:r>
      <w:proofErr w:type="spellEnd"/>
      <w:r w:rsidRPr="002B279F">
        <w:rPr>
          <w:b/>
          <w:bCs/>
          <w:color w:val="FF0000"/>
        </w:rPr>
        <w:t xml:space="preserve"> (%)"   </w:t>
      </w:r>
    </w:p>
    <w:p w14:paraId="1E4902C4" w14:textId="40900631" w:rsidR="003809D9" w:rsidRPr="002B279F" w:rsidRDefault="003809D9" w:rsidP="003809D9">
      <w:pPr>
        <w:rPr>
          <w:b/>
          <w:bCs/>
          <w:color w:val="FF0000"/>
        </w:rPr>
      </w:pPr>
      <w:r w:rsidRPr="002B279F">
        <w:rPr>
          <w:b/>
          <w:bCs/>
          <w:color w:val="FF0000"/>
        </w:rPr>
        <w:t xml:space="preserve"> </w:t>
      </w:r>
      <w:r w:rsidRPr="002B279F">
        <w:rPr>
          <w:b/>
          <w:bCs/>
          <w:color w:val="FF0000"/>
        </w:rPr>
        <w:t xml:space="preserve">[41] "GH </w:t>
      </w:r>
      <w:proofErr w:type="spellStart"/>
      <w:r w:rsidRPr="002B279F">
        <w:rPr>
          <w:b/>
          <w:bCs/>
          <w:color w:val="FF0000"/>
        </w:rPr>
        <w:t>illum</w:t>
      </w:r>
      <w:proofErr w:type="spellEnd"/>
      <w:r w:rsidRPr="002B279F">
        <w:rPr>
          <w:b/>
          <w:bCs/>
          <w:color w:val="FF0000"/>
        </w:rPr>
        <w:t xml:space="preserve"> source" </w:t>
      </w:r>
    </w:p>
    <w:p w14:paraId="68D3083C" w14:textId="704A6CF9" w:rsidR="003809D9" w:rsidRPr="002B279F" w:rsidRDefault="003809D9" w:rsidP="003809D9">
      <w:pPr>
        <w:rPr>
          <w:b/>
          <w:bCs/>
          <w:color w:val="FF0000"/>
        </w:rPr>
      </w:pPr>
      <w:r w:rsidRPr="002B279F">
        <w:rPr>
          <w:b/>
          <w:bCs/>
          <w:color w:val="FF0000"/>
        </w:rPr>
        <w:t xml:space="preserve"> </w:t>
      </w:r>
      <w:r w:rsidRPr="002B279F">
        <w:rPr>
          <w:b/>
          <w:bCs/>
          <w:color w:val="FF0000"/>
        </w:rPr>
        <w:t xml:space="preserve">[42] "Global </w:t>
      </w:r>
      <w:proofErr w:type="spellStart"/>
      <w:r w:rsidRPr="002B279F">
        <w:rPr>
          <w:b/>
          <w:bCs/>
          <w:color w:val="FF0000"/>
        </w:rPr>
        <w:t>illum</w:t>
      </w:r>
      <w:proofErr w:type="spellEnd"/>
      <w:r w:rsidRPr="002B279F">
        <w:rPr>
          <w:b/>
          <w:bCs/>
          <w:color w:val="FF0000"/>
        </w:rPr>
        <w:t xml:space="preserve"> </w:t>
      </w:r>
      <w:proofErr w:type="spellStart"/>
      <w:r w:rsidRPr="002B279F">
        <w:rPr>
          <w:b/>
          <w:bCs/>
          <w:color w:val="FF0000"/>
        </w:rPr>
        <w:t>uncert</w:t>
      </w:r>
      <w:proofErr w:type="spellEnd"/>
      <w:r w:rsidRPr="002B279F">
        <w:rPr>
          <w:b/>
          <w:bCs/>
          <w:color w:val="FF0000"/>
        </w:rPr>
        <w:t xml:space="preserve"> (%)"         </w:t>
      </w:r>
    </w:p>
    <w:p w14:paraId="47FB63CF" w14:textId="2527592E" w:rsidR="003809D9" w:rsidRPr="002B279F" w:rsidRDefault="003809D9" w:rsidP="003809D9">
      <w:pPr>
        <w:rPr>
          <w:b/>
          <w:bCs/>
          <w:color w:val="FF0000"/>
        </w:rPr>
      </w:pPr>
      <w:r w:rsidRPr="002B279F">
        <w:rPr>
          <w:b/>
          <w:bCs/>
          <w:color w:val="FF0000"/>
        </w:rPr>
        <w:t xml:space="preserve"> </w:t>
      </w:r>
      <w:r w:rsidRPr="002B279F">
        <w:rPr>
          <w:b/>
          <w:bCs/>
          <w:color w:val="FF0000"/>
        </w:rPr>
        <w:t xml:space="preserve">[44] "DN </w:t>
      </w:r>
      <w:proofErr w:type="spellStart"/>
      <w:r w:rsidRPr="002B279F">
        <w:rPr>
          <w:b/>
          <w:bCs/>
          <w:color w:val="FF0000"/>
        </w:rPr>
        <w:t>illum</w:t>
      </w:r>
      <w:proofErr w:type="spellEnd"/>
      <w:r w:rsidRPr="002B279F">
        <w:rPr>
          <w:b/>
          <w:bCs/>
          <w:color w:val="FF0000"/>
        </w:rPr>
        <w:t xml:space="preserve"> source"             </w:t>
      </w:r>
    </w:p>
    <w:p w14:paraId="7902CA1D" w14:textId="7194FDF8" w:rsidR="003809D9" w:rsidRPr="002B279F" w:rsidRDefault="003809D9" w:rsidP="003809D9">
      <w:pPr>
        <w:rPr>
          <w:b/>
          <w:bCs/>
          <w:color w:val="FF0000"/>
        </w:rPr>
      </w:pPr>
      <w:r w:rsidRPr="002B279F">
        <w:rPr>
          <w:b/>
          <w:bCs/>
          <w:color w:val="FF0000"/>
        </w:rPr>
        <w:t xml:space="preserve"> </w:t>
      </w:r>
      <w:r w:rsidRPr="002B279F">
        <w:rPr>
          <w:b/>
          <w:bCs/>
          <w:color w:val="FF0000"/>
        </w:rPr>
        <w:t xml:space="preserve">[45] "DN </w:t>
      </w:r>
      <w:proofErr w:type="spellStart"/>
      <w:r w:rsidRPr="002B279F">
        <w:rPr>
          <w:b/>
          <w:bCs/>
          <w:color w:val="FF0000"/>
        </w:rPr>
        <w:t>illum</w:t>
      </w:r>
      <w:proofErr w:type="spellEnd"/>
      <w:r w:rsidRPr="002B279F">
        <w:rPr>
          <w:b/>
          <w:bCs/>
          <w:color w:val="FF0000"/>
        </w:rPr>
        <w:t xml:space="preserve"> </w:t>
      </w:r>
      <w:proofErr w:type="spellStart"/>
      <w:r w:rsidRPr="002B279F">
        <w:rPr>
          <w:b/>
          <w:bCs/>
          <w:color w:val="FF0000"/>
        </w:rPr>
        <w:t>uncert</w:t>
      </w:r>
      <w:proofErr w:type="spellEnd"/>
      <w:r w:rsidRPr="002B279F">
        <w:rPr>
          <w:b/>
          <w:bCs/>
          <w:color w:val="FF0000"/>
        </w:rPr>
        <w:t xml:space="preserve"> (%)"                                           </w:t>
      </w:r>
    </w:p>
    <w:p w14:paraId="48048295" w14:textId="7BDFFF23" w:rsidR="003809D9" w:rsidRPr="002B279F" w:rsidRDefault="003809D9" w:rsidP="003809D9">
      <w:pPr>
        <w:rPr>
          <w:b/>
          <w:bCs/>
          <w:color w:val="FF0000"/>
        </w:rPr>
      </w:pPr>
      <w:r w:rsidRPr="002B279F">
        <w:rPr>
          <w:b/>
          <w:bCs/>
          <w:color w:val="FF0000"/>
        </w:rPr>
        <w:t xml:space="preserve"> </w:t>
      </w:r>
      <w:r w:rsidRPr="002B279F">
        <w:rPr>
          <w:b/>
          <w:bCs/>
          <w:color w:val="FF0000"/>
        </w:rPr>
        <w:t xml:space="preserve">[47] "DH </w:t>
      </w:r>
      <w:proofErr w:type="spellStart"/>
      <w:r w:rsidRPr="002B279F">
        <w:rPr>
          <w:b/>
          <w:bCs/>
          <w:color w:val="FF0000"/>
        </w:rPr>
        <w:t>illum</w:t>
      </w:r>
      <w:proofErr w:type="spellEnd"/>
      <w:r w:rsidRPr="002B279F">
        <w:rPr>
          <w:b/>
          <w:bCs/>
          <w:color w:val="FF0000"/>
        </w:rPr>
        <w:t xml:space="preserve"> source"       </w:t>
      </w:r>
    </w:p>
    <w:p w14:paraId="0D1467CE" w14:textId="08BF4AC7" w:rsidR="003809D9" w:rsidRPr="002B279F" w:rsidRDefault="003809D9" w:rsidP="003809D9">
      <w:pPr>
        <w:rPr>
          <w:b/>
          <w:bCs/>
          <w:color w:val="FF0000"/>
        </w:rPr>
      </w:pPr>
      <w:r w:rsidRPr="002B279F">
        <w:rPr>
          <w:b/>
          <w:bCs/>
          <w:color w:val="FF0000"/>
        </w:rPr>
        <w:t xml:space="preserve"> </w:t>
      </w:r>
      <w:r w:rsidRPr="002B279F">
        <w:rPr>
          <w:b/>
          <w:bCs/>
          <w:color w:val="FF0000"/>
        </w:rPr>
        <w:t xml:space="preserve">[48] "DH </w:t>
      </w:r>
      <w:proofErr w:type="spellStart"/>
      <w:r w:rsidRPr="002B279F">
        <w:rPr>
          <w:b/>
          <w:bCs/>
          <w:color w:val="FF0000"/>
        </w:rPr>
        <w:t>illum</w:t>
      </w:r>
      <w:proofErr w:type="spellEnd"/>
      <w:r w:rsidRPr="002B279F">
        <w:rPr>
          <w:b/>
          <w:bCs/>
          <w:color w:val="FF0000"/>
        </w:rPr>
        <w:t xml:space="preserve"> </w:t>
      </w:r>
      <w:proofErr w:type="spellStart"/>
      <w:r w:rsidRPr="002B279F">
        <w:rPr>
          <w:b/>
          <w:bCs/>
          <w:color w:val="FF0000"/>
        </w:rPr>
        <w:t>uncert</w:t>
      </w:r>
      <w:proofErr w:type="spellEnd"/>
      <w:r w:rsidRPr="002B279F">
        <w:rPr>
          <w:b/>
          <w:bCs/>
          <w:color w:val="FF0000"/>
        </w:rPr>
        <w:t xml:space="preserve"> (%)"     </w:t>
      </w:r>
    </w:p>
    <w:p w14:paraId="1ECE4191" w14:textId="2DA46932" w:rsidR="003809D9" w:rsidRDefault="003809D9" w:rsidP="003809D9">
      <w:pPr>
        <w:rPr>
          <w:b/>
          <w:bCs/>
        </w:rPr>
      </w:pPr>
      <w:r w:rsidRPr="00034D77">
        <w:rPr>
          <w:b/>
          <w:bCs/>
          <w:color w:val="FF0000"/>
        </w:rPr>
        <w:t xml:space="preserve"> </w:t>
      </w:r>
      <w:r w:rsidRPr="00034D77">
        <w:rPr>
          <w:b/>
          <w:bCs/>
          <w:color w:val="FF0000"/>
        </w:rPr>
        <w:t xml:space="preserve">[50] "Zenith </w:t>
      </w:r>
      <w:proofErr w:type="spellStart"/>
      <w:r w:rsidRPr="00034D77">
        <w:rPr>
          <w:b/>
          <w:bCs/>
          <w:color w:val="FF0000"/>
        </w:rPr>
        <w:t>lum</w:t>
      </w:r>
      <w:proofErr w:type="spellEnd"/>
      <w:r w:rsidRPr="00034D77">
        <w:rPr>
          <w:b/>
          <w:bCs/>
          <w:color w:val="FF0000"/>
        </w:rPr>
        <w:t xml:space="preserve"> source"    </w:t>
      </w:r>
    </w:p>
    <w:p w14:paraId="08B6DEC2" w14:textId="17645FC9" w:rsidR="003809D9" w:rsidRPr="00034D77" w:rsidRDefault="003809D9" w:rsidP="003809D9">
      <w:pPr>
        <w:rPr>
          <w:b/>
          <w:bCs/>
          <w:color w:val="FF0000"/>
        </w:rPr>
      </w:pPr>
      <w:r w:rsidRPr="00034D77">
        <w:rPr>
          <w:b/>
          <w:bCs/>
          <w:color w:val="FF0000"/>
        </w:rPr>
        <w:t xml:space="preserve"> </w:t>
      </w:r>
      <w:r w:rsidRPr="00034D77">
        <w:rPr>
          <w:b/>
          <w:bCs/>
          <w:color w:val="FF0000"/>
        </w:rPr>
        <w:t xml:space="preserve">[51] "Zenith </w:t>
      </w:r>
      <w:proofErr w:type="spellStart"/>
      <w:r w:rsidRPr="00034D77">
        <w:rPr>
          <w:b/>
          <w:bCs/>
          <w:color w:val="FF0000"/>
        </w:rPr>
        <w:t>lum</w:t>
      </w:r>
      <w:proofErr w:type="spellEnd"/>
      <w:r w:rsidRPr="00034D77">
        <w:rPr>
          <w:b/>
          <w:bCs/>
          <w:color w:val="FF0000"/>
        </w:rPr>
        <w:t xml:space="preserve"> </w:t>
      </w:r>
      <w:proofErr w:type="spellStart"/>
      <w:r w:rsidRPr="00034D77">
        <w:rPr>
          <w:b/>
          <w:bCs/>
          <w:color w:val="FF0000"/>
        </w:rPr>
        <w:t>uncert</w:t>
      </w:r>
      <w:proofErr w:type="spellEnd"/>
      <w:r w:rsidRPr="00034D77">
        <w:rPr>
          <w:b/>
          <w:bCs/>
          <w:color w:val="FF0000"/>
        </w:rPr>
        <w:t xml:space="preserve"> (%)"               </w:t>
      </w:r>
    </w:p>
    <w:p w14:paraId="25D75B2E" w14:textId="3ECDB99B" w:rsidR="003809D9" w:rsidRPr="00034D77" w:rsidRDefault="005C4741" w:rsidP="003809D9">
      <w:pPr>
        <w:rPr>
          <w:b/>
          <w:bCs/>
          <w:color w:val="FF0000"/>
        </w:rPr>
      </w:pPr>
      <w:r w:rsidRPr="00034D77">
        <w:rPr>
          <w:b/>
          <w:bCs/>
          <w:color w:val="FF0000"/>
        </w:rPr>
        <w:t xml:space="preserve"> </w:t>
      </w:r>
      <w:r w:rsidR="003809D9" w:rsidRPr="00034D77">
        <w:rPr>
          <w:b/>
          <w:bCs/>
          <w:color w:val="FF0000"/>
        </w:rPr>
        <w:t>[53] "</w:t>
      </w:r>
      <w:proofErr w:type="spellStart"/>
      <w:r w:rsidR="003809D9" w:rsidRPr="00034D77">
        <w:rPr>
          <w:b/>
          <w:bCs/>
          <w:color w:val="FF0000"/>
        </w:rPr>
        <w:t>TotCld</w:t>
      </w:r>
      <w:proofErr w:type="spellEnd"/>
      <w:r w:rsidR="003809D9" w:rsidRPr="00034D77">
        <w:rPr>
          <w:b/>
          <w:bCs/>
          <w:color w:val="FF0000"/>
        </w:rPr>
        <w:t xml:space="preserve"> source"</w:t>
      </w:r>
    </w:p>
    <w:p w14:paraId="75BF4ECF" w14:textId="08C5998D" w:rsidR="003809D9" w:rsidRPr="00034D77" w:rsidRDefault="005C4741" w:rsidP="003809D9">
      <w:pPr>
        <w:rPr>
          <w:b/>
          <w:bCs/>
          <w:color w:val="FF0000"/>
        </w:rPr>
      </w:pPr>
      <w:r w:rsidRPr="00034D77">
        <w:rPr>
          <w:b/>
          <w:bCs/>
          <w:color w:val="FF0000"/>
        </w:rPr>
        <w:t xml:space="preserve"> </w:t>
      </w:r>
      <w:r w:rsidR="003809D9" w:rsidRPr="00034D77">
        <w:rPr>
          <w:b/>
          <w:bCs/>
          <w:color w:val="FF0000"/>
        </w:rPr>
        <w:t>[54] "</w:t>
      </w:r>
      <w:proofErr w:type="spellStart"/>
      <w:r w:rsidR="003809D9" w:rsidRPr="00034D77">
        <w:rPr>
          <w:b/>
          <w:bCs/>
          <w:color w:val="FF0000"/>
        </w:rPr>
        <w:t>TotCld</w:t>
      </w:r>
      <w:proofErr w:type="spellEnd"/>
      <w:r w:rsidR="003809D9" w:rsidRPr="00034D77">
        <w:rPr>
          <w:b/>
          <w:bCs/>
          <w:color w:val="FF0000"/>
        </w:rPr>
        <w:t xml:space="preserve"> </w:t>
      </w:r>
      <w:proofErr w:type="spellStart"/>
      <w:r w:rsidR="003809D9" w:rsidRPr="00034D77">
        <w:rPr>
          <w:b/>
          <w:bCs/>
          <w:color w:val="FF0000"/>
        </w:rPr>
        <w:t>uncert</w:t>
      </w:r>
      <w:proofErr w:type="spellEnd"/>
      <w:r w:rsidR="003809D9" w:rsidRPr="00034D77">
        <w:rPr>
          <w:b/>
          <w:bCs/>
          <w:color w:val="FF0000"/>
        </w:rPr>
        <w:t xml:space="preserve"> (code)"       </w:t>
      </w:r>
    </w:p>
    <w:p w14:paraId="6496D0AE" w14:textId="1FA0704B" w:rsidR="003809D9" w:rsidRPr="00034D77" w:rsidRDefault="005C4741" w:rsidP="003809D9">
      <w:pPr>
        <w:rPr>
          <w:b/>
          <w:bCs/>
          <w:color w:val="FF0000"/>
        </w:rPr>
      </w:pPr>
      <w:r w:rsidRPr="00034D77">
        <w:rPr>
          <w:b/>
          <w:bCs/>
          <w:color w:val="FF0000"/>
        </w:rPr>
        <w:t xml:space="preserve"> </w:t>
      </w:r>
      <w:r w:rsidR="003809D9" w:rsidRPr="00034D77">
        <w:rPr>
          <w:b/>
          <w:bCs/>
          <w:color w:val="FF0000"/>
        </w:rPr>
        <w:t>[56] "</w:t>
      </w:r>
      <w:proofErr w:type="spellStart"/>
      <w:r w:rsidR="003809D9" w:rsidRPr="00034D77">
        <w:rPr>
          <w:b/>
          <w:bCs/>
          <w:color w:val="FF0000"/>
        </w:rPr>
        <w:t>OpqCld</w:t>
      </w:r>
      <w:proofErr w:type="spellEnd"/>
      <w:r w:rsidR="003809D9" w:rsidRPr="00034D77">
        <w:rPr>
          <w:b/>
          <w:bCs/>
          <w:color w:val="FF0000"/>
        </w:rPr>
        <w:t xml:space="preserve"> source"           </w:t>
      </w:r>
    </w:p>
    <w:p w14:paraId="44CCA5B1" w14:textId="6900BE51" w:rsidR="003809D9" w:rsidRPr="00034D77" w:rsidRDefault="005C4741" w:rsidP="003809D9">
      <w:pPr>
        <w:rPr>
          <w:b/>
          <w:bCs/>
          <w:color w:val="FF0000"/>
        </w:rPr>
      </w:pPr>
      <w:r w:rsidRPr="00034D77">
        <w:rPr>
          <w:b/>
          <w:bCs/>
          <w:color w:val="FF0000"/>
        </w:rPr>
        <w:lastRenderedPageBreak/>
        <w:t xml:space="preserve"> </w:t>
      </w:r>
      <w:r w:rsidR="003809D9" w:rsidRPr="00034D77">
        <w:rPr>
          <w:b/>
          <w:bCs/>
          <w:color w:val="FF0000"/>
        </w:rPr>
        <w:t>[57] "</w:t>
      </w:r>
      <w:proofErr w:type="spellStart"/>
      <w:r w:rsidR="003809D9" w:rsidRPr="00034D77">
        <w:rPr>
          <w:b/>
          <w:bCs/>
          <w:color w:val="FF0000"/>
        </w:rPr>
        <w:t>OpqCld</w:t>
      </w:r>
      <w:proofErr w:type="spellEnd"/>
      <w:r w:rsidR="003809D9" w:rsidRPr="00034D77">
        <w:rPr>
          <w:b/>
          <w:bCs/>
          <w:color w:val="FF0000"/>
        </w:rPr>
        <w:t xml:space="preserve"> </w:t>
      </w:r>
      <w:proofErr w:type="spellStart"/>
      <w:r w:rsidR="003809D9" w:rsidRPr="00034D77">
        <w:rPr>
          <w:b/>
          <w:bCs/>
          <w:color w:val="FF0000"/>
        </w:rPr>
        <w:t>uncert</w:t>
      </w:r>
      <w:proofErr w:type="spellEnd"/>
      <w:r w:rsidR="003809D9" w:rsidRPr="00034D77">
        <w:rPr>
          <w:b/>
          <w:bCs/>
          <w:color w:val="FF0000"/>
        </w:rPr>
        <w:t xml:space="preserve"> (code)"                                          </w:t>
      </w:r>
    </w:p>
    <w:p w14:paraId="062D031B" w14:textId="5C9217CB" w:rsidR="003809D9" w:rsidRPr="003C69B8" w:rsidRDefault="005C4741" w:rsidP="003809D9">
      <w:pPr>
        <w:rPr>
          <w:b/>
          <w:bCs/>
          <w:color w:val="FF0000"/>
        </w:rPr>
      </w:pPr>
      <w:r w:rsidRPr="003C69B8">
        <w:rPr>
          <w:b/>
          <w:bCs/>
          <w:color w:val="FF0000"/>
        </w:rPr>
        <w:t xml:space="preserve"> </w:t>
      </w:r>
      <w:r w:rsidR="003809D9" w:rsidRPr="003C69B8">
        <w:rPr>
          <w:b/>
          <w:bCs/>
          <w:color w:val="FF0000"/>
        </w:rPr>
        <w:t xml:space="preserve">[59] "Dry-bulb source"            </w:t>
      </w:r>
    </w:p>
    <w:p w14:paraId="40B06230" w14:textId="6BA7B5F0" w:rsidR="003809D9" w:rsidRPr="003C69B8" w:rsidRDefault="005C4741" w:rsidP="003809D9">
      <w:pPr>
        <w:rPr>
          <w:b/>
          <w:bCs/>
          <w:color w:val="FF0000"/>
        </w:rPr>
      </w:pPr>
      <w:r w:rsidRPr="003C69B8">
        <w:rPr>
          <w:b/>
          <w:bCs/>
          <w:color w:val="FF0000"/>
        </w:rPr>
        <w:t xml:space="preserve"> </w:t>
      </w:r>
      <w:r w:rsidR="003809D9" w:rsidRPr="003C69B8">
        <w:rPr>
          <w:b/>
          <w:bCs/>
          <w:color w:val="FF0000"/>
        </w:rPr>
        <w:t xml:space="preserve">[60] "Dry-bulb </w:t>
      </w:r>
      <w:proofErr w:type="spellStart"/>
      <w:r w:rsidR="003809D9" w:rsidRPr="003C69B8">
        <w:rPr>
          <w:b/>
          <w:bCs/>
          <w:color w:val="FF0000"/>
        </w:rPr>
        <w:t>uncert</w:t>
      </w:r>
      <w:proofErr w:type="spellEnd"/>
      <w:r w:rsidR="003809D9" w:rsidRPr="003C69B8">
        <w:rPr>
          <w:b/>
          <w:bCs/>
          <w:color w:val="FF0000"/>
        </w:rPr>
        <w:t xml:space="preserve"> (code)"                                        </w:t>
      </w:r>
    </w:p>
    <w:p w14:paraId="0C3A2212" w14:textId="1BFBA74F" w:rsidR="003809D9" w:rsidRDefault="005C4741" w:rsidP="003809D9">
      <w:pPr>
        <w:rPr>
          <w:b/>
          <w:bCs/>
          <w:color w:val="FF0000"/>
        </w:rPr>
      </w:pPr>
      <w:r w:rsidRPr="003C69B8">
        <w:rPr>
          <w:b/>
          <w:bCs/>
          <w:color w:val="FF0000"/>
        </w:rPr>
        <w:t xml:space="preserve"> </w:t>
      </w:r>
      <w:r w:rsidR="003809D9" w:rsidRPr="003C69B8">
        <w:rPr>
          <w:b/>
          <w:bCs/>
          <w:color w:val="FF0000"/>
        </w:rPr>
        <w:t xml:space="preserve">[62] "Dew-point source"         </w:t>
      </w:r>
    </w:p>
    <w:p w14:paraId="1D7694E2" w14:textId="204E4390" w:rsidR="003809D9" w:rsidRDefault="005C4741" w:rsidP="003809D9">
      <w:pPr>
        <w:rPr>
          <w:b/>
          <w:bCs/>
          <w:color w:val="FF0000"/>
        </w:rPr>
      </w:pPr>
      <w:r w:rsidRPr="003C69B8">
        <w:rPr>
          <w:b/>
          <w:bCs/>
          <w:color w:val="FF0000"/>
        </w:rPr>
        <w:t xml:space="preserve"> </w:t>
      </w:r>
      <w:r w:rsidR="003809D9" w:rsidRPr="003C69B8">
        <w:rPr>
          <w:b/>
          <w:bCs/>
          <w:color w:val="FF0000"/>
        </w:rPr>
        <w:t xml:space="preserve">[63] "Dew-point </w:t>
      </w:r>
      <w:proofErr w:type="spellStart"/>
      <w:r w:rsidR="003809D9" w:rsidRPr="003C69B8">
        <w:rPr>
          <w:b/>
          <w:bCs/>
          <w:color w:val="FF0000"/>
        </w:rPr>
        <w:t>uncert</w:t>
      </w:r>
      <w:proofErr w:type="spellEnd"/>
      <w:r w:rsidR="003809D9" w:rsidRPr="003C69B8">
        <w:rPr>
          <w:b/>
          <w:bCs/>
          <w:color w:val="FF0000"/>
        </w:rPr>
        <w:t xml:space="preserve"> (code)"                                       </w:t>
      </w:r>
    </w:p>
    <w:p w14:paraId="00E2FE8F" w14:textId="7582B830" w:rsidR="003809D9" w:rsidRDefault="005C4741" w:rsidP="003809D9">
      <w:pPr>
        <w:rPr>
          <w:b/>
          <w:bCs/>
          <w:color w:val="FF0000"/>
        </w:rPr>
      </w:pPr>
      <w:r w:rsidRPr="003C69B8">
        <w:rPr>
          <w:b/>
          <w:bCs/>
          <w:color w:val="FF0000"/>
        </w:rPr>
        <w:t xml:space="preserve"> </w:t>
      </w:r>
      <w:r w:rsidR="003809D9" w:rsidRPr="003C69B8">
        <w:rPr>
          <w:b/>
          <w:bCs/>
          <w:color w:val="FF0000"/>
        </w:rPr>
        <w:t>[65] "</w:t>
      </w:r>
      <w:proofErr w:type="spellStart"/>
      <w:r w:rsidR="003809D9" w:rsidRPr="003C69B8">
        <w:rPr>
          <w:b/>
          <w:bCs/>
          <w:color w:val="FF0000"/>
        </w:rPr>
        <w:t>RHum</w:t>
      </w:r>
      <w:proofErr w:type="spellEnd"/>
      <w:r w:rsidR="003809D9" w:rsidRPr="003C69B8">
        <w:rPr>
          <w:b/>
          <w:bCs/>
          <w:color w:val="FF0000"/>
        </w:rPr>
        <w:t xml:space="preserve"> source"                                                   </w:t>
      </w:r>
    </w:p>
    <w:p w14:paraId="50429C9E" w14:textId="32E0F137" w:rsidR="003809D9" w:rsidRDefault="005C4741" w:rsidP="003809D9">
      <w:pPr>
        <w:rPr>
          <w:b/>
          <w:bCs/>
          <w:color w:val="FF0000"/>
        </w:rPr>
      </w:pPr>
      <w:r w:rsidRPr="003C69B8">
        <w:rPr>
          <w:b/>
          <w:bCs/>
          <w:color w:val="FF0000"/>
        </w:rPr>
        <w:t xml:space="preserve"> </w:t>
      </w:r>
      <w:r w:rsidR="003809D9" w:rsidRPr="003C69B8">
        <w:rPr>
          <w:b/>
          <w:bCs/>
          <w:color w:val="FF0000"/>
        </w:rPr>
        <w:t>[66] "</w:t>
      </w:r>
      <w:proofErr w:type="spellStart"/>
      <w:r w:rsidR="003809D9" w:rsidRPr="003C69B8">
        <w:rPr>
          <w:b/>
          <w:bCs/>
          <w:color w:val="FF0000"/>
        </w:rPr>
        <w:t>RHum</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782F94B1" w14:textId="7A92947B" w:rsidR="003809D9" w:rsidRDefault="005C4741" w:rsidP="003809D9">
      <w:pPr>
        <w:rPr>
          <w:b/>
          <w:bCs/>
          <w:color w:val="FF0000"/>
        </w:rPr>
      </w:pPr>
      <w:r w:rsidRPr="003C69B8">
        <w:rPr>
          <w:b/>
          <w:bCs/>
          <w:color w:val="FF0000"/>
        </w:rPr>
        <w:t xml:space="preserve"> </w:t>
      </w:r>
      <w:r w:rsidR="003809D9" w:rsidRPr="003C69B8">
        <w:rPr>
          <w:b/>
          <w:bCs/>
          <w:color w:val="FF0000"/>
        </w:rPr>
        <w:t xml:space="preserve">[68] "Pressure source"                        </w:t>
      </w:r>
    </w:p>
    <w:p w14:paraId="3D92248B" w14:textId="64573A27" w:rsidR="003809D9" w:rsidRDefault="005C4741" w:rsidP="003809D9">
      <w:pPr>
        <w:rPr>
          <w:b/>
          <w:bCs/>
          <w:color w:val="FF0000"/>
        </w:rPr>
      </w:pPr>
      <w:r w:rsidRPr="003C69B8">
        <w:rPr>
          <w:b/>
          <w:bCs/>
          <w:color w:val="FF0000"/>
        </w:rPr>
        <w:t xml:space="preserve"> </w:t>
      </w:r>
      <w:r w:rsidR="003809D9" w:rsidRPr="003C69B8">
        <w:rPr>
          <w:b/>
          <w:bCs/>
          <w:color w:val="FF0000"/>
        </w:rPr>
        <w:t xml:space="preserve">[69] "Pressure </w:t>
      </w:r>
      <w:proofErr w:type="spellStart"/>
      <w:r w:rsidR="003809D9" w:rsidRPr="003C69B8">
        <w:rPr>
          <w:b/>
          <w:bCs/>
          <w:color w:val="FF0000"/>
        </w:rPr>
        <w:t>uncert</w:t>
      </w:r>
      <w:proofErr w:type="spellEnd"/>
      <w:r w:rsidR="003809D9" w:rsidRPr="003C69B8">
        <w:rPr>
          <w:b/>
          <w:bCs/>
          <w:color w:val="FF0000"/>
        </w:rPr>
        <w:t xml:space="preserve"> (code)"                                        </w:t>
      </w:r>
    </w:p>
    <w:p w14:paraId="10A13637" w14:textId="015ED399" w:rsidR="003809D9" w:rsidRDefault="005C4741" w:rsidP="003809D9">
      <w:pPr>
        <w:rPr>
          <w:b/>
          <w:bCs/>
          <w:color w:val="FF0000"/>
        </w:rPr>
      </w:pPr>
      <w:r w:rsidRPr="003C69B8">
        <w:rPr>
          <w:b/>
          <w:bCs/>
          <w:color w:val="FF0000"/>
        </w:rPr>
        <w:t xml:space="preserve"> </w:t>
      </w:r>
      <w:r w:rsidR="003809D9" w:rsidRPr="003C69B8">
        <w:rPr>
          <w:b/>
          <w:bCs/>
          <w:color w:val="FF0000"/>
        </w:rPr>
        <w:t>[71] "</w:t>
      </w:r>
      <w:proofErr w:type="spellStart"/>
      <w:r w:rsidR="003809D9" w:rsidRPr="003C69B8">
        <w:rPr>
          <w:b/>
          <w:bCs/>
          <w:color w:val="FF0000"/>
        </w:rPr>
        <w:t>Wdir</w:t>
      </w:r>
      <w:proofErr w:type="spellEnd"/>
      <w:r w:rsidR="003809D9" w:rsidRPr="003C69B8">
        <w:rPr>
          <w:b/>
          <w:bCs/>
          <w:color w:val="FF0000"/>
        </w:rPr>
        <w:t xml:space="preserve"> source"                                                   </w:t>
      </w:r>
    </w:p>
    <w:p w14:paraId="6DA60E01" w14:textId="2DE83780" w:rsidR="003809D9" w:rsidRDefault="005C4741" w:rsidP="003809D9">
      <w:pPr>
        <w:rPr>
          <w:b/>
          <w:bCs/>
          <w:color w:val="FF0000"/>
        </w:rPr>
      </w:pPr>
      <w:r w:rsidRPr="003C69B8">
        <w:rPr>
          <w:b/>
          <w:bCs/>
          <w:color w:val="FF0000"/>
        </w:rPr>
        <w:t xml:space="preserve"> </w:t>
      </w:r>
      <w:r w:rsidR="003809D9" w:rsidRPr="003C69B8">
        <w:rPr>
          <w:b/>
          <w:bCs/>
          <w:color w:val="FF0000"/>
        </w:rPr>
        <w:t>[72] "</w:t>
      </w:r>
      <w:proofErr w:type="spellStart"/>
      <w:r w:rsidR="003809D9" w:rsidRPr="003C69B8">
        <w:rPr>
          <w:b/>
          <w:bCs/>
          <w:color w:val="FF0000"/>
        </w:rPr>
        <w:t>Wdir</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04D6F1E8" w14:textId="40A5F5B4" w:rsidR="003809D9" w:rsidRDefault="005C4741" w:rsidP="003809D9">
      <w:pPr>
        <w:rPr>
          <w:b/>
          <w:bCs/>
          <w:color w:val="FF0000"/>
        </w:rPr>
      </w:pPr>
      <w:r w:rsidRPr="003C69B8">
        <w:rPr>
          <w:b/>
          <w:bCs/>
          <w:color w:val="FF0000"/>
        </w:rPr>
        <w:t xml:space="preserve"> </w:t>
      </w:r>
      <w:r w:rsidR="003809D9" w:rsidRPr="003C69B8">
        <w:rPr>
          <w:b/>
          <w:bCs/>
          <w:color w:val="FF0000"/>
        </w:rPr>
        <w:t>[74] "</w:t>
      </w:r>
      <w:proofErr w:type="spellStart"/>
      <w:r w:rsidR="003809D9" w:rsidRPr="003C69B8">
        <w:rPr>
          <w:b/>
          <w:bCs/>
          <w:color w:val="FF0000"/>
        </w:rPr>
        <w:t>Wspd</w:t>
      </w:r>
      <w:proofErr w:type="spellEnd"/>
      <w:r w:rsidR="003809D9" w:rsidRPr="003C69B8">
        <w:rPr>
          <w:b/>
          <w:bCs/>
          <w:color w:val="FF0000"/>
        </w:rPr>
        <w:t xml:space="preserve"> source"                                                   </w:t>
      </w:r>
    </w:p>
    <w:p w14:paraId="5207808E" w14:textId="39CFD551" w:rsidR="003809D9" w:rsidRDefault="005C4741" w:rsidP="003809D9">
      <w:pPr>
        <w:rPr>
          <w:b/>
          <w:bCs/>
          <w:color w:val="FF0000"/>
        </w:rPr>
      </w:pPr>
      <w:r w:rsidRPr="003C69B8">
        <w:rPr>
          <w:b/>
          <w:bCs/>
          <w:color w:val="FF0000"/>
        </w:rPr>
        <w:t xml:space="preserve"> </w:t>
      </w:r>
      <w:r w:rsidR="003809D9" w:rsidRPr="003C69B8">
        <w:rPr>
          <w:b/>
          <w:bCs/>
          <w:color w:val="FF0000"/>
        </w:rPr>
        <w:t>[75] "</w:t>
      </w:r>
      <w:proofErr w:type="spellStart"/>
      <w:r w:rsidR="003809D9" w:rsidRPr="003C69B8">
        <w:rPr>
          <w:b/>
          <w:bCs/>
          <w:color w:val="FF0000"/>
        </w:rPr>
        <w:t>Wspd</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78A18635" w14:textId="75375B31" w:rsidR="003809D9" w:rsidRDefault="005C4741" w:rsidP="003809D9">
      <w:pPr>
        <w:rPr>
          <w:b/>
          <w:bCs/>
          <w:color w:val="FF0000"/>
        </w:rPr>
      </w:pPr>
      <w:r w:rsidRPr="003C69B8">
        <w:rPr>
          <w:b/>
          <w:bCs/>
          <w:color w:val="FF0000"/>
        </w:rPr>
        <w:t xml:space="preserve"> </w:t>
      </w:r>
      <w:r w:rsidR="003809D9" w:rsidRPr="003C69B8">
        <w:rPr>
          <w:b/>
          <w:bCs/>
          <w:color w:val="FF0000"/>
        </w:rPr>
        <w:t>[77] "</w:t>
      </w:r>
      <w:proofErr w:type="spellStart"/>
      <w:r w:rsidR="003809D9" w:rsidRPr="003C69B8">
        <w:rPr>
          <w:b/>
          <w:bCs/>
          <w:color w:val="FF0000"/>
        </w:rPr>
        <w:t>Hvis</w:t>
      </w:r>
      <w:proofErr w:type="spellEnd"/>
      <w:r w:rsidR="003809D9" w:rsidRPr="003C69B8">
        <w:rPr>
          <w:b/>
          <w:bCs/>
          <w:color w:val="FF0000"/>
        </w:rPr>
        <w:t xml:space="preserve"> source"                                                   </w:t>
      </w:r>
    </w:p>
    <w:p w14:paraId="7BF2D7D6" w14:textId="67B24DAD" w:rsidR="003809D9" w:rsidRDefault="005C4741" w:rsidP="003809D9">
      <w:pPr>
        <w:rPr>
          <w:b/>
          <w:bCs/>
          <w:color w:val="FF0000"/>
        </w:rPr>
      </w:pPr>
      <w:r w:rsidRPr="003C69B8">
        <w:rPr>
          <w:b/>
          <w:bCs/>
          <w:color w:val="FF0000"/>
        </w:rPr>
        <w:t xml:space="preserve"> </w:t>
      </w:r>
      <w:r w:rsidR="003809D9" w:rsidRPr="003C69B8">
        <w:rPr>
          <w:b/>
          <w:bCs/>
          <w:color w:val="FF0000"/>
        </w:rPr>
        <w:t>[78] "</w:t>
      </w:r>
      <w:proofErr w:type="spellStart"/>
      <w:r w:rsidR="003809D9" w:rsidRPr="003C69B8">
        <w:rPr>
          <w:b/>
          <w:bCs/>
          <w:color w:val="FF0000"/>
        </w:rPr>
        <w:t>Hvis</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2AE15B40" w14:textId="3E5ACED3" w:rsidR="003809D9" w:rsidRDefault="005C4741" w:rsidP="003809D9">
      <w:pPr>
        <w:rPr>
          <w:b/>
          <w:bCs/>
          <w:color w:val="FF0000"/>
        </w:rPr>
      </w:pPr>
      <w:r w:rsidRPr="003C69B8">
        <w:rPr>
          <w:b/>
          <w:bCs/>
          <w:color w:val="FF0000"/>
        </w:rPr>
        <w:t xml:space="preserve"> </w:t>
      </w:r>
      <w:r w:rsidR="003809D9" w:rsidRPr="003C69B8">
        <w:rPr>
          <w:b/>
          <w:bCs/>
          <w:color w:val="FF0000"/>
        </w:rPr>
        <w:t>[80] "</w:t>
      </w:r>
      <w:proofErr w:type="spellStart"/>
      <w:r w:rsidR="003809D9" w:rsidRPr="003C69B8">
        <w:rPr>
          <w:b/>
          <w:bCs/>
          <w:color w:val="FF0000"/>
        </w:rPr>
        <w:t>CeilHgt</w:t>
      </w:r>
      <w:proofErr w:type="spellEnd"/>
      <w:r w:rsidR="003809D9" w:rsidRPr="003C69B8">
        <w:rPr>
          <w:b/>
          <w:bCs/>
          <w:color w:val="FF0000"/>
        </w:rPr>
        <w:t xml:space="preserve"> source"                  </w:t>
      </w:r>
    </w:p>
    <w:p w14:paraId="36286F05" w14:textId="3CBD3A7C" w:rsidR="003809D9" w:rsidRDefault="005C4741" w:rsidP="003809D9">
      <w:pPr>
        <w:rPr>
          <w:b/>
          <w:bCs/>
          <w:color w:val="FF0000"/>
        </w:rPr>
      </w:pPr>
      <w:r w:rsidRPr="003C69B8">
        <w:rPr>
          <w:b/>
          <w:bCs/>
          <w:color w:val="FF0000"/>
        </w:rPr>
        <w:t xml:space="preserve"> </w:t>
      </w:r>
      <w:r w:rsidR="003809D9" w:rsidRPr="003C69B8">
        <w:rPr>
          <w:b/>
          <w:bCs/>
          <w:color w:val="FF0000"/>
        </w:rPr>
        <w:t xml:space="preserve">[81] "CeilHgt uncert (code)"                                         </w:t>
      </w:r>
    </w:p>
    <w:p w14:paraId="252E12D1" w14:textId="42798BFA" w:rsidR="003809D9" w:rsidRDefault="005C4741" w:rsidP="003809D9">
      <w:pPr>
        <w:rPr>
          <w:b/>
          <w:bCs/>
          <w:color w:val="FF0000"/>
        </w:rPr>
      </w:pPr>
      <w:r w:rsidRPr="003C69B8">
        <w:rPr>
          <w:b/>
          <w:bCs/>
          <w:color w:val="FF0000"/>
        </w:rPr>
        <w:t xml:space="preserve"> </w:t>
      </w:r>
      <w:r w:rsidR="003809D9" w:rsidRPr="003C69B8">
        <w:rPr>
          <w:b/>
          <w:bCs/>
          <w:color w:val="FF0000"/>
        </w:rPr>
        <w:t>[83] "</w:t>
      </w:r>
      <w:proofErr w:type="spellStart"/>
      <w:r w:rsidR="003809D9" w:rsidRPr="003C69B8">
        <w:rPr>
          <w:b/>
          <w:bCs/>
          <w:color w:val="FF0000"/>
        </w:rPr>
        <w:t>Pwat</w:t>
      </w:r>
      <w:proofErr w:type="spellEnd"/>
      <w:r w:rsidR="003809D9" w:rsidRPr="003C69B8">
        <w:rPr>
          <w:b/>
          <w:bCs/>
          <w:color w:val="FF0000"/>
        </w:rPr>
        <w:t xml:space="preserve"> source"                                                   </w:t>
      </w:r>
    </w:p>
    <w:p w14:paraId="27CF3740" w14:textId="4BFBC2FF" w:rsidR="003809D9" w:rsidRDefault="005C4741" w:rsidP="003809D9">
      <w:pPr>
        <w:rPr>
          <w:b/>
          <w:bCs/>
          <w:color w:val="FF0000"/>
        </w:rPr>
      </w:pPr>
      <w:r w:rsidRPr="003C69B8">
        <w:rPr>
          <w:b/>
          <w:bCs/>
          <w:color w:val="FF0000"/>
        </w:rPr>
        <w:t xml:space="preserve"> </w:t>
      </w:r>
      <w:r w:rsidR="003809D9" w:rsidRPr="003C69B8">
        <w:rPr>
          <w:b/>
          <w:bCs/>
          <w:color w:val="FF0000"/>
        </w:rPr>
        <w:t>[84] "</w:t>
      </w:r>
      <w:proofErr w:type="spellStart"/>
      <w:r w:rsidR="003809D9" w:rsidRPr="003C69B8">
        <w:rPr>
          <w:b/>
          <w:bCs/>
          <w:color w:val="FF0000"/>
        </w:rPr>
        <w:t>Pwat</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0D7E3DB4" w14:textId="14748DED" w:rsidR="003809D9" w:rsidRDefault="005C4741" w:rsidP="003809D9">
      <w:pPr>
        <w:rPr>
          <w:b/>
          <w:bCs/>
          <w:color w:val="FF0000"/>
        </w:rPr>
      </w:pPr>
      <w:r w:rsidRPr="003C69B8">
        <w:rPr>
          <w:b/>
          <w:bCs/>
          <w:color w:val="FF0000"/>
        </w:rPr>
        <w:t xml:space="preserve"> </w:t>
      </w:r>
      <w:r w:rsidR="003809D9" w:rsidRPr="003C69B8">
        <w:rPr>
          <w:b/>
          <w:bCs/>
          <w:color w:val="FF0000"/>
        </w:rPr>
        <w:t xml:space="preserve">[86] "AOD source"                                                   </w:t>
      </w:r>
    </w:p>
    <w:p w14:paraId="35D75CF8" w14:textId="5675760B" w:rsidR="003809D9" w:rsidRDefault="005C4741" w:rsidP="003809D9">
      <w:pPr>
        <w:rPr>
          <w:b/>
          <w:bCs/>
          <w:color w:val="FF0000"/>
        </w:rPr>
      </w:pPr>
      <w:r w:rsidRPr="003C69B8">
        <w:rPr>
          <w:b/>
          <w:bCs/>
          <w:color w:val="FF0000"/>
        </w:rPr>
        <w:t xml:space="preserve"> </w:t>
      </w:r>
      <w:r w:rsidR="003809D9" w:rsidRPr="003C69B8">
        <w:rPr>
          <w:b/>
          <w:bCs/>
          <w:color w:val="FF0000"/>
        </w:rPr>
        <w:t xml:space="preserve">[87] "AOD </w:t>
      </w:r>
      <w:proofErr w:type="spellStart"/>
      <w:r w:rsidR="003809D9" w:rsidRPr="003C69B8">
        <w:rPr>
          <w:b/>
          <w:bCs/>
          <w:color w:val="FF0000"/>
        </w:rPr>
        <w:t>uncert</w:t>
      </w:r>
      <w:proofErr w:type="spellEnd"/>
      <w:r w:rsidR="003809D9" w:rsidRPr="003C69B8">
        <w:rPr>
          <w:b/>
          <w:bCs/>
          <w:color w:val="FF0000"/>
        </w:rPr>
        <w:t xml:space="preserve"> (code)"                  </w:t>
      </w:r>
    </w:p>
    <w:p w14:paraId="221670C2" w14:textId="77777777" w:rsidR="003809D9" w:rsidRDefault="003809D9" w:rsidP="003809D9">
      <w:pPr>
        <w:rPr>
          <w:b/>
          <w:bCs/>
          <w:color w:val="FF0000"/>
        </w:rPr>
      </w:pPr>
      <w:r w:rsidRPr="003C69B8">
        <w:rPr>
          <w:b/>
          <w:bCs/>
          <w:color w:val="FF0000"/>
        </w:rPr>
        <w:t xml:space="preserve">[89] "Alb source"                                                    </w:t>
      </w:r>
    </w:p>
    <w:p w14:paraId="156D6F54" w14:textId="733E5FA1" w:rsidR="003809D9" w:rsidRDefault="005C4741" w:rsidP="003809D9">
      <w:pPr>
        <w:rPr>
          <w:b/>
          <w:bCs/>
          <w:color w:val="FF0000"/>
        </w:rPr>
      </w:pPr>
      <w:r w:rsidRPr="003C69B8">
        <w:rPr>
          <w:b/>
          <w:bCs/>
          <w:color w:val="FF0000"/>
        </w:rPr>
        <w:t xml:space="preserve"> </w:t>
      </w:r>
      <w:r w:rsidR="003809D9" w:rsidRPr="003C69B8">
        <w:rPr>
          <w:b/>
          <w:bCs/>
          <w:color w:val="FF0000"/>
        </w:rPr>
        <w:t xml:space="preserve">[90] "Alb </w:t>
      </w:r>
      <w:proofErr w:type="spellStart"/>
      <w:r w:rsidR="003809D9" w:rsidRPr="003C69B8">
        <w:rPr>
          <w:b/>
          <w:bCs/>
          <w:color w:val="FF0000"/>
        </w:rPr>
        <w:t>uncert</w:t>
      </w:r>
      <w:proofErr w:type="spellEnd"/>
      <w:r w:rsidR="003809D9" w:rsidRPr="003C69B8">
        <w:rPr>
          <w:b/>
          <w:bCs/>
          <w:color w:val="FF0000"/>
        </w:rPr>
        <w:t xml:space="preserve"> (code)"                                             </w:t>
      </w:r>
    </w:p>
    <w:p w14:paraId="21F81AE1" w14:textId="3AE7A950" w:rsidR="003809D9" w:rsidRDefault="005C4741" w:rsidP="003809D9">
      <w:pPr>
        <w:rPr>
          <w:b/>
          <w:bCs/>
          <w:color w:val="FF0000"/>
        </w:rPr>
      </w:pPr>
      <w:r w:rsidRPr="003C69B8">
        <w:rPr>
          <w:b/>
          <w:bCs/>
          <w:color w:val="FF0000"/>
        </w:rPr>
        <w:t xml:space="preserve"> </w:t>
      </w:r>
      <w:r w:rsidR="003809D9" w:rsidRPr="003C69B8">
        <w:rPr>
          <w:b/>
          <w:bCs/>
          <w:color w:val="FF0000"/>
        </w:rPr>
        <w:t>[93] "</w:t>
      </w:r>
      <w:proofErr w:type="spellStart"/>
      <w:r w:rsidR="003809D9" w:rsidRPr="003C69B8">
        <w:rPr>
          <w:b/>
          <w:bCs/>
          <w:color w:val="FF0000"/>
        </w:rPr>
        <w:t>Lprecip</w:t>
      </w:r>
      <w:proofErr w:type="spellEnd"/>
      <w:r w:rsidR="003809D9" w:rsidRPr="003C69B8">
        <w:rPr>
          <w:b/>
          <w:bCs/>
          <w:color w:val="FF0000"/>
        </w:rPr>
        <w:t xml:space="preserve"> source"                                             </w:t>
      </w:r>
    </w:p>
    <w:p w14:paraId="20056849" w14:textId="6457256C" w:rsidR="003809D9" w:rsidRDefault="005C4741" w:rsidP="003809D9">
      <w:pPr>
        <w:rPr>
          <w:b/>
          <w:bCs/>
          <w:color w:val="FF0000"/>
        </w:rPr>
      </w:pPr>
      <w:r w:rsidRPr="003C69B8">
        <w:rPr>
          <w:b/>
          <w:bCs/>
          <w:color w:val="FF0000"/>
        </w:rPr>
        <w:t xml:space="preserve"> </w:t>
      </w:r>
      <w:r w:rsidR="003809D9" w:rsidRPr="003C69B8">
        <w:rPr>
          <w:b/>
          <w:bCs/>
          <w:color w:val="FF0000"/>
        </w:rPr>
        <w:t>[94] "</w:t>
      </w:r>
      <w:proofErr w:type="spellStart"/>
      <w:r w:rsidR="003809D9" w:rsidRPr="003C69B8">
        <w:rPr>
          <w:b/>
          <w:bCs/>
          <w:color w:val="FF0000"/>
        </w:rPr>
        <w:t>Lprecip</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33ADB183" w14:textId="7E438562" w:rsidR="003809D9" w:rsidRDefault="005C4741" w:rsidP="003809D9">
      <w:pPr>
        <w:rPr>
          <w:b/>
          <w:bCs/>
          <w:color w:val="FF0000"/>
        </w:rPr>
      </w:pPr>
      <w:r w:rsidRPr="003C69B8">
        <w:rPr>
          <w:b/>
          <w:bCs/>
          <w:color w:val="FF0000"/>
        </w:rPr>
        <w:t xml:space="preserve"> </w:t>
      </w:r>
      <w:r w:rsidR="003809D9" w:rsidRPr="003C69B8">
        <w:rPr>
          <w:b/>
          <w:bCs/>
          <w:color w:val="FF0000"/>
        </w:rPr>
        <w:t>[96] "</w:t>
      </w:r>
      <w:proofErr w:type="spellStart"/>
      <w:r w:rsidR="003809D9" w:rsidRPr="003C69B8">
        <w:rPr>
          <w:b/>
          <w:bCs/>
          <w:color w:val="FF0000"/>
        </w:rPr>
        <w:t>PresWth</w:t>
      </w:r>
      <w:proofErr w:type="spellEnd"/>
      <w:r w:rsidR="003809D9" w:rsidRPr="003C69B8">
        <w:rPr>
          <w:b/>
          <w:bCs/>
          <w:color w:val="FF0000"/>
        </w:rPr>
        <w:t xml:space="preserve"> source"                                                </w:t>
      </w:r>
    </w:p>
    <w:p w14:paraId="2233E3EF" w14:textId="01205789" w:rsidR="003809D9" w:rsidRDefault="005C4741" w:rsidP="003809D9">
      <w:pPr>
        <w:rPr>
          <w:b/>
          <w:bCs/>
          <w:color w:val="FF0000"/>
        </w:rPr>
      </w:pPr>
      <w:r w:rsidRPr="003C69B8">
        <w:rPr>
          <w:b/>
          <w:bCs/>
          <w:color w:val="FF0000"/>
        </w:rPr>
        <w:t xml:space="preserve"> </w:t>
      </w:r>
      <w:r w:rsidR="003809D9" w:rsidRPr="003C69B8">
        <w:rPr>
          <w:b/>
          <w:bCs/>
          <w:color w:val="FF0000"/>
        </w:rPr>
        <w:t>[97] "</w:t>
      </w:r>
      <w:proofErr w:type="spellStart"/>
      <w:r w:rsidR="003809D9" w:rsidRPr="003C69B8">
        <w:rPr>
          <w:b/>
          <w:bCs/>
          <w:color w:val="FF0000"/>
        </w:rPr>
        <w:t>PresWth</w:t>
      </w:r>
      <w:proofErr w:type="spellEnd"/>
      <w:r w:rsidR="003809D9" w:rsidRPr="003C69B8">
        <w:rPr>
          <w:b/>
          <w:bCs/>
          <w:color w:val="FF0000"/>
        </w:rPr>
        <w:t xml:space="preserve"> </w:t>
      </w:r>
      <w:proofErr w:type="spellStart"/>
      <w:r w:rsidR="003809D9" w:rsidRPr="003C69B8">
        <w:rPr>
          <w:b/>
          <w:bCs/>
          <w:color w:val="FF0000"/>
        </w:rPr>
        <w:t>uncert</w:t>
      </w:r>
      <w:proofErr w:type="spellEnd"/>
      <w:r w:rsidR="003809D9" w:rsidRPr="003C69B8">
        <w:rPr>
          <w:b/>
          <w:bCs/>
          <w:color w:val="FF0000"/>
        </w:rPr>
        <w:t xml:space="preserve"> (code)"  </w:t>
      </w:r>
    </w:p>
    <w:p w14:paraId="2D230731" w14:textId="33D7ABC8" w:rsidR="005975E4" w:rsidRDefault="005975E4" w:rsidP="003809D9">
      <w:pPr>
        <w:rPr>
          <w:b/>
          <w:bCs/>
          <w:color w:val="FF0000"/>
        </w:rPr>
      </w:pPr>
    </w:p>
    <w:p w14:paraId="1A3B79C6" w14:textId="77777777" w:rsidR="00190175" w:rsidRDefault="00190175" w:rsidP="005975E4">
      <w:pPr>
        <w:jc w:val="center"/>
        <w:rPr>
          <w:b/>
          <w:bCs/>
          <w:sz w:val="28"/>
          <w:szCs w:val="28"/>
        </w:rPr>
      </w:pPr>
    </w:p>
    <w:p w14:paraId="56F5AC3D" w14:textId="76BB60A7" w:rsidR="005975E4" w:rsidRPr="005C4741" w:rsidRDefault="005975E4" w:rsidP="005975E4">
      <w:pPr>
        <w:jc w:val="center"/>
        <w:rPr>
          <w:b/>
          <w:bCs/>
          <w:sz w:val="28"/>
          <w:szCs w:val="28"/>
        </w:rPr>
      </w:pPr>
      <w:r w:rsidRPr="005C4741">
        <w:rPr>
          <w:b/>
          <w:bCs/>
          <w:sz w:val="28"/>
          <w:szCs w:val="28"/>
        </w:rPr>
        <w:lastRenderedPageBreak/>
        <w:t>Helpful Resources:</w:t>
      </w:r>
    </w:p>
    <w:p w14:paraId="29DD8D2F" w14:textId="77777777" w:rsidR="005975E4" w:rsidRDefault="005975E4" w:rsidP="005975E4">
      <w:pPr>
        <w:jc w:val="center"/>
      </w:pPr>
      <w:hyperlink r:id="rId4" w:history="1">
        <w:r>
          <w:rPr>
            <w:rStyle w:val="Hyperlink"/>
          </w:rPr>
          <w:t>https://power.larc.nasa.gov/publications/SolarSpectrum2000No2.pdf</w:t>
        </w:r>
      </w:hyperlink>
    </w:p>
    <w:p w14:paraId="337E0291" w14:textId="77777777" w:rsidR="005975E4" w:rsidRPr="005C4741" w:rsidRDefault="005975E4" w:rsidP="005975E4">
      <w:pPr>
        <w:jc w:val="center"/>
      </w:pPr>
      <w:hyperlink r:id="rId5" w:anchor="e" w:history="1">
        <w:r>
          <w:rPr>
            <w:rStyle w:val="Hyperlink"/>
          </w:rPr>
          <w:t>https://www.nrel.gov/grid/solar-resource/solar-glossary.html#e</w:t>
        </w:r>
      </w:hyperlink>
    </w:p>
    <w:p w14:paraId="73E5EE58" w14:textId="77777777" w:rsidR="005975E4" w:rsidRDefault="005975E4" w:rsidP="003809D9">
      <w:pPr>
        <w:rPr>
          <w:b/>
          <w:bCs/>
          <w:color w:val="FF0000"/>
        </w:rPr>
      </w:pPr>
    </w:p>
    <w:p w14:paraId="04ACD53C" w14:textId="2F0227F6" w:rsidR="00576B5A" w:rsidRDefault="00576B5A" w:rsidP="00DD5B92"/>
    <w:p w14:paraId="00C3D76C" w14:textId="742BEF8C" w:rsidR="003809D9" w:rsidRDefault="003809D9" w:rsidP="00DD5B92"/>
    <w:p w14:paraId="5491B93B" w14:textId="757BFD0C" w:rsidR="003809D9" w:rsidRDefault="003809D9" w:rsidP="00DD5B92"/>
    <w:p w14:paraId="30A7B5CA" w14:textId="77777777" w:rsidR="003809D9" w:rsidRDefault="003809D9" w:rsidP="00DD5B92"/>
    <w:sectPr w:rsidR="0038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92"/>
    <w:rsid w:val="00000C00"/>
    <w:rsid w:val="00034D77"/>
    <w:rsid w:val="00077B51"/>
    <w:rsid w:val="00190175"/>
    <w:rsid w:val="002B279F"/>
    <w:rsid w:val="003809D9"/>
    <w:rsid w:val="003C69B8"/>
    <w:rsid w:val="00431DE4"/>
    <w:rsid w:val="004C2034"/>
    <w:rsid w:val="00576B5A"/>
    <w:rsid w:val="005975E4"/>
    <w:rsid w:val="005C4741"/>
    <w:rsid w:val="00A14C01"/>
    <w:rsid w:val="00B613E5"/>
    <w:rsid w:val="00BB433C"/>
    <w:rsid w:val="00CB1710"/>
    <w:rsid w:val="00DD5B92"/>
    <w:rsid w:val="00E7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D6D3"/>
  <w15:chartTrackingRefBased/>
  <w15:docId w15:val="{8C208F9D-B981-4377-A645-7EED9E2B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rel.gov/grid/solar-resource/solar-glossary.html" TargetMode="External"/><Relationship Id="rId4" Type="http://schemas.openxmlformats.org/officeDocument/2006/relationships/hyperlink" Target="https://power.larc.nasa.gov/publications/SolarSpectrum2000N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Klingler, Tyler</dc:creator>
  <cp:keywords/>
  <dc:description/>
  <cp:lastModifiedBy>Tyler Klingler</cp:lastModifiedBy>
  <cp:revision>2</cp:revision>
  <dcterms:created xsi:type="dcterms:W3CDTF">2020-03-30T22:06:00Z</dcterms:created>
  <dcterms:modified xsi:type="dcterms:W3CDTF">2020-03-30T22:06:00Z</dcterms:modified>
</cp:coreProperties>
</file>