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40599" w:rsidRPr="00A30C5F" w:rsidRDefault="004C6BCE" w:rsidP="00740599">
      <w:pPr>
        <w:pStyle w:val="a3"/>
        <w:jc w:val="center"/>
        <w:rPr>
          <w:sz w:val="48"/>
          <w:szCs w:val="48"/>
        </w:rPr>
      </w:pPr>
      <w:r>
        <w:rPr>
          <w:sz w:val="48"/>
          <w:szCs w:val="48"/>
        </w:rPr>
        <w:t>Han Joon Byun</w:t>
      </w:r>
    </w:p>
    <w:p w:rsidR="004C6BCE" w:rsidRDefault="004C6BCE" w:rsidP="00740599">
      <w:pPr>
        <w:pStyle w:val="a3"/>
        <w:jc w:val="center"/>
      </w:pPr>
      <w:r w:rsidRPr="004C6BCE">
        <w:t xml:space="preserve">120, </w:t>
      </w:r>
      <w:proofErr w:type="spellStart"/>
      <w:r w:rsidRPr="004C6BCE">
        <w:t>Seolleung-ro</w:t>
      </w:r>
      <w:proofErr w:type="spellEnd"/>
      <w:r w:rsidRPr="004C6BCE">
        <w:t>, Gangnam-</w:t>
      </w:r>
      <w:proofErr w:type="spellStart"/>
      <w:r w:rsidRPr="004C6BCE">
        <w:t>gu</w:t>
      </w:r>
      <w:proofErr w:type="spellEnd"/>
      <w:r w:rsidRPr="004C6BCE">
        <w:t>, Seoul, Republic of Korea</w:t>
      </w:r>
      <w:r w:rsidR="00DC24A0">
        <w:t>, 06289</w:t>
      </w:r>
    </w:p>
    <w:p w:rsidR="00740599" w:rsidRPr="00740599" w:rsidRDefault="004C6BCE" w:rsidP="00740599">
      <w:pPr>
        <w:pStyle w:val="a3"/>
        <w:jc w:val="center"/>
      </w:pPr>
      <w:r>
        <w:t>010-9963-7660</w:t>
      </w:r>
      <w:r w:rsidR="00740599">
        <w:t xml:space="preserve"> | </w:t>
      </w:r>
      <w:r>
        <w:t>byunhanjoon@</w:t>
      </w:r>
      <w:r w:rsidR="00DA2495">
        <w:t>gmail.com</w:t>
      </w:r>
    </w:p>
    <w:p w:rsidR="00740599" w:rsidRDefault="00740599" w:rsidP="00020CC4">
      <w:pPr>
        <w:pBdr>
          <w:bottom w:val="single" w:sz="4" w:space="1" w:color="auto"/>
        </w:pBdr>
        <w:rPr>
          <w:b/>
        </w:rPr>
      </w:pPr>
    </w:p>
    <w:p w:rsidR="0019316F" w:rsidRPr="00C234C8" w:rsidRDefault="0019316F" w:rsidP="00C234C8">
      <w:pPr>
        <w:pBdr>
          <w:bottom w:val="single" w:sz="4" w:space="1" w:color="auto"/>
        </w:pBdr>
        <w:rPr>
          <w:b/>
        </w:rPr>
      </w:pPr>
      <w:r>
        <w:rPr>
          <w:b/>
        </w:rPr>
        <w:t>EDUCATION</w:t>
      </w:r>
    </w:p>
    <w:p w:rsidR="00020CC4" w:rsidRDefault="00E71878" w:rsidP="00020CC4">
      <w:pPr>
        <w:pStyle w:val="ResumeAlignRight"/>
      </w:pPr>
      <w:r>
        <w:rPr>
          <w:b/>
        </w:rPr>
        <w:t>Seoul National University</w:t>
      </w:r>
      <w:r w:rsidR="008F4566">
        <w:rPr>
          <w:b/>
        </w:rPr>
        <w:tab/>
      </w:r>
      <w:r>
        <w:rPr>
          <w:b/>
        </w:rPr>
        <w:t>Seoul</w:t>
      </w:r>
      <w:r w:rsidR="002709FE" w:rsidRPr="002709FE">
        <w:rPr>
          <w:b/>
        </w:rPr>
        <w:t xml:space="preserve">, </w:t>
      </w:r>
      <w:r w:rsidR="00485638">
        <w:rPr>
          <w:b/>
        </w:rPr>
        <w:t>Republic of Korea</w:t>
      </w:r>
    </w:p>
    <w:p w:rsidR="00712F91" w:rsidRDefault="00E71878" w:rsidP="00C95934">
      <w:pPr>
        <w:pStyle w:val="ResumeAlignRight"/>
      </w:pPr>
      <w:r>
        <w:rPr>
          <w:i/>
        </w:rPr>
        <w:t>P</w:t>
      </w:r>
      <w:r w:rsidR="00745E9B">
        <w:rPr>
          <w:i/>
        </w:rPr>
        <w:t>h</w:t>
      </w:r>
      <w:r>
        <w:rPr>
          <w:i/>
        </w:rPr>
        <w:t>D in Computer Science and Engineering</w:t>
      </w:r>
      <w:r w:rsidR="00306DCB">
        <w:tab/>
        <w:t>Expected</w:t>
      </w:r>
      <w:r>
        <w:t xml:space="preserve"> 2027</w:t>
      </w:r>
    </w:p>
    <w:p w:rsidR="00772226" w:rsidRPr="00C95934" w:rsidRDefault="00772226" w:rsidP="00C95934">
      <w:pPr>
        <w:pStyle w:val="ResumeAlignRight"/>
      </w:pPr>
      <w:r w:rsidRPr="00772226">
        <w:t>Optimization and Financial Engineering Lab</w:t>
      </w:r>
      <w:r w:rsidR="00745E9B">
        <w:t xml:space="preserve"> (advisor: Prof Byung-</w:t>
      </w:r>
      <w:proofErr w:type="spellStart"/>
      <w:r w:rsidR="00745E9B">
        <w:t>ro</w:t>
      </w:r>
      <w:proofErr w:type="spellEnd"/>
      <w:r w:rsidR="00745E9B">
        <w:t xml:space="preserve"> Moon)</w:t>
      </w:r>
    </w:p>
    <w:p w:rsidR="00E71878" w:rsidRDefault="00E71878" w:rsidP="00E71878">
      <w:pPr>
        <w:pStyle w:val="ResumeAlignRight"/>
      </w:pPr>
      <w:r>
        <w:rPr>
          <w:b/>
        </w:rPr>
        <w:t>Seoul National University</w:t>
      </w:r>
      <w:r>
        <w:rPr>
          <w:b/>
        </w:rPr>
        <w:tab/>
        <w:t>Seoul</w:t>
      </w:r>
      <w:r w:rsidRPr="002709FE">
        <w:rPr>
          <w:b/>
        </w:rPr>
        <w:t xml:space="preserve">, </w:t>
      </w:r>
      <w:r w:rsidR="00485638">
        <w:rPr>
          <w:b/>
        </w:rPr>
        <w:t>Republic of Korea</w:t>
      </w:r>
    </w:p>
    <w:p w:rsidR="00E71878" w:rsidRDefault="00E71878" w:rsidP="00E71878">
      <w:pPr>
        <w:pStyle w:val="ResumeAlignRight"/>
      </w:pPr>
      <w:r>
        <w:rPr>
          <w:i/>
        </w:rPr>
        <w:t>MS in Computer Science and Engineering</w:t>
      </w:r>
      <w:r>
        <w:tab/>
        <w:t>2024</w:t>
      </w:r>
    </w:p>
    <w:p w:rsidR="00772226" w:rsidRDefault="00772226" w:rsidP="00E71878">
      <w:pPr>
        <w:pStyle w:val="ResumeAlignRight"/>
      </w:pPr>
      <w:r w:rsidRPr="00772226">
        <w:t>Optimization and Financial Engineering Lab</w:t>
      </w:r>
      <w:r>
        <w:t xml:space="preserve"> (advisor: Prof Byung-ro Moon)</w:t>
      </w:r>
    </w:p>
    <w:p w:rsidR="00E71878" w:rsidRDefault="00E71878" w:rsidP="00E71878">
      <w:pPr>
        <w:pStyle w:val="ResumeAlignRight"/>
      </w:pPr>
      <w:r>
        <w:rPr>
          <w:b/>
        </w:rPr>
        <w:t>New York University</w:t>
      </w:r>
      <w:r>
        <w:rPr>
          <w:b/>
        </w:rPr>
        <w:tab/>
      </w:r>
      <w:r w:rsidR="00AE238C">
        <w:rPr>
          <w:b/>
        </w:rPr>
        <w:t>New York</w:t>
      </w:r>
      <w:r w:rsidRPr="002709FE">
        <w:rPr>
          <w:b/>
        </w:rPr>
        <w:t xml:space="preserve">, </w:t>
      </w:r>
      <w:r w:rsidR="00AE238C">
        <w:rPr>
          <w:b/>
        </w:rPr>
        <w:t>USA</w:t>
      </w:r>
    </w:p>
    <w:p w:rsidR="00E71878" w:rsidRPr="00E71878" w:rsidRDefault="00E71878" w:rsidP="00E71878">
      <w:pPr>
        <w:pStyle w:val="ResumeAlignRight"/>
      </w:pPr>
      <w:r>
        <w:rPr>
          <w:i/>
        </w:rPr>
        <w:t>Bachelor of Science in Mathematics</w:t>
      </w:r>
      <w:r>
        <w:tab/>
        <w:t>2018</w:t>
      </w:r>
    </w:p>
    <w:p w:rsidR="009F3B83" w:rsidRPr="00E71878" w:rsidRDefault="009F3B83" w:rsidP="003F4FE8">
      <w:pPr>
        <w:pStyle w:val="ResumeAlignRight"/>
        <w:tabs>
          <w:tab w:val="left" w:pos="360"/>
        </w:tabs>
        <w:rPr>
          <w:b/>
        </w:rPr>
      </w:pPr>
    </w:p>
    <w:p w:rsidR="000116A9" w:rsidRDefault="003F4FE8" w:rsidP="00C234C8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</w:rPr>
      </w:pPr>
      <w:r>
        <w:rPr>
          <w:b/>
        </w:rPr>
        <w:t>WORK EXPERIENCE</w:t>
      </w:r>
    </w:p>
    <w:p w:rsidR="000116A9" w:rsidRDefault="00E93622" w:rsidP="000116A9">
      <w:pPr>
        <w:pStyle w:val="ResumeAlignRight"/>
        <w:tabs>
          <w:tab w:val="left" w:pos="360"/>
        </w:tabs>
      </w:pPr>
      <w:r>
        <w:rPr>
          <w:b/>
        </w:rPr>
        <w:t>Seoul National University</w:t>
        <w:tab/>
        <w:t>Seoul, Republic of Korea</w:t>
      </w:r>
    </w:p>
    <w:p w:rsidR="006A4099" w:rsidRDefault="006A4099" w:rsidP="000116A9">
      <w:pPr>
        <w:pStyle w:val="ResumeAlignRight"/>
        <w:tabs>
          <w:tab w:val="left" w:pos="360"/>
        </w:tabs>
      </w:pPr>
      <w:r>
        <w:rPr>
          <w:i/>
        </w:rPr>
        <w:t>Joint Research Projects, Optimization and Financial Engineering Lab</w:t>
        <w:tab/>
        <w:t>2022–2026</w:t>
      </w:r>
    </w:p>
    <w:p w:rsidR="00412B92" w:rsidRDefault="007D53B0" w:rsidP="002027E2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>
        <w:t>Research in machine learning, financial prediction, and interpretable models.</w:t>
      </w:r>
    </w:p>
    <w:p w:rsidR="007D53B0" w:rsidRDefault="007D53B0" w:rsidP="002027E2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>
        <w:t>Selected Project Experience:</w:t>
      </w:r>
    </w:p>
    <w:p w:rsidR="007D53B0" w:rsidRDefault="00AB36F5" w:rsidP="007D53B0">
      <w:pPr>
        <w:pStyle w:val="ResumeAlignRight"/>
        <w:numPr>
          <w:ilvl w:val="1"/>
          <w:numId w:val="2"/>
        </w:numPr>
        <w:tabs>
          <w:tab w:val="clear" w:pos="1440"/>
          <w:tab w:val="num" w:pos="720"/>
        </w:tabs>
        <w:ind w:left="720"/>
      </w:pPr>
      <w:r>
        <w:t>Agency for Defense Development (2026)</w:t>
      </w:r>
    </w:p>
    <w:p w:rsidR="000E0988" w:rsidRDefault="00AB36F5" w:rsidP="000E0988">
      <w:pPr>
        <w:pStyle w:val="ResumeAlignRight"/>
        <w:numPr>
          <w:ilvl w:val="2"/>
          <w:numId w:val="2"/>
        </w:numPr>
        <w:tabs>
          <w:tab w:val="clear" w:pos="2160"/>
          <w:tab w:val="num" w:pos="1080"/>
        </w:tabs>
        <w:ind w:left="1080"/>
      </w:pPr>
      <w:r>
        <w:t>Contributed to interpretable-model research.</w:t>
      </w:r>
    </w:p>
    <w:p w:rsidR="007D53B0" w:rsidRDefault="00AB36F5" w:rsidP="007D53B0">
      <w:pPr>
        <w:pStyle w:val="ResumeAlignRight"/>
        <w:numPr>
          <w:ilvl w:val="1"/>
          <w:numId w:val="2"/>
        </w:numPr>
        <w:tabs>
          <w:tab w:val="clear" w:pos="1440"/>
          <w:tab w:val="num" w:pos="720"/>
        </w:tabs>
        <w:ind w:left="720"/>
      </w:pPr>
      <w:r>
        <w:t>PFCT (2025)</w:t>
      </w:r>
    </w:p>
    <w:p w:rsidR="00CD4E14" w:rsidRDefault="006A5CE4" w:rsidP="00CD4E14">
      <w:pPr>
        <w:pStyle w:val="ResumeAlignRight"/>
        <w:numPr>
          <w:ilvl w:val="2"/>
          <w:numId w:val="2"/>
        </w:numPr>
        <w:tabs>
          <w:tab w:val="clear" w:pos="2160"/>
          <w:tab w:val="num" w:pos="1080"/>
        </w:tabs>
        <w:ind w:left="1080"/>
      </w:pPr>
      <w:r>
        <w:t>Developed a default-prediction model using tabular Transformers.</w:t>
      </w:r>
    </w:p>
    <w:p w:rsidR="00A84434" w:rsidRDefault="00AB36F5" w:rsidP="007D53B0">
      <w:pPr>
        <w:pStyle w:val="ResumeAlignRight"/>
        <w:numPr>
          <w:ilvl w:val="1"/>
          <w:numId w:val="2"/>
        </w:numPr>
        <w:tabs>
          <w:tab w:val="clear" w:pos="1440"/>
          <w:tab w:val="num" w:pos="720"/>
        </w:tabs>
        <w:ind w:left="720"/>
      </w:pPr>
      <w:r>
        <w:t>Think Pool (2022–2024)</w:t>
      </w:r>
    </w:p>
    <w:p w:rsidR="000B1E21" w:rsidRDefault="000A4785" w:rsidP="000B1E21">
      <w:pPr>
        <w:pStyle w:val="ResumeAlignRight"/>
        <w:numPr>
          <w:ilvl w:val="2"/>
          <w:numId w:val="2"/>
        </w:numPr>
        <w:tabs>
          <w:tab w:val="clear" w:pos="2160"/>
          <w:tab w:val="num" w:pos="1080"/>
        </w:tabs>
        <w:ind w:left="1080"/>
      </w:pPr>
      <w:r>
        <w:t>Developed AI-driven financial factors for quantitative finance.</w:t>
      </w:r>
    </w:p>
    <w:p w:rsidR="006A4099" w:rsidRDefault="006A4099" w:rsidP="000116A9">
      <w:pPr>
        <w:pStyle w:val="ResumeAlignRight"/>
        <w:tabs>
          <w:tab w:val="left" w:pos="360"/>
        </w:tabs>
      </w:pPr>
      <w:r>
        <w:rPr>
          <w:i/>
        </w:rPr>
        <w:t>Head Teaching Assistant, Seoul National University</w:t>
        <w:tab/>
        <w:t>2023–2026</w:t>
      </w:r>
    </w:p>
    <w:p w:rsidR="00412B92" w:rsidRDefault="007D53B0" w:rsidP="002027E2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>
        <w:t>Data Structures: Spring 2023, Fall 2024 and 2025; Algorithms: Fall 2023, Spring 2025 and 2026.</w:t>
      </w:r>
    </w:p>
    <w:p w:rsidR="00412B92" w:rsidRDefault="007D53B0" w:rsidP="002027E2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>
        <w:t>Prepared course materials, supported students, coordinated TAs, and graded coursework and exams.</w:t>
      </w:r>
    </w:p>
    <w:p w:rsidR="000116A9" w:rsidRDefault="00E93622" w:rsidP="000116A9">
      <w:pPr>
        <w:pStyle w:val="ResumeAlignRight"/>
        <w:tabs>
          <w:tab w:val="left" w:pos="360"/>
        </w:tabs>
      </w:pPr>
      <w:r>
        <w:rPr>
          <w:b/>
        </w:rPr>
        <w:t>Republic of Korea Air Force</w:t>
        <w:tab/>
        <w:t>Daegu, Republic of Korea</w:t>
      </w:r>
    </w:p>
    <w:p w:rsidR="006A4099" w:rsidRDefault="006A4099" w:rsidP="000116A9">
      <w:pPr>
        <w:pStyle w:val="ResumeAlignRight"/>
        <w:tabs>
          <w:tab w:val="left" w:pos="360"/>
        </w:tabs>
      </w:pPr>
      <w:r>
        <w:rPr>
          <w:i/>
        </w:rPr>
        <w:t>Interpretation Officer</w:t>
        <w:tab/>
        <w:t>June 2019 – May 2022</w:t>
      </w:r>
    </w:p>
    <w:p w:rsidR="00BB73F6" w:rsidRDefault="00BB73F6" w:rsidP="00E7137C">
      <w:pPr>
        <w:pStyle w:val="ResumeAlignRight"/>
        <w:tabs>
          <w:tab w:val="left" w:pos="360"/>
        </w:tabs>
        <w:rPr>
          <w:b/>
        </w:rPr>
      </w:pPr>
    </w:p>
    <w:p w:rsidR="00E7137C" w:rsidRDefault="00BD001D" w:rsidP="00C234C8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</w:rPr>
      </w:pPr>
      <w:r>
        <w:rPr>
          <w:b/>
        </w:rPr>
        <w:t>PUBLICATIONS</w:t>
      </w:r>
    </w:p>
    <w:p w:rsidR="00412B92" w:rsidRDefault="007D53B0" w:rsidP="002027E2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spacing w:after="40"/>
        <w:ind w:left="360"/>
      </w:pPr>
      <w:r>
        <w:t>H. J. Byun, J. Huh, J. Yook, and B.-R. Moon. Multi-Objective Evolution of Patch Tokens for Tabular Transformers. GECCO 2026.</w:t>
      </w:r>
    </w:p>
    <w:p w:rsidR="00412B92" w:rsidRDefault="007D53B0" w:rsidP="002027E2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spacing w:after="40"/>
        <w:ind w:left="360"/>
      </w:pPr>
      <w:r>
        <w:t>H. J. Byun, J. Yook, H. Koo, and B.-R. Moon. Evolutionary Feature Construction for Tabular Transformers via Gradient-Enhanced Attention Rollout. GECCO 2026 Companion.</w:t>
      </w:r>
    </w:p>
    <w:p w:rsidR="00412B92" w:rsidRDefault="007D53B0" w:rsidP="002027E2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spacing w:after="40"/>
        <w:ind w:left="360"/>
      </w:pPr>
      <w:r>
        <w:t>J. Yook, J. Seo, J. Huh, H. J. Byun, and B.-R. Moon. CycleFormer: TSP Solver Based on Language Modeling. arXiv:2405.20042 (preprint).</w:t>
      </w:r>
    </w:p>
    <w:p w:rsidR="00412B92" w:rsidRDefault="007D53B0" w:rsidP="002027E2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spacing w:after="40"/>
        <w:ind w:left="360"/>
      </w:pPr>
      <w:r>
        <w:t>H. H. Cho, H. J. Byun, M. K. Kim, J. Huh, and B.-R. Moon. Evolutionary Pruning of Deep Convolutional Networks by a Memetic GA with Sped-Up Local Optimization and GLCM Energy Z-Score. GECCO 2023 Companion.</w:t>
      </w:r>
    </w:p>
    <w:p w:rsidR="00412B92" w:rsidRDefault="007D53B0" w:rsidP="002027E2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spacing w:after="40"/>
        <w:ind w:left="360"/>
      </w:pPr>
      <w:r>
        <w:t>H. Koo*, H. J. Byun*, and B.-R. Moon. RTSC: Return-Aware Token-Space Contrastive Transformer for Cross-Sectional Stock Return Prediction. ICAIF 2026, under review (*equal contribution).</w:t>
      </w:r>
    </w:p>
    <w:p w:rsidR="00412B92" w:rsidRDefault="007D53B0" w:rsidP="002027E2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spacing w:after="40"/>
        <w:ind w:left="360"/>
      </w:pPr>
      <w:r>
        <w:t>Huh Joon and H. J. Byun. Label-Noise Decay Confounds Loss-Based Drift Attribution: A False-Positive Channel and a Noise-Aware Repair. TMLR, under review.</w:t>
      </w:r>
    </w:p>
    <w:sectPr w:rsidR="00FD4647" w:rsidRPr="00D71D20" w:rsidSect="005116B3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338F2" w:rsidRDefault="008338F2">
      <w:r>
        <w:separator/>
      </w:r>
    </w:p>
  </w:endnote>
  <w:endnote w:type="continuationSeparator" w:id="0">
    <w:p w:rsidR="008338F2" w:rsidRDefault="008338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338F2" w:rsidRDefault="008338F2">
      <w:r>
        <w:separator/>
      </w:r>
    </w:p>
  </w:footnote>
  <w:footnote w:type="continuationSeparator" w:id="0">
    <w:p w:rsidR="008338F2" w:rsidRDefault="008338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AA5C85"/>
    <w:multiLevelType w:val="hybridMultilevel"/>
    <w:tmpl w:val="5096DB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364391B"/>
    <w:multiLevelType w:val="hybridMultilevel"/>
    <w:tmpl w:val="1BA61D66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0D04C2"/>
    <w:multiLevelType w:val="hybridMultilevel"/>
    <w:tmpl w:val="5232ADAA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36345777">
    <w:abstractNumId w:val="2"/>
  </w:num>
  <w:num w:numId="2" w16cid:durableId="2106490594">
    <w:abstractNumId w:val="1"/>
  </w:num>
  <w:num w:numId="3" w16cid:durableId="1371563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314"/>
    <w:rsid w:val="00003EB1"/>
    <w:rsid w:val="000116A9"/>
    <w:rsid w:val="000138AC"/>
    <w:rsid w:val="00020CC4"/>
    <w:rsid w:val="00071171"/>
    <w:rsid w:val="00082D9A"/>
    <w:rsid w:val="00083964"/>
    <w:rsid w:val="0009369A"/>
    <w:rsid w:val="000A35B7"/>
    <w:rsid w:val="000A4785"/>
    <w:rsid w:val="000B1E21"/>
    <w:rsid w:val="000E0988"/>
    <w:rsid w:val="00106541"/>
    <w:rsid w:val="00137332"/>
    <w:rsid w:val="0018476A"/>
    <w:rsid w:val="00185CD2"/>
    <w:rsid w:val="0019316F"/>
    <w:rsid w:val="001957D7"/>
    <w:rsid w:val="001A44D4"/>
    <w:rsid w:val="001A4991"/>
    <w:rsid w:val="001B541A"/>
    <w:rsid w:val="001F5B53"/>
    <w:rsid w:val="002027E2"/>
    <w:rsid w:val="00206F5A"/>
    <w:rsid w:val="002709FE"/>
    <w:rsid w:val="002841ED"/>
    <w:rsid w:val="00286FD6"/>
    <w:rsid w:val="002F10F0"/>
    <w:rsid w:val="00302179"/>
    <w:rsid w:val="003022AB"/>
    <w:rsid w:val="00306DCB"/>
    <w:rsid w:val="003427EC"/>
    <w:rsid w:val="00352D7D"/>
    <w:rsid w:val="00387715"/>
    <w:rsid w:val="003A5400"/>
    <w:rsid w:val="003E3CE7"/>
    <w:rsid w:val="003F4D3C"/>
    <w:rsid w:val="003F4FE8"/>
    <w:rsid w:val="00412B92"/>
    <w:rsid w:val="004234C3"/>
    <w:rsid w:val="004414BB"/>
    <w:rsid w:val="00447FB6"/>
    <w:rsid w:val="00454A55"/>
    <w:rsid w:val="00485638"/>
    <w:rsid w:val="00486223"/>
    <w:rsid w:val="004C6958"/>
    <w:rsid w:val="004C6BCE"/>
    <w:rsid w:val="004D0187"/>
    <w:rsid w:val="004E2A56"/>
    <w:rsid w:val="005116B3"/>
    <w:rsid w:val="005465C8"/>
    <w:rsid w:val="00584767"/>
    <w:rsid w:val="00584EA5"/>
    <w:rsid w:val="00586FA6"/>
    <w:rsid w:val="005A7E86"/>
    <w:rsid w:val="00602B96"/>
    <w:rsid w:val="00607ACA"/>
    <w:rsid w:val="006202A8"/>
    <w:rsid w:val="006353C5"/>
    <w:rsid w:val="00670973"/>
    <w:rsid w:val="006766D4"/>
    <w:rsid w:val="006820D9"/>
    <w:rsid w:val="00697F98"/>
    <w:rsid w:val="006A4099"/>
    <w:rsid w:val="006A5CE4"/>
    <w:rsid w:val="006C15A9"/>
    <w:rsid w:val="006C6846"/>
    <w:rsid w:val="00705DA0"/>
    <w:rsid w:val="00712F91"/>
    <w:rsid w:val="00721D00"/>
    <w:rsid w:val="00740599"/>
    <w:rsid w:val="00745E9B"/>
    <w:rsid w:val="00751BA0"/>
    <w:rsid w:val="00762886"/>
    <w:rsid w:val="00772226"/>
    <w:rsid w:val="007B1F7E"/>
    <w:rsid w:val="007D53B0"/>
    <w:rsid w:val="007F769C"/>
    <w:rsid w:val="0080510D"/>
    <w:rsid w:val="00815BEF"/>
    <w:rsid w:val="00820D5D"/>
    <w:rsid w:val="0082567A"/>
    <w:rsid w:val="008338F2"/>
    <w:rsid w:val="008346D8"/>
    <w:rsid w:val="00837785"/>
    <w:rsid w:val="0084051A"/>
    <w:rsid w:val="00842C15"/>
    <w:rsid w:val="00846C6E"/>
    <w:rsid w:val="00864C6E"/>
    <w:rsid w:val="008653FE"/>
    <w:rsid w:val="0087141A"/>
    <w:rsid w:val="008B4FAC"/>
    <w:rsid w:val="008B5E04"/>
    <w:rsid w:val="008F0CE6"/>
    <w:rsid w:val="008F2C40"/>
    <w:rsid w:val="008F4566"/>
    <w:rsid w:val="008F4FE8"/>
    <w:rsid w:val="009335E2"/>
    <w:rsid w:val="0096007A"/>
    <w:rsid w:val="009659EC"/>
    <w:rsid w:val="00984949"/>
    <w:rsid w:val="009A26D0"/>
    <w:rsid w:val="009B0E71"/>
    <w:rsid w:val="009E6A85"/>
    <w:rsid w:val="009F3B83"/>
    <w:rsid w:val="009F6C57"/>
    <w:rsid w:val="00A20ED7"/>
    <w:rsid w:val="00A30C5F"/>
    <w:rsid w:val="00A3687D"/>
    <w:rsid w:val="00A84434"/>
    <w:rsid w:val="00AB36F5"/>
    <w:rsid w:val="00AB4FA1"/>
    <w:rsid w:val="00AE238C"/>
    <w:rsid w:val="00B075B3"/>
    <w:rsid w:val="00B269FC"/>
    <w:rsid w:val="00B613F3"/>
    <w:rsid w:val="00B71685"/>
    <w:rsid w:val="00B745E0"/>
    <w:rsid w:val="00BA04FC"/>
    <w:rsid w:val="00BA5D19"/>
    <w:rsid w:val="00BB7279"/>
    <w:rsid w:val="00BB73F6"/>
    <w:rsid w:val="00BD001D"/>
    <w:rsid w:val="00C16E48"/>
    <w:rsid w:val="00C234C8"/>
    <w:rsid w:val="00C40C6D"/>
    <w:rsid w:val="00C751C9"/>
    <w:rsid w:val="00C77A50"/>
    <w:rsid w:val="00C875EA"/>
    <w:rsid w:val="00C95934"/>
    <w:rsid w:val="00C975CD"/>
    <w:rsid w:val="00CB64E5"/>
    <w:rsid w:val="00CD4E14"/>
    <w:rsid w:val="00CD5116"/>
    <w:rsid w:val="00CE5487"/>
    <w:rsid w:val="00D030BD"/>
    <w:rsid w:val="00D06C0F"/>
    <w:rsid w:val="00D34602"/>
    <w:rsid w:val="00D71D20"/>
    <w:rsid w:val="00D8713B"/>
    <w:rsid w:val="00DA2495"/>
    <w:rsid w:val="00DC24A0"/>
    <w:rsid w:val="00DD3140"/>
    <w:rsid w:val="00DD7CF0"/>
    <w:rsid w:val="00DF3B62"/>
    <w:rsid w:val="00E21F10"/>
    <w:rsid w:val="00E225CF"/>
    <w:rsid w:val="00E2433B"/>
    <w:rsid w:val="00E34214"/>
    <w:rsid w:val="00E34551"/>
    <w:rsid w:val="00E549B5"/>
    <w:rsid w:val="00E7137C"/>
    <w:rsid w:val="00E71878"/>
    <w:rsid w:val="00E74E9D"/>
    <w:rsid w:val="00E7636B"/>
    <w:rsid w:val="00E93622"/>
    <w:rsid w:val="00EC1D70"/>
    <w:rsid w:val="00ED6DB9"/>
    <w:rsid w:val="00EF3B9B"/>
    <w:rsid w:val="00F5440A"/>
    <w:rsid w:val="00F602BA"/>
    <w:rsid w:val="00F61020"/>
    <w:rsid w:val="00F97027"/>
    <w:rsid w:val="00FB5F14"/>
    <w:rsid w:val="00FD1953"/>
    <w:rsid w:val="00FD4647"/>
    <w:rsid w:val="00FE36D5"/>
    <w:rsid w:val="00FF1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7B0601"/>
  <w15:docId w15:val="{5176F29B-43DE-416D-B071-CFE65B250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6541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454A55"/>
    <w:pPr>
      <w:tabs>
        <w:tab w:val="center" w:pos="4320"/>
        <w:tab w:val="right" w:pos="8640"/>
      </w:tabs>
    </w:pPr>
  </w:style>
  <w:style w:type="paragraph" w:styleId="a4">
    <w:name w:val="footer"/>
    <w:basedOn w:val="a"/>
    <w:rsid w:val="00454A55"/>
    <w:pPr>
      <w:tabs>
        <w:tab w:val="center" w:pos="4320"/>
        <w:tab w:val="right" w:pos="8640"/>
      </w:tabs>
    </w:pPr>
  </w:style>
  <w:style w:type="paragraph" w:customStyle="1" w:styleId="ResumeAlignRight">
    <w:name w:val="Resume Align Right"/>
    <w:basedOn w:val="a"/>
    <w:rsid w:val="00C234C8"/>
    <w:pPr>
      <w:tabs>
        <w:tab w:val="right" w:pos="10080"/>
      </w:tabs>
    </w:pPr>
  </w:style>
  <w:style w:type="character" w:styleId="a5">
    <w:name w:val="Hyperlink"/>
    <w:basedOn w:val="a0"/>
    <w:uiPriority w:val="99"/>
    <w:semiHidden/>
    <w:unhideWhenUsed/>
    <w:rsid w:val="00FD4647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/>
    <w:rsid w:val="00FD46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6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Resume Editing</dc:creator>
  <cp:keywords/>
  <dc:description/>
  <cp:lastModifiedBy>Microsoft Office User</cp:lastModifiedBy>
  <cp:revision>28</cp:revision>
  <dcterms:created xsi:type="dcterms:W3CDTF">2013-09-13T10:52:00Z</dcterms:created>
  <dcterms:modified xsi:type="dcterms:W3CDTF">2026-09-21T03:54:00Z</dcterms:modified>
</cp:coreProperties>
</file>