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778" w:rsidRPr="004105DD" w:rsidRDefault="0007271F" w:rsidP="00733404">
      <w:pPr>
        <w:spacing w:line="360" w:lineRule="auto"/>
        <w:jc w:val="center"/>
        <w:rPr>
          <w:rFonts w:ascii="Arial" w:hAnsi="Arial" w:cs="Arial"/>
          <w:sz w:val="24"/>
          <w:szCs w:val="24"/>
          <w:lang w:val="es-CO"/>
        </w:rPr>
      </w:pPr>
      <w:bookmarkStart w:id="0" w:name="_GoBack"/>
      <w:r w:rsidRPr="004105DD">
        <w:rPr>
          <w:rFonts w:ascii="Arial" w:hAnsi="Arial" w:cs="Arial"/>
          <w:noProof/>
          <w:sz w:val="24"/>
          <w:szCs w:val="24"/>
        </w:rPr>
        <w:drawing>
          <wp:inline distT="0" distB="0" distL="0" distR="0">
            <wp:extent cx="4500000" cy="450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4500000" cy="4500000"/>
                    </a:xfrm>
                    <a:prstGeom prst="rect">
                      <a:avLst/>
                    </a:prstGeom>
                    <a:noFill/>
                    <a:ln>
                      <a:noFill/>
                    </a:ln>
                  </pic:spPr>
                </pic:pic>
              </a:graphicData>
            </a:graphic>
          </wp:inline>
        </w:drawing>
      </w:r>
      <w:bookmarkEnd w:id="0"/>
    </w:p>
    <w:p w:rsidR="00642AAA" w:rsidRPr="004105DD" w:rsidRDefault="00642AAA" w:rsidP="00733404">
      <w:pPr>
        <w:spacing w:line="360" w:lineRule="auto"/>
        <w:jc w:val="center"/>
        <w:rPr>
          <w:rFonts w:ascii="Arial" w:hAnsi="Arial" w:cs="Arial"/>
          <w:b/>
          <w:sz w:val="40"/>
          <w:szCs w:val="24"/>
          <w:lang w:val="es-CO"/>
        </w:rPr>
      </w:pPr>
      <w:r w:rsidRPr="004105DD">
        <w:rPr>
          <w:rFonts w:ascii="Arial" w:hAnsi="Arial" w:cs="Arial"/>
          <w:b/>
          <w:sz w:val="40"/>
          <w:szCs w:val="24"/>
          <w:lang w:val="es-CO"/>
        </w:rPr>
        <w:t>MANUAL DE US</w:t>
      </w:r>
      <w:r w:rsidR="000232E5">
        <w:rPr>
          <w:rFonts w:ascii="Arial" w:hAnsi="Arial" w:cs="Arial"/>
          <w:b/>
          <w:sz w:val="40"/>
          <w:szCs w:val="24"/>
          <w:lang w:val="es-CO"/>
        </w:rPr>
        <w:t>UARIO</w:t>
      </w:r>
    </w:p>
    <w:p w:rsidR="00862574" w:rsidRPr="004105DD" w:rsidRDefault="00862574" w:rsidP="00733404">
      <w:pPr>
        <w:spacing w:line="360" w:lineRule="auto"/>
        <w:jc w:val="center"/>
        <w:rPr>
          <w:rFonts w:ascii="Arial" w:hAnsi="Arial" w:cs="Arial"/>
          <w:b/>
          <w:sz w:val="24"/>
          <w:szCs w:val="24"/>
          <w:lang w:val="es-CO"/>
        </w:rPr>
      </w:pPr>
    </w:p>
    <w:p w:rsidR="00891514" w:rsidRPr="004105DD" w:rsidRDefault="00891514" w:rsidP="00733404">
      <w:pPr>
        <w:spacing w:line="360" w:lineRule="auto"/>
        <w:jc w:val="center"/>
        <w:rPr>
          <w:rFonts w:ascii="Arial" w:hAnsi="Arial" w:cs="Arial"/>
          <w:sz w:val="24"/>
          <w:szCs w:val="24"/>
          <w:lang w:val="es-CO"/>
        </w:rPr>
      </w:pPr>
      <w:r w:rsidRPr="004105DD">
        <w:rPr>
          <w:rFonts w:ascii="Arial" w:hAnsi="Arial" w:cs="Arial"/>
          <w:sz w:val="24"/>
          <w:szCs w:val="24"/>
          <w:lang w:val="es-CO"/>
        </w:rPr>
        <w:t>Elaborado por: MNM</w:t>
      </w:r>
    </w:p>
    <w:p w:rsidR="00891514" w:rsidRPr="004105DD" w:rsidRDefault="00891514" w:rsidP="00733404">
      <w:pPr>
        <w:spacing w:line="360" w:lineRule="auto"/>
        <w:jc w:val="center"/>
        <w:rPr>
          <w:rFonts w:ascii="Arial" w:hAnsi="Arial" w:cs="Arial"/>
          <w:sz w:val="24"/>
          <w:szCs w:val="24"/>
          <w:lang w:val="es-CO"/>
        </w:rPr>
      </w:pPr>
      <w:r w:rsidRPr="004105DD">
        <w:rPr>
          <w:rFonts w:ascii="Arial" w:hAnsi="Arial" w:cs="Arial"/>
          <w:sz w:val="24"/>
          <w:szCs w:val="24"/>
          <w:lang w:val="es-CO"/>
        </w:rPr>
        <w:t>Andrés Trujillo Mateus</w:t>
      </w:r>
    </w:p>
    <w:p w:rsidR="00891514" w:rsidRPr="004105DD" w:rsidRDefault="00891514" w:rsidP="00733404">
      <w:pPr>
        <w:spacing w:line="360" w:lineRule="auto"/>
        <w:jc w:val="center"/>
        <w:rPr>
          <w:rFonts w:ascii="Arial" w:hAnsi="Arial" w:cs="Arial"/>
          <w:sz w:val="24"/>
          <w:szCs w:val="24"/>
          <w:lang w:val="es-CO"/>
        </w:rPr>
      </w:pPr>
      <w:r w:rsidRPr="004105DD">
        <w:rPr>
          <w:rFonts w:ascii="Arial" w:hAnsi="Arial" w:cs="Arial"/>
          <w:sz w:val="24"/>
          <w:szCs w:val="24"/>
          <w:lang w:val="es-CO"/>
        </w:rPr>
        <w:t>Marco José Cortés Guzmán</w:t>
      </w:r>
    </w:p>
    <w:p w:rsidR="00891514" w:rsidRPr="004105DD" w:rsidRDefault="00891514" w:rsidP="00733404">
      <w:pPr>
        <w:spacing w:line="360" w:lineRule="auto"/>
        <w:jc w:val="center"/>
        <w:rPr>
          <w:rFonts w:ascii="Arial" w:hAnsi="Arial" w:cs="Arial"/>
          <w:sz w:val="24"/>
          <w:szCs w:val="24"/>
          <w:lang w:val="es-CO"/>
        </w:rPr>
      </w:pPr>
      <w:r w:rsidRPr="004105DD">
        <w:rPr>
          <w:rFonts w:ascii="Arial" w:hAnsi="Arial" w:cs="Arial"/>
          <w:sz w:val="24"/>
          <w:szCs w:val="24"/>
          <w:lang w:val="es-CO"/>
        </w:rPr>
        <w:t>Nestor Alfonso Portela Rincón</w:t>
      </w:r>
    </w:p>
    <w:p w:rsidR="00862574" w:rsidRPr="004105DD" w:rsidRDefault="00862574" w:rsidP="00733404">
      <w:pPr>
        <w:spacing w:line="360" w:lineRule="auto"/>
        <w:jc w:val="center"/>
        <w:rPr>
          <w:rFonts w:ascii="Arial" w:hAnsi="Arial" w:cs="Arial"/>
          <w:sz w:val="24"/>
          <w:szCs w:val="24"/>
          <w:lang w:val="es-CO"/>
        </w:rPr>
      </w:pPr>
    </w:p>
    <w:p w:rsidR="005B42E8" w:rsidRPr="004105DD" w:rsidRDefault="005B42E8" w:rsidP="00733404">
      <w:pPr>
        <w:spacing w:line="360" w:lineRule="auto"/>
        <w:jc w:val="center"/>
        <w:rPr>
          <w:rFonts w:ascii="Arial" w:hAnsi="Arial" w:cs="Arial"/>
          <w:i/>
          <w:sz w:val="24"/>
          <w:szCs w:val="24"/>
          <w:lang w:val="es-CO"/>
        </w:rPr>
      </w:pPr>
      <w:r w:rsidRPr="004105DD">
        <w:rPr>
          <w:rFonts w:ascii="Arial" w:hAnsi="Arial" w:cs="Arial"/>
          <w:i/>
          <w:sz w:val="24"/>
          <w:szCs w:val="24"/>
          <w:lang w:val="es-CO"/>
        </w:rPr>
        <w:t>MNM, LiMONTeCH. 2017.</w:t>
      </w:r>
    </w:p>
    <w:p w:rsidR="009E19E8" w:rsidRPr="004105DD" w:rsidRDefault="009E19E8" w:rsidP="009E19E8">
      <w:pPr>
        <w:spacing w:line="360" w:lineRule="auto"/>
        <w:jc w:val="center"/>
        <w:rPr>
          <w:rFonts w:ascii="Arial" w:hAnsi="Arial" w:cs="Arial"/>
          <w:b/>
          <w:sz w:val="24"/>
          <w:szCs w:val="24"/>
          <w:lang w:val="es-CO"/>
        </w:rPr>
      </w:pPr>
      <w:r w:rsidRPr="004105DD">
        <w:rPr>
          <w:rFonts w:ascii="Arial" w:hAnsi="Arial" w:cs="Arial"/>
          <w:b/>
          <w:sz w:val="24"/>
          <w:szCs w:val="24"/>
          <w:lang w:val="es-CO"/>
        </w:rPr>
        <w:lastRenderedPageBreak/>
        <w:t>TABLA DE CONTENIDO</w:t>
      </w:r>
    </w:p>
    <w:p w:rsidR="009E19E8" w:rsidRDefault="009E19E8" w:rsidP="009E19E8">
      <w:pPr>
        <w:spacing w:line="360" w:lineRule="auto"/>
        <w:jc w:val="both"/>
        <w:rPr>
          <w:rFonts w:ascii="Arial" w:hAnsi="Arial" w:cs="Arial"/>
          <w:sz w:val="24"/>
          <w:szCs w:val="24"/>
          <w:lang w:val="es-CO"/>
        </w:rPr>
      </w:pPr>
    </w:p>
    <w:p w:rsidR="00D47FAB" w:rsidRPr="004105DD" w:rsidRDefault="00D47FAB" w:rsidP="00D47FAB">
      <w:pPr>
        <w:spacing w:line="360" w:lineRule="auto"/>
        <w:jc w:val="right"/>
        <w:rPr>
          <w:rFonts w:ascii="Arial" w:hAnsi="Arial" w:cs="Arial"/>
          <w:sz w:val="24"/>
          <w:szCs w:val="24"/>
          <w:lang w:val="es-CO"/>
        </w:rPr>
      </w:pPr>
      <w:r>
        <w:rPr>
          <w:rFonts w:ascii="Arial" w:hAnsi="Arial" w:cs="Arial"/>
          <w:sz w:val="24"/>
          <w:szCs w:val="24"/>
          <w:lang w:val="es-CO"/>
        </w:rPr>
        <w:t>Pág.</w:t>
      </w:r>
    </w:p>
    <w:p w:rsidR="00EB2FB0" w:rsidRDefault="00EB2FB0" w:rsidP="00EB2FB0">
      <w:pPr>
        <w:pStyle w:val="Prrafodelista"/>
        <w:numPr>
          <w:ilvl w:val="0"/>
          <w:numId w:val="1"/>
        </w:numPr>
        <w:spacing w:line="360" w:lineRule="auto"/>
        <w:jc w:val="both"/>
        <w:rPr>
          <w:rFonts w:ascii="Arial" w:hAnsi="Arial" w:cs="Arial"/>
          <w:sz w:val="24"/>
          <w:szCs w:val="24"/>
          <w:lang w:val="es-CO"/>
        </w:rPr>
      </w:pPr>
      <w:r w:rsidRPr="004105DD">
        <w:rPr>
          <w:rFonts w:ascii="Arial" w:hAnsi="Arial" w:cs="Arial"/>
          <w:sz w:val="24"/>
          <w:szCs w:val="24"/>
          <w:lang w:val="es-CO"/>
        </w:rPr>
        <w:t>Introducción</w:t>
      </w:r>
      <w:r>
        <w:rPr>
          <w:rFonts w:ascii="Arial" w:hAnsi="Arial" w:cs="Arial"/>
          <w:sz w:val="24"/>
          <w:szCs w:val="24"/>
          <w:lang w:val="es-CO"/>
        </w:rPr>
        <w:t>………………………………………………………………………</w:t>
      </w:r>
      <w:proofErr w:type="gramStart"/>
      <w:r>
        <w:rPr>
          <w:rFonts w:ascii="Arial" w:hAnsi="Arial" w:cs="Arial"/>
          <w:sz w:val="24"/>
          <w:szCs w:val="24"/>
          <w:lang w:val="es-CO"/>
        </w:rPr>
        <w:t>…….</w:t>
      </w:r>
      <w:proofErr w:type="gramEnd"/>
      <w:r>
        <w:rPr>
          <w:rFonts w:ascii="Arial" w:hAnsi="Arial" w:cs="Arial"/>
          <w:sz w:val="24"/>
          <w:szCs w:val="24"/>
          <w:lang w:val="es-CO"/>
        </w:rPr>
        <w:t>3</w:t>
      </w:r>
    </w:p>
    <w:p w:rsidR="00CC2F8D" w:rsidRDefault="00CC2F8D" w:rsidP="00EB2FB0">
      <w:pPr>
        <w:pStyle w:val="Prrafodelista"/>
        <w:numPr>
          <w:ilvl w:val="0"/>
          <w:numId w:val="1"/>
        </w:numPr>
        <w:spacing w:line="360" w:lineRule="auto"/>
        <w:jc w:val="both"/>
        <w:rPr>
          <w:rFonts w:ascii="Arial" w:hAnsi="Arial" w:cs="Arial"/>
          <w:sz w:val="24"/>
          <w:szCs w:val="24"/>
          <w:lang w:val="es-CO"/>
        </w:rPr>
      </w:pPr>
      <w:r>
        <w:rPr>
          <w:rFonts w:ascii="Arial" w:hAnsi="Arial" w:cs="Arial"/>
          <w:sz w:val="24"/>
          <w:szCs w:val="24"/>
          <w:lang w:val="es-CO"/>
        </w:rPr>
        <w:t>Instalar y configurar Arduino…………………………………………………</w:t>
      </w:r>
      <w:proofErr w:type="gramStart"/>
      <w:r>
        <w:rPr>
          <w:rFonts w:ascii="Arial" w:hAnsi="Arial" w:cs="Arial"/>
          <w:sz w:val="24"/>
          <w:szCs w:val="24"/>
          <w:lang w:val="es-CO"/>
        </w:rPr>
        <w:t>……</w:t>
      </w:r>
      <w:r w:rsidR="001E60E5">
        <w:rPr>
          <w:rFonts w:ascii="Arial" w:hAnsi="Arial" w:cs="Arial"/>
          <w:sz w:val="24"/>
          <w:szCs w:val="24"/>
          <w:lang w:val="es-CO"/>
        </w:rPr>
        <w:t>.</w:t>
      </w:r>
      <w:proofErr w:type="gramEnd"/>
      <w:r>
        <w:rPr>
          <w:rFonts w:ascii="Arial" w:hAnsi="Arial" w:cs="Arial"/>
          <w:sz w:val="24"/>
          <w:szCs w:val="24"/>
          <w:lang w:val="es-CO"/>
        </w:rPr>
        <w:t>…4</w:t>
      </w:r>
    </w:p>
    <w:p w:rsidR="00EB2FB0" w:rsidRPr="004105DD" w:rsidRDefault="00EB2FB0" w:rsidP="00EB2FB0">
      <w:pPr>
        <w:pStyle w:val="Prrafodelista"/>
        <w:numPr>
          <w:ilvl w:val="0"/>
          <w:numId w:val="1"/>
        </w:numPr>
        <w:spacing w:line="360" w:lineRule="auto"/>
        <w:jc w:val="both"/>
        <w:rPr>
          <w:rFonts w:ascii="Arial" w:hAnsi="Arial" w:cs="Arial"/>
          <w:sz w:val="24"/>
          <w:szCs w:val="24"/>
          <w:lang w:val="es-CO"/>
        </w:rPr>
      </w:pPr>
      <w:r w:rsidRPr="004105DD">
        <w:rPr>
          <w:rFonts w:ascii="Arial" w:hAnsi="Arial" w:cs="Arial"/>
          <w:sz w:val="24"/>
          <w:szCs w:val="24"/>
          <w:lang w:val="es-CO"/>
        </w:rPr>
        <w:t>Ejecución del Programa</w:t>
      </w:r>
      <w:r>
        <w:rPr>
          <w:rFonts w:ascii="Arial" w:hAnsi="Arial" w:cs="Arial"/>
          <w:sz w:val="24"/>
          <w:szCs w:val="24"/>
          <w:lang w:val="es-CO"/>
        </w:rPr>
        <w:t>…………………………………………………………</w:t>
      </w:r>
      <w:proofErr w:type="gramStart"/>
      <w:r>
        <w:rPr>
          <w:rFonts w:ascii="Arial" w:hAnsi="Arial" w:cs="Arial"/>
          <w:sz w:val="24"/>
          <w:szCs w:val="24"/>
          <w:lang w:val="es-CO"/>
        </w:rPr>
        <w:t>…….</w:t>
      </w:r>
      <w:proofErr w:type="gramEnd"/>
      <w:r w:rsidR="00CC2F8D">
        <w:rPr>
          <w:rFonts w:ascii="Arial" w:hAnsi="Arial" w:cs="Arial"/>
          <w:sz w:val="24"/>
          <w:szCs w:val="24"/>
          <w:lang w:val="es-CO"/>
        </w:rPr>
        <w:t>8</w:t>
      </w:r>
    </w:p>
    <w:p w:rsidR="00EB2FB0" w:rsidRPr="00031874" w:rsidRDefault="00EB2FB0" w:rsidP="00EB2FB0">
      <w:pPr>
        <w:pStyle w:val="Prrafodelista"/>
        <w:numPr>
          <w:ilvl w:val="0"/>
          <w:numId w:val="1"/>
        </w:numPr>
        <w:spacing w:line="360" w:lineRule="auto"/>
        <w:jc w:val="both"/>
        <w:rPr>
          <w:rFonts w:ascii="Arial" w:hAnsi="Arial" w:cs="Arial"/>
          <w:sz w:val="24"/>
          <w:szCs w:val="24"/>
          <w:lang w:val="es-CO"/>
        </w:rPr>
      </w:pPr>
      <w:r w:rsidRPr="004105DD">
        <w:rPr>
          <w:rFonts w:ascii="Arial" w:hAnsi="Arial" w:cs="Arial"/>
          <w:sz w:val="24"/>
          <w:szCs w:val="24"/>
          <w:lang w:val="es-CO"/>
        </w:rPr>
        <w:t>Interfaz</w:t>
      </w:r>
      <w:r>
        <w:rPr>
          <w:rFonts w:ascii="Arial" w:hAnsi="Arial" w:cs="Arial"/>
          <w:sz w:val="24"/>
          <w:szCs w:val="24"/>
          <w:lang w:val="es-CO"/>
        </w:rPr>
        <w:t xml:space="preserve"> y Funciones…………………………………………………………………...</w:t>
      </w:r>
      <w:r w:rsidR="00CC2F8D">
        <w:rPr>
          <w:rFonts w:ascii="Arial" w:hAnsi="Arial" w:cs="Arial"/>
          <w:sz w:val="24"/>
          <w:szCs w:val="24"/>
          <w:lang w:val="es-CO"/>
        </w:rPr>
        <w:t>9</w:t>
      </w:r>
    </w:p>
    <w:p w:rsidR="00EB2FB0" w:rsidRPr="004105DD" w:rsidRDefault="00EB2FB0" w:rsidP="00EB2FB0">
      <w:pPr>
        <w:pStyle w:val="Prrafodelista"/>
        <w:numPr>
          <w:ilvl w:val="1"/>
          <w:numId w:val="1"/>
        </w:numPr>
        <w:spacing w:line="360" w:lineRule="auto"/>
        <w:jc w:val="both"/>
        <w:rPr>
          <w:rFonts w:ascii="Arial" w:hAnsi="Arial" w:cs="Arial"/>
          <w:sz w:val="24"/>
          <w:szCs w:val="24"/>
          <w:lang w:val="es-CO"/>
        </w:rPr>
      </w:pPr>
      <w:r w:rsidRPr="004105DD">
        <w:rPr>
          <w:rFonts w:ascii="Arial" w:hAnsi="Arial" w:cs="Arial"/>
          <w:sz w:val="24"/>
          <w:szCs w:val="24"/>
          <w:lang w:val="es-CO"/>
        </w:rPr>
        <w:t>Iniciar</w:t>
      </w:r>
      <w:r>
        <w:rPr>
          <w:rFonts w:ascii="Arial" w:hAnsi="Arial" w:cs="Arial"/>
          <w:sz w:val="24"/>
          <w:szCs w:val="24"/>
          <w:lang w:val="es-CO"/>
        </w:rPr>
        <w:t>………………………………………………………………………</w:t>
      </w:r>
      <w:proofErr w:type="gramStart"/>
      <w:r>
        <w:rPr>
          <w:rFonts w:ascii="Arial" w:hAnsi="Arial" w:cs="Arial"/>
          <w:sz w:val="24"/>
          <w:szCs w:val="24"/>
          <w:lang w:val="es-CO"/>
        </w:rPr>
        <w:t>……</w:t>
      </w:r>
      <w:r w:rsidR="00CC2F8D">
        <w:rPr>
          <w:rFonts w:ascii="Arial" w:hAnsi="Arial" w:cs="Arial"/>
          <w:sz w:val="24"/>
          <w:szCs w:val="24"/>
          <w:lang w:val="es-CO"/>
        </w:rPr>
        <w:t>.</w:t>
      </w:r>
      <w:proofErr w:type="gramEnd"/>
      <w:r w:rsidR="00CC2F8D">
        <w:rPr>
          <w:rFonts w:ascii="Arial" w:hAnsi="Arial" w:cs="Arial"/>
          <w:sz w:val="24"/>
          <w:szCs w:val="24"/>
          <w:lang w:val="es-CO"/>
        </w:rPr>
        <w:t>.11</w:t>
      </w:r>
    </w:p>
    <w:p w:rsidR="00EB2FB0" w:rsidRPr="004105DD" w:rsidRDefault="00EB2FB0" w:rsidP="00EB2FB0">
      <w:pPr>
        <w:pStyle w:val="Prrafodelista"/>
        <w:numPr>
          <w:ilvl w:val="1"/>
          <w:numId w:val="1"/>
        </w:numPr>
        <w:spacing w:line="360" w:lineRule="auto"/>
        <w:jc w:val="both"/>
        <w:rPr>
          <w:rFonts w:ascii="Arial" w:hAnsi="Arial" w:cs="Arial"/>
          <w:sz w:val="24"/>
          <w:szCs w:val="24"/>
          <w:lang w:val="es-CO"/>
        </w:rPr>
      </w:pPr>
      <w:r w:rsidRPr="004105DD">
        <w:rPr>
          <w:rFonts w:ascii="Arial" w:hAnsi="Arial" w:cs="Arial"/>
          <w:sz w:val="24"/>
          <w:szCs w:val="24"/>
          <w:lang w:val="es-CO"/>
        </w:rPr>
        <w:t>Guardar</w:t>
      </w:r>
      <w:r>
        <w:rPr>
          <w:rFonts w:ascii="Arial" w:hAnsi="Arial" w:cs="Arial"/>
          <w:sz w:val="24"/>
          <w:szCs w:val="24"/>
          <w:lang w:val="es-CO"/>
        </w:rPr>
        <w:t>……………………………………………………………………</w:t>
      </w:r>
      <w:proofErr w:type="gramStart"/>
      <w:r>
        <w:rPr>
          <w:rFonts w:ascii="Arial" w:hAnsi="Arial" w:cs="Arial"/>
          <w:sz w:val="24"/>
          <w:szCs w:val="24"/>
          <w:lang w:val="es-CO"/>
        </w:rPr>
        <w:t>……</w:t>
      </w:r>
      <w:r w:rsidR="00CC2F8D">
        <w:rPr>
          <w:rFonts w:ascii="Arial" w:hAnsi="Arial" w:cs="Arial"/>
          <w:sz w:val="24"/>
          <w:szCs w:val="24"/>
          <w:lang w:val="es-CO"/>
        </w:rPr>
        <w:t>.</w:t>
      </w:r>
      <w:proofErr w:type="gramEnd"/>
      <w:r w:rsidR="00CC2F8D">
        <w:rPr>
          <w:rFonts w:ascii="Arial" w:hAnsi="Arial" w:cs="Arial"/>
          <w:sz w:val="24"/>
          <w:szCs w:val="24"/>
          <w:lang w:val="es-CO"/>
        </w:rPr>
        <w:t>.12</w:t>
      </w:r>
    </w:p>
    <w:p w:rsidR="00EB2FB0" w:rsidRPr="004105DD" w:rsidRDefault="00EB2FB0" w:rsidP="00EB2FB0">
      <w:pPr>
        <w:pStyle w:val="Prrafodelista"/>
        <w:numPr>
          <w:ilvl w:val="2"/>
          <w:numId w:val="1"/>
        </w:numPr>
        <w:spacing w:line="360" w:lineRule="auto"/>
        <w:jc w:val="both"/>
        <w:rPr>
          <w:rFonts w:ascii="Arial" w:hAnsi="Arial" w:cs="Arial"/>
          <w:sz w:val="24"/>
          <w:szCs w:val="24"/>
          <w:lang w:val="es-CO"/>
        </w:rPr>
      </w:pPr>
      <w:r w:rsidRPr="004105DD">
        <w:rPr>
          <w:rFonts w:ascii="Arial" w:hAnsi="Arial" w:cs="Arial"/>
          <w:sz w:val="24"/>
          <w:szCs w:val="24"/>
          <w:lang w:val="es-CO"/>
        </w:rPr>
        <w:t>Guardar Registros</w:t>
      </w:r>
      <w:r>
        <w:rPr>
          <w:rFonts w:ascii="Arial" w:hAnsi="Arial" w:cs="Arial"/>
          <w:sz w:val="24"/>
          <w:szCs w:val="24"/>
          <w:lang w:val="es-CO"/>
        </w:rPr>
        <w:t>…………………………………………………</w:t>
      </w:r>
      <w:proofErr w:type="gramStart"/>
      <w:r>
        <w:rPr>
          <w:rFonts w:ascii="Arial" w:hAnsi="Arial" w:cs="Arial"/>
          <w:sz w:val="24"/>
          <w:szCs w:val="24"/>
          <w:lang w:val="es-CO"/>
        </w:rPr>
        <w:t>……</w:t>
      </w:r>
      <w:r w:rsidR="001E60E5">
        <w:rPr>
          <w:rFonts w:ascii="Arial" w:hAnsi="Arial" w:cs="Arial"/>
          <w:sz w:val="24"/>
          <w:szCs w:val="24"/>
          <w:lang w:val="es-CO"/>
        </w:rPr>
        <w:t>.</w:t>
      </w:r>
      <w:proofErr w:type="gramEnd"/>
      <w:r w:rsidR="00CC2F8D">
        <w:rPr>
          <w:rFonts w:ascii="Arial" w:hAnsi="Arial" w:cs="Arial"/>
          <w:sz w:val="24"/>
          <w:szCs w:val="24"/>
          <w:lang w:val="es-CO"/>
        </w:rPr>
        <w:t>.12</w:t>
      </w:r>
    </w:p>
    <w:p w:rsidR="00EB2FB0" w:rsidRPr="000440EE" w:rsidRDefault="00EB2FB0" w:rsidP="00EB2FB0">
      <w:pPr>
        <w:pStyle w:val="Prrafodelista"/>
        <w:numPr>
          <w:ilvl w:val="2"/>
          <w:numId w:val="1"/>
        </w:numPr>
        <w:spacing w:line="360" w:lineRule="auto"/>
        <w:jc w:val="both"/>
        <w:rPr>
          <w:rFonts w:ascii="Arial" w:hAnsi="Arial" w:cs="Arial"/>
          <w:sz w:val="24"/>
          <w:szCs w:val="24"/>
          <w:lang w:val="es-CO"/>
        </w:rPr>
      </w:pPr>
      <w:r w:rsidRPr="004105DD">
        <w:rPr>
          <w:rFonts w:ascii="Arial" w:hAnsi="Arial" w:cs="Arial"/>
          <w:sz w:val="24"/>
          <w:szCs w:val="24"/>
          <w:lang w:val="es-CO"/>
        </w:rPr>
        <w:t>Buscar Registros</w:t>
      </w:r>
      <w:r>
        <w:rPr>
          <w:rFonts w:ascii="Arial" w:hAnsi="Arial" w:cs="Arial"/>
          <w:sz w:val="24"/>
          <w:szCs w:val="24"/>
          <w:lang w:val="es-CO"/>
        </w:rPr>
        <w:t>…………………………………………………………</w:t>
      </w:r>
      <w:r w:rsidR="00CC2F8D">
        <w:rPr>
          <w:rFonts w:ascii="Arial" w:hAnsi="Arial" w:cs="Arial"/>
          <w:sz w:val="24"/>
          <w:szCs w:val="24"/>
          <w:lang w:val="es-CO"/>
        </w:rPr>
        <w:t>13</w:t>
      </w:r>
    </w:p>
    <w:p w:rsidR="004A7FCE" w:rsidRPr="004105DD" w:rsidRDefault="004A7FCE" w:rsidP="004A7FCE">
      <w:pPr>
        <w:spacing w:line="360" w:lineRule="auto"/>
        <w:jc w:val="both"/>
        <w:rPr>
          <w:rFonts w:ascii="Arial" w:hAnsi="Arial" w:cs="Arial"/>
          <w:sz w:val="24"/>
          <w:szCs w:val="24"/>
          <w:lang w:val="es-CO"/>
        </w:rPr>
      </w:pPr>
    </w:p>
    <w:p w:rsidR="004A7FCE" w:rsidRPr="004105DD" w:rsidRDefault="004A7FCE">
      <w:pPr>
        <w:rPr>
          <w:rFonts w:ascii="Arial" w:hAnsi="Arial" w:cs="Arial"/>
          <w:sz w:val="24"/>
          <w:szCs w:val="24"/>
          <w:lang w:val="es-CO"/>
        </w:rPr>
      </w:pPr>
      <w:r w:rsidRPr="004105DD">
        <w:rPr>
          <w:rFonts w:ascii="Arial" w:hAnsi="Arial" w:cs="Arial"/>
          <w:sz w:val="24"/>
          <w:szCs w:val="24"/>
          <w:lang w:val="es-CO"/>
        </w:rPr>
        <w:br w:type="page"/>
      </w:r>
    </w:p>
    <w:p w:rsidR="004A7FCE" w:rsidRPr="000F3B83" w:rsidRDefault="00C84EC5" w:rsidP="000F3B83">
      <w:pPr>
        <w:pStyle w:val="Prrafodelista"/>
        <w:numPr>
          <w:ilvl w:val="0"/>
          <w:numId w:val="4"/>
        </w:numPr>
        <w:spacing w:line="360" w:lineRule="auto"/>
        <w:jc w:val="center"/>
        <w:rPr>
          <w:rFonts w:ascii="Arial" w:hAnsi="Arial" w:cs="Arial"/>
          <w:b/>
          <w:sz w:val="24"/>
          <w:szCs w:val="24"/>
          <w:lang w:val="es-CO"/>
        </w:rPr>
      </w:pPr>
      <w:r w:rsidRPr="000F3B83">
        <w:rPr>
          <w:rFonts w:ascii="Arial" w:hAnsi="Arial" w:cs="Arial"/>
          <w:b/>
          <w:sz w:val="24"/>
          <w:szCs w:val="24"/>
          <w:lang w:val="es-CO"/>
        </w:rPr>
        <w:lastRenderedPageBreak/>
        <w:t>INTRODUCCIÓN</w:t>
      </w:r>
    </w:p>
    <w:p w:rsidR="00253754" w:rsidRPr="004105DD" w:rsidRDefault="00253754" w:rsidP="00C84EC5">
      <w:pPr>
        <w:spacing w:line="360" w:lineRule="auto"/>
        <w:jc w:val="center"/>
        <w:rPr>
          <w:rFonts w:ascii="Arial" w:hAnsi="Arial" w:cs="Arial"/>
          <w:sz w:val="24"/>
          <w:szCs w:val="24"/>
          <w:lang w:val="es-CO"/>
        </w:rPr>
      </w:pPr>
    </w:p>
    <w:p w:rsidR="00253754" w:rsidRDefault="004105DD" w:rsidP="00253754">
      <w:pPr>
        <w:spacing w:line="360" w:lineRule="auto"/>
        <w:jc w:val="both"/>
        <w:rPr>
          <w:rFonts w:ascii="Arial" w:hAnsi="Arial" w:cs="Arial"/>
          <w:sz w:val="24"/>
          <w:szCs w:val="24"/>
          <w:lang w:val="es-CO"/>
        </w:rPr>
      </w:pPr>
      <w:r w:rsidRPr="004105DD">
        <w:rPr>
          <w:rFonts w:ascii="Arial" w:hAnsi="Arial" w:cs="Arial"/>
          <w:sz w:val="24"/>
          <w:szCs w:val="24"/>
          <w:lang w:val="es-CO"/>
        </w:rPr>
        <w:t xml:space="preserve">Señor Usuario, sea </w:t>
      </w:r>
      <w:r w:rsidR="001F1CC5">
        <w:rPr>
          <w:rFonts w:ascii="Arial" w:hAnsi="Arial" w:cs="Arial"/>
          <w:sz w:val="24"/>
          <w:szCs w:val="24"/>
          <w:lang w:val="es-CO"/>
        </w:rPr>
        <w:t xml:space="preserve">usted </w:t>
      </w:r>
      <w:r w:rsidRPr="004105DD">
        <w:rPr>
          <w:rFonts w:ascii="Arial" w:hAnsi="Arial" w:cs="Arial"/>
          <w:sz w:val="24"/>
          <w:szCs w:val="24"/>
          <w:lang w:val="es-CO"/>
        </w:rPr>
        <w:t>bienvenido</w:t>
      </w:r>
      <w:r w:rsidR="001F1CC5">
        <w:rPr>
          <w:rFonts w:ascii="Arial" w:hAnsi="Arial" w:cs="Arial"/>
          <w:sz w:val="24"/>
          <w:szCs w:val="24"/>
          <w:lang w:val="es-CO"/>
        </w:rPr>
        <w:t xml:space="preserve"> al software reconocedor de limones desarrollado por MNM, LiMONTeCH.</w:t>
      </w:r>
    </w:p>
    <w:p w:rsidR="001F1CC5" w:rsidRDefault="001F1CC5" w:rsidP="00253754">
      <w:pPr>
        <w:spacing w:line="360" w:lineRule="auto"/>
        <w:jc w:val="both"/>
        <w:rPr>
          <w:rFonts w:ascii="Arial" w:hAnsi="Arial" w:cs="Arial"/>
          <w:sz w:val="24"/>
          <w:szCs w:val="24"/>
          <w:lang w:val="es-CO"/>
        </w:rPr>
      </w:pPr>
      <w:r>
        <w:rPr>
          <w:rFonts w:ascii="Arial" w:hAnsi="Arial" w:cs="Arial"/>
          <w:sz w:val="24"/>
          <w:szCs w:val="24"/>
          <w:lang w:val="es-CO"/>
        </w:rPr>
        <w:t>Usted en este rol y con este software, tendrá la capacidad de detectar el estado de madurez de su fruto, en este caso limones, determinado por su color</w:t>
      </w:r>
      <w:r w:rsidR="000B483A">
        <w:rPr>
          <w:rFonts w:ascii="Arial" w:hAnsi="Arial" w:cs="Arial"/>
          <w:sz w:val="24"/>
          <w:szCs w:val="24"/>
          <w:lang w:val="es-CO"/>
        </w:rPr>
        <w:t>; realizar análisis cuantos quiera y, guardar y tener un registro de los mismos</w:t>
      </w:r>
      <w:r>
        <w:rPr>
          <w:rFonts w:ascii="Arial" w:hAnsi="Arial" w:cs="Arial"/>
          <w:sz w:val="24"/>
          <w:szCs w:val="24"/>
          <w:lang w:val="es-CO"/>
        </w:rPr>
        <w:t>.</w:t>
      </w:r>
    </w:p>
    <w:p w:rsidR="001F1CC5" w:rsidRDefault="001F1CC5" w:rsidP="00253754">
      <w:pPr>
        <w:spacing w:line="360" w:lineRule="auto"/>
        <w:jc w:val="both"/>
        <w:rPr>
          <w:rFonts w:ascii="Arial" w:hAnsi="Arial" w:cs="Arial"/>
          <w:sz w:val="24"/>
          <w:szCs w:val="24"/>
          <w:lang w:val="es-CO"/>
        </w:rPr>
      </w:pPr>
      <w:r>
        <w:rPr>
          <w:rFonts w:ascii="Arial" w:hAnsi="Arial" w:cs="Arial"/>
          <w:sz w:val="24"/>
          <w:szCs w:val="24"/>
          <w:lang w:val="es-CO"/>
        </w:rPr>
        <w:t xml:space="preserve">Tenga en cuenta que, en este manual, </w:t>
      </w:r>
      <w:r w:rsidR="0069025D">
        <w:rPr>
          <w:rFonts w:ascii="Arial" w:hAnsi="Arial" w:cs="Arial"/>
          <w:sz w:val="24"/>
          <w:szCs w:val="24"/>
          <w:lang w:val="es-CO"/>
        </w:rPr>
        <w:t xml:space="preserve">cual también puede ser accedido desde el programa, </w:t>
      </w:r>
      <w:r>
        <w:rPr>
          <w:rFonts w:ascii="Arial" w:hAnsi="Arial" w:cs="Arial"/>
          <w:sz w:val="24"/>
          <w:szCs w:val="24"/>
          <w:lang w:val="es-CO"/>
        </w:rPr>
        <w:t>verá la guía de las funcionas para la ejecución apropiada del</w:t>
      </w:r>
      <w:r w:rsidR="0069025D">
        <w:rPr>
          <w:rFonts w:ascii="Arial" w:hAnsi="Arial" w:cs="Arial"/>
          <w:sz w:val="24"/>
          <w:szCs w:val="24"/>
          <w:lang w:val="es-CO"/>
        </w:rPr>
        <w:t xml:space="preserve"> mismo</w:t>
      </w:r>
      <w:r>
        <w:rPr>
          <w:rFonts w:ascii="Arial" w:hAnsi="Arial" w:cs="Arial"/>
          <w:sz w:val="24"/>
          <w:szCs w:val="24"/>
          <w:lang w:val="es-CO"/>
        </w:rPr>
        <w:t>.</w:t>
      </w:r>
    </w:p>
    <w:p w:rsidR="001F1CC5" w:rsidRDefault="001F1CC5" w:rsidP="008905F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extent cx="2613600"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2613600" cy="2520000"/>
                    </a:xfrm>
                    <a:prstGeom prst="rect">
                      <a:avLst/>
                    </a:prstGeom>
                    <a:noFill/>
                    <a:ln>
                      <a:noFill/>
                    </a:ln>
                  </pic:spPr>
                </pic:pic>
              </a:graphicData>
            </a:graphic>
          </wp:inline>
        </w:drawing>
      </w:r>
    </w:p>
    <w:p w:rsidR="000B483A" w:rsidRPr="000B483A" w:rsidRDefault="000B483A" w:rsidP="000B483A">
      <w:pPr>
        <w:spacing w:line="360" w:lineRule="auto"/>
        <w:jc w:val="both"/>
        <w:rPr>
          <w:rFonts w:ascii="Arial" w:hAnsi="Arial" w:cs="Arial"/>
          <w:sz w:val="24"/>
          <w:szCs w:val="24"/>
          <w:lang w:val="es-CO"/>
        </w:rPr>
      </w:pPr>
      <w:r w:rsidRPr="000B483A">
        <w:rPr>
          <w:rFonts w:ascii="Arial" w:hAnsi="Arial" w:cs="Arial"/>
          <w:sz w:val="24"/>
          <w:szCs w:val="24"/>
          <w:lang w:val="es-CO"/>
        </w:rPr>
        <w:t>El software al encontrar defectos cromáticos en el fruto, enviará un dato a la placa Arduino en señal de rechazo, lo cual hace que el uso de la placa y la cámara sean de vital importancia para el correcto uso del programa.</w:t>
      </w:r>
    </w:p>
    <w:p w:rsidR="000B483A" w:rsidRPr="000B483A" w:rsidRDefault="000B483A" w:rsidP="000B483A">
      <w:pPr>
        <w:spacing w:line="360" w:lineRule="auto"/>
        <w:jc w:val="both"/>
        <w:rPr>
          <w:rFonts w:ascii="Arial" w:hAnsi="Arial" w:cs="Arial"/>
          <w:sz w:val="24"/>
          <w:szCs w:val="24"/>
          <w:lang w:val="es-CO"/>
        </w:rPr>
      </w:pPr>
      <w:r w:rsidRPr="000B483A">
        <w:rPr>
          <w:rFonts w:ascii="Arial" w:hAnsi="Arial" w:cs="Arial"/>
          <w:sz w:val="24"/>
          <w:szCs w:val="24"/>
          <w:lang w:val="es-CO"/>
        </w:rPr>
        <w:t>Las dependencias necesarias se encuentran compiladas en el software, por lo cual no será necesario instalar más paquetes además del incluido con este manual.</w:t>
      </w:r>
    </w:p>
    <w:p w:rsidR="00274832" w:rsidRDefault="000B483A" w:rsidP="000B483A">
      <w:pPr>
        <w:spacing w:line="360" w:lineRule="auto"/>
        <w:jc w:val="both"/>
        <w:rPr>
          <w:rFonts w:ascii="Arial" w:hAnsi="Arial" w:cs="Arial"/>
          <w:sz w:val="24"/>
          <w:szCs w:val="24"/>
          <w:lang w:val="es-CO"/>
        </w:rPr>
      </w:pPr>
      <w:r w:rsidRPr="000B483A">
        <w:rPr>
          <w:rFonts w:ascii="Arial" w:hAnsi="Arial" w:cs="Arial"/>
          <w:sz w:val="24"/>
          <w:szCs w:val="24"/>
          <w:lang w:val="es-CO"/>
        </w:rPr>
        <w:t>Este software es exclusivo para la plataforma de Microsoft Windows, no se cuenta con versiones para sistemas operativos distintos.</w:t>
      </w:r>
      <w:r w:rsidR="00274832">
        <w:rPr>
          <w:rFonts w:ascii="Arial" w:hAnsi="Arial" w:cs="Arial"/>
          <w:sz w:val="24"/>
          <w:szCs w:val="24"/>
          <w:lang w:val="es-CO"/>
        </w:rPr>
        <w:br w:type="page"/>
      </w:r>
    </w:p>
    <w:p w:rsidR="00754588" w:rsidRDefault="00754588" w:rsidP="00754588">
      <w:pPr>
        <w:pStyle w:val="Prrafodelista"/>
        <w:numPr>
          <w:ilvl w:val="0"/>
          <w:numId w:val="4"/>
        </w:numPr>
        <w:spacing w:line="360" w:lineRule="auto"/>
        <w:jc w:val="center"/>
        <w:rPr>
          <w:rFonts w:ascii="Arial" w:hAnsi="Arial" w:cs="Arial"/>
          <w:b/>
          <w:sz w:val="24"/>
          <w:szCs w:val="24"/>
          <w:lang w:val="es-CO"/>
        </w:rPr>
      </w:pPr>
      <w:r>
        <w:rPr>
          <w:rFonts w:ascii="Arial" w:hAnsi="Arial" w:cs="Arial"/>
          <w:b/>
          <w:sz w:val="24"/>
          <w:szCs w:val="24"/>
          <w:lang w:val="es-CO"/>
        </w:rPr>
        <w:lastRenderedPageBreak/>
        <w:t>INSTALAR Y CONFIGURAR ARDUINO</w:t>
      </w:r>
    </w:p>
    <w:p w:rsidR="00754588" w:rsidRDefault="00754588" w:rsidP="00754588">
      <w:pPr>
        <w:spacing w:line="360" w:lineRule="auto"/>
        <w:jc w:val="both"/>
        <w:rPr>
          <w:rFonts w:ascii="Arial" w:hAnsi="Arial" w:cs="Arial"/>
          <w:b/>
          <w:sz w:val="24"/>
          <w:szCs w:val="24"/>
          <w:lang w:val="es-CO"/>
        </w:rPr>
      </w:pP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A la placa Arduino, antes de iniciar el programa, se le realiza una configuración inicial a la misma para que el programa permita acceder y enviarle señales.</w:t>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 xml:space="preserve">Primero, debe contar con la placa en cuestión, conectarla. Luego diríjase a la página de software de Arduino: </w:t>
      </w:r>
      <w:hyperlink r:id="rId9" w:history="1">
        <w:r w:rsidRPr="0067678C">
          <w:rPr>
            <w:rStyle w:val="Hipervnculo"/>
            <w:rFonts w:ascii="Arial" w:hAnsi="Arial" w:cs="Arial"/>
            <w:sz w:val="24"/>
            <w:szCs w:val="24"/>
            <w:lang w:val="es-CO"/>
          </w:rPr>
          <w:t>https://www.arduino.cc/en/Main/Software</w:t>
        </w:r>
      </w:hyperlink>
      <w:r>
        <w:rPr>
          <w:rFonts w:ascii="Arial" w:hAnsi="Arial" w:cs="Arial"/>
          <w:sz w:val="24"/>
          <w:szCs w:val="24"/>
          <w:lang w:val="es-CO"/>
        </w:rPr>
        <w:t xml:space="preserve">, y descargue el IDE de Arduino en su versión de instalador para Windows (Windows </w:t>
      </w:r>
      <w:proofErr w:type="spellStart"/>
      <w:r>
        <w:rPr>
          <w:rFonts w:ascii="Arial" w:hAnsi="Arial" w:cs="Arial"/>
          <w:sz w:val="24"/>
          <w:szCs w:val="24"/>
          <w:lang w:val="es-CO"/>
        </w:rPr>
        <w:t>Installer</w:t>
      </w:r>
      <w:proofErr w:type="spellEnd"/>
      <w:r>
        <w:rPr>
          <w:rFonts w:ascii="Arial" w:hAnsi="Arial" w:cs="Arial"/>
          <w:sz w:val="24"/>
          <w:szCs w:val="24"/>
          <w:lang w:val="es-CO"/>
        </w:rPr>
        <w:t>):</w:t>
      </w:r>
    </w:p>
    <w:p w:rsidR="00754588"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488AC17D" wp14:editId="0E2DB793">
            <wp:extent cx="4053600" cy="1800000"/>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4053600" cy="180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Igualmente, este IDE vendrá incluido con el manual para evitar mayores molestias en la adquisición.</w:t>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 xml:space="preserve">Al abrirlo, otorgándole los permisos de administrador, aparecerá una ventana de licencia la cual puede aceptar sin problemas pulsando </w:t>
      </w:r>
      <w:r w:rsidRPr="003A75EF">
        <w:rPr>
          <w:rFonts w:ascii="Arial" w:hAnsi="Arial" w:cs="Arial"/>
          <w:b/>
          <w:sz w:val="24"/>
          <w:szCs w:val="24"/>
          <w:lang w:val="es-CO"/>
        </w:rPr>
        <w:t xml:space="preserve">‘I </w:t>
      </w:r>
      <w:proofErr w:type="spellStart"/>
      <w:r w:rsidRPr="003A75EF">
        <w:rPr>
          <w:rFonts w:ascii="Arial" w:hAnsi="Arial" w:cs="Arial"/>
          <w:b/>
          <w:sz w:val="24"/>
          <w:szCs w:val="24"/>
          <w:lang w:val="es-CO"/>
        </w:rPr>
        <w:t>agree</w:t>
      </w:r>
      <w:proofErr w:type="spellEnd"/>
      <w:r w:rsidRPr="003A75EF">
        <w:rPr>
          <w:rFonts w:ascii="Arial" w:hAnsi="Arial" w:cs="Arial"/>
          <w:b/>
          <w:sz w:val="24"/>
          <w:szCs w:val="24"/>
          <w:lang w:val="es-CO"/>
        </w:rPr>
        <w:t>’</w:t>
      </w:r>
      <w:r>
        <w:rPr>
          <w:rFonts w:ascii="Arial" w:hAnsi="Arial" w:cs="Arial"/>
          <w:sz w:val="24"/>
          <w:szCs w:val="24"/>
          <w:lang w:val="es-CO"/>
        </w:rPr>
        <w:t>.</w:t>
      </w:r>
    </w:p>
    <w:p w:rsidR="00754588"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0AE829BE" wp14:editId="07961F5D">
            <wp:extent cx="2617200" cy="180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2617200" cy="180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 xml:space="preserve">Luego, le mostrará los componentes a instalar, cuando esté listo, pulse </w:t>
      </w:r>
      <w:r w:rsidRPr="003A75EF">
        <w:rPr>
          <w:rFonts w:ascii="Arial" w:hAnsi="Arial" w:cs="Arial"/>
          <w:b/>
          <w:sz w:val="24"/>
          <w:szCs w:val="24"/>
          <w:lang w:val="es-CO"/>
        </w:rPr>
        <w:t>‘Next’.</w:t>
      </w:r>
    </w:p>
    <w:p w:rsidR="00754588"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lastRenderedPageBreak/>
        <w:drawing>
          <wp:inline distT="0" distB="0" distL="0" distR="0" wp14:anchorId="253DF540" wp14:editId="54F65025">
            <wp:extent cx="2602800" cy="18000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2602800" cy="180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 xml:space="preserve">Se le mostrará la ruta de instalación, puede dejarla por defecto, cuando esté listo, pulse </w:t>
      </w:r>
      <w:r w:rsidRPr="003A75EF">
        <w:rPr>
          <w:rFonts w:ascii="Arial" w:hAnsi="Arial" w:cs="Arial"/>
          <w:b/>
          <w:sz w:val="24"/>
          <w:szCs w:val="24"/>
          <w:lang w:val="es-CO"/>
        </w:rPr>
        <w:t>‘</w:t>
      </w:r>
      <w:proofErr w:type="spellStart"/>
      <w:r w:rsidRPr="003A75EF">
        <w:rPr>
          <w:rFonts w:ascii="Arial" w:hAnsi="Arial" w:cs="Arial"/>
          <w:b/>
          <w:sz w:val="24"/>
          <w:szCs w:val="24"/>
          <w:lang w:val="es-CO"/>
        </w:rPr>
        <w:t>Install</w:t>
      </w:r>
      <w:proofErr w:type="spellEnd"/>
      <w:r w:rsidRPr="003A75EF">
        <w:rPr>
          <w:rFonts w:ascii="Arial" w:hAnsi="Arial" w:cs="Arial"/>
          <w:b/>
          <w:sz w:val="24"/>
          <w:szCs w:val="24"/>
          <w:lang w:val="es-CO"/>
        </w:rPr>
        <w:t>’</w:t>
      </w:r>
      <w:r>
        <w:rPr>
          <w:rFonts w:ascii="Arial" w:hAnsi="Arial" w:cs="Arial"/>
          <w:sz w:val="24"/>
          <w:szCs w:val="24"/>
          <w:lang w:val="es-CO"/>
        </w:rPr>
        <w:t>.</w:t>
      </w:r>
    </w:p>
    <w:p w:rsidR="00754588"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086D889E" wp14:editId="6D1EBB76">
            <wp:extent cx="2610000" cy="1800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2610000" cy="180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 xml:space="preserve">Iniciará la instalación. Terminada la instalación, pulse </w:t>
      </w:r>
      <w:r w:rsidRPr="0056766C">
        <w:rPr>
          <w:rFonts w:ascii="Arial" w:hAnsi="Arial" w:cs="Arial"/>
          <w:b/>
          <w:sz w:val="24"/>
          <w:szCs w:val="24"/>
          <w:lang w:val="es-CO"/>
        </w:rPr>
        <w:t>‘</w:t>
      </w:r>
      <w:proofErr w:type="spellStart"/>
      <w:r w:rsidRPr="0056766C">
        <w:rPr>
          <w:rFonts w:ascii="Arial" w:hAnsi="Arial" w:cs="Arial"/>
          <w:b/>
          <w:sz w:val="24"/>
          <w:szCs w:val="24"/>
          <w:lang w:val="es-CO"/>
        </w:rPr>
        <w:t>Close</w:t>
      </w:r>
      <w:proofErr w:type="spellEnd"/>
      <w:r w:rsidRPr="0056766C">
        <w:rPr>
          <w:rFonts w:ascii="Arial" w:hAnsi="Arial" w:cs="Arial"/>
          <w:b/>
          <w:sz w:val="24"/>
          <w:szCs w:val="24"/>
          <w:lang w:val="es-CO"/>
        </w:rPr>
        <w:t>’</w:t>
      </w:r>
      <w:r>
        <w:rPr>
          <w:rFonts w:ascii="Arial" w:hAnsi="Arial" w:cs="Arial"/>
          <w:sz w:val="24"/>
          <w:szCs w:val="24"/>
          <w:lang w:val="es-CO"/>
        </w:rPr>
        <w:t xml:space="preserve"> para terminar:</w:t>
      </w:r>
    </w:p>
    <w:p w:rsidR="00754588"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4F0A8232" wp14:editId="61319A65">
            <wp:extent cx="2620800" cy="1800000"/>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email">
                      <a:extLst>
                        <a:ext uri="{28A0092B-C50C-407E-A947-70E740481C1C}">
                          <a14:useLocalDpi xmlns:a14="http://schemas.microsoft.com/office/drawing/2010/main"/>
                        </a:ext>
                      </a:extLst>
                    </a:blip>
                    <a:srcRect/>
                    <a:stretch>
                      <a:fillRect/>
                    </a:stretch>
                  </pic:blipFill>
                  <pic:spPr bwMode="auto">
                    <a:xfrm>
                      <a:off x="0" y="0"/>
                      <a:ext cx="2620800" cy="180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En el escritorio aparecerá el icono del IDE de Arduino, proceda a abrirlo:</w:t>
      </w:r>
    </w:p>
    <w:p w:rsidR="00754588"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46FCF38D" wp14:editId="71184069">
            <wp:extent cx="752400" cy="54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752400" cy="54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lastRenderedPageBreak/>
        <w:t>Verá una ventana como la siguiente:</w:t>
      </w:r>
    </w:p>
    <w:p w:rsidR="00754588"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4A6BF454" wp14:editId="2A8921D8">
            <wp:extent cx="1756800" cy="2160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email">
                      <a:extLst>
                        <a:ext uri="{28A0092B-C50C-407E-A947-70E740481C1C}">
                          <a14:useLocalDpi xmlns:a14="http://schemas.microsoft.com/office/drawing/2010/main"/>
                        </a:ext>
                      </a:extLst>
                    </a:blip>
                    <a:srcRect/>
                    <a:stretch>
                      <a:fillRect/>
                    </a:stretch>
                  </pic:blipFill>
                  <pic:spPr bwMode="auto">
                    <a:xfrm>
                      <a:off x="0" y="0"/>
                      <a:ext cx="1756800" cy="216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Primeramente, deberá configurar el Arduino conectado. Para esto realice los siguientes procesos:</w:t>
      </w:r>
    </w:p>
    <w:p w:rsidR="00754588" w:rsidRDefault="00754588" w:rsidP="00754588">
      <w:pPr>
        <w:pStyle w:val="Prrafodelista"/>
        <w:numPr>
          <w:ilvl w:val="0"/>
          <w:numId w:val="6"/>
        </w:numPr>
        <w:spacing w:line="360" w:lineRule="auto"/>
        <w:jc w:val="both"/>
        <w:rPr>
          <w:rFonts w:ascii="Arial" w:hAnsi="Arial" w:cs="Arial"/>
          <w:sz w:val="24"/>
          <w:szCs w:val="24"/>
          <w:lang w:val="es-CO"/>
        </w:rPr>
      </w:pPr>
      <w:r>
        <w:rPr>
          <w:rFonts w:ascii="Arial" w:hAnsi="Arial" w:cs="Arial"/>
          <w:sz w:val="24"/>
          <w:szCs w:val="24"/>
          <w:lang w:val="es-CO"/>
        </w:rPr>
        <w:t>Diríjase al menú ‘Herramientas’, luego a ‘Puertos’, y seleccione la placa Arduino que tenga conectada. Esto hará que las instrucciones suban a la placa selecta.</w:t>
      </w:r>
    </w:p>
    <w:p w:rsidR="00754588" w:rsidRDefault="00754588" w:rsidP="00754588">
      <w:pPr>
        <w:pStyle w:val="Prrafodelista"/>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69E42173" wp14:editId="6FE42BA4">
            <wp:extent cx="3873600" cy="216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3873600" cy="2160000"/>
                    </a:xfrm>
                    <a:prstGeom prst="rect">
                      <a:avLst/>
                    </a:prstGeom>
                    <a:noFill/>
                    <a:ln>
                      <a:noFill/>
                    </a:ln>
                  </pic:spPr>
                </pic:pic>
              </a:graphicData>
            </a:graphic>
          </wp:inline>
        </w:drawing>
      </w:r>
    </w:p>
    <w:p w:rsidR="00754588" w:rsidRDefault="00754588" w:rsidP="00754588">
      <w:pPr>
        <w:pStyle w:val="Prrafodelista"/>
        <w:numPr>
          <w:ilvl w:val="0"/>
          <w:numId w:val="6"/>
        </w:numPr>
        <w:spacing w:line="360" w:lineRule="auto"/>
        <w:jc w:val="both"/>
        <w:rPr>
          <w:rFonts w:ascii="Arial" w:hAnsi="Arial" w:cs="Arial"/>
          <w:sz w:val="24"/>
          <w:szCs w:val="24"/>
          <w:lang w:val="es-CO"/>
        </w:rPr>
      </w:pPr>
      <w:r>
        <w:rPr>
          <w:rFonts w:ascii="Arial" w:hAnsi="Arial" w:cs="Arial"/>
          <w:sz w:val="24"/>
          <w:szCs w:val="24"/>
          <w:lang w:val="es-CO"/>
        </w:rPr>
        <w:t xml:space="preserve">Diríjase al menú ‘Herramientas’, luego a ‘Placa’. Al haber seleccionado el puerto, este usualmente le otorga el nombre modelo de la placa. Este, será el que debe seleccionar en esta lista. Será para ajustar el programa con base al modelo que va a trabajar, respecto a sus funciones. </w:t>
      </w:r>
    </w:p>
    <w:p w:rsidR="00754588" w:rsidRDefault="00754588" w:rsidP="00754588">
      <w:pPr>
        <w:pStyle w:val="Prrafodelista"/>
        <w:spacing w:line="360" w:lineRule="auto"/>
        <w:jc w:val="center"/>
        <w:rPr>
          <w:rFonts w:ascii="Arial" w:hAnsi="Arial" w:cs="Arial"/>
          <w:sz w:val="24"/>
          <w:szCs w:val="24"/>
          <w:lang w:val="es-CO"/>
        </w:rPr>
      </w:pPr>
      <w:r>
        <w:rPr>
          <w:rFonts w:ascii="Arial" w:hAnsi="Arial" w:cs="Arial"/>
          <w:noProof/>
          <w:sz w:val="24"/>
          <w:szCs w:val="24"/>
          <w:lang w:val="es-CO"/>
        </w:rPr>
        <w:lastRenderedPageBreak/>
        <w:drawing>
          <wp:inline distT="0" distB="0" distL="0" distR="0" wp14:anchorId="1F6B1DE1" wp14:editId="6B65F868">
            <wp:extent cx="3855600" cy="216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3855600" cy="216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Si cambia de placa Arduino, recuerde realizar este proceso para configurarla correctamente.</w:t>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 xml:space="preserve">Configurado el programa y la placa, en el paquete entregado busque el archivo </w:t>
      </w:r>
      <w:r>
        <w:rPr>
          <w:rFonts w:ascii="Arial" w:hAnsi="Arial" w:cs="Arial"/>
          <w:b/>
          <w:sz w:val="24"/>
          <w:szCs w:val="24"/>
          <w:lang w:val="es-CO"/>
        </w:rPr>
        <w:t>‘</w:t>
      </w:r>
      <w:proofErr w:type="spellStart"/>
      <w:r>
        <w:rPr>
          <w:rFonts w:ascii="Arial" w:hAnsi="Arial" w:cs="Arial"/>
          <w:b/>
          <w:sz w:val="24"/>
          <w:szCs w:val="24"/>
          <w:lang w:val="es-CO"/>
        </w:rPr>
        <w:t>a</w:t>
      </w:r>
      <w:r w:rsidRPr="00873A8E">
        <w:rPr>
          <w:rFonts w:ascii="Arial" w:hAnsi="Arial" w:cs="Arial"/>
          <w:b/>
          <w:sz w:val="24"/>
          <w:szCs w:val="24"/>
          <w:lang w:val="es-CO"/>
        </w:rPr>
        <w:t>rduino.ino</w:t>
      </w:r>
      <w:proofErr w:type="spellEnd"/>
      <w:r>
        <w:rPr>
          <w:rFonts w:ascii="Arial" w:hAnsi="Arial" w:cs="Arial"/>
          <w:b/>
          <w:sz w:val="24"/>
          <w:szCs w:val="24"/>
          <w:lang w:val="es-CO"/>
        </w:rPr>
        <w:t xml:space="preserve">’ </w:t>
      </w:r>
      <w:r>
        <w:rPr>
          <w:rFonts w:ascii="Arial" w:hAnsi="Arial" w:cs="Arial"/>
          <w:sz w:val="24"/>
          <w:szCs w:val="24"/>
          <w:lang w:val="es-CO"/>
        </w:rPr>
        <w:t xml:space="preserve">en la carpeta </w:t>
      </w:r>
      <w:r w:rsidRPr="00873A8E">
        <w:rPr>
          <w:rFonts w:ascii="Arial" w:hAnsi="Arial" w:cs="Arial"/>
          <w:b/>
          <w:sz w:val="24"/>
          <w:szCs w:val="24"/>
          <w:lang w:val="es-CO"/>
        </w:rPr>
        <w:t>“</w:t>
      </w:r>
      <w:proofErr w:type="spellStart"/>
      <w:r>
        <w:rPr>
          <w:rFonts w:ascii="Arial" w:hAnsi="Arial" w:cs="Arial"/>
          <w:b/>
          <w:sz w:val="24"/>
          <w:szCs w:val="24"/>
          <w:lang w:val="es-CO"/>
        </w:rPr>
        <w:t>a</w:t>
      </w:r>
      <w:r w:rsidRPr="00873A8E">
        <w:rPr>
          <w:rFonts w:ascii="Arial" w:hAnsi="Arial" w:cs="Arial"/>
          <w:b/>
          <w:sz w:val="24"/>
          <w:szCs w:val="24"/>
          <w:lang w:val="es-CO"/>
        </w:rPr>
        <w:t>rduino</w:t>
      </w:r>
      <w:proofErr w:type="spellEnd"/>
      <w:r w:rsidRPr="00873A8E">
        <w:rPr>
          <w:rFonts w:ascii="Arial" w:hAnsi="Arial" w:cs="Arial"/>
          <w:b/>
          <w:sz w:val="24"/>
          <w:szCs w:val="24"/>
          <w:lang w:val="es-CO"/>
        </w:rPr>
        <w:t>”</w:t>
      </w:r>
      <w:r>
        <w:rPr>
          <w:rFonts w:ascii="Arial" w:hAnsi="Arial" w:cs="Arial"/>
          <w:sz w:val="24"/>
          <w:szCs w:val="24"/>
          <w:lang w:val="es-CO"/>
        </w:rPr>
        <w:t>, junto al instalador de Arduino.</w:t>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 xml:space="preserve">Ábralo. Una vez abierto, dé clic en </w:t>
      </w:r>
      <w:r>
        <w:rPr>
          <w:rFonts w:ascii="Arial" w:hAnsi="Arial" w:cs="Arial"/>
          <w:noProof/>
          <w:sz w:val="24"/>
          <w:szCs w:val="24"/>
          <w:lang w:val="es-CO"/>
        </w:rPr>
        <w:drawing>
          <wp:inline distT="0" distB="0" distL="0" distR="0" wp14:anchorId="41F7AC69" wp14:editId="559E1115">
            <wp:extent cx="187200" cy="1800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187200" cy="180000"/>
                    </a:xfrm>
                    <a:prstGeom prst="rect">
                      <a:avLst/>
                    </a:prstGeom>
                    <a:noFill/>
                    <a:ln>
                      <a:noFill/>
                    </a:ln>
                  </pic:spPr>
                </pic:pic>
              </a:graphicData>
            </a:graphic>
          </wp:inline>
        </w:drawing>
      </w:r>
      <w:r>
        <w:rPr>
          <w:rFonts w:ascii="Arial" w:hAnsi="Arial" w:cs="Arial"/>
          <w:sz w:val="24"/>
          <w:szCs w:val="24"/>
          <w:lang w:val="es-CO"/>
        </w:rPr>
        <w:t xml:space="preserve"> </w:t>
      </w:r>
      <w:r w:rsidRPr="009015AD">
        <w:rPr>
          <w:rFonts w:ascii="Arial" w:hAnsi="Arial" w:cs="Arial"/>
          <w:b/>
          <w:sz w:val="24"/>
          <w:szCs w:val="24"/>
          <w:lang w:val="es-CO"/>
        </w:rPr>
        <w:t>‘Subir’</w:t>
      </w:r>
      <w:r>
        <w:rPr>
          <w:rFonts w:ascii="Arial" w:hAnsi="Arial" w:cs="Arial"/>
          <w:sz w:val="24"/>
          <w:szCs w:val="24"/>
          <w:lang w:val="es-CO"/>
        </w:rPr>
        <w:t>. Cuando el código compile y suba, el LED del Arduino notificará el éxito de la tarea.</w:t>
      </w:r>
    </w:p>
    <w:p w:rsidR="00754588" w:rsidRPr="00DF00CD" w:rsidRDefault="00754588" w:rsidP="00754588">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2C0243C6" wp14:editId="6DEEC10B">
            <wp:extent cx="3286800" cy="2520000"/>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3286800" cy="2520000"/>
                    </a:xfrm>
                    <a:prstGeom prst="rect">
                      <a:avLst/>
                    </a:prstGeom>
                    <a:noFill/>
                    <a:ln>
                      <a:noFill/>
                    </a:ln>
                  </pic:spPr>
                </pic:pic>
              </a:graphicData>
            </a:graphic>
          </wp:inline>
        </w:drawing>
      </w:r>
    </w:p>
    <w:p w:rsidR="00754588" w:rsidRDefault="00754588" w:rsidP="00754588">
      <w:pPr>
        <w:spacing w:line="360" w:lineRule="auto"/>
        <w:jc w:val="both"/>
        <w:rPr>
          <w:rFonts w:ascii="Arial" w:hAnsi="Arial" w:cs="Arial"/>
          <w:sz w:val="24"/>
          <w:szCs w:val="24"/>
          <w:lang w:val="es-CO"/>
        </w:rPr>
      </w:pPr>
      <w:r>
        <w:rPr>
          <w:rFonts w:ascii="Arial" w:hAnsi="Arial" w:cs="Arial"/>
          <w:sz w:val="24"/>
          <w:szCs w:val="24"/>
          <w:lang w:val="es-CO"/>
        </w:rPr>
        <w:t>Así el Arduino ya estará listo para correr con LiMONTeCH.</w:t>
      </w:r>
    </w:p>
    <w:p w:rsidR="00754588" w:rsidRDefault="00754588">
      <w:pPr>
        <w:rPr>
          <w:rFonts w:ascii="Arial" w:hAnsi="Arial" w:cs="Arial"/>
          <w:sz w:val="24"/>
          <w:szCs w:val="24"/>
          <w:lang w:val="es-CO"/>
        </w:rPr>
      </w:pPr>
      <w:r>
        <w:rPr>
          <w:rFonts w:ascii="Arial" w:hAnsi="Arial" w:cs="Arial"/>
          <w:sz w:val="24"/>
          <w:szCs w:val="24"/>
          <w:lang w:val="es-CO"/>
        </w:rPr>
        <w:br w:type="page"/>
      </w:r>
    </w:p>
    <w:p w:rsidR="00760614" w:rsidRDefault="00CB3779" w:rsidP="00CB3779">
      <w:pPr>
        <w:pStyle w:val="Prrafodelista"/>
        <w:numPr>
          <w:ilvl w:val="0"/>
          <w:numId w:val="4"/>
        </w:numPr>
        <w:spacing w:line="360" w:lineRule="auto"/>
        <w:jc w:val="center"/>
        <w:rPr>
          <w:rFonts w:ascii="Arial" w:hAnsi="Arial" w:cs="Arial"/>
          <w:b/>
          <w:sz w:val="24"/>
          <w:szCs w:val="24"/>
          <w:lang w:val="es-CO"/>
        </w:rPr>
      </w:pPr>
      <w:r w:rsidRPr="00CB3779">
        <w:rPr>
          <w:rFonts w:ascii="Arial" w:hAnsi="Arial" w:cs="Arial"/>
          <w:b/>
          <w:sz w:val="24"/>
          <w:szCs w:val="24"/>
          <w:lang w:val="es-CO"/>
        </w:rPr>
        <w:lastRenderedPageBreak/>
        <w:t>EJECUCIÓN DEL PROGRAMA</w:t>
      </w:r>
    </w:p>
    <w:p w:rsidR="00CB3779" w:rsidRDefault="00CB3779" w:rsidP="00CB3779">
      <w:pPr>
        <w:spacing w:line="360" w:lineRule="auto"/>
        <w:jc w:val="center"/>
        <w:rPr>
          <w:rFonts w:ascii="Arial" w:hAnsi="Arial" w:cs="Arial"/>
          <w:b/>
          <w:sz w:val="24"/>
          <w:szCs w:val="24"/>
          <w:lang w:val="es-CO"/>
        </w:rPr>
      </w:pPr>
    </w:p>
    <w:p w:rsidR="001A13D6" w:rsidRDefault="001B1511" w:rsidP="00CB3779">
      <w:pPr>
        <w:spacing w:line="360" w:lineRule="auto"/>
        <w:jc w:val="both"/>
        <w:rPr>
          <w:rFonts w:ascii="Arial" w:hAnsi="Arial" w:cs="Arial"/>
          <w:sz w:val="24"/>
          <w:szCs w:val="24"/>
          <w:lang w:val="es-CO"/>
        </w:rPr>
      </w:pPr>
      <w:r>
        <w:rPr>
          <w:rFonts w:ascii="Arial" w:hAnsi="Arial" w:cs="Arial"/>
          <w:sz w:val="24"/>
          <w:szCs w:val="24"/>
          <w:lang w:val="es-CO"/>
        </w:rPr>
        <w:t>Terminada la instalación se ejecuta automáticamente el programa, o bien, puede abrir el acceso directo creado en el Escritorio.</w:t>
      </w:r>
    </w:p>
    <w:p w:rsidR="001A13D6" w:rsidRDefault="001A13D6" w:rsidP="001A13D6">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extent cx="1450800" cy="10800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1450800" cy="1080000"/>
                    </a:xfrm>
                    <a:prstGeom prst="rect">
                      <a:avLst/>
                    </a:prstGeom>
                    <a:noFill/>
                    <a:ln>
                      <a:noFill/>
                    </a:ln>
                  </pic:spPr>
                </pic:pic>
              </a:graphicData>
            </a:graphic>
          </wp:inline>
        </w:drawing>
      </w:r>
    </w:p>
    <w:p w:rsidR="00CB3779" w:rsidRDefault="001B1511" w:rsidP="00CB3779">
      <w:pPr>
        <w:spacing w:line="360" w:lineRule="auto"/>
        <w:jc w:val="both"/>
        <w:rPr>
          <w:rFonts w:ascii="Arial" w:hAnsi="Arial" w:cs="Arial"/>
          <w:sz w:val="24"/>
          <w:szCs w:val="24"/>
          <w:lang w:val="es-CO"/>
        </w:rPr>
      </w:pPr>
      <w:r>
        <w:rPr>
          <w:rFonts w:ascii="Arial" w:hAnsi="Arial" w:cs="Arial"/>
          <w:sz w:val="24"/>
          <w:szCs w:val="24"/>
          <w:lang w:val="es-CO"/>
        </w:rPr>
        <w:t>Posteriormente, se abrirá una ventana como la siguiente:</w:t>
      </w:r>
    </w:p>
    <w:p w:rsidR="00E11FC2" w:rsidRDefault="001B1511" w:rsidP="00E11FC2">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0CCEB7A2" wp14:editId="71676EBB">
            <wp:extent cx="2613600" cy="252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2613600" cy="2520000"/>
                    </a:xfrm>
                    <a:prstGeom prst="rect">
                      <a:avLst/>
                    </a:prstGeom>
                    <a:noFill/>
                    <a:ln>
                      <a:noFill/>
                    </a:ln>
                  </pic:spPr>
                </pic:pic>
              </a:graphicData>
            </a:graphic>
          </wp:inline>
        </w:drawing>
      </w:r>
    </w:p>
    <w:p w:rsidR="000B51F1" w:rsidRDefault="000B51F1" w:rsidP="000B51F1">
      <w:pPr>
        <w:spacing w:line="360" w:lineRule="auto"/>
        <w:jc w:val="both"/>
        <w:rPr>
          <w:rFonts w:ascii="Arial" w:hAnsi="Arial" w:cs="Arial"/>
          <w:sz w:val="24"/>
          <w:szCs w:val="24"/>
          <w:lang w:val="es-CO"/>
        </w:rPr>
      </w:pPr>
      <w:r>
        <w:rPr>
          <w:rFonts w:ascii="Arial" w:hAnsi="Arial" w:cs="Arial"/>
          <w:sz w:val="24"/>
          <w:szCs w:val="24"/>
          <w:lang w:val="es-CO"/>
        </w:rPr>
        <w:t>Tenga muy en cuenta que el uso</w:t>
      </w:r>
      <w:r w:rsidR="0070072D">
        <w:rPr>
          <w:rFonts w:ascii="Arial" w:hAnsi="Arial" w:cs="Arial"/>
          <w:sz w:val="24"/>
          <w:szCs w:val="24"/>
          <w:lang w:val="es-CO"/>
        </w:rPr>
        <w:t xml:space="preserve">, tanto </w:t>
      </w:r>
      <w:r>
        <w:rPr>
          <w:rFonts w:ascii="Arial" w:hAnsi="Arial" w:cs="Arial"/>
          <w:sz w:val="24"/>
          <w:szCs w:val="24"/>
          <w:lang w:val="es-CO"/>
        </w:rPr>
        <w:t xml:space="preserve">de la cámara USB </w:t>
      </w:r>
      <w:r w:rsidR="0070072D">
        <w:rPr>
          <w:rFonts w:ascii="Arial" w:hAnsi="Arial" w:cs="Arial"/>
          <w:sz w:val="24"/>
          <w:szCs w:val="24"/>
          <w:lang w:val="es-CO"/>
        </w:rPr>
        <w:t>como</w:t>
      </w:r>
      <w:r>
        <w:rPr>
          <w:rFonts w:ascii="Arial" w:hAnsi="Arial" w:cs="Arial"/>
          <w:sz w:val="24"/>
          <w:szCs w:val="24"/>
          <w:lang w:val="es-CO"/>
        </w:rPr>
        <w:t xml:space="preserve"> la placa Arduino</w:t>
      </w:r>
      <w:r w:rsidR="00115D19">
        <w:rPr>
          <w:rFonts w:ascii="Arial" w:hAnsi="Arial" w:cs="Arial"/>
          <w:sz w:val="24"/>
          <w:szCs w:val="24"/>
          <w:lang w:val="es-CO"/>
        </w:rPr>
        <w:t>,</w:t>
      </w:r>
      <w:r>
        <w:rPr>
          <w:rFonts w:ascii="Arial" w:hAnsi="Arial" w:cs="Arial"/>
          <w:sz w:val="24"/>
          <w:szCs w:val="24"/>
          <w:lang w:val="es-CO"/>
        </w:rPr>
        <w:t xml:space="preserve"> para el programa</w:t>
      </w:r>
      <w:r w:rsidR="00115D19">
        <w:rPr>
          <w:rFonts w:ascii="Arial" w:hAnsi="Arial" w:cs="Arial"/>
          <w:sz w:val="24"/>
          <w:szCs w:val="24"/>
          <w:lang w:val="es-CO"/>
        </w:rPr>
        <w:t>,</w:t>
      </w:r>
      <w:r>
        <w:rPr>
          <w:rFonts w:ascii="Arial" w:hAnsi="Arial" w:cs="Arial"/>
          <w:sz w:val="24"/>
          <w:szCs w:val="24"/>
          <w:lang w:val="es-CO"/>
        </w:rPr>
        <w:t xml:space="preserve"> son </w:t>
      </w:r>
      <w:r w:rsidR="00502809">
        <w:rPr>
          <w:rFonts w:ascii="Arial" w:hAnsi="Arial" w:cs="Arial"/>
          <w:sz w:val="24"/>
          <w:szCs w:val="24"/>
          <w:lang w:val="es-CO"/>
        </w:rPr>
        <w:t>necesarios</w:t>
      </w:r>
      <w:r>
        <w:rPr>
          <w:rFonts w:ascii="Arial" w:hAnsi="Arial" w:cs="Arial"/>
          <w:sz w:val="24"/>
          <w:szCs w:val="24"/>
          <w:lang w:val="es-CO"/>
        </w:rPr>
        <w:t xml:space="preserve"> para</w:t>
      </w:r>
      <w:r w:rsidR="00115D19">
        <w:rPr>
          <w:rFonts w:ascii="Arial" w:hAnsi="Arial" w:cs="Arial"/>
          <w:sz w:val="24"/>
          <w:szCs w:val="24"/>
          <w:lang w:val="es-CO"/>
        </w:rPr>
        <w:t xml:space="preserve"> su </w:t>
      </w:r>
      <w:r w:rsidR="00502809">
        <w:rPr>
          <w:rFonts w:ascii="Arial" w:hAnsi="Arial" w:cs="Arial"/>
          <w:sz w:val="24"/>
          <w:szCs w:val="24"/>
          <w:lang w:val="es-CO"/>
        </w:rPr>
        <w:t xml:space="preserve">correcta </w:t>
      </w:r>
      <w:r w:rsidR="00115D19">
        <w:rPr>
          <w:rFonts w:ascii="Arial" w:hAnsi="Arial" w:cs="Arial"/>
          <w:sz w:val="24"/>
          <w:szCs w:val="24"/>
          <w:lang w:val="es-CO"/>
        </w:rPr>
        <w:t xml:space="preserve">ejecución. Verifique previamente su conexión. Si desea hacer cambio de la placa o de la cámara, se recomienda </w:t>
      </w:r>
      <w:r w:rsidR="00502809">
        <w:rPr>
          <w:rFonts w:ascii="Arial" w:hAnsi="Arial" w:cs="Arial"/>
          <w:sz w:val="24"/>
          <w:szCs w:val="24"/>
          <w:lang w:val="es-CO"/>
        </w:rPr>
        <w:t xml:space="preserve">reiniciar </w:t>
      </w:r>
      <w:r w:rsidR="00115D19">
        <w:rPr>
          <w:rFonts w:ascii="Arial" w:hAnsi="Arial" w:cs="Arial"/>
          <w:sz w:val="24"/>
          <w:szCs w:val="24"/>
          <w:lang w:val="es-CO"/>
        </w:rPr>
        <w:t>el prog</w:t>
      </w:r>
      <w:r w:rsidR="00502809">
        <w:rPr>
          <w:rFonts w:ascii="Arial" w:hAnsi="Arial" w:cs="Arial"/>
          <w:sz w:val="24"/>
          <w:szCs w:val="24"/>
          <w:lang w:val="es-CO"/>
        </w:rPr>
        <w:t>rama</w:t>
      </w:r>
      <w:r w:rsidR="00115D19">
        <w:rPr>
          <w:rFonts w:ascii="Arial" w:hAnsi="Arial" w:cs="Arial"/>
          <w:sz w:val="24"/>
          <w:szCs w:val="24"/>
          <w:lang w:val="es-CO"/>
        </w:rPr>
        <w:t>.</w:t>
      </w:r>
    </w:p>
    <w:p w:rsidR="00E11FC2" w:rsidRDefault="00914EF4" w:rsidP="00914EF4">
      <w:pPr>
        <w:spacing w:line="360" w:lineRule="auto"/>
        <w:jc w:val="both"/>
        <w:rPr>
          <w:rFonts w:ascii="Arial" w:hAnsi="Arial" w:cs="Arial"/>
          <w:sz w:val="24"/>
          <w:szCs w:val="24"/>
          <w:lang w:val="es-CO"/>
        </w:rPr>
      </w:pPr>
      <w:r>
        <w:rPr>
          <w:rFonts w:ascii="Arial" w:hAnsi="Arial" w:cs="Arial"/>
          <w:sz w:val="24"/>
          <w:szCs w:val="24"/>
          <w:lang w:val="es-CO"/>
        </w:rPr>
        <w:t>La conexión al Arduino se verifica mediante la luz LED conectada, la cual parpadeará al establecer la conexión con el programa.</w:t>
      </w:r>
    </w:p>
    <w:p w:rsidR="00E11FC2" w:rsidRDefault="00E11FC2">
      <w:pPr>
        <w:rPr>
          <w:rFonts w:ascii="Arial" w:hAnsi="Arial" w:cs="Arial"/>
          <w:sz w:val="24"/>
          <w:szCs w:val="24"/>
          <w:lang w:val="es-CO"/>
        </w:rPr>
      </w:pPr>
      <w:r>
        <w:rPr>
          <w:rFonts w:ascii="Arial" w:hAnsi="Arial" w:cs="Arial"/>
          <w:sz w:val="24"/>
          <w:szCs w:val="24"/>
          <w:lang w:val="es-CO"/>
        </w:rPr>
        <w:br w:type="page"/>
      </w:r>
    </w:p>
    <w:p w:rsidR="00F261D0" w:rsidRDefault="0090560E" w:rsidP="00F261D0">
      <w:pPr>
        <w:pStyle w:val="Prrafodelista"/>
        <w:numPr>
          <w:ilvl w:val="0"/>
          <w:numId w:val="4"/>
        </w:numPr>
        <w:spacing w:line="360" w:lineRule="auto"/>
        <w:jc w:val="center"/>
        <w:rPr>
          <w:rFonts w:ascii="Arial" w:hAnsi="Arial" w:cs="Arial"/>
          <w:b/>
          <w:sz w:val="24"/>
          <w:szCs w:val="24"/>
          <w:lang w:val="es-CO"/>
        </w:rPr>
      </w:pPr>
      <w:r>
        <w:rPr>
          <w:rFonts w:ascii="Arial" w:hAnsi="Arial" w:cs="Arial"/>
          <w:b/>
          <w:sz w:val="24"/>
          <w:szCs w:val="24"/>
          <w:lang w:val="es-CO"/>
        </w:rPr>
        <w:lastRenderedPageBreak/>
        <w:t>INTERFAZ</w:t>
      </w:r>
      <w:r w:rsidR="00031874">
        <w:rPr>
          <w:rFonts w:ascii="Arial" w:hAnsi="Arial" w:cs="Arial"/>
          <w:b/>
          <w:sz w:val="24"/>
          <w:szCs w:val="24"/>
          <w:lang w:val="es-CO"/>
        </w:rPr>
        <w:t xml:space="preserve"> Y FUNCIONES</w:t>
      </w:r>
    </w:p>
    <w:p w:rsidR="00F261D0" w:rsidRDefault="00F261D0" w:rsidP="00F261D0">
      <w:pPr>
        <w:spacing w:line="360" w:lineRule="auto"/>
        <w:jc w:val="center"/>
        <w:rPr>
          <w:rFonts w:ascii="Arial" w:hAnsi="Arial" w:cs="Arial"/>
          <w:b/>
          <w:sz w:val="24"/>
          <w:szCs w:val="24"/>
          <w:lang w:val="es-CO"/>
        </w:rPr>
      </w:pPr>
    </w:p>
    <w:p w:rsidR="006A0845" w:rsidRDefault="006A0845" w:rsidP="00A96F72">
      <w:pPr>
        <w:spacing w:line="360" w:lineRule="auto"/>
        <w:jc w:val="both"/>
        <w:rPr>
          <w:rFonts w:ascii="Arial" w:hAnsi="Arial" w:cs="Arial"/>
          <w:sz w:val="24"/>
          <w:szCs w:val="24"/>
          <w:lang w:val="es-CO"/>
        </w:rPr>
      </w:pPr>
      <w:r>
        <w:rPr>
          <w:rFonts w:ascii="Arial" w:hAnsi="Arial" w:cs="Arial"/>
          <w:sz w:val="24"/>
          <w:szCs w:val="24"/>
          <w:lang w:val="es-CO"/>
        </w:rPr>
        <w:t xml:space="preserve">Al primer contacto con la </w:t>
      </w:r>
      <w:r w:rsidR="00A10C73">
        <w:rPr>
          <w:rFonts w:ascii="Arial" w:hAnsi="Arial" w:cs="Arial"/>
          <w:sz w:val="24"/>
          <w:szCs w:val="24"/>
          <w:lang w:val="es-CO"/>
        </w:rPr>
        <w:t>aplicación verá la siguiente ventana:</w:t>
      </w:r>
    </w:p>
    <w:p w:rsidR="00A96F72" w:rsidRPr="00A96F72" w:rsidRDefault="00A96F72" w:rsidP="00513E81">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extent cx="4320000" cy="21600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4320000" cy="2160000"/>
                    </a:xfrm>
                    <a:prstGeom prst="rect">
                      <a:avLst/>
                    </a:prstGeom>
                    <a:noFill/>
                    <a:ln>
                      <a:noFill/>
                    </a:ln>
                  </pic:spPr>
                </pic:pic>
              </a:graphicData>
            </a:graphic>
          </wp:inline>
        </w:drawing>
      </w:r>
    </w:p>
    <w:p w:rsidR="00F261D0" w:rsidRDefault="00A10C73" w:rsidP="00A10C73">
      <w:pPr>
        <w:pStyle w:val="Prrafodelista"/>
        <w:numPr>
          <w:ilvl w:val="0"/>
          <w:numId w:val="5"/>
        </w:numPr>
        <w:spacing w:line="360" w:lineRule="auto"/>
        <w:jc w:val="both"/>
        <w:rPr>
          <w:rFonts w:ascii="Arial" w:hAnsi="Arial" w:cs="Arial"/>
          <w:sz w:val="24"/>
          <w:szCs w:val="24"/>
          <w:lang w:val="es-CO"/>
        </w:rPr>
      </w:pPr>
      <w:r w:rsidRPr="00262A5A">
        <w:rPr>
          <w:rFonts w:ascii="Arial" w:hAnsi="Arial" w:cs="Arial"/>
          <w:i/>
          <w:sz w:val="24"/>
          <w:szCs w:val="24"/>
          <w:lang w:val="es-CO"/>
        </w:rPr>
        <w:t>Botón de cierre</w:t>
      </w:r>
      <w:r w:rsidR="00262A5A" w:rsidRPr="00262A5A">
        <w:rPr>
          <w:rFonts w:ascii="Arial" w:hAnsi="Arial" w:cs="Arial"/>
          <w:i/>
          <w:sz w:val="24"/>
          <w:szCs w:val="24"/>
          <w:lang w:val="es-CO"/>
        </w:rPr>
        <w:t>:</w:t>
      </w:r>
      <w:r w:rsidR="00262A5A">
        <w:rPr>
          <w:rFonts w:ascii="Arial" w:hAnsi="Arial" w:cs="Arial"/>
          <w:sz w:val="24"/>
          <w:szCs w:val="24"/>
          <w:lang w:val="es-CO"/>
        </w:rPr>
        <w:t xml:space="preserve"> Cierra el aplicativo.</w:t>
      </w:r>
    </w:p>
    <w:p w:rsidR="00A10C73" w:rsidRPr="00A10C73" w:rsidRDefault="00A10C73" w:rsidP="00A10C73">
      <w:pPr>
        <w:pStyle w:val="Prrafodelista"/>
        <w:numPr>
          <w:ilvl w:val="0"/>
          <w:numId w:val="5"/>
        </w:numPr>
        <w:spacing w:line="360" w:lineRule="auto"/>
        <w:jc w:val="both"/>
        <w:rPr>
          <w:rFonts w:ascii="Arial" w:hAnsi="Arial" w:cs="Arial"/>
          <w:sz w:val="24"/>
          <w:szCs w:val="24"/>
          <w:lang w:val="es-CO"/>
        </w:rPr>
      </w:pPr>
      <w:r w:rsidRPr="00262A5A">
        <w:rPr>
          <w:rFonts w:ascii="Arial" w:hAnsi="Arial" w:cs="Arial"/>
          <w:i/>
          <w:sz w:val="24"/>
          <w:szCs w:val="24"/>
          <w:lang w:val="es-CO"/>
        </w:rPr>
        <w:t>Menú ‘Archivo’:</w:t>
      </w:r>
      <w:r w:rsidR="00F20E37">
        <w:rPr>
          <w:rFonts w:ascii="Arial" w:hAnsi="Arial" w:cs="Arial"/>
          <w:sz w:val="24"/>
          <w:szCs w:val="24"/>
          <w:lang w:val="es-CO"/>
        </w:rPr>
        <w:t xml:space="preserve"> La función de sus ítems es la misma a sus equivalentes en botones.</w:t>
      </w:r>
    </w:p>
    <w:p w:rsidR="00774B07" w:rsidRDefault="00F20E37" w:rsidP="00A10C73">
      <w:pPr>
        <w:spacing w:line="360" w:lineRule="auto"/>
        <w:ind w:firstLine="720"/>
        <w:jc w:val="both"/>
        <w:rPr>
          <w:rFonts w:ascii="Arial" w:hAnsi="Arial" w:cs="Arial"/>
          <w:sz w:val="24"/>
          <w:szCs w:val="24"/>
          <w:lang w:val="es-CO"/>
        </w:rPr>
      </w:pPr>
      <w:r>
        <w:rPr>
          <w:rFonts w:ascii="Arial" w:hAnsi="Arial" w:cs="Arial"/>
          <w:noProof/>
          <w:sz w:val="24"/>
          <w:szCs w:val="24"/>
          <w:lang w:val="es-CO"/>
        </w:rPr>
        <w:drawing>
          <wp:inline distT="0" distB="0" distL="0" distR="0">
            <wp:extent cx="2865120" cy="15646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865120" cy="1564640"/>
                    </a:xfrm>
                    <a:prstGeom prst="rect">
                      <a:avLst/>
                    </a:prstGeom>
                    <a:noFill/>
                    <a:ln>
                      <a:noFill/>
                    </a:ln>
                  </pic:spPr>
                </pic:pic>
              </a:graphicData>
            </a:graphic>
          </wp:inline>
        </w:drawing>
      </w:r>
    </w:p>
    <w:p w:rsidR="0049780A" w:rsidRPr="00262A5A" w:rsidRDefault="00F20E37" w:rsidP="00F20E37">
      <w:pPr>
        <w:pStyle w:val="Prrafodelista"/>
        <w:numPr>
          <w:ilvl w:val="0"/>
          <w:numId w:val="5"/>
        </w:numPr>
        <w:spacing w:line="360" w:lineRule="auto"/>
        <w:jc w:val="both"/>
        <w:rPr>
          <w:rFonts w:ascii="Arial" w:hAnsi="Arial" w:cs="Arial"/>
          <w:i/>
          <w:sz w:val="24"/>
          <w:szCs w:val="24"/>
          <w:lang w:val="es-CO"/>
        </w:rPr>
      </w:pPr>
      <w:r w:rsidRPr="00262A5A">
        <w:rPr>
          <w:rFonts w:ascii="Arial" w:hAnsi="Arial" w:cs="Arial"/>
          <w:i/>
          <w:sz w:val="24"/>
          <w:szCs w:val="24"/>
          <w:lang w:val="es-CO"/>
        </w:rPr>
        <w:t>Menú</w:t>
      </w:r>
      <w:r w:rsidR="00513E81" w:rsidRPr="00262A5A">
        <w:rPr>
          <w:rFonts w:ascii="Arial" w:hAnsi="Arial" w:cs="Arial"/>
          <w:i/>
          <w:sz w:val="24"/>
          <w:szCs w:val="24"/>
          <w:lang w:val="es-CO"/>
        </w:rPr>
        <w:t xml:space="preserve"> ‘Ayuda’:</w:t>
      </w:r>
    </w:p>
    <w:p w:rsidR="00513E81" w:rsidRDefault="00513E81" w:rsidP="00513E81">
      <w:pPr>
        <w:pStyle w:val="Prrafodelista"/>
        <w:numPr>
          <w:ilvl w:val="1"/>
          <w:numId w:val="5"/>
        </w:numPr>
        <w:spacing w:line="360" w:lineRule="auto"/>
        <w:jc w:val="both"/>
        <w:rPr>
          <w:rFonts w:ascii="Arial" w:hAnsi="Arial" w:cs="Arial"/>
          <w:sz w:val="24"/>
          <w:szCs w:val="24"/>
          <w:lang w:val="es-CO"/>
        </w:rPr>
      </w:pPr>
      <w:r w:rsidRPr="00262A5A">
        <w:rPr>
          <w:rFonts w:ascii="Arial" w:hAnsi="Arial" w:cs="Arial"/>
          <w:i/>
          <w:sz w:val="24"/>
          <w:szCs w:val="24"/>
          <w:lang w:val="es-CO"/>
        </w:rPr>
        <w:t>Acerca de:</w:t>
      </w:r>
      <w:r>
        <w:rPr>
          <w:rFonts w:ascii="Arial" w:hAnsi="Arial" w:cs="Arial"/>
          <w:sz w:val="24"/>
          <w:szCs w:val="24"/>
          <w:lang w:val="es-CO"/>
        </w:rPr>
        <w:t xml:space="preserve"> Muestra información sobre los desarrolladores.</w:t>
      </w:r>
    </w:p>
    <w:p w:rsidR="00513E81" w:rsidRDefault="00513E81" w:rsidP="00513E81">
      <w:pPr>
        <w:pStyle w:val="Prrafodelista"/>
        <w:numPr>
          <w:ilvl w:val="1"/>
          <w:numId w:val="5"/>
        </w:numPr>
        <w:spacing w:line="360" w:lineRule="auto"/>
        <w:jc w:val="both"/>
        <w:rPr>
          <w:rFonts w:ascii="Arial" w:hAnsi="Arial" w:cs="Arial"/>
          <w:sz w:val="24"/>
          <w:szCs w:val="24"/>
          <w:lang w:val="es-CO"/>
        </w:rPr>
      </w:pPr>
      <w:r w:rsidRPr="00262A5A">
        <w:rPr>
          <w:rFonts w:ascii="Arial" w:hAnsi="Arial" w:cs="Arial"/>
          <w:i/>
          <w:sz w:val="24"/>
          <w:szCs w:val="24"/>
          <w:lang w:val="es-CO"/>
        </w:rPr>
        <w:t>Manual:</w:t>
      </w:r>
      <w:r>
        <w:rPr>
          <w:rFonts w:ascii="Arial" w:hAnsi="Arial" w:cs="Arial"/>
          <w:sz w:val="24"/>
          <w:szCs w:val="24"/>
          <w:lang w:val="es-CO"/>
        </w:rPr>
        <w:t xml:space="preserve"> Muestra el manual de uso del software.</w:t>
      </w:r>
    </w:p>
    <w:p w:rsidR="00513E81" w:rsidRDefault="00513E81" w:rsidP="00513E81">
      <w:pPr>
        <w:pStyle w:val="Prrafodelista"/>
        <w:spacing w:line="360" w:lineRule="auto"/>
        <w:jc w:val="both"/>
        <w:rPr>
          <w:rFonts w:ascii="Arial" w:hAnsi="Arial" w:cs="Arial"/>
          <w:sz w:val="24"/>
          <w:szCs w:val="24"/>
          <w:lang w:val="es-CO"/>
        </w:rPr>
      </w:pPr>
      <w:r>
        <w:rPr>
          <w:rFonts w:ascii="Arial" w:hAnsi="Arial" w:cs="Arial"/>
          <w:noProof/>
          <w:sz w:val="24"/>
          <w:szCs w:val="24"/>
          <w:lang w:val="es-CO"/>
        </w:rPr>
        <w:drawing>
          <wp:inline distT="0" distB="0" distL="0" distR="0">
            <wp:extent cx="2661920" cy="995680"/>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661920" cy="995680"/>
                    </a:xfrm>
                    <a:prstGeom prst="rect">
                      <a:avLst/>
                    </a:prstGeom>
                    <a:noFill/>
                    <a:ln>
                      <a:noFill/>
                    </a:ln>
                  </pic:spPr>
                </pic:pic>
              </a:graphicData>
            </a:graphic>
          </wp:inline>
        </w:drawing>
      </w:r>
    </w:p>
    <w:p w:rsidR="00410ACA" w:rsidRPr="00410ACA" w:rsidRDefault="00031874" w:rsidP="00513E81">
      <w:pPr>
        <w:pStyle w:val="Prrafodelista"/>
        <w:numPr>
          <w:ilvl w:val="0"/>
          <w:numId w:val="5"/>
        </w:numPr>
        <w:spacing w:line="360" w:lineRule="auto"/>
        <w:jc w:val="both"/>
        <w:rPr>
          <w:rFonts w:ascii="Arial" w:hAnsi="Arial" w:cs="Arial"/>
          <w:i/>
          <w:sz w:val="24"/>
          <w:szCs w:val="24"/>
          <w:lang w:val="es-CO"/>
        </w:rPr>
      </w:pPr>
      <w:r w:rsidRPr="00262A5A">
        <w:rPr>
          <w:rFonts w:ascii="Arial" w:hAnsi="Arial" w:cs="Arial"/>
          <w:i/>
          <w:sz w:val="24"/>
          <w:szCs w:val="24"/>
          <w:lang w:val="es-CO"/>
        </w:rPr>
        <w:lastRenderedPageBreak/>
        <w:t>Selector de cámara</w:t>
      </w:r>
      <w:r w:rsidR="00262A5A">
        <w:rPr>
          <w:rFonts w:ascii="Arial" w:hAnsi="Arial" w:cs="Arial"/>
          <w:i/>
          <w:sz w:val="24"/>
          <w:szCs w:val="24"/>
          <w:lang w:val="es-CO"/>
        </w:rPr>
        <w:t xml:space="preserve">: </w:t>
      </w:r>
      <w:r w:rsidR="002F2B39">
        <w:rPr>
          <w:rFonts w:ascii="Arial" w:hAnsi="Arial" w:cs="Arial"/>
          <w:sz w:val="24"/>
          <w:szCs w:val="24"/>
          <w:lang w:val="es-CO"/>
        </w:rPr>
        <w:t xml:space="preserve">Hace detección de la cámara que tenga conectada y hará uso de ella. Si cuenta con una única cámara conectada o integrada, seleccione la opción </w:t>
      </w:r>
      <w:r w:rsidR="007F1527">
        <w:rPr>
          <w:rFonts w:ascii="Arial" w:hAnsi="Arial" w:cs="Arial"/>
          <w:noProof/>
          <w:sz w:val="24"/>
          <w:szCs w:val="24"/>
          <w:lang w:val="es-CO"/>
        </w:rPr>
        <w:drawing>
          <wp:inline distT="0" distB="0" distL="0" distR="0">
            <wp:extent cx="982800" cy="18000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982800" cy="180000"/>
                    </a:xfrm>
                    <a:prstGeom prst="rect">
                      <a:avLst/>
                    </a:prstGeom>
                    <a:noFill/>
                    <a:ln>
                      <a:noFill/>
                    </a:ln>
                  </pic:spPr>
                </pic:pic>
              </a:graphicData>
            </a:graphic>
          </wp:inline>
        </w:drawing>
      </w:r>
      <w:r w:rsidR="002F2B39">
        <w:rPr>
          <w:rFonts w:ascii="Arial" w:hAnsi="Arial" w:cs="Arial"/>
          <w:sz w:val="24"/>
          <w:szCs w:val="24"/>
          <w:lang w:val="es-CO"/>
        </w:rPr>
        <w:t>.</w:t>
      </w:r>
    </w:p>
    <w:p w:rsidR="00410ACA" w:rsidRDefault="002F2B39" w:rsidP="00410ACA">
      <w:pPr>
        <w:pStyle w:val="Prrafodelista"/>
        <w:spacing w:line="360" w:lineRule="auto"/>
        <w:jc w:val="both"/>
        <w:rPr>
          <w:rFonts w:ascii="Arial" w:hAnsi="Arial" w:cs="Arial"/>
          <w:sz w:val="24"/>
          <w:szCs w:val="24"/>
          <w:lang w:val="es-CO"/>
        </w:rPr>
      </w:pPr>
      <w:r>
        <w:rPr>
          <w:rFonts w:ascii="Arial" w:hAnsi="Arial" w:cs="Arial"/>
          <w:sz w:val="24"/>
          <w:szCs w:val="24"/>
          <w:lang w:val="es-CO"/>
        </w:rPr>
        <w:t xml:space="preserve">Si además de la cámara integrada, cuenta con una cámara externa y desea usar esta, seleccione la opción </w:t>
      </w:r>
      <w:r w:rsidR="007F1527">
        <w:rPr>
          <w:rFonts w:ascii="Arial" w:hAnsi="Arial" w:cs="Arial"/>
          <w:b/>
          <w:noProof/>
          <w:sz w:val="24"/>
          <w:szCs w:val="24"/>
          <w:lang w:val="es-CO"/>
        </w:rPr>
        <w:drawing>
          <wp:inline distT="0" distB="0" distL="0" distR="0">
            <wp:extent cx="788400" cy="18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788400" cy="180000"/>
                    </a:xfrm>
                    <a:prstGeom prst="rect">
                      <a:avLst/>
                    </a:prstGeom>
                    <a:noFill/>
                    <a:ln>
                      <a:noFill/>
                    </a:ln>
                  </pic:spPr>
                </pic:pic>
              </a:graphicData>
            </a:graphic>
          </wp:inline>
        </w:drawing>
      </w:r>
      <w:r>
        <w:rPr>
          <w:rFonts w:ascii="Arial" w:hAnsi="Arial" w:cs="Arial"/>
          <w:sz w:val="24"/>
          <w:szCs w:val="24"/>
          <w:lang w:val="es-CO"/>
        </w:rPr>
        <w:t>.</w:t>
      </w:r>
    </w:p>
    <w:p w:rsidR="00513E81" w:rsidRPr="00262A5A" w:rsidRDefault="002F2B39" w:rsidP="00410ACA">
      <w:pPr>
        <w:pStyle w:val="Prrafodelista"/>
        <w:spacing w:line="360" w:lineRule="auto"/>
        <w:jc w:val="both"/>
        <w:rPr>
          <w:rFonts w:ascii="Arial" w:hAnsi="Arial" w:cs="Arial"/>
          <w:i/>
          <w:sz w:val="24"/>
          <w:szCs w:val="24"/>
          <w:lang w:val="es-CO"/>
        </w:rPr>
      </w:pPr>
      <w:r w:rsidRPr="002F2B39">
        <w:rPr>
          <w:rFonts w:ascii="Arial" w:hAnsi="Arial" w:cs="Arial"/>
          <w:b/>
          <w:sz w:val="24"/>
          <w:szCs w:val="24"/>
          <w:lang w:val="es-CO"/>
        </w:rPr>
        <w:t xml:space="preserve">(EL USO DE LA CÁMARA ES </w:t>
      </w:r>
      <w:r w:rsidR="0098760A">
        <w:rPr>
          <w:rFonts w:ascii="Arial" w:hAnsi="Arial" w:cs="Arial"/>
          <w:b/>
          <w:sz w:val="24"/>
          <w:szCs w:val="24"/>
          <w:lang w:val="es-CO"/>
        </w:rPr>
        <w:t>OBLIGATORIO</w:t>
      </w:r>
      <w:r w:rsidRPr="002F2B39">
        <w:rPr>
          <w:rFonts w:ascii="Arial" w:hAnsi="Arial" w:cs="Arial"/>
          <w:b/>
          <w:sz w:val="24"/>
          <w:szCs w:val="24"/>
          <w:lang w:val="es-CO"/>
        </w:rPr>
        <w:t>).</w:t>
      </w:r>
    </w:p>
    <w:p w:rsidR="00EC2376" w:rsidRPr="00C827C5" w:rsidRDefault="00EC2376" w:rsidP="00513E81">
      <w:pPr>
        <w:pStyle w:val="Prrafodelista"/>
        <w:numPr>
          <w:ilvl w:val="0"/>
          <w:numId w:val="5"/>
        </w:numPr>
        <w:spacing w:line="360" w:lineRule="auto"/>
        <w:jc w:val="both"/>
        <w:rPr>
          <w:rFonts w:ascii="Arial" w:hAnsi="Arial" w:cs="Arial"/>
          <w:i/>
          <w:sz w:val="24"/>
          <w:szCs w:val="24"/>
          <w:lang w:val="es-CO"/>
        </w:rPr>
      </w:pPr>
      <w:r w:rsidRPr="00262A5A">
        <w:rPr>
          <w:rFonts w:ascii="Arial" w:hAnsi="Arial" w:cs="Arial"/>
          <w:i/>
          <w:sz w:val="24"/>
          <w:szCs w:val="24"/>
          <w:lang w:val="es-CO"/>
        </w:rPr>
        <w:t>Selector de</w:t>
      </w:r>
      <w:r w:rsidR="005F62D4" w:rsidRPr="00262A5A">
        <w:rPr>
          <w:rFonts w:ascii="Arial" w:hAnsi="Arial" w:cs="Arial"/>
          <w:i/>
          <w:sz w:val="24"/>
          <w:szCs w:val="24"/>
          <w:lang w:val="es-CO"/>
        </w:rPr>
        <w:t xml:space="preserve"> la placa</w:t>
      </w:r>
      <w:r w:rsidRPr="00262A5A">
        <w:rPr>
          <w:rFonts w:ascii="Arial" w:hAnsi="Arial" w:cs="Arial"/>
          <w:i/>
          <w:sz w:val="24"/>
          <w:szCs w:val="24"/>
          <w:lang w:val="es-CO"/>
        </w:rPr>
        <w:t xml:space="preserve"> Arduino</w:t>
      </w:r>
      <w:r w:rsidR="00262A5A">
        <w:rPr>
          <w:rFonts w:ascii="Arial" w:hAnsi="Arial" w:cs="Arial"/>
          <w:i/>
          <w:sz w:val="24"/>
          <w:szCs w:val="24"/>
          <w:lang w:val="es-CO"/>
        </w:rPr>
        <w:t xml:space="preserve">: </w:t>
      </w:r>
      <w:r w:rsidR="0039672D">
        <w:rPr>
          <w:rFonts w:ascii="Arial" w:hAnsi="Arial" w:cs="Arial"/>
          <w:sz w:val="24"/>
          <w:szCs w:val="24"/>
          <w:lang w:val="es-CO"/>
        </w:rPr>
        <w:t>El proceso de selección de la placa Arduino</w:t>
      </w:r>
      <w:r w:rsidR="00500202">
        <w:rPr>
          <w:rFonts w:ascii="Arial" w:hAnsi="Arial" w:cs="Arial"/>
          <w:sz w:val="24"/>
          <w:szCs w:val="24"/>
          <w:lang w:val="es-CO"/>
        </w:rPr>
        <w:t xml:space="preserve"> es automático. Buscará en los distintos puertos (de preferencia USB) la placas que estén conectadas y automáticamente </w:t>
      </w:r>
      <w:r w:rsidR="00C827C5">
        <w:rPr>
          <w:rFonts w:ascii="Arial" w:hAnsi="Arial" w:cs="Arial"/>
          <w:sz w:val="24"/>
          <w:szCs w:val="24"/>
          <w:lang w:val="es-CO"/>
        </w:rPr>
        <w:t>seleccionará la primera encontrada.</w:t>
      </w:r>
    </w:p>
    <w:p w:rsidR="003A4651" w:rsidRDefault="003A4651" w:rsidP="00C827C5">
      <w:pPr>
        <w:pStyle w:val="Prrafodelista"/>
        <w:spacing w:line="360" w:lineRule="auto"/>
        <w:jc w:val="both"/>
        <w:rPr>
          <w:rFonts w:ascii="Arial" w:hAnsi="Arial" w:cs="Arial"/>
          <w:sz w:val="24"/>
          <w:szCs w:val="24"/>
          <w:lang w:val="es-CO"/>
        </w:rPr>
      </w:pPr>
      <w:r w:rsidRPr="003A4651">
        <w:rPr>
          <w:rFonts w:ascii="Arial" w:hAnsi="Arial" w:cs="Arial"/>
          <w:sz w:val="24"/>
          <w:szCs w:val="24"/>
          <w:lang w:val="es-CO"/>
        </w:rPr>
        <w:t>Si desea hacer uso de una placa distinta deberá conectar la placa en reemplazo y reiniciar el programa pulsando ‘Reiniciar’.</w:t>
      </w:r>
    </w:p>
    <w:p w:rsidR="0029293F" w:rsidRPr="0029293F" w:rsidRDefault="0029293F" w:rsidP="00C827C5">
      <w:pPr>
        <w:pStyle w:val="Prrafodelista"/>
        <w:spacing w:line="360" w:lineRule="auto"/>
        <w:jc w:val="both"/>
        <w:rPr>
          <w:rFonts w:ascii="Arial" w:hAnsi="Arial" w:cs="Arial"/>
          <w:b/>
          <w:sz w:val="24"/>
          <w:szCs w:val="24"/>
          <w:lang w:val="es-CO"/>
        </w:rPr>
      </w:pPr>
      <w:r w:rsidRPr="0029293F">
        <w:rPr>
          <w:rFonts w:ascii="Arial" w:hAnsi="Arial" w:cs="Arial"/>
          <w:b/>
          <w:sz w:val="24"/>
          <w:szCs w:val="24"/>
          <w:lang w:val="es-CO"/>
        </w:rPr>
        <w:t xml:space="preserve">(EL USO DE LA PLACA ARDUINO ES </w:t>
      </w:r>
      <w:r w:rsidR="00502809">
        <w:rPr>
          <w:rFonts w:ascii="Arial" w:hAnsi="Arial" w:cs="Arial"/>
          <w:b/>
          <w:sz w:val="24"/>
          <w:szCs w:val="24"/>
          <w:lang w:val="es-CO"/>
        </w:rPr>
        <w:t>MUY RECOMENDADO</w:t>
      </w:r>
      <w:r w:rsidRPr="0029293F">
        <w:rPr>
          <w:rFonts w:ascii="Arial" w:hAnsi="Arial" w:cs="Arial"/>
          <w:b/>
          <w:sz w:val="24"/>
          <w:szCs w:val="24"/>
          <w:lang w:val="es-CO"/>
        </w:rPr>
        <w:t>).</w:t>
      </w:r>
    </w:p>
    <w:p w:rsidR="003304DC" w:rsidRDefault="0000495C" w:rsidP="00262A5A">
      <w:pPr>
        <w:pStyle w:val="Prrafodelista"/>
        <w:numPr>
          <w:ilvl w:val="0"/>
          <w:numId w:val="5"/>
        </w:numPr>
        <w:spacing w:line="360" w:lineRule="auto"/>
        <w:jc w:val="both"/>
        <w:rPr>
          <w:rFonts w:ascii="Arial" w:hAnsi="Arial" w:cs="Arial"/>
          <w:i/>
          <w:sz w:val="24"/>
          <w:szCs w:val="24"/>
          <w:lang w:val="es-CO"/>
        </w:rPr>
      </w:pPr>
      <w:r w:rsidRPr="00262A5A">
        <w:rPr>
          <w:rFonts w:ascii="Arial" w:hAnsi="Arial" w:cs="Arial"/>
          <w:i/>
          <w:sz w:val="24"/>
          <w:szCs w:val="24"/>
          <w:lang w:val="es-CO"/>
        </w:rPr>
        <w:t>Contador de Limones/</w:t>
      </w:r>
      <w:r w:rsidR="00047C41" w:rsidRPr="00262A5A">
        <w:rPr>
          <w:rFonts w:ascii="Arial" w:hAnsi="Arial" w:cs="Arial"/>
          <w:i/>
          <w:sz w:val="24"/>
          <w:szCs w:val="24"/>
          <w:lang w:val="es-CO"/>
        </w:rPr>
        <w:t>Contador de intensidad cromática</w:t>
      </w:r>
      <w:r w:rsidR="00262A5A">
        <w:rPr>
          <w:rFonts w:ascii="Arial" w:hAnsi="Arial" w:cs="Arial"/>
          <w:i/>
          <w:sz w:val="24"/>
          <w:szCs w:val="24"/>
          <w:lang w:val="es-CO"/>
        </w:rPr>
        <w:t>:</w:t>
      </w:r>
    </w:p>
    <w:p w:rsidR="00262A5A" w:rsidRPr="003304DC" w:rsidRDefault="00515EF7" w:rsidP="003304DC">
      <w:pPr>
        <w:pStyle w:val="Prrafodelista"/>
        <w:spacing w:line="360" w:lineRule="auto"/>
        <w:jc w:val="both"/>
        <w:rPr>
          <w:rFonts w:ascii="Arial" w:hAnsi="Arial" w:cs="Arial"/>
          <w:sz w:val="24"/>
          <w:szCs w:val="24"/>
          <w:lang w:val="es-CO"/>
        </w:rPr>
      </w:pPr>
      <w:r>
        <w:rPr>
          <w:rFonts w:ascii="Arial" w:hAnsi="Arial" w:cs="Arial"/>
          <w:i/>
          <w:noProof/>
          <w:sz w:val="24"/>
          <w:szCs w:val="24"/>
          <w:lang w:val="es-CO"/>
        </w:rPr>
        <w:drawing>
          <wp:inline distT="0" distB="0" distL="0" distR="0">
            <wp:extent cx="968400" cy="360000"/>
            <wp:effectExtent l="0" t="0" r="317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a:off x="0" y="0"/>
                      <a:ext cx="968400" cy="360000"/>
                    </a:xfrm>
                    <a:prstGeom prst="rect">
                      <a:avLst/>
                    </a:prstGeom>
                    <a:noFill/>
                    <a:ln>
                      <a:noFill/>
                    </a:ln>
                  </pic:spPr>
                </pic:pic>
              </a:graphicData>
            </a:graphic>
          </wp:inline>
        </w:drawing>
      </w:r>
      <w:r w:rsidR="003304DC">
        <w:rPr>
          <w:rFonts w:ascii="Arial" w:hAnsi="Arial" w:cs="Arial"/>
          <w:sz w:val="24"/>
          <w:szCs w:val="24"/>
          <w:lang w:val="es-CO"/>
        </w:rPr>
        <w:t xml:space="preserve"> será visible durante el análisis. </w:t>
      </w:r>
      <w:r w:rsidR="009A4186">
        <w:rPr>
          <w:rFonts w:ascii="Arial" w:hAnsi="Arial" w:cs="Arial"/>
          <w:noProof/>
          <w:sz w:val="24"/>
          <w:szCs w:val="24"/>
          <w:lang w:val="es-CO"/>
        </w:rPr>
        <w:drawing>
          <wp:inline distT="0" distB="0" distL="0" distR="0">
            <wp:extent cx="1036800" cy="36000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1036800" cy="360000"/>
                    </a:xfrm>
                    <a:prstGeom prst="rect">
                      <a:avLst/>
                    </a:prstGeom>
                    <a:noFill/>
                    <a:ln>
                      <a:noFill/>
                    </a:ln>
                  </pic:spPr>
                </pic:pic>
              </a:graphicData>
            </a:graphic>
          </wp:inline>
        </w:drawing>
      </w:r>
      <w:r w:rsidR="009A4186">
        <w:rPr>
          <w:rFonts w:ascii="Arial" w:hAnsi="Arial" w:cs="Arial"/>
          <w:sz w:val="24"/>
          <w:szCs w:val="24"/>
          <w:lang w:val="es-CO"/>
        </w:rPr>
        <w:t xml:space="preserve"> será visible terminado el análisis.</w:t>
      </w:r>
    </w:p>
    <w:p w:rsidR="001F71A8" w:rsidRDefault="001F71A8" w:rsidP="00C37AF5">
      <w:pPr>
        <w:spacing w:line="360" w:lineRule="auto"/>
        <w:jc w:val="both"/>
        <w:rPr>
          <w:rFonts w:ascii="Arial" w:hAnsi="Arial" w:cs="Arial"/>
          <w:sz w:val="24"/>
          <w:szCs w:val="24"/>
          <w:lang w:val="es-CO"/>
        </w:rPr>
      </w:pPr>
    </w:p>
    <w:p w:rsidR="001F71A8" w:rsidRDefault="001F71A8">
      <w:pPr>
        <w:rPr>
          <w:rFonts w:ascii="Arial" w:hAnsi="Arial" w:cs="Arial"/>
          <w:sz w:val="24"/>
          <w:szCs w:val="24"/>
          <w:lang w:val="es-CO"/>
        </w:rPr>
      </w:pPr>
      <w:r>
        <w:rPr>
          <w:rFonts w:ascii="Arial" w:hAnsi="Arial" w:cs="Arial"/>
          <w:sz w:val="24"/>
          <w:szCs w:val="24"/>
          <w:lang w:val="es-CO"/>
        </w:rPr>
        <w:br w:type="page"/>
      </w:r>
    </w:p>
    <w:p w:rsidR="003F511B" w:rsidRDefault="00726298" w:rsidP="00726298">
      <w:pPr>
        <w:pStyle w:val="Prrafodelista"/>
        <w:numPr>
          <w:ilvl w:val="1"/>
          <w:numId w:val="4"/>
        </w:numPr>
        <w:spacing w:line="360" w:lineRule="auto"/>
        <w:jc w:val="both"/>
        <w:rPr>
          <w:rFonts w:ascii="Arial" w:hAnsi="Arial" w:cs="Arial"/>
          <w:b/>
          <w:sz w:val="24"/>
          <w:szCs w:val="24"/>
          <w:lang w:val="es-CO"/>
        </w:rPr>
      </w:pPr>
      <w:r w:rsidRPr="00AD270C">
        <w:rPr>
          <w:rFonts w:ascii="Arial" w:hAnsi="Arial" w:cs="Arial"/>
          <w:b/>
          <w:sz w:val="24"/>
          <w:szCs w:val="24"/>
          <w:lang w:val="es-CO"/>
        </w:rPr>
        <w:lastRenderedPageBreak/>
        <w:t>INICIAR</w:t>
      </w:r>
    </w:p>
    <w:p w:rsidR="00AD270C" w:rsidRDefault="006A2BC9" w:rsidP="00AD270C">
      <w:pPr>
        <w:spacing w:line="360" w:lineRule="auto"/>
        <w:jc w:val="both"/>
        <w:rPr>
          <w:rFonts w:ascii="Arial" w:hAnsi="Arial" w:cs="Arial"/>
          <w:sz w:val="24"/>
          <w:szCs w:val="24"/>
          <w:lang w:val="es-CO"/>
        </w:rPr>
      </w:pPr>
      <w:r>
        <w:rPr>
          <w:rFonts w:ascii="Arial" w:hAnsi="Arial" w:cs="Arial"/>
          <w:sz w:val="24"/>
          <w:szCs w:val="24"/>
          <w:lang w:val="es-CO"/>
        </w:rPr>
        <w:t xml:space="preserve">La pulsación del botón </w:t>
      </w:r>
      <w:r>
        <w:rPr>
          <w:rFonts w:ascii="Arial" w:hAnsi="Arial" w:cs="Arial"/>
          <w:noProof/>
          <w:sz w:val="24"/>
          <w:szCs w:val="24"/>
          <w:lang w:val="es-CO"/>
        </w:rPr>
        <w:drawing>
          <wp:inline distT="0" distB="0" distL="0" distR="0" wp14:anchorId="70FE1D41" wp14:editId="5FB53B80">
            <wp:extent cx="799200" cy="2700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799200" cy="270000"/>
                    </a:xfrm>
                    <a:prstGeom prst="rect">
                      <a:avLst/>
                    </a:prstGeom>
                    <a:noFill/>
                    <a:ln>
                      <a:noFill/>
                    </a:ln>
                  </pic:spPr>
                </pic:pic>
              </a:graphicData>
            </a:graphic>
          </wp:inline>
        </w:drawing>
      </w:r>
      <w:r w:rsidR="00E921A9">
        <w:rPr>
          <w:rFonts w:ascii="Arial" w:hAnsi="Arial" w:cs="Arial"/>
          <w:sz w:val="24"/>
          <w:szCs w:val="24"/>
          <w:lang w:val="es-CO"/>
        </w:rPr>
        <w:t>, bien sea en la ventana principal o mediante el menú ‘Archivo’ (</w:t>
      </w:r>
      <w:r w:rsidR="00234547">
        <w:rPr>
          <w:rFonts w:ascii="Arial" w:hAnsi="Arial" w:cs="Arial"/>
          <w:sz w:val="24"/>
          <w:szCs w:val="24"/>
          <w:lang w:val="es-CO"/>
        </w:rPr>
        <w:t>v</w:t>
      </w:r>
      <w:r w:rsidR="00E921A9">
        <w:rPr>
          <w:rFonts w:ascii="Arial" w:hAnsi="Arial" w:cs="Arial"/>
          <w:sz w:val="24"/>
          <w:szCs w:val="24"/>
          <w:lang w:val="es-CO"/>
        </w:rPr>
        <w:t>éase l</w:t>
      </w:r>
      <w:r w:rsidR="00FE763C">
        <w:rPr>
          <w:rFonts w:ascii="Arial" w:hAnsi="Arial" w:cs="Arial"/>
          <w:sz w:val="24"/>
          <w:szCs w:val="24"/>
          <w:lang w:val="es-CO"/>
        </w:rPr>
        <w:t>os</w:t>
      </w:r>
      <w:r w:rsidR="00E921A9">
        <w:rPr>
          <w:rFonts w:ascii="Arial" w:hAnsi="Arial" w:cs="Arial"/>
          <w:sz w:val="24"/>
          <w:szCs w:val="24"/>
          <w:lang w:val="es-CO"/>
        </w:rPr>
        <w:t xml:space="preserve"> bot</w:t>
      </w:r>
      <w:r w:rsidR="00FE763C">
        <w:rPr>
          <w:rFonts w:ascii="Arial" w:hAnsi="Arial" w:cs="Arial"/>
          <w:sz w:val="24"/>
          <w:szCs w:val="24"/>
          <w:lang w:val="es-CO"/>
        </w:rPr>
        <w:t>o</w:t>
      </w:r>
      <w:r w:rsidR="00E921A9">
        <w:rPr>
          <w:rFonts w:ascii="Arial" w:hAnsi="Arial" w:cs="Arial"/>
          <w:sz w:val="24"/>
          <w:szCs w:val="24"/>
          <w:lang w:val="es-CO"/>
        </w:rPr>
        <w:t>n</w:t>
      </w:r>
      <w:r w:rsidR="00FE763C">
        <w:rPr>
          <w:rFonts w:ascii="Arial" w:hAnsi="Arial" w:cs="Arial"/>
          <w:sz w:val="24"/>
          <w:szCs w:val="24"/>
          <w:lang w:val="es-CO"/>
        </w:rPr>
        <w:t>es</w:t>
      </w:r>
      <w:r w:rsidR="00E921A9">
        <w:rPr>
          <w:rFonts w:ascii="Arial" w:hAnsi="Arial" w:cs="Arial"/>
          <w:sz w:val="24"/>
          <w:szCs w:val="24"/>
          <w:lang w:val="es-CO"/>
        </w:rPr>
        <w:t xml:space="preserve"> 7),</w:t>
      </w:r>
      <w:r w:rsidR="004A2491">
        <w:rPr>
          <w:rFonts w:ascii="Arial" w:hAnsi="Arial" w:cs="Arial"/>
          <w:sz w:val="24"/>
          <w:szCs w:val="24"/>
          <w:lang w:val="es-CO"/>
        </w:rPr>
        <w:t xml:space="preserve"> hará ejecución de la cámara y la placa abriendo una ventana como la siguiente:</w:t>
      </w:r>
    </w:p>
    <w:p w:rsidR="00FE763C" w:rsidRDefault="00FE763C" w:rsidP="00FE763C">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extent cx="4669200" cy="252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4669200" cy="2520000"/>
                    </a:xfrm>
                    <a:prstGeom prst="rect">
                      <a:avLst/>
                    </a:prstGeom>
                    <a:noFill/>
                    <a:ln>
                      <a:noFill/>
                    </a:ln>
                  </pic:spPr>
                </pic:pic>
              </a:graphicData>
            </a:graphic>
          </wp:inline>
        </w:drawing>
      </w:r>
    </w:p>
    <w:p w:rsidR="00C37AF5" w:rsidRDefault="006F3A10" w:rsidP="00C37AF5">
      <w:pPr>
        <w:spacing w:line="360" w:lineRule="auto"/>
        <w:jc w:val="both"/>
        <w:rPr>
          <w:rFonts w:ascii="Arial" w:hAnsi="Arial" w:cs="Arial"/>
          <w:sz w:val="24"/>
          <w:szCs w:val="24"/>
          <w:lang w:val="es-CO"/>
        </w:rPr>
      </w:pPr>
      <w:r>
        <w:rPr>
          <w:rFonts w:ascii="Arial" w:hAnsi="Arial" w:cs="Arial"/>
          <w:sz w:val="24"/>
          <w:szCs w:val="24"/>
          <w:lang w:val="es-CO"/>
        </w:rPr>
        <w:t xml:space="preserve">En la ventana de consola se mostrará la cámara que seleccionó y la instrucción de cerrar la cámara con la tecla </w:t>
      </w:r>
      <w:r w:rsidRPr="000E33F5">
        <w:rPr>
          <w:rFonts w:ascii="Arial" w:hAnsi="Arial" w:cs="Arial"/>
          <w:b/>
          <w:sz w:val="24"/>
          <w:szCs w:val="24"/>
          <w:lang w:val="es-CO"/>
        </w:rPr>
        <w:t>‘</w:t>
      </w:r>
      <w:proofErr w:type="spellStart"/>
      <w:r w:rsidRPr="000E33F5">
        <w:rPr>
          <w:rFonts w:ascii="Arial" w:hAnsi="Arial" w:cs="Arial"/>
          <w:b/>
          <w:sz w:val="24"/>
          <w:szCs w:val="24"/>
          <w:lang w:val="es-CO"/>
        </w:rPr>
        <w:t>Esc</w:t>
      </w:r>
      <w:proofErr w:type="spellEnd"/>
      <w:r w:rsidRPr="000E33F5">
        <w:rPr>
          <w:rFonts w:ascii="Arial" w:hAnsi="Arial" w:cs="Arial"/>
          <w:b/>
          <w:sz w:val="24"/>
          <w:szCs w:val="24"/>
          <w:lang w:val="es-CO"/>
        </w:rPr>
        <w:t>’ (Escape)</w:t>
      </w:r>
      <w:r>
        <w:rPr>
          <w:rFonts w:ascii="Arial" w:hAnsi="Arial" w:cs="Arial"/>
          <w:sz w:val="24"/>
          <w:szCs w:val="24"/>
          <w:lang w:val="es-CO"/>
        </w:rPr>
        <w:t>, factor muy recomendado una vez terminado el análisis.</w:t>
      </w:r>
    </w:p>
    <w:p w:rsidR="00094ABA" w:rsidRDefault="00094ABA" w:rsidP="00C37AF5">
      <w:pPr>
        <w:spacing w:line="360" w:lineRule="auto"/>
        <w:jc w:val="both"/>
        <w:rPr>
          <w:rFonts w:ascii="Arial" w:hAnsi="Arial" w:cs="Arial"/>
          <w:sz w:val="24"/>
          <w:szCs w:val="24"/>
          <w:lang w:val="es-CO"/>
        </w:rPr>
      </w:pPr>
      <w:r>
        <w:rPr>
          <w:rFonts w:ascii="Arial" w:hAnsi="Arial" w:cs="Arial"/>
          <w:sz w:val="24"/>
          <w:szCs w:val="24"/>
          <w:lang w:val="es-CO"/>
        </w:rPr>
        <w:t>Ya terminado el análisis</w:t>
      </w:r>
      <w:r w:rsidR="0021104A">
        <w:rPr>
          <w:rFonts w:ascii="Arial" w:hAnsi="Arial" w:cs="Arial"/>
          <w:sz w:val="24"/>
          <w:szCs w:val="24"/>
          <w:lang w:val="es-CO"/>
        </w:rPr>
        <w:t xml:space="preserve"> aparecerá la siguiente impresión:</w:t>
      </w:r>
    </w:p>
    <w:p w:rsidR="0021104A" w:rsidRDefault="00502809" w:rsidP="00502809">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14:anchorId="7456744D" wp14:editId="33B89D04">
            <wp:extent cx="4150800" cy="1440000"/>
            <wp:effectExtent l="0" t="0" r="254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150800" cy="1440000"/>
                    </a:xfrm>
                    <a:prstGeom prst="rect">
                      <a:avLst/>
                    </a:prstGeom>
                    <a:noFill/>
                    <a:ln>
                      <a:noFill/>
                    </a:ln>
                  </pic:spPr>
                </pic:pic>
              </a:graphicData>
            </a:graphic>
          </wp:inline>
        </w:drawing>
      </w:r>
    </w:p>
    <w:p w:rsidR="00691D9E" w:rsidRDefault="0021104A" w:rsidP="00C37AF5">
      <w:pPr>
        <w:spacing w:line="360" w:lineRule="auto"/>
        <w:jc w:val="both"/>
        <w:rPr>
          <w:rFonts w:ascii="Arial" w:hAnsi="Arial" w:cs="Arial"/>
          <w:sz w:val="24"/>
          <w:szCs w:val="24"/>
          <w:lang w:val="es-CO"/>
        </w:rPr>
      </w:pPr>
      <w:r>
        <w:rPr>
          <w:rFonts w:ascii="Arial" w:hAnsi="Arial" w:cs="Arial"/>
          <w:sz w:val="24"/>
          <w:szCs w:val="24"/>
          <w:lang w:val="es-CO"/>
        </w:rPr>
        <w:t xml:space="preserve">Mostrados </w:t>
      </w:r>
      <w:r w:rsidR="00E73CA0">
        <w:rPr>
          <w:rFonts w:ascii="Arial" w:hAnsi="Arial" w:cs="Arial"/>
          <w:sz w:val="24"/>
          <w:szCs w:val="24"/>
          <w:lang w:val="es-CO"/>
        </w:rPr>
        <w:t>los limones detectados, puede cerrar la ventana y guardar un registro del análisis.</w:t>
      </w:r>
    </w:p>
    <w:p w:rsidR="00691D9E" w:rsidRDefault="00691D9E">
      <w:pPr>
        <w:rPr>
          <w:rFonts w:ascii="Arial" w:hAnsi="Arial" w:cs="Arial"/>
          <w:sz w:val="24"/>
          <w:szCs w:val="24"/>
          <w:lang w:val="es-CO"/>
        </w:rPr>
      </w:pPr>
      <w:r>
        <w:rPr>
          <w:rFonts w:ascii="Arial" w:hAnsi="Arial" w:cs="Arial"/>
          <w:sz w:val="24"/>
          <w:szCs w:val="24"/>
          <w:lang w:val="es-CO"/>
        </w:rPr>
        <w:br w:type="page"/>
      </w:r>
    </w:p>
    <w:p w:rsidR="00E41D12" w:rsidRDefault="00B66824" w:rsidP="00E41D12">
      <w:pPr>
        <w:pStyle w:val="Prrafodelista"/>
        <w:numPr>
          <w:ilvl w:val="1"/>
          <w:numId w:val="4"/>
        </w:numPr>
        <w:spacing w:line="360" w:lineRule="auto"/>
        <w:jc w:val="both"/>
        <w:rPr>
          <w:rFonts w:ascii="Arial" w:hAnsi="Arial" w:cs="Arial"/>
          <w:b/>
          <w:sz w:val="24"/>
          <w:szCs w:val="24"/>
          <w:lang w:val="es-CO"/>
        </w:rPr>
      </w:pPr>
      <w:r>
        <w:rPr>
          <w:rFonts w:ascii="Arial" w:hAnsi="Arial" w:cs="Arial"/>
          <w:b/>
          <w:sz w:val="24"/>
          <w:szCs w:val="24"/>
          <w:lang w:val="es-CO"/>
        </w:rPr>
        <w:lastRenderedPageBreak/>
        <w:t>GUARDAR</w:t>
      </w:r>
    </w:p>
    <w:p w:rsidR="00E41D12" w:rsidRPr="00E41D12" w:rsidRDefault="00E41D12" w:rsidP="00E41D12">
      <w:pPr>
        <w:spacing w:line="360" w:lineRule="auto"/>
        <w:jc w:val="both"/>
        <w:rPr>
          <w:rFonts w:ascii="Arial" w:hAnsi="Arial" w:cs="Arial"/>
          <w:b/>
          <w:sz w:val="24"/>
          <w:szCs w:val="24"/>
          <w:lang w:val="es-CO"/>
        </w:rPr>
      </w:pPr>
    </w:p>
    <w:p w:rsidR="0098557E" w:rsidRPr="00E41D12" w:rsidRDefault="00E41D12" w:rsidP="00E41D12">
      <w:pPr>
        <w:pStyle w:val="Prrafodelista"/>
        <w:numPr>
          <w:ilvl w:val="2"/>
          <w:numId w:val="4"/>
        </w:numPr>
        <w:spacing w:line="360" w:lineRule="auto"/>
        <w:jc w:val="both"/>
        <w:rPr>
          <w:rFonts w:ascii="Arial" w:hAnsi="Arial" w:cs="Arial"/>
          <w:b/>
          <w:sz w:val="24"/>
          <w:szCs w:val="24"/>
          <w:lang w:val="es-CO"/>
        </w:rPr>
      </w:pPr>
      <w:r>
        <w:rPr>
          <w:rFonts w:ascii="Arial" w:hAnsi="Arial" w:cs="Arial"/>
          <w:b/>
          <w:sz w:val="24"/>
          <w:szCs w:val="24"/>
          <w:lang w:val="es-CO"/>
        </w:rPr>
        <w:t>GUARDAR REGISTROS</w:t>
      </w:r>
    </w:p>
    <w:p w:rsidR="00B66824" w:rsidRDefault="0098557E" w:rsidP="00B66824">
      <w:pPr>
        <w:spacing w:line="360" w:lineRule="auto"/>
        <w:jc w:val="both"/>
        <w:rPr>
          <w:rFonts w:ascii="Arial" w:hAnsi="Arial" w:cs="Arial"/>
          <w:sz w:val="24"/>
          <w:szCs w:val="24"/>
          <w:lang w:val="es-CO"/>
        </w:rPr>
      </w:pPr>
      <w:r>
        <w:rPr>
          <w:rFonts w:ascii="Arial" w:hAnsi="Arial" w:cs="Arial"/>
          <w:sz w:val="24"/>
          <w:szCs w:val="24"/>
          <w:lang w:val="es-CO"/>
        </w:rPr>
        <w:t xml:space="preserve">Terminado el análisis, se habilitará el botón </w:t>
      </w:r>
      <w:r>
        <w:rPr>
          <w:rFonts w:ascii="Arial" w:hAnsi="Arial" w:cs="Arial"/>
          <w:noProof/>
          <w:sz w:val="24"/>
          <w:szCs w:val="24"/>
          <w:lang w:val="es-CO"/>
        </w:rPr>
        <w:drawing>
          <wp:inline distT="0" distB="0" distL="0" distR="0">
            <wp:extent cx="856800" cy="2700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856800" cy="270000"/>
                    </a:xfrm>
                    <a:prstGeom prst="rect">
                      <a:avLst/>
                    </a:prstGeom>
                    <a:noFill/>
                    <a:ln>
                      <a:noFill/>
                    </a:ln>
                  </pic:spPr>
                </pic:pic>
              </a:graphicData>
            </a:graphic>
          </wp:inline>
        </w:drawing>
      </w:r>
      <w:r>
        <w:rPr>
          <w:rFonts w:ascii="Arial" w:hAnsi="Arial" w:cs="Arial"/>
          <w:sz w:val="24"/>
          <w:szCs w:val="24"/>
          <w:lang w:val="es-CO"/>
        </w:rPr>
        <w:t xml:space="preserve"> el cual le permitirá guardar el último análisis realizado.</w:t>
      </w:r>
    </w:p>
    <w:p w:rsidR="0098557E" w:rsidRDefault="0098557E" w:rsidP="00B66824">
      <w:pPr>
        <w:spacing w:line="360" w:lineRule="auto"/>
        <w:jc w:val="both"/>
        <w:rPr>
          <w:rFonts w:ascii="Arial" w:hAnsi="Arial" w:cs="Arial"/>
          <w:sz w:val="24"/>
          <w:szCs w:val="24"/>
          <w:lang w:val="es-CO"/>
        </w:rPr>
      </w:pPr>
      <w:r>
        <w:rPr>
          <w:rFonts w:ascii="Arial" w:hAnsi="Arial" w:cs="Arial"/>
          <w:sz w:val="24"/>
          <w:szCs w:val="24"/>
          <w:lang w:val="es-CO"/>
        </w:rPr>
        <w:t>Pulsado este botón, aparecerá la siguiente ventana:</w:t>
      </w:r>
    </w:p>
    <w:p w:rsidR="0098557E" w:rsidRDefault="0098557E" w:rsidP="0098557E">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extent cx="2278800" cy="1800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278800" cy="1800000"/>
                    </a:xfrm>
                    <a:prstGeom prst="rect">
                      <a:avLst/>
                    </a:prstGeom>
                    <a:noFill/>
                    <a:ln>
                      <a:noFill/>
                    </a:ln>
                  </pic:spPr>
                </pic:pic>
              </a:graphicData>
            </a:graphic>
          </wp:inline>
        </w:drawing>
      </w:r>
    </w:p>
    <w:p w:rsidR="0098557E" w:rsidRDefault="0098557E" w:rsidP="0098557E">
      <w:pPr>
        <w:spacing w:line="360" w:lineRule="auto"/>
        <w:jc w:val="both"/>
        <w:rPr>
          <w:rFonts w:ascii="Arial" w:hAnsi="Arial" w:cs="Arial"/>
          <w:sz w:val="24"/>
          <w:szCs w:val="24"/>
          <w:lang w:val="es-CO"/>
        </w:rPr>
      </w:pPr>
      <w:r>
        <w:rPr>
          <w:rFonts w:ascii="Arial" w:hAnsi="Arial" w:cs="Arial"/>
          <w:sz w:val="24"/>
          <w:szCs w:val="24"/>
          <w:lang w:val="es-CO"/>
        </w:rPr>
        <w:t>Esta ventana contendrá los resultados</w:t>
      </w:r>
      <w:r w:rsidR="00E41D12">
        <w:rPr>
          <w:rFonts w:ascii="Arial" w:hAnsi="Arial" w:cs="Arial"/>
          <w:sz w:val="24"/>
          <w:szCs w:val="24"/>
          <w:lang w:val="es-CO"/>
        </w:rPr>
        <w:t xml:space="preserve"> del análisis. Pulsado </w:t>
      </w:r>
      <w:r w:rsidR="00E41D12">
        <w:rPr>
          <w:rFonts w:ascii="Arial" w:hAnsi="Arial" w:cs="Arial"/>
          <w:noProof/>
          <w:sz w:val="24"/>
          <w:szCs w:val="24"/>
          <w:lang w:val="es-CO"/>
        </w:rPr>
        <w:drawing>
          <wp:inline distT="0" distB="0" distL="0" distR="0">
            <wp:extent cx="720000" cy="27000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720000" cy="270000"/>
                    </a:xfrm>
                    <a:prstGeom prst="rect">
                      <a:avLst/>
                    </a:prstGeom>
                    <a:noFill/>
                    <a:ln>
                      <a:noFill/>
                    </a:ln>
                  </pic:spPr>
                </pic:pic>
              </a:graphicData>
            </a:graphic>
          </wp:inline>
        </w:drawing>
      </w:r>
      <w:r w:rsidR="00E41D12">
        <w:rPr>
          <w:rFonts w:ascii="Arial" w:hAnsi="Arial" w:cs="Arial"/>
          <w:sz w:val="24"/>
          <w:szCs w:val="24"/>
          <w:lang w:val="es-CO"/>
        </w:rPr>
        <w:t>, le notificará el éxito del guardado del registro:</w:t>
      </w:r>
    </w:p>
    <w:p w:rsidR="00E41D12" w:rsidRDefault="00E41D12" w:rsidP="00E41D12">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extent cx="2872800" cy="1440000"/>
            <wp:effectExtent l="0" t="0" r="381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872800" cy="1440000"/>
                    </a:xfrm>
                    <a:prstGeom prst="rect">
                      <a:avLst/>
                    </a:prstGeom>
                    <a:noFill/>
                    <a:ln>
                      <a:noFill/>
                    </a:ln>
                  </pic:spPr>
                </pic:pic>
              </a:graphicData>
            </a:graphic>
          </wp:inline>
        </w:drawing>
      </w:r>
    </w:p>
    <w:p w:rsidR="00E41D12" w:rsidRDefault="00E9225A" w:rsidP="00E9225A">
      <w:pPr>
        <w:spacing w:line="360" w:lineRule="auto"/>
        <w:rPr>
          <w:rFonts w:ascii="Arial" w:hAnsi="Arial" w:cs="Arial"/>
          <w:sz w:val="24"/>
          <w:szCs w:val="24"/>
          <w:lang w:val="es-CO"/>
        </w:rPr>
      </w:pPr>
      <w:r>
        <w:rPr>
          <w:rFonts w:ascii="Arial" w:hAnsi="Arial" w:cs="Arial"/>
          <w:sz w:val="24"/>
          <w:szCs w:val="24"/>
          <w:lang w:val="es-CO"/>
        </w:rPr>
        <w:t xml:space="preserve">Pulse </w:t>
      </w:r>
      <w:r>
        <w:rPr>
          <w:rFonts w:ascii="Arial" w:hAnsi="Arial" w:cs="Arial"/>
          <w:noProof/>
          <w:sz w:val="24"/>
          <w:szCs w:val="24"/>
          <w:lang w:val="es-CO"/>
        </w:rPr>
        <w:drawing>
          <wp:inline distT="0" distB="0" distL="0" distR="0">
            <wp:extent cx="788400" cy="27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788400" cy="270000"/>
                    </a:xfrm>
                    <a:prstGeom prst="rect">
                      <a:avLst/>
                    </a:prstGeom>
                    <a:noFill/>
                    <a:ln>
                      <a:noFill/>
                    </a:ln>
                  </pic:spPr>
                </pic:pic>
              </a:graphicData>
            </a:graphic>
          </wp:inline>
        </w:drawing>
      </w:r>
      <w:r>
        <w:rPr>
          <w:rFonts w:ascii="Arial" w:hAnsi="Arial" w:cs="Arial"/>
          <w:sz w:val="24"/>
          <w:szCs w:val="24"/>
          <w:lang w:val="es-CO"/>
        </w:rPr>
        <w:t xml:space="preserve"> y </w:t>
      </w:r>
      <w:r>
        <w:rPr>
          <w:rFonts w:ascii="Arial" w:hAnsi="Arial" w:cs="Arial"/>
          <w:noProof/>
          <w:sz w:val="24"/>
          <w:szCs w:val="24"/>
          <w:lang w:val="es-CO"/>
        </w:rPr>
        <w:drawing>
          <wp:inline distT="0" distB="0" distL="0" distR="0">
            <wp:extent cx="720000" cy="270000"/>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720000" cy="270000"/>
                    </a:xfrm>
                    <a:prstGeom prst="rect">
                      <a:avLst/>
                    </a:prstGeom>
                    <a:noFill/>
                    <a:ln>
                      <a:noFill/>
                    </a:ln>
                  </pic:spPr>
                </pic:pic>
              </a:graphicData>
            </a:graphic>
          </wp:inline>
        </w:drawing>
      </w:r>
      <w:r>
        <w:rPr>
          <w:rFonts w:ascii="Arial" w:hAnsi="Arial" w:cs="Arial"/>
          <w:sz w:val="24"/>
          <w:szCs w:val="24"/>
          <w:lang w:val="es-CO"/>
        </w:rPr>
        <w:t>, para volver a la ventana principal.</w:t>
      </w:r>
    </w:p>
    <w:p w:rsidR="00C600AD" w:rsidRDefault="00C600AD" w:rsidP="00E9225A">
      <w:pPr>
        <w:spacing w:line="360" w:lineRule="auto"/>
        <w:rPr>
          <w:rFonts w:ascii="Arial" w:hAnsi="Arial" w:cs="Arial"/>
          <w:sz w:val="24"/>
          <w:szCs w:val="24"/>
          <w:lang w:val="es-CO"/>
        </w:rPr>
      </w:pPr>
    </w:p>
    <w:p w:rsidR="00C600AD" w:rsidRDefault="00C600AD">
      <w:pPr>
        <w:rPr>
          <w:rFonts w:ascii="Arial" w:hAnsi="Arial" w:cs="Arial"/>
          <w:sz w:val="24"/>
          <w:szCs w:val="24"/>
          <w:lang w:val="es-CO"/>
        </w:rPr>
      </w:pPr>
      <w:r>
        <w:rPr>
          <w:rFonts w:ascii="Arial" w:hAnsi="Arial" w:cs="Arial"/>
          <w:sz w:val="24"/>
          <w:szCs w:val="24"/>
          <w:lang w:val="es-CO"/>
        </w:rPr>
        <w:br w:type="page"/>
      </w:r>
    </w:p>
    <w:p w:rsidR="00E9225A" w:rsidRDefault="00C600AD" w:rsidP="00C600AD">
      <w:pPr>
        <w:pStyle w:val="Prrafodelista"/>
        <w:numPr>
          <w:ilvl w:val="2"/>
          <w:numId w:val="4"/>
        </w:numPr>
        <w:spacing w:line="360" w:lineRule="auto"/>
        <w:rPr>
          <w:rFonts w:ascii="Arial" w:hAnsi="Arial" w:cs="Arial"/>
          <w:b/>
          <w:sz w:val="24"/>
          <w:szCs w:val="24"/>
          <w:lang w:val="es-CO"/>
        </w:rPr>
      </w:pPr>
      <w:r>
        <w:rPr>
          <w:rFonts w:ascii="Arial" w:hAnsi="Arial" w:cs="Arial"/>
          <w:b/>
          <w:sz w:val="24"/>
          <w:szCs w:val="24"/>
          <w:lang w:val="es-CO"/>
        </w:rPr>
        <w:lastRenderedPageBreak/>
        <w:t>BUSCAR REGISTROS</w:t>
      </w:r>
    </w:p>
    <w:p w:rsidR="00C600AD" w:rsidRDefault="00C600AD" w:rsidP="00C600AD">
      <w:pPr>
        <w:spacing w:line="360" w:lineRule="auto"/>
        <w:rPr>
          <w:rFonts w:ascii="Arial" w:hAnsi="Arial" w:cs="Arial"/>
          <w:b/>
          <w:sz w:val="24"/>
          <w:szCs w:val="24"/>
          <w:lang w:val="es-CO"/>
        </w:rPr>
      </w:pPr>
    </w:p>
    <w:p w:rsidR="00C600AD" w:rsidRDefault="00C600AD" w:rsidP="00C600AD">
      <w:pPr>
        <w:spacing w:line="360" w:lineRule="auto"/>
        <w:rPr>
          <w:rFonts w:ascii="Arial" w:hAnsi="Arial" w:cs="Arial"/>
          <w:sz w:val="24"/>
          <w:szCs w:val="24"/>
          <w:lang w:val="es-CO"/>
        </w:rPr>
      </w:pPr>
      <w:r>
        <w:rPr>
          <w:rFonts w:ascii="Arial" w:hAnsi="Arial" w:cs="Arial"/>
          <w:sz w:val="24"/>
          <w:szCs w:val="24"/>
          <w:lang w:val="es-CO"/>
        </w:rPr>
        <w:t>Si desea acceder a los registros, en el explorador de archivos puede ir a “</w:t>
      </w:r>
      <w:r w:rsidRPr="00C600AD">
        <w:rPr>
          <w:rFonts w:ascii="Arial" w:hAnsi="Arial" w:cs="Arial"/>
          <w:b/>
          <w:sz w:val="24"/>
          <w:szCs w:val="24"/>
          <w:lang w:val="es-CO"/>
        </w:rPr>
        <w:t>C:\</w:t>
      </w:r>
      <w:proofErr w:type="spellStart"/>
      <w:r w:rsidRPr="00C600AD">
        <w:rPr>
          <w:rFonts w:ascii="Arial" w:hAnsi="Arial" w:cs="Arial"/>
          <w:b/>
          <w:sz w:val="24"/>
          <w:szCs w:val="24"/>
          <w:lang w:val="es-CO"/>
        </w:rPr>
        <w:t>LiMONTeCHLogs</w:t>
      </w:r>
      <w:proofErr w:type="spellEnd"/>
      <w:r>
        <w:rPr>
          <w:rFonts w:ascii="Arial" w:hAnsi="Arial" w:cs="Arial"/>
          <w:sz w:val="24"/>
          <w:szCs w:val="24"/>
          <w:lang w:val="es-CO"/>
        </w:rPr>
        <w:t>”.</w:t>
      </w:r>
    </w:p>
    <w:p w:rsidR="00C600AD" w:rsidRDefault="00C600AD" w:rsidP="00C600AD">
      <w:pPr>
        <w:spacing w:line="360" w:lineRule="auto"/>
        <w:rPr>
          <w:rFonts w:ascii="Arial" w:hAnsi="Arial" w:cs="Arial"/>
          <w:sz w:val="24"/>
          <w:szCs w:val="24"/>
          <w:lang w:val="es-CO"/>
        </w:rPr>
      </w:pPr>
      <w:r>
        <w:rPr>
          <w:rFonts w:ascii="Arial" w:hAnsi="Arial" w:cs="Arial"/>
          <w:sz w:val="24"/>
          <w:szCs w:val="24"/>
          <w:lang w:val="es-CO"/>
        </w:rPr>
        <w:t xml:space="preserve">Allí encontrará </w:t>
      </w:r>
      <w:r w:rsidR="00311F11">
        <w:rPr>
          <w:rFonts w:ascii="Arial" w:hAnsi="Arial" w:cs="Arial"/>
          <w:sz w:val="24"/>
          <w:szCs w:val="24"/>
          <w:lang w:val="es-CO"/>
        </w:rPr>
        <w:t>los registros realizados que hayan sido guardados cuyo formato es .</w:t>
      </w:r>
      <w:proofErr w:type="spellStart"/>
      <w:r w:rsidR="00311F11">
        <w:rPr>
          <w:rFonts w:ascii="Arial" w:hAnsi="Arial" w:cs="Arial"/>
          <w:sz w:val="24"/>
          <w:szCs w:val="24"/>
          <w:lang w:val="es-CO"/>
        </w:rPr>
        <w:t>txt</w:t>
      </w:r>
      <w:proofErr w:type="spellEnd"/>
      <w:r w:rsidR="00311F11">
        <w:rPr>
          <w:rFonts w:ascii="Arial" w:hAnsi="Arial" w:cs="Arial"/>
          <w:sz w:val="24"/>
          <w:szCs w:val="24"/>
          <w:lang w:val="es-CO"/>
        </w:rPr>
        <w:t>, lo que permite ser abierto en cualquier editor de texto.</w:t>
      </w:r>
    </w:p>
    <w:p w:rsidR="00311F11" w:rsidRDefault="00311F11" w:rsidP="00311F11">
      <w:pPr>
        <w:spacing w:line="360" w:lineRule="auto"/>
        <w:jc w:val="center"/>
        <w:rPr>
          <w:rFonts w:ascii="Arial" w:hAnsi="Arial" w:cs="Arial"/>
          <w:sz w:val="24"/>
          <w:szCs w:val="24"/>
          <w:lang w:val="es-CO"/>
        </w:rPr>
      </w:pPr>
      <w:r>
        <w:rPr>
          <w:rFonts w:ascii="Arial" w:hAnsi="Arial" w:cs="Arial"/>
          <w:noProof/>
          <w:sz w:val="24"/>
          <w:szCs w:val="24"/>
          <w:lang w:val="es-CO"/>
        </w:rPr>
        <w:drawing>
          <wp:inline distT="0" distB="0" distL="0" distR="0">
            <wp:extent cx="5454000" cy="162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454000" cy="1620000"/>
                    </a:xfrm>
                    <a:prstGeom prst="rect">
                      <a:avLst/>
                    </a:prstGeom>
                    <a:noFill/>
                    <a:ln>
                      <a:noFill/>
                    </a:ln>
                  </pic:spPr>
                </pic:pic>
              </a:graphicData>
            </a:graphic>
          </wp:inline>
        </w:drawing>
      </w:r>
    </w:p>
    <w:p w:rsidR="0056081B" w:rsidRPr="000E066D" w:rsidRDefault="00D17A55" w:rsidP="00E7236A">
      <w:pPr>
        <w:spacing w:line="360" w:lineRule="auto"/>
        <w:jc w:val="both"/>
        <w:rPr>
          <w:rFonts w:ascii="Arial" w:hAnsi="Arial" w:cs="Arial"/>
          <w:sz w:val="24"/>
          <w:szCs w:val="24"/>
          <w:lang w:val="es-CO"/>
        </w:rPr>
      </w:pPr>
      <w:r>
        <w:rPr>
          <w:rFonts w:ascii="Arial" w:hAnsi="Arial" w:cs="Arial"/>
          <w:sz w:val="24"/>
          <w:szCs w:val="24"/>
          <w:lang w:val="es-CO"/>
        </w:rPr>
        <w:t>Si el software es desinstalado, los registros permanecerán guardados. Su supresión se realiza de forma manual si es necesario.</w:t>
      </w:r>
    </w:p>
    <w:sectPr w:rsidR="0056081B" w:rsidRPr="000E066D" w:rsidSect="00642AAA">
      <w:headerReference w:type="default" r:id="rId38"/>
      <w:footerReference w:type="default" r:id="rId39"/>
      <w:pgSz w:w="12240" w:h="15840" w:code="1"/>
      <w:pgMar w:top="1701" w:right="1134"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3F29" w:rsidRDefault="00BB3F29" w:rsidP="004667CB">
      <w:pPr>
        <w:spacing w:after="0" w:line="240" w:lineRule="auto"/>
      </w:pPr>
      <w:r>
        <w:separator/>
      </w:r>
    </w:p>
  </w:endnote>
  <w:endnote w:type="continuationSeparator" w:id="0">
    <w:p w:rsidR="00BB3F29" w:rsidRDefault="00BB3F29" w:rsidP="0046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2EFB" w:rsidRPr="004152A0" w:rsidRDefault="00942EFB">
    <w:pPr>
      <w:tabs>
        <w:tab w:val="center" w:pos="4550"/>
        <w:tab w:val="left" w:pos="5818"/>
      </w:tabs>
      <w:ind w:right="260"/>
      <w:jc w:val="right"/>
      <w:rPr>
        <w:rFonts w:ascii="Consolas" w:hAnsi="Consolas"/>
        <w:color w:val="222A35" w:themeColor="text2" w:themeShade="80"/>
        <w:sz w:val="24"/>
        <w:szCs w:val="24"/>
      </w:rPr>
    </w:pPr>
    <w:r w:rsidRPr="004152A0">
      <w:rPr>
        <w:rFonts w:ascii="Consolas" w:hAnsi="Consolas"/>
        <w:color w:val="8496B0" w:themeColor="text2" w:themeTint="99"/>
        <w:spacing w:val="60"/>
        <w:sz w:val="24"/>
        <w:szCs w:val="24"/>
        <w:lang w:val="es-ES"/>
      </w:rPr>
      <w:t>Página</w:t>
    </w:r>
    <w:r w:rsidRPr="004152A0">
      <w:rPr>
        <w:rFonts w:ascii="Consolas" w:hAnsi="Consolas"/>
        <w:color w:val="8496B0" w:themeColor="text2" w:themeTint="99"/>
        <w:sz w:val="24"/>
        <w:szCs w:val="24"/>
        <w:lang w:val="es-ES"/>
      </w:rPr>
      <w:t xml:space="preserve"> </w:t>
    </w:r>
    <w:r w:rsidRPr="004152A0">
      <w:rPr>
        <w:rFonts w:ascii="Consolas" w:hAnsi="Consolas"/>
        <w:color w:val="323E4F" w:themeColor="text2" w:themeShade="BF"/>
        <w:sz w:val="24"/>
        <w:szCs w:val="24"/>
      </w:rPr>
      <w:fldChar w:fldCharType="begin"/>
    </w:r>
    <w:r w:rsidRPr="004152A0">
      <w:rPr>
        <w:rFonts w:ascii="Consolas" w:hAnsi="Consolas"/>
        <w:color w:val="323E4F" w:themeColor="text2" w:themeShade="BF"/>
        <w:sz w:val="24"/>
        <w:szCs w:val="24"/>
      </w:rPr>
      <w:instrText>PAGE   \* MERGEFORMAT</w:instrText>
    </w:r>
    <w:r w:rsidRPr="004152A0">
      <w:rPr>
        <w:rFonts w:ascii="Consolas" w:hAnsi="Consolas"/>
        <w:color w:val="323E4F" w:themeColor="text2" w:themeShade="BF"/>
        <w:sz w:val="24"/>
        <w:szCs w:val="24"/>
      </w:rPr>
      <w:fldChar w:fldCharType="separate"/>
    </w:r>
    <w:r w:rsidR="0070072D" w:rsidRPr="0070072D">
      <w:rPr>
        <w:rFonts w:ascii="Consolas" w:hAnsi="Consolas"/>
        <w:noProof/>
        <w:color w:val="323E4F" w:themeColor="text2" w:themeShade="BF"/>
        <w:sz w:val="24"/>
        <w:szCs w:val="24"/>
        <w:lang w:val="es-ES"/>
      </w:rPr>
      <w:t>6</w:t>
    </w:r>
    <w:r w:rsidRPr="004152A0">
      <w:rPr>
        <w:rFonts w:ascii="Consolas" w:hAnsi="Consolas"/>
        <w:color w:val="323E4F" w:themeColor="text2" w:themeShade="BF"/>
        <w:sz w:val="24"/>
        <w:szCs w:val="24"/>
      </w:rPr>
      <w:fldChar w:fldCharType="end"/>
    </w:r>
    <w:r w:rsidRPr="004152A0">
      <w:rPr>
        <w:rFonts w:ascii="Consolas" w:hAnsi="Consolas"/>
        <w:color w:val="323E4F" w:themeColor="text2" w:themeShade="BF"/>
        <w:sz w:val="24"/>
        <w:szCs w:val="24"/>
        <w:lang w:val="es-ES"/>
      </w:rPr>
      <w:t xml:space="preserve"> | </w:t>
    </w:r>
    <w:r w:rsidRPr="004152A0">
      <w:rPr>
        <w:rFonts w:ascii="Consolas" w:hAnsi="Consolas"/>
        <w:color w:val="323E4F" w:themeColor="text2" w:themeShade="BF"/>
        <w:sz w:val="24"/>
        <w:szCs w:val="24"/>
      </w:rPr>
      <w:fldChar w:fldCharType="begin"/>
    </w:r>
    <w:r w:rsidRPr="004152A0">
      <w:rPr>
        <w:rFonts w:ascii="Consolas" w:hAnsi="Consolas"/>
        <w:color w:val="323E4F" w:themeColor="text2" w:themeShade="BF"/>
        <w:sz w:val="24"/>
        <w:szCs w:val="24"/>
      </w:rPr>
      <w:instrText>NUMPAGES  \* Arabic  \* MERGEFORMAT</w:instrText>
    </w:r>
    <w:r w:rsidRPr="004152A0">
      <w:rPr>
        <w:rFonts w:ascii="Consolas" w:hAnsi="Consolas"/>
        <w:color w:val="323E4F" w:themeColor="text2" w:themeShade="BF"/>
        <w:sz w:val="24"/>
        <w:szCs w:val="24"/>
      </w:rPr>
      <w:fldChar w:fldCharType="separate"/>
    </w:r>
    <w:r w:rsidR="0070072D" w:rsidRPr="0070072D">
      <w:rPr>
        <w:rFonts w:ascii="Consolas" w:hAnsi="Consolas"/>
        <w:noProof/>
        <w:color w:val="323E4F" w:themeColor="text2" w:themeShade="BF"/>
        <w:sz w:val="24"/>
        <w:szCs w:val="24"/>
        <w:lang w:val="es-ES"/>
      </w:rPr>
      <w:t>13</w:t>
    </w:r>
    <w:r w:rsidRPr="004152A0">
      <w:rPr>
        <w:rFonts w:ascii="Consolas" w:hAnsi="Consolas"/>
        <w:color w:val="323E4F" w:themeColor="text2" w:themeShade="BF"/>
        <w:sz w:val="24"/>
        <w:szCs w:val="24"/>
      </w:rPr>
      <w:fldChar w:fldCharType="end"/>
    </w:r>
  </w:p>
  <w:p w:rsidR="00942EFB" w:rsidRPr="004152A0" w:rsidRDefault="00942EFB">
    <w:pPr>
      <w:pStyle w:val="Piedepgina"/>
      <w:rPr>
        <w:rFonts w:ascii="Consolas" w:hAnsi="Consola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3F29" w:rsidRDefault="00BB3F29" w:rsidP="004667CB">
      <w:pPr>
        <w:spacing w:after="0" w:line="240" w:lineRule="auto"/>
      </w:pPr>
      <w:r>
        <w:separator/>
      </w:r>
    </w:p>
  </w:footnote>
  <w:footnote w:type="continuationSeparator" w:id="0">
    <w:p w:rsidR="00BB3F29" w:rsidRDefault="00BB3F29" w:rsidP="00466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2EFB" w:rsidRDefault="00942EFB" w:rsidP="000B5D32">
    <w:pPr>
      <w:pStyle w:val="Encabezado"/>
      <w:jc w:val="right"/>
      <w:rPr>
        <w:rFonts w:ascii="Arial" w:hAnsi="Arial" w:cs="Arial"/>
        <w:sz w:val="24"/>
        <w:lang w:val="es-CO"/>
      </w:rPr>
    </w:pPr>
    <w:r w:rsidRPr="000B5D32">
      <w:rPr>
        <w:rFonts w:ascii="Arial" w:hAnsi="Arial" w:cs="Arial"/>
        <w:noProof/>
        <w:sz w:val="24"/>
        <w:lang w:val="es-CO"/>
      </w:rPr>
      <w:drawing>
        <wp:anchor distT="0" distB="0" distL="114300" distR="114300" simplePos="0" relativeHeight="251658240" behindDoc="0" locked="0" layoutInCell="1" allowOverlap="1">
          <wp:simplePos x="0" y="0"/>
          <wp:positionH relativeFrom="column">
            <wp:posOffset>2540</wp:posOffset>
          </wp:positionH>
          <wp:positionV relativeFrom="paragraph">
            <wp:posOffset>-2540</wp:posOffset>
          </wp:positionV>
          <wp:extent cx="540000" cy="5400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anchor>
      </w:drawing>
    </w:r>
    <w:r w:rsidRPr="000B5D32">
      <w:rPr>
        <w:rFonts w:ascii="Arial" w:hAnsi="Arial" w:cs="Arial"/>
        <w:sz w:val="24"/>
        <w:lang w:val="es-CO"/>
      </w:rPr>
      <w:t>LiMONTeCH</w:t>
    </w:r>
  </w:p>
  <w:p w:rsidR="00942EFB" w:rsidRDefault="00942EFB" w:rsidP="000B5D32">
    <w:pPr>
      <w:pStyle w:val="Encabezado"/>
      <w:jc w:val="right"/>
      <w:rPr>
        <w:rFonts w:ascii="Arial" w:hAnsi="Arial" w:cs="Arial"/>
        <w:sz w:val="24"/>
        <w:lang w:val="es-CO"/>
      </w:rPr>
    </w:pPr>
    <w:r w:rsidRPr="000B5D32">
      <w:rPr>
        <w:rFonts w:ascii="Arial" w:hAnsi="Arial" w:cs="Arial"/>
        <w:sz w:val="24"/>
        <w:lang w:val="es-CO"/>
      </w:rPr>
      <w:t>Manual de Us</w:t>
    </w:r>
    <w:r w:rsidR="000232E5">
      <w:rPr>
        <w:rFonts w:ascii="Arial" w:hAnsi="Arial" w:cs="Arial"/>
        <w:sz w:val="24"/>
        <w:lang w:val="es-CO"/>
      </w:rPr>
      <w:t>uario</w:t>
    </w:r>
  </w:p>
  <w:p w:rsidR="00942EFB" w:rsidRPr="000B5D32" w:rsidRDefault="00942EFB" w:rsidP="000B5D32">
    <w:pPr>
      <w:pStyle w:val="Encabezado"/>
      <w:jc w:val="right"/>
      <w:rPr>
        <w:rFonts w:ascii="Arial" w:hAnsi="Arial" w:cs="Arial"/>
        <w:sz w:val="24"/>
        <w:lang w:val="es-CO"/>
      </w:rPr>
    </w:pPr>
    <w:r w:rsidRPr="000B5D32">
      <w:rPr>
        <w:rFonts w:ascii="Arial" w:hAnsi="Arial" w:cs="Arial"/>
        <w:sz w:val="24"/>
        <w:lang w:val="es-CO"/>
      </w:rPr>
      <w:t>MNM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76A3"/>
    <w:multiLevelType w:val="multilevel"/>
    <w:tmpl w:val="8D32408C"/>
    <w:lvl w:ilvl="0">
      <w:start w:val="1"/>
      <w:numFmt w:val="decimal"/>
      <w:lvlText w:val="%1."/>
      <w:lvlJc w:val="left"/>
      <w:pPr>
        <w:ind w:left="720" w:hanging="360"/>
      </w:pPr>
      <w:rPr>
        <w:b/>
        <w:u w:val="single"/>
      </w:rPr>
    </w:lvl>
    <w:lvl w:ilvl="1">
      <w:start w:val="1"/>
      <w:numFmt w:val="decimal"/>
      <w:isLgl/>
      <w:lvlText w:val="%1.%2."/>
      <w:lvlJc w:val="left"/>
      <w:pPr>
        <w:ind w:left="1440" w:hanging="720"/>
      </w:pPr>
      <w:rPr>
        <w:rFonts w:hint="default"/>
        <w:b/>
        <w:u w:val="single"/>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7935FBB"/>
    <w:multiLevelType w:val="hybridMultilevel"/>
    <w:tmpl w:val="AE8E26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89A1F72"/>
    <w:multiLevelType w:val="hybridMultilevel"/>
    <w:tmpl w:val="FFF03D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066264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1315EFA"/>
    <w:multiLevelType w:val="multilevel"/>
    <w:tmpl w:val="E1B8E0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33B2446"/>
    <w:multiLevelType w:val="hybridMultilevel"/>
    <w:tmpl w:val="ACAE2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098"/>
    <w:rsid w:val="0000495C"/>
    <w:rsid w:val="000232E5"/>
    <w:rsid w:val="0002399B"/>
    <w:rsid w:val="00031874"/>
    <w:rsid w:val="00047C41"/>
    <w:rsid w:val="0007271F"/>
    <w:rsid w:val="00082192"/>
    <w:rsid w:val="000861A9"/>
    <w:rsid w:val="00094ABA"/>
    <w:rsid w:val="000B483A"/>
    <w:rsid w:val="000B51F1"/>
    <w:rsid w:val="000B5D32"/>
    <w:rsid w:val="000E066D"/>
    <w:rsid w:val="000E33F5"/>
    <w:rsid w:val="000F3B83"/>
    <w:rsid w:val="00115D19"/>
    <w:rsid w:val="0013110E"/>
    <w:rsid w:val="00132409"/>
    <w:rsid w:val="001A13D6"/>
    <w:rsid w:val="001B1511"/>
    <w:rsid w:val="001C52E6"/>
    <w:rsid w:val="001E298A"/>
    <w:rsid w:val="001E60E5"/>
    <w:rsid w:val="001F1CC5"/>
    <w:rsid w:val="001F71A8"/>
    <w:rsid w:val="0021104A"/>
    <w:rsid w:val="00234547"/>
    <w:rsid w:val="00241DB0"/>
    <w:rsid w:val="00253754"/>
    <w:rsid w:val="00261A38"/>
    <w:rsid w:val="00262A5A"/>
    <w:rsid w:val="00266C26"/>
    <w:rsid w:val="00274832"/>
    <w:rsid w:val="0029293F"/>
    <w:rsid w:val="002B45CF"/>
    <w:rsid w:val="002B477C"/>
    <w:rsid w:val="002C0F89"/>
    <w:rsid w:val="002C218F"/>
    <w:rsid w:val="002E752F"/>
    <w:rsid w:val="002F2B39"/>
    <w:rsid w:val="00311F11"/>
    <w:rsid w:val="003140DA"/>
    <w:rsid w:val="003304DC"/>
    <w:rsid w:val="00375098"/>
    <w:rsid w:val="0039672D"/>
    <w:rsid w:val="003A4651"/>
    <w:rsid w:val="003B5505"/>
    <w:rsid w:val="003E3775"/>
    <w:rsid w:val="003F511B"/>
    <w:rsid w:val="004105DD"/>
    <w:rsid w:val="00410ACA"/>
    <w:rsid w:val="004152A0"/>
    <w:rsid w:val="00440770"/>
    <w:rsid w:val="004667CB"/>
    <w:rsid w:val="0049780A"/>
    <w:rsid w:val="004A2491"/>
    <w:rsid w:val="004A2A13"/>
    <w:rsid w:val="004A7FCE"/>
    <w:rsid w:val="00500202"/>
    <w:rsid w:val="00502809"/>
    <w:rsid w:val="00513E81"/>
    <w:rsid w:val="00515EF7"/>
    <w:rsid w:val="00533110"/>
    <w:rsid w:val="0056081B"/>
    <w:rsid w:val="005A7EFF"/>
    <w:rsid w:val="005B42E8"/>
    <w:rsid w:val="005C73A6"/>
    <w:rsid w:val="005F62D4"/>
    <w:rsid w:val="00607384"/>
    <w:rsid w:val="00632194"/>
    <w:rsid w:val="00642AAA"/>
    <w:rsid w:val="00686D78"/>
    <w:rsid w:val="0069025D"/>
    <w:rsid w:val="00691D9E"/>
    <w:rsid w:val="006A0845"/>
    <w:rsid w:val="006A2BC9"/>
    <w:rsid w:val="006D088F"/>
    <w:rsid w:val="006E37EC"/>
    <w:rsid w:val="006F121D"/>
    <w:rsid w:val="006F3A10"/>
    <w:rsid w:val="0070072D"/>
    <w:rsid w:val="00700CD8"/>
    <w:rsid w:val="00722C16"/>
    <w:rsid w:val="00726298"/>
    <w:rsid w:val="00733404"/>
    <w:rsid w:val="00754588"/>
    <w:rsid w:val="00760614"/>
    <w:rsid w:val="0076758D"/>
    <w:rsid w:val="00774B07"/>
    <w:rsid w:val="007936C5"/>
    <w:rsid w:val="007F0E49"/>
    <w:rsid w:val="007F1527"/>
    <w:rsid w:val="00807E20"/>
    <w:rsid w:val="00862574"/>
    <w:rsid w:val="008746FF"/>
    <w:rsid w:val="00877498"/>
    <w:rsid w:val="008806B5"/>
    <w:rsid w:val="008905F8"/>
    <w:rsid w:val="00891514"/>
    <w:rsid w:val="008C790E"/>
    <w:rsid w:val="008E3B51"/>
    <w:rsid w:val="00904D48"/>
    <w:rsid w:val="0090560E"/>
    <w:rsid w:val="00914EF4"/>
    <w:rsid w:val="0091774C"/>
    <w:rsid w:val="00942EFB"/>
    <w:rsid w:val="0098557E"/>
    <w:rsid w:val="0098760A"/>
    <w:rsid w:val="009A4186"/>
    <w:rsid w:val="009B1DBA"/>
    <w:rsid w:val="009B6DF7"/>
    <w:rsid w:val="009D59F1"/>
    <w:rsid w:val="009E19E8"/>
    <w:rsid w:val="00A0354B"/>
    <w:rsid w:val="00A10C73"/>
    <w:rsid w:val="00A62928"/>
    <w:rsid w:val="00A96F72"/>
    <w:rsid w:val="00AD270C"/>
    <w:rsid w:val="00AF0DD8"/>
    <w:rsid w:val="00B66824"/>
    <w:rsid w:val="00BA62CF"/>
    <w:rsid w:val="00BB3F29"/>
    <w:rsid w:val="00C36C24"/>
    <w:rsid w:val="00C37AF5"/>
    <w:rsid w:val="00C600AD"/>
    <w:rsid w:val="00C827C5"/>
    <w:rsid w:val="00C84EC5"/>
    <w:rsid w:val="00CB3779"/>
    <w:rsid w:val="00CC2F8D"/>
    <w:rsid w:val="00D17A55"/>
    <w:rsid w:val="00D47FAB"/>
    <w:rsid w:val="00DB1EE3"/>
    <w:rsid w:val="00DB7645"/>
    <w:rsid w:val="00E11FC2"/>
    <w:rsid w:val="00E23778"/>
    <w:rsid w:val="00E41D12"/>
    <w:rsid w:val="00E7236A"/>
    <w:rsid w:val="00E73CA0"/>
    <w:rsid w:val="00E921A9"/>
    <w:rsid w:val="00E9225A"/>
    <w:rsid w:val="00EB2FB0"/>
    <w:rsid w:val="00EC2376"/>
    <w:rsid w:val="00F12F03"/>
    <w:rsid w:val="00F20E37"/>
    <w:rsid w:val="00F261D0"/>
    <w:rsid w:val="00FA075E"/>
    <w:rsid w:val="00FD1DE1"/>
    <w:rsid w:val="00FD40D7"/>
    <w:rsid w:val="00FE6946"/>
    <w:rsid w:val="00FE763C"/>
    <w:rsid w:val="00FE7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E379EB-F570-47DA-AD03-55F45EA9B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67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67CB"/>
  </w:style>
  <w:style w:type="paragraph" w:styleId="Piedepgina">
    <w:name w:val="footer"/>
    <w:basedOn w:val="Normal"/>
    <w:link w:val="PiedepginaCar"/>
    <w:uiPriority w:val="99"/>
    <w:unhideWhenUsed/>
    <w:rsid w:val="004667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67CB"/>
  </w:style>
  <w:style w:type="paragraph" w:styleId="Prrafodelista">
    <w:name w:val="List Paragraph"/>
    <w:basedOn w:val="Normal"/>
    <w:uiPriority w:val="34"/>
    <w:qFormat/>
    <w:rsid w:val="009E19E8"/>
    <w:pPr>
      <w:ind w:left="720"/>
      <w:contextualSpacing/>
    </w:pPr>
    <w:rPr>
      <w:color w:val="00000A"/>
    </w:rPr>
  </w:style>
  <w:style w:type="character" w:styleId="Hipervnculo">
    <w:name w:val="Hyperlink"/>
    <w:basedOn w:val="Fuentedeprrafopredeter"/>
    <w:uiPriority w:val="99"/>
    <w:unhideWhenUsed/>
    <w:rsid w:val="007545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91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arduino.cc/en/Main/Softwar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1033</Words>
  <Characters>5682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Andres</dc:creator>
  <cp:keywords/>
  <dc:description/>
  <cp:lastModifiedBy>Mateus</cp:lastModifiedBy>
  <cp:revision>18</cp:revision>
  <dcterms:created xsi:type="dcterms:W3CDTF">2017-12-16T04:53:00Z</dcterms:created>
  <dcterms:modified xsi:type="dcterms:W3CDTF">2019-07-06T07:01:00Z</dcterms:modified>
</cp:coreProperties>
</file>