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center"/>
        <w:outlineLvl w:val="1"/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</w:pPr>
      <w:bookmarkStart w:id="0" w:name="ID.11.lecture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>Экранная заставка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</w:pPr>
      <w:bookmarkStart w:id="1" w:name="ID.11.section.2"/>
      <w:bookmarkEnd w:id="0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>Постановка задачи</w:t>
      </w:r>
    </w:p>
    <w:bookmarkEnd w:id="1"/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Прежде всего, экранная заставка занимает весь экран, не имеет системной строки, главного меню и обрамления главного окна. Да и окно у экранной заставки, как правило, одно. Еще одно различие - файл с экранной заставкой имеет расширение </w:t>
      </w:r>
      <w:r w:rsidRPr="00E002A5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*.</w:t>
      </w:r>
      <w:proofErr w:type="spellStart"/>
      <w:r w:rsidRPr="00E002A5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scr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(от англ. </w:t>
      </w:r>
      <w:proofErr w:type="spellStart"/>
      <w:r w:rsidRPr="00E002A5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screen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экран) а не </w:t>
      </w:r>
      <w:r w:rsidRPr="00E002A5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*.</w:t>
      </w:r>
      <w:proofErr w:type="spellStart"/>
      <w:r w:rsidRPr="00E002A5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exe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как программа. Тем не менее, экранная заставка - та же программа.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Подумаем, каким образом мы можем реализовать такую заставку в виде часов. Ответ напрашивается сам собой: установить в центре экрана обычную панель, на которой в свойстве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Caption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выводить текущее время. Однако, это скучно. Пусть эта панель еще и перемещается по экрану по случайной траектории! Чтобы реализовать такой проект, нам придется изучить пару вещей: системный таймер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TTimer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и функцию-генератор случайных чисел 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Random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</w:pPr>
      <w:bookmarkStart w:id="2" w:name="ID.11.section.3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>Реализация проекта</w:t>
      </w:r>
    </w:p>
    <w:bookmarkEnd w:id="2"/>
    <w:p w:rsidR="00E002A5" w:rsidRPr="00E002A5" w:rsidRDefault="00E002A5" w:rsidP="00E002A5">
      <w:pPr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Алгоритм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E002A5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- набор инструкций, описывающих порядок действий исполнителя для достижения результата решения задачи за конечное число действий (из Википедии).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Но наш проект достаточно прост, поэтому алгоритма, как такового, нет. Начнем проект, при необходимости разрабатывая алгоритм дальнейших действий по ходу дела. Откройте 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Lazarus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с новым проектом, свойство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Name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главной формы сразу переименуйте в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fMain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Сохраните проект в папку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06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под именем 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MyClock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а модуль главной формы назовите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Main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Теперь займемся окном. Поскольку у окна заставки не должно быть системной строки, свойство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BorderStyle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установим в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bsNone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А так как это окно должно занимать весь экран, свойство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WindowState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переведем в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wsMaximized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Свойство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Color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установим в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clBlack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чтобы форма стала черной. И ещё: свойство формы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Cursor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переведем в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crNone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чтобы в работающей заставке не было видно указателя мыши (зачем она там?).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Пойдем далее. Установим на форму метку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TLabel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Не обращайте внимания, что на черном фоне её пока не видно на форме. Изменим у неё некоторые свойства:</w:t>
      </w:r>
    </w:p>
    <w:p w:rsidR="00E002A5" w:rsidRPr="00E002A5" w:rsidRDefault="00E002A5" w:rsidP="00E002A5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Name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=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lClock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(так мы будем обращаться к метке в программном коде; 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сокращение от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label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метка,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Clock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часы)</w:t>
      </w:r>
    </w:p>
    <w:p w:rsidR="00E002A5" w:rsidRPr="00E002A5" w:rsidRDefault="00E002A5" w:rsidP="00E002A5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Caption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= 00:00:00</w:t>
      </w:r>
    </w:p>
    <w:p w:rsidR="00E002A5" w:rsidRPr="00E002A5" w:rsidRDefault="00E002A5" w:rsidP="00E002A5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Font = Times New Roman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жирный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курсив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48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пикселей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Цвет шрифта выберите желтый.</w:t>
      </w:r>
    </w:p>
    <w:p w:rsidR="00E002A5" w:rsidRPr="00E002A5" w:rsidRDefault="00E002A5" w:rsidP="00E002A5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ParentColor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=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True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(это заставит метку всегда сливаться с формой, а цвет шрифта будет контрастировать с общим фоном)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Если вы забыли, как настроить свойства шрифта, то напомню: нужно выделить свойство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Font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затем нажать на кнопку с тремя точками в правой части свойства, в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Инспекторе объектов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E002A5" w:rsidRPr="00E002A5" w:rsidRDefault="00E002A5" w:rsidP="00E002A5">
      <w:pPr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3" w:name="ID.11.image.11.1"/>
      <w:bookmarkEnd w:id="3"/>
      <w:r w:rsidRPr="00E002A5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28850" cy="914400"/>
            <wp:effectExtent l="0" t="0" r="0" b="0"/>
            <wp:docPr id="8" name="Рисунок 8" descr="Установка свойств шриф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ановка свойств шриф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Откроется окно, где вы сможете выбрать шрифт, начертание, размер и цвет шрифта. Можете выбрать свои цвета для шрифта и панели, главное, чтобы они контрастировали друг с другом, и хорошо сочетались с черным цветом формы, который мы установим позже.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В результате выполненных действий у вас должно получиться примерно такое окно:</w:t>
      </w:r>
    </w:p>
    <w:p w:rsidR="00E002A5" w:rsidRPr="00E002A5" w:rsidRDefault="00E002A5" w:rsidP="00E002A5">
      <w:pPr>
        <w:spacing w:after="0" w:line="240" w:lineRule="auto"/>
        <w:ind w:firstLine="567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4" w:name="ID.11.image.11.2"/>
      <w:bookmarkEnd w:id="4"/>
      <w:r w:rsidRPr="00E002A5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19475" cy="2552700"/>
            <wp:effectExtent l="0" t="0" r="9525" b="0"/>
            <wp:docPr id="7" name="Рисунок 7" descr="Окно главной фор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кно главной форм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Не волнуйтесь по поводу того, что окно пока маленькое, а системная строка и обрамления окна есть - когда программа будет работать, окно займет весь экран, если вы не напутали с параметрами формы.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</w:pPr>
      <w:bookmarkStart w:id="5" w:name="ID.11.section.4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 xml:space="preserve">Компонент </w:t>
      </w:r>
      <w:proofErr w:type="spellStart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>TTimer</w:t>
      </w:r>
      <w:proofErr w:type="spellEnd"/>
    </w:p>
    <w:bookmarkEnd w:id="5"/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Пришла очередь таймера. Он нам нужен, чтобы заставить надпись метки меняться - показывать текущее время. Кроме того, благодаря этому компоненту мы сможем обеспечить метке непрерывное движение.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Таймер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TTimer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находится на вкладке 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System</w:t>
      </w:r>
      <w:proofErr w:type="spellEnd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Палитры компонентов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E002A5" w:rsidRPr="00E002A5" w:rsidRDefault="00E002A5" w:rsidP="00E002A5">
      <w:pPr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6" w:name="ID.11.image.11.3"/>
      <w:bookmarkEnd w:id="6"/>
      <w:r w:rsidRPr="00E002A5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581650" cy="1333500"/>
            <wp:effectExtent l="0" t="0" r="0" b="0"/>
            <wp:docPr id="6" name="Рисунок 6" descr="Компонент T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мпонент TTim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Компонент этот 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невизуальный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невидимый для пользователя, поэтому его можно установить в любое место на форме, лишь бы он вам не мешал при проектировании формы, не перекрывал другие компоненты. Компонент будет вам виден, несмотря на черный цвет формы.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У компонента есть всего по одному свойству и событию, которые нам могут понадобиться: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Interval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это свойство устанавливает интервал времени, когда таймер сработает. По умолчанию, он равен 1000, что соответствует 1 секунде. Это нам и нужно, поэтому оставим значение свойства без изменений. А на будущее запомните: если вам потребуется установить другое время, то умножайте требуемое количество секунд на 1000, и получите то, что нужно.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Далее, переходим в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Инспекторе объектов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на вкладку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События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Нас интересует только одно событие: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OnTimer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событие срабатывает всякий раз, когда заканчивается установленный интервал. Сгенерируйте код для этого события так же, как ранее генерировали событие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OnClick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для кнопок, мы заполним его чуть позже.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Вот теперь нам требуется продумать алгоритм действий - как мы будем двигать надпись. Идея такова: сгенерируем случайное число от 0 до 3, получится 4 варианта. Ведь у нас есть 4 направления, куда двигаться: вверх, вниз, влево или вправо. В зависимости от полученного случайного числа будем выбирать и направление движения. Двигать будем, скажем, на 50 пикселей влево-вправо, или на 25 пикселей вверх-вниз. А как двигать? Да очень просто!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Left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это расстояние в пикселях от левого края формы до компонента. Допустим, у метки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Left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равен 100. То есть, от края формы до метки 100 пикселей. Если мы прибавим еще 50, то тем самым, сдвинем метку вправо, а если наоборот, отнимем, то сдвинем влево. Для движения вверх-вниз используем свойство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Top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расстояние от верхней части формы до компонента. Движения будут аналогичные, но на 25 пикселей.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Если получим направление 0, то двигать будем вправо: прибавлять к свойству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Left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метки 50 пикселей. Если направление 1, то двигаем влево, отнимая 50 пикселей от свойства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Left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Если направление 2, то двигаем вниз: прибавляем 25 пикселей к свойству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Top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метки. Ну и если направление 3, то двигаем вверх, прибавляя 25 пикселей к свойству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Top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Причем может случиться и так, что надпись окажется за пределами окна. В этом случае нам нужно будет вернуть её обратно в эти пределы. Сделаем это следующим образом: если метка ушла влево, то свойству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Left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просто присвоим значение 0 - метка вернется в пределы формы и окажется прижатой к левому краю.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Если метка ушла за правый край, то присвоим свойству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Left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ширину формы минус ширину метки, таким образом, метка окажется прижатой к правой части формы и будет в её пределах.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Точно таким же образом будем возвращать метку, если она уйдет вверх или вниз за пределы формы.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Значит, нам потребуется только одна целочисленная переменная, в которую мы будем генерировать направление - 4 позиции. Для этого используем функцию 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Random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которую ещё называют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генератором случайных чисел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Random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 возвращает случайное число (англ. </w:t>
      </w:r>
      <w:proofErr w:type="spellStart"/>
      <w:r w:rsidRPr="00E002A5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random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случайный) от 0 до указанного количество чисел минус один. Синтаксис очень простой: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Random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&lt;количество чисел&gt;);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Функция вернет случайное число от 0 до &lt;количество чисел&gt; - 1. То есть, в случае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i:=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Random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(4);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 переменную 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i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попадет случайное число от 0 до 3. Этим мы и воспользуемся. А чтобы не тратить лишнюю память, переменную 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i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объявим с типом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byte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Несмотря на амбициозную идею, код события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OnTimer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будет довольно прост: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procedure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TfMain.Timer1Timer(Sender: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TObject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var</w:t>
      </w:r>
      <w:proofErr w:type="spell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i: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byte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 //для получения случайного числа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begin</w:t>
      </w:r>
      <w:proofErr w:type="spell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//первым делом меняем надпись метки: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lClock.Caption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TimeToStr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Now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//получаем случайное направление: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lastRenderedPageBreak/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i:=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Random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(4);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//теперь в зависимости от направления двигаем метку: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case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i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of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0: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lClock.Left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:=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lClock.Left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+ 50; //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вправо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1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lClock.Left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:=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lClock.Left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- 50; //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влево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2: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lClock.Top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:=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lClock.Top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+ 50; //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вверх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3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lClock.Top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:=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lClock.Top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- 50; //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вниз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end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//теперь проверяем: не вышла ли метка за пределы формы?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//если вышла - возвращаем её обратно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//если ушла влево: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if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lClock.Left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&lt; 0 then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lClock.Left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:= 0;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//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если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ушла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вверх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if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lClock.Top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&lt; 0 then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lClock.Top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:= 0;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//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если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ушла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вправо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if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lClock.Left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+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lClock.Width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) &gt;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fMain.Width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then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lClock.Left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:=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fMain.Width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-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lClock.Width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//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если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ушла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вниз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if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lClock.Top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+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lClock.Height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) &gt;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fMain.Height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then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lClock.Top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:=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fMain.Height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-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lClock.Height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end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Вот и весь код! Вам может оказаться непонятной строка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lClock.Caption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TimeToStr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Now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);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Таким образом, мы присваиваем свойству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Caption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метки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lClock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текущее время. Работе с датой и временем у нас будет посвящена следующая лекция, так что пока на этом не зацикливайтесь. Весь остальной код должен вам быть понятен.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Собственно, проверить работу заставки можно уже сейчас, только не забудьте предварительно сохранить изменения. Чтобы закрыть окно, у которого нет для этого кнопок и меню, воспользуйтесь стандартными кнопками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Alt</w:t>
      </w:r>
      <w:proofErr w:type="spellEnd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+ F4&gt;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Но заставка на этом еще не закончена. Прежде всего, из-за включенной отладочной информации программа имеет большой размер, почти 15 мегабайт! Кроме того, мы получили исполняемый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-файл, а нам нужна заставка с расширением </w:t>
      </w:r>
      <w:r w:rsidRPr="00E002A5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*.</w:t>
      </w:r>
      <w:proofErr w:type="spellStart"/>
      <w:r w:rsidRPr="00E002A5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scr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Исправляем эти недостатки:</w:t>
      </w:r>
    </w:p>
    <w:p w:rsidR="00E002A5" w:rsidRPr="00E002A5" w:rsidRDefault="00E002A5" w:rsidP="00E002A5">
      <w:pPr>
        <w:numPr>
          <w:ilvl w:val="0"/>
          <w:numId w:val="2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Выбираем команду меню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&lt;Проект -&gt; Параметры проекта&gt;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numPr>
          <w:ilvl w:val="0"/>
          <w:numId w:val="2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 разделе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&lt;Параметры компилятора&gt;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выбираем подраздел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&lt;Пути&gt;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numPr>
          <w:ilvl w:val="0"/>
          <w:numId w:val="2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 поле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&lt;Имя исполнимого файла (-о)&gt;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вместо 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MyClock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указываем 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MyClock.scr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(то есть, добавляем нужное расширение).</w:t>
      </w:r>
    </w:p>
    <w:p w:rsidR="00E002A5" w:rsidRPr="00E002A5" w:rsidRDefault="00E002A5" w:rsidP="00E002A5">
      <w:pPr>
        <w:numPr>
          <w:ilvl w:val="0"/>
          <w:numId w:val="2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Отключаем флажок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&lt;Применять соглашения по именованию&gt;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чтобы не было конфликта расширений.</w:t>
      </w:r>
    </w:p>
    <w:p w:rsidR="00E002A5" w:rsidRPr="00E002A5" w:rsidRDefault="00E002A5" w:rsidP="00E002A5">
      <w:pPr>
        <w:numPr>
          <w:ilvl w:val="0"/>
          <w:numId w:val="2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 разделе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&lt;Параметры компилятора&gt;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переходим на подраздел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&lt;Компоновка&gt;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numPr>
          <w:ilvl w:val="0"/>
          <w:numId w:val="2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Отключаем флажок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&lt;Генерировать отладочную информацию для GDB&gt;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чтобы уменьшить размер полученного файла.</w:t>
      </w:r>
    </w:p>
    <w:p w:rsidR="00E002A5" w:rsidRPr="00E002A5" w:rsidRDefault="00E002A5" w:rsidP="00E002A5">
      <w:pPr>
        <w:numPr>
          <w:ilvl w:val="0"/>
          <w:numId w:val="2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Сохраняем проект, и заново его запускаем. В результате в папке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11-01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получаем требуемый файл 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MyClock.scr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размером чуть больше 1,5 мегабайта.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Если вас устраивает, что для закрытия заставки приходится нажимать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Alt</w:t>
      </w:r>
      <w:proofErr w:type="spellEnd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+ F4&gt;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то ничего больше делать не нужно. Но мне бы хотелось, чтобы эту заставку можно было закрыть кнопкой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Esc</w:t>
      </w:r>
      <w:proofErr w:type="spellEnd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(код которой 27 в таблице символов ANSI), как любую другую нормальную заставку. А для этого придется самую малость доработать проект.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Вернитесь в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Редактор форм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и выделите саму форму. В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Инспекторе объектов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перейдите на закладку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События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и сгенерируйте событие формы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OnKeyPress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которое срабатывает при нажатии на любую кнопку:</w:t>
      </w:r>
    </w:p>
    <w:p w:rsidR="00E002A5" w:rsidRPr="00E002A5" w:rsidRDefault="00E002A5" w:rsidP="00E002A5">
      <w:pPr>
        <w:spacing w:after="0" w:line="240" w:lineRule="auto"/>
        <w:ind w:firstLine="567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7" w:name="ID.11.image.11.4"/>
      <w:bookmarkEnd w:id="7"/>
      <w:r w:rsidRPr="00E002A5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47900" cy="2266950"/>
            <wp:effectExtent l="0" t="0" r="0" b="0"/>
            <wp:docPr id="5" name="Рисунок 5" descr="Событие формы OnKey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бытие формы OnKey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A5" w:rsidRPr="00E002A5" w:rsidRDefault="00E002A5" w:rsidP="00E002A5">
      <w:pPr>
        <w:spacing w:after="0" w:line="240" w:lineRule="auto"/>
        <w:ind w:left="567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Его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код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совсем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прост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procedure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TfMain.FormKeyPress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(Sender: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TObject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;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var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Key: char);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begin</w:t>
      </w:r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//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если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нажали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Esc,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то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выходим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if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Key = #27 then Close;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end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Сохраните проект и снова его запустите. Заставка теперь должна закрываться при нажатии клавиши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Esc</w:t>
      </w:r>
      <w:proofErr w:type="spellEnd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 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Lazarus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нам больше не нужен, можете его закрыть.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</w:pPr>
      <w:bookmarkStart w:id="8" w:name="ID.11.section.5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 xml:space="preserve">Установка заставки в </w:t>
      </w:r>
      <w:proofErr w:type="spellStart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>Windows</w:t>
      </w:r>
      <w:proofErr w:type="spellEnd"/>
    </w:p>
    <w:bookmarkEnd w:id="8"/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Большинство из вас наверняка знает, как полученную заставку установить в своей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Для тех, кто этого все-таки не знает, расскажу подробно:</w:t>
      </w:r>
    </w:p>
    <w:p w:rsidR="00E002A5" w:rsidRPr="00E002A5" w:rsidRDefault="00E002A5" w:rsidP="00E002A5">
      <w:pPr>
        <w:numPr>
          <w:ilvl w:val="0"/>
          <w:numId w:val="3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Найдите файл 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MyClock.scr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он должен быть в папке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11-01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где вы храните проекты.</w:t>
      </w:r>
    </w:p>
    <w:p w:rsidR="00E002A5" w:rsidRPr="00E002A5" w:rsidRDefault="00E002A5" w:rsidP="00E002A5">
      <w:pPr>
        <w:numPr>
          <w:ilvl w:val="0"/>
          <w:numId w:val="3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Скопируйте этот файл в папку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C:\Windows</w:t>
      </w:r>
    </w:p>
    <w:p w:rsidR="00E002A5" w:rsidRPr="00E002A5" w:rsidRDefault="00E002A5" w:rsidP="00E002A5">
      <w:pPr>
        <w:numPr>
          <w:ilvl w:val="0"/>
          <w:numId w:val="3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Щелкните правой кнопкой по свободному от окон месту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Рабочего стола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и выберите команду "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Свойства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".</w:t>
      </w:r>
    </w:p>
    <w:p w:rsidR="00E002A5" w:rsidRPr="00E002A5" w:rsidRDefault="00E002A5" w:rsidP="00E002A5">
      <w:pPr>
        <w:numPr>
          <w:ilvl w:val="0"/>
          <w:numId w:val="3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 открывшемся окне "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Свойства: Экран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" перейдите на вкладку "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Заставка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".</w:t>
      </w:r>
    </w:p>
    <w:p w:rsidR="00E002A5" w:rsidRPr="00E002A5" w:rsidRDefault="00E002A5" w:rsidP="00E002A5">
      <w:pPr>
        <w:numPr>
          <w:ilvl w:val="0"/>
          <w:numId w:val="3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Там выберите нашу заставку и требуемый интервал её появления, после чего нажмите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&lt;OK&gt;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E002A5" w:rsidRPr="00E002A5" w:rsidRDefault="00E002A5" w:rsidP="00E002A5">
      <w:pPr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9" w:name="ID.11.image.11.5"/>
      <w:bookmarkEnd w:id="9"/>
      <w:r w:rsidRPr="00E002A5">
        <w:rPr>
          <w:rFonts w:eastAsia="Times New Roman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05500" cy="3324225"/>
            <wp:effectExtent l="0" t="0" r="0" b="9525"/>
            <wp:docPr id="4" name="Рисунок 4" descr="Выбор заставки и интерв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бор заставки и интерва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Если пользователь в течение указанного интервала не будет двигать мышью и не нажмет никакой клавиши, то появится наша заставка. На сегодня это всё.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center"/>
        <w:outlineLvl w:val="1"/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</w:pPr>
      <w:bookmarkStart w:id="10" w:name="ID.12.lecture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>Дата и время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</w:pPr>
      <w:bookmarkStart w:id="11" w:name="ID.12.section.2"/>
      <w:bookmarkEnd w:id="10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 xml:space="preserve">Тип </w:t>
      </w:r>
      <w:proofErr w:type="spellStart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>TDateTime</w:t>
      </w:r>
      <w:proofErr w:type="spellEnd"/>
    </w:p>
    <w:bookmarkEnd w:id="11"/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работы с датой и временем в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Lazarus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предусмотрен тип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Это универсальный тип, он позволяет одновременно определить и дату, и время.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занимает 8 байт оперативной памяти и фактически, является вещественным числом 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=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Double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: целая часть этого числа содержит дату, а десятичная - время. Можно также для работы с датой и временем использовать типы соответственно,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и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но это просто синонимы того же типа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справочникe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Lazarus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говорится, что минимальное возможное значения даты-времени равно -693593.0, а максимальное +2958465.99999. Целая часть такого числа обозначает количество суток, а дробная - часть суток, прошедших с 0 часов. Прибавление или вычитание единицы из целой части числа равносильно прибавлению или вычитанию одного дня. Число -693593 соответствует дате 01.01.0001, а число +2958465 соответствует дате 31.12.9999, в этом диапазоне вы и сможете работать с датами в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Lazarus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</w:pPr>
      <w:bookmarkStart w:id="12" w:name="ID.12.section.3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>Компоненты для работы с датой-временем</w:t>
      </w:r>
    </w:p>
    <w:bookmarkEnd w:id="12"/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Lazarus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 ввода и вывода даты-времени имеются специальные компоненты. Знакомиться с этими компонентами будем сразу на примерах. Загрузите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Lazarus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 новым проектом, сразу же сохраните его в папку 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07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Компоненты для работы с датой и временем располагаются на вкладке </w:t>
      </w:r>
      <w:proofErr w:type="spellStart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Misc</w:t>
      </w:r>
      <w:proofErr w:type="spellEnd"/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Палитры компонентов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Вообще, очень интересные компоненты находятся на этой вкладке, и с некоторыми из них мы обязательно еще познакомимся. Сейчас же нас интересуют всего два компонента - календарь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TCalendar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и строка редактирования даты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TDateEdit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E002A5" w:rsidRPr="00E002A5" w:rsidRDefault="00E002A5" w:rsidP="00E002A5">
      <w:pPr>
        <w:spacing w:after="0" w:line="240" w:lineRule="auto"/>
        <w:ind w:firstLine="567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13" w:name="ID.12.image.12.1"/>
      <w:bookmarkEnd w:id="13"/>
      <w:r w:rsidRPr="00E002A5">
        <w:rPr>
          <w:rFonts w:eastAsia="Times New Roman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476750" cy="1733550"/>
            <wp:effectExtent l="0" t="0" r="0" b="0"/>
            <wp:docPr id="3" name="Рисунок 3" descr="Компоненты для работы с датой-временем TCalendar и TDate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омпоненты для работы с датой-временем TCalendar и TDateEd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Правда, нужно заметить, компоненты эти еще сырые: некоторые свойства есть, но не работают, некоторые работают лишь частично, некоторых и вовсе нет. Так, в платном аналоге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Lazarus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Delphi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компоненте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TDateEdit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 есть возможность вводить как дату, так и время. В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Lazarus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можно вводить только дату. Для ввода времени, вероятно, придется использовать обычный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TMaskEdit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Поскольку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Lazarus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проект новый, будем надеяться, что эти недоработки в будущем будут исправлены.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</w:pPr>
      <w:bookmarkStart w:id="14" w:name="ID.12.section.4"/>
      <w:proofErr w:type="spellStart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>TCalendar</w:t>
      </w:r>
      <w:proofErr w:type="spellEnd"/>
    </w:p>
    <w:bookmarkEnd w:id="14"/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Вначале познакомимся с компонентом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TCalendar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Установите его на форму, и он сразу примет вид календаря, причем текущая дата будет выделена. Выделение будет как красной окантовкой, так в календаре выделяется текущая дата, так и синей заливкой - так в календаре выделяется выбранная дата. А поскольку выбрать можно любую дату, то они не всегда совпадают. Однако из формы управлять календарем не очень удобно. Сохраните проект и запустите его. В рабочем приложении календарем можно управлять: щелкая по синим стрелкам в </w:t>
      </w:r>
      <w:proofErr w:type="gram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левой правой</w:t>
      </w:r>
      <w:proofErr w:type="gram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частях заголовка календаря можно листать месяцы, щелкнув по названию месяца можно открыть список, в котором выбрать другой месяц, щелкнув по году, можно выбрать или ввести вручную другой год.</w:t>
      </w:r>
    </w:p>
    <w:p w:rsidR="00E002A5" w:rsidRPr="00E002A5" w:rsidRDefault="00E002A5" w:rsidP="00E002A5">
      <w:pPr>
        <w:spacing w:after="0" w:line="240" w:lineRule="auto"/>
        <w:ind w:firstLine="567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15" w:name="ID.12.image.12.2"/>
      <w:bookmarkEnd w:id="15"/>
      <w:r w:rsidRPr="00E002A5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62500" cy="2686050"/>
            <wp:effectExtent l="0" t="0" r="0" b="0"/>
            <wp:docPr id="2" name="Рисунок 2" descr="Выбор месяца и года в календа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бор месяца и года в календар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Закройте запущенную программу и вернитесь в проект. Познакомимся с некоторыми полезными свойствами компонента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TCalendar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Default="00E002A5">
      <w:r>
        <w:br w:type="page"/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95"/>
        <w:gridCol w:w="8610"/>
      </w:tblGrid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lastRenderedPageBreak/>
              <w:t>Align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выравнивание компонента относительно формы (или другого контейнера). С этим свойством вы уже знакомы, но в случае с календарем применять его не имеет смысла - если еще можно прижать календарь к одной из сторон, то изменить его размеры все равно не удастся.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BorderSpacing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раскрывающееся сложное свойство. По идее, оно должно настраивать параметры обрамления: ширину обрамления вокруг календаря или по одной из его сторон, но, увы, это свойство тоже не работает - как я не пытался что-то изменить, вид календарь остался прежним.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Date</w:t>
            </w:r>
            <w:proofErr w:type="spellEnd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установленная в календаре дата. При изменении одного из этих свойств, изменится и другое, но есть и отличия: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Date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имеет тип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String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, а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DateTime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-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TDateTime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. Таким образом, если вам нужно получить дату в виде строки, обращайтесь к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Date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. Если надо работать с датой в форме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TDateTime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, а это часто бывает нужно, например, для расчета дат, то обращайтесь к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TDateTime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. Присвоить календарю новую дату можно как через первое, так и через второе свойство, но если вы будете менять дату с помощью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Date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, вы должны быть уверены, что дата в строке написана правильно.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DisplaySettings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- свойство должно управлять видом календаря, но тоже почему-то не изменяет его. Имеет следующие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подсвойства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, разрешающие (при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True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) или запрещающие (при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False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) различные действия:</w:t>
            </w:r>
          </w:p>
          <w:p w:rsidR="00E002A5" w:rsidRPr="00E002A5" w:rsidRDefault="00E002A5" w:rsidP="00E002A5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before="100" w:beforeAutospacing="1" w:after="100" w:afterAutospacing="1" w:line="240" w:lineRule="auto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dsNoMonthChange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- Не разрешать изменять месяц</w:t>
            </w:r>
          </w:p>
          <w:p w:rsidR="00E002A5" w:rsidRPr="00E002A5" w:rsidRDefault="00E002A5" w:rsidP="00E002A5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before="100" w:beforeAutospacing="1" w:after="100" w:afterAutospacing="1" w:line="240" w:lineRule="auto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dsShowDayNames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- Показывать имя дня недели</w:t>
            </w:r>
          </w:p>
          <w:p w:rsidR="00E002A5" w:rsidRPr="00E002A5" w:rsidRDefault="00E002A5" w:rsidP="00E002A5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before="100" w:beforeAutospacing="1" w:after="100" w:afterAutospacing="1" w:line="240" w:lineRule="auto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dsShowHeadings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- Показывать заголовок</w:t>
            </w:r>
          </w:p>
          <w:p w:rsidR="00E002A5" w:rsidRPr="00E002A5" w:rsidRDefault="00E002A5" w:rsidP="00E002A5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before="100" w:beforeAutospacing="1" w:after="100" w:afterAutospacing="1" w:line="240" w:lineRule="auto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dsShowWeekNumbers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 - Показывать номер недели, в году их 52 (это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подсвойство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установить можно).</w:t>
            </w:r>
          </w:p>
          <w:p w:rsidR="00E002A5" w:rsidRPr="00E002A5" w:rsidRDefault="00E002A5" w:rsidP="00E002A5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before="100" w:beforeAutospacing="1" w:after="100" w:afterAutospacing="1" w:line="240" w:lineRule="auto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dsStartMonday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- Начинать неделю с Понедельника (в английских и американских календарях неделю принято начинать с Воскресенья).</w:t>
            </w:r>
          </w:p>
        </w:tc>
      </w:tr>
    </w:tbl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Перейдем к событиям компонента (переключитесь на вкладку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События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в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Инспекторе объектов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). Здесь нам могут понадобиться следующие события:</w:t>
      </w:r>
    </w:p>
    <w:p w:rsidR="00E002A5" w:rsidRPr="00E002A5" w:rsidRDefault="00E002A5" w:rsidP="00E002A5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OnChange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событие наступает при любом изменении в компоненте: изменили год, месяц или день.</w:t>
      </w:r>
    </w:p>
    <w:p w:rsidR="00E002A5" w:rsidRPr="00E002A5" w:rsidRDefault="00E002A5" w:rsidP="00E002A5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OnClick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щелкнули по компоненту мышью.</w:t>
      </w:r>
    </w:p>
    <w:p w:rsidR="00E002A5" w:rsidRPr="00E002A5" w:rsidRDefault="00E002A5" w:rsidP="00E002A5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OnDayChanged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изменился день.</w:t>
      </w:r>
    </w:p>
    <w:p w:rsidR="00E002A5" w:rsidRPr="00E002A5" w:rsidRDefault="00E002A5" w:rsidP="00E002A5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OnDblClick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дважды щелкнули по компоненту мышью.</w:t>
      </w:r>
    </w:p>
    <w:p w:rsidR="00E002A5" w:rsidRPr="00E002A5" w:rsidRDefault="00E002A5" w:rsidP="00E002A5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OnMonthChanged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изменился месяц.</w:t>
      </w:r>
    </w:p>
    <w:p w:rsidR="00E002A5" w:rsidRPr="00E002A5" w:rsidRDefault="00E002A5" w:rsidP="00E002A5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OnYearChanged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изменился год.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</w:pPr>
      <w:bookmarkStart w:id="16" w:name="ID.12.section.5"/>
      <w:proofErr w:type="spellStart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>TDateEdit</w:t>
      </w:r>
      <w:proofErr w:type="spellEnd"/>
    </w:p>
    <w:bookmarkEnd w:id="16"/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Теперь изучим компонент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TDateEdit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Установите его на форму, где-нибудь под календарем. Как видите, фактически компонент состоит из двух компонентов: поля для редактирования даты и кнопки, при нажатии на которую появляется календарь:</w:t>
      </w:r>
    </w:p>
    <w:p w:rsidR="00E002A5" w:rsidRPr="00E002A5" w:rsidRDefault="00E002A5" w:rsidP="00E002A5">
      <w:pPr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17" w:name="ID.12.image.12.3"/>
      <w:bookmarkEnd w:id="17"/>
      <w:r w:rsidRPr="00E002A5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47775" cy="390525"/>
            <wp:effectExtent l="0" t="0" r="9525" b="9525"/>
            <wp:docPr id="1" name="Рисунок 1" descr="Компонент TDate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омпонент TDateEd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Теперь перейдите на вкладку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Свойства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в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Инспекторе объектов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У компонента имеются следующие полезные свойства: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9"/>
        <w:gridCol w:w="7616"/>
      </w:tblGrid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lastRenderedPageBreak/>
              <w:t>ButtonOnlyWhenFocused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Показывать кнопку выбора даты только когда фокус ввода находится на компоненте. По умолчанию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False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, то есть, кнопку видно всегда. Честно говоря, не вижу смысла прятать эту кнопку.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ButtonWidth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ширина кнопки. По умолчанию равна 23, но можно и изменить. Правда, опять непонятно зачем.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CalendarDisplaySettings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аналогично свойству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DisplaySettings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календаря, и предназначено для того же: для изменения внешнего вида календаря, который появляется при нажатии на кнопку.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CancelCaption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заголовок для кнопки Отмена в диалоговом окне </w:t>
            </w:r>
            <w:r w:rsidRPr="00E002A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Календарь</w:t>
            </w: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. Надо полагать, речь идет о привязанном к компоненту диалоге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TCalendarDialog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 (диалоги мы будем изучать в другой лекции). Мне лично не удалось найти, как диалог привязать к компоненту, поиски информации в Интернете также были безуспешны. Будем надеяться, в следующих версиях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Lazarus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этот компонент заработает, как надо.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DateOrder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формат вывода даты. При выборе формата, отличного от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doNone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(по умолчанию), появляется маска даты. Может иметь следующие значения:</w:t>
            </w:r>
          </w:p>
          <w:p w:rsidR="00E002A5" w:rsidRPr="00E002A5" w:rsidRDefault="00E002A5" w:rsidP="00E002A5">
            <w:pPr>
              <w:numPr>
                <w:ilvl w:val="0"/>
                <w:numId w:val="6"/>
              </w:numPr>
              <w:tabs>
                <w:tab w:val="clear" w:pos="720"/>
                <w:tab w:val="num" w:pos="353"/>
              </w:tabs>
              <w:spacing w:before="100" w:beforeAutospacing="1" w:after="100" w:afterAutospacing="1" w:line="240" w:lineRule="auto"/>
              <w:ind w:left="0" w:firstLine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doDMY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- последовательность даты: День, Месяц, Год.</w:t>
            </w:r>
          </w:p>
          <w:p w:rsidR="00E002A5" w:rsidRPr="00E002A5" w:rsidRDefault="00E002A5" w:rsidP="00E002A5">
            <w:pPr>
              <w:numPr>
                <w:ilvl w:val="0"/>
                <w:numId w:val="6"/>
              </w:numPr>
              <w:tabs>
                <w:tab w:val="clear" w:pos="720"/>
                <w:tab w:val="num" w:pos="353"/>
              </w:tabs>
              <w:spacing w:before="100" w:beforeAutospacing="1" w:after="100" w:afterAutospacing="1" w:line="240" w:lineRule="auto"/>
              <w:ind w:left="0" w:firstLine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doMDY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- последовательность даты: Месяц, День, Год.</w:t>
            </w:r>
          </w:p>
          <w:p w:rsidR="00E002A5" w:rsidRPr="00E002A5" w:rsidRDefault="00E002A5" w:rsidP="00E002A5">
            <w:pPr>
              <w:numPr>
                <w:ilvl w:val="0"/>
                <w:numId w:val="6"/>
              </w:numPr>
              <w:tabs>
                <w:tab w:val="clear" w:pos="720"/>
                <w:tab w:val="num" w:pos="353"/>
              </w:tabs>
              <w:spacing w:before="100" w:beforeAutospacing="1" w:after="100" w:afterAutospacing="1" w:line="240" w:lineRule="auto"/>
              <w:ind w:left="0" w:firstLine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doNone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 - последовательность даты соответствует системной. Для русской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это обычно День, Месяц, Год. Маски в этом формате не предусмотрено, если пользователь вводит дату сам, не пользуясь выбором в календаре, то легко может ошибиться. Поэтому рекомендую использовать значение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doDMY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, соответствующее русскому представлению даты.</w:t>
            </w:r>
          </w:p>
          <w:p w:rsidR="00E002A5" w:rsidRPr="00E002A5" w:rsidRDefault="00E002A5" w:rsidP="00E002A5">
            <w:pPr>
              <w:numPr>
                <w:ilvl w:val="0"/>
                <w:numId w:val="6"/>
              </w:numPr>
              <w:tabs>
                <w:tab w:val="clear" w:pos="720"/>
                <w:tab w:val="num" w:pos="353"/>
              </w:tabs>
              <w:spacing w:before="100" w:beforeAutospacing="1" w:after="100" w:afterAutospacing="1" w:line="240" w:lineRule="auto"/>
              <w:ind w:left="0" w:firstLine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doYMd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- последовательность даты: Год, Месяц, День.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DefaultToday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если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True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, то в работающей программе компонент по умолчанию отображает текущую дату, если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False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, то не отображает ничего.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OKCaption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заголовок для кнопки </w:t>
            </w:r>
            <w:r w:rsidRPr="00E002A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ОК</w:t>
            </w: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в диалоговом окне </w:t>
            </w:r>
            <w:r w:rsidRPr="00E002A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Календарь</w:t>
            </w: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. Проблемы те же, что и у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CancelCaption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 </w:t>
      </w: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Инспекторе объектов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proofErr w:type="gram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почему то</w:t>
      </w:r>
      <w:proofErr w:type="gram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не отображаются следующие необходимые свойства: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9661"/>
      </w:tblGrid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bookmarkStart w:id="18" w:name=""/>
            <w:bookmarkEnd w:id="18"/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имеет тип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TDateTime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, содержит выбранную или введенную пользователем дату.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имеет тип 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TCaption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, который совместим с обычной строкой. Тут выбранная или введенная дата хранится в виде строки.</w:t>
            </w:r>
          </w:p>
        </w:tc>
      </w:tr>
    </w:tbl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Этими свойствами часто придется пользоваться, чтобы узнать, какую же дату выбрал или ввел пользователь, так что запомните их.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Основные события, которые вам могут понадобиться, это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OnChange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(при изменении),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OnClick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(щелкнули мышью),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OnKeyPress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(нажали любую клавишу). События эти работают так же, как в других, уже известных вам компонентах, так что задерживаться тут мы не будем.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</w:pPr>
      <w:bookmarkStart w:id="19" w:name="ID.12.section.6"/>
      <w:r w:rsidRPr="00E002A5">
        <w:rPr>
          <w:rFonts w:eastAsia="Times New Roman" w:cstheme="minorHAnsi"/>
          <w:b/>
          <w:bCs/>
          <w:color w:val="330066"/>
          <w:sz w:val="24"/>
          <w:szCs w:val="24"/>
          <w:lang w:eastAsia="ru-RU"/>
        </w:rPr>
        <w:t>Стандартные функции для работы с датой и временем</w:t>
      </w:r>
    </w:p>
    <w:bookmarkEnd w:id="19"/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Ознакомимся с основными функциями, которые помогут нам работать с датой и временем. Для выполнения примеров советую установить на форму простую кнопку, и сгенерировать для нее событие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OnClick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в котором и будете пробовать предлагаемые примеры. Итак, начнем.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lastRenderedPageBreak/>
        <w:t>Date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 возвращает текущую дату в формате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Часть числа после запятой (временная часть) будет равна нулю. Пример применения: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var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dt</w:t>
      </w:r>
      <w:proofErr w:type="spellEnd"/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begin</w:t>
      </w:r>
      <w:proofErr w:type="spell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;  //получили в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текущую дату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…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 возвращает текущее время в формате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Часть числа перед запятой (часть даты) будет равна нулю. Пример применения аналогичен функции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Now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 возвращает текущие дату и время в формате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Обе части числа будут заполнены значениями. Пример применения аналогичен совместным функциям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и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DateTimeToStr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 принимает в качестве параметра дату и время в формате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и возвращает эти данные в виде строки. Синтаксис функции: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function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DateTimeToStr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spellStart"/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):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String</w:t>
      </w:r>
      <w:proofErr w:type="spellEnd"/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Пример вывода текущих даты времени на экран: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begin</w:t>
      </w:r>
      <w:proofErr w:type="spell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ShowMessage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DateTimeToStr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Now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результате на экран выйдет сообщение с текущими датой и временем, </w:t>
      </w:r>
      <w:proofErr w:type="gram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например</w:t>
      </w:r>
      <w:proofErr w:type="gram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19.10.2013 9:25:57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DateToStr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 принимает в качестве параметра дату в формате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и выводит её в виде строки. Время при этом не выводится. Применение функции аналогично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DateTimeToStr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TimeToStr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 принимает в качестве параметра время в формате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и выводит его в виде строки. Дата при этом не выводится. Применение функции аналогично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DateTimeToStr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Обратите внимание, что форматы вывода даты-времени зависят от того, какая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у вас установлена, и какие правила действуют в вашей стране. Так, указанное сообщение сформировалось по правилам России, для русской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А вот в США, например, другие правила. Там эта строка выглядела бы так: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2013.10.19 9:25:57AM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Все эти правила зависят от системных переменных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ShortDateFormat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(краткий формат даты),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LongDateFormat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(длинный формат даты),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ShortTimeFormat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(краткий формат времени) и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LongTimeFormat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 (длинный формат времени). Объявлять эти переменные не нужно, они уже присутствуют в системе и содержат строки с соответствующими форматами (о форматах мы поговорим ниже). Так, для русской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краткий формат дат установлен, как 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dd.MM.yyyy</w:t>
      </w:r>
      <w:proofErr w:type="spellEnd"/>
      <w:proofErr w:type="gram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(то есть, день с ведущим нулем, месяц и год в четырех цифрах). Краткий формат времени будет 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h:nn</w:t>
      </w:r>
      <w:proofErr w:type="gram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(час без ведущего нуля и минуты с ведущим нулем), а длинный - 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h:nn:ss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 (час без ведущего нуля, минуты и секунды с ведущим нулем). При желании, эти системные переменные можно изменить прямо в программе, </w:t>
      </w:r>
      <w:proofErr w:type="gram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например</w:t>
      </w:r>
      <w:proofErr w:type="gram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lastRenderedPageBreak/>
        <w:t>begin</w:t>
      </w:r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ShortDateFormat</w:t>
      </w:r>
      <w:proofErr w:type="spellEnd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'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dd.mm.yy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';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результате, год будет выводиться в двух цифрах, а не в четырех, т.е. вместо "2013" будет "13". Однако я не рекомендую это делать. Когда вам понадобится (а это обязательно произойдет) вывести дату и время в желаемом вам, или вашему заказчику, виде, то лучше воспользоваться функциями, реализующими форматный вывод, речь о которых пойдет ниже. Тем более что это гарантирует правильный вывод даты-времени на любой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в любой стране.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FormatDateTime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 - функция выводит заданную дату и время в требуемом вам формате, который не зависит от того, какая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(русская или английская) у вас установлена. Синтаксис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функции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следующий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function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FormatDateTime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const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Format: String;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): String;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 функцию следует передать два параметра: строку с требуемым форматом, и дату-время (или только дату, или только время) в формате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Функция вернет эти данные в указанном формате. </w:t>
      </w:r>
      <w:proofErr w:type="gram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Например</w:t>
      </w:r>
      <w:proofErr w:type="gram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var</w:t>
      </w:r>
      <w:proofErr w:type="spell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s: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String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begin</w:t>
      </w:r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s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:=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FormatDateTime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('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mmmm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yyyy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-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hh:nn:ss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', Now);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 результате в строковой переменной 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окажется строка типа "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21 Октябрь 2013 - 11:41:56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". Но это в теории. На практике вместо русских букв выходят знаки "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?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" - сказываются проблемы совместимости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Lazarus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 различными кодировками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Что-ж, решение есть и из этой ситуации: нужно конвертировать полученную строку функцией 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SysToUTF8()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которая получает ANSI-строку, и гарантированно возвращает формат 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UTF8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в котором, как мы знаем, и работает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Lazarus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s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:= SysToUTF8(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FormatDateTime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('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mmmm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yyyy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-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hh:nn:ss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', Now));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Указанный программистом формат может содержать символы, которые представлены в таблице ниже: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8"/>
        <w:gridCol w:w="9147"/>
      </w:tblGrid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D8D8D8"/>
            <w:hideMark/>
          </w:tcPr>
          <w:p w:rsidR="00E002A5" w:rsidRPr="00E002A5" w:rsidRDefault="00E002A5" w:rsidP="00E002A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bookmarkStart w:id="20" w:name="ID.12.table.12.1"/>
            <w:bookmarkEnd w:id="20"/>
            <w:r w:rsidRPr="00E002A5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0" w:type="auto"/>
            <w:shd w:val="clear" w:color="auto" w:fill="D8D8D8"/>
            <w:hideMark/>
          </w:tcPr>
          <w:p w:rsidR="00E002A5" w:rsidRPr="00E002A5" w:rsidRDefault="00E002A5" w:rsidP="00E002A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Отображает короткий формат даты и длинный формат времени, то есть, в русской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это будет в виде "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дд.мм.гггг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чч:мм:сс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", например: "21.10.2013 11:54:56".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Отображает день месяца (число) без ведущего нуля (1-31)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dd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Отображает день месяца (число) с ведущим нулем (01-31)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ddd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День недели в сокращенном виде, например: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, Вт для русских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dddd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День недели в полном виде, например, понедельник, вторник.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ddddd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Короткий формат даты, например: "21.10.2013"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dddddd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Длинный формат даты, например: "21 Октябрь 2013 г." - для вывода даты в документ или на экран самое то.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lastRenderedPageBreak/>
              <w:t>m</w:t>
            </w:r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Номер месяца без ведущего нуля (1-12).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mm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Номер месяца с ведущим нулем (01-12).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mmm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Краткое название месяца, например: "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окт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".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mmmm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Полное название месяца, например: "Октябрь".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 xml:space="preserve">y или 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yy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Год из двух цифр, например: "13"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yyyy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Год из четырех цифр, например: "2013"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Час без ведущего нуля (0-23)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hh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Час с ведущим нулем (00-23)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Минуты без ведущего нуля (0-59)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nn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Минуты с ведущим нулем (00-59)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Секунды без ведущего нуля (0-59)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ss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Секунды с ведущим нулем (00-59)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Вывод миллисекунд (0-999). Например, формат "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hh:nn:ss:z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" выведет время примерно так: "12:36:01:745"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Короткий формат времени, например: "12:16"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tt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Длинный формат времени, например: "12:16:53"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am</w:t>
            </w:r>
            <w:proofErr w:type="spellEnd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pm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Время будет выводиться так, как принято на западе: 12-часовое представление, после которого указывается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am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(до полудня) или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pm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(после полудня). Эти символы добавляются к требуемому формату, например, формат "</w:t>
            </w:r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am</w:t>
            </w:r>
            <w:proofErr w:type="spellEnd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pm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" выведет время в виде "12:21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pm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"</w:t>
            </w:r>
          </w:p>
        </w:tc>
      </w:tr>
      <w:tr w:rsidR="00E002A5" w:rsidRPr="00E002A5" w:rsidTr="00E002A5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8B0000"/>
                <w:sz w:val="24"/>
                <w:szCs w:val="24"/>
                <w:lang w:eastAsia="ru-RU"/>
              </w:rPr>
              <w:t>a/p</w:t>
            </w:r>
          </w:p>
        </w:tc>
        <w:tc>
          <w:tcPr>
            <w:tcW w:w="0" w:type="auto"/>
            <w:shd w:val="clear" w:color="auto" w:fill="EAEAEA"/>
            <w:hideMark/>
          </w:tcPr>
          <w:p w:rsidR="00E002A5" w:rsidRPr="00E002A5" w:rsidRDefault="00E002A5" w:rsidP="00E002A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Аналогично предыдущему, но вместо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am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(до полудня) или </w:t>
            </w:r>
            <w:proofErr w:type="spellStart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pm</w:t>
            </w:r>
            <w:proofErr w:type="spellEnd"/>
            <w:r w:rsidRPr="00E002A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(после полудня) будут выходить a или p.</w:t>
            </w:r>
          </w:p>
        </w:tc>
      </w:tr>
    </w:tbl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DateTimeToString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процедура, которая преобразует указанные дату-время в строку с использованием указанного формата, и результат помещает в строковую переменную, которая указывается, как параметр по ссылке. Указанный формат использует символы из </w:t>
      </w:r>
      <w:hyperlink r:id="rId13" w:anchor="ID.12.table.12.1" w:history="1">
        <w:r w:rsidRPr="00E002A5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таблицы 12.1</w:t>
        </w:r>
      </w:hyperlink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как и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FormatDateTime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Синтаксис: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procedure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DateTimeToString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var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Result: String;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const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Format: String;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Пример применения: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var</w:t>
      </w:r>
      <w:proofErr w:type="spell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s: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String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begin</w:t>
      </w:r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DateTimeToString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(s, '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dddddd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',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Now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ShowMessage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(SysToUTF8(s)); //тут необходимо преобразовать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строку  в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UTF8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Как видите, для корректного вывода русского текста нам пришлось преобразовать его из ANSI в UTF8 прямо внутри оператора 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ShowMessage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так как в процедуре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DateTimeToString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использовать 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SysToUTF8()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невозможно. Собственно, можно было вначале преобразовать строку, а уж затем вывести ее: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…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DateTimeToString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(s, '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dddddd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',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Now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s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:= SysToUTF8(s); 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lastRenderedPageBreak/>
        <w:t xml:space="preserve">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ShowMessage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(s);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Но так пришлось бы делать лишнюю строку кода.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DayOfWeek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 принимает в качестве параметра дату, и возвращает номер дня недели этой даты в виде целого числа. Причем делает это она так, как принято на западе: первым днем недели считается воскресение, последним - суббота. Так что понедельник будет вторым днем недели. Синтаксис: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function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DateOfWeek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spellStart"/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):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Integer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Если же вам потребуется вывести день недели словом, а не числом, то можно поступить, например, так: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procedure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TForm1.Button1Click(Sender: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TObject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s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 String;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begin</w:t>
      </w:r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case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DayOfWeek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(Now) of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1: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'Воскресение';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 2: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'Понедельник';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 3: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'Вторник';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 4: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'Среда';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 5: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'Четверг';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 6: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'Пятница';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 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7: s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'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Суббота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';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end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; //case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ShowMessage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'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Сегодня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' +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FormatDateTime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('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ddddd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', Now) + ', ' + s);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end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Вначале с помощью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case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мы получили в s требуемый день недели. Затем мы вывели сообщение, типа "Сегодня 21.10.2013, Понедельник".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DecodeDate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очень полезная процедура. Она разбивает указанную дату отдельно на год, месяц и число, возвращая эти данные в виде целых чисел. Синтаксис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procedure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DecodeDate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(Date: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;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var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Year, Month, Day: Word);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Пример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применения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procedure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TForm1.Button1Click(Sender: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TObject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Year, Month, Day: Word;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s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 String;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begin</w:t>
      </w:r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DecodeDate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Now, Year, Month, Day);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ShowMessage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'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Год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- ' +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IntToStr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(Year) + #13 +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                     '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Месяц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- ' +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IntToStr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Month) + #13 +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                     '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День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- ' +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IntToStr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Day));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lastRenderedPageBreak/>
        <w:t>end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В данном примере мы получили в виде чисел год, месяц и число текущей даты в соответствующие переменные. Затем вывели их на экран, преобразовав с помощью 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IntToStr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в строки, каждое данное на отдельной строке.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EncodeDate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функция, которая является противоположностью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DecodeDate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Она напротив, собирает дату из отдельных чисел, и возвращает её, преобразовав в формат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Синтаксис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function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EncodeDate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(Year, Month, Day: Word):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Пример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применения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procedure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TForm1.Button1Click(Sender: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TObject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var</w:t>
      </w:r>
      <w:proofErr w:type="spell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Year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,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Month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,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Day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Word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 //для указания года, месяца и дня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 //для получения даты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s: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String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begin</w:t>
      </w:r>
      <w:proofErr w:type="spell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//указываем год, число и день: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Year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1999;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Month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3;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Day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9;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//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получаем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дату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dt</w:t>
      </w:r>
      <w:proofErr w:type="spellEnd"/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:=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EncodeDate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(Year, Month, Day);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//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теперь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выводим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ее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ShowMessage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'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Указали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' + SysToUTF8(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FormatDateTime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('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dddddd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',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)));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end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Комментарии достаточно подробны, чтобы вы разобрались с кодом. В результате выполнения примера будет выведено сообщение "Указали 9 Март 1999 г.". Вы можете указать и другие год, число и день, только помните, что указывать их нужно правильно. Например, нельзя в Феврале указывать 30 дней, а в Апреле 31. И еще: если вы попытаетесь использовать дату, меньшую чем 01.01.0001, или большую чем 31.12.9999, то воспользоваться этими функциями вам не удастся, программа выведет ошибку.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DecodeTime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Процедура разбивает указанное время отдельно на часы, минуты, секунды и миллисекунды, возвращая эти данные в виде целых чисел. Синтаксис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procedure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DecodeTime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(Time: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;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var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Hour, Min, Sec,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MSec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 Word);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Поскольку процедура работает аналогично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DecodeDate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приводить примеры мы не будем.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EncodeTime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а эта функция работает аналогично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EncodeDate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и собирает время из отдельных чисел, возвращая его в формате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Синтаксис: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function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EncodeTime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spellStart"/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Hour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,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Min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,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Sec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,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MSec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Word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):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lastRenderedPageBreak/>
        <w:t>IsLeapYear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функция, которая иногда бывает нужна. Она определяет, был ли год високосным, или нет. Год указывается в виде целого числа. Функция возвращает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True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если указанный год високосный, и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False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в противном случае. Синтаксис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function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IsLeapYear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(Year: Word): Boolean;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  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Пример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применения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procedure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TForm1.Button1Click(Sender: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TObject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Year: Word;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begin</w:t>
      </w:r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//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указываем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год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Year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:=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1917;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//високосный или </w:t>
      </w: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нет?:</w:t>
      </w:r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if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IsLeapYear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Year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)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then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ShowMessage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'Указан високосный год')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else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ShowMessage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'Указан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невисокосный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год');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end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Напоследок остались функции преобразования даты-времени из строки в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они тоже очень часто бывают нужны.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StrToDateTime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 преобразует указанные в виде строки дату и время в формат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Синтаксис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function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StrToDateTime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const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S: string):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;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Пример</w:t>
      </w:r>
      <w:r w:rsidRPr="00E002A5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procedure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TForm1.Button1Click(Sender: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TObject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dt</w:t>
      </w:r>
      <w:proofErr w:type="spellEnd"/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begin</w:t>
      </w:r>
      <w:proofErr w:type="gramEnd"/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dt</w:t>
      </w:r>
      <w:proofErr w:type="spellEnd"/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:=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StrToDateTime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('21.10.2013 14:25:30');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val="en-US" w:eastAsia="ru-RU"/>
        </w:rPr>
      </w:pP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ShowMessage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'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Указали</w:t>
      </w:r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 ' +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FormatDateTime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 xml:space="preserve">('c',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dt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val="en-US" w:eastAsia="ru-RU"/>
        </w:rPr>
        <w:t>));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end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Обратите внимание вот на что. В этой функции строку нужно составлять правильно, в зависимости от языка вашей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Дата должна указываться в кратком формате, от времени дата отделяется пробелом. Сепаратором (разделителем частей даты) </w:t>
      </w:r>
      <w:proofErr w:type="gram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может быть</w:t>
      </w:r>
      <w:proofErr w:type="gram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как точка - в русской </w:t>
      </w:r>
      <w:proofErr w:type="spellStart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Windows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так и слеш "/" в английской, это зависит от переменной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DateSeparator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 Три части даты (y-год, m-месяц и d-день) могут быть в виде </w:t>
      </w:r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y/m/d, m/d/y, d/m/y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порядок этих частей зависит от переменной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ShortDateFormat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StrToDate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 преобразует указанную в виде строки дату в формат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время при этом не указывается. Синтаксис: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function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StrToDate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spellStart"/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const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S: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string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):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E002A5" w:rsidRPr="00E002A5" w:rsidRDefault="00E002A5" w:rsidP="00E002A5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21" w:name="_GoBack"/>
      <w:bookmarkEnd w:id="21"/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StrToTime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)</w:t>
      </w:r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 - функция преобразует указанное в виде строки время в формат 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000000"/>
          <w:sz w:val="24"/>
          <w:szCs w:val="24"/>
          <w:lang w:eastAsia="ru-RU"/>
        </w:rPr>
        <w:t>, дата при этом не указывается. Синтаксис:</w:t>
      </w:r>
    </w:p>
    <w:p w:rsidR="00E002A5" w:rsidRPr="00E002A5" w:rsidRDefault="00E002A5" w:rsidP="00E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eastAsia="Times New Roman" w:cstheme="minorHAnsi"/>
          <w:color w:val="8B0000"/>
          <w:sz w:val="24"/>
          <w:szCs w:val="24"/>
          <w:lang w:eastAsia="ru-RU"/>
        </w:rPr>
      </w:pP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function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StrToDate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(</w:t>
      </w:r>
      <w:proofErr w:type="spellStart"/>
      <w:proofErr w:type="gram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const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 S: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string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 xml:space="preserve">): </w:t>
      </w:r>
      <w:proofErr w:type="spellStart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TDateTime</w:t>
      </w:r>
      <w:proofErr w:type="spellEnd"/>
      <w:r w:rsidRPr="00E002A5">
        <w:rPr>
          <w:rFonts w:eastAsia="Times New Roman" w:cstheme="minorHAnsi"/>
          <w:color w:val="8B0000"/>
          <w:sz w:val="24"/>
          <w:szCs w:val="24"/>
          <w:lang w:eastAsia="ru-RU"/>
        </w:rPr>
        <w:t>;</w:t>
      </w:r>
    </w:p>
    <w:p w:rsidR="001C1DE9" w:rsidRPr="00E002A5" w:rsidRDefault="001C1DE9" w:rsidP="00E002A5">
      <w:pPr>
        <w:ind w:firstLine="567"/>
        <w:jc w:val="both"/>
        <w:rPr>
          <w:rFonts w:cstheme="minorHAnsi"/>
          <w:sz w:val="24"/>
          <w:szCs w:val="24"/>
        </w:rPr>
      </w:pPr>
    </w:p>
    <w:sectPr w:rsidR="001C1DE9" w:rsidRPr="00E002A5" w:rsidSect="00E002A5">
      <w:pgSz w:w="11906" w:h="16838"/>
      <w:pgMar w:top="426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17F9"/>
    <w:multiLevelType w:val="multilevel"/>
    <w:tmpl w:val="C244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76A91"/>
    <w:multiLevelType w:val="multilevel"/>
    <w:tmpl w:val="3A90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235EC"/>
    <w:multiLevelType w:val="multilevel"/>
    <w:tmpl w:val="BA4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058F0"/>
    <w:multiLevelType w:val="multilevel"/>
    <w:tmpl w:val="5864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F1488"/>
    <w:multiLevelType w:val="multilevel"/>
    <w:tmpl w:val="C3FC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E4071"/>
    <w:multiLevelType w:val="multilevel"/>
    <w:tmpl w:val="DE66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A5"/>
    <w:rsid w:val="001C1DE9"/>
    <w:rsid w:val="00E0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9C60"/>
  <w15:chartTrackingRefBased/>
  <w15:docId w15:val="{4468013E-4288-4956-9F09-242A6138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02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00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02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002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0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E002A5"/>
  </w:style>
  <w:style w:type="character" w:customStyle="1" w:styleId="xmlemitalic">
    <w:name w:val="xml_em_italic"/>
    <w:basedOn w:val="a0"/>
    <w:rsid w:val="00E002A5"/>
  </w:style>
  <w:style w:type="paragraph" w:styleId="HTML">
    <w:name w:val="HTML Preformatted"/>
    <w:basedOn w:val="a"/>
    <w:link w:val="HTML0"/>
    <w:uiPriority w:val="99"/>
    <w:semiHidden/>
    <w:unhideWhenUsed/>
    <w:rsid w:val="00E0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02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E002A5"/>
    <w:rPr>
      <w:color w:val="0000FF"/>
      <w:u w:val="single"/>
    </w:rPr>
  </w:style>
  <w:style w:type="character" w:customStyle="1" w:styleId="lectionname">
    <w:name w:val="lection_name"/>
    <w:basedOn w:val="a0"/>
    <w:rsid w:val="00E0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8246">
          <w:marLeft w:val="9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1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6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7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7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6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381">
          <w:marLeft w:val="9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75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80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9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6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8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4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5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7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1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5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3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3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8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7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2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8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1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8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0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intuit.valrkl.ru/course-126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4534</Words>
  <Characters>25850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Сергеева Елизавета Григорьевна</cp:lastModifiedBy>
  <cp:revision>1</cp:revision>
  <dcterms:created xsi:type="dcterms:W3CDTF">2022-03-15T10:23:00Z</dcterms:created>
  <dcterms:modified xsi:type="dcterms:W3CDTF">2022-03-15T10:31:00Z</dcterms:modified>
</cp:coreProperties>
</file>