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5A" w:rsidRDefault="00577C96">
      <w:proofErr w:type="gramStart"/>
      <w:r>
        <w:rPr>
          <w:rFonts w:hint="eastAsia"/>
        </w:rPr>
        <w:t>human</w:t>
      </w:r>
      <w:r>
        <w:t>-human</w:t>
      </w:r>
      <w:proofErr w:type="gramEnd"/>
      <w:r>
        <w:t xml:space="preserve"> play in repeated coalitional negotiation game</w:t>
      </w:r>
    </w:p>
    <w:p w:rsidR="00577C96" w:rsidRDefault="00577C96"/>
    <w:p w:rsidR="00577C96" w:rsidRDefault="00577C96">
      <w:r>
        <w:rPr>
          <w:rFonts w:hint="eastAsia"/>
        </w:rPr>
        <w:t>从重复性长期的联盟协商中，最终结果，ave</w:t>
      </w:r>
      <w:r>
        <w:t xml:space="preserve">rage payoff </w:t>
      </w:r>
      <w:r>
        <w:rPr>
          <w:rFonts w:hint="eastAsia"/>
        </w:rPr>
        <w:t>基本上是和p</w:t>
      </w:r>
      <w:r>
        <w:t xml:space="preserve">ower index </w:t>
      </w:r>
      <w:r>
        <w:rPr>
          <w:rFonts w:hint="eastAsia"/>
        </w:rPr>
        <w:t>成比例的。</w:t>
      </w:r>
    </w:p>
    <w:p w:rsidR="00577C96" w:rsidRDefault="00577C96"/>
    <w:p w:rsidR="00577C96" w:rsidRDefault="00577C96">
      <w:r>
        <w:rPr>
          <w:rFonts w:hint="eastAsia"/>
        </w:rPr>
        <w:t>时间越长，</w:t>
      </w:r>
      <w:proofErr w:type="gramStart"/>
      <w:r>
        <w:rPr>
          <w:rFonts w:hint="eastAsia"/>
        </w:rPr>
        <w:t>越成比例</w:t>
      </w:r>
      <w:proofErr w:type="gramEnd"/>
    </w:p>
    <w:p w:rsidR="00577C96" w:rsidRDefault="00577C96">
      <w:r>
        <w:rPr>
          <w:rFonts w:hint="eastAsia"/>
        </w:rPr>
        <w:t>数据说明：</w:t>
      </w:r>
    </w:p>
    <w:p w:rsidR="00C70F72" w:rsidRDefault="00C70F72"/>
    <w:p w:rsidR="00C70F72" w:rsidRDefault="00C70F72">
      <w:r>
        <w:rPr>
          <w:rFonts w:hint="eastAsia"/>
        </w:rPr>
        <w:t>从结果来看</w:t>
      </w:r>
    </w:p>
    <w:p w:rsidR="00C70F72" w:rsidRDefault="00C70F72"/>
    <w:p w:rsidR="00C70F72" w:rsidRDefault="00C70F72"/>
    <w:p w:rsidR="00577C96" w:rsidRDefault="00577C96">
      <w:r>
        <w:rPr>
          <w:rFonts w:hint="eastAsia"/>
        </w:rPr>
        <w:t>（1-1-1）</w:t>
      </w:r>
    </w:p>
    <w:p w:rsidR="00577C96" w:rsidRDefault="00577C96">
      <w:r w:rsidRPr="00577C96">
        <w:rPr>
          <w:noProof/>
        </w:rPr>
        <w:drawing>
          <wp:inline distT="0" distB="0" distL="0" distR="0">
            <wp:extent cx="5274310" cy="424292"/>
            <wp:effectExtent l="0" t="0" r="2540" b="0"/>
            <wp:docPr id="1" name="图片 1" descr="C:\Users\聪花\AppData\Local\Temp\15532373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聪花\AppData\Local\Temp\155323734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6" w:rsidRDefault="00577C96">
      <w:r>
        <w:rPr>
          <w:rFonts w:hint="eastAsia"/>
        </w:rPr>
        <w:t>（1-2-2）</w:t>
      </w:r>
    </w:p>
    <w:p w:rsidR="00577C96" w:rsidRDefault="00577C96">
      <w:r w:rsidRPr="00577C96">
        <w:rPr>
          <w:noProof/>
        </w:rPr>
        <w:drawing>
          <wp:inline distT="0" distB="0" distL="0" distR="0">
            <wp:extent cx="5274310" cy="485143"/>
            <wp:effectExtent l="0" t="0" r="2540" b="0"/>
            <wp:docPr id="2" name="图片 2" descr="C:\Users\聪花\AppData\Local\Temp\1553237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聪花\AppData\Local\Temp\15532373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6" w:rsidRDefault="00577C96">
      <w:r>
        <w:rPr>
          <w:rFonts w:hint="eastAsia"/>
        </w:rPr>
        <w:t>（3-3-5）</w:t>
      </w:r>
      <w:r w:rsidR="00C70F72">
        <w:rPr>
          <w:rFonts w:hint="eastAsia"/>
        </w:rPr>
        <w:t>stage50</w:t>
      </w:r>
    </w:p>
    <w:p w:rsidR="00577C96" w:rsidRDefault="00577C96">
      <w:r w:rsidRPr="00577C96">
        <w:rPr>
          <w:noProof/>
        </w:rPr>
        <w:drawing>
          <wp:inline distT="0" distB="0" distL="0" distR="0">
            <wp:extent cx="5262880" cy="414655"/>
            <wp:effectExtent l="0" t="0" r="0" b="4445"/>
            <wp:docPr id="3" name="图片 3" descr="C:\Users\聪花\AppData\Local\Temp\1553237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聪花\AppData\Local\Temp\155323745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96" w:rsidRDefault="00577C96">
      <w:r>
        <w:rPr>
          <w:rFonts w:hint="eastAsia"/>
        </w:rPr>
        <w:t>这几种权重设置表面不一样，power</w:t>
      </w:r>
      <w:r>
        <w:t xml:space="preserve"> </w:t>
      </w:r>
      <w:r>
        <w:rPr>
          <w:rFonts w:hint="eastAsia"/>
        </w:rPr>
        <w:t>index算出来一样，几个人的p</w:t>
      </w:r>
      <w:r>
        <w:t xml:space="preserve">ower </w:t>
      </w:r>
      <w:r>
        <w:rPr>
          <w:rFonts w:hint="eastAsia"/>
        </w:rPr>
        <w:t>index实际是一样的。一开始可能人没有察觉，但是后面都能意识到。而且人会不自觉的和当前稍微弱势的人结盟，</w:t>
      </w:r>
      <w:r w:rsidR="003C3CF3">
        <w:rPr>
          <w:rFonts w:hint="eastAsia"/>
        </w:rPr>
        <w:t>所以最终结果基本平衡，</w:t>
      </w:r>
      <w:r>
        <w:rPr>
          <w:rFonts w:hint="eastAsia"/>
        </w:rPr>
        <w:t>过程波动，随着s</w:t>
      </w:r>
      <w:r>
        <w:t>tage</w:t>
      </w:r>
      <w:r>
        <w:rPr>
          <w:rFonts w:hint="eastAsia"/>
        </w:rPr>
        <w:t>增加，</w:t>
      </w:r>
      <w:r w:rsidR="003C3CF3">
        <w:rPr>
          <w:rFonts w:hint="eastAsia"/>
        </w:rPr>
        <w:t>到最后</w:t>
      </w:r>
      <w:r>
        <w:rPr>
          <w:rFonts w:hint="eastAsia"/>
        </w:rPr>
        <w:t>一两局的波动不太会影响a</w:t>
      </w:r>
      <w:r>
        <w:t>verage payoff</w:t>
      </w:r>
      <w:r>
        <w:rPr>
          <w:rFonts w:hint="eastAsia"/>
        </w:rPr>
        <w:t>。</w:t>
      </w:r>
    </w:p>
    <w:p w:rsidR="00577C96" w:rsidRDefault="00577C96"/>
    <w:p w:rsidR="00577C96" w:rsidRDefault="00577C96">
      <w:r>
        <w:rPr>
          <w:rFonts w:hint="eastAsia"/>
        </w:rPr>
        <w:t>（1-1-2）</w:t>
      </w:r>
    </w:p>
    <w:p w:rsidR="00961B39" w:rsidRDefault="00577C96">
      <w:pPr>
        <w:rPr>
          <w:rFonts w:hint="eastAsia"/>
        </w:rPr>
      </w:pPr>
      <w:r w:rsidRPr="00577C96">
        <w:rPr>
          <w:noProof/>
        </w:rPr>
        <w:drawing>
          <wp:inline distT="0" distB="0" distL="0" distR="0">
            <wp:extent cx="5241925" cy="531495"/>
            <wp:effectExtent l="0" t="0" r="0" b="1905"/>
            <wp:docPr id="4" name="图片 4" descr="C:\Users\聪花\AppData\Local\Temp\1553237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聪花\AppData\Local\Temp\155323764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F72" w:rsidRDefault="00C70F72">
      <w:r>
        <w:rPr>
          <w:rFonts w:hint="eastAsia"/>
        </w:rPr>
        <w:t>（2-2-3）stage39</w:t>
      </w:r>
    </w:p>
    <w:p w:rsidR="00C70F72" w:rsidRDefault="00C70F72">
      <w:r w:rsidRPr="00C70F72">
        <w:rPr>
          <w:noProof/>
        </w:rPr>
        <w:drawing>
          <wp:inline distT="0" distB="0" distL="0" distR="0">
            <wp:extent cx="5274310" cy="582790"/>
            <wp:effectExtent l="0" t="0" r="2540" b="8255"/>
            <wp:docPr id="6" name="图片 6" descr="C:\Users\聪花\AppData\Local\Temp\1553237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聪花\AppData\Local\Temp\15532377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72" w:rsidRDefault="00C70F72"/>
    <w:p w:rsidR="00C70F72" w:rsidRDefault="00C70F72"/>
    <w:p w:rsidR="00C70F72" w:rsidRDefault="00C70F72"/>
    <w:p w:rsidR="00C70F72" w:rsidRDefault="00C70F72">
      <w:r>
        <w:rPr>
          <w:rFonts w:hint="eastAsia"/>
        </w:rPr>
        <w:t>从过程来看</w:t>
      </w:r>
    </w:p>
    <w:p w:rsidR="00C70F72" w:rsidRDefault="00E05BB0">
      <w:r>
        <w:rPr>
          <w:rFonts w:hint="eastAsia"/>
        </w:rPr>
        <w:t>动态平衡，在联盟不断变化的情况下的宏观平衡。在联盟过程中，两方暂时联盟，下一次出于想要提高自己利益的情况下，两个人都可能向目前获利少的一方提出联盟，稍微降低一些盟友的利益，盟友由于想迫切达成联盟增加获利也是会答应的。</w:t>
      </w:r>
      <w:r w:rsidR="00A03195">
        <w:rPr>
          <w:rFonts w:hint="eastAsia"/>
        </w:rPr>
        <w:t>尽管单次获利稍低一点，但由于两方都和他联盟，事实上会提高他的收益。</w:t>
      </w:r>
      <w:r>
        <w:rPr>
          <w:rFonts w:hint="eastAsia"/>
        </w:rPr>
        <w:t>当三方获利差不多的时候，新的联盟平衡过程循环往复。</w:t>
      </w:r>
    </w:p>
    <w:p w:rsidR="003C3CF3" w:rsidRDefault="003C3CF3"/>
    <w:p w:rsidR="003C3CF3" w:rsidRDefault="003C3CF3">
      <w:r>
        <w:rPr>
          <w:rFonts w:hint="eastAsia"/>
        </w:rPr>
        <w:t>所以说，在联盟协商游戏中，尽管一两局的达成offer中利益分配</w:t>
      </w:r>
      <w:r w:rsidR="00A03195">
        <w:rPr>
          <w:rFonts w:hint="eastAsia"/>
        </w:rPr>
        <w:t>可能</w:t>
      </w:r>
      <w:r>
        <w:rPr>
          <w:rFonts w:hint="eastAsia"/>
        </w:rPr>
        <w:t>不符合power</w:t>
      </w:r>
      <w:r>
        <w:t xml:space="preserve"> </w:t>
      </w:r>
      <w:r>
        <w:rPr>
          <w:rFonts w:hint="eastAsia"/>
        </w:rPr>
        <w:t>index，但是宏观上是符合的（稍有偏差）。而且三个人都有合理的获利。</w:t>
      </w:r>
    </w:p>
    <w:p w:rsidR="003C3CF3" w:rsidRDefault="00A03195">
      <w:r>
        <w:rPr>
          <w:rFonts w:hint="eastAsia"/>
        </w:rPr>
        <w:t>对于需要提案的（策略/人）来说，</w:t>
      </w:r>
      <w:r w:rsidR="00CB20A8">
        <w:rPr>
          <w:rFonts w:hint="eastAsia"/>
        </w:rPr>
        <w:t>比如1-1-1游戏中，不能够一直按照33：33：33提案，虽然这是最后结果，但是这是在竞争权衡中得到的，如果你总是提这个，另外游戏的两方认为反正你每次都是组成大联盟，然后另两方提议的时候互相联盟。</w:t>
      </w:r>
      <w:r>
        <w:rPr>
          <w:rFonts w:hint="eastAsia"/>
        </w:rPr>
        <w:t>就会吃亏。</w:t>
      </w:r>
    </w:p>
    <w:p w:rsidR="004413E1" w:rsidRDefault="004413E1">
      <w:r>
        <w:rPr>
          <w:rFonts w:hint="eastAsia"/>
        </w:rPr>
        <w:t>在2-2-3（quota：5）在这个游戏中，最终达成的大联盟很少，只有2次，剩下的</w:t>
      </w:r>
      <w:r w:rsidR="001F5D8A">
        <w:rPr>
          <w:rFonts w:hint="eastAsia"/>
        </w:rPr>
        <w:t>37</w:t>
      </w:r>
      <w:r>
        <w:rPr>
          <w:rFonts w:hint="eastAsia"/>
        </w:rPr>
        <w:t>次都是小联盟。</w:t>
      </w:r>
      <w:r w:rsidR="00655C57">
        <w:rPr>
          <w:rFonts w:hint="eastAsia"/>
        </w:rPr>
        <w:t>但是a</w:t>
      </w:r>
      <w:r w:rsidR="00655C57">
        <w:t xml:space="preserve">verage </w:t>
      </w:r>
      <w:r w:rsidR="00655C57">
        <w:rPr>
          <w:rFonts w:hint="eastAsia"/>
        </w:rPr>
        <w:t>payoff是服从大联盟的p</w:t>
      </w:r>
      <w:r w:rsidR="00655C57">
        <w:t>ower index</w:t>
      </w:r>
      <w:r w:rsidR="00655C57">
        <w:rPr>
          <w:rFonts w:hint="eastAsia"/>
        </w:rPr>
        <w:t>的分配比例的。</w:t>
      </w:r>
      <w:r w:rsidR="00992D37">
        <w:rPr>
          <w:rFonts w:hint="eastAsia"/>
        </w:rPr>
        <w:t>在1-1-2，2-2-3游戏中，达成大联盟的比例是12.07%</w:t>
      </w:r>
      <w:r w:rsidR="00123D33">
        <w:rPr>
          <w:rFonts w:hint="eastAsia"/>
        </w:rPr>
        <w:t>。</w:t>
      </w:r>
    </w:p>
    <w:p w:rsidR="0005168E" w:rsidRPr="004413E1" w:rsidRDefault="0005168E">
      <w:pPr>
        <w:rPr>
          <w:rFonts w:hint="eastAsia"/>
        </w:rPr>
      </w:pPr>
      <w:r>
        <w:rPr>
          <w:rFonts w:hint="eastAsia"/>
        </w:rPr>
        <w:t>在1-1-1，1-2-2，3-3-5（quota：6），游戏中，达成大联盟的比例是13.76%</w:t>
      </w:r>
    </w:p>
    <w:sectPr w:rsidR="0005168E" w:rsidRPr="0044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DD"/>
    <w:rsid w:val="0005168E"/>
    <w:rsid w:val="000C1379"/>
    <w:rsid w:val="00123D33"/>
    <w:rsid w:val="001F5D8A"/>
    <w:rsid w:val="00254337"/>
    <w:rsid w:val="003C3CF3"/>
    <w:rsid w:val="004413E1"/>
    <w:rsid w:val="00456BDC"/>
    <w:rsid w:val="00547625"/>
    <w:rsid w:val="00577C96"/>
    <w:rsid w:val="005C6FD2"/>
    <w:rsid w:val="00655C57"/>
    <w:rsid w:val="007E2F45"/>
    <w:rsid w:val="009109A4"/>
    <w:rsid w:val="00920C8C"/>
    <w:rsid w:val="00961B39"/>
    <w:rsid w:val="0098481D"/>
    <w:rsid w:val="00992D37"/>
    <w:rsid w:val="00A03195"/>
    <w:rsid w:val="00C36CDD"/>
    <w:rsid w:val="00C70F72"/>
    <w:rsid w:val="00CB20A8"/>
    <w:rsid w:val="00E0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1035"/>
  <w15:chartTrackingRefBased/>
  <w15:docId w15:val="{03C85CD5-B60D-4433-8148-0C3B66E0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2019-03-22T06:44:00Z</dcterms:created>
  <dcterms:modified xsi:type="dcterms:W3CDTF">2019-03-22T07:48:00Z</dcterms:modified>
</cp:coreProperties>
</file>