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4B0" w:rsidRPr="00830E8C" w:rsidRDefault="007244B0" w:rsidP="007244B0">
      <w:pPr>
        <w:numPr>
          <w:ilvl w:val="0"/>
          <w:numId w:val="2"/>
        </w:numPr>
        <w:spacing w:line="276" w:lineRule="auto"/>
        <w:jc w:val="both"/>
        <w:rPr>
          <w:rFonts w:ascii="Book Antiqua" w:hAnsi="Book Antiqua"/>
          <w:lang w:val="es-ES_tradnl"/>
        </w:rPr>
      </w:pPr>
      <w:r w:rsidRPr="00830E8C">
        <w:rPr>
          <w:rFonts w:ascii="Book Antiqua" w:hAnsi="Book Antiqua"/>
          <w:lang w:val="es-ES_tradnl"/>
        </w:rPr>
        <w:t xml:space="preserve">Elabore una función que </w:t>
      </w:r>
      <w:bookmarkStart w:id="0" w:name="_GoBack"/>
      <w:bookmarkEnd w:id="0"/>
      <w:r w:rsidRPr="00830E8C">
        <w:rPr>
          <w:rFonts w:ascii="Book Antiqua" w:hAnsi="Book Antiqua"/>
          <w:lang w:val="es-ES_tradnl"/>
        </w:rPr>
        <w:t>retorne la suma de todos los números pares d</w:t>
      </w:r>
      <w:r>
        <w:rPr>
          <w:rFonts w:ascii="Book Antiqua" w:hAnsi="Book Antiqua"/>
          <w:lang w:val="es-ES_tradnl"/>
        </w:rPr>
        <w:t>el 1 al 100</w:t>
      </w:r>
      <w:r w:rsidRPr="00830E8C">
        <w:rPr>
          <w:rFonts w:ascii="Book Antiqua" w:hAnsi="Book Antiqua"/>
          <w:lang w:val="es-ES_tradnl"/>
        </w:rPr>
        <w:t xml:space="preserve">. </w:t>
      </w:r>
    </w:p>
    <w:p w:rsidR="00930C8C" w:rsidRPr="00830E8C" w:rsidRDefault="00930C8C" w:rsidP="00930C8C">
      <w:pPr>
        <w:spacing w:line="276" w:lineRule="auto"/>
        <w:jc w:val="both"/>
        <w:rPr>
          <w:rFonts w:ascii="Book Antiqua" w:hAnsi="Book Antiqua"/>
          <w:lang w:val="es-ES_tradnl"/>
        </w:rPr>
      </w:pPr>
    </w:p>
    <w:p w:rsidR="00930C8C" w:rsidRPr="00830E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 xml:space="preserve">Elabore una función que reciba por parámetros la cantidad de estudiantes que tiene un curso y se encargue de: validar que el número de estudiantes sea mayor a cero y menor a cuarenta, si esto no se cumple entonces debe presentar un mensaje al usuario.  Por cada estudiante debe preguntar la nota final que obtuvo el estudiante en la materia. Si la nota no es mayor a cero o si la nota es superior a 5 su programa debe mostrar un error. Al final su programa debe mostrar el promedio de la nota de estudiantes de su curso. </w:t>
      </w:r>
    </w:p>
    <w:p w:rsidR="00930C8C" w:rsidRPr="00830E8C" w:rsidRDefault="00930C8C" w:rsidP="00930C8C">
      <w:pPr>
        <w:spacing w:line="200" w:lineRule="exact"/>
        <w:jc w:val="both"/>
        <w:rPr>
          <w:rFonts w:ascii="Book Antiqua" w:eastAsia="Times New Roman" w:hAnsi="Book Antiqua"/>
          <w:sz w:val="22"/>
          <w:szCs w:val="22"/>
        </w:rPr>
      </w:pPr>
    </w:p>
    <w:p w:rsidR="00930C8C" w:rsidRPr="00830E8C" w:rsidRDefault="00930C8C" w:rsidP="00930C8C">
      <w:pPr>
        <w:pStyle w:val="ListParagraph"/>
        <w:numPr>
          <w:ilvl w:val="0"/>
          <w:numId w:val="2"/>
        </w:numPr>
        <w:jc w:val="both"/>
        <w:rPr>
          <w:rFonts w:ascii="Book Antiqua" w:hAnsi="Book Antiqua"/>
          <w:lang w:val="es-ES_tradnl"/>
        </w:rPr>
      </w:pPr>
      <w:r w:rsidRPr="00830E8C">
        <w:rPr>
          <w:rFonts w:ascii="Book Antiqua" w:hAnsi="Book Antiqua"/>
          <w:lang w:val="es-ES_tradnl"/>
        </w:rPr>
        <w:t>Una empresa de desarrollo de aplicaciones móviles quiere hacer una compra de varias aplicaciones de la misma clase, para ampliar su mercado. La empresa, dependiendo del monto total de la compra, decidirá qué hacer para financiar la compra de esas aplicaciones.</w:t>
      </w:r>
    </w:p>
    <w:p w:rsidR="00930C8C" w:rsidRPr="00830E8C" w:rsidRDefault="00930C8C" w:rsidP="00930C8C">
      <w:pPr>
        <w:pStyle w:val="ListParagraph"/>
        <w:ind w:left="0"/>
        <w:jc w:val="both"/>
        <w:rPr>
          <w:rFonts w:ascii="Book Antiqua" w:hAnsi="Book Antiqua"/>
          <w:lang w:val="es-ES_tradnl"/>
        </w:rPr>
      </w:pPr>
    </w:p>
    <w:p w:rsidR="00930C8C" w:rsidRPr="00830E8C" w:rsidRDefault="00930C8C" w:rsidP="00930C8C">
      <w:pPr>
        <w:pStyle w:val="ListParagraph"/>
        <w:numPr>
          <w:ilvl w:val="0"/>
          <w:numId w:val="1"/>
        </w:numPr>
        <w:ind w:left="1080"/>
        <w:contextualSpacing/>
        <w:jc w:val="both"/>
        <w:rPr>
          <w:rFonts w:ascii="Book Antiqua" w:hAnsi="Book Antiqua"/>
          <w:lang w:val="es-ES_tradnl"/>
        </w:rPr>
      </w:pPr>
      <w:r w:rsidRPr="00830E8C">
        <w:rPr>
          <w:rFonts w:ascii="Book Antiqua" w:hAnsi="Book Antiqua"/>
          <w:lang w:val="es-ES_tradnl"/>
        </w:rPr>
        <w:t>Si el monto total de la compra excede de US$50.000 la empresa tendrá la capacidad de invertir de su propio dinero un 45% del monto de la compra, pedir prestado al banco un 20% y el resto lo pagará solicitando un bono a los accionistas.</w:t>
      </w:r>
    </w:p>
    <w:p w:rsidR="00930C8C" w:rsidRPr="00830E8C" w:rsidRDefault="00930C8C" w:rsidP="00930C8C">
      <w:pPr>
        <w:ind w:left="720"/>
        <w:jc w:val="both"/>
        <w:rPr>
          <w:rFonts w:ascii="Book Antiqua" w:hAnsi="Book Antiqua"/>
          <w:lang w:val="es-ES_tradnl"/>
        </w:rPr>
      </w:pPr>
    </w:p>
    <w:p w:rsidR="00930C8C" w:rsidRPr="00830E8C" w:rsidRDefault="00930C8C" w:rsidP="00930C8C">
      <w:pPr>
        <w:pStyle w:val="ListParagraph"/>
        <w:numPr>
          <w:ilvl w:val="0"/>
          <w:numId w:val="1"/>
        </w:numPr>
        <w:ind w:left="1080"/>
        <w:contextualSpacing/>
        <w:jc w:val="both"/>
        <w:rPr>
          <w:rFonts w:ascii="Book Antiqua" w:hAnsi="Book Antiqua"/>
          <w:lang w:val="es-ES_tradnl"/>
        </w:rPr>
      </w:pPr>
      <w:r w:rsidRPr="00830E8C">
        <w:rPr>
          <w:rFonts w:ascii="Book Antiqua" w:hAnsi="Book Antiqua"/>
          <w:lang w:val="es-ES_tradnl"/>
        </w:rPr>
        <w:t>Si el monto total de la compra no excede los US$50 000 la empresa tendrá capacidad de invertir de su propio dinero un 70% y el restante 30% lo pagará solicitando un bono a los accionistas.</w:t>
      </w:r>
    </w:p>
    <w:p w:rsidR="00930C8C" w:rsidRPr="00830E8C" w:rsidRDefault="00930C8C" w:rsidP="00930C8C">
      <w:pPr>
        <w:ind w:left="720"/>
        <w:jc w:val="both"/>
        <w:rPr>
          <w:rFonts w:ascii="Book Antiqua" w:hAnsi="Book Antiqua"/>
          <w:lang w:val="es-ES_tradnl"/>
        </w:rPr>
      </w:pPr>
    </w:p>
    <w:p w:rsidR="00930C8C" w:rsidRPr="00830E8C" w:rsidRDefault="00930C8C" w:rsidP="00930C8C">
      <w:pPr>
        <w:pStyle w:val="ListParagraph"/>
        <w:numPr>
          <w:ilvl w:val="0"/>
          <w:numId w:val="1"/>
        </w:numPr>
        <w:ind w:left="1080"/>
        <w:contextualSpacing/>
        <w:jc w:val="both"/>
        <w:rPr>
          <w:rFonts w:ascii="Book Antiqua" w:hAnsi="Book Antiqua"/>
          <w:lang w:val="es-ES_tradnl"/>
        </w:rPr>
      </w:pPr>
      <w:r w:rsidRPr="00830E8C">
        <w:rPr>
          <w:rFonts w:ascii="Book Antiqua" w:hAnsi="Book Antiqua"/>
          <w:lang w:val="es-ES_tradnl"/>
        </w:rPr>
        <w:t>Cuando se solicita dinero al banco, éste cobra por concepto de intereses un 20% sobre la cantidad que se le pague a crédito.</w:t>
      </w:r>
    </w:p>
    <w:p w:rsidR="00930C8C" w:rsidRPr="00830E8C" w:rsidRDefault="00930C8C" w:rsidP="00930C8C">
      <w:pPr>
        <w:jc w:val="both"/>
        <w:rPr>
          <w:rFonts w:ascii="Book Antiqua" w:hAnsi="Book Antiqua"/>
          <w:lang w:val="es-ES_tradnl"/>
        </w:rPr>
      </w:pPr>
    </w:p>
    <w:p w:rsidR="00930C8C" w:rsidRPr="00830E8C" w:rsidRDefault="00930C8C" w:rsidP="00930C8C">
      <w:pPr>
        <w:ind w:left="720"/>
        <w:jc w:val="both"/>
        <w:rPr>
          <w:rFonts w:ascii="Book Antiqua" w:hAnsi="Book Antiqua"/>
          <w:lang w:val="es-ES_tradnl"/>
        </w:rPr>
      </w:pPr>
      <w:r w:rsidRPr="00830E8C">
        <w:rPr>
          <w:rFonts w:ascii="Book Antiqua" w:hAnsi="Book Antiqua"/>
          <w:lang w:val="es-ES_tradnl"/>
        </w:rPr>
        <w:t xml:space="preserve">Realice un procedimiento que imprima por pantalla los montos en dinero que solicitará la empresa a cada parte para poder financiar la adquisición de las aplicaciones </w:t>
      </w:r>
      <w:proofErr w:type="gramStart"/>
      <w:r w:rsidRPr="00830E8C">
        <w:rPr>
          <w:rFonts w:ascii="Book Antiqua" w:hAnsi="Book Antiqua"/>
          <w:lang w:val="es-ES_tradnl"/>
        </w:rPr>
        <w:t>de acuerdo al</w:t>
      </w:r>
      <w:proofErr w:type="gramEnd"/>
      <w:r w:rsidRPr="00830E8C">
        <w:rPr>
          <w:rFonts w:ascii="Book Antiqua" w:hAnsi="Book Antiqua"/>
          <w:lang w:val="es-ES_tradnl"/>
        </w:rPr>
        <w:t xml:space="preserve"> monto total de la compra.</w:t>
      </w:r>
    </w:p>
    <w:p w:rsidR="00930C8C" w:rsidRPr="00830E8C" w:rsidRDefault="00930C8C" w:rsidP="00930C8C">
      <w:pPr>
        <w:ind w:left="720"/>
        <w:jc w:val="both"/>
        <w:rPr>
          <w:rFonts w:ascii="Book Antiqua" w:hAnsi="Book Antiqua"/>
          <w:lang w:val="es-ES_tradnl"/>
        </w:rPr>
      </w:pPr>
    </w:p>
    <w:p w:rsidR="00930C8C" w:rsidRPr="00830E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El rey Ignacio V, es un rey próspero de la región que tiene N caballerizas y un número variable de caballos en cada una de ellas. El rey recibió la visita de un herrero especial del reino y desea aprove</w:t>
      </w:r>
      <w:r>
        <w:rPr>
          <w:rFonts w:ascii="Book Antiqua" w:hAnsi="Book Antiqua"/>
          <w:lang w:val="es-ES_tradnl"/>
        </w:rPr>
        <w:t xml:space="preserve">char los servicios del herrero </w:t>
      </w:r>
      <w:r w:rsidRPr="00830E8C">
        <w:rPr>
          <w:rFonts w:ascii="Book Antiqua" w:hAnsi="Book Antiqua"/>
          <w:lang w:val="es-ES_tradnl"/>
        </w:rPr>
        <w:t xml:space="preserve">y desea herrarlos. Por herrar cada caballo el herrero real cobra 25 libras por cada clavo que le coloque al caballo.  Al mandar herrar los caballos el rey sabe el número de clavos que necesita ese caballo para ser herrado (puede ser cero, </w:t>
      </w:r>
      <w:proofErr w:type="gramStart"/>
      <w:r w:rsidRPr="00830E8C">
        <w:rPr>
          <w:rFonts w:ascii="Book Antiqua" w:hAnsi="Book Antiqua"/>
          <w:lang w:val="es-ES_tradnl"/>
        </w:rPr>
        <w:t>en caso que</w:t>
      </w:r>
      <w:proofErr w:type="gramEnd"/>
      <w:r w:rsidRPr="00830E8C">
        <w:rPr>
          <w:rFonts w:ascii="Book Antiqua" w:hAnsi="Book Antiqua"/>
          <w:lang w:val="es-ES_tradnl"/>
        </w:rPr>
        <w:t xml:space="preserve"> no requiera ser herrado) y máximo 16 clavos.  Usted debe solicitar esos datos al rey.</w:t>
      </w:r>
    </w:p>
    <w:p w:rsidR="00930C8C" w:rsidRPr="00830E8C" w:rsidRDefault="00930C8C" w:rsidP="00930C8C">
      <w:pPr>
        <w:spacing w:line="276" w:lineRule="auto"/>
        <w:ind w:left="720"/>
        <w:jc w:val="both"/>
        <w:rPr>
          <w:rFonts w:ascii="Book Antiqua" w:hAnsi="Book Antiqua"/>
          <w:lang w:val="es-ES_tradnl"/>
        </w:rPr>
      </w:pPr>
    </w:p>
    <w:p w:rsidR="00930C8C" w:rsidRPr="00830E8C" w:rsidRDefault="00930C8C" w:rsidP="00930C8C">
      <w:pPr>
        <w:spacing w:line="276" w:lineRule="auto"/>
        <w:ind w:left="720"/>
        <w:jc w:val="both"/>
        <w:rPr>
          <w:rFonts w:ascii="Book Antiqua" w:hAnsi="Book Antiqua"/>
          <w:lang w:val="es-ES_tradnl"/>
        </w:rPr>
      </w:pPr>
      <w:r w:rsidRPr="00830E8C">
        <w:rPr>
          <w:rFonts w:ascii="Book Antiqua" w:hAnsi="Book Antiqua"/>
          <w:lang w:val="es-ES_tradnl"/>
        </w:rPr>
        <w:t xml:space="preserve">Elabore uno o más </w:t>
      </w:r>
      <w:proofErr w:type="gramStart"/>
      <w:r w:rsidRPr="00830E8C">
        <w:rPr>
          <w:rFonts w:ascii="Book Antiqua" w:hAnsi="Book Antiqua"/>
          <w:lang w:val="es-ES_tradnl"/>
        </w:rPr>
        <w:t>operaciones  que</w:t>
      </w:r>
      <w:proofErr w:type="gramEnd"/>
      <w:r w:rsidRPr="00830E8C">
        <w:rPr>
          <w:rFonts w:ascii="Book Antiqua" w:hAnsi="Book Antiqua"/>
          <w:lang w:val="es-ES_tradnl"/>
        </w:rPr>
        <w:t xml:space="preserve"> le permita contestar:</w:t>
      </w:r>
    </w:p>
    <w:p w:rsidR="00930C8C" w:rsidRPr="00830E8C" w:rsidRDefault="00930C8C" w:rsidP="00930C8C">
      <w:pPr>
        <w:spacing w:line="276" w:lineRule="auto"/>
        <w:ind w:left="1080"/>
        <w:jc w:val="both"/>
        <w:rPr>
          <w:rFonts w:ascii="Book Antiqua" w:hAnsi="Book Antiqua"/>
          <w:lang w:val="es-ES_tradnl"/>
        </w:rPr>
      </w:pPr>
      <w:r w:rsidRPr="00830E8C">
        <w:rPr>
          <w:rFonts w:ascii="Book Antiqua" w:hAnsi="Book Antiqua"/>
          <w:lang w:val="es-ES_tradnl"/>
        </w:rPr>
        <w:t xml:space="preserve">¿Cuánto pagaría el rey por herrar todos los caballos de todas sus caballerizas? </w:t>
      </w:r>
    </w:p>
    <w:p w:rsidR="00930C8C" w:rsidRPr="00830E8C" w:rsidRDefault="00930C8C" w:rsidP="00930C8C">
      <w:pPr>
        <w:spacing w:line="276" w:lineRule="auto"/>
        <w:ind w:left="1080"/>
        <w:jc w:val="both"/>
        <w:rPr>
          <w:rFonts w:ascii="Book Antiqua" w:hAnsi="Book Antiqua"/>
          <w:lang w:val="es-ES_tradnl"/>
        </w:rPr>
      </w:pPr>
      <w:r w:rsidRPr="00830E8C">
        <w:rPr>
          <w:rFonts w:ascii="Book Antiqua" w:hAnsi="Book Antiqua"/>
          <w:lang w:val="es-ES_tradnl"/>
        </w:rPr>
        <w:t xml:space="preserve">¿Cuánto pagaría el rey por herrar todos los caballos de CADA una de sus caballerizas? </w:t>
      </w:r>
    </w:p>
    <w:p w:rsidR="00930C8C" w:rsidRPr="00830E8C" w:rsidRDefault="00930C8C" w:rsidP="00930C8C">
      <w:pPr>
        <w:spacing w:line="276" w:lineRule="auto"/>
        <w:ind w:left="1080"/>
        <w:jc w:val="both"/>
        <w:rPr>
          <w:rFonts w:ascii="Book Antiqua" w:hAnsi="Book Antiqua"/>
          <w:lang w:val="es-ES_tradnl"/>
        </w:rPr>
      </w:pPr>
      <w:r w:rsidRPr="00830E8C">
        <w:rPr>
          <w:rFonts w:ascii="Book Antiqua" w:hAnsi="Book Antiqua"/>
          <w:lang w:val="es-ES_tradnl"/>
        </w:rPr>
        <w:t>¿Cuál es la caballeriza que más valdrá herrar?</w:t>
      </w:r>
    </w:p>
    <w:p w:rsidR="00930C8C" w:rsidRDefault="00930C8C" w:rsidP="00930C8C">
      <w:pPr>
        <w:spacing w:line="200" w:lineRule="exact"/>
        <w:ind w:left="360"/>
        <w:jc w:val="both"/>
        <w:rPr>
          <w:rFonts w:ascii="Book Antiqua" w:eastAsia="Times New Roman" w:hAnsi="Book Antiqua"/>
          <w:sz w:val="22"/>
          <w:szCs w:val="22"/>
        </w:rPr>
      </w:pPr>
    </w:p>
    <w:p w:rsidR="00930C8C" w:rsidRDefault="00930C8C" w:rsidP="00930C8C">
      <w:pPr>
        <w:numPr>
          <w:ilvl w:val="0"/>
          <w:numId w:val="2"/>
        </w:numPr>
        <w:spacing w:line="276" w:lineRule="auto"/>
        <w:jc w:val="both"/>
        <w:rPr>
          <w:rFonts w:ascii="Book Antiqua" w:hAnsi="Book Antiqua"/>
          <w:lang w:val="es-ES_tradnl"/>
        </w:rPr>
      </w:pPr>
      <w:r w:rsidRPr="00830E8C">
        <w:rPr>
          <w:rFonts w:ascii="Book Antiqua" w:hAnsi="Book Antiqua"/>
          <w:lang w:val="es-ES_tradnl"/>
        </w:rPr>
        <w:t>Los re</w:t>
      </w:r>
      <w:r>
        <w:rPr>
          <w:rFonts w:ascii="Book Antiqua" w:hAnsi="Book Antiqua"/>
          <w:lang w:val="es-ES_tradnl"/>
        </w:rPr>
        <w:t>glamentos de pesca imponen un lí</w:t>
      </w:r>
      <w:r w:rsidRPr="00830E8C">
        <w:rPr>
          <w:rFonts w:ascii="Book Antiqua" w:hAnsi="Book Antiqua"/>
          <w:lang w:val="es-ES_tradnl"/>
        </w:rPr>
        <w:t>mite a la cantidad to</w:t>
      </w:r>
      <w:r>
        <w:rPr>
          <w:rFonts w:ascii="Book Antiqua" w:hAnsi="Book Antiqua"/>
          <w:lang w:val="es-ES_tradnl"/>
        </w:rPr>
        <w:t>tal permitida de kilos en un dí</w:t>
      </w:r>
      <w:r w:rsidRPr="00830E8C">
        <w:rPr>
          <w:rFonts w:ascii="Book Antiqua" w:hAnsi="Book Antiqua"/>
          <w:lang w:val="es-ES_tradnl"/>
        </w:rPr>
        <w:t>a de pesca. Usted pl</w:t>
      </w:r>
      <w:r>
        <w:rPr>
          <w:rFonts w:ascii="Book Antiqua" w:hAnsi="Book Antiqua"/>
          <w:lang w:val="es-ES_tradnl"/>
        </w:rPr>
        <w:t>anea llevar un computador portá</w:t>
      </w:r>
      <w:r w:rsidRPr="00830E8C">
        <w:rPr>
          <w:rFonts w:ascii="Book Antiqua" w:hAnsi="Book Antiqua"/>
          <w:lang w:val="es-ES_tradnl"/>
        </w:rPr>
        <w:t xml:space="preserve">til y necesita un programa en Python que muestre por pantalla </w:t>
      </w:r>
      <w:r>
        <w:rPr>
          <w:rFonts w:ascii="Book Antiqua" w:hAnsi="Book Antiqua"/>
          <w:lang w:val="es-ES_tradnl"/>
        </w:rPr>
        <w:t xml:space="preserve">advertencias si se dan las siguientes condiciones: </w:t>
      </w:r>
    </w:p>
    <w:p w:rsidR="00930C8C" w:rsidRDefault="00930C8C" w:rsidP="00930C8C">
      <w:pPr>
        <w:pStyle w:val="ListParagraph"/>
        <w:rPr>
          <w:rFonts w:ascii="Book Antiqua" w:hAnsi="Book Antiqua"/>
          <w:lang w:val="es-ES_tradnl"/>
        </w:rPr>
      </w:pPr>
    </w:p>
    <w:p w:rsidR="00930C8C" w:rsidRDefault="00930C8C" w:rsidP="00930C8C">
      <w:pPr>
        <w:numPr>
          <w:ilvl w:val="1"/>
          <w:numId w:val="2"/>
        </w:numPr>
        <w:spacing w:line="276" w:lineRule="auto"/>
        <w:jc w:val="both"/>
        <w:rPr>
          <w:rFonts w:ascii="Book Antiqua" w:hAnsi="Book Antiqua"/>
          <w:lang w:val="es-ES_tradnl"/>
        </w:rPr>
      </w:pPr>
      <w:proofErr w:type="gramStart"/>
      <w:r>
        <w:rPr>
          <w:rFonts w:ascii="Book Antiqua" w:hAnsi="Book Antiqua"/>
          <w:lang w:val="es-ES_tradnl"/>
        </w:rPr>
        <w:t>Cuándo</w:t>
      </w:r>
      <w:proofErr w:type="gramEnd"/>
      <w:r>
        <w:rPr>
          <w:rFonts w:ascii="Book Antiqua" w:hAnsi="Book Antiqua"/>
          <w:lang w:val="es-ES_tradnl"/>
        </w:rPr>
        <w:t xml:space="preserve"> el peso llegue a la mitad del peso total autorizado, se debe mostrar un mensaje que lo indique</w:t>
      </w:r>
    </w:p>
    <w:p w:rsidR="00930C8C" w:rsidRDefault="00930C8C" w:rsidP="00930C8C">
      <w:pPr>
        <w:numPr>
          <w:ilvl w:val="1"/>
          <w:numId w:val="2"/>
        </w:numPr>
        <w:spacing w:line="276" w:lineRule="auto"/>
        <w:jc w:val="both"/>
        <w:rPr>
          <w:rFonts w:ascii="Book Antiqua" w:hAnsi="Book Antiqua"/>
          <w:lang w:val="es-ES_tradnl"/>
        </w:rPr>
      </w:pPr>
      <w:proofErr w:type="gramStart"/>
      <w:r>
        <w:rPr>
          <w:rFonts w:ascii="Book Antiqua" w:hAnsi="Book Antiqua"/>
          <w:lang w:val="es-ES_tradnl"/>
        </w:rPr>
        <w:t>Cuándo</w:t>
      </w:r>
      <w:proofErr w:type="gramEnd"/>
      <w:r>
        <w:rPr>
          <w:rFonts w:ascii="Book Antiqua" w:hAnsi="Book Antiqua"/>
          <w:lang w:val="es-ES_tradnl"/>
        </w:rPr>
        <w:t xml:space="preserve"> quede el 25% del peso disponible por contabilizar se debe mostrar un mensaje que lo indique</w:t>
      </w:r>
    </w:p>
    <w:p w:rsidR="00930C8C" w:rsidRDefault="00930C8C" w:rsidP="00930C8C">
      <w:pPr>
        <w:spacing w:line="276" w:lineRule="auto"/>
        <w:ind w:firstLine="720"/>
        <w:jc w:val="both"/>
        <w:rPr>
          <w:rFonts w:ascii="Book Antiqua" w:hAnsi="Book Antiqua"/>
          <w:lang w:val="es-ES_tradnl"/>
        </w:rPr>
      </w:pPr>
    </w:p>
    <w:p w:rsidR="00930C8C" w:rsidRDefault="00930C8C" w:rsidP="00930C8C">
      <w:pPr>
        <w:spacing w:line="276" w:lineRule="auto"/>
        <w:ind w:firstLine="720"/>
        <w:jc w:val="both"/>
        <w:rPr>
          <w:rFonts w:ascii="Book Antiqua" w:hAnsi="Book Antiqua"/>
          <w:lang w:val="es-ES_tradnl"/>
        </w:rPr>
      </w:pPr>
      <w:r>
        <w:rPr>
          <w:rFonts w:ascii="Book Antiqua" w:hAnsi="Book Antiqua"/>
          <w:lang w:val="es-ES_tradnl"/>
        </w:rPr>
        <w:lastRenderedPageBreak/>
        <w:t>Adicionalmente, la primera vez que se ingrese un peso, usted debe mostrar un mensaje que indique que el pesaje se realizó correctamente. Realice una función</w:t>
      </w:r>
      <w:r w:rsidRPr="00830E8C">
        <w:rPr>
          <w:rFonts w:ascii="Book Antiqua" w:hAnsi="Book Antiqua"/>
          <w:lang w:val="es-ES_tradnl"/>
        </w:rPr>
        <w:t>/procedimiento que primero lea por teclado el l</w:t>
      </w:r>
      <w:r>
        <w:rPr>
          <w:rFonts w:ascii="Book Antiqua" w:hAnsi="Book Antiqua"/>
          <w:lang w:val="es-ES_tradnl"/>
        </w:rPr>
        <w:t>í</w:t>
      </w:r>
      <w:r w:rsidRPr="00830E8C">
        <w:rPr>
          <w:rFonts w:ascii="Book Antiqua" w:hAnsi="Book Antiqua"/>
          <w:lang w:val="es-ES_tradnl"/>
        </w:rPr>
        <w:t>mite diario permitido (en kg) y que luego lea los valores de entrada uno tras otro</w:t>
      </w:r>
      <w:r>
        <w:rPr>
          <w:rFonts w:ascii="Book Antiqua" w:hAnsi="Book Antiqua"/>
          <w:lang w:val="es-ES_tradnl"/>
        </w:rPr>
        <w:t>,</w:t>
      </w:r>
      <w:r w:rsidRPr="00830E8C">
        <w:rPr>
          <w:rFonts w:ascii="Book Antiqua" w:hAnsi="Book Antiqua"/>
          <w:lang w:val="es-ES_tradnl"/>
        </w:rPr>
        <w:t xml:space="preserve"> correspondientes a los pesos individual</w:t>
      </w:r>
      <w:r>
        <w:rPr>
          <w:rFonts w:ascii="Book Antiqua" w:hAnsi="Book Antiqua"/>
          <w:lang w:val="es-ES_tradnl"/>
        </w:rPr>
        <w:t>es de las presas pescadas ese dí</w:t>
      </w:r>
      <w:r w:rsidRPr="00830E8C">
        <w:rPr>
          <w:rFonts w:ascii="Book Antiqua" w:hAnsi="Book Antiqua"/>
          <w:lang w:val="es-ES_tradnl"/>
        </w:rPr>
        <w:t>a</w:t>
      </w:r>
      <w:r>
        <w:rPr>
          <w:rFonts w:ascii="Book Antiqua" w:hAnsi="Book Antiqua"/>
          <w:lang w:val="es-ES_tradnl"/>
        </w:rPr>
        <w:t xml:space="preserve"> hasta que se supere el límite diario. </w:t>
      </w:r>
    </w:p>
    <w:p w:rsidR="00410A7A" w:rsidRDefault="00410A7A"/>
    <w:sectPr w:rsidR="00410A7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1B64"/>
    <w:multiLevelType w:val="hybridMultilevel"/>
    <w:tmpl w:val="E592BFF0"/>
    <w:lvl w:ilvl="0" w:tplc="8724E19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510C"/>
    <w:multiLevelType w:val="hybridMultilevel"/>
    <w:tmpl w:val="51F0B6B8"/>
    <w:lvl w:ilvl="0" w:tplc="0B3AFDC0">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8C"/>
    <w:rsid w:val="00410A7A"/>
    <w:rsid w:val="007244B0"/>
    <w:rsid w:val="008F0A0E"/>
    <w:rsid w:val="00930C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A53D2-C58F-4013-8243-15525CD4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0C8C"/>
    <w:pPr>
      <w:spacing w:after="0" w:line="240" w:lineRule="auto"/>
    </w:pPr>
    <w:rPr>
      <w:rFonts w:ascii="Calibri" w:eastAsia="Calibri" w:hAnsi="Calibri" w:cs="Arial"/>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3</cp:revision>
  <dcterms:created xsi:type="dcterms:W3CDTF">2020-03-09T15:28:00Z</dcterms:created>
  <dcterms:modified xsi:type="dcterms:W3CDTF">2020-03-09T23:57:00Z</dcterms:modified>
</cp:coreProperties>
</file>