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565B2A" w:rsidRPr="00565B2A" w:rsidRDefault="00565B2A" w:rsidP="00565B2A">
      <w:pPr>
        <w:autoSpaceDE w:val="0"/>
        <w:autoSpaceDN w:val="0"/>
        <w:adjustRightInd w:val="0"/>
        <w:spacing w:after="0pt" w:line="12pt" w:lineRule="auto"/>
        <w:rPr>
          <w:rFonts w:ascii="Calibri" w:hAnsi="Calibri" w:cs="Calibri"/>
          <w:color w:val="000000"/>
        </w:rPr>
      </w:pPr>
    </w:p>
    <w:p w:rsidR="00565B2A" w:rsidRDefault="00565B2A" w:rsidP="00565B2A">
      <w:pPr>
        <w:autoSpaceDE w:val="0"/>
        <w:autoSpaceDN w:val="0"/>
        <w:adjustRightInd w:val="0"/>
        <w:spacing w:after="0pt" w:line="12pt" w:lineRule="auto"/>
        <w:jc w:val="center"/>
        <w:rPr>
          <w:rFonts w:ascii="Calibri" w:hAnsi="Calibri" w:cs="Calibri"/>
          <w:color w:val="000000"/>
          <w:sz w:val="44"/>
          <w:szCs w:val="44"/>
        </w:rPr>
      </w:pPr>
    </w:p>
    <w:p w:rsidR="00565B2A" w:rsidRDefault="00565B2A" w:rsidP="00565B2A">
      <w:pPr>
        <w:autoSpaceDE w:val="0"/>
        <w:autoSpaceDN w:val="0"/>
        <w:adjustRightInd w:val="0"/>
        <w:spacing w:after="0pt" w:line="12pt" w:lineRule="auto"/>
        <w:jc w:val="center"/>
        <w:rPr>
          <w:rFonts w:ascii="Calibri" w:hAnsi="Calibri" w:cs="Calibri"/>
          <w:color w:val="000000"/>
          <w:sz w:val="44"/>
          <w:szCs w:val="44"/>
        </w:rPr>
      </w:pPr>
    </w:p>
    <w:p w:rsidR="00565B2A" w:rsidRDefault="00565B2A" w:rsidP="00565B2A">
      <w:pPr>
        <w:autoSpaceDE w:val="0"/>
        <w:autoSpaceDN w:val="0"/>
        <w:adjustRightInd w:val="0"/>
        <w:spacing w:after="0pt" w:line="12pt" w:lineRule="auto"/>
        <w:jc w:val="center"/>
        <w:rPr>
          <w:rFonts w:ascii="Calibri" w:hAnsi="Calibri" w:cs="Calibri"/>
          <w:color w:val="000000"/>
          <w:sz w:val="44"/>
          <w:szCs w:val="44"/>
        </w:rPr>
      </w:pPr>
    </w:p>
    <w:p w:rsidR="00565B2A" w:rsidRDefault="00565B2A" w:rsidP="00565B2A">
      <w:pPr>
        <w:autoSpaceDE w:val="0"/>
        <w:autoSpaceDN w:val="0"/>
        <w:adjustRightInd w:val="0"/>
        <w:spacing w:after="0pt" w:line="12pt" w:lineRule="auto"/>
        <w:jc w:val="center"/>
        <w:rPr>
          <w:rFonts w:ascii="Calibri" w:hAnsi="Calibri" w:cs="Calibri"/>
          <w:color w:val="000000"/>
          <w:sz w:val="44"/>
          <w:szCs w:val="44"/>
        </w:rPr>
      </w:pPr>
      <w:r w:rsidRPr="00565B2A">
        <w:rPr>
          <w:rFonts w:ascii="Calibri" w:hAnsi="Calibri" w:cs="Calibri"/>
          <w:color w:val="000000"/>
          <w:sz w:val="44"/>
          <w:szCs w:val="44"/>
        </w:rPr>
        <w:t>Mémoire de fin d’études</w:t>
      </w:r>
    </w:p>
    <w:p w:rsidR="00565B2A" w:rsidRDefault="00565B2A" w:rsidP="00565B2A">
      <w:pPr>
        <w:autoSpaceDE w:val="0"/>
        <w:autoSpaceDN w:val="0"/>
        <w:adjustRightInd w:val="0"/>
        <w:spacing w:after="0pt" w:line="12pt" w:lineRule="auto"/>
        <w:jc w:val="center"/>
        <w:rPr>
          <w:rFonts w:ascii="Calibri" w:hAnsi="Calibri" w:cs="Calibri"/>
          <w:color w:val="000000"/>
          <w:sz w:val="44"/>
          <w:szCs w:val="44"/>
        </w:rPr>
      </w:pPr>
    </w:p>
    <w:p w:rsidR="00565B2A" w:rsidRPr="00565B2A" w:rsidRDefault="00565B2A" w:rsidP="00565B2A">
      <w:pPr>
        <w:autoSpaceDE w:val="0"/>
        <w:autoSpaceDN w:val="0"/>
        <w:adjustRightInd w:val="0"/>
        <w:spacing w:after="0pt" w:line="12pt" w:lineRule="auto"/>
        <w:jc w:val="center"/>
        <w:rPr>
          <w:rFonts w:ascii="Calibri" w:hAnsi="Calibri" w:cs="Calibri"/>
          <w:color w:val="000000"/>
          <w:sz w:val="44"/>
          <w:szCs w:val="44"/>
        </w:rPr>
      </w:pPr>
    </w:p>
    <w:p w:rsidR="00565B2A" w:rsidRDefault="00565B2A" w:rsidP="00565B2A">
      <w:pPr>
        <w:autoSpaceDE w:val="0"/>
        <w:autoSpaceDN w:val="0"/>
        <w:adjustRightInd w:val="0"/>
        <w:spacing w:after="0pt" w:line="12pt" w:lineRule="auto"/>
        <w:jc w:val="center"/>
        <w:rPr>
          <w:rFonts w:ascii="Calibri" w:hAnsi="Calibri" w:cs="Calibri"/>
          <w:i/>
          <w:iCs/>
          <w:color w:val="000000"/>
          <w:sz w:val="44"/>
          <w:szCs w:val="44"/>
        </w:rPr>
      </w:pPr>
      <w:r>
        <w:rPr>
          <w:rFonts w:ascii="Calibri" w:hAnsi="Calibri" w:cs="Calibri"/>
          <w:i/>
          <w:iCs/>
          <w:color w:val="000000"/>
          <w:sz w:val="44"/>
          <w:szCs w:val="44"/>
        </w:rPr>
        <w:t>Les chatbots</w:t>
      </w:r>
    </w:p>
    <w:p w:rsidR="00565B2A" w:rsidRDefault="00565B2A" w:rsidP="00565B2A">
      <w:pPr>
        <w:autoSpaceDE w:val="0"/>
        <w:autoSpaceDN w:val="0"/>
        <w:adjustRightInd w:val="0"/>
        <w:spacing w:after="0pt" w:line="12pt" w:lineRule="auto"/>
        <w:jc w:val="center"/>
        <w:rPr>
          <w:rFonts w:ascii="Calibri" w:hAnsi="Calibri" w:cs="Calibri"/>
          <w:color w:val="000000"/>
        </w:rPr>
      </w:pPr>
    </w:p>
    <w:p w:rsidR="00565B2A" w:rsidRPr="00565B2A" w:rsidRDefault="00565B2A" w:rsidP="00565B2A">
      <w:pPr>
        <w:autoSpaceDE w:val="0"/>
        <w:autoSpaceDN w:val="0"/>
        <w:adjustRightInd w:val="0"/>
        <w:spacing w:after="0pt" w:line="12pt" w:lineRule="auto"/>
        <w:jc w:val="center"/>
        <w:rPr>
          <w:rFonts w:ascii="Calibri" w:hAnsi="Calibri" w:cs="Calibri"/>
          <w:color w:val="000000"/>
        </w:rPr>
      </w:pPr>
    </w:p>
    <w:p w:rsidR="00565B2A" w:rsidRPr="00565B2A" w:rsidRDefault="00565B2A" w:rsidP="00565B2A">
      <w:pPr>
        <w:autoSpaceDE w:val="0"/>
        <w:autoSpaceDN w:val="0"/>
        <w:adjustRightInd w:val="0"/>
        <w:spacing w:after="0pt" w:line="12pt" w:lineRule="auto"/>
        <w:jc w:val="center"/>
        <w:rPr>
          <w:rFonts w:ascii="Calibri" w:hAnsi="Calibri" w:cs="Calibri"/>
          <w:color w:val="000000"/>
          <w:sz w:val="44"/>
          <w:szCs w:val="44"/>
        </w:rPr>
      </w:pPr>
      <w:r>
        <w:rPr>
          <w:rFonts w:ascii="Calibri" w:hAnsi="Calibri" w:cs="Calibri"/>
          <w:i/>
          <w:iCs/>
          <w:color w:val="000000"/>
          <w:sz w:val="44"/>
          <w:szCs w:val="44"/>
        </w:rPr>
        <w:t>Un assistant numérique peut-il remplacer un service de la préfecture </w:t>
      </w:r>
      <w:r w:rsidRPr="00565B2A">
        <w:rPr>
          <w:rFonts w:ascii="Calibri" w:hAnsi="Calibri" w:cs="Calibri"/>
          <w:i/>
          <w:iCs/>
          <w:color w:val="000000"/>
          <w:sz w:val="44"/>
          <w:szCs w:val="44"/>
        </w:rPr>
        <w:t>?</w:t>
      </w:r>
    </w:p>
    <w:p w:rsidR="00565B2A" w:rsidRDefault="00565B2A" w:rsidP="00565B2A">
      <w:pPr>
        <w:spacing w:line="13.80pt" w:lineRule="auto"/>
      </w:pPr>
    </w:p>
    <w:p w:rsidR="00515459" w:rsidRDefault="00515459" w:rsidP="00A16862">
      <w:pPr>
        <w:spacing w:line="13.80pt" w:lineRule="auto"/>
      </w:pPr>
    </w:p>
    <w:p w:rsidR="00515459" w:rsidRDefault="00515459" w:rsidP="00A16862">
      <w:pPr>
        <w:spacing w:line="13.80pt" w:lineRule="auto"/>
      </w:pPr>
    </w:p>
    <w:p w:rsidR="00515459" w:rsidRDefault="00515459" w:rsidP="00A16862">
      <w:pPr>
        <w:spacing w:line="13.80pt" w:lineRule="auto"/>
      </w:pPr>
    </w:p>
    <w:p w:rsidR="00515459" w:rsidRDefault="00515459" w:rsidP="00A16862">
      <w:pPr>
        <w:spacing w:line="13.80pt" w:lineRule="auto"/>
      </w:pPr>
    </w:p>
    <w:p w:rsidR="00565B2A" w:rsidRPr="00565B2A" w:rsidRDefault="00565B2A" w:rsidP="00565B2A">
      <w:pPr>
        <w:autoSpaceDE w:val="0"/>
        <w:autoSpaceDN w:val="0"/>
        <w:adjustRightInd w:val="0"/>
        <w:spacing w:after="0pt" w:line="12pt" w:lineRule="auto"/>
        <w:rPr>
          <w:rFonts w:ascii="Calibri" w:hAnsi="Calibri" w:cs="Calibri"/>
          <w:color w:val="000000"/>
          <w:sz w:val="28"/>
          <w:szCs w:val="28"/>
        </w:rPr>
      </w:pPr>
      <w:r>
        <w:rPr>
          <w:rFonts w:ascii="Calibri" w:hAnsi="Calibri" w:cs="Calibri"/>
          <w:i/>
          <w:iCs/>
          <w:color w:val="000000"/>
          <w:sz w:val="28"/>
          <w:szCs w:val="28"/>
        </w:rPr>
        <w:t>Gérôme CABEZAS 5A IBD</w:t>
      </w:r>
    </w:p>
    <w:p w:rsidR="00565B2A" w:rsidRPr="00565B2A" w:rsidRDefault="00565B2A" w:rsidP="00565B2A">
      <w:pPr>
        <w:autoSpaceDE w:val="0"/>
        <w:autoSpaceDN w:val="0"/>
        <w:adjustRightInd w:val="0"/>
        <w:spacing w:after="0pt" w:line="12pt" w:lineRule="auto"/>
        <w:rPr>
          <w:rFonts w:ascii="Calibri" w:hAnsi="Calibri" w:cs="Calibri"/>
          <w:color w:val="000000"/>
          <w:sz w:val="28"/>
          <w:szCs w:val="28"/>
        </w:rPr>
      </w:pPr>
      <w:r>
        <w:rPr>
          <w:rFonts w:ascii="Calibri" w:hAnsi="Calibri" w:cs="Calibri"/>
          <w:i/>
          <w:iCs/>
          <w:color w:val="000000"/>
          <w:sz w:val="28"/>
          <w:szCs w:val="28"/>
        </w:rPr>
        <w:t>Yacine DELIMI 5A IBD</w:t>
      </w:r>
      <w:r w:rsidRPr="00565B2A">
        <w:rPr>
          <w:rFonts w:ascii="Calibri" w:hAnsi="Calibri" w:cs="Calibri"/>
          <w:i/>
          <w:iCs/>
          <w:color w:val="000000"/>
          <w:sz w:val="28"/>
          <w:szCs w:val="28"/>
        </w:rPr>
        <w:t xml:space="preserve"> </w:t>
      </w:r>
    </w:p>
    <w:p w:rsidR="00565B2A" w:rsidRPr="00565B2A" w:rsidRDefault="00565B2A" w:rsidP="00565B2A">
      <w:pPr>
        <w:autoSpaceDE w:val="0"/>
        <w:autoSpaceDN w:val="0"/>
        <w:adjustRightInd w:val="0"/>
        <w:spacing w:after="0pt" w:line="12pt" w:lineRule="auto"/>
        <w:rPr>
          <w:rFonts w:ascii="Calibri" w:hAnsi="Calibri" w:cs="Calibri"/>
          <w:color w:val="000000"/>
          <w:sz w:val="28"/>
          <w:szCs w:val="28"/>
        </w:rPr>
      </w:pPr>
      <w:r w:rsidRPr="00565B2A">
        <w:rPr>
          <w:rFonts w:ascii="Calibri" w:hAnsi="Calibri" w:cs="Calibri"/>
          <w:color w:val="000000"/>
          <w:sz w:val="28"/>
          <w:szCs w:val="28"/>
        </w:rPr>
        <w:t xml:space="preserve">Maître de Mémoire : </w:t>
      </w:r>
      <w:r>
        <w:rPr>
          <w:rFonts w:ascii="Calibri" w:hAnsi="Calibri" w:cs="Calibri"/>
          <w:i/>
          <w:iCs/>
          <w:color w:val="000000"/>
          <w:sz w:val="28"/>
          <w:szCs w:val="28"/>
        </w:rPr>
        <w:t>Nicolas VIDAL</w:t>
      </w:r>
      <w:r w:rsidRPr="00565B2A">
        <w:rPr>
          <w:rFonts w:ascii="Calibri" w:hAnsi="Calibri" w:cs="Calibri"/>
          <w:i/>
          <w:iCs/>
          <w:color w:val="000000"/>
          <w:sz w:val="28"/>
          <w:szCs w:val="28"/>
        </w:rPr>
        <w:t xml:space="preserve"> </w:t>
      </w:r>
    </w:p>
    <w:p w:rsidR="00565B2A" w:rsidRDefault="00565B2A" w:rsidP="00565B2A">
      <w:pPr>
        <w:spacing w:line="13.80pt" w:lineRule="auto"/>
      </w:pPr>
      <w:r w:rsidRPr="00565B2A">
        <w:rPr>
          <w:rFonts w:ascii="Calibri" w:hAnsi="Calibri" w:cs="Calibri"/>
          <w:i/>
          <w:iCs/>
          <w:color w:val="000000"/>
          <w:sz w:val="28"/>
          <w:szCs w:val="28"/>
        </w:rPr>
        <w:t>Date de soutenance :</w:t>
      </w:r>
    </w:p>
    <w:p w:rsidR="00515459" w:rsidRDefault="00515459" w:rsidP="00A16862">
      <w:pPr>
        <w:spacing w:line="13.80pt" w:lineRule="auto"/>
      </w:pPr>
    </w:p>
    <w:p w:rsidR="00515459" w:rsidRDefault="00515459" w:rsidP="00A16862">
      <w:pPr>
        <w:spacing w:line="13.80pt" w:lineRule="auto"/>
      </w:pPr>
    </w:p>
    <w:p w:rsidR="00515459" w:rsidRDefault="00515459" w:rsidP="00A16862">
      <w:pPr>
        <w:spacing w:line="13.80pt" w:lineRule="auto"/>
      </w:pPr>
    </w:p>
    <w:p w:rsidR="00515459" w:rsidRDefault="00565B2A" w:rsidP="00565B2A">
      <w:pPr>
        <w:spacing w:line="13.80pt" w:lineRule="auto"/>
        <w:jc w:val="center"/>
      </w:pPr>
      <w:r w:rsidRPr="00565B2A">
        <w:rPr>
          <w:noProof/>
        </w:rPr>
        <w:drawing>
          <wp:inline distT="0" distB="0" distL="0" distR="0" wp14:anchorId="27C6F4D8" wp14:editId="16ABD44B">
            <wp:extent cx="1654650" cy="1228274"/>
            <wp:effectExtent l="0" t="0" r="3175" b="0"/>
            <wp:docPr id="1" name="Imag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54650" cy="1228274"/>
                    </a:xfrm>
                    <a:prstGeom prst="rect">
                      <a:avLst/>
                    </a:prstGeom>
                    <a:noFill/>
                    <a:ln>
                      <a:noFill/>
                    </a:ln>
                  </pic:spPr>
                </pic:pic>
              </a:graphicData>
            </a:graphic>
          </wp:inline>
        </w:drawing>
      </w:r>
      <w:r>
        <w:t xml:space="preserve">5ESGI 2017/2018    </w:t>
      </w:r>
      <w:r w:rsidRPr="00565B2A">
        <w:rPr>
          <w:noProof/>
        </w:rPr>
        <w:drawing>
          <wp:inline distT="0" distB="0" distL="0" distR="0" wp14:anchorId="553BD017" wp14:editId="72AAE915">
            <wp:extent cx="2790987" cy="1000049"/>
            <wp:effectExtent l="0" t="0" r="0" b="0"/>
            <wp:docPr id="2" name="Imag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4926" cy="1015793"/>
                    </a:xfrm>
                    <a:prstGeom prst="rect">
                      <a:avLst/>
                    </a:prstGeom>
                    <a:noFill/>
                    <a:ln>
                      <a:noFill/>
                    </a:ln>
                  </pic:spPr>
                </pic:pic>
              </a:graphicData>
            </a:graphic>
          </wp:inline>
        </w:drawing>
      </w:r>
    </w:p>
    <w:p w:rsidR="00515459" w:rsidRDefault="00515459" w:rsidP="00A16862">
      <w:pPr>
        <w:spacing w:line="13.80pt" w:lineRule="auto"/>
      </w:pPr>
    </w:p>
    <w:sdt>
      <w:sdtPr>
        <w:rPr>
          <w:rFonts w:ascii="Sylfaen" w:eastAsiaTheme="minorEastAsia" w:hAnsi="Sylfaen" w:cstheme="minorBidi"/>
          <w:color w:val="auto"/>
          <w:sz w:val="24"/>
          <w:szCs w:val="24"/>
        </w:rPr>
        <w:id w:val="-568189931"/>
        <w:docPartObj>
          <w:docPartGallery w:val="Table of Contents"/>
          <w:docPartUnique/>
        </w:docPartObj>
      </w:sdtPr>
      <w:sdtEndPr>
        <w:rPr>
          <w:b/>
          <w:bCs/>
        </w:rPr>
      </w:sdtEndPr>
      <w:sdtContent>
        <w:p w:rsidR="00515459" w:rsidRDefault="00515459" w:rsidP="00A16862">
          <w:pPr>
            <w:pStyle w:val="En-ttedetabledesmatires"/>
            <w:spacing w:line="13.80pt" w:lineRule="auto"/>
          </w:pPr>
          <w:r>
            <w:t>Table des matières</w:t>
          </w:r>
        </w:p>
        <w:p w:rsidR="001401ED" w:rsidRDefault="00515459">
          <w:pPr>
            <w:pStyle w:val="TM1"/>
            <w:tabs>
              <w:tab w:val="end" w:leader="dot" w:pos="453.10pt"/>
            </w:tabs>
            <w:rPr>
              <w:rFonts w:asciiTheme="minorHAnsi" w:hAnsiTheme="minorHAnsi"/>
              <w:noProof/>
              <w:sz w:val="22"/>
              <w:szCs w:val="22"/>
              <w:lang w:eastAsia="fr-FR"/>
            </w:rPr>
          </w:pPr>
          <w:r>
            <w:fldChar w:fldCharType="begin"/>
          </w:r>
          <w:r>
            <w:instrText xml:space="preserve"> TOC \o "1-3" \h \z \u </w:instrText>
          </w:r>
          <w:r>
            <w:fldChar w:fldCharType="separate"/>
          </w:r>
          <w:hyperlink w:anchor="_Toc504435030" w:history="1">
            <w:r w:rsidR="001401ED" w:rsidRPr="003C6D9E">
              <w:rPr>
                <w:rStyle w:val="Lienhypertexte"/>
                <w:noProof/>
              </w:rPr>
              <w:t>Introduction</w:t>
            </w:r>
            <w:r w:rsidR="001401ED">
              <w:rPr>
                <w:noProof/>
                <w:webHidden/>
              </w:rPr>
              <w:tab/>
            </w:r>
            <w:r w:rsidR="001401ED">
              <w:rPr>
                <w:noProof/>
                <w:webHidden/>
              </w:rPr>
              <w:fldChar w:fldCharType="begin"/>
            </w:r>
            <w:r w:rsidR="001401ED">
              <w:rPr>
                <w:noProof/>
                <w:webHidden/>
              </w:rPr>
              <w:instrText xml:space="preserve"> PAGEREF _Toc504435030 \h </w:instrText>
            </w:r>
            <w:r w:rsidR="001401ED">
              <w:rPr>
                <w:noProof/>
                <w:webHidden/>
              </w:rPr>
            </w:r>
            <w:r w:rsidR="001401ED">
              <w:rPr>
                <w:noProof/>
                <w:webHidden/>
              </w:rPr>
              <w:fldChar w:fldCharType="separate"/>
            </w:r>
            <w:r w:rsidR="001401ED">
              <w:rPr>
                <w:noProof/>
                <w:webHidden/>
              </w:rPr>
              <w:t>- 4 -</w:t>
            </w:r>
            <w:r w:rsidR="001401ED">
              <w:rPr>
                <w:noProof/>
                <w:webHidden/>
              </w:rPr>
              <w:fldChar w:fldCharType="end"/>
            </w:r>
          </w:hyperlink>
        </w:p>
        <w:p w:rsidR="001401ED" w:rsidRDefault="006F497A">
          <w:pPr>
            <w:pStyle w:val="TM1"/>
            <w:tabs>
              <w:tab w:val="end" w:leader="dot" w:pos="453.10pt"/>
            </w:tabs>
            <w:rPr>
              <w:rFonts w:asciiTheme="minorHAnsi" w:hAnsiTheme="minorHAnsi"/>
              <w:noProof/>
              <w:sz w:val="22"/>
              <w:szCs w:val="22"/>
              <w:lang w:eastAsia="fr-FR"/>
            </w:rPr>
          </w:pPr>
          <w:hyperlink w:anchor="_Toc504435031" w:history="1">
            <w:r w:rsidR="001401ED" w:rsidRPr="003C6D9E">
              <w:rPr>
                <w:rStyle w:val="Lienhypertexte"/>
                <w:noProof/>
              </w:rPr>
              <w:t>Partie I.   Le chatbot, une technologie en progrès constant</w:t>
            </w:r>
            <w:r w:rsidR="001401ED">
              <w:rPr>
                <w:noProof/>
                <w:webHidden/>
              </w:rPr>
              <w:tab/>
            </w:r>
            <w:r w:rsidR="001401ED">
              <w:rPr>
                <w:noProof/>
                <w:webHidden/>
              </w:rPr>
              <w:fldChar w:fldCharType="begin"/>
            </w:r>
            <w:r w:rsidR="001401ED">
              <w:rPr>
                <w:noProof/>
                <w:webHidden/>
              </w:rPr>
              <w:instrText xml:space="preserve"> PAGEREF _Toc504435031 \h </w:instrText>
            </w:r>
            <w:r w:rsidR="001401ED">
              <w:rPr>
                <w:noProof/>
                <w:webHidden/>
              </w:rPr>
            </w:r>
            <w:r w:rsidR="001401ED">
              <w:rPr>
                <w:noProof/>
                <w:webHidden/>
              </w:rPr>
              <w:fldChar w:fldCharType="separate"/>
            </w:r>
            <w:r w:rsidR="001401ED">
              <w:rPr>
                <w:noProof/>
                <w:webHidden/>
              </w:rPr>
              <w:t>- 5 -</w:t>
            </w:r>
            <w:r w:rsidR="001401ED">
              <w:rPr>
                <w:noProof/>
                <w:webHidden/>
              </w:rPr>
              <w:fldChar w:fldCharType="end"/>
            </w:r>
          </w:hyperlink>
        </w:p>
        <w:p w:rsidR="001401ED" w:rsidRDefault="006F497A">
          <w:pPr>
            <w:pStyle w:val="TM2"/>
            <w:tabs>
              <w:tab w:val="start" w:pos="44pt"/>
              <w:tab w:val="end" w:leader="dot" w:pos="453.10pt"/>
            </w:tabs>
            <w:rPr>
              <w:rFonts w:asciiTheme="minorHAnsi" w:hAnsiTheme="minorHAnsi"/>
              <w:noProof/>
              <w:sz w:val="22"/>
              <w:szCs w:val="22"/>
              <w:lang w:eastAsia="fr-FR"/>
            </w:rPr>
          </w:pPr>
          <w:hyperlink w:anchor="_Toc504435032" w:history="1">
            <w:r w:rsidR="001401ED" w:rsidRPr="003C6D9E">
              <w:rPr>
                <w:rStyle w:val="Lienhypertexte"/>
                <w:noProof/>
              </w:rPr>
              <w:t>A.</w:t>
            </w:r>
            <w:r w:rsidR="001401ED">
              <w:rPr>
                <w:rFonts w:asciiTheme="minorHAnsi" w:hAnsiTheme="minorHAnsi"/>
                <w:noProof/>
                <w:sz w:val="22"/>
                <w:szCs w:val="22"/>
                <w:lang w:eastAsia="fr-FR"/>
              </w:rPr>
              <w:tab/>
            </w:r>
            <w:r w:rsidR="001401ED" w:rsidRPr="003C6D9E">
              <w:rPr>
                <w:rStyle w:val="Lienhypertexte"/>
                <w:noProof/>
              </w:rPr>
              <w:t>Le chatbot</w:t>
            </w:r>
            <w:r w:rsidR="001401ED">
              <w:rPr>
                <w:noProof/>
                <w:webHidden/>
              </w:rPr>
              <w:tab/>
            </w:r>
            <w:r w:rsidR="001401ED">
              <w:rPr>
                <w:noProof/>
                <w:webHidden/>
              </w:rPr>
              <w:fldChar w:fldCharType="begin"/>
            </w:r>
            <w:r w:rsidR="001401ED">
              <w:rPr>
                <w:noProof/>
                <w:webHidden/>
              </w:rPr>
              <w:instrText xml:space="preserve"> PAGEREF _Toc504435032 \h </w:instrText>
            </w:r>
            <w:r w:rsidR="001401ED">
              <w:rPr>
                <w:noProof/>
                <w:webHidden/>
              </w:rPr>
            </w:r>
            <w:r w:rsidR="001401ED">
              <w:rPr>
                <w:noProof/>
                <w:webHidden/>
              </w:rPr>
              <w:fldChar w:fldCharType="separate"/>
            </w:r>
            <w:r w:rsidR="001401ED">
              <w:rPr>
                <w:noProof/>
                <w:webHidden/>
              </w:rPr>
              <w:t>- 5 -</w:t>
            </w:r>
            <w:r w:rsidR="001401ED">
              <w:rPr>
                <w:noProof/>
                <w:webHidden/>
              </w:rPr>
              <w:fldChar w:fldCharType="end"/>
            </w:r>
          </w:hyperlink>
        </w:p>
        <w:p w:rsidR="001401ED" w:rsidRDefault="006F497A">
          <w:pPr>
            <w:pStyle w:val="TM3"/>
            <w:tabs>
              <w:tab w:val="start" w:pos="44pt"/>
              <w:tab w:val="end" w:leader="dot" w:pos="453.10pt"/>
            </w:tabs>
            <w:rPr>
              <w:rFonts w:asciiTheme="minorHAnsi" w:hAnsiTheme="minorHAnsi"/>
              <w:noProof/>
              <w:sz w:val="22"/>
              <w:szCs w:val="22"/>
              <w:lang w:eastAsia="fr-FR"/>
            </w:rPr>
          </w:pPr>
          <w:hyperlink w:anchor="_Toc504435033" w:history="1">
            <w:r w:rsidR="001401ED" w:rsidRPr="003C6D9E">
              <w:rPr>
                <w:rStyle w:val="Lienhypertexte"/>
                <w:noProof/>
              </w:rPr>
              <w:t>a.</w:t>
            </w:r>
            <w:r w:rsidR="001401ED">
              <w:rPr>
                <w:rFonts w:asciiTheme="minorHAnsi" w:hAnsiTheme="minorHAnsi"/>
                <w:noProof/>
                <w:sz w:val="22"/>
                <w:szCs w:val="22"/>
                <w:lang w:eastAsia="fr-FR"/>
              </w:rPr>
              <w:tab/>
            </w:r>
            <w:r w:rsidR="001401ED" w:rsidRPr="003C6D9E">
              <w:rPr>
                <w:rStyle w:val="Lienhypertexte"/>
                <w:noProof/>
              </w:rPr>
              <w:t>Histoire</w:t>
            </w:r>
            <w:r w:rsidR="001401ED">
              <w:rPr>
                <w:noProof/>
                <w:webHidden/>
              </w:rPr>
              <w:tab/>
            </w:r>
            <w:r w:rsidR="001401ED">
              <w:rPr>
                <w:noProof/>
                <w:webHidden/>
              </w:rPr>
              <w:fldChar w:fldCharType="begin"/>
            </w:r>
            <w:r w:rsidR="001401ED">
              <w:rPr>
                <w:noProof/>
                <w:webHidden/>
              </w:rPr>
              <w:instrText xml:space="preserve"> PAGEREF _Toc504435033 \h </w:instrText>
            </w:r>
            <w:r w:rsidR="001401ED">
              <w:rPr>
                <w:noProof/>
                <w:webHidden/>
              </w:rPr>
            </w:r>
            <w:r w:rsidR="001401ED">
              <w:rPr>
                <w:noProof/>
                <w:webHidden/>
              </w:rPr>
              <w:fldChar w:fldCharType="separate"/>
            </w:r>
            <w:r w:rsidR="001401ED">
              <w:rPr>
                <w:noProof/>
                <w:webHidden/>
              </w:rPr>
              <w:t>- 5 -</w:t>
            </w:r>
            <w:r w:rsidR="001401ED">
              <w:rPr>
                <w:noProof/>
                <w:webHidden/>
              </w:rPr>
              <w:fldChar w:fldCharType="end"/>
            </w:r>
          </w:hyperlink>
        </w:p>
        <w:p w:rsidR="001401ED" w:rsidRDefault="006F497A">
          <w:pPr>
            <w:pStyle w:val="TM3"/>
            <w:tabs>
              <w:tab w:val="start" w:pos="55pt"/>
              <w:tab w:val="end" w:leader="dot" w:pos="453.10pt"/>
            </w:tabs>
            <w:rPr>
              <w:rFonts w:asciiTheme="minorHAnsi" w:hAnsiTheme="minorHAnsi"/>
              <w:noProof/>
              <w:sz w:val="22"/>
              <w:szCs w:val="22"/>
              <w:lang w:eastAsia="fr-FR"/>
            </w:rPr>
          </w:pPr>
          <w:hyperlink w:anchor="_Toc504435034" w:history="1">
            <w:r w:rsidR="001401ED" w:rsidRPr="003C6D9E">
              <w:rPr>
                <w:rStyle w:val="Lienhypertexte"/>
                <w:noProof/>
              </w:rPr>
              <w:t>b.</w:t>
            </w:r>
            <w:r w:rsidR="001401ED">
              <w:rPr>
                <w:rFonts w:asciiTheme="minorHAnsi" w:hAnsiTheme="minorHAnsi"/>
                <w:noProof/>
                <w:sz w:val="22"/>
                <w:szCs w:val="22"/>
                <w:lang w:eastAsia="fr-FR"/>
              </w:rPr>
              <w:tab/>
            </w:r>
            <w:r w:rsidR="001401ED" w:rsidRPr="003C6D9E">
              <w:rPr>
                <w:rStyle w:val="Lienhypertexte"/>
                <w:noProof/>
              </w:rPr>
              <w:t>Ses formes</w:t>
            </w:r>
            <w:r w:rsidR="001401ED">
              <w:rPr>
                <w:noProof/>
                <w:webHidden/>
              </w:rPr>
              <w:tab/>
            </w:r>
            <w:r w:rsidR="001401ED">
              <w:rPr>
                <w:noProof/>
                <w:webHidden/>
              </w:rPr>
              <w:fldChar w:fldCharType="begin"/>
            </w:r>
            <w:r w:rsidR="001401ED">
              <w:rPr>
                <w:noProof/>
                <w:webHidden/>
              </w:rPr>
              <w:instrText xml:space="preserve"> PAGEREF _Toc504435034 \h </w:instrText>
            </w:r>
            <w:r w:rsidR="001401ED">
              <w:rPr>
                <w:noProof/>
                <w:webHidden/>
              </w:rPr>
            </w:r>
            <w:r w:rsidR="001401ED">
              <w:rPr>
                <w:noProof/>
                <w:webHidden/>
              </w:rPr>
              <w:fldChar w:fldCharType="separate"/>
            </w:r>
            <w:r w:rsidR="001401ED">
              <w:rPr>
                <w:noProof/>
                <w:webHidden/>
              </w:rPr>
              <w:t>- 6 -</w:t>
            </w:r>
            <w:r w:rsidR="001401ED">
              <w:rPr>
                <w:noProof/>
                <w:webHidden/>
              </w:rPr>
              <w:fldChar w:fldCharType="end"/>
            </w:r>
          </w:hyperlink>
        </w:p>
        <w:p w:rsidR="001401ED" w:rsidRDefault="006F497A">
          <w:pPr>
            <w:pStyle w:val="TM3"/>
            <w:tabs>
              <w:tab w:val="start" w:pos="44pt"/>
              <w:tab w:val="end" w:leader="dot" w:pos="453.10pt"/>
            </w:tabs>
            <w:rPr>
              <w:rFonts w:asciiTheme="minorHAnsi" w:hAnsiTheme="minorHAnsi"/>
              <w:noProof/>
              <w:sz w:val="22"/>
              <w:szCs w:val="22"/>
              <w:lang w:eastAsia="fr-FR"/>
            </w:rPr>
          </w:pPr>
          <w:hyperlink w:anchor="_Toc504435035" w:history="1">
            <w:r w:rsidR="001401ED" w:rsidRPr="003C6D9E">
              <w:rPr>
                <w:rStyle w:val="Lienhypertexte"/>
                <w:noProof/>
              </w:rPr>
              <w:t>c.</w:t>
            </w:r>
            <w:r w:rsidR="001401ED">
              <w:rPr>
                <w:rFonts w:asciiTheme="minorHAnsi" w:hAnsiTheme="minorHAnsi"/>
                <w:noProof/>
                <w:sz w:val="22"/>
                <w:szCs w:val="22"/>
                <w:lang w:eastAsia="fr-FR"/>
              </w:rPr>
              <w:tab/>
            </w:r>
            <w:r w:rsidR="001401ED" w:rsidRPr="003C6D9E">
              <w:rPr>
                <w:rStyle w:val="Lienhypertexte"/>
                <w:noProof/>
              </w:rPr>
              <w:t>Ses applications</w:t>
            </w:r>
            <w:r w:rsidR="001401ED">
              <w:rPr>
                <w:noProof/>
                <w:webHidden/>
              </w:rPr>
              <w:tab/>
            </w:r>
            <w:r w:rsidR="001401ED">
              <w:rPr>
                <w:noProof/>
                <w:webHidden/>
              </w:rPr>
              <w:fldChar w:fldCharType="begin"/>
            </w:r>
            <w:r w:rsidR="001401ED">
              <w:rPr>
                <w:noProof/>
                <w:webHidden/>
              </w:rPr>
              <w:instrText xml:space="preserve"> PAGEREF _Toc504435035 \h </w:instrText>
            </w:r>
            <w:r w:rsidR="001401ED">
              <w:rPr>
                <w:noProof/>
                <w:webHidden/>
              </w:rPr>
            </w:r>
            <w:r w:rsidR="001401ED">
              <w:rPr>
                <w:noProof/>
                <w:webHidden/>
              </w:rPr>
              <w:fldChar w:fldCharType="separate"/>
            </w:r>
            <w:r w:rsidR="001401ED">
              <w:rPr>
                <w:noProof/>
                <w:webHidden/>
              </w:rPr>
              <w:t>- 6 -</w:t>
            </w:r>
            <w:r w:rsidR="001401ED">
              <w:rPr>
                <w:noProof/>
                <w:webHidden/>
              </w:rPr>
              <w:fldChar w:fldCharType="end"/>
            </w:r>
          </w:hyperlink>
        </w:p>
        <w:p w:rsidR="001401ED" w:rsidRDefault="006F497A">
          <w:pPr>
            <w:pStyle w:val="TM3"/>
            <w:tabs>
              <w:tab w:val="start" w:pos="55pt"/>
              <w:tab w:val="end" w:leader="dot" w:pos="453.10pt"/>
            </w:tabs>
            <w:rPr>
              <w:rFonts w:asciiTheme="minorHAnsi" w:hAnsiTheme="minorHAnsi"/>
              <w:noProof/>
              <w:sz w:val="22"/>
              <w:szCs w:val="22"/>
              <w:lang w:eastAsia="fr-FR"/>
            </w:rPr>
          </w:pPr>
          <w:hyperlink w:anchor="_Toc504435036" w:history="1">
            <w:r w:rsidR="001401ED" w:rsidRPr="003C6D9E">
              <w:rPr>
                <w:rStyle w:val="Lienhypertexte"/>
                <w:noProof/>
              </w:rPr>
              <w:t>d.</w:t>
            </w:r>
            <w:r w:rsidR="001401ED">
              <w:rPr>
                <w:rFonts w:asciiTheme="minorHAnsi" w:hAnsiTheme="minorHAnsi"/>
                <w:noProof/>
                <w:sz w:val="22"/>
                <w:szCs w:val="22"/>
                <w:lang w:eastAsia="fr-FR"/>
              </w:rPr>
              <w:tab/>
            </w:r>
            <w:r w:rsidR="001401ED" w:rsidRPr="003C6D9E">
              <w:rPr>
                <w:rStyle w:val="Lienhypertexte"/>
                <w:noProof/>
              </w:rPr>
              <w:t>La compréhension du langage humain</w:t>
            </w:r>
            <w:r w:rsidR="001401ED">
              <w:rPr>
                <w:noProof/>
                <w:webHidden/>
              </w:rPr>
              <w:tab/>
            </w:r>
            <w:r w:rsidR="001401ED">
              <w:rPr>
                <w:noProof/>
                <w:webHidden/>
              </w:rPr>
              <w:fldChar w:fldCharType="begin"/>
            </w:r>
            <w:r w:rsidR="001401ED">
              <w:rPr>
                <w:noProof/>
                <w:webHidden/>
              </w:rPr>
              <w:instrText xml:space="preserve"> PAGEREF _Toc504435036 \h </w:instrText>
            </w:r>
            <w:r w:rsidR="001401ED">
              <w:rPr>
                <w:noProof/>
                <w:webHidden/>
              </w:rPr>
            </w:r>
            <w:r w:rsidR="001401ED">
              <w:rPr>
                <w:noProof/>
                <w:webHidden/>
              </w:rPr>
              <w:fldChar w:fldCharType="separate"/>
            </w:r>
            <w:r w:rsidR="001401ED">
              <w:rPr>
                <w:noProof/>
                <w:webHidden/>
              </w:rPr>
              <w:t>- 6 -</w:t>
            </w:r>
            <w:r w:rsidR="001401ED">
              <w:rPr>
                <w:noProof/>
                <w:webHidden/>
              </w:rPr>
              <w:fldChar w:fldCharType="end"/>
            </w:r>
          </w:hyperlink>
        </w:p>
        <w:p w:rsidR="001401ED" w:rsidRDefault="006F497A">
          <w:pPr>
            <w:pStyle w:val="TM2"/>
            <w:tabs>
              <w:tab w:val="start" w:pos="44pt"/>
              <w:tab w:val="end" w:leader="dot" w:pos="453.10pt"/>
            </w:tabs>
            <w:rPr>
              <w:rFonts w:asciiTheme="minorHAnsi" w:hAnsiTheme="minorHAnsi"/>
              <w:noProof/>
              <w:sz w:val="22"/>
              <w:szCs w:val="22"/>
              <w:lang w:eastAsia="fr-FR"/>
            </w:rPr>
          </w:pPr>
          <w:hyperlink w:anchor="_Toc504435037" w:history="1">
            <w:r w:rsidR="001401ED" w:rsidRPr="003C6D9E">
              <w:rPr>
                <w:rStyle w:val="Lienhypertexte"/>
                <w:noProof/>
              </w:rPr>
              <w:t>B.</w:t>
            </w:r>
            <w:r w:rsidR="001401ED">
              <w:rPr>
                <w:rFonts w:asciiTheme="minorHAnsi" w:hAnsiTheme="minorHAnsi"/>
                <w:noProof/>
                <w:sz w:val="22"/>
                <w:szCs w:val="22"/>
                <w:lang w:eastAsia="fr-FR"/>
              </w:rPr>
              <w:tab/>
            </w:r>
            <w:r w:rsidR="001401ED" w:rsidRPr="003C6D9E">
              <w:rPr>
                <w:rStyle w:val="Lienhypertexte"/>
                <w:noProof/>
              </w:rPr>
              <w:t>Un domaine technologique en plein essor</w:t>
            </w:r>
            <w:r w:rsidR="001401ED">
              <w:rPr>
                <w:noProof/>
                <w:webHidden/>
              </w:rPr>
              <w:tab/>
            </w:r>
            <w:r w:rsidR="001401ED">
              <w:rPr>
                <w:noProof/>
                <w:webHidden/>
              </w:rPr>
              <w:fldChar w:fldCharType="begin"/>
            </w:r>
            <w:r w:rsidR="001401ED">
              <w:rPr>
                <w:noProof/>
                <w:webHidden/>
              </w:rPr>
              <w:instrText xml:space="preserve"> PAGEREF _Toc504435037 \h </w:instrText>
            </w:r>
            <w:r w:rsidR="001401ED">
              <w:rPr>
                <w:noProof/>
                <w:webHidden/>
              </w:rPr>
            </w:r>
            <w:r w:rsidR="001401ED">
              <w:rPr>
                <w:noProof/>
                <w:webHidden/>
              </w:rPr>
              <w:fldChar w:fldCharType="separate"/>
            </w:r>
            <w:r w:rsidR="001401ED">
              <w:rPr>
                <w:noProof/>
                <w:webHidden/>
              </w:rPr>
              <w:t>- 6 -</w:t>
            </w:r>
            <w:r w:rsidR="001401ED">
              <w:rPr>
                <w:noProof/>
                <w:webHidden/>
              </w:rPr>
              <w:fldChar w:fldCharType="end"/>
            </w:r>
          </w:hyperlink>
        </w:p>
        <w:p w:rsidR="001401ED" w:rsidRDefault="006F497A">
          <w:pPr>
            <w:pStyle w:val="TM3"/>
            <w:tabs>
              <w:tab w:val="start" w:pos="44pt"/>
              <w:tab w:val="end" w:leader="dot" w:pos="453.10pt"/>
            </w:tabs>
            <w:rPr>
              <w:rFonts w:asciiTheme="minorHAnsi" w:hAnsiTheme="minorHAnsi"/>
              <w:noProof/>
              <w:sz w:val="22"/>
              <w:szCs w:val="22"/>
              <w:lang w:eastAsia="fr-FR"/>
            </w:rPr>
          </w:pPr>
          <w:hyperlink w:anchor="_Toc504435038" w:history="1">
            <w:r w:rsidR="001401ED" w:rsidRPr="003C6D9E">
              <w:rPr>
                <w:rStyle w:val="Lienhypertexte"/>
                <w:noProof/>
              </w:rPr>
              <w:t>a.</w:t>
            </w:r>
            <w:r w:rsidR="001401ED">
              <w:rPr>
                <w:rFonts w:asciiTheme="minorHAnsi" w:hAnsiTheme="minorHAnsi"/>
                <w:noProof/>
                <w:sz w:val="22"/>
                <w:szCs w:val="22"/>
                <w:lang w:eastAsia="fr-FR"/>
              </w:rPr>
              <w:tab/>
            </w:r>
            <w:r w:rsidR="001401ED" w:rsidRPr="003C6D9E">
              <w:rPr>
                <w:rStyle w:val="Lienhypertexte"/>
                <w:noProof/>
              </w:rPr>
              <w:t>L’IA pour la compréhension</w:t>
            </w:r>
            <w:r w:rsidR="001401ED">
              <w:rPr>
                <w:noProof/>
                <w:webHidden/>
              </w:rPr>
              <w:tab/>
            </w:r>
            <w:r w:rsidR="001401ED">
              <w:rPr>
                <w:noProof/>
                <w:webHidden/>
              </w:rPr>
              <w:fldChar w:fldCharType="begin"/>
            </w:r>
            <w:r w:rsidR="001401ED">
              <w:rPr>
                <w:noProof/>
                <w:webHidden/>
              </w:rPr>
              <w:instrText xml:space="preserve"> PAGEREF _Toc504435038 \h </w:instrText>
            </w:r>
            <w:r w:rsidR="001401ED">
              <w:rPr>
                <w:noProof/>
                <w:webHidden/>
              </w:rPr>
            </w:r>
            <w:r w:rsidR="001401ED">
              <w:rPr>
                <w:noProof/>
                <w:webHidden/>
              </w:rPr>
              <w:fldChar w:fldCharType="separate"/>
            </w:r>
            <w:r w:rsidR="001401ED">
              <w:rPr>
                <w:noProof/>
                <w:webHidden/>
              </w:rPr>
              <w:t>- 6 -</w:t>
            </w:r>
            <w:r w:rsidR="001401ED">
              <w:rPr>
                <w:noProof/>
                <w:webHidden/>
              </w:rPr>
              <w:fldChar w:fldCharType="end"/>
            </w:r>
          </w:hyperlink>
        </w:p>
        <w:p w:rsidR="001401ED" w:rsidRDefault="006F497A">
          <w:pPr>
            <w:pStyle w:val="TM3"/>
            <w:tabs>
              <w:tab w:val="start" w:pos="55pt"/>
              <w:tab w:val="end" w:leader="dot" w:pos="453.10pt"/>
            </w:tabs>
            <w:rPr>
              <w:rFonts w:asciiTheme="minorHAnsi" w:hAnsiTheme="minorHAnsi"/>
              <w:noProof/>
              <w:sz w:val="22"/>
              <w:szCs w:val="22"/>
              <w:lang w:eastAsia="fr-FR"/>
            </w:rPr>
          </w:pPr>
          <w:hyperlink w:anchor="_Toc504435039" w:history="1">
            <w:r w:rsidR="001401ED" w:rsidRPr="003C6D9E">
              <w:rPr>
                <w:rStyle w:val="Lienhypertexte"/>
                <w:noProof/>
              </w:rPr>
              <w:t>b.</w:t>
            </w:r>
            <w:r w:rsidR="001401ED">
              <w:rPr>
                <w:rFonts w:asciiTheme="minorHAnsi" w:hAnsiTheme="minorHAnsi"/>
                <w:noProof/>
                <w:sz w:val="22"/>
                <w:szCs w:val="22"/>
                <w:lang w:eastAsia="fr-FR"/>
              </w:rPr>
              <w:tab/>
            </w:r>
            <w:r w:rsidR="001401ED" w:rsidRPr="003C6D9E">
              <w:rPr>
                <w:rStyle w:val="Lienhypertexte"/>
                <w:noProof/>
              </w:rPr>
              <w:t>Les modèles de Machine Learning</w:t>
            </w:r>
            <w:r w:rsidR="001401ED">
              <w:rPr>
                <w:noProof/>
                <w:webHidden/>
              </w:rPr>
              <w:tab/>
            </w:r>
            <w:r w:rsidR="001401ED">
              <w:rPr>
                <w:noProof/>
                <w:webHidden/>
              </w:rPr>
              <w:fldChar w:fldCharType="begin"/>
            </w:r>
            <w:r w:rsidR="001401ED">
              <w:rPr>
                <w:noProof/>
                <w:webHidden/>
              </w:rPr>
              <w:instrText xml:space="preserve"> PAGEREF _Toc504435039 \h </w:instrText>
            </w:r>
            <w:r w:rsidR="001401ED">
              <w:rPr>
                <w:noProof/>
                <w:webHidden/>
              </w:rPr>
            </w:r>
            <w:r w:rsidR="001401ED">
              <w:rPr>
                <w:noProof/>
                <w:webHidden/>
              </w:rPr>
              <w:fldChar w:fldCharType="separate"/>
            </w:r>
            <w:r w:rsidR="001401ED">
              <w:rPr>
                <w:noProof/>
                <w:webHidden/>
              </w:rPr>
              <w:t>- 6 -</w:t>
            </w:r>
            <w:r w:rsidR="001401ED">
              <w:rPr>
                <w:noProof/>
                <w:webHidden/>
              </w:rPr>
              <w:fldChar w:fldCharType="end"/>
            </w:r>
          </w:hyperlink>
        </w:p>
        <w:p w:rsidR="001401ED" w:rsidRDefault="006F497A">
          <w:pPr>
            <w:pStyle w:val="TM3"/>
            <w:tabs>
              <w:tab w:val="start" w:pos="44pt"/>
              <w:tab w:val="end" w:leader="dot" w:pos="453.10pt"/>
            </w:tabs>
            <w:rPr>
              <w:rFonts w:asciiTheme="minorHAnsi" w:hAnsiTheme="minorHAnsi"/>
              <w:noProof/>
              <w:sz w:val="22"/>
              <w:szCs w:val="22"/>
              <w:lang w:eastAsia="fr-FR"/>
            </w:rPr>
          </w:pPr>
          <w:hyperlink w:anchor="_Toc504435040" w:history="1">
            <w:r w:rsidR="001401ED" w:rsidRPr="003C6D9E">
              <w:rPr>
                <w:rStyle w:val="Lienhypertexte"/>
                <w:noProof/>
              </w:rPr>
              <w:t>c.</w:t>
            </w:r>
            <w:r w:rsidR="001401ED">
              <w:rPr>
                <w:rFonts w:asciiTheme="minorHAnsi" w:hAnsiTheme="minorHAnsi"/>
                <w:noProof/>
                <w:sz w:val="22"/>
                <w:szCs w:val="22"/>
                <w:lang w:eastAsia="fr-FR"/>
              </w:rPr>
              <w:tab/>
            </w:r>
            <w:r w:rsidR="001401ED" w:rsidRPr="003C6D9E">
              <w:rPr>
                <w:rStyle w:val="Lienhypertexte"/>
                <w:noProof/>
              </w:rPr>
              <w:t>Les limites aujourd’hui</w:t>
            </w:r>
            <w:r w:rsidR="001401ED">
              <w:rPr>
                <w:noProof/>
                <w:webHidden/>
              </w:rPr>
              <w:tab/>
            </w:r>
            <w:r w:rsidR="001401ED">
              <w:rPr>
                <w:noProof/>
                <w:webHidden/>
              </w:rPr>
              <w:fldChar w:fldCharType="begin"/>
            </w:r>
            <w:r w:rsidR="001401ED">
              <w:rPr>
                <w:noProof/>
                <w:webHidden/>
              </w:rPr>
              <w:instrText xml:space="preserve"> PAGEREF _Toc504435040 \h </w:instrText>
            </w:r>
            <w:r w:rsidR="001401ED">
              <w:rPr>
                <w:noProof/>
                <w:webHidden/>
              </w:rPr>
            </w:r>
            <w:r w:rsidR="001401ED">
              <w:rPr>
                <w:noProof/>
                <w:webHidden/>
              </w:rPr>
              <w:fldChar w:fldCharType="separate"/>
            </w:r>
            <w:r w:rsidR="001401ED">
              <w:rPr>
                <w:noProof/>
                <w:webHidden/>
              </w:rPr>
              <w:t>- 7 -</w:t>
            </w:r>
            <w:r w:rsidR="001401ED">
              <w:rPr>
                <w:noProof/>
                <w:webHidden/>
              </w:rPr>
              <w:fldChar w:fldCharType="end"/>
            </w:r>
          </w:hyperlink>
        </w:p>
        <w:p w:rsidR="001401ED" w:rsidRDefault="006F497A">
          <w:pPr>
            <w:pStyle w:val="TM2"/>
            <w:tabs>
              <w:tab w:val="start" w:pos="44pt"/>
              <w:tab w:val="end" w:leader="dot" w:pos="453.10pt"/>
            </w:tabs>
            <w:rPr>
              <w:rFonts w:asciiTheme="minorHAnsi" w:hAnsiTheme="minorHAnsi"/>
              <w:noProof/>
              <w:sz w:val="22"/>
              <w:szCs w:val="22"/>
              <w:lang w:eastAsia="fr-FR"/>
            </w:rPr>
          </w:pPr>
          <w:hyperlink w:anchor="_Toc504435041" w:history="1">
            <w:r w:rsidR="001401ED" w:rsidRPr="003C6D9E">
              <w:rPr>
                <w:rStyle w:val="Lienhypertexte"/>
                <w:noProof/>
              </w:rPr>
              <w:t>C.</w:t>
            </w:r>
            <w:r w:rsidR="001401ED">
              <w:rPr>
                <w:rFonts w:asciiTheme="minorHAnsi" w:hAnsiTheme="minorHAnsi"/>
                <w:noProof/>
                <w:sz w:val="22"/>
                <w:szCs w:val="22"/>
                <w:lang w:eastAsia="fr-FR"/>
              </w:rPr>
              <w:tab/>
            </w:r>
            <w:r w:rsidR="001401ED" w:rsidRPr="003C6D9E">
              <w:rPr>
                <w:rStyle w:val="Lienhypertexte"/>
                <w:noProof/>
              </w:rPr>
              <w:t>Quel futur pour le chatbot ?</w:t>
            </w:r>
            <w:r w:rsidR="001401ED">
              <w:rPr>
                <w:noProof/>
                <w:webHidden/>
              </w:rPr>
              <w:tab/>
            </w:r>
            <w:r w:rsidR="001401ED">
              <w:rPr>
                <w:noProof/>
                <w:webHidden/>
              </w:rPr>
              <w:fldChar w:fldCharType="begin"/>
            </w:r>
            <w:r w:rsidR="001401ED">
              <w:rPr>
                <w:noProof/>
                <w:webHidden/>
              </w:rPr>
              <w:instrText xml:space="preserve"> PAGEREF _Toc504435041 \h </w:instrText>
            </w:r>
            <w:r w:rsidR="001401ED">
              <w:rPr>
                <w:noProof/>
                <w:webHidden/>
              </w:rPr>
            </w:r>
            <w:r w:rsidR="001401ED">
              <w:rPr>
                <w:noProof/>
                <w:webHidden/>
              </w:rPr>
              <w:fldChar w:fldCharType="separate"/>
            </w:r>
            <w:r w:rsidR="001401ED">
              <w:rPr>
                <w:noProof/>
                <w:webHidden/>
              </w:rPr>
              <w:t>- 7 -</w:t>
            </w:r>
            <w:r w:rsidR="001401ED">
              <w:rPr>
                <w:noProof/>
                <w:webHidden/>
              </w:rPr>
              <w:fldChar w:fldCharType="end"/>
            </w:r>
          </w:hyperlink>
        </w:p>
        <w:p w:rsidR="001401ED" w:rsidRDefault="006F497A">
          <w:pPr>
            <w:pStyle w:val="TM3"/>
            <w:tabs>
              <w:tab w:val="start" w:pos="44pt"/>
              <w:tab w:val="end" w:leader="dot" w:pos="453.10pt"/>
            </w:tabs>
            <w:rPr>
              <w:rFonts w:asciiTheme="minorHAnsi" w:hAnsiTheme="minorHAnsi"/>
              <w:noProof/>
              <w:sz w:val="22"/>
              <w:szCs w:val="22"/>
              <w:lang w:eastAsia="fr-FR"/>
            </w:rPr>
          </w:pPr>
          <w:hyperlink w:anchor="_Toc504435042" w:history="1">
            <w:r w:rsidR="001401ED" w:rsidRPr="003C6D9E">
              <w:rPr>
                <w:rStyle w:val="Lienhypertexte"/>
                <w:noProof/>
              </w:rPr>
              <w:t>a.</w:t>
            </w:r>
            <w:r w:rsidR="001401ED">
              <w:rPr>
                <w:rFonts w:asciiTheme="minorHAnsi" w:hAnsiTheme="minorHAnsi"/>
                <w:noProof/>
                <w:sz w:val="22"/>
                <w:szCs w:val="22"/>
                <w:lang w:eastAsia="fr-FR"/>
              </w:rPr>
              <w:tab/>
            </w:r>
            <w:r w:rsidR="001401ED" w:rsidRPr="003C6D9E">
              <w:rPr>
                <w:rStyle w:val="Lienhypertexte"/>
                <w:noProof/>
              </w:rPr>
              <w:t>Les projets en cours</w:t>
            </w:r>
            <w:r w:rsidR="001401ED">
              <w:rPr>
                <w:noProof/>
                <w:webHidden/>
              </w:rPr>
              <w:tab/>
            </w:r>
            <w:r w:rsidR="001401ED">
              <w:rPr>
                <w:noProof/>
                <w:webHidden/>
              </w:rPr>
              <w:fldChar w:fldCharType="begin"/>
            </w:r>
            <w:r w:rsidR="001401ED">
              <w:rPr>
                <w:noProof/>
                <w:webHidden/>
              </w:rPr>
              <w:instrText xml:space="preserve"> PAGEREF _Toc504435042 \h </w:instrText>
            </w:r>
            <w:r w:rsidR="001401ED">
              <w:rPr>
                <w:noProof/>
                <w:webHidden/>
              </w:rPr>
            </w:r>
            <w:r w:rsidR="001401ED">
              <w:rPr>
                <w:noProof/>
                <w:webHidden/>
              </w:rPr>
              <w:fldChar w:fldCharType="separate"/>
            </w:r>
            <w:r w:rsidR="001401ED">
              <w:rPr>
                <w:noProof/>
                <w:webHidden/>
              </w:rPr>
              <w:t>- 7 -</w:t>
            </w:r>
            <w:r w:rsidR="001401ED">
              <w:rPr>
                <w:noProof/>
                <w:webHidden/>
              </w:rPr>
              <w:fldChar w:fldCharType="end"/>
            </w:r>
          </w:hyperlink>
        </w:p>
        <w:p w:rsidR="001401ED" w:rsidRDefault="006F497A">
          <w:pPr>
            <w:pStyle w:val="TM3"/>
            <w:tabs>
              <w:tab w:val="start" w:pos="55pt"/>
              <w:tab w:val="end" w:leader="dot" w:pos="453.10pt"/>
            </w:tabs>
            <w:rPr>
              <w:rFonts w:asciiTheme="minorHAnsi" w:hAnsiTheme="minorHAnsi"/>
              <w:noProof/>
              <w:sz w:val="22"/>
              <w:szCs w:val="22"/>
              <w:lang w:eastAsia="fr-FR"/>
            </w:rPr>
          </w:pPr>
          <w:hyperlink w:anchor="_Toc504435043" w:history="1">
            <w:r w:rsidR="001401ED" w:rsidRPr="003C6D9E">
              <w:rPr>
                <w:rStyle w:val="Lienhypertexte"/>
                <w:noProof/>
              </w:rPr>
              <w:t>b.</w:t>
            </w:r>
            <w:r w:rsidR="001401ED">
              <w:rPr>
                <w:rFonts w:asciiTheme="minorHAnsi" w:hAnsiTheme="minorHAnsi"/>
                <w:noProof/>
                <w:sz w:val="22"/>
                <w:szCs w:val="22"/>
                <w:lang w:eastAsia="fr-FR"/>
              </w:rPr>
              <w:tab/>
            </w:r>
            <w:r w:rsidR="001401ED" w:rsidRPr="003C6D9E">
              <w:rPr>
                <w:rStyle w:val="Lienhypertexte"/>
                <w:noProof/>
              </w:rPr>
              <w:t>Une projection sur des années</w:t>
            </w:r>
            <w:r w:rsidR="001401ED">
              <w:rPr>
                <w:noProof/>
                <w:webHidden/>
              </w:rPr>
              <w:tab/>
            </w:r>
            <w:r w:rsidR="001401ED">
              <w:rPr>
                <w:noProof/>
                <w:webHidden/>
              </w:rPr>
              <w:fldChar w:fldCharType="begin"/>
            </w:r>
            <w:r w:rsidR="001401ED">
              <w:rPr>
                <w:noProof/>
                <w:webHidden/>
              </w:rPr>
              <w:instrText xml:space="preserve"> PAGEREF _Toc504435043 \h </w:instrText>
            </w:r>
            <w:r w:rsidR="001401ED">
              <w:rPr>
                <w:noProof/>
                <w:webHidden/>
              </w:rPr>
            </w:r>
            <w:r w:rsidR="001401ED">
              <w:rPr>
                <w:noProof/>
                <w:webHidden/>
              </w:rPr>
              <w:fldChar w:fldCharType="separate"/>
            </w:r>
            <w:r w:rsidR="001401ED">
              <w:rPr>
                <w:noProof/>
                <w:webHidden/>
              </w:rPr>
              <w:t>- 7 -</w:t>
            </w:r>
            <w:r w:rsidR="001401ED">
              <w:rPr>
                <w:noProof/>
                <w:webHidden/>
              </w:rPr>
              <w:fldChar w:fldCharType="end"/>
            </w:r>
          </w:hyperlink>
        </w:p>
        <w:p w:rsidR="001401ED" w:rsidRDefault="006F497A">
          <w:pPr>
            <w:pStyle w:val="TM1"/>
            <w:tabs>
              <w:tab w:val="end" w:leader="dot" w:pos="453.10pt"/>
            </w:tabs>
            <w:rPr>
              <w:rFonts w:asciiTheme="minorHAnsi" w:hAnsiTheme="minorHAnsi"/>
              <w:noProof/>
              <w:sz w:val="22"/>
              <w:szCs w:val="22"/>
              <w:lang w:eastAsia="fr-FR"/>
            </w:rPr>
          </w:pPr>
          <w:hyperlink w:anchor="_Toc504435044" w:history="1">
            <w:r w:rsidR="001401ED" w:rsidRPr="003C6D9E">
              <w:rPr>
                <w:rStyle w:val="Lienhypertexte"/>
                <w:noProof/>
              </w:rPr>
              <w:t>Partie II.   La préfecture, une organisation nationale</w:t>
            </w:r>
            <w:r w:rsidR="001401ED">
              <w:rPr>
                <w:noProof/>
                <w:webHidden/>
              </w:rPr>
              <w:tab/>
            </w:r>
            <w:r w:rsidR="001401ED">
              <w:rPr>
                <w:noProof/>
                <w:webHidden/>
              </w:rPr>
              <w:fldChar w:fldCharType="begin"/>
            </w:r>
            <w:r w:rsidR="001401ED">
              <w:rPr>
                <w:noProof/>
                <w:webHidden/>
              </w:rPr>
              <w:instrText xml:space="preserve"> PAGEREF _Toc504435044 \h </w:instrText>
            </w:r>
            <w:r w:rsidR="001401ED">
              <w:rPr>
                <w:noProof/>
                <w:webHidden/>
              </w:rPr>
            </w:r>
            <w:r w:rsidR="001401ED">
              <w:rPr>
                <w:noProof/>
                <w:webHidden/>
              </w:rPr>
              <w:fldChar w:fldCharType="separate"/>
            </w:r>
            <w:r w:rsidR="001401ED">
              <w:rPr>
                <w:noProof/>
                <w:webHidden/>
              </w:rPr>
              <w:t>- 7 -</w:t>
            </w:r>
            <w:r w:rsidR="001401ED">
              <w:rPr>
                <w:noProof/>
                <w:webHidden/>
              </w:rPr>
              <w:fldChar w:fldCharType="end"/>
            </w:r>
          </w:hyperlink>
        </w:p>
        <w:p w:rsidR="001401ED" w:rsidRDefault="006F497A">
          <w:pPr>
            <w:pStyle w:val="TM2"/>
            <w:tabs>
              <w:tab w:val="start" w:pos="44pt"/>
              <w:tab w:val="end" w:leader="dot" w:pos="453.10pt"/>
            </w:tabs>
            <w:rPr>
              <w:rFonts w:asciiTheme="minorHAnsi" w:hAnsiTheme="minorHAnsi"/>
              <w:noProof/>
              <w:sz w:val="22"/>
              <w:szCs w:val="22"/>
              <w:lang w:eastAsia="fr-FR"/>
            </w:rPr>
          </w:pPr>
          <w:hyperlink w:anchor="_Toc504435045" w:history="1">
            <w:r w:rsidR="001401ED" w:rsidRPr="003C6D9E">
              <w:rPr>
                <w:rStyle w:val="Lienhypertexte"/>
                <w:noProof/>
              </w:rPr>
              <w:t>A.</w:t>
            </w:r>
            <w:r w:rsidR="001401ED">
              <w:rPr>
                <w:rFonts w:asciiTheme="minorHAnsi" w:hAnsiTheme="minorHAnsi"/>
                <w:noProof/>
                <w:sz w:val="22"/>
                <w:szCs w:val="22"/>
                <w:lang w:eastAsia="fr-FR"/>
              </w:rPr>
              <w:tab/>
            </w:r>
            <w:r w:rsidR="001401ED" w:rsidRPr="003C6D9E">
              <w:rPr>
                <w:rStyle w:val="Lienhypertexte"/>
                <w:noProof/>
              </w:rPr>
              <w:t>Etude de l’existant</w:t>
            </w:r>
            <w:r w:rsidR="001401ED">
              <w:rPr>
                <w:noProof/>
                <w:webHidden/>
              </w:rPr>
              <w:tab/>
            </w:r>
            <w:r w:rsidR="001401ED">
              <w:rPr>
                <w:noProof/>
                <w:webHidden/>
              </w:rPr>
              <w:fldChar w:fldCharType="begin"/>
            </w:r>
            <w:r w:rsidR="001401ED">
              <w:rPr>
                <w:noProof/>
                <w:webHidden/>
              </w:rPr>
              <w:instrText xml:space="preserve"> PAGEREF _Toc504435045 \h </w:instrText>
            </w:r>
            <w:r w:rsidR="001401ED">
              <w:rPr>
                <w:noProof/>
                <w:webHidden/>
              </w:rPr>
            </w:r>
            <w:r w:rsidR="001401ED">
              <w:rPr>
                <w:noProof/>
                <w:webHidden/>
              </w:rPr>
              <w:fldChar w:fldCharType="separate"/>
            </w:r>
            <w:r w:rsidR="001401ED">
              <w:rPr>
                <w:noProof/>
                <w:webHidden/>
              </w:rPr>
              <w:t>- 7 -</w:t>
            </w:r>
            <w:r w:rsidR="001401ED">
              <w:rPr>
                <w:noProof/>
                <w:webHidden/>
              </w:rPr>
              <w:fldChar w:fldCharType="end"/>
            </w:r>
          </w:hyperlink>
        </w:p>
        <w:p w:rsidR="001401ED" w:rsidRDefault="006F497A">
          <w:pPr>
            <w:pStyle w:val="TM3"/>
            <w:tabs>
              <w:tab w:val="start" w:pos="44pt"/>
              <w:tab w:val="end" w:leader="dot" w:pos="453.10pt"/>
            </w:tabs>
            <w:rPr>
              <w:rFonts w:asciiTheme="minorHAnsi" w:hAnsiTheme="minorHAnsi"/>
              <w:noProof/>
              <w:sz w:val="22"/>
              <w:szCs w:val="22"/>
              <w:lang w:eastAsia="fr-FR"/>
            </w:rPr>
          </w:pPr>
          <w:hyperlink w:anchor="_Toc504435046" w:history="1">
            <w:r w:rsidR="001401ED" w:rsidRPr="003C6D9E">
              <w:rPr>
                <w:rStyle w:val="Lienhypertexte"/>
                <w:noProof/>
              </w:rPr>
              <w:t>a.</w:t>
            </w:r>
            <w:r w:rsidR="001401ED">
              <w:rPr>
                <w:rFonts w:asciiTheme="minorHAnsi" w:hAnsiTheme="minorHAnsi"/>
                <w:noProof/>
                <w:sz w:val="22"/>
                <w:szCs w:val="22"/>
                <w:lang w:eastAsia="fr-FR"/>
              </w:rPr>
              <w:tab/>
            </w:r>
            <w:r w:rsidR="001401ED" w:rsidRPr="003C6D9E">
              <w:rPr>
                <w:rStyle w:val="Lienhypertexte"/>
                <w:noProof/>
              </w:rPr>
              <w:t>Sites internet, applications</w:t>
            </w:r>
            <w:r w:rsidR="001401ED">
              <w:rPr>
                <w:noProof/>
                <w:webHidden/>
              </w:rPr>
              <w:tab/>
            </w:r>
            <w:r w:rsidR="001401ED">
              <w:rPr>
                <w:noProof/>
                <w:webHidden/>
              </w:rPr>
              <w:fldChar w:fldCharType="begin"/>
            </w:r>
            <w:r w:rsidR="001401ED">
              <w:rPr>
                <w:noProof/>
                <w:webHidden/>
              </w:rPr>
              <w:instrText xml:space="preserve"> PAGEREF _Toc504435046 \h </w:instrText>
            </w:r>
            <w:r w:rsidR="001401ED">
              <w:rPr>
                <w:noProof/>
                <w:webHidden/>
              </w:rPr>
            </w:r>
            <w:r w:rsidR="001401ED">
              <w:rPr>
                <w:noProof/>
                <w:webHidden/>
              </w:rPr>
              <w:fldChar w:fldCharType="separate"/>
            </w:r>
            <w:r w:rsidR="001401ED">
              <w:rPr>
                <w:noProof/>
                <w:webHidden/>
              </w:rPr>
              <w:t>- 7 -</w:t>
            </w:r>
            <w:r w:rsidR="001401ED">
              <w:rPr>
                <w:noProof/>
                <w:webHidden/>
              </w:rPr>
              <w:fldChar w:fldCharType="end"/>
            </w:r>
          </w:hyperlink>
        </w:p>
        <w:p w:rsidR="001401ED" w:rsidRDefault="006F497A">
          <w:pPr>
            <w:pStyle w:val="TM3"/>
            <w:tabs>
              <w:tab w:val="start" w:pos="55pt"/>
              <w:tab w:val="end" w:leader="dot" w:pos="453.10pt"/>
            </w:tabs>
            <w:rPr>
              <w:rFonts w:asciiTheme="minorHAnsi" w:hAnsiTheme="minorHAnsi"/>
              <w:noProof/>
              <w:sz w:val="22"/>
              <w:szCs w:val="22"/>
              <w:lang w:eastAsia="fr-FR"/>
            </w:rPr>
          </w:pPr>
          <w:hyperlink w:anchor="_Toc504435047" w:history="1">
            <w:r w:rsidR="001401ED" w:rsidRPr="003C6D9E">
              <w:rPr>
                <w:rStyle w:val="Lienhypertexte"/>
                <w:noProof/>
              </w:rPr>
              <w:t>b.</w:t>
            </w:r>
            <w:r w:rsidR="001401ED">
              <w:rPr>
                <w:rFonts w:asciiTheme="minorHAnsi" w:hAnsiTheme="minorHAnsi"/>
                <w:noProof/>
                <w:sz w:val="22"/>
                <w:szCs w:val="22"/>
                <w:lang w:eastAsia="fr-FR"/>
              </w:rPr>
              <w:tab/>
            </w:r>
            <w:r w:rsidR="001401ED" w:rsidRPr="003C6D9E">
              <w:rPr>
                <w:rStyle w:val="Lienhypertexte"/>
                <w:noProof/>
              </w:rPr>
              <w:t>Qui a un pouvoir de décision ?</w:t>
            </w:r>
            <w:r w:rsidR="001401ED">
              <w:rPr>
                <w:noProof/>
                <w:webHidden/>
              </w:rPr>
              <w:tab/>
            </w:r>
            <w:r w:rsidR="001401ED">
              <w:rPr>
                <w:noProof/>
                <w:webHidden/>
              </w:rPr>
              <w:fldChar w:fldCharType="begin"/>
            </w:r>
            <w:r w:rsidR="001401ED">
              <w:rPr>
                <w:noProof/>
                <w:webHidden/>
              </w:rPr>
              <w:instrText xml:space="preserve"> PAGEREF _Toc504435047 \h </w:instrText>
            </w:r>
            <w:r w:rsidR="001401ED">
              <w:rPr>
                <w:noProof/>
                <w:webHidden/>
              </w:rPr>
            </w:r>
            <w:r w:rsidR="001401ED">
              <w:rPr>
                <w:noProof/>
                <w:webHidden/>
              </w:rPr>
              <w:fldChar w:fldCharType="separate"/>
            </w:r>
            <w:r w:rsidR="001401ED">
              <w:rPr>
                <w:noProof/>
                <w:webHidden/>
              </w:rPr>
              <w:t>- 7 -</w:t>
            </w:r>
            <w:r w:rsidR="001401ED">
              <w:rPr>
                <w:noProof/>
                <w:webHidden/>
              </w:rPr>
              <w:fldChar w:fldCharType="end"/>
            </w:r>
          </w:hyperlink>
        </w:p>
        <w:p w:rsidR="001401ED" w:rsidRDefault="006F497A">
          <w:pPr>
            <w:pStyle w:val="TM2"/>
            <w:tabs>
              <w:tab w:val="start" w:pos="44pt"/>
              <w:tab w:val="end" w:leader="dot" w:pos="453.10pt"/>
            </w:tabs>
            <w:rPr>
              <w:rFonts w:asciiTheme="minorHAnsi" w:hAnsiTheme="minorHAnsi"/>
              <w:noProof/>
              <w:sz w:val="22"/>
              <w:szCs w:val="22"/>
              <w:lang w:eastAsia="fr-FR"/>
            </w:rPr>
          </w:pPr>
          <w:hyperlink w:anchor="_Toc504435048" w:history="1">
            <w:r w:rsidR="001401ED" w:rsidRPr="003C6D9E">
              <w:rPr>
                <w:rStyle w:val="Lienhypertexte"/>
                <w:noProof/>
              </w:rPr>
              <w:t>B.</w:t>
            </w:r>
            <w:r w:rsidR="001401ED">
              <w:rPr>
                <w:rFonts w:asciiTheme="minorHAnsi" w:hAnsiTheme="minorHAnsi"/>
                <w:noProof/>
                <w:sz w:val="22"/>
                <w:szCs w:val="22"/>
                <w:lang w:eastAsia="fr-FR"/>
              </w:rPr>
              <w:tab/>
            </w:r>
            <w:r w:rsidR="001401ED" w:rsidRPr="003C6D9E">
              <w:rPr>
                <w:rStyle w:val="Lienhypertexte"/>
                <w:noProof/>
              </w:rPr>
              <w:t>Les aspects sociaux et sociétaux des individus utilisant les services de la préfecture</w:t>
            </w:r>
            <w:r w:rsidR="001401ED">
              <w:rPr>
                <w:noProof/>
                <w:webHidden/>
              </w:rPr>
              <w:tab/>
            </w:r>
            <w:r w:rsidR="001401ED">
              <w:rPr>
                <w:noProof/>
                <w:webHidden/>
              </w:rPr>
              <w:fldChar w:fldCharType="begin"/>
            </w:r>
            <w:r w:rsidR="001401ED">
              <w:rPr>
                <w:noProof/>
                <w:webHidden/>
              </w:rPr>
              <w:instrText xml:space="preserve"> PAGEREF _Toc504435048 \h </w:instrText>
            </w:r>
            <w:r w:rsidR="001401ED">
              <w:rPr>
                <w:noProof/>
                <w:webHidden/>
              </w:rPr>
            </w:r>
            <w:r w:rsidR="001401ED">
              <w:rPr>
                <w:noProof/>
                <w:webHidden/>
              </w:rPr>
              <w:fldChar w:fldCharType="separate"/>
            </w:r>
            <w:r w:rsidR="001401ED">
              <w:rPr>
                <w:noProof/>
                <w:webHidden/>
              </w:rPr>
              <w:t>- 8 -</w:t>
            </w:r>
            <w:r w:rsidR="001401ED">
              <w:rPr>
                <w:noProof/>
                <w:webHidden/>
              </w:rPr>
              <w:fldChar w:fldCharType="end"/>
            </w:r>
          </w:hyperlink>
        </w:p>
        <w:p w:rsidR="001401ED" w:rsidRDefault="006F497A">
          <w:pPr>
            <w:pStyle w:val="TM3"/>
            <w:tabs>
              <w:tab w:val="start" w:pos="44pt"/>
              <w:tab w:val="end" w:leader="dot" w:pos="453.10pt"/>
            </w:tabs>
            <w:rPr>
              <w:rFonts w:asciiTheme="minorHAnsi" w:hAnsiTheme="minorHAnsi"/>
              <w:noProof/>
              <w:sz w:val="22"/>
              <w:szCs w:val="22"/>
              <w:lang w:eastAsia="fr-FR"/>
            </w:rPr>
          </w:pPr>
          <w:hyperlink w:anchor="_Toc504435049" w:history="1">
            <w:r w:rsidR="001401ED" w:rsidRPr="003C6D9E">
              <w:rPr>
                <w:rStyle w:val="Lienhypertexte"/>
                <w:noProof/>
              </w:rPr>
              <w:t>a.</w:t>
            </w:r>
            <w:r w:rsidR="001401ED">
              <w:rPr>
                <w:rFonts w:asciiTheme="minorHAnsi" w:hAnsiTheme="minorHAnsi"/>
                <w:noProof/>
                <w:sz w:val="22"/>
                <w:szCs w:val="22"/>
                <w:lang w:eastAsia="fr-FR"/>
              </w:rPr>
              <w:tab/>
            </w:r>
            <w:r w:rsidR="001401ED" w:rsidRPr="003C6D9E">
              <w:rPr>
                <w:rStyle w:val="Lienhypertexte"/>
                <w:noProof/>
              </w:rPr>
              <w:t>Aspect social</w:t>
            </w:r>
            <w:r w:rsidR="001401ED">
              <w:rPr>
                <w:noProof/>
                <w:webHidden/>
              </w:rPr>
              <w:tab/>
            </w:r>
            <w:r w:rsidR="001401ED">
              <w:rPr>
                <w:noProof/>
                <w:webHidden/>
              </w:rPr>
              <w:fldChar w:fldCharType="begin"/>
            </w:r>
            <w:r w:rsidR="001401ED">
              <w:rPr>
                <w:noProof/>
                <w:webHidden/>
              </w:rPr>
              <w:instrText xml:space="preserve"> PAGEREF _Toc504435049 \h </w:instrText>
            </w:r>
            <w:r w:rsidR="001401ED">
              <w:rPr>
                <w:noProof/>
                <w:webHidden/>
              </w:rPr>
            </w:r>
            <w:r w:rsidR="001401ED">
              <w:rPr>
                <w:noProof/>
                <w:webHidden/>
              </w:rPr>
              <w:fldChar w:fldCharType="separate"/>
            </w:r>
            <w:r w:rsidR="001401ED">
              <w:rPr>
                <w:noProof/>
                <w:webHidden/>
              </w:rPr>
              <w:t>- 8 -</w:t>
            </w:r>
            <w:r w:rsidR="001401ED">
              <w:rPr>
                <w:noProof/>
                <w:webHidden/>
              </w:rPr>
              <w:fldChar w:fldCharType="end"/>
            </w:r>
          </w:hyperlink>
        </w:p>
        <w:p w:rsidR="001401ED" w:rsidRDefault="006F497A">
          <w:pPr>
            <w:pStyle w:val="TM3"/>
            <w:tabs>
              <w:tab w:val="start" w:pos="55pt"/>
              <w:tab w:val="end" w:leader="dot" w:pos="453.10pt"/>
            </w:tabs>
            <w:rPr>
              <w:rFonts w:asciiTheme="minorHAnsi" w:hAnsiTheme="minorHAnsi"/>
              <w:noProof/>
              <w:sz w:val="22"/>
              <w:szCs w:val="22"/>
              <w:lang w:eastAsia="fr-FR"/>
            </w:rPr>
          </w:pPr>
          <w:hyperlink w:anchor="_Toc504435050" w:history="1">
            <w:r w:rsidR="001401ED" w:rsidRPr="003C6D9E">
              <w:rPr>
                <w:rStyle w:val="Lienhypertexte"/>
                <w:noProof/>
              </w:rPr>
              <w:t>b.</w:t>
            </w:r>
            <w:r w:rsidR="001401ED">
              <w:rPr>
                <w:rFonts w:asciiTheme="minorHAnsi" w:hAnsiTheme="minorHAnsi"/>
                <w:noProof/>
                <w:sz w:val="22"/>
                <w:szCs w:val="22"/>
                <w:lang w:eastAsia="fr-FR"/>
              </w:rPr>
              <w:tab/>
            </w:r>
            <w:r w:rsidR="001401ED" w:rsidRPr="003C6D9E">
              <w:rPr>
                <w:rStyle w:val="Lienhypertexte"/>
                <w:noProof/>
              </w:rPr>
              <w:t>Aspect sociétal</w:t>
            </w:r>
            <w:r w:rsidR="001401ED">
              <w:rPr>
                <w:noProof/>
                <w:webHidden/>
              </w:rPr>
              <w:tab/>
            </w:r>
            <w:r w:rsidR="001401ED">
              <w:rPr>
                <w:noProof/>
                <w:webHidden/>
              </w:rPr>
              <w:fldChar w:fldCharType="begin"/>
            </w:r>
            <w:r w:rsidR="001401ED">
              <w:rPr>
                <w:noProof/>
                <w:webHidden/>
              </w:rPr>
              <w:instrText xml:space="preserve"> PAGEREF _Toc504435050 \h </w:instrText>
            </w:r>
            <w:r w:rsidR="001401ED">
              <w:rPr>
                <w:noProof/>
                <w:webHidden/>
              </w:rPr>
            </w:r>
            <w:r w:rsidR="001401ED">
              <w:rPr>
                <w:noProof/>
                <w:webHidden/>
              </w:rPr>
              <w:fldChar w:fldCharType="separate"/>
            </w:r>
            <w:r w:rsidR="001401ED">
              <w:rPr>
                <w:noProof/>
                <w:webHidden/>
              </w:rPr>
              <w:t>- 8 -</w:t>
            </w:r>
            <w:r w:rsidR="001401ED">
              <w:rPr>
                <w:noProof/>
                <w:webHidden/>
              </w:rPr>
              <w:fldChar w:fldCharType="end"/>
            </w:r>
          </w:hyperlink>
        </w:p>
        <w:p w:rsidR="001401ED" w:rsidRDefault="006F497A">
          <w:pPr>
            <w:pStyle w:val="TM2"/>
            <w:tabs>
              <w:tab w:val="start" w:pos="44pt"/>
              <w:tab w:val="end" w:leader="dot" w:pos="453.10pt"/>
            </w:tabs>
            <w:rPr>
              <w:rFonts w:asciiTheme="minorHAnsi" w:hAnsiTheme="minorHAnsi"/>
              <w:noProof/>
              <w:sz w:val="22"/>
              <w:szCs w:val="22"/>
              <w:lang w:eastAsia="fr-FR"/>
            </w:rPr>
          </w:pPr>
          <w:hyperlink w:anchor="_Toc504435051" w:history="1">
            <w:r w:rsidR="001401ED" w:rsidRPr="003C6D9E">
              <w:rPr>
                <w:rStyle w:val="Lienhypertexte"/>
                <w:noProof/>
              </w:rPr>
              <w:t>C.</w:t>
            </w:r>
            <w:r w:rsidR="001401ED">
              <w:rPr>
                <w:rFonts w:asciiTheme="minorHAnsi" w:hAnsiTheme="minorHAnsi"/>
                <w:noProof/>
                <w:sz w:val="22"/>
                <w:szCs w:val="22"/>
                <w:lang w:eastAsia="fr-FR"/>
              </w:rPr>
              <w:tab/>
            </w:r>
            <w:r w:rsidR="001401ED" w:rsidRPr="003C6D9E">
              <w:rPr>
                <w:rStyle w:val="Lienhypertexte"/>
                <w:noProof/>
              </w:rPr>
              <w:t>La validation légale</w:t>
            </w:r>
            <w:r w:rsidR="001401ED">
              <w:rPr>
                <w:noProof/>
                <w:webHidden/>
              </w:rPr>
              <w:tab/>
            </w:r>
            <w:r w:rsidR="001401ED">
              <w:rPr>
                <w:noProof/>
                <w:webHidden/>
              </w:rPr>
              <w:fldChar w:fldCharType="begin"/>
            </w:r>
            <w:r w:rsidR="001401ED">
              <w:rPr>
                <w:noProof/>
                <w:webHidden/>
              </w:rPr>
              <w:instrText xml:space="preserve"> PAGEREF _Toc504435051 \h </w:instrText>
            </w:r>
            <w:r w:rsidR="001401ED">
              <w:rPr>
                <w:noProof/>
                <w:webHidden/>
              </w:rPr>
            </w:r>
            <w:r w:rsidR="001401ED">
              <w:rPr>
                <w:noProof/>
                <w:webHidden/>
              </w:rPr>
              <w:fldChar w:fldCharType="separate"/>
            </w:r>
            <w:r w:rsidR="001401ED">
              <w:rPr>
                <w:noProof/>
                <w:webHidden/>
              </w:rPr>
              <w:t>- 8 -</w:t>
            </w:r>
            <w:r w:rsidR="001401ED">
              <w:rPr>
                <w:noProof/>
                <w:webHidden/>
              </w:rPr>
              <w:fldChar w:fldCharType="end"/>
            </w:r>
          </w:hyperlink>
        </w:p>
        <w:p w:rsidR="001401ED" w:rsidRDefault="006F497A">
          <w:pPr>
            <w:pStyle w:val="TM3"/>
            <w:tabs>
              <w:tab w:val="start" w:pos="44pt"/>
              <w:tab w:val="end" w:leader="dot" w:pos="453.10pt"/>
            </w:tabs>
            <w:rPr>
              <w:rFonts w:asciiTheme="minorHAnsi" w:hAnsiTheme="minorHAnsi"/>
              <w:noProof/>
              <w:sz w:val="22"/>
              <w:szCs w:val="22"/>
              <w:lang w:eastAsia="fr-FR"/>
            </w:rPr>
          </w:pPr>
          <w:hyperlink w:anchor="_Toc504435052" w:history="1">
            <w:r w:rsidR="001401ED" w:rsidRPr="003C6D9E">
              <w:rPr>
                <w:rStyle w:val="Lienhypertexte"/>
                <w:noProof/>
              </w:rPr>
              <w:t>a.</w:t>
            </w:r>
            <w:r w:rsidR="001401ED">
              <w:rPr>
                <w:rFonts w:asciiTheme="minorHAnsi" w:hAnsiTheme="minorHAnsi"/>
                <w:noProof/>
                <w:sz w:val="22"/>
                <w:szCs w:val="22"/>
                <w:lang w:eastAsia="fr-FR"/>
              </w:rPr>
              <w:tab/>
            </w:r>
            <w:r w:rsidR="001401ED" w:rsidRPr="003C6D9E">
              <w:rPr>
                <w:rStyle w:val="Lienhypertexte"/>
                <w:noProof/>
              </w:rPr>
              <w:t>Que vaut un document numérique</w:t>
            </w:r>
            <w:r w:rsidR="001401ED">
              <w:rPr>
                <w:noProof/>
                <w:webHidden/>
              </w:rPr>
              <w:tab/>
            </w:r>
            <w:r w:rsidR="001401ED">
              <w:rPr>
                <w:noProof/>
                <w:webHidden/>
              </w:rPr>
              <w:fldChar w:fldCharType="begin"/>
            </w:r>
            <w:r w:rsidR="001401ED">
              <w:rPr>
                <w:noProof/>
                <w:webHidden/>
              </w:rPr>
              <w:instrText xml:space="preserve"> PAGEREF _Toc504435052 \h </w:instrText>
            </w:r>
            <w:r w:rsidR="001401ED">
              <w:rPr>
                <w:noProof/>
                <w:webHidden/>
              </w:rPr>
            </w:r>
            <w:r w:rsidR="001401ED">
              <w:rPr>
                <w:noProof/>
                <w:webHidden/>
              </w:rPr>
              <w:fldChar w:fldCharType="separate"/>
            </w:r>
            <w:r w:rsidR="001401ED">
              <w:rPr>
                <w:noProof/>
                <w:webHidden/>
              </w:rPr>
              <w:t>- 8 -</w:t>
            </w:r>
            <w:r w:rsidR="001401ED">
              <w:rPr>
                <w:noProof/>
                <w:webHidden/>
              </w:rPr>
              <w:fldChar w:fldCharType="end"/>
            </w:r>
          </w:hyperlink>
        </w:p>
        <w:p w:rsidR="001401ED" w:rsidRDefault="006F497A">
          <w:pPr>
            <w:pStyle w:val="TM3"/>
            <w:tabs>
              <w:tab w:val="start" w:pos="55pt"/>
              <w:tab w:val="end" w:leader="dot" w:pos="453.10pt"/>
            </w:tabs>
            <w:rPr>
              <w:rFonts w:asciiTheme="minorHAnsi" w:hAnsiTheme="minorHAnsi"/>
              <w:noProof/>
              <w:sz w:val="22"/>
              <w:szCs w:val="22"/>
              <w:lang w:eastAsia="fr-FR"/>
            </w:rPr>
          </w:pPr>
          <w:hyperlink w:anchor="_Toc504435053" w:history="1">
            <w:r w:rsidR="001401ED" w:rsidRPr="003C6D9E">
              <w:rPr>
                <w:rStyle w:val="Lienhypertexte"/>
                <w:noProof/>
              </w:rPr>
              <w:t>b.</w:t>
            </w:r>
            <w:r w:rsidR="001401ED">
              <w:rPr>
                <w:rFonts w:asciiTheme="minorHAnsi" w:hAnsiTheme="minorHAnsi"/>
                <w:noProof/>
                <w:sz w:val="22"/>
                <w:szCs w:val="22"/>
                <w:lang w:eastAsia="fr-FR"/>
              </w:rPr>
              <w:tab/>
            </w:r>
            <w:r w:rsidR="001401ED" w:rsidRPr="003C6D9E">
              <w:rPr>
                <w:rStyle w:val="Lienhypertexte"/>
                <w:noProof/>
              </w:rPr>
              <w:t>L’identité du signataire et attestation sur l’honneur</w:t>
            </w:r>
            <w:r w:rsidR="001401ED">
              <w:rPr>
                <w:noProof/>
                <w:webHidden/>
              </w:rPr>
              <w:tab/>
            </w:r>
            <w:r w:rsidR="001401ED">
              <w:rPr>
                <w:noProof/>
                <w:webHidden/>
              </w:rPr>
              <w:fldChar w:fldCharType="begin"/>
            </w:r>
            <w:r w:rsidR="001401ED">
              <w:rPr>
                <w:noProof/>
                <w:webHidden/>
              </w:rPr>
              <w:instrText xml:space="preserve"> PAGEREF _Toc504435053 \h </w:instrText>
            </w:r>
            <w:r w:rsidR="001401ED">
              <w:rPr>
                <w:noProof/>
                <w:webHidden/>
              </w:rPr>
            </w:r>
            <w:r w:rsidR="001401ED">
              <w:rPr>
                <w:noProof/>
                <w:webHidden/>
              </w:rPr>
              <w:fldChar w:fldCharType="separate"/>
            </w:r>
            <w:r w:rsidR="001401ED">
              <w:rPr>
                <w:noProof/>
                <w:webHidden/>
              </w:rPr>
              <w:t>- 8 -</w:t>
            </w:r>
            <w:r w:rsidR="001401ED">
              <w:rPr>
                <w:noProof/>
                <w:webHidden/>
              </w:rPr>
              <w:fldChar w:fldCharType="end"/>
            </w:r>
          </w:hyperlink>
        </w:p>
        <w:p w:rsidR="001401ED" w:rsidRDefault="006F497A">
          <w:pPr>
            <w:pStyle w:val="TM1"/>
            <w:tabs>
              <w:tab w:val="end" w:leader="dot" w:pos="453.10pt"/>
            </w:tabs>
            <w:rPr>
              <w:rFonts w:asciiTheme="minorHAnsi" w:hAnsiTheme="minorHAnsi"/>
              <w:noProof/>
              <w:sz w:val="22"/>
              <w:szCs w:val="22"/>
              <w:lang w:eastAsia="fr-FR"/>
            </w:rPr>
          </w:pPr>
          <w:hyperlink w:anchor="_Toc504435054" w:history="1">
            <w:r w:rsidR="001401ED" w:rsidRPr="003C6D9E">
              <w:rPr>
                <w:rStyle w:val="Lienhypertexte"/>
                <w:noProof/>
              </w:rPr>
              <w:t>Partie III.</w:t>
            </w:r>
            <w:r w:rsidR="001401ED">
              <w:rPr>
                <w:noProof/>
                <w:webHidden/>
              </w:rPr>
              <w:tab/>
            </w:r>
            <w:r w:rsidR="001401ED">
              <w:rPr>
                <w:noProof/>
                <w:webHidden/>
              </w:rPr>
              <w:fldChar w:fldCharType="begin"/>
            </w:r>
            <w:r w:rsidR="001401ED">
              <w:rPr>
                <w:noProof/>
                <w:webHidden/>
              </w:rPr>
              <w:instrText xml:space="preserve"> PAGEREF _Toc504435054 \h </w:instrText>
            </w:r>
            <w:r w:rsidR="001401ED">
              <w:rPr>
                <w:noProof/>
                <w:webHidden/>
              </w:rPr>
            </w:r>
            <w:r w:rsidR="001401ED">
              <w:rPr>
                <w:noProof/>
                <w:webHidden/>
              </w:rPr>
              <w:fldChar w:fldCharType="separate"/>
            </w:r>
            <w:r w:rsidR="001401ED">
              <w:rPr>
                <w:noProof/>
                <w:webHidden/>
              </w:rPr>
              <w:t>- 9 -</w:t>
            </w:r>
            <w:r w:rsidR="001401ED">
              <w:rPr>
                <w:noProof/>
                <w:webHidden/>
              </w:rPr>
              <w:fldChar w:fldCharType="end"/>
            </w:r>
          </w:hyperlink>
        </w:p>
        <w:p w:rsidR="001401ED" w:rsidRDefault="006F497A">
          <w:pPr>
            <w:pStyle w:val="TM2"/>
            <w:tabs>
              <w:tab w:val="start" w:pos="44pt"/>
              <w:tab w:val="end" w:leader="dot" w:pos="453.10pt"/>
            </w:tabs>
            <w:rPr>
              <w:rFonts w:asciiTheme="minorHAnsi" w:hAnsiTheme="minorHAnsi"/>
              <w:noProof/>
              <w:sz w:val="22"/>
              <w:szCs w:val="22"/>
              <w:lang w:eastAsia="fr-FR"/>
            </w:rPr>
          </w:pPr>
          <w:hyperlink w:anchor="_Toc504435055" w:history="1">
            <w:r w:rsidR="001401ED" w:rsidRPr="003C6D9E">
              <w:rPr>
                <w:rStyle w:val="Lienhypertexte"/>
                <w:noProof/>
              </w:rPr>
              <w:t>A.</w:t>
            </w:r>
            <w:r w:rsidR="001401ED">
              <w:rPr>
                <w:rFonts w:asciiTheme="minorHAnsi" w:hAnsiTheme="minorHAnsi"/>
                <w:noProof/>
                <w:sz w:val="22"/>
                <w:szCs w:val="22"/>
                <w:lang w:eastAsia="fr-FR"/>
              </w:rPr>
              <w:tab/>
            </w:r>
            <w:r w:rsidR="001401ED" w:rsidRPr="003C6D9E">
              <w:rPr>
                <w:rStyle w:val="Lienhypertexte"/>
                <w:noProof/>
              </w:rPr>
              <w:t>Les prérequis</w:t>
            </w:r>
            <w:r w:rsidR="001401ED">
              <w:rPr>
                <w:noProof/>
                <w:webHidden/>
              </w:rPr>
              <w:tab/>
            </w:r>
            <w:r w:rsidR="001401ED">
              <w:rPr>
                <w:noProof/>
                <w:webHidden/>
              </w:rPr>
              <w:fldChar w:fldCharType="begin"/>
            </w:r>
            <w:r w:rsidR="001401ED">
              <w:rPr>
                <w:noProof/>
                <w:webHidden/>
              </w:rPr>
              <w:instrText xml:space="preserve"> PAGEREF _Toc504435055 \h </w:instrText>
            </w:r>
            <w:r w:rsidR="001401ED">
              <w:rPr>
                <w:noProof/>
                <w:webHidden/>
              </w:rPr>
            </w:r>
            <w:r w:rsidR="001401ED">
              <w:rPr>
                <w:noProof/>
                <w:webHidden/>
              </w:rPr>
              <w:fldChar w:fldCharType="separate"/>
            </w:r>
            <w:r w:rsidR="001401ED">
              <w:rPr>
                <w:noProof/>
                <w:webHidden/>
              </w:rPr>
              <w:t>- 9 -</w:t>
            </w:r>
            <w:r w:rsidR="001401ED">
              <w:rPr>
                <w:noProof/>
                <w:webHidden/>
              </w:rPr>
              <w:fldChar w:fldCharType="end"/>
            </w:r>
          </w:hyperlink>
        </w:p>
        <w:p w:rsidR="001401ED" w:rsidRDefault="006F497A">
          <w:pPr>
            <w:pStyle w:val="TM3"/>
            <w:tabs>
              <w:tab w:val="start" w:pos="44pt"/>
              <w:tab w:val="end" w:leader="dot" w:pos="453.10pt"/>
            </w:tabs>
            <w:rPr>
              <w:rFonts w:asciiTheme="minorHAnsi" w:hAnsiTheme="minorHAnsi"/>
              <w:noProof/>
              <w:sz w:val="22"/>
              <w:szCs w:val="22"/>
              <w:lang w:eastAsia="fr-FR"/>
            </w:rPr>
          </w:pPr>
          <w:hyperlink w:anchor="_Toc504435056" w:history="1">
            <w:r w:rsidR="001401ED" w:rsidRPr="003C6D9E">
              <w:rPr>
                <w:rStyle w:val="Lienhypertexte"/>
                <w:noProof/>
              </w:rPr>
              <w:t>a.</w:t>
            </w:r>
            <w:r w:rsidR="001401ED">
              <w:rPr>
                <w:rFonts w:asciiTheme="minorHAnsi" w:hAnsiTheme="minorHAnsi"/>
                <w:noProof/>
                <w:sz w:val="22"/>
                <w:szCs w:val="22"/>
                <w:lang w:eastAsia="fr-FR"/>
              </w:rPr>
              <w:tab/>
            </w:r>
            <w:r w:rsidR="001401ED" w:rsidRPr="003C6D9E">
              <w:rPr>
                <w:rStyle w:val="Lienhypertexte"/>
                <w:noProof/>
              </w:rPr>
              <w:t>Le système d’information</w:t>
            </w:r>
            <w:r w:rsidR="001401ED">
              <w:rPr>
                <w:noProof/>
                <w:webHidden/>
              </w:rPr>
              <w:tab/>
            </w:r>
            <w:r w:rsidR="001401ED">
              <w:rPr>
                <w:noProof/>
                <w:webHidden/>
              </w:rPr>
              <w:fldChar w:fldCharType="begin"/>
            </w:r>
            <w:r w:rsidR="001401ED">
              <w:rPr>
                <w:noProof/>
                <w:webHidden/>
              </w:rPr>
              <w:instrText xml:space="preserve"> PAGEREF _Toc504435056 \h </w:instrText>
            </w:r>
            <w:r w:rsidR="001401ED">
              <w:rPr>
                <w:noProof/>
                <w:webHidden/>
              </w:rPr>
            </w:r>
            <w:r w:rsidR="001401ED">
              <w:rPr>
                <w:noProof/>
                <w:webHidden/>
              </w:rPr>
              <w:fldChar w:fldCharType="separate"/>
            </w:r>
            <w:r w:rsidR="001401ED">
              <w:rPr>
                <w:noProof/>
                <w:webHidden/>
              </w:rPr>
              <w:t>- 9 -</w:t>
            </w:r>
            <w:r w:rsidR="001401ED">
              <w:rPr>
                <w:noProof/>
                <w:webHidden/>
              </w:rPr>
              <w:fldChar w:fldCharType="end"/>
            </w:r>
          </w:hyperlink>
        </w:p>
        <w:p w:rsidR="001401ED" w:rsidRDefault="006F497A">
          <w:pPr>
            <w:pStyle w:val="TM3"/>
            <w:tabs>
              <w:tab w:val="start" w:pos="55pt"/>
              <w:tab w:val="end" w:leader="dot" w:pos="453.10pt"/>
            </w:tabs>
            <w:rPr>
              <w:rFonts w:asciiTheme="minorHAnsi" w:hAnsiTheme="minorHAnsi"/>
              <w:noProof/>
              <w:sz w:val="22"/>
              <w:szCs w:val="22"/>
              <w:lang w:eastAsia="fr-FR"/>
            </w:rPr>
          </w:pPr>
          <w:hyperlink w:anchor="_Toc504435057" w:history="1">
            <w:r w:rsidR="001401ED" w:rsidRPr="003C6D9E">
              <w:rPr>
                <w:rStyle w:val="Lienhypertexte"/>
                <w:noProof/>
              </w:rPr>
              <w:t>b.</w:t>
            </w:r>
            <w:r w:rsidR="001401ED">
              <w:rPr>
                <w:rFonts w:asciiTheme="minorHAnsi" w:hAnsiTheme="minorHAnsi"/>
                <w:noProof/>
                <w:sz w:val="22"/>
                <w:szCs w:val="22"/>
                <w:lang w:eastAsia="fr-FR"/>
              </w:rPr>
              <w:tab/>
            </w:r>
            <w:r w:rsidR="001401ED" w:rsidRPr="003C6D9E">
              <w:rPr>
                <w:rStyle w:val="Lienhypertexte"/>
                <w:noProof/>
              </w:rPr>
              <w:t>Les données nécessaires à la prise en charge</w:t>
            </w:r>
            <w:r w:rsidR="001401ED">
              <w:rPr>
                <w:noProof/>
                <w:webHidden/>
              </w:rPr>
              <w:tab/>
            </w:r>
            <w:r w:rsidR="001401ED">
              <w:rPr>
                <w:noProof/>
                <w:webHidden/>
              </w:rPr>
              <w:fldChar w:fldCharType="begin"/>
            </w:r>
            <w:r w:rsidR="001401ED">
              <w:rPr>
                <w:noProof/>
                <w:webHidden/>
              </w:rPr>
              <w:instrText xml:space="preserve"> PAGEREF _Toc504435057 \h </w:instrText>
            </w:r>
            <w:r w:rsidR="001401ED">
              <w:rPr>
                <w:noProof/>
                <w:webHidden/>
              </w:rPr>
            </w:r>
            <w:r w:rsidR="001401ED">
              <w:rPr>
                <w:noProof/>
                <w:webHidden/>
              </w:rPr>
              <w:fldChar w:fldCharType="separate"/>
            </w:r>
            <w:r w:rsidR="001401ED">
              <w:rPr>
                <w:noProof/>
                <w:webHidden/>
              </w:rPr>
              <w:t>- 9 -</w:t>
            </w:r>
            <w:r w:rsidR="001401ED">
              <w:rPr>
                <w:noProof/>
                <w:webHidden/>
              </w:rPr>
              <w:fldChar w:fldCharType="end"/>
            </w:r>
          </w:hyperlink>
        </w:p>
        <w:p w:rsidR="001401ED" w:rsidRDefault="006F497A">
          <w:pPr>
            <w:pStyle w:val="TM3"/>
            <w:tabs>
              <w:tab w:val="start" w:pos="44pt"/>
              <w:tab w:val="end" w:leader="dot" w:pos="453.10pt"/>
            </w:tabs>
            <w:rPr>
              <w:rFonts w:asciiTheme="minorHAnsi" w:hAnsiTheme="minorHAnsi"/>
              <w:noProof/>
              <w:sz w:val="22"/>
              <w:szCs w:val="22"/>
              <w:lang w:eastAsia="fr-FR"/>
            </w:rPr>
          </w:pPr>
          <w:hyperlink w:anchor="_Toc504435058" w:history="1">
            <w:r w:rsidR="001401ED" w:rsidRPr="003C6D9E">
              <w:rPr>
                <w:rStyle w:val="Lienhypertexte"/>
                <w:noProof/>
              </w:rPr>
              <w:t>c.</w:t>
            </w:r>
            <w:r w:rsidR="001401ED">
              <w:rPr>
                <w:rFonts w:asciiTheme="minorHAnsi" w:hAnsiTheme="minorHAnsi"/>
                <w:noProof/>
                <w:sz w:val="22"/>
                <w:szCs w:val="22"/>
                <w:lang w:eastAsia="fr-FR"/>
              </w:rPr>
              <w:tab/>
            </w:r>
            <w:r w:rsidR="001401ED" w:rsidRPr="003C6D9E">
              <w:rPr>
                <w:rStyle w:val="Lienhypertexte"/>
                <w:noProof/>
              </w:rPr>
              <w:t>Le coût d’une mise en place d’un chatbot</w:t>
            </w:r>
            <w:r w:rsidR="001401ED">
              <w:rPr>
                <w:noProof/>
                <w:webHidden/>
              </w:rPr>
              <w:tab/>
            </w:r>
            <w:r w:rsidR="001401ED">
              <w:rPr>
                <w:noProof/>
                <w:webHidden/>
              </w:rPr>
              <w:fldChar w:fldCharType="begin"/>
            </w:r>
            <w:r w:rsidR="001401ED">
              <w:rPr>
                <w:noProof/>
                <w:webHidden/>
              </w:rPr>
              <w:instrText xml:space="preserve"> PAGEREF _Toc504435058 \h </w:instrText>
            </w:r>
            <w:r w:rsidR="001401ED">
              <w:rPr>
                <w:noProof/>
                <w:webHidden/>
              </w:rPr>
            </w:r>
            <w:r w:rsidR="001401ED">
              <w:rPr>
                <w:noProof/>
                <w:webHidden/>
              </w:rPr>
              <w:fldChar w:fldCharType="separate"/>
            </w:r>
            <w:r w:rsidR="001401ED">
              <w:rPr>
                <w:noProof/>
                <w:webHidden/>
              </w:rPr>
              <w:t>- 10 -</w:t>
            </w:r>
            <w:r w:rsidR="001401ED">
              <w:rPr>
                <w:noProof/>
                <w:webHidden/>
              </w:rPr>
              <w:fldChar w:fldCharType="end"/>
            </w:r>
          </w:hyperlink>
        </w:p>
        <w:p w:rsidR="001401ED" w:rsidRDefault="006F497A">
          <w:pPr>
            <w:pStyle w:val="TM2"/>
            <w:tabs>
              <w:tab w:val="start" w:pos="44pt"/>
              <w:tab w:val="end" w:leader="dot" w:pos="453.10pt"/>
            </w:tabs>
            <w:rPr>
              <w:rFonts w:asciiTheme="minorHAnsi" w:hAnsiTheme="minorHAnsi"/>
              <w:noProof/>
              <w:sz w:val="22"/>
              <w:szCs w:val="22"/>
              <w:lang w:eastAsia="fr-FR"/>
            </w:rPr>
          </w:pPr>
          <w:hyperlink w:anchor="_Toc504435059" w:history="1">
            <w:r w:rsidR="001401ED" w:rsidRPr="003C6D9E">
              <w:rPr>
                <w:rStyle w:val="Lienhypertexte"/>
                <w:noProof/>
              </w:rPr>
              <w:t>B.</w:t>
            </w:r>
            <w:r w:rsidR="001401ED">
              <w:rPr>
                <w:rFonts w:asciiTheme="minorHAnsi" w:hAnsiTheme="minorHAnsi"/>
                <w:noProof/>
                <w:sz w:val="22"/>
                <w:szCs w:val="22"/>
                <w:lang w:eastAsia="fr-FR"/>
              </w:rPr>
              <w:tab/>
            </w:r>
            <w:r w:rsidR="001401ED" w:rsidRPr="003C6D9E">
              <w:rPr>
                <w:rStyle w:val="Lienhypertexte"/>
                <w:noProof/>
              </w:rPr>
              <w:t>Tous les services sont-ils remplaçables ?</w:t>
            </w:r>
            <w:r w:rsidR="001401ED">
              <w:rPr>
                <w:noProof/>
                <w:webHidden/>
              </w:rPr>
              <w:tab/>
            </w:r>
            <w:r w:rsidR="001401ED">
              <w:rPr>
                <w:noProof/>
                <w:webHidden/>
              </w:rPr>
              <w:fldChar w:fldCharType="begin"/>
            </w:r>
            <w:r w:rsidR="001401ED">
              <w:rPr>
                <w:noProof/>
                <w:webHidden/>
              </w:rPr>
              <w:instrText xml:space="preserve"> PAGEREF _Toc504435059 \h </w:instrText>
            </w:r>
            <w:r w:rsidR="001401ED">
              <w:rPr>
                <w:noProof/>
                <w:webHidden/>
              </w:rPr>
            </w:r>
            <w:r w:rsidR="001401ED">
              <w:rPr>
                <w:noProof/>
                <w:webHidden/>
              </w:rPr>
              <w:fldChar w:fldCharType="separate"/>
            </w:r>
            <w:r w:rsidR="001401ED">
              <w:rPr>
                <w:noProof/>
                <w:webHidden/>
              </w:rPr>
              <w:t>- 10 -</w:t>
            </w:r>
            <w:r w:rsidR="001401ED">
              <w:rPr>
                <w:noProof/>
                <w:webHidden/>
              </w:rPr>
              <w:fldChar w:fldCharType="end"/>
            </w:r>
          </w:hyperlink>
        </w:p>
        <w:p w:rsidR="001401ED" w:rsidRDefault="006F497A">
          <w:pPr>
            <w:pStyle w:val="TM3"/>
            <w:tabs>
              <w:tab w:val="start" w:pos="44pt"/>
              <w:tab w:val="end" w:leader="dot" w:pos="453.10pt"/>
            </w:tabs>
            <w:rPr>
              <w:rFonts w:asciiTheme="minorHAnsi" w:hAnsiTheme="minorHAnsi"/>
              <w:noProof/>
              <w:sz w:val="22"/>
              <w:szCs w:val="22"/>
              <w:lang w:eastAsia="fr-FR"/>
            </w:rPr>
          </w:pPr>
          <w:hyperlink w:anchor="_Toc504435060" w:history="1">
            <w:r w:rsidR="001401ED" w:rsidRPr="003C6D9E">
              <w:rPr>
                <w:rStyle w:val="Lienhypertexte"/>
                <w:noProof/>
              </w:rPr>
              <w:t>a.</w:t>
            </w:r>
            <w:r w:rsidR="001401ED">
              <w:rPr>
                <w:rFonts w:asciiTheme="minorHAnsi" w:hAnsiTheme="minorHAnsi"/>
                <w:noProof/>
                <w:sz w:val="22"/>
                <w:szCs w:val="22"/>
                <w:lang w:eastAsia="fr-FR"/>
              </w:rPr>
              <w:tab/>
            </w:r>
            <w:r w:rsidR="001401ED" w:rsidRPr="003C6D9E">
              <w:rPr>
                <w:rStyle w:val="Lienhypertexte"/>
                <w:noProof/>
              </w:rPr>
              <w:t>Les demandes d’informations et de documents</w:t>
            </w:r>
            <w:r w:rsidR="001401ED">
              <w:rPr>
                <w:noProof/>
                <w:webHidden/>
              </w:rPr>
              <w:tab/>
            </w:r>
            <w:r w:rsidR="001401ED">
              <w:rPr>
                <w:noProof/>
                <w:webHidden/>
              </w:rPr>
              <w:fldChar w:fldCharType="begin"/>
            </w:r>
            <w:r w:rsidR="001401ED">
              <w:rPr>
                <w:noProof/>
                <w:webHidden/>
              </w:rPr>
              <w:instrText xml:space="preserve"> PAGEREF _Toc504435060 \h </w:instrText>
            </w:r>
            <w:r w:rsidR="001401ED">
              <w:rPr>
                <w:noProof/>
                <w:webHidden/>
              </w:rPr>
            </w:r>
            <w:r w:rsidR="001401ED">
              <w:rPr>
                <w:noProof/>
                <w:webHidden/>
              </w:rPr>
              <w:fldChar w:fldCharType="separate"/>
            </w:r>
            <w:r w:rsidR="001401ED">
              <w:rPr>
                <w:noProof/>
                <w:webHidden/>
              </w:rPr>
              <w:t>- 10 -</w:t>
            </w:r>
            <w:r w:rsidR="001401ED">
              <w:rPr>
                <w:noProof/>
                <w:webHidden/>
              </w:rPr>
              <w:fldChar w:fldCharType="end"/>
            </w:r>
          </w:hyperlink>
        </w:p>
        <w:p w:rsidR="001401ED" w:rsidRDefault="006F497A">
          <w:pPr>
            <w:pStyle w:val="TM3"/>
            <w:tabs>
              <w:tab w:val="start" w:pos="55pt"/>
              <w:tab w:val="end" w:leader="dot" w:pos="453.10pt"/>
            </w:tabs>
            <w:rPr>
              <w:rFonts w:asciiTheme="minorHAnsi" w:hAnsiTheme="minorHAnsi"/>
              <w:noProof/>
              <w:sz w:val="22"/>
              <w:szCs w:val="22"/>
              <w:lang w:eastAsia="fr-FR"/>
            </w:rPr>
          </w:pPr>
          <w:hyperlink w:anchor="_Toc504435061" w:history="1">
            <w:r w:rsidR="001401ED" w:rsidRPr="003C6D9E">
              <w:rPr>
                <w:rStyle w:val="Lienhypertexte"/>
                <w:noProof/>
              </w:rPr>
              <w:t>b.</w:t>
            </w:r>
            <w:r w:rsidR="001401ED">
              <w:rPr>
                <w:rFonts w:asciiTheme="minorHAnsi" w:hAnsiTheme="minorHAnsi"/>
                <w:noProof/>
                <w:sz w:val="22"/>
                <w:szCs w:val="22"/>
                <w:lang w:eastAsia="fr-FR"/>
              </w:rPr>
              <w:tab/>
            </w:r>
            <w:r w:rsidR="001401ED" w:rsidRPr="003C6D9E">
              <w:rPr>
                <w:rStyle w:val="Lienhypertexte"/>
                <w:noProof/>
              </w:rPr>
              <w:t>Les procédures administratives plus « lourdes »</w:t>
            </w:r>
            <w:r w:rsidR="001401ED">
              <w:rPr>
                <w:noProof/>
                <w:webHidden/>
              </w:rPr>
              <w:tab/>
            </w:r>
            <w:r w:rsidR="001401ED">
              <w:rPr>
                <w:noProof/>
                <w:webHidden/>
              </w:rPr>
              <w:fldChar w:fldCharType="begin"/>
            </w:r>
            <w:r w:rsidR="001401ED">
              <w:rPr>
                <w:noProof/>
                <w:webHidden/>
              </w:rPr>
              <w:instrText xml:space="preserve"> PAGEREF _Toc504435061 \h </w:instrText>
            </w:r>
            <w:r w:rsidR="001401ED">
              <w:rPr>
                <w:noProof/>
                <w:webHidden/>
              </w:rPr>
            </w:r>
            <w:r w:rsidR="001401ED">
              <w:rPr>
                <w:noProof/>
                <w:webHidden/>
              </w:rPr>
              <w:fldChar w:fldCharType="separate"/>
            </w:r>
            <w:r w:rsidR="001401ED">
              <w:rPr>
                <w:noProof/>
                <w:webHidden/>
              </w:rPr>
              <w:t>- 10 -</w:t>
            </w:r>
            <w:r w:rsidR="001401ED">
              <w:rPr>
                <w:noProof/>
                <w:webHidden/>
              </w:rPr>
              <w:fldChar w:fldCharType="end"/>
            </w:r>
          </w:hyperlink>
        </w:p>
        <w:p w:rsidR="001401ED" w:rsidRDefault="006F497A">
          <w:pPr>
            <w:pStyle w:val="TM3"/>
            <w:tabs>
              <w:tab w:val="start" w:pos="44pt"/>
              <w:tab w:val="end" w:leader="dot" w:pos="453.10pt"/>
            </w:tabs>
            <w:rPr>
              <w:rFonts w:asciiTheme="minorHAnsi" w:hAnsiTheme="minorHAnsi"/>
              <w:noProof/>
              <w:sz w:val="22"/>
              <w:szCs w:val="22"/>
              <w:lang w:eastAsia="fr-FR"/>
            </w:rPr>
          </w:pPr>
          <w:hyperlink w:anchor="_Toc504435062" w:history="1">
            <w:r w:rsidR="001401ED" w:rsidRPr="003C6D9E">
              <w:rPr>
                <w:rStyle w:val="Lienhypertexte"/>
                <w:noProof/>
              </w:rPr>
              <w:t>c.</w:t>
            </w:r>
            <w:r w:rsidR="001401ED">
              <w:rPr>
                <w:rFonts w:asciiTheme="minorHAnsi" w:hAnsiTheme="minorHAnsi"/>
                <w:noProof/>
                <w:sz w:val="22"/>
                <w:szCs w:val="22"/>
                <w:lang w:eastAsia="fr-FR"/>
              </w:rPr>
              <w:tab/>
            </w:r>
            <w:r w:rsidR="001401ED" w:rsidRPr="003C6D9E">
              <w:rPr>
                <w:rStyle w:val="Lienhypertexte"/>
                <w:noProof/>
              </w:rPr>
              <w:t>Toutes les pièces sont-elles dématérialisable ?</w:t>
            </w:r>
            <w:r w:rsidR="001401ED">
              <w:rPr>
                <w:noProof/>
                <w:webHidden/>
              </w:rPr>
              <w:tab/>
            </w:r>
            <w:r w:rsidR="001401ED">
              <w:rPr>
                <w:noProof/>
                <w:webHidden/>
              </w:rPr>
              <w:fldChar w:fldCharType="begin"/>
            </w:r>
            <w:r w:rsidR="001401ED">
              <w:rPr>
                <w:noProof/>
                <w:webHidden/>
              </w:rPr>
              <w:instrText xml:space="preserve"> PAGEREF _Toc504435062 \h </w:instrText>
            </w:r>
            <w:r w:rsidR="001401ED">
              <w:rPr>
                <w:noProof/>
                <w:webHidden/>
              </w:rPr>
            </w:r>
            <w:r w:rsidR="001401ED">
              <w:rPr>
                <w:noProof/>
                <w:webHidden/>
              </w:rPr>
              <w:fldChar w:fldCharType="separate"/>
            </w:r>
            <w:r w:rsidR="001401ED">
              <w:rPr>
                <w:noProof/>
                <w:webHidden/>
              </w:rPr>
              <w:t>- 10 -</w:t>
            </w:r>
            <w:r w:rsidR="001401ED">
              <w:rPr>
                <w:noProof/>
                <w:webHidden/>
              </w:rPr>
              <w:fldChar w:fldCharType="end"/>
            </w:r>
          </w:hyperlink>
        </w:p>
        <w:p w:rsidR="001401ED" w:rsidRDefault="006F497A">
          <w:pPr>
            <w:pStyle w:val="TM2"/>
            <w:tabs>
              <w:tab w:val="start" w:pos="44pt"/>
              <w:tab w:val="end" w:leader="dot" w:pos="453.10pt"/>
            </w:tabs>
            <w:rPr>
              <w:rFonts w:asciiTheme="minorHAnsi" w:hAnsiTheme="minorHAnsi"/>
              <w:noProof/>
              <w:sz w:val="22"/>
              <w:szCs w:val="22"/>
              <w:lang w:eastAsia="fr-FR"/>
            </w:rPr>
          </w:pPr>
          <w:hyperlink w:anchor="_Toc504435063" w:history="1">
            <w:r w:rsidR="001401ED" w:rsidRPr="003C6D9E">
              <w:rPr>
                <w:rStyle w:val="Lienhypertexte"/>
                <w:noProof/>
              </w:rPr>
              <w:t>C.</w:t>
            </w:r>
            <w:r w:rsidR="001401ED">
              <w:rPr>
                <w:rFonts w:asciiTheme="minorHAnsi" w:hAnsiTheme="minorHAnsi"/>
                <w:noProof/>
                <w:sz w:val="22"/>
                <w:szCs w:val="22"/>
                <w:lang w:eastAsia="fr-FR"/>
              </w:rPr>
              <w:tab/>
            </w:r>
            <w:r w:rsidR="001401ED" w:rsidRPr="003C6D9E">
              <w:rPr>
                <w:rStyle w:val="Lienhypertexte"/>
                <w:noProof/>
              </w:rPr>
              <w:t>Workflow d’un processus chatbot lors d’une demande de permis de séjour</w:t>
            </w:r>
            <w:r w:rsidR="001401ED">
              <w:rPr>
                <w:noProof/>
                <w:webHidden/>
              </w:rPr>
              <w:tab/>
            </w:r>
            <w:r w:rsidR="001401ED">
              <w:rPr>
                <w:noProof/>
                <w:webHidden/>
              </w:rPr>
              <w:fldChar w:fldCharType="begin"/>
            </w:r>
            <w:r w:rsidR="001401ED">
              <w:rPr>
                <w:noProof/>
                <w:webHidden/>
              </w:rPr>
              <w:instrText xml:space="preserve"> PAGEREF _Toc504435063 \h </w:instrText>
            </w:r>
            <w:r w:rsidR="001401ED">
              <w:rPr>
                <w:noProof/>
                <w:webHidden/>
              </w:rPr>
            </w:r>
            <w:r w:rsidR="001401ED">
              <w:rPr>
                <w:noProof/>
                <w:webHidden/>
              </w:rPr>
              <w:fldChar w:fldCharType="separate"/>
            </w:r>
            <w:r w:rsidR="001401ED">
              <w:rPr>
                <w:noProof/>
                <w:webHidden/>
              </w:rPr>
              <w:t>- 11 -</w:t>
            </w:r>
            <w:r w:rsidR="001401ED">
              <w:rPr>
                <w:noProof/>
                <w:webHidden/>
              </w:rPr>
              <w:fldChar w:fldCharType="end"/>
            </w:r>
          </w:hyperlink>
        </w:p>
        <w:p w:rsidR="001401ED" w:rsidRDefault="006F497A">
          <w:pPr>
            <w:pStyle w:val="TM2"/>
            <w:tabs>
              <w:tab w:val="start" w:pos="44pt"/>
              <w:tab w:val="end" w:leader="dot" w:pos="453.10pt"/>
            </w:tabs>
            <w:rPr>
              <w:rFonts w:asciiTheme="minorHAnsi" w:hAnsiTheme="minorHAnsi"/>
              <w:noProof/>
              <w:sz w:val="22"/>
              <w:szCs w:val="22"/>
              <w:lang w:eastAsia="fr-FR"/>
            </w:rPr>
          </w:pPr>
          <w:hyperlink w:anchor="_Toc504435064" w:history="1">
            <w:r w:rsidR="001401ED" w:rsidRPr="003C6D9E">
              <w:rPr>
                <w:rStyle w:val="Lienhypertexte"/>
                <w:noProof/>
              </w:rPr>
              <w:t>D.</w:t>
            </w:r>
            <w:r w:rsidR="001401ED">
              <w:rPr>
                <w:rFonts w:asciiTheme="minorHAnsi" w:hAnsiTheme="minorHAnsi"/>
                <w:noProof/>
                <w:sz w:val="22"/>
                <w:szCs w:val="22"/>
                <w:lang w:eastAsia="fr-FR"/>
              </w:rPr>
              <w:tab/>
            </w:r>
            <w:r w:rsidR="001401ED" w:rsidRPr="003C6D9E">
              <w:rPr>
                <w:rStyle w:val="Lienhypertexte"/>
                <w:noProof/>
              </w:rPr>
              <w:t>Les enjeux sociaux</w:t>
            </w:r>
            <w:r w:rsidR="001401ED">
              <w:rPr>
                <w:noProof/>
                <w:webHidden/>
              </w:rPr>
              <w:tab/>
            </w:r>
            <w:r w:rsidR="001401ED">
              <w:rPr>
                <w:noProof/>
                <w:webHidden/>
              </w:rPr>
              <w:fldChar w:fldCharType="begin"/>
            </w:r>
            <w:r w:rsidR="001401ED">
              <w:rPr>
                <w:noProof/>
                <w:webHidden/>
              </w:rPr>
              <w:instrText xml:space="preserve"> PAGEREF _Toc504435064 \h </w:instrText>
            </w:r>
            <w:r w:rsidR="001401ED">
              <w:rPr>
                <w:noProof/>
                <w:webHidden/>
              </w:rPr>
            </w:r>
            <w:r w:rsidR="001401ED">
              <w:rPr>
                <w:noProof/>
                <w:webHidden/>
              </w:rPr>
              <w:fldChar w:fldCharType="separate"/>
            </w:r>
            <w:r w:rsidR="001401ED">
              <w:rPr>
                <w:noProof/>
                <w:webHidden/>
              </w:rPr>
              <w:t>- 14 -</w:t>
            </w:r>
            <w:r w:rsidR="001401ED">
              <w:rPr>
                <w:noProof/>
                <w:webHidden/>
              </w:rPr>
              <w:fldChar w:fldCharType="end"/>
            </w:r>
          </w:hyperlink>
        </w:p>
        <w:p w:rsidR="001401ED" w:rsidRDefault="006F497A">
          <w:pPr>
            <w:pStyle w:val="TM3"/>
            <w:tabs>
              <w:tab w:val="start" w:pos="44pt"/>
              <w:tab w:val="end" w:leader="dot" w:pos="453.10pt"/>
            </w:tabs>
            <w:rPr>
              <w:rFonts w:asciiTheme="minorHAnsi" w:hAnsiTheme="minorHAnsi"/>
              <w:noProof/>
              <w:sz w:val="22"/>
              <w:szCs w:val="22"/>
              <w:lang w:eastAsia="fr-FR"/>
            </w:rPr>
          </w:pPr>
          <w:hyperlink w:anchor="_Toc504435065" w:history="1">
            <w:r w:rsidR="001401ED" w:rsidRPr="003C6D9E">
              <w:rPr>
                <w:rStyle w:val="Lienhypertexte"/>
                <w:noProof/>
              </w:rPr>
              <w:t>a.</w:t>
            </w:r>
            <w:r w:rsidR="001401ED">
              <w:rPr>
                <w:rFonts w:asciiTheme="minorHAnsi" w:hAnsiTheme="minorHAnsi"/>
                <w:noProof/>
                <w:sz w:val="22"/>
                <w:szCs w:val="22"/>
                <w:lang w:eastAsia="fr-FR"/>
              </w:rPr>
              <w:tab/>
            </w:r>
            <w:r w:rsidR="001401ED" w:rsidRPr="003C6D9E">
              <w:rPr>
                <w:rStyle w:val="Lienhypertexte"/>
                <w:noProof/>
              </w:rPr>
              <w:t>Impact sur les emplois</w:t>
            </w:r>
            <w:r w:rsidR="001401ED">
              <w:rPr>
                <w:noProof/>
                <w:webHidden/>
              </w:rPr>
              <w:tab/>
            </w:r>
            <w:r w:rsidR="001401ED">
              <w:rPr>
                <w:noProof/>
                <w:webHidden/>
              </w:rPr>
              <w:fldChar w:fldCharType="begin"/>
            </w:r>
            <w:r w:rsidR="001401ED">
              <w:rPr>
                <w:noProof/>
                <w:webHidden/>
              </w:rPr>
              <w:instrText xml:space="preserve"> PAGEREF _Toc504435065 \h </w:instrText>
            </w:r>
            <w:r w:rsidR="001401ED">
              <w:rPr>
                <w:noProof/>
                <w:webHidden/>
              </w:rPr>
            </w:r>
            <w:r w:rsidR="001401ED">
              <w:rPr>
                <w:noProof/>
                <w:webHidden/>
              </w:rPr>
              <w:fldChar w:fldCharType="separate"/>
            </w:r>
            <w:r w:rsidR="001401ED">
              <w:rPr>
                <w:noProof/>
                <w:webHidden/>
              </w:rPr>
              <w:t>- 14 -</w:t>
            </w:r>
            <w:r w:rsidR="001401ED">
              <w:rPr>
                <w:noProof/>
                <w:webHidden/>
              </w:rPr>
              <w:fldChar w:fldCharType="end"/>
            </w:r>
          </w:hyperlink>
        </w:p>
        <w:p w:rsidR="001401ED" w:rsidRDefault="006F497A">
          <w:pPr>
            <w:pStyle w:val="TM3"/>
            <w:tabs>
              <w:tab w:val="start" w:pos="55pt"/>
              <w:tab w:val="end" w:leader="dot" w:pos="453.10pt"/>
            </w:tabs>
            <w:rPr>
              <w:rFonts w:asciiTheme="minorHAnsi" w:hAnsiTheme="minorHAnsi"/>
              <w:noProof/>
              <w:sz w:val="22"/>
              <w:szCs w:val="22"/>
              <w:lang w:eastAsia="fr-FR"/>
            </w:rPr>
          </w:pPr>
          <w:hyperlink w:anchor="_Toc504435066" w:history="1">
            <w:r w:rsidR="001401ED" w:rsidRPr="003C6D9E">
              <w:rPr>
                <w:rStyle w:val="Lienhypertexte"/>
                <w:noProof/>
              </w:rPr>
              <w:t>b.</w:t>
            </w:r>
            <w:r w:rsidR="001401ED">
              <w:rPr>
                <w:rFonts w:asciiTheme="minorHAnsi" w:hAnsiTheme="minorHAnsi"/>
                <w:noProof/>
                <w:sz w:val="22"/>
                <w:szCs w:val="22"/>
                <w:lang w:eastAsia="fr-FR"/>
              </w:rPr>
              <w:tab/>
            </w:r>
            <w:r w:rsidR="001401ED" w:rsidRPr="003C6D9E">
              <w:rPr>
                <w:rStyle w:val="Lienhypertexte"/>
                <w:noProof/>
              </w:rPr>
              <w:t>Gain/perte d’argent</w:t>
            </w:r>
            <w:r w:rsidR="001401ED">
              <w:rPr>
                <w:noProof/>
                <w:webHidden/>
              </w:rPr>
              <w:tab/>
            </w:r>
            <w:r w:rsidR="001401ED">
              <w:rPr>
                <w:noProof/>
                <w:webHidden/>
              </w:rPr>
              <w:fldChar w:fldCharType="begin"/>
            </w:r>
            <w:r w:rsidR="001401ED">
              <w:rPr>
                <w:noProof/>
                <w:webHidden/>
              </w:rPr>
              <w:instrText xml:space="preserve"> PAGEREF _Toc504435066 \h </w:instrText>
            </w:r>
            <w:r w:rsidR="001401ED">
              <w:rPr>
                <w:noProof/>
                <w:webHidden/>
              </w:rPr>
            </w:r>
            <w:r w:rsidR="001401ED">
              <w:rPr>
                <w:noProof/>
                <w:webHidden/>
              </w:rPr>
              <w:fldChar w:fldCharType="separate"/>
            </w:r>
            <w:r w:rsidR="001401ED">
              <w:rPr>
                <w:noProof/>
                <w:webHidden/>
              </w:rPr>
              <w:t>- 14 -</w:t>
            </w:r>
            <w:r w:rsidR="001401ED">
              <w:rPr>
                <w:noProof/>
                <w:webHidden/>
              </w:rPr>
              <w:fldChar w:fldCharType="end"/>
            </w:r>
          </w:hyperlink>
        </w:p>
        <w:p w:rsidR="001401ED" w:rsidRDefault="006F497A">
          <w:pPr>
            <w:pStyle w:val="TM1"/>
            <w:tabs>
              <w:tab w:val="end" w:leader="dot" w:pos="453.10pt"/>
            </w:tabs>
            <w:rPr>
              <w:rFonts w:asciiTheme="minorHAnsi" w:hAnsiTheme="minorHAnsi"/>
              <w:noProof/>
              <w:sz w:val="22"/>
              <w:szCs w:val="22"/>
              <w:lang w:eastAsia="fr-FR"/>
            </w:rPr>
          </w:pPr>
          <w:hyperlink w:anchor="_Toc504435067" w:history="1">
            <w:r w:rsidR="001401ED" w:rsidRPr="003C6D9E">
              <w:rPr>
                <w:rStyle w:val="Lienhypertexte"/>
                <w:noProof/>
              </w:rPr>
              <w:t>Conclusion</w:t>
            </w:r>
            <w:r w:rsidR="001401ED">
              <w:rPr>
                <w:noProof/>
                <w:webHidden/>
              </w:rPr>
              <w:tab/>
            </w:r>
            <w:r w:rsidR="001401ED">
              <w:rPr>
                <w:noProof/>
                <w:webHidden/>
              </w:rPr>
              <w:fldChar w:fldCharType="begin"/>
            </w:r>
            <w:r w:rsidR="001401ED">
              <w:rPr>
                <w:noProof/>
                <w:webHidden/>
              </w:rPr>
              <w:instrText xml:space="preserve"> PAGEREF _Toc504435067 \h </w:instrText>
            </w:r>
            <w:r w:rsidR="001401ED">
              <w:rPr>
                <w:noProof/>
                <w:webHidden/>
              </w:rPr>
            </w:r>
            <w:r w:rsidR="001401ED">
              <w:rPr>
                <w:noProof/>
                <w:webHidden/>
              </w:rPr>
              <w:fldChar w:fldCharType="separate"/>
            </w:r>
            <w:r w:rsidR="001401ED">
              <w:rPr>
                <w:noProof/>
                <w:webHidden/>
              </w:rPr>
              <w:t>- 14 -</w:t>
            </w:r>
            <w:r w:rsidR="001401ED">
              <w:rPr>
                <w:noProof/>
                <w:webHidden/>
              </w:rPr>
              <w:fldChar w:fldCharType="end"/>
            </w:r>
          </w:hyperlink>
        </w:p>
        <w:p w:rsidR="00515459" w:rsidRDefault="00515459" w:rsidP="00A16862">
          <w:pPr>
            <w:spacing w:line="13.80pt" w:lineRule="auto"/>
          </w:pPr>
          <w:r>
            <w:rPr>
              <w:b/>
              <w:bCs/>
            </w:rPr>
            <w:fldChar w:fldCharType="end"/>
          </w:r>
        </w:p>
      </w:sdtContent>
    </w:sdt>
    <w:p w:rsidR="00AC6013" w:rsidRDefault="00AC6013" w:rsidP="00A16862">
      <w:pPr>
        <w:spacing w:line="13.80pt" w:lineRule="auto"/>
      </w:pPr>
    </w:p>
    <w:p w:rsidR="00515459" w:rsidRDefault="00515459" w:rsidP="00A16862">
      <w:pPr>
        <w:spacing w:line="13.80pt" w:lineRule="auto"/>
        <w:jc w:val="both"/>
      </w:pPr>
    </w:p>
    <w:p w:rsidR="00515459" w:rsidRDefault="00515459" w:rsidP="00A16862">
      <w:pPr>
        <w:spacing w:line="13.80pt" w:lineRule="auto"/>
        <w:jc w:val="both"/>
      </w:pPr>
    </w:p>
    <w:p w:rsidR="00515459" w:rsidRDefault="00515459" w:rsidP="00A16862">
      <w:pPr>
        <w:spacing w:line="13.80pt" w:lineRule="auto"/>
        <w:jc w:val="both"/>
      </w:pPr>
    </w:p>
    <w:p w:rsidR="00515459" w:rsidRDefault="00515459" w:rsidP="00A16862">
      <w:pPr>
        <w:spacing w:line="13.80pt" w:lineRule="auto"/>
        <w:jc w:val="both"/>
      </w:pPr>
    </w:p>
    <w:p w:rsidR="00515459" w:rsidRDefault="00515459" w:rsidP="00A16862">
      <w:pPr>
        <w:spacing w:line="13.80pt" w:lineRule="auto"/>
        <w:jc w:val="both"/>
      </w:pPr>
    </w:p>
    <w:p w:rsidR="00515459" w:rsidRDefault="00515459" w:rsidP="00A16862">
      <w:pPr>
        <w:spacing w:line="13.80pt" w:lineRule="auto"/>
        <w:jc w:val="both"/>
      </w:pPr>
    </w:p>
    <w:p w:rsidR="00515459" w:rsidRDefault="00515459" w:rsidP="00A16862">
      <w:pPr>
        <w:spacing w:line="13.80pt" w:lineRule="auto"/>
        <w:jc w:val="both"/>
      </w:pPr>
    </w:p>
    <w:p w:rsidR="005C4433" w:rsidRDefault="00522E3A" w:rsidP="00B433F7">
      <w:pPr>
        <w:pStyle w:val="Titre1"/>
      </w:pPr>
      <w:r>
        <w:lastRenderedPageBreak/>
        <w:tab/>
      </w:r>
      <w:bookmarkStart w:id="0" w:name="_Toc504435030"/>
      <w:r w:rsidR="005C4433">
        <w:t>Introduction</w:t>
      </w:r>
      <w:bookmarkEnd w:id="0"/>
    </w:p>
    <w:p w:rsidR="00A127FE" w:rsidRPr="00A127FE" w:rsidRDefault="00A127FE" w:rsidP="00895A15"/>
    <w:p w:rsidR="00522E3A" w:rsidRDefault="00522E3A" w:rsidP="007B2C42">
      <w:r>
        <w:t>Dans les années 50, le scientifique Alan Turing décrivait dans sa publication Computing Machinery &amp; Intelligence un test consistant à mettre en confrontation un ordinateur et un humain, ce dernier ayant comme but de deviner si son interlocuteur est une machine ou un autre être humain. L’Homme doit définir l’origine de son interlocuteur dans une conversation de 5 minutes, et si son jugement se trouve erroné, alors le logiciel aura passé le test avec succès. Turing prédisait que d’ici l’an 2000, les ordinateurs seraient capables de</w:t>
      </w:r>
      <w:r w:rsidR="005C4433">
        <w:t xml:space="preserve"> tromper 30% des juges humains.</w:t>
      </w:r>
    </w:p>
    <w:p w:rsidR="000D5C38" w:rsidRPr="008B74BA" w:rsidRDefault="006E74F8" w:rsidP="007B2C42">
      <w:r w:rsidRPr="008B74BA">
        <w:t xml:space="preserve">C’est en lisant le journal que nous avons trouvé notre sujet de mémoire. </w:t>
      </w:r>
      <w:r w:rsidR="00C5605E" w:rsidRPr="008B74BA">
        <w:t>Dans l</w:t>
      </w:r>
      <w:r w:rsidR="00AE1FC5" w:rsidRPr="008B74BA">
        <w:t>’article du journal Libération du 21 aout 2017</w:t>
      </w:r>
      <w:r w:rsidR="00AB68CC" w:rsidRPr="008B74BA">
        <w:t>,</w:t>
      </w:r>
      <w:r w:rsidR="00AE1FC5" w:rsidRPr="008B74BA">
        <w:t xml:space="preserve"> intitulé « Files d’attente à la préfecture : </w:t>
      </w:r>
      <w:r w:rsidR="00AB68CC" w:rsidRPr="008B74BA">
        <w:t xml:space="preserve">‘ </w:t>
      </w:r>
      <w:r w:rsidR="00AE1FC5" w:rsidRPr="008B74BA">
        <w:t>Je joue mon travail sur un putain de ticket</w:t>
      </w:r>
      <w:r w:rsidR="00AB68CC" w:rsidRPr="008B74BA">
        <w:t xml:space="preserve"> </w:t>
      </w:r>
      <w:r w:rsidR="00AC6013" w:rsidRPr="008B74BA">
        <w:t>’ »</w:t>
      </w:r>
      <w:r w:rsidR="00AB68CC" w:rsidRPr="008B74BA">
        <w:t>,</w:t>
      </w:r>
      <w:r w:rsidR="00AE1FC5" w:rsidRPr="008B74BA">
        <w:t xml:space="preserve"> nous avons pris connaissance de la situation de</w:t>
      </w:r>
      <w:r w:rsidRPr="008B74BA">
        <w:t xml:space="preserve"> centaines de personnes attendant d’entrer à la </w:t>
      </w:r>
      <w:r w:rsidR="000D5C38" w:rsidRPr="008B74BA">
        <w:t>préfecture</w:t>
      </w:r>
      <w:r w:rsidRPr="008B74BA">
        <w:t xml:space="preserve"> afin de faire une demande de renouvellement de carte de travail</w:t>
      </w:r>
      <w:r w:rsidR="000D5C38" w:rsidRPr="008B74BA">
        <w:t>. Des centaines de personnes qui attendent depuis la veille, en dehors de la préfecture de Nanterre, pour une démarche administrative. Et seule une partie de ces personnes aura été entendue pendant le jour. C’est à partir de ce constat que nous nous sommes posé une question</w:t>
      </w:r>
      <w:r w:rsidR="002F46EC" w:rsidRPr="008B74BA">
        <w:t> :</w:t>
      </w:r>
      <w:r w:rsidR="000D5C38" w:rsidRPr="008B74BA">
        <w:t xml:space="preserve"> Pouvons-nous informatiser</w:t>
      </w:r>
      <w:r w:rsidR="00AE1FC5" w:rsidRPr="008B74BA">
        <w:t>, automatiser et industrialiser</w:t>
      </w:r>
      <w:r w:rsidR="000D5C38" w:rsidRPr="008B74BA">
        <w:t xml:space="preserve"> </w:t>
      </w:r>
      <w:r w:rsidR="00577394">
        <w:t>les</w:t>
      </w:r>
      <w:r w:rsidR="00AE1FC5" w:rsidRPr="008B74BA">
        <w:t xml:space="preserve"> procédure</w:t>
      </w:r>
      <w:r w:rsidR="00577394">
        <w:t>s</w:t>
      </w:r>
      <w:r w:rsidR="00AE1FC5" w:rsidRPr="008B74BA">
        <w:t xml:space="preserve"> administrative</w:t>
      </w:r>
      <w:r w:rsidR="00577394">
        <w:t>s des services de la préfecture</w:t>
      </w:r>
      <w:r w:rsidR="000D5C38" w:rsidRPr="008B74BA">
        <w:t>, dans le respect de la personne, de la loi, et de l’éthique, tout en mettant en utilisant les technologies avancées de l’intelligence artificielle</w:t>
      </w:r>
      <w:r w:rsidR="002F46EC" w:rsidRPr="008B74BA">
        <w:t xml:space="preserve"> et du traitement automatique du langage naturel</w:t>
      </w:r>
      <w:r w:rsidR="000D5C38" w:rsidRPr="008B74BA">
        <w:t> ?</w:t>
      </w:r>
    </w:p>
    <w:p w:rsidR="00AE1FC5" w:rsidRPr="008B74BA" w:rsidRDefault="00AE1FC5" w:rsidP="007B2C42">
      <w:r w:rsidRPr="008B74BA">
        <w:t>Le chatbot</w:t>
      </w:r>
      <w:r w:rsidR="00AB68CC" w:rsidRPr="008B74BA">
        <w:t>, ou agent conversationnel,</w:t>
      </w:r>
      <w:r w:rsidRPr="008B74BA">
        <w:t xml:space="preserve"> est une technologie qui fait beaucoup parler d’elle</w:t>
      </w:r>
      <w:r w:rsidR="00AB68CC" w:rsidRPr="008B74BA">
        <w:t xml:space="preserve"> </w:t>
      </w:r>
      <w:r w:rsidRPr="008B74BA">
        <w:t>notamment grâce à</w:t>
      </w:r>
      <w:r w:rsidR="00AB68CC" w:rsidRPr="008B74BA">
        <w:t xml:space="preserve"> Google, Apple, ou </w:t>
      </w:r>
      <w:r w:rsidRPr="008B74BA">
        <w:t xml:space="preserve">l’API </w:t>
      </w:r>
      <w:r w:rsidR="00C47FE6" w:rsidRPr="008B74BA">
        <w:t>Messenger</w:t>
      </w:r>
      <w:r w:rsidRPr="008B74BA">
        <w:t xml:space="preserve"> de Facebook</w:t>
      </w:r>
      <w:r w:rsidR="00AB68CC" w:rsidRPr="008B74BA">
        <w:t xml:space="preserve"> qui permet de créer son propre agent personnalisé sur le réseau socia</w:t>
      </w:r>
      <w:r w:rsidR="00577394">
        <w:t xml:space="preserve">l. Il permet de remplacer l’interaction </w:t>
      </w:r>
      <w:r w:rsidR="00BD13D7">
        <w:t>avec l’</w:t>
      </w:r>
      <w:r w:rsidR="00577394">
        <w:t>humain par u</w:t>
      </w:r>
      <w:r w:rsidR="00BD13D7">
        <w:t xml:space="preserve">ne conversation automatisée. </w:t>
      </w:r>
      <w:r w:rsidR="00C47FE6">
        <w:t>Le but d’un agent conversationnel dans une situation administrative serait la compréhension du besoin initial, la réponse adaptée, et le cas échéant la redirection vers les agents de la préfecture pouvant répondre à la demande.</w:t>
      </w:r>
    </w:p>
    <w:p w:rsidR="000D5C38" w:rsidRPr="008B74BA" w:rsidRDefault="000D5C38" w:rsidP="007B2C42">
      <w:r w:rsidRPr="008B74BA">
        <w:t xml:space="preserve">Cette thématique soulève beaucoup de questions morales, technologiques, </w:t>
      </w:r>
      <w:r w:rsidR="006F3801" w:rsidRPr="008B74BA">
        <w:t>légales, et sociales.</w:t>
      </w:r>
    </w:p>
    <w:p w:rsidR="006F3801" w:rsidRPr="008B74BA" w:rsidRDefault="006F3801" w:rsidP="007B2C42">
      <w:r w:rsidRPr="008B74BA">
        <w:lastRenderedPageBreak/>
        <w:t xml:space="preserve">Les services administratifs des préfectures départementales de France sont à peu de choses près identiques. </w:t>
      </w:r>
      <w:r w:rsidR="00247922" w:rsidRPr="008B74BA">
        <w:t xml:space="preserve">Ce qui signifie </w:t>
      </w:r>
      <w:r w:rsidR="00705B39" w:rsidRPr="008B74BA">
        <w:t xml:space="preserve">qu’une solution générale pourrait hypothétiquement être mise en place partout en France. </w:t>
      </w:r>
    </w:p>
    <w:p w:rsidR="000A5001" w:rsidRDefault="00360CF8" w:rsidP="00A16862">
      <w:pPr>
        <w:pStyle w:val="Titre1"/>
        <w:spacing w:line="13.80pt" w:lineRule="auto"/>
      </w:pPr>
      <w:bookmarkStart w:id="1" w:name="_Toc504435031"/>
      <w:r>
        <w:t>Partie I.   Le chatbot, une technologie en progrès constant</w:t>
      </w:r>
      <w:bookmarkEnd w:id="1"/>
    </w:p>
    <w:p w:rsidR="001401ED" w:rsidRPr="001401ED" w:rsidRDefault="001401ED" w:rsidP="001401ED"/>
    <w:p w:rsidR="00360CF8" w:rsidRDefault="00360CF8" w:rsidP="00A16862">
      <w:pPr>
        <w:pStyle w:val="Titre2"/>
        <w:numPr>
          <w:ilvl w:val="0"/>
          <w:numId w:val="6"/>
        </w:numPr>
        <w:spacing w:line="13.80pt" w:lineRule="auto"/>
      </w:pPr>
      <w:bookmarkStart w:id="2" w:name="_Toc504435032"/>
      <w:r>
        <w:t>Le chatbot</w:t>
      </w:r>
      <w:bookmarkEnd w:id="2"/>
    </w:p>
    <w:p w:rsidR="00DA3362" w:rsidRDefault="00DA3362" w:rsidP="00A16862">
      <w:pPr>
        <w:pStyle w:val="Titre3"/>
        <w:numPr>
          <w:ilvl w:val="0"/>
          <w:numId w:val="10"/>
        </w:numPr>
        <w:spacing w:line="13.80pt" w:lineRule="auto"/>
      </w:pPr>
      <w:bookmarkStart w:id="3" w:name="_Toc504435033"/>
      <w:r>
        <w:t>Histoire</w:t>
      </w:r>
      <w:bookmarkEnd w:id="3"/>
    </w:p>
    <w:p w:rsidR="000B2B7A" w:rsidRDefault="000B2B7A" w:rsidP="00A16862">
      <w:pPr>
        <w:spacing w:line="13.80pt" w:lineRule="auto"/>
      </w:pPr>
    </w:p>
    <w:p w:rsidR="000B2B7A" w:rsidRDefault="000B2B7A" w:rsidP="007B2C42">
      <w:r>
        <w:t xml:space="preserve">Le premier « chatbot » de l’histoire est ELIZA. Ce programme d’intelligence artificielle est un robot psychothérapeute développé par Joseph Weizenbaum entre 1964 et 1966. </w:t>
      </w:r>
      <w:r w:rsidR="002073DA">
        <w:t xml:space="preserve">Il consistait à faire parler son interlocuteur, puis reformuler une question en fonction de ce qu’a dit le patient. ELIZA est le premier cas d’intelligence artificielle ayant réussi à tromper certains humains </w:t>
      </w:r>
      <w:r w:rsidR="00AC5B4C">
        <w:t>avec des schémas logiques pourtant très simple.</w:t>
      </w:r>
      <w:r w:rsidR="002073DA">
        <w:t xml:space="preserve"> </w:t>
      </w:r>
    </w:p>
    <w:p w:rsidR="00B14884" w:rsidRDefault="003D0C0C" w:rsidP="007B2C42">
      <w:r>
        <w:t xml:space="preserve">En 1997, Le développeur britannique Rollo Carpenter lance Jabberwacky, dont le but est de simuler une conversation humaine en utilisant les interactions des utilisateurs passé. </w:t>
      </w:r>
      <w:r w:rsidR="00B14884">
        <w:br/>
        <w:t>Le même développeur</w:t>
      </w:r>
      <w:r w:rsidR="00997B23">
        <w:t xml:space="preserve"> </w:t>
      </w:r>
      <w:r w:rsidR="000E37CF">
        <w:t>a créé Cleverbot la même année</w:t>
      </w:r>
      <w:r w:rsidR="00D40E9E">
        <w:t>.</w:t>
      </w:r>
    </w:p>
    <w:p w:rsidR="00D40E9E" w:rsidRPr="00A04EE5" w:rsidRDefault="00A04EE5" w:rsidP="007B2C42">
      <w:r w:rsidRPr="00A04EE5">
        <w:t>&lt;WIKIPEDIA&gt;</w:t>
      </w:r>
    </w:p>
    <w:p w:rsidR="00A04EE5" w:rsidRPr="00A04EE5" w:rsidRDefault="00A04EE5" w:rsidP="007B2C42">
      <w:r w:rsidRPr="00A04EE5">
        <w:t>Cleverbot diffère des agents conversationnels traditionnels puisque l'utilisateur saisit ses lignes de conversation et le robot répond directement au texte entré. À l'aide d'un algorithme qui sélectionne les phrases dernièrement entrées dans sa base de données de conversations déjà enregistrées, Cleverbot donne la réponse la plus appropriée. Un bouton permet d'amener Cleverbot à répondre à la dernière entrée, un autre bouton permet de voir la conversation entière. Il a été revendiqué que « parler à Cleverbot est un petit peu comme parler avec la communauté collective d'internet »</w:t>
      </w:r>
      <w:hyperlink r:id="rId10" w:anchor="cite_note-8" w:history="1">
        <w:r w:rsidRPr="00A04EE5">
          <w:rPr>
            <w:rStyle w:val="Lienhypertexte"/>
          </w:rPr>
          <w:t>trad 2</w:t>
        </w:r>
      </w:hyperlink>
      <w:r w:rsidRPr="00A04EE5">
        <w:t>. Cleverbot fait ainsi partie d'une catégorie de </w:t>
      </w:r>
      <w:proofErr w:type="spellStart"/>
      <w:r w:rsidRPr="00A04EE5">
        <w:t>chatterboxes</w:t>
      </w:r>
      <w:proofErr w:type="spellEnd"/>
      <w:r w:rsidRPr="00A04EE5">
        <w:t> capables d'intelligence par imitation. Une « </w:t>
      </w:r>
      <w:hyperlink r:id="rId11" w:tooltip="Mémoire à court terme" w:history="1">
        <w:r w:rsidRPr="00A04EE5">
          <w:rPr>
            <w:rStyle w:val="Lienhypertexte"/>
          </w:rPr>
          <w:t>mémoire à court terme</w:t>
        </w:r>
      </w:hyperlink>
      <w:r w:rsidRPr="00A04EE5">
        <w:t> » permet par ailleurs à Cleverbot d'élaborer une estimation du contexte</w:t>
      </w:r>
      <w:hyperlink r:id="rId12" w:anchor="cite_note-KTH-6" w:history="1">
        <w:r w:rsidRPr="00A04EE5">
          <w:rPr>
            <w:rStyle w:val="Lienhypertexte"/>
          </w:rPr>
          <w:t>6</w:t>
        </w:r>
      </w:hyperlink>
      <w:r w:rsidRPr="00A04EE5">
        <w:t>.</w:t>
      </w:r>
    </w:p>
    <w:p w:rsidR="003D0C0C" w:rsidRPr="000B2B7A" w:rsidRDefault="00A04EE5" w:rsidP="007B2C42">
      <w:r w:rsidRPr="00A04EE5">
        <w:lastRenderedPageBreak/>
        <w:t>&lt;/WIKIPEDIA&gt;</w:t>
      </w:r>
    </w:p>
    <w:p w:rsidR="00DE62DC" w:rsidRDefault="00360CF8" w:rsidP="00A16862">
      <w:pPr>
        <w:pStyle w:val="Titre3"/>
        <w:numPr>
          <w:ilvl w:val="0"/>
          <w:numId w:val="10"/>
        </w:numPr>
        <w:spacing w:line="13.80pt" w:lineRule="auto"/>
      </w:pPr>
      <w:bookmarkStart w:id="4" w:name="_Toc504435034"/>
      <w:r>
        <w:t>Ses formes</w:t>
      </w:r>
      <w:bookmarkEnd w:id="4"/>
    </w:p>
    <w:p w:rsidR="006B7372" w:rsidRPr="006B7372" w:rsidRDefault="006B7372" w:rsidP="006B7372"/>
    <w:p w:rsidR="00FC72F1" w:rsidRPr="00FC72F1" w:rsidRDefault="00FC72F1" w:rsidP="007B2C42">
      <w:r>
        <w:t>Aujourd’hui, les chatbot usuels les plus connus et les plus utilisés sont l’assistant Google</w:t>
      </w:r>
      <w:r w:rsidR="006B7372">
        <w:t>, API.io de Facebook et</w:t>
      </w:r>
      <w:r>
        <w:t xml:space="preserve"> Siri, avec respectivement </w:t>
      </w:r>
    </w:p>
    <w:p w:rsidR="00360CF8" w:rsidRDefault="00360CF8" w:rsidP="00A16862">
      <w:pPr>
        <w:pStyle w:val="Titre3"/>
        <w:numPr>
          <w:ilvl w:val="0"/>
          <w:numId w:val="10"/>
        </w:numPr>
        <w:spacing w:line="13.80pt" w:lineRule="auto"/>
      </w:pPr>
      <w:bookmarkStart w:id="5" w:name="_Toc504435035"/>
      <w:r>
        <w:t>Ses applications</w:t>
      </w:r>
      <w:bookmarkEnd w:id="5"/>
    </w:p>
    <w:p w:rsidR="006B7372" w:rsidRPr="006B7372" w:rsidRDefault="006B7372" w:rsidP="006B7372"/>
    <w:p w:rsidR="00946D2B" w:rsidRPr="00946D2B" w:rsidRDefault="00946D2B" w:rsidP="007B2C42">
      <w:r>
        <w:t xml:space="preserve">Le chatbot est reconnu pour sa versatilité : il peut prendre des </w:t>
      </w:r>
      <w:r w:rsidR="009172F8">
        <w:t>rôles ciblés et très varié selon le domaine d’application demandé. Il existe des centaines de domaines d’application aux chatbot, le plus souvent dans les domaines du commerce, de la relation client et support</w:t>
      </w:r>
      <w:r w:rsidR="0056176D">
        <w:t>, mais aussi dans des domaines de plus en plus précis, comme des assistants styliste, concierges, conseillers bancaire, préparateurs physique…</w:t>
      </w:r>
      <w:r w:rsidR="009172F8">
        <w:br/>
        <w:t xml:space="preserve">DoNotPay, par exemple, est un chatbot « avocat », capable d’annuler des Procès-Verbaux pour les automobilistes de Londres. </w:t>
      </w:r>
      <w:r w:rsidR="006B7372">
        <w:t xml:space="preserve">Ce chatbot a créé une </w:t>
      </w:r>
      <w:proofErr w:type="spellStart"/>
      <w:r w:rsidR="006B7372">
        <w:t>emulsion</w:t>
      </w:r>
      <w:proofErr w:type="spellEnd"/>
      <w:r w:rsidR="006B7372">
        <w:t xml:space="preserve"> autour de ce domaine, et a montré qu’un chatbot peut réellement être utile dans la vie personnelle d’une personne, et faciliter les démarches administratives qui peuvent être laborieuses.</w:t>
      </w:r>
    </w:p>
    <w:p w:rsidR="00AE07F4" w:rsidRDefault="00AE07F4" w:rsidP="00A16862">
      <w:pPr>
        <w:pStyle w:val="Titre3"/>
        <w:numPr>
          <w:ilvl w:val="0"/>
          <w:numId w:val="10"/>
        </w:numPr>
        <w:spacing w:line="13.80pt" w:lineRule="auto"/>
      </w:pPr>
      <w:bookmarkStart w:id="6" w:name="_Toc504435036"/>
      <w:r>
        <w:t>La compréhension du langage humain</w:t>
      </w:r>
      <w:bookmarkEnd w:id="6"/>
    </w:p>
    <w:p w:rsidR="00AE07F4" w:rsidRDefault="00AE07F4" w:rsidP="00A16862">
      <w:pPr>
        <w:spacing w:line="13.80pt" w:lineRule="auto"/>
      </w:pPr>
    </w:p>
    <w:p w:rsidR="00AE07F4" w:rsidRPr="00E47DD0" w:rsidRDefault="00AE07F4" w:rsidP="007B2C42">
      <w:r>
        <w:t>Le TALN</w:t>
      </w:r>
      <w:r w:rsidR="00B83EFF">
        <w:t xml:space="preserve"> (</w:t>
      </w:r>
      <w:r>
        <w:t>Traitement Automatique de Langues Naturels</w:t>
      </w:r>
      <w:r w:rsidR="00B83EFF">
        <w:t>), ou NLP (Natural Language Processing),</w:t>
      </w:r>
      <w:r>
        <w:t xml:space="preserve"> est une application de l’informatique et de l’intelligence artificielle à la linguistique, permettant </w:t>
      </w:r>
      <w:r w:rsidR="00B83EFF">
        <w:t>la compréhension</w:t>
      </w:r>
      <w:r>
        <w:t xml:space="preserve"> de la langue humaine dans des applications informatiques. </w:t>
      </w:r>
      <w:r w:rsidR="00B83EFF">
        <w:t>C’est un mélange de programmation et de linguistique.</w:t>
      </w:r>
    </w:p>
    <w:p w:rsidR="00B0329D" w:rsidRPr="00B0329D" w:rsidRDefault="00B0329D" w:rsidP="00A16862">
      <w:pPr>
        <w:spacing w:line="13.80pt" w:lineRule="auto"/>
      </w:pPr>
    </w:p>
    <w:p w:rsidR="00360CF8" w:rsidRDefault="00360CF8" w:rsidP="00A16862">
      <w:pPr>
        <w:pStyle w:val="Titre2"/>
        <w:numPr>
          <w:ilvl w:val="0"/>
          <w:numId w:val="6"/>
        </w:numPr>
        <w:spacing w:line="13.80pt" w:lineRule="auto"/>
      </w:pPr>
      <w:bookmarkStart w:id="7" w:name="_Toc504435037"/>
      <w:r>
        <w:t>Un domaine technologique en plein essor</w:t>
      </w:r>
      <w:bookmarkEnd w:id="7"/>
    </w:p>
    <w:p w:rsidR="00360CF8" w:rsidRDefault="00360CF8" w:rsidP="00A16862">
      <w:pPr>
        <w:pStyle w:val="Titre3"/>
        <w:numPr>
          <w:ilvl w:val="0"/>
          <w:numId w:val="9"/>
        </w:numPr>
        <w:spacing w:line="13.80pt" w:lineRule="auto"/>
      </w:pPr>
      <w:bookmarkStart w:id="8" w:name="_Toc504435038"/>
      <w:r>
        <w:t>L’IA pour la compréhension</w:t>
      </w:r>
      <w:bookmarkEnd w:id="8"/>
    </w:p>
    <w:p w:rsidR="006267F2" w:rsidRPr="006267F2" w:rsidRDefault="006267F2" w:rsidP="006267F2"/>
    <w:p w:rsidR="00360CF8" w:rsidRDefault="00360CF8" w:rsidP="00A16862">
      <w:pPr>
        <w:pStyle w:val="Titre3"/>
        <w:numPr>
          <w:ilvl w:val="0"/>
          <w:numId w:val="9"/>
        </w:numPr>
        <w:spacing w:line="13.80pt" w:lineRule="auto"/>
      </w:pPr>
      <w:bookmarkStart w:id="9" w:name="_Toc504435039"/>
      <w:r>
        <w:lastRenderedPageBreak/>
        <w:t>Les modèles d</w:t>
      </w:r>
      <w:r w:rsidR="001E331C">
        <w:t xml:space="preserve">e </w:t>
      </w:r>
      <w:r w:rsidR="002B0D6D">
        <w:t>M</w:t>
      </w:r>
      <w:r w:rsidR="001E331C">
        <w:t xml:space="preserve">achine </w:t>
      </w:r>
      <w:r w:rsidR="002B0D6D">
        <w:t>Learning</w:t>
      </w:r>
      <w:bookmarkEnd w:id="9"/>
    </w:p>
    <w:p w:rsidR="006267F2" w:rsidRPr="006267F2" w:rsidRDefault="006267F2" w:rsidP="006267F2"/>
    <w:p w:rsidR="001E331C" w:rsidRDefault="001E331C" w:rsidP="00716611">
      <w:pPr>
        <w:pStyle w:val="Titre4"/>
        <w:numPr>
          <w:ilvl w:val="0"/>
          <w:numId w:val="25"/>
        </w:numPr>
      </w:pPr>
      <w:proofErr w:type="spellStart"/>
      <w:r>
        <w:t>Recurent</w:t>
      </w:r>
      <w:proofErr w:type="spellEnd"/>
      <w:r>
        <w:t xml:space="preserve"> Neural Network</w:t>
      </w:r>
    </w:p>
    <w:p w:rsidR="006267F2" w:rsidRPr="006267F2" w:rsidRDefault="006267F2" w:rsidP="006267F2"/>
    <w:p w:rsidR="001E331C" w:rsidRDefault="001E331C" w:rsidP="00716611">
      <w:pPr>
        <w:pStyle w:val="Titre4"/>
        <w:numPr>
          <w:ilvl w:val="0"/>
          <w:numId w:val="25"/>
        </w:numPr>
      </w:pPr>
      <w:r>
        <w:t xml:space="preserve">Long-Short </w:t>
      </w:r>
      <w:proofErr w:type="spellStart"/>
      <w:r>
        <w:t>Term</w:t>
      </w:r>
      <w:proofErr w:type="spellEnd"/>
      <w:r>
        <w:t xml:space="preserve"> Memory</w:t>
      </w:r>
    </w:p>
    <w:p w:rsidR="006267F2" w:rsidRPr="006267F2" w:rsidRDefault="006267F2" w:rsidP="006267F2"/>
    <w:p w:rsidR="00360CF8" w:rsidRDefault="00360CF8" w:rsidP="00A16862">
      <w:pPr>
        <w:pStyle w:val="Titre3"/>
        <w:numPr>
          <w:ilvl w:val="0"/>
          <w:numId w:val="9"/>
        </w:numPr>
        <w:spacing w:line="13.80pt" w:lineRule="auto"/>
      </w:pPr>
      <w:bookmarkStart w:id="10" w:name="_Toc504435040"/>
      <w:r>
        <w:t>Les limites aujourd’hui</w:t>
      </w:r>
      <w:bookmarkEnd w:id="10"/>
    </w:p>
    <w:p w:rsidR="006267F2" w:rsidRPr="006267F2" w:rsidRDefault="006267F2" w:rsidP="006267F2"/>
    <w:p w:rsidR="00360CF8" w:rsidRDefault="00360CF8" w:rsidP="00A16862">
      <w:pPr>
        <w:pStyle w:val="Titre2"/>
        <w:numPr>
          <w:ilvl w:val="0"/>
          <w:numId w:val="6"/>
        </w:numPr>
        <w:spacing w:line="13.80pt" w:lineRule="auto"/>
      </w:pPr>
      <w:bookmarkStart w:id="11" w:name="_Toc504435041"/>
      <w:r>
        <w:t>Quel futur pour le chatbot ?</w:t>
      </w:r>
      <w:bookmarkEnd w:id="11"/>
    </w:p>
    <w:p w:rsidR="00360CF8" w:rsidRDefault="00360CF8" w:rsidP="00A16862">
      <w:pPr>
        <w:pStyle w:val="Titre3"/>
        <w:numPr>
          <w:ilvl w:val="0"/>
          <w:numId w:val="11"/>
        </w:numPr>
        <w:spacing w:line="13.80pt" w:lineRule="auto"/>
      </w:pPr>
      <w:bookmarkStart w:id="12" w:name="_Toc504435042"/>
      <w:r>
        <w:t>Les projets en cours</w:t>
      </w:r>
      <w:bookmarkEnd w:id="12"/>
    </w:p>
    <w:p w:rsidR="006267F2" w:rsidRPr="006267F2" w:rsidRDefault="006267F2" w:rsidP="006267F2"/>
    <w:p w:rsidR="00360CF8" w:rsidRDefault="00360CF8" w:rsidP="00A16862">
      <w:pPr>
        <w:pStyle w:val="Titre3"/>
        <w:numPr>
          <w:ilvl w:val="0"/>
          <w:numId w:val="11"/>
        </w:numPr>
        <w:spacing w:line="13.80pt" w:lineRule="auto"/>
      </w:pPr>
      <w:bookmarkStart w:id="13" w:name="_Toc504435043"/>
      <w:r>
        <w:t>Une projection sur des années</w:t>
      </w:r>
      <w:bookmarkEnd w:id="13"/>
    </w:p>
    <w:p w:rsidR="006267F2" w:rsidRPr="006267F2" w:rsidRDefault="006267F2" w:rsidP="006267F2"/>
    <w:p w:rsidR="00360CF8" w:rsidRDefault="00360CF8" w:rsidP="00A16862">
      <w:pPr>
        <w:pStyle w:val="Titre1"/>
        <w:spacing w:line="13.80pt" w:lineRule="auto"/>
      </w:pPr>
      <w:bookmarkStart w:id="14" w:name="_Toc504435044"/>
      <w:r>
        <w:t>Partie II.   La préfecture, une organisation nationale</w:t>
      </w:r>
      <w:bookmarkEnd w:id="14"/>
    </w:p>
    <w:p w:rsidR="00360CF8" w:rsidRDefault="00360CF8" w:rsidP="00A16862">
      <w:pPr>
        <w:pStyle w:val="Titre2"/>
        <w:numPr>
          <w:ilvl w:val="0"/>
          <w:numId w:val="15"/>
        </w:numPr>
        <w:spacing w:line="13.80pt" w:lineRule="auto"/>
      </w:pPr>
      <w:bookmarkStart w:id="15" w:name="_Toc504435045"/>
      <w:r>
        <w:t>Etude de l’existant</w:t>
      </w:r>
      <w:bookmarkEnd w:id="15"/>
    </w:p>
    <w:p w:rsidR="00360CF8" w:rsidRDefault="00360CF8" w:rsidP="00A16862">
      <w:pPr>
        <w:pStyle w:val="Titre3"/>
        <w:numPr>
          <w:ilvl w:val="0"/>
          <w:numId w:val="22"/>
        </w:numPr>
        <w:spacing w:line="13.80pt" w:lineRule="auto"/>
      </w:pPr>
      <w:bookmarkStart w:id="16" w:name="_Toc504435046"/>
      <w:r>
        <w:t>Sites internet, applications</w:t>
      </w:r>
      <w:bookmarkEnd w:id="16"/>
    </w:p>
    <w:p w:rsidR="00706EA4" w:rsidRPr="00706EA4" w:rsidRDefault="00706EA4" w:rsidP="00A16862">
      <w:pPr>
        <w:spacing w:line="13.80pt" w:lineRule="auto"/>
      </w:pPr>
    </w:p>
    <w:p w:rsidR="00706EA4" w:rsidRPr="00706EA4" w:rsidRDefault="005816FA" w:rsidP="007B2C42">
      <w:r>
        <w:t>A</w:t>
      </w:r>
      <w:r w:rsidR="00DB63BF">
        <w:t>u</w:t>
      </w:r>
      <w:r>
        <w:t>jourd’hui encore, les services de télé</w:t>
      </w:r>
      <w:r w:rsidR="00DB63BF">
        <w:t xml:space="preserve">procédures sont très </w:t>
      </w:r>
      <w:proofErr w:type="gramStart"/>
      <w:r w:rsidR="00DB63BF">
        <w:t>chiche</w:t>
      </w:r>
      <w:proofErr w:type="gramEnd"/>
      <w:r w:rsidR="00DB63BF">
        <w:t xml:space="preserve"> au niveau du service public. Il existe une application mobile appelé « </w:t>
      </w:r>
      <w:proofErr w:type="spellStart"/>
      <w:r w:rsidR="00DB63BF">
        <w:t>MaPréfecture</w:t>
      </w:r>
      <w:proofErr w:type="spellEnd"/>
      <w:r w:rsidR="00DB63BF">
        <w:t> » qui ne propose des services que pour un seul département : Le Val d’Oise. Des aides en ligne sont proposés pour les cartes d’identité (première demande, renouvellement et Déclaration de perte/vol), les passeports, les inscriptions sur listes électorales, les dépôts de plainte, le certificat d’immatriculation, la demande de permis d’armes, et le permis de conduire. Cependant, les informations proposées ne sont que les adresses et les pièces à apporter en préf</w:t>
      </w:r>
      <w:r w:rsidR="003E39A1">
        <w:t>e</w:t>
      </w:r>
      <w:r w:rsidR="00DB63BF">
        <w:t>cture, soit le contenu d</w:t>
      </w:r>
      <w:r w:rsidR="003E39A1">
        <w:t>u site internet de la préfecture.</w:t>
      </w:r>
      <w:r w:rsidR="003E39A1">
        <w:br/>
      </w:r>
      <w:r w:rsidR="00706EA4">
        <w:t>Les sites internet des préfectures et chefs-lieux sont formés de la même façon.</w:t>
      </w:r>
    </w:p>
    <w:p w:rsidR="008D397C" w:rsidRDefault="00515459" w:rsidP="008D397C">
      <w:pPr>
        <w:pStyle w:val="Titre3"/>
        <w:numPr>
          <w:ilvl w:val="0"/>
          <w:numId w:val="22"/>
        </w:numPr>
        <w:spacing w:line="13.80pt" w:lineRule="auto"/>
      </w:pPr>
      <w:bookmarkStart w:id="17" w:name="_Toc504435047"/>
      <w:r>
        <w:lastRenderedPageBreak/>
        <w:t>Qui a un pouvoir de décision ?</w:t>
      </w:r>
      <w:bookmarkEnd w:id="17"/>
    </w:p>
    <w:p w:rsidR="008D397C" w:rsidRDefault="008D397C" w:rsidP="008D397C"/>
    <w:p w:rsidR="008D397C" w:rsidRPr="008D397C" w:rsidRDefault="008D397C" w:rsidP="007B2C42">
      <w:r>
        <w:t>Géré par la délégation à l’information et à la communication, sous l’autorité du ministère de l’intérieur.</w:t>
      </w:r>
    </w:p>
    <w:p w:rsidR="008D397C" w:rsidRPr="008D397C" w:rsidRDefault="00360CF8" w:rsidP="008D397C">
      <w:pPr>
        <w:pStyle w:val="Titre2"/>
        <w:numPr>
          <w:ilvl w:val="0"/>
          <w:numId w:val="15"/>
        </w:numPr>
        <w:spacing w:line="13.80pt" w:lineRule="auto"/>
      </w:pPr>
      <w:bookmarkStart w:id="18" w:name="_Toc504435048"/>
      <w:r w:rsidRPr="00360CF8">
        <w:rPr>
          <w:rStyle w:val="Titre2Car"/>
        </w:rPr>
        <w:t>Les aspects sociaux et sociétaux des individus utilisant les services de la préfecture</w:t>
      </w:r>
      <w:bookmarkEnd w:id="18"/>
      <w:r w:rsidRPr="00360CF8">
        <w:rPr>
          <w:rStyle w:val="Titre2Car"/>
        </w:rPr>
        <w:t xml:space="preserve"> </w:t>
      </w:r>
      <w:r w:rsidR="008D397C">
        <w:rPr>
          <w:rStyle w:val="Titre2Car"/>
        </w:rPr>
        <w:br/>
      </w:r>
    </w:p>
    <w:p w:rsidR="008D397C" w:rsidRPr="008D397C" w:rsidRDefault="008D397C" w:rsidP="007B2C42">
      <w:r>
        <w:t xml:space="preserve">Dans les faits, n’importe quel citoyen peut faire appel à des procédures de la </w:t>
      </w:r>
      <w:r w:rsidR="00BE5F52">
        <w:t>préfecture. Cependant, dans le cadre de notre mémoire, nous nous sommes interrogés sur le ressenti et le vécu des personnes faisant des démarches à la préfecture. Pour cela, nous avons construit un formulaire google (en annexe) que nous avons partagés sur twitter, LinkedIn Facebook, notamment dans des groupes d’aides à l’intégration d’étrangers en France.</w:t>
      </w:r>
    </w:p>
    <w:p w:rsidR="00360CF8" w:rsidRDefault="00360CF8" w:rsidP="00A16862">
      <w:pPr>
        <w:pStyle w:val="Titre3"/>
        <w:numPr>
          <w:ilvl w:val="0"/>
          <w:numId w:val="21"/>
        </w:numPr>
        <w:spacing w:line="13.80pt" w:lineRule="auto"/>
      </w:pPr>
      <w:bookmarkStart w:id="19" w:name="_Toc504435049"/>
      <w:r>
        <w:t>Aspect social</w:t>
      </w:r>
      <w:bookmarkEnd w:id="19"/>
      <w:r>
        <w:t xml:space="preserve"> </w:t>
      </w:r>
    </w:p>
    <w:p w:rsidR="00360CF8" w:rsidRDefault="00360CF8" w:rsidP="00A16862">
      <w:pPr>
        <w:pStyle w:val="Titre3"/>
        <w:numPr>
          <w:ilvl w:val="0"/>
          <w:numId w:val="21"/>
        </w:numPr>
        <w:spacing w:line="13.80pt" w:lineRule="auto"/>
      </w:pPr>
      <w:bookmarkStart w:id="20" w:name="_Toc504435050"/>
      <w:r>
        <w:t>Aspect sociétal</w:t>
      </w:r>
      <w:bookmarkEnd w:id="20"/>
    </w:p>
    <w:p w:rsidR="00BE5F52" w:rsidRPr="00BE5F52" w:rsidRDefault="00360CF8" w:rsidP="00BE5F52">
      <w:pPr>
        <w:pStyle w:val="Titre2"/>
        <w:numPr>
          <w:ilvl w:val="0"/>
          <w:numId w:val="15"/>
        </w:numPr>
        <w:spacing w:line="13.80pt" w:lineRule="auto"/>
      </w:pPr>
      <w:bookmarkStart w:id="21" w:name="_Toc504435051"/>
      <w:r>
        <w:t>La validation légale</w:t>
      </w:r>
      <w:bookmarkEnd w:id="21"/>
      <w:r>
        <w:t xml:space="preserve"> </w:t>
      </w:r>
      <w:r w:rsidR="00BE5F52">
        <w:br/>
      </w:r>
    </w:p>
    <w:p w:rsidR="00BE5F52" w:rsidRPr="00BE5F52" w:rsidRDefault="00BE5F52" w:rsidP="007B2C42">
      <w:r>
        <w:t>Les documents administratifs utilisés par les préfectures</w:t>
      </w:r>
      <w:r w:rsidR="00CE006B">
        <w:t>, et dans le service public en général</w:t>
      </w:r>
      <w:r>
        <w:t xml:space="preserve">, </w:t>
      </w:r>
      <w:r w:rsidR="00CE006B">
        <w:t>sont d</w:t>
      </w:r>
      <w:r>
        <w:t>es CERFA</w:t>
      </w:r>
      <w:r w:rsidR="00CE006B">
        <w:t>, nom en référence au</w:t>
      </w:r>
      <w:r>
        <w:t xml:space="preserve"> centre éditant les formulaires : Centre d’Enregistrement et de Révision des Formulaires Administratifs</w:t>
      </w:r>
      <w:r w:rsidR="00CE006B">
        <w:t>. Ces formulaires sont normalisés, exhaustifs et maintenant numérisés</w:t>
      </w:r>
    </w:p>
    <w:p w:rsidR="00360CF8" w:rsidRDefault="00360CF8" w:rsidP="00A16862">
      <w:pPr>
        <w:pStyle w:val="Titre3"/>
        <w:numPr>
          <w:ilvl w:val="0"/>
          <w:numId w:val="20"/>
        </w:numPr>
        <w:spacing w:line="13.80pt" w:lineRule="auto"/>
      </w:pPr>
      <w:bookmarkStart w:id="22" w:name="_Toc504435052"/>
      <w:r>
        <w:t>Que vaut un document numérique</w:t>
      </w:r>
      <w:bookmarkEnd w:id="22"/>
    </w:p>
    <w:p w:rsidR="00360CF8" w:rsidRDefault="00360CF8" w:rsidP="00A16862">
      <w:pPr>
        <w:pStyle w:val="Titre3"/>
        <w:numPr>
          <w:ilvl w:val="0"/>
          <w:numId w:val="20"/>
        </w:numPr>
        <w:spacing w:line="13.80pt" w:lineRule="auto"/>
      </w:pPr>
      <w:bookmarkStart w:id="23" w:name="_Toc504435053"/>
      <w:r>
        <w:t>L’identité du signataire et attestation sur l’honneur</w:t>
      </w:r>
      <w:bookmarkEnd w:id="23"/>
    </w:p>
    <w:p w:rsidR="00635881" w:rsidRDefault="00635881" w:rsidP="00A16862">
      <w:pPr>
        <w:spacing w:line="13.80pt" w:lineRule="auto"/>
        <w:ind w:start="35.40pt"/>
      </w:pPr>
    </w:p>
    <w:p w:rsidR="00635881" w:rsidRDefault="00635881" w:rsidP="007B2C42">
      <w:r>
        <w:t>Lorsqu’une personne utilise un service en ligne, il lui est régulièrement demandé de s’enregistrer et de s’identifier avant d’utiliser ces services. Dans le cas d’une demande de documents officiels, cette phase d’identification est primordiale, car il faut être sûr que le demandeur officiel soit bien celui qui fait la demande en ligne.</w:t>
      </w:r>
    </w:p>
    <w:p w:rsidR="00635881" w:rsidRDefault="00635881" w:rsidP="007B2C42">
      <w:r>
        <w:lastRenderedPageBreak/>
        <w:t>Après entretient avec Me Sadry PORLON, Avocat au barreau de Paris, voici les propos recueillis :</w:t>
      </w:r>
    </w:p>
    <w:p w:rsidR="00635881" w:rsidRDefault="006509BA" w:rsidP="007B2C42">
      <w:r>
        <w:t xml:space="preserve">La signature </w:t>
      </w:r>
      <w:r w:rsidR="002B0D6D">
        <w:t>électronique</w:t>
      </w:r>
      <w:r>
        <w:t xml:space="preserve"> </w:t>
      </w:r>
      <w:r w:rsidR="00503430">
        <w:t xml:space="preserve">sécurisé </w:t>
      </w:r>
      <w:r>
        <w:t>est trop complexe à mettre en place</w:t>
      </w:r>
    </w:p>
    <w:p w:rsidR="006509BA" w:rsidRDefault="006509BA" w:rsidP="007B2C42">
      <w:r>
        <w:t>Les règles du jeu sont à définir par la société, et donc l’état</w:t>
      </w:r>
      <w:r w:rsidR="00503430">
        <w:t xml:space="preserve">, concernant la </w:t>
      </w:r>
      <w:r w:rsidR="002B0D6D">
        <w:t>procédure</w:t>
      </w:r>
      <w:r w:rsidR="00503430">
        <w:t xml:space="preserve"> d’identification </w:t>
      </w:r>
    </w:p>
    <w:p w:rsidR="00503430" w:rsidRDefault="00503430" w:rsidP="007B2C42">
      <w:r>
        <w:t>Le risque d’usurpation d’identité existera toujours, mais il est d’un moindre mal</w:t>
      </w:r>
    </w:p>
    <w:p w:rsidR="00503430" w:rsidRDefault="00503430" w:rsidP="007B2C42">
      <w:r>
        <w:t xml:space="preserve">Le plus simple serait la demande de création d’un compte en envoyant une </w:t>
      </w:r>
      <w:r w:rsidR="002B0D6D">
        <w:t>pièce</w:t>
      </w:r>
      <w:r>
        <w:t xml:space="preserve"> d’identité à la </w:t>
      </w:r>
      <w:r w:rsidR="002B0D6D">
        <w:t>préfecture</w:t>
      </w:r>
      <w:r>
        <w:t>, qui valide la création de compte. Un code personnel serait envoyé au demandeur qui pourra utiliser les services en n’utilisant que ce code personnel, rattaché à une pièce valide d’identité.</w:t>
      </w:r>
    </w:p>
    <w:p w:rsidR="00360CF8" w:rsidRDefault="00360CF8" w:rsidP="00A16862">
      <w:pPr>
        <w:spacing w:line="13.80pt" w:lineRule="auto"/>
      </w:pPr>
      <w:bookmarkStart w:id="24" w:name="_Toc504435054"/>
      <w:r w:rsidRPr="00360CF8">
        <w:rPr>
          <w:rStyle w:val="Titre1Car"/>
        </w:rPr>
        <w:t>Partie III.</w:t>
      </w:r>
      <w:bookmarkEnd w:id="24"/>
      <w:r>
        <w:t xml:space="preserve">   </w:t>
      </w:r>
      <w:r w:rsidRPr="00360CF8">
        <w:rPr>
          <w:rStyle w:val="Titre1Car"/>
        </w:rPr>
        <w:t>La mise en place d’un agent conversationnel dans</w:t>
      </w:r>
      <w:r>
        <w:t xml:space="preserve"> </w:t>
      </w:r>
      <w:r w:rsidRPr="00360CF8">
        <w:rPr>
          <w:rStyle w:val="Titre1Car"/>
        </w:rPr>
        <w:t>une structure nationale</w:t>
      </w:r>
    </w:p>
    <w:p w:rsidR="00360CF8" w:rsidRDefault="00360CF8" w:rsidP="00A16862">
      <w:pPr>
        <w:pStyle w:val="Titre2"/>
        <w:numPr>
          <w:ilvl w:val="0"/>
          <w:numId w:val="16"/>
        </w:numPr>
        <w:spacing w:line="13.80pt" w:lineRule="auto"/>
      </w:pPr>
      <w:bookmarkStart w:id="25" w:name="_Toc504435055"/>
      <w:r>
        <w:t>Les prérequis</w:t>
      </w:r>
      <w:bookmarkEnd w:id="25"/>
    </w:p>
    <w:p w:rsidR="00360CF8" w:rsidRDefault="00360CF8" w:rsidP="00A16862">
      <w:pPr>
        <w:pStyle w:val="Titre3"/>
        <w:numPr>
          <w:ilvl w:val="0"/>
          <w:numId w:val="17"/>
        </w:numPr>
        <w:spacing w:line="13.80pt" w:lineRule="auto"/>
      </w:pPr>
      <w:bookmarkStart w:id="26" w:name="_Toc504435056"/>
      <w:r>
        <w:t>Le système d’information</w:t>
      </w:r>
      <w:bookmarkEnd w:id="26"/>
    </w:p>
    <w:p w:rsidR="006B7372" w:rsidRDefault="006B7372" w:rsidP="006B7372"/>
    <w:p w:rsidR="006B7372" w:rsidRPr="006B7372" w:rsidRDefault="006B7372" w:rsidP="007B2C42">
      <w:r>
        <w:t>Le chatbot fonctionnerait dans un environnement web dans l’idéal, intégré sur le site internet des préfectures déjà normalisé</w:t>
      </w:r>
      <w:r w:rsidR="003A3EE0">
        <w:t xml:space="preserve">. </w:t>
      </w:r>
    </w:p>
    <w:p w:rsidR="00360CF8" w:rsidRDefault="00360CF8" w:rsidP="00A16862">
      <w:pPr>
        <w:pStyle w:val="Titre3"/>
        <w:numPr>
          <w:ilvl w:val="0"/>
          <w:numId w:val="17"/>
        </w:numPr>
        <w:spacing w:line="13.80pt" w:lineRule="auto"/>
      </w:pPr>
      <w:bookmarkStart w:id="27" w:name="_Toc504435057"/>
      <w:r>
        <w:t>Les données nécessaires à la prise en charge</w:t>
      </w:r>
      <w:bookmarkEnd w:id="27"/>
    </w:p>
    <w:p w:rsidR="003A3EE0" w:rsidRDefault="003A3EE0" w:rsidP="003A3EE0"/>
    <w:p w:rsidR="003A3EE0" w:rsidRPr="003A3EE0" w:rsidRDefault="003A3EE0" w:rsidP="003A3EE0">
      <w:r w:rsidRPr="007B2C42">
        <w:t xml:space="preserve">Un utilisateur voulant faire une démarche administrative demanderait l’aide du chatbot afin d’obtenir les formulaires et les informations requises. Pour cela, cet utilisateur doit être enregistré, afin d’avoir un suivi de ses démarches, et pour que ses données soient réutilisables pour d’autre démarches éventuelles. Des premières informations sont nécessaires à l’identification personnelle de l’utilisateur, comme le nom, prénom, date de naissance, adresse… </w:t>
      </w:r>
      <w:r w:rsidRPr="007B2C42">
        <w:br/>
        <w:t xml:space="preserve">Les autres informations sont étroitement liés à la démarche en elle-même. Pour une </w:t>
      </w:r>
      <w:r w:rsidRPr="007B2C42">
        <w:lastRenderedPageBreak/>
        <w:t xml:space="preserve">demande de renouvellement d’une carte d’identité par exemple, </w:t>
      </w:r>
      <w:r w:rsidR="0037752F" w:rsidRPr="007B2C42">
        <w:t>il sera demandé une justification de domicile, des photos d’identités… Ces informations peuvent être</w:t>
      </w:r>
      <w:r w:rsidR="0037752F">
        <w:t xml:space="preserve"> sauvegardées, mais nécessiteront des mises à jour fréquentes, et ne pourront être utilisés en tant qu’identifiant. </w:t>
      </w:r>
    </w:p>
    <w:p w:rsidR="00360CF8" w:rsidRDefault="00360CF8" w:rsidP="00A16862">
      <w:pPr>
        <w:pStyle w:val="Titre3"/>
        <w:numPr>
          <w:ilvl w:val="0"/>
          <w:numId w:val="17"/>
        </w:numPr>
        <w:spacing w:line="13.80pt" w:lineRule="auto"/>
      </w:pPr>
      <w:bookmarkStart w:id="28" w:name="_Toc504435058"/>
      <w:r>
        <w:t>Le coût d’une mise en place d’un chatbot</w:t>
      </w:r>
      <w:bookmarkEnd w:id="28"/>
    </w:p>
    <w:p w:rsidR="004422CD" w:rsidRPr="004422CD" w:rsidRDefault="004422CD" w:rsidP="004422CD"/>
    <w:p w:rsidR="00360CF8" w:rsidRDefault="00360CF8" w:rsidP="00A16862">
      <w:pPr>
        <w:pStyle w:val="Titre2"/>
        <w:numPr>
          <w:ilvl w:val="0"/>
          <w:numId w:val="16"/>
        </w:numPr>
        <w:spacing w:line="13.80pt" w:lineRule="auto"/>
      </w:pPr>
      <w:bookmarkStart w:id="29" w:name="_Toc504435059"/>
      <w:r>
        <w:t>Tous les services sont-ils remplaçables ?</w:t>
      </w:r>
      <w:bookmarkEnd w:id="29"/>
    </w:p>
    <w:p w:rsidR="0037752F" w:rsidRDefault="00360CF8" w:rsidP="0037752F">
      <w:pPr>
        <w:pStyle w:val="Titre3"/>
        <w:numPr>
          <w:ilvl w:val="0"/>
          <w:numId w:val="18"/>
        </w:numPr>
        <w:spacing w:line="13.80pt" w:lineRule="auto"/>
      </w:pPr>
      <w:bookmarkStart w:id="30" w:name="_Toc504435060"/>
      <w:r>
        <w:t>Les demandes d’informations et de documents</w:t>
      </w:r>
      <w:bookmarkEnd w:id="30"/>
    </w:p>
    <w:p w:rsidR="0037752F" w:rsidRDefault="0037752F" w:rsidP="0037752F"/>
    <w:p w:rsidR="00B83EFF" w:rsidRPr="0037752F" w:rsidRDefault="0037752F" w:rsidP="007B2C42">
      <w:r>
        <w:t>Pour une demande d’information ciblée, le chatbot pourrait</w:t>
      </w:r>
      <w:r w:rsidR="00B83EFF">
        <w:t>-il</w:t>
      </w:r>
      <w:r>
        <w:t xml:space="preserve"> remplacer un </w:t>
      </w:r>
      <w:r w:rsidR="00F1203E">
        <w:t>guichet</w:t>
      </w:r>
      <w:r w:rsidR="00B83EFF">
        <w:t> ?</w:t>
      </w:r>
      <w:r w:rsidR="00B83EFF">
        <w:br/>
        <w:t xml:space="preserve">Les personnes se présentant au guichet d’une préfecture peuvent poser des questions techniques, pouvant mettre à l’épreuve un professionnel. Les situations peuvent être complexe. </w:t>
      </w:r>
      <w:r w:rsidR="00B83EFF">
        <w:br/>
        <w:t>Dans ce cas, l’application du NLP dans le chatbot couplé à la connaissance des procédures serait assez efficace.</w:t>
      </w:r>
    </w:p>
    <w:p w:rsidR="00E84F2F" w:rsidRDefault="0037752F" w:rsidP="00E84F2F">
      <w:pPr>
        <w:pStyle w:val="Titre3"/>
        <w:numPr>
          <w:ilvl w:val="0"/>
          <w:numId w:val="18"/>
        </w:numPr>
        <w:spacing w:line="13.80pt" w:lineRule="auto"/>
      </w:pPr>
      <w:bookmarkStart w:id="31" w:name="_Toc504435061"/>
      <w:r>
        <w:t>Les procédures administratives plus « lourdes »</w:t>
      </w:r>
      <w:bookmarkEnd w:id="31"/>
    </w:p>
    <w:p w:rsidR="00E84F2F" w:rsidRDefault="00E84F2F" w:rsidP="00E84F2F"/>
    <w:p w:rsidR="00E84F2F" w:rsidRPr="0037752F" w:rsidRDefault="00E84F2F" w:rsidP="007B2C42">
      <w:r>
        <w:t xml:space="preserve">Le chatbot serait formé pour répondre aux besoins d’une personne qui souhaite effectuer une démarche plus ou moins complexe à la préfecture. Pour cela, le chatbot doit connaitre le workflow complet de chaque demande. </w:t>
      </w:r>
    </w:p>
    <w:p w:rsidR="00E84F2F" w:rsidRPr="00E84F2F" w:rsidRDefault="00E84F2F" w:rsidP="00E84F2F">
      <w:pPr>
        <w:pStyle w:val="Titre3"/>
      </w:pPr>
    </w:p>
    <w:p w:rsidR="00E84F2F" w:rsidRDefault="00E84F2F" w:rsidP="00E84F2F">
      <w:pPr>
        <w:pStyle w:val="Titre3"/>
        <w:numPr>
          <w:ilvl w:val="0"/>
          <w:numId w:val="18"/>
        </w:numPr>
      </w:pPr>
      <w:bookmarkStart w:id="32" w:name="_Toc504435062"/>
      <w:r>
        <w:t>Toutes les pièces sont-elles dématérialisable ?</w:t>
      </w:r>
      <w:bookmarkEnd w:id="32"/>
    </w:p>
    <w:p w:rsidR="00E84F2F" w:rsidRDefault="00E84F2F" w:rsidP="00E84F2F"/>
    <w:p w:rsidR="00E84F2F" w:rsidRDefault="00092E41" w:rsidP="007B2C42">
      <w:r>
        <w:t xml:space="preserve">Dans le cadre de la demande d’une carte d’identité ou d’un passeport, il est obligatoire de donner ses empreintes digitales. Il parait peu aisé d’envoyer des empreintes digitales en pièce jointe d’un mail ; et quid de l’identité de la personne qui donnerait ses empreintes à la place d’une autre ? </w:t>
      </w:r>
    </w:p>
    <w:p w:rsidR="00092E41" w:rsidRPr="00E84F2F" w:rsidRDefault="00092E41" w:rsidP="007B2C42">
      <w:r>
        <w:lastRenderedPageBreak/>
        <w:t>Nos téléphones aujourd’hui sont dotés de lecteurs d’empreintes digitales. Il ne serait pas impossible de passer par ce type de technologie pour envoyer ses empreintes digitales. Sous quelle forme ces empreintes seraient transmises ?</w:t>
      </w:r>
    </w:p>
    <w:p w:rsidR="0037752F" w:rsidRDefault="0037752F" w:rsidP="0037752F"/>
    <w:p w:rsidR="00360CF8" w:rsidRDefault="00360CF8" w:rsidP="00A16862">
      <w:pPr>
        <w:pStyle w:val="Titre2"/>
        <w:numPr>
          <w:ilvl w:val="0"/>
          <w:numId w:val="16"/>
        </w:numPr>
        <w:spacing w:line="13.80pt" w:lineRule="auto"/>
      </w:pPr>
      <w:bookmarkStart w:id="33" w:name="_Toc504435063"/>
      <w:r>
        <w:t xml:space="preserve">Workflow d’un processus chatbot lors d’une demande de permis de </w:t>
      </w:r>
      <w:r w:rsidR="001E4162">
        <w:t>séjour</w:t>
      </w:r>
      <w:bookmarkEnd w:id="33"/>
    </w:p>
    <w:p w:rsidR="00717A49" w:rsidRDefault="00717A49" w:rsidP="00717A49"/>
    <w:p w:rsidR="00717A49" w:rsidRDefault="00717A49" w:rsidP="007B2C42">
      <w:r>
        <w:t xml:space="preserve">André est un travailleur étranger, </w:t>
      </w:r>
      <w:r w:rsidR="00CB6B0D">
        <w:t>salarié</w:t>
      </w:r>
      <w:r>
        <w:t xml:space="preserve"> en France. </w:t>
      </w:r>
      <w:r w:rsidR="00CB6B0D">
        <w:t>Il arrive à deux mois de la fin de la validité du Visa de Long Séjour valant Titre de Séjour (VLS/TS), i</w:t>
      </w:r>
      <w:r>
        <w:t xml:space="preserve">l doit </w:t>
      </w:r>
      <w:r w:rsidR="00CB6B0D">
        <w:t xml:space="preserve">donc le renouveler. </w:t>
      </w:r>
    </w:p>
    <w:p w:rsidR="001E4162" w:rsidRDefault="001E4162" w:rsidP="007B2C42">
      <w:r>
        <w:t xml:space="preserve">Aujourd’hui, deux solutions </w:t>
      </w:r>
      <w:r w:rsidR="00A57C3F">
        <w:t>s’offrent</w:t>
      </w:r>
      <w:r>
        <w:t xml:space="preserve"> à lui s’il veut récupérer des informations </w:t>
      </w:r>
      <w:r w:rsidR="00A57C3F">
        <w:t xml:space="preserve">sur sa démarche : </w:t>
      </w:r>
    </w:p>
    <w:p w:rsidR="00A57C3F" w:rsidRDefault="00B2493C" w:rsidP="007B2C42">
      <w:r>
        <w:t>-</w:t>
      </w:r>
      <w:r>
        <w:tab/>
      </w:r>
      <w:r w:rsidR="00A57C3F">
        <w:t>Passer par le site internet de la préfecture</w:t>
      </w:r>
    </w:p>
    <w:p w:rsidR="00A57C3F" w:rsidRDefault="00B2493C" w:rsidP="007B2C42">
      <w:r>
        <w:t>-</w:t>
      </w:r>
      <w:r>
        <w:tab/>
      </w:r>
      <w:r w:rsidR="00A57C3F">
        <w:t>Se déplacer à la préfecture</w:t>
      </w:r>
    </w:p>
    <w:p w:rsidR="00381584" w:rsidRDefault="00A57C3F" w:rsidP="007B2C42">
      <w:r>
        <w:t xml:space="preserve">Dans les deux cas, une liste de questions seront posées à André afin de savoir s’il </w:t>
      </w:r>
      <w:r w:rsidR="00381584">
        <w:t>peut prétendre au renouvellement de son titre de séjour.</w:t>
      </w:r>
    </w:p>
    <w:p w:rsidR="00381584" w:rsidRDefault="00381584" w:rsidP="007B2C42">
      <w:r>
        <w:t>Cherchons à savoir si avec l’utilisation d’un assistant numérique d’aide aux démarches préfectorales, les démarches pourraient être simplifiées.</w:t>
      </w:r>
    </w:p>
    <w:p w:rsidR="00381584" w:rsidRDefault="00381584" w:rsidP="007B2C42">
      <w:r>
        <w:t xml:space="preserve">Tout d’abord, André devrait se connecter sur le site internet afin que le chatbot connaisse ses informations identifiantes. Admettons qu’André n’ait jamais utilisé l’assistant, il doit donc s’inscrire et s’identifier sur ce service. Les informations demandées sont : </w:t>
      </w:r>
      <w:r>
        <w:br/>
        <w:t xml:space="preserve">Son nom, son prénom, </w:t>
      </w:r>
      <w:r w:rsidR="00841018">
        <w:t xml:space="preserve">son adresse, </w:t>
      </w:r>
      <w:r>
        <w:t>sa date de naissance, sa nationalité, sa situation maritale</w:t>
      </w:r>
      <w:r w:rsidR="00841018">
        <w:t>, son email, son téléphone et sa situation professionnelle. Ces éléments constituent le compte d’André. Afin de valider ses informations, la copie de sa carte d’identité lui sera demandé</w:t>
      </w:r>
      <w:r w:rsidR="00352DA3">
        <w:t xml:space="preserve"> dans le formulaire</w:t>
      </w:r>
      <w:r w:rsidR="00841018">
        <w:t>, et/ou une preuve de domicile</w:t>
      </w:r>
      <w:r w:rsidR="00C2273B">
        <w:t xml:space="preserve"> de moins de trois mois</w:t>
      </w:r>
      <w:r w:rsidR="00841018">
        <w:t>, afin de faire écho à la question de l’identité sur le net.</w:t>
      </w:r>
    </w:p>
    <w:p w:rsidR="000271E2" w:rsidRDefault="000271E2" w:rsidP="007B2C42">
      <w:r>
        <w:t>La validation peut prendre plusieurs jours.</w:t>
      </w:r>
    </w:p>
    <w:p w:rsidR="000271E2" w:rsidRDefault="000271E2" w:rsidP="007B2C42">
      <w:r>
        <w:lastRenderedPageBreak/>
        <w:t xml:space="preserve">Une fois le compte validé, André peut faire sa démarche avec l’assistant en ligne. Dans la zone de texte, il tape : </w:t>
      </w:r>
    </w:p>
    <w:p w:rsidR="000271E2" w:rsidRDefault="000271E2" w:rsidP="007B2C42">
      <w:r>
        <w:t>« Je veux renouveler mon Visa long séjour</w:t>
      </w:r>
      <w:r w:rsidR="00C2273B">
        <w:t> »</w:t>
      </w:r>
      <w:r>
        <w:t xml:space="preserve"> </w:t>
      </w:r>
    </w:p>
    <w:p w:rsidR="00F86562" w:rsidRDefault="00F86562" w:rsidP="007B2C42">
      <w:r>
        <w:t>Le chatbot ayant accès à ses informations déjà enregistrées, il sait déjà que sa situation professionnelle est « salarié », qu’il est là depuis quelques années, et qu’il est célibataire. Il a également compris les mots clés « renouveler » et « Visa Long Séjour ». </w:t>
      </w:r>
    </w:p>
    <w:p w:rsidR="00F86562" w:rsidRDefault="00F86562" w:rsidP="007B2C42">
      <w:r>
        <w:t>Le chatbot devra confirmer ce qu’il a compris :</w:t>
      </w:r>
    </w:p>
    <w:p w:rsidR="00F86562" w:rsidRDefault="00F86562" w:rsidP="007B2C42">
      <w:r>
        <w:t>« Vous avez demandé un renouvellement de VLS/TS. Validez-vous les informations suivantes ? »</w:t>
      </w:r>
    </w:p>
    <w:p w:rsidR="00F86562" w:rsidRDefault="00F86562" w:rsidP="007B2C42">
      <w:r>
        <w:t>Une fois validés, le chatbot pourra directement lui demander les informations manquantes à la constitution du dossier, selon la procédure.</w:t>
      </w:r>
    </w:p>
    <w:p w:rsidR="00F86562" w:rsidRDefault="00F86562" w:rsidP="007B2C42">
      <w:r>
        <w:t>Dans le cadre d’un renouvellement d’un VLS/TS, les papiers demandés sont les suivants :</w:t>
      </w:r>
    </w:p>
    <w:p w:rsidR="00F86562" w:rsidRPr="00352DA3" w:rsidRDefault="00F86562" w:rsidP="00352DA3">
      <w:pPr>
        <w:pStyle w:val="Paragraphedeliste"/>
        <w:numPr>
          <w:ilvl w:val="0"/>
          <w:numId w:val="34"/>
        </w:numPr>
      </w:pPr>
      <w:r w:rsidRPr="00352DA3">
        <w:t>Visa de long séjour portant mention de l’article du Code de l’entrée et du séjour des étrangers et du droit d’asile relatif au motif du séjour.</w:t>
      </w:r>
    </w:p>
    <w:p w:rsidR="00F86562" w:rsidRPr="00352DA3" w:rsidRDefault="00F86562" w:rsidP="00352DA3">
      <w:pPr>
        <w:pStyle w:val="Paragraphedeliste"/>
        <w:numPr>
          <w:ilvl w:val="0"/>
          <w:numId w:val="34"/>
        </w:numPr>
      </w:pPr>
      <w:r w:rsidRPr="00352DA3">
        <w:t>Justificatif d’état civil et de nationalité :</w:t>
      </w:r>
    </w:p>
    <w:p w:rsidR="00F86562" w:rsidRPr="00352DA3" w:rsidRDefault="00BE5AEA" w:rsidP="00352DA3">
      <w:pPr>
        <w:pStyle w:val="Paragraphedeliste"/>
        <w:numPr>
          <w:ilvl w:val="1"/>
          <w:numId w:val="34"/>
        </w:numPr>
      </w:pPr>
      <w:r w:rsidRPr="00352DA3">
        <w:t>Passeport</w:t>
      </w:r>
      <w:r w:rsidR="00F86562" w:rsidRPr="00352DA3">
        <w:t xml:space="preserve"> (pages relatives à l’état civil, aux dates de validité et aux cachets d’entrée) ;</w:t>
      </w:r>
    </w:p>
    <w:p w:rsidR="00F86562" w:rsidRPr="00352DA3" w:rsidRDefault="00BE5AEA" w:rsidP="00352DA3">
      <w:pPr>
        <w:pStyle w:val="Paragraphedeliste"/>
        <w:numPr>
          <w:ilvl w:val="1"/>
          <w:numId w:val="34"/>
        </w:numPr>
      </w:pPr>
      <w:r w:rsidRPr="00352DA3">
        <w:t>Un</w:t>
      </w:r>
      <w:r w:rsidR="00F86562" w:rsidRPr="00352DA3">
        <w:t xml:space="preserve"> extrait d’acte de naissance avec filiation ou une copie intégrale d’acte de naissance ;</w:t>
      </w:r>
    </w:p>
    <w:p w:rsidR="00F86562" w:rsidRPr="00352DA3" w:rsidRDefault="00BE5AEA" w:rsidP="00352DA3">
      <w:pPr>
        <w:pStyle w:val="Paragraphedeliste"/>
        <w:numPr>
          <w:ilvl w:val="1"/>
          <w:numId w:val="34"/>
        </w:numPr>
      </w:pPr>
      <w:r w:rsidRPr="00352DA3">
        <w:t>Si</w:t>
      </w:r>
      <w:r w:rsidR="00F86562" w:rsidRPr="00352DA3">
        <w:t xml:space="preserve"> vous êtes marié(e) et/ou avez des enfants : carte de séjour de votre conjoint (ou carte d’identité) ; extrait d’acte de mariage ou extraits d’acte de naissance des enfants avec filiation (documents correspondant à la situation au moment de la demande).</w:t>
      </w:r>
    </w:p>
    <w:p w:rsidR="00F86562" w:rsidRPr="00352DA3" w:rsidRDefault="00F86562" w:rsidP="00352DA3">
      <w:pPr>
        <w:pStyle w:val="Paragraphedeliste"/>
        <w:numPr>
          <w:ilvl w:val="0"/>
          <w:numId w:val="34"/>
        </w:numPr>
      </w:pPr>
      <w:r w:rsidRPr="00352DA3">
        <w:t>Justificatif de domicile datant de moins de 3 mois :</w:t>
      </w:r>
    </w:p>
    <w:p w:rsidR="00F86562" w:rsidRPr="00352DA3" w:rsidRDefault="00BE5AEA" w:rsidP="00352DA3">
      <w:pPr>
        <w:pStyle w:val="Paragraphedeliste"/>
        <w:numPr>
          <w:ilvl w:val="1"/>
          <w:numId w:val="34"/>
        </w:numPr>
      </w:pPr>
      <w:r w:rsidRPr="00352DA3">
        <w:t>Facture</w:t>
      </w:r>
      <w:r w:rsidR="00F86562" w:rsidRPr="00352DA3">
        <w:t xml:space="preserve"> d’électricité (ou gaz, eau, téléphone fixe, accès à internet) ; ou bail de location de moins de 3 mois ou quittance de loyer (si locataire) ; ou taxe d’habitation ;</w:t>
      </w:r>
    </w:p>
    <w:p w:rsidR="00F86562" w:rsidRPr="00352DA3" w:rsidRDefault="00BE5AEA" w:rsidP="00352DA3">
      <w:pPr>
        <w:pStyle w:val="Paragraphedeliste"/>
        <w:numPr>
          <w:ilvl w:val="1"/>
          <w:numId w:val="34"/>
        </w:numPr>
      </w:pPr>
      <w:r w:rsidRPr="00352DA3">
        <w:t>Si</w:t>
      </w:r>
      <w:r w:rsidR="00F86562" w:rsidRPr="00352DA3">
        <w:t xml:space="preserve"> hébergement à l’hôtel : attestation de l’hôtelier et facture du dernier mois ;</w:t>
      </w:r>
    </w:p>
    <w:p w:rsidR="00F86562" w:rsidRPr="00352DA3" w:rsidRDefault="00BE5AEA" w:rsidP="00352DA3">
      <w:pPr>
        <w:pStyle w:val="Paragraphedeliste"/>
        <w:numPr>
          <w:ilvl w:val="1"/>
          <w:numId w:val="34"/>
        </w:numPr>
      </w:pPr>
      <w:r w:rsidRPr="00352DA3">
        <w:t>En</w:t>
      </w:r>
      <w:r w:rsidR="00F86562" w:rsidRPr="00352DA3">
        <w:t xml:space="preserve"> cas d’hébergement chez un particulier : attestation de l’hébergeant datée et signée, copie de sa carte d’identité ou de sa carte de séjour et acte de propriété (ou relevé de taxe d’habitation ou copie du bail de location de l’hébergeant ou facture d’électricité, gaz, eau, téléphone fixe ou accès à internet de l’hébergeant).</w:t>
      </w:r>
    </w:p>
    <w:p w:rsidR="00F86562" w:rsidRPr="00352DA3" w:rsidRDefault="00F86562" w:rsidP="00352DA3">
      <w:pPr>
        <w:pStyle w:val="Paragraphedeliste"/>
        <w:numPr>
          <w:ilvl w:val="0"/>
          <w:numId w:val="34"/>
        </w:numPr>
      </w:pPr>
      <w:r w:rsidRPr="00352DA3">
        <w:t>3 photographies d’identité récentes (format 35 mm x 45 mm - norme ISO/IEC 19794 – 5 : 2005) (pas de copie).</w:t>
      </w:r>
    </w:p>
    <w:p w:rsidR="00F86562" w:rsidRPr="00352DA3" w:rsidRDefault="00F86562" w:rsidP="00352DA3">
      <w:pPr>
        <w:pStyle w:val="Paragraphedeliste"/>
        <w:numPr>
          <w:ilvl w:val="0"/>
          <w:numId w:val="34"/>
        </w:numPr>
      </w:pPr>
      <w:r w:rsidRPr="00352DA3">
        <w:t>Certificat médical délivré par l’OFII à remettre au moment de la remise du titre</w:t>
      </w:r>
    </w:p>
    <w:p w:rsidR="00F86562" w:rsidRPr="00352DA3" w:rsidRDefault="00F86562" w:rsidP="00352DA3">
      <w:pPr>
        <w:pStyle w:val="Paragraphedeliste"/>
        <w:numPr>
          <w:ilvl w:val="0"/>
          <w:numId w:val="34"/>
        </w:numPr>
      </w:pPr>
      <w:r w:rsidRPr="00352DA3">
        <w:lastRenderedPageBreak/>
        <w:t>Justificatif d’acquittement de la taxe sur le titre de séjour et du droit de timbre à remettre au moment de la remise du titre ;</w:t>
      </w:r>
    </w:p>
    <w:p w:rsidR="00F86562" w:rsidRPr="00352DA3" w:rsidRDefault="00F86562" w:rsidP="00352DA3">
      <w:pPr>
        <w:pStyle w:val="Paragraphedeliste"/>
        <w:numPr>
          <w:ilvl w:val="0"/>
          <w:numId w:val="34"/>
        </w:numPr>
      </w:pPr>
      <w:r w:rsidRPr="00352DA3">
        <w:t>Le cas échéant, justificatif d’acquittement du droit de visa de régularisation de 340 € (50 € lors de la demande ; le reste à remettre au moment de la remise du titre).</w:t>
      </w:r>
    </w:p>
    <w:p w:rsidR="00F86562" w:rsidRPr="00352DA3" w:rsidRDefault="00F86562" w:rsidP="00352DA3">
      <w:pPr>
        <w:pStyle w:val="Paragraphedeliste"/>
        <w:numPr>
          <w:ilvl w:val="0"/>
          <w:numId w:val="34"/>
        </w:numPr>
      </w:pPr>
      <w:r w:rsidRPr="00352DA3">
        <w:t>Attestation de l’OFII de clôture ou de suivi des actions prévues au contrat d’intégration républicaine</w:t>
      </w:r>
    </w:p>
    <w:p w:rsidR="00F86562" w:rsidRPr="00352DA3" w:rsidRDefault="00F86562" w:rsidP="00352DA3">
      <w:pPr>
        <w:pStyle w:val="Paragraphedeliste"/>
        <w:numPr>
          <w:ilvl w:val="0"/>
          <w:numId w:val="34"/>
        </w:numPr>
      </w:pPr>
      <w:r w:rsidRPr="00352DA3">
        <w:t>Si vous occupez toujours l’emploi qui a justifié la délivrance de la dernière autorisation de travail :</w:t>
      </w:r>
    </w:p>
    <w:p w:rsidR="00F86562" w:rsidRPr="00352DA3" w:rsidRDefault="00BE5AEA" w:rsidP="00352DA3">
      <w:pPr>
        <w:pStyle w:val="Paragraphedeliste"/>
        <w:numPr>
          <w:ilvl w:val="1"/>
          <w:numId w:val="34"/>
        </w:numPr>
      </w:pPr>
      <w:r w:rsidRPr="00352DA3">
        <w:t>L’autorisation</w:t>
      </w:r>
      <w:r w:rsidR="00F86562" w:rsidRPr="00352DA3">
        <w:t xml:space="preserve"> de travail correspondant au poste occupé (CERFA visé par la DIRECCTE/SMOE) [CERFA n° 15187*01] ;</w:t>
      </w:r>
    </w:p>
    <w:p w:rsidR="00F86562" w:rsidRPr="00352DA3" w:rsidRDefault="00BE5AEA" w:rsidP="00352DA3">
      <w:pPr>
        <w:pStyle w:val="Paragraphedeliste"/>
        <w:numPr>
          <w:ilvl w:val="1"/>
          <w:numId w:val="34"/>
        </w:numPr>
      </w:pPr>
      <w:r w:rsidRPr="00352DA3">
        <w:t>Attestation</w:t>
      </w:r>
      <w:r w:rsidR="00F86562" w:rsidRPr="00352DA3">
        <w:t xml:space="preserve"> de présence dans l’emploi établie par l’employeur ou copie des 3 derniers bulletins de paie.</w:t>
      </w:r>
    </w:p>
    <w:p w:rsidR="00F86562" w:rsidRPr="00352DA3" w:rsidRDefault="00F86562" w:rsidP="00352DA3">
      <w:pPr>
        <w:pStyle w:val="Paragraphedeliste"/>
        <w:numPr>
          <w:ilvl w:val="0"/>
          <w:numId w:val="34"/>
        </w:numPr>
      </w:pPr>
      <w:r w:rsidRPr="00352DA3">
        <w:t>Si vous n’occupez plus d’emploi :</w:t>
      </w:r>
    </w:p>
    <w:p w:rsidR="00F86562" w:rsidRPr="00352DA3" w:rsidRDefault="00BE5AEA" w:rsidP="00352DA3">
      <w:pPr>
        <w:pStyle w:val="Paragraphedeliste"/>
        <w:numPr>
          <w:ilvl w:val="1"/>
          <w:numId w:val="34"/>
        </w:numPr>
      </w:pPr>
      <w:r w:rsidRPr="00352DA3">
        <w:t>Attestation</w:t>
      </w:r>
      <w:r w:rsidR="00F86562" w:rsidRPr="00352DA3">
        <w:t xml:space="preserve"> de l’employeur destinée à Pôle Emploi ;</w:t>
      </w:r>
    </w:p>
    <w:p w:rsidR="00F86562" w:rsidRPr="00352DA3" w:rsidRDefault="00BE5AEA" w:rsidP="00352DA3">
      <w:pPr>
        <w:pStyle w:val="Paragraphedeliste"/>
        <w:numPr>
          <w:ilvl w:val="1"/>
          <w:numId w:val="34"/>
        </w:numPr>
      </w:pPr>
      <w:r w:rsidRPr="00352DA3">
        <w:t>Si</w:t>
      </w:r>
      <w:r w:rsidR="00F86562" w:rsidRPr="00352DA3">
        <w:t xml:space="preserve"> l’étranger est toujours privé involontairement d’emploi : attestation de l’organisme versant les allocations de chômage justifiant de la période de prise en charge restant à courir et le montant de l’indemnisation.</w:t>
      </w:r>
    </w:p>
    <w:p w:rsidR="00F86562" w:rsidRPr="00352DA3" w:rsidRDefault="00F86562" w:rsidP="00352DA3">
      <w:pPr>
        <w:pStyle w:val="Paragraphedeliste"/>
        <w:numPr>
          <w:ilvl w:val="0"/>
          <w:numId w:val="34"/>
        </w:numPr>
      </w:pPr>
      <w:r w:rsidRPr="00352DA3">
        <w:t>Si vous avez changé d’emploi :</w:t>
      </w:r>
    </w:p>
    <w:p w:rsidR="00F86562" w:rsidRPr="00352DA3" w:rsidRDefault="00BE5AEA" w:rsidP="00352DA3">
      <w:pPr>
        <w:pStyle w:val="Paragraphedeliste"/>
        <w:numPr>
          <w:ilvl w:val="1"/>
          <w:numId w:val="34"/>
        </w:numPr>
      </w:pPr>
      <w:r w:rsidRPr="00352DA3">
        <w:t>Attestation</w:t>
      </w:r>
      <w:r w:rsidR="00F86562" w:rsidRPr="00352DA3">
        <w:t xml:space="preserve"> de l’ancien employeur destinée à Pôle Emploi ;</w:t>
      </w:r>
    </w:p>
    <w:p w:rsidR="00F86562" w:rsidRPr="00352DA3" w:rsidRDefault="00F86562" w:rsidP="00352DA3">
      <w:pPr>
        <w:pStyle w:val="Paragraphedeliste"/>
        <w:numPr>
          <w:ilvl w:val="1"/>
          <w:numId w:val="34"/>
        </w:numPr>
      </w:pPr>
      <w:r w:rsidRPr="00352DA3">
        <w:t>dossier de demande d’autorisation de travail constitué par le nouvel employeur (avec le formulaire de demande d’autorisation de travail pour un salarié étranger correspondant à la nature de l’activité salariée [</w:t>
      </w:r>
      <w:hyperlink r:id="rId13" w:history="1">
        <w:r w:rsidRPr="00352DA3">
          <w:rPr>
            <w:rStyle w:val="Lienhypertexte"/>
          </w:rPr>
          <w:t>CERFA n° 15186*01</w:t>
        </w:r>
      </w:hyperlink>
      <w:r w:rsidRPr="00352DA3">
        <w:t>, ou </w:t>
      </w:r>
      <w:hyperlink r:id="rId14" w:history="1">
        <w:r w:rsidRPr="00352DA3">
          <w:rPr>
            <w:rStyle w:val="Lienhypertexte"/>
          </w:rPr>
          <w:t>15188*01</w:t>
        </w:r>
      </w:hyperlink>
      <w:r w:rsidRPr="00352DA3">
        <w:t> pour le salarié détaché], ainsi que les documents listés par l’arrêté n°INTV1629674A du 28 octobre 2016 fixant la liste des pièces à fournir par un ressortissant étranger pour l’exercice d’une activité professionnelle salariée [J.O. du 30 octobre 2016]).</w:t>
      </w:r>
    </w:p>
    <w:p w:rsidR="00352DA3" w:rsidRDefault="00352DA3" w:rsidP="00352DA3">
      <w:pPr>
        <w:pStyle w:val="Paragraphedeliste"/>
        <w:ind w:start="18pt"/>
      </w:pPr>
    </w:p>
    <w:p w:rsidR="00352DA3" w:rsidRDefault="00352DA3" w:rsidP="00352DA3">
      <w:r>
        <w:t xml:space="preserve">De toutes ces pièces à fournir, le chatbot </w:t>
      </w:r>
      <w:r w:rsidR="006019F0">
        <w:t xml:space="preserve">aura déjà quelques informations du compte, et </w:t>
      </w:r>
      <w:r>
        <w:t>ne demandera que celles-ci :</w:t>
      </w:r>
    </w:p>
    <w:p w:rsidR="00352DA3" w:rsidRPr="00352DA3" w:rsidRDefault="00352DA3" w:rsidP="00352DA3">
      <w:pPr>
        <w:pStyle w:val="Paragraphedeliste"/>
        <w:numPr>
          <w:ilvl w:val="0"/>
          <w:numId w:val="32"/>
        </w:numPr>
      </w:pPr>
      <w:r w:rsidRPr="00352DA3">
        <w:t>Le visa de long séjour portant mention de l’article du Code de l’entrée et du séjour des étrangers et du droit d’asile relatif au motif du séjour</w:t>
      </w:r>
    </w:p>
    <w:p w:rsidR="00352DA3" w:rsidRPr="00352DA3" w:rsidRDefault="00352DA3" w:rsidP="00352DA3">
      <w:pPr>
        <w:pStyle w:val="Paragraphedeliste"/>
        <w:numPr>
          <w:ilvl w:val="0"/>
          <w:numId w:val="32"/>
        </w:numPr>
      </w:pPr>
      <w:r w:rsidRPr="00352DA3">
        <w:t>3 photographies d’identité récentes (format 35 mm x 45 mm - norme ISO/IEC 19794 – 5 : 2005) (pas de copie).</w:t>
      </w:r>
    </w:p>
    <w:p w:rsidR="00352DA3" w:rsidRPr="00352DA3" w:rsidRDefault="00352DA3" w:rsidP="00352DA3">
      <w:pPr>
        <w:pStyle w:val="Paragraphedeliste"/>
        <w:numPr>
          <w:ilvl w:val="0"/>
          <w:numId w:val="32"/>
        </w:numPr>
      </w:pPr>
      <w:r w:rsidRPr="00352DA3">
        <w:t>Certificat médical délivré par l’OFII à remettre au moment de la remise du titre</w:t>
      </w:r>
    </w:p>
    <w:p w:rsidR="00352DA3" w:rsidRPr="00352DA3" w:rsidRDefault="00352DA3" w:rsidP="006019F0">
      <w:pPr>
        <w:pStyle w:val="Paragraphedeliste"/>
        <w:numPr>
          <w:ilvl w:val="0"/>
          <w:numId w:val="32"/>
        </w:numPr>
      </w:pPr>
      <w:r w:rsidRPr="00352DA3">
        <w:t>Justificatif d’acquittement de la taxe sur le titre de séjour et du droit de timbre à remettre au moment de la remise du titre </w:t>
      </w:r>
      <w:r w:rsidR="006019F0">
        <w:t>ou le j</w:t>
      </w:r>
      <w:r w:rsidRPr="00352DA3">
        <w:t>ustificatif d’acquittement du droit de visa de régularisation de 340 € (50 € lors de la demande ; le reste à remettre au moment de la remise du titre).</w:t>
      </w:r>
    </w:p>
    <w:p w:rsidR="00352DA3" w:rsidRPr="00352DA3" w:rsidRDefault="00352DA3" w:rsidP="00352DA3">
      <w:pPr>
        <w:pStyle w:val="Paragraphedeliste"/>
        <w:numPr>
          <w:ilvl w:val="0"/>
          <w:numId w:val="32"/>
        </w:numPr>
      </w:pPr>
      <w:r w:rsidRPr="00352DA3">
        <w:t>Attestation de l’OFII de clôture ou de suivi des actions prévues au contrat d’intégration républicaine</w:t>
      </w:r>
    </w:p>
    <w:p w:rsidR="00352DA3" w:rsidRPr="00352DA3" w:rsidRDefault="00352DA3" w:rsidP="00352DA3">
      <w:pPr>
        <w:pStyle w:val="Paragraphedeliste"/>
        <w:numPr>
          <w:ilvl w:val="0"/>
          <w:numId w:val="32"/>
        </w:numPr>
      </w:pPr>
      <w:r w:rsidRPr="00352DA3">
        <w:t>L’autorisation de travail correspondant au poste occupé (CERFA visé par la DIRECCTE/SMOE) [CERFA n° 15187*01] ;</w:t>
      </w:r>
    </w:p>
    <w:p w:rsidR="001401ED" w:rsidRDefault="00352DA3" w:rsidP="006019F0">
      <w:pPr>
        <w:pStyle w:val="Paragraphedeliste"/>
        <w:numPr>
          <w:ilvl w:val="0"/>
          <w:numId w:val="32"/>
        </w:numPr>
      </w:pPr>
      <w:r w:rsidRPr="00352DA3">
        <w:t>Attestation de présence dans l’emploi établie par l’employeur ou copie des 3 derniers bulletins de paie.</w:t>
      </w:r>
    </w:p>
    <w:p w:rsidR="001401ED" w:rsidRDefault="001401ED" w:rsidP="001401ED">
      <w:r>
        <w:lastRenderedPageBreak/>
        <w:t xml:space="preserve">Les photographies doivent </w:t>
      </w:r>
      <w:proofErr w:type="spellStart"/>
      <w:r>
        <w:t>etre</w:t>
      </w:r>
      <w:proofErr w:type="spellEnd"/>
      <w:r>
        <w:t xml:space="preserve"> originales, ainsi André devra se déplacer à la préfecture afin d’ajouter les photos à son dossier.</w:t>
      </w:r>
    </w:p>
    <w:p w:rsidR="006019F0" w:rsidRDefault="001401ED" w:rsidP="006019F0">
      <w:r>
        <w:t>Les autres documents peuvent être scannés et envoyés via l’interface du chatbot, qui transfèrera ces informations à l’agent qui va traiter le dossier.</w:t>
      </w:r>
    </w:p>
    <w:p w:rsidR="00352DA3" w:rsidRDefault="001401ED" w:rsidP="00352DA3">
      <w:pPr>
        <w:spacing w:before="4.80pt" w:after="4.80pt" w:line="12pt" w:lineRule="auto"/>
        <w:ind w:end="4.80pt"/>
        <w:rPr>
          <w:rFonts w:ascii="Arial" w:hAnsi="Arial" w:cs="Arial"/>
          <w:color w:val="5E5E5E"/>
          <w:sz w:val="21"/>
          <w:szCs w:val="21"/>
        </w:rPr>
      </w:pPr>
      <w:r>
        <w:t>Une interface de paiement peut être ajouté au chatbot, cela permettrait de payer des factures ou des procès-verbaux directement sur l’interface.</w:t>
      </w:r>
    </w:p>
    <w:p w:rsidR="00352DA3" w:rsidRPr="00352DA3" w:rsidRDefault="00352DA3" w:rsidP="00352DA3">
      <w:pPr>
        <w:spacing w:before="4.80pt" w:after="4.80pt" w:line="12pt" w:lineRule="auto"/>
        <w:ind w:end="4.80pt"/>
        <w:rPr>
          <w:rFonts w:ascii="Arial" w:hAnsi="Arial" w:cs="Arial"/>
          <w:color w:val="5E5E5E"/>
          <w:sz w:val="21"/>
          <w:szCs w:val="21"/>
        </w:rPr>
      </w:pPr>
    </w:p>
    <w:p w:rsidR="00360CF8" w:rsidRDefault="00360CF8" w:rsidP="00A16862">
      <w:pPr>
        <w:pStyle w:val="Titre2"/>
        <w:numPr>
          <w:ilvl w:val="0"/>
          <w:numId w:val="16"/>
        </w:numPr>
        <w:spacing w:line="13.80pt" w:lineRule="auto"/>
      </w:pPr>
      <w:bookmarkStart w:id="34" w:name="_Toc504435064"/>
      <w:r>
        <w:t>Les enjeux sociaux</w:t>
      </w:r>
      <w:bookmarkEnd w:id="34"/>
    </w:p>
    <w:p w:rsidR="00360CF8" w:rsidRDefault="00360CF8" w:rsidP="00A16862">
      <w:pPr>
        <w:pStyle w:val="Titre3"/>
        <w:numPr>
          <w:ilvl w:val="0"/>
          <w:numId w:val="19"/>
        </w:numPr>
        <w:spacing w:line="13.80pt" w:lineRule="auto"/>
      </w:pPr>
      <w:bookmarkStart w:id="35" w:name="_Toc504435065"/>
      <w:r>
        <w:t>Impact sur les emplois</w:t>
      </w:r>
      <w:bookmarkEnd w:id="35"/>
    </w:p>
    <w:p w:rsidR="004422CD" w:rsidRPr="004422CD" w:rsidRDefault="004422CD" w:rsidP="004422CD"/>
    <w:p w:rsidR="00360CF8" w:rsidRDefault="00360CF8" w:rsidP="00A16862">
      <w:pPr>
        <w:pStyle w:val="Titre3"/>
        <w:numPr>
          <w:ilvl w:val="0"/>
          <w:numId w:val="19"/>
        </w:numPr>
        <w:spacing w:line="13.80pt" w:lineRule="auto"/>
      </w:pPr>
      <w:bookmarkStart w:id="36" w:name="_Toc504435066"/>
      <w:r>
        <w:t>Gain/perte d’argent</w:t>
      </w:r>
      <w:bookmarkEnd w:id="36"/>
    </w:p>
    <w:p w:rsidR="004422CD" w:rsidRPr="004422CD" w:rsidRDefault="004422CD" w:rsidP="004422CD"/>
    <w:p w:rsidR="00360CF8" w:rsidRDefault="00360CF8" w:rsidP="00A16862">
      <w:pPr>
        <w:spacing w:line="13.80pt" w:lineRule="auto"/>
      </w:pPr>
    </w:p>
    <w:p w:rsidR="00841018" w:rsidRDefault="00841018" w:rsidP="00A16862">
      <w:pPr>
        <w:spacing w:line="13.80pt" w:lineRule="auto"/>
      </w:pPr>
    </w:p>
    <w:p w:rsidR="00841018" w:rsidRDefault="00841018" w:rsidP="00A16862">
      <w:pPr>
        <w:spacing w:line="13.80pt" w:lineRule="auto"/>
      </w:pPr>
    </w:p>
    <w:p w:rsidR="00E84F2F" w:rsidRDefault="00F12EFB" w:rsidP="00B433F7">
      <w:pPr>
        <w:pStyle w:val="Titre1"/>
      </w:pPr>
      <w:bookmarkStart w:id="37" w:name="_Toc504435067"/>
      <w:r>
        <w:t>C</w:t>
      </w:r>
      <w:r w:rsidR="00E84F2F">
        <w:t>onclusion</w:t>
      </w:r>
      <w:bookmarkEnd w:id="37"/>
    </w:p>
    <w:p w:rsidR="00E84F2F" w:rsidRDefault="00E84F2F" w:rsidP="00BE4158"/>
    <w:p w:rsidR="0002171B" w:rsidRDefault="00E84F2F" w:rsidP="00BE4158">
      <w:r>
        <w:t>Un chatbot pour le service public peut faciliter les démarches administrative</w:t>
      </w:r>
      <w:r w:rsidR="0002171B">
        <w:t>s</w:t>
      </w:r>
      <w:r>
        <w:t xml:space="preserve"> de la population étant donné l’</w:t>
      </w:r>
      <w:r w:rsidR="0002171B">
        <w:t>existence quasi-nulle de solutions de téléprocédures.</w:t>
      </w:r>
    </w:p>
    <w:p w:rsidR="0002171B" w:rsidRDefault="0002171B" w:rsidP="00BE4158">
      <w:r>
        <w:t>Un chatbot est-il techniquement capable d’assurer le suivi d’une démarche ?</w:t>
      </w:r>
    </w:p>
    <w:p w:rsidR="0002171B" w:rsidRDefault="00E84F2F" w:rsidP="00BE4158">
      <w:r>
        <w:t xml:space="preserve">Un chatbot apporte-t-il assez d’éléments pour remplacer totalement les services de la préfecture ? Non. Il sera toujours nécessaire d’aller à la préfecture pour déposer certaines </w:t>
      </w:r>
      <w:r w:rsidR="0002171B">
        <w:t>pièces, se présenter physiquement si demandé dans la procédure, étant donné que le workflow décidé par l’Etat n’est pas modifiable sous prétexte que l’on utilise un nouveau moyen de communication.</w:t>
      </w:r>
    </w:p>
    <w:p w:rsidR="00E84F2F" w:rsidRPr="00360CF8" w:rsidRDefault="0002171B" w:rsidP="00BE4158">
      <w:r>
        <w:lastRenderedPageBreak/>
        <w:t>Le chatbot est une solution viable et fonctionnelle, mais il n’est pas forcément aisé de le mettre en place dans un environnement du service public</w:t>
      </w:r>
      <w:r w:rsidR="00C50FB3">
        <w:t xml:space="preserve">. </w:t>
      </w:r>
    </w:p>
    <w:sectPr w:rsidR="00E84F2F" w:rsidRPr="00360CF8" w:rsidSect="00FC3E1C">
      <w:footerReference w:type="default" r:id="rId15"/>
      <w:pgSz w:w="595.30pt" w:h="841.90pt"/>
      <w:pgMar w:top="70.85pt" w:right="70.85pt" w:bottom="70.85pt" w:left="70.85pt" w:header="35.40pt" w:footer="35.40pt" w:gutter="0pt"/>
      <w:pgNumType w:fmt="numberInDash" w:chapStyle="1"/>
      <w:cols w:space="35.40pt"/>
      <w:titlePg/>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6F497A" w:rsidRDefault="006F497A" w:rsidP="00AC5B4C">
      <w:pPr>
        <w:spacing w:after="0pt" w:line="12pt" w:lineRule="auto"/>
      </w:pPr>
      <w:r>
        <w:separator/>
      </w:r>
    </w:p>
    <w:p w:rsidR="006F497A" w:rsidRDefault="006F497A"/>
  </w:endnote>
  <w:endnote w:type="continuationSeparator" w:id="0">
    <w:p w:rsidR="006F497A" w:rsidRDefault="006F497A" w:rsidP="00AC5B4C">
      <w:pPr>
        <w:spacing w:after="0pt" w:line="12pt" w:lineRule="auto"/>
      </w:pPr>
      <w:r>
        <w:continuationSeparator/>
      </w:r>
    </w:p>
    <w:p w:rsidR="006F497A" w:rsidRDefault="006F497A"/>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lfaen">
    <w:panose1 w:val="010A0502050306030303"/>
    <w:charset w:characterSet="iso-8859-1"/>
    <w:family w:val="roman"/>
    <w:pitch w:val="variable"/>
    <w:sig w:usb0="04000687" w:usb1="00000000" w:usb2="00000000" w:usb3="00000000" w:csb0="0000009F"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ymbol">
    <w:panose1 w:val="05050102010706020507"/>
    <w:family w:val="roman"/>
    <w:pitch w:val="variable"/>
    <w:sig w:usb0="00000000" w:usb1="10000000" w:usb2="00000000" w:usb3="00000000" w:csb0="80000000" w:csb1="00000000"/>
  </w:font>
  <w:font w:name="Calibri">
    <w:panose1 w:val="020F0502020204030204"/>
    <w:charset w:characterSet="iso-8859-1"/>
    <w:family w:val="swiss"/>
    <w:pitch w:val="variable"/>
    <w:sig w:usb0="E0002AFF" w:usb1="C000247B"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sdt>
    <w:sdtPr>
      <w:id w:val="-1675104846"/>
      <w:docPartObj>
        <w:docPartGallery w:val="Page Numbers (Bottom of Page)"/>
        <w:docPartUnique/>
      </w:docPartObj>
    </w:sdtPr>
    <w:sdtEndPr/>
    <w:sdtContent>
      <w:p w:rsidR="006019F0" w:rsidRDefault="006019F0">
        <w:pPr>
          <w:pStyle w:val="Pieddepage"/>
          <w:jc w:val="center"/>
        </w:pPr>
        <w:r>
          <w:fldChar w:fldCharType="begin"/>
        </w:r>
        <w:r>
          <w:instrText>PAGE   \* MERGEFORMAT</w:instrText>
        </w:r>
        <w:r>
          <w:fldChar w:fldCharType="separate"/>
        </w:r>
        <w:r w:rsidR="001401ED">
          <w:rPr>
            <w:noProof/>
          </w:rPr>
          <w:t>- 15 -</w:t>
        </w:r>
        <w:r>
          <w:fldChar w:fldCharType="end"/>
        </w:r>
      </w:p>
    </w:sdtContent>
  </w:sdt>
  <w:p w:rsidR="006019F0" w:rsidRDefault="006019F0">
    <w:pPr>
      <w:pStyle w:val="Pieddepage"/>
    </w:pPr>
  </w:p>
  <w:p w:rsidR="006019F0" w:rsidRDefault="006019F0"/>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6F497A" w:rsidRDefault="006F497A" w:rsidP="00AC5B4C">
      <w:pPr>
        <w:spacing w:after="0pt" w:line="12pt" w:lineRule="auto"/>
      </w:pPr>
      <w:r>
        <w:separator/>
      </w:r>
    </w:p>
    <w:p w:rsidR="006F497A" w:rsidRDefault="006F497A"/>
  </w:footnote>
  <w:footnote w:type="continuationSeparator" w:id="0">
    <w:p w:rsidR="006F497A" w:rsidRDefault="006F497A" w:rsidP="00AC5B4C">
      <w:pPr>
        <w:spacing w:after="0pt" w:line="12pt" w:lineRule="auto"/>
      </w:pPr>
      <w:r>
        <w:continuationSeparator/>
      </w:r>
    </w:p>
    <w:p w:rsidR="006F497A" w:rsidRDefault="006F497A"/>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01652789"/>
    <w:multiLevelType w:val="hybridMultilevel"/>
    <w:tmpl w:val="E17CE0E6"/>
    <w:lvl w:ilvl="0" w:tplc="040C0015">
      <w:start w:val="1"/>
      <w:numFmt w:val="upperLetter"/>
      <w:lvlText w:val="%1."/>
      <w:lvlJc w:val="start"/>
      <w:pPr>
        <w:ind w:start="36pt" w:hanging="18pt"/>
      </w:pPr>
    </w:lvl>
    <w:lvl w:ilvl="1" w:tplc="040C0019" w:tentative="1">
      <w:start w:val="1"/>
      <w:numFmt w:val="lowerLetter"/>
      <w:lvlText w:val="%2."/>
      <w:lvlJc w:val="start"/>
      <w:pPr>
        <w:ind w:start="72pt" w:hanging="18pt"/>
      </w:pPr>
    </w:lvl>
    <w:lvl w:ilvl="2" w:tplc="040C001B" w:tentative="1">
      <w:start w:val="1"/>
      <w:numFmt w:val="lowerRoman"/>
      <w:lvlText w:val="%3."/>
      <w:lvlJc w:val="end"/>
      <w:pPr>
        <w:ind w:start="108pt" w:hanging="9pt"/>
      </w:pPr>
    </w:lvl>
    <w:lvl w:ilvl="3" w:tplc="040C000F" w:tentative="1">
      <w:start w:val="1"/>
      <w:numFmt w:val="decimal"/>
      <w:lvlText w:val="%4."/>
      <w:lvlJc w:val="start"/>
      <w:pPr>
        <w:ind w:start="144pt" w:hanging="18pt"/>
      </w:pPr>
    </w:lvl>
    <w:lvl w:ilvl="4" w:tplc="040C0019" w:tentative="1">
      <w:start w:val="1"/>
      <w:numFmt w:val="lowerLetter"/>
      <w:lvlText w:val="%5."/>
      <w:lvlJc w:val="start"/>
      <w:pPr>
        <w:ind w:start="180pt" w:hanging="18pt"/>
      </w:pPr>
    </w:lvl>
    <w:lvl w:ilvl="5" w:tplc="040C001B" w:tentative="1">
      <w:start w:val="1"/>
      <w:numFmt w:val="lowerRoman"/>
      <w:lvlText w:val="%6."/>
      <w:lvlJc w:val="end"/>
      <w:pPr>
        <w:ind w:start="216pt" w:hanging="9pt"/>
      </w:pPr>
    </w:lvl>
    <w:lvl w:ilvl="6" w:tplc="040C000F" w:tentative="1">
      <w:start w:val="1"/>
      <w:numFmt w:val="decimal"/>
      <w:lvlText w:val="%7."/>
      <w:lvlJc w:val="start"/>
      <w:pPr>
        <w:ind w:start="252pt" w:hanging="18pt"/>
      </w:pPr>
    </w:lvl>
    <w:lvl w:ilvl="7" w:tplc="040C0019" w:tentative="1">
      <w:start w:val="1"/>
      <w:numFmt w:val="lowerLetter"/>
      <w:lvlText w:val="%8."/>
      <w:lvlJc w:val="start"/>
      <w:pPr>
        <w:ind w:start="288pt" w:hanging="18pt"/>
      </w:pPr>
    </w:lvl>
    <w:lvl w:ilvl="8" w:tplc="040C001B" w:tentative="1">
      <w:start w:val="1"/>
      <w:numFmt w:val="lowerRoman"/>
      <w:lvlText w:val="%9."/>
      <w:lvlJc w:val="end"/>
      <w:pPr>
        <w:ind w:start="324pt" w:hanging="9pt"/>
      </w:pPr>
    </w:lvl>
  </w:abstractNum>
  <w:abstractNum w:abstractNumId="1" w15:restartNumberingAfterBreak="0">
    <w:nsid w:val="044E5E4E"/>
    <w:multiLevelType w:val="hybridMultilevel"/>
    <w:tmpl w:val="1DE06F92"/>
    <w:lvl w:ilvl="0" w:tplc="040C0019">
      <w:start w:val="1"/>
      <w:numFmt w:val="lowerLetter"/>
      <w:lvlText w:val="%1."/>
      <w:lvlJc w:val="start"/>
      <w:pPr>
        <w:ind w:start="36pt" w:hanging="18pt"/>
      </w:pPr>
    </w:lvl>
    <w:lvl w:ilvl="1" w:tplc="040C0019" w:tentative="1">
      <w:start w:val="1"/>
      <w:numFmt w:val="lowerLetter"/>
      <w:lvlText w:val="%2."/>
      <w:lvlJc w:val="start"/>
      <w:pPr>
        <w:ind w:start="72pt" w:hanging="18pt"/>
      </w:pPr>
    </w:lvl>
    <w:lvl w:ilvl="2" w:tplc="040C001B" w:tentative="1">
      <w:start w:val="1"/>
      <w:numFmt w:val="lowerRoman"/>
      <w:lvlText w:val="%3."/>
      <w:lvlJc w:val="end"/>
      <w:pPr>
        <w:ind w:start="108pt" w:hanging="9pt"/>
      </w:pPr>
    </w:lvl>
    <w:lvl w:ilvl="3" w:tplc="040C000F" w:tentative="1">
      <w:start w:val="1"/>
      <w:numFmt w:val="decimal"/>
      <w:lvlText w:val="%4."/>
      <w:lvlJc w:val="start"/>
      <w:pPr>
        <w:ind w:start="144pt" w:hanging="18pt"/>
      </w:pPr>
    </w:lvl>
    <w:lvl w:ilvl="4" w:tplc="040C0019" w:tentative="1">
      <w:start w:val="1"/>
      <w:numFmt w:val="lowerLetter"/>
      <w:lvlText w:val="%5."/>
      <w:lvlJc w:val="start"/>
      <w:pPr>
        <w:ind w:start="180pt" w:hanging="18pt"/>
      </w:pPr>
    </w:lvl>
    <w:lvl w:ilvl="5" w:tplc="040C001B" w:tentative="1">
      <w:start w:val="1"/>
      <w:numFmt w:val="lowerRoman"/>
      <w:lvlText w:val="%6."/>
      <w:lvlJc w:val="end"/>
      <w:pPr>
        <w:ind w:start="216pt" w:hanging="9pt"/>
      </w:pPr>
    </w:lvl>
    <w:lvl w:ilvl="6" w:tplc="040C000F" w:tentative="1">
      <w:start w:val="1"/>
      <w:numFmt w:val="decimal"/>
      <w:lvlText w:val="%7."/>
      <w:lvlJc w:val="start"/>
      <w:pPr>
        <w:ind w:start="252pt" w:hanging="18pt"/>
      </w:pPr>
    </w:lvl>
    <w:lvl w:ilvl="7" w:tplc="040C0019" w:tentative="1">
      <w:start w:val="1"/>
      <w:numFmt w:val="lowerLetter"/>
      <w:lvlText w:val="%8."/>
      <w:lvlJc w:val="start"/>
      <w:pPr>
        <w:ind w:start="288pt" w:hanging="18pt"/>
      </w:pPr>
    </w:lvl>
    <w:lvl w:ilvl="8" w:tplc="040C001B" w:tentative="1">
      <w:start w:val="1"/>
      <w:numFmt w:val="lowerRoman"/>
      <w:lvlText w:val="%9."/>
      <w:lvlJc w:val="end"/>
      <w:pPr>
        <w:ind w:start="324pt" w:hanging="9pt"/>
      </w:pPr>
    </w:lvl>
  </w:abstractNum>
  <w:abstractNum w:abstractNumId="2" w15:restartNumberingAfterBreak="0">
    <w:nsid w:val="06ED6D0C"/>
    <w:multiLevelType w:val="hybridMultilevel"/>
    <w:tmpl w:val="ECE80E98"/>
    <w:lvl w:ilvl="0" w:tplc="E0B4D3B8">
      <w:start w:val="1"/>
      <w:numFmt w:val="upperLetter"/>
      <w:lvlText w:val="%1."/>
      <w:lvlJc w:val="start"/>
      <w:pPr>
        <w:ind w:start="53.25pt" w:hanging="18pt"/>
      </w:pPr>
    </w:lvl>
    <w:lvl w:ilvl="1" w:tplc="040C0019">
      <w:start w:val="1"/>
      <w:numFmt w:val="lowerLetter"/>
      <w:lvlText w:val="%2."/>
      <w:lvlJc w:val="start"/>
      <w:pPr>
        <w:ind w:start="89.25pt" w:hanging="18pt"/>
      </w:pPr>
    </w:lvl>
    <w:lvl w:ilvl="2" w:tplc="040C001B">
      <w:start w:val="1"/>
      <w:numFmt w:val="lowerRoman"/>
      <w:lvlText w:val="%3."/>
      <w:lvlJc w:val="end"/>
      <w:pPr>
        <w:ind w:start="125.25pt" w:hanging="9pt"/>
      </w:pPr>
    </w:lvl>
    <w:lvl w:ilvl="3" w:tplc="040C000F">
      <w:start w:val="1"/>
      <w:numFmt w:val="decimal"/>
      <w:lvlText w:val="%4."/>
      <w:lvlJc w:val="start"/>
      <w:pPr>
        <w:ind w:start="161.25pt" w:hanging="18pt"/>
      </w:pPr>
    </w:lvl>
    <w:lvl w:ilvl="4" w:tplc="040C0019">
      <w:start w:val="1"/>
      <w:numFmt w:val="lowerLetter"/>
      <w:lvlText w:val="%5."/>
      <w:lvlJc w:val="start"/>
      <w:pPr>
        <w:ind w:start="197.25pt" w:hanging="18pt"/>
      </w:pPr>
    </w:lvl>
    <w:lvl w:ilvl="5" w:tplc="040C001B">
      <w:start w:val="1"/>
      <w:numFmt w:val="lowerRoman"/>
      <w:lvlText w:val="%6."/>
      <w:lvlJc w:val="end"/>
      <w:pPr>
        <w:ind w:start="233.25pt" w:hanging="9pt"/>
      </w:pPr>
    </w:lvl>
    <w:lvl w:ilvl="6" w:tplc="040C000F">
      <w:start w:val="1"/>
      <w:numFmt w:val="decimal"/>
      <w:lvlText w:val="%7."/>
      <w:lvlJc w:val="start"/>
      <w:pPr>
        <w:ind w:start="269.25pt" w:hanging="18pt"/>
      </w:pPr>
    </w:lvl>
    <w:lvl w:ilvl="7" w:tplc="040C0019">
      <w:start w:val="1"/>
      <w:numFmt w:val="lowerLetter"/>
      <w:lvlText w:val="%8."/>
      <w:lvlJc w:val="start"/>
      <w:pPr>
        <w:ind w:start="305.25pt" w:hanging="18pt"/>
      </w:pPr>
    </w:lvl>
    <w:lvl w:ilvl="8" w:tplc="040C001B">
      <w:start w:val="1"/>
      <w:numFmt w:val="lowerRoman"/>
      <w:lvlText w:val="%9."/>
      <w:lvlJc w:val="end"/>
      <w:pPr>
        <w:ind w:start="341.25pt" w:hanging="9pt"/>
      </w:pPr>
    </w:lvl>
  </w:abstractNum>
  <w:abstractNum w:abstractNumId="3" w15:restartNumberingAfterBreak="0">
    <w:nsid w:val="09401089"/>
    <w:multiLevelType w:val="hybridMultilevel"/>
    <w:tmpl w:val="A16A0BB6"/>
    <w:lvl w:ilvl="0" w:tplc="A8C082F0">
      <w:start w:val="1"/>
      <w:numFmt w:val="upperLetter"/>
      <w:lvlText w:val="%1."/>
      <w:lvlJc w:val="start"/>
      <w:pPr>
        <w:ind w:start="53.25pt" w:hanging="18pt"/>
      </w:pPr>
    </w:lvl>
    <w:lvl w:ilvl="1" w:tplc="040C0019">
      <w:start w:val="1"/>
      <w:numFmt w:val="lowerLetter"/>
      <w:lvlText w:val="%2."/>
      <w:lvlJc w:val="start"/>
      <w:pPr>
        <w:ind w:start="89.25pt" w:hanging="18pt"/>
      </w:pPr>
    </w:lvl>
    <w:lvl w:ilvl="2" w:tplc="040C001B">
      <w:start w:val="1"/>
      <w:numFmt w:val="lowerRoman"/>
      <w:lvlText w:val="%3."/>
      <w:lvlJc w:val="end"/>
      <w:pPr>
        <w:ind w:start="125.25pt" w:hanging="9pt"/>
      </w:pPr>
    </w:lvl>
    <w:lvl w:ilvl="3" w:tplc="040C000F">
      <w:start w:val="1"/>
      <w:numFmt w:val="decimal"/>
      <w:lvlText w:val="%4."/>
      <w:lvlJc w:val="start"/>
      <w:pPr>
        <w:ind w:start="161.25pt" w:hanging="18pt"/>
      </w:pPr>
    </w:lvl>
    <w:lvl w:ilvl="4" w:tplc="040C0019">
      <w:start w:val="1"/>
      <w:numFmt w:val="lowerLetter"/>
      <w:lvlText w:val="%5."/>
      <w:lvlJc w:val="start"/>
      <w:pPr>
        <w:ind w:start="197.25pt" w:hanging="18pt"/>
      </w:pPr>
    </w:lvl>
    <w:lvl w:ilvl="5" w:tplc="040C001B">
      <w:start w:val="1"/>
      <w:numFmt w:val="lowerRoman"/>
      <w:lvlText w:val="%6."/>
      <w:lvlJc w:val="end"/>
      <w:pPr>
        <w:ind w:start="233.25pt" w:hanging="9pt"/>
      </w:pPr>
    </w:lvl>
    <w:lvl w:ilvl="6" w:tplc="040C000F">
      <w:start w:val="1"/>
      <w:numFmt w:val="decimal"/>
      <w:lvlText w:val="%7."/>
      <w:lvlJc w:val="start"/>
      <w:pPr>
        <w:ind w:start="269.25pt" w:hanging="18pt"/>
      </w:pPr>
    </w:lvl>
    <w:lvl w:ilvl="7" w:tplc="040C0019">
      <w:start w:val="1"/>
      <w:numFmt w:val="lowerLetter"/>
      <w:lvlText w:val="%8."/>
      <w:lvlJc w:val="start"/>
      <w:pPr>
        <w:ind w:start="305.25pt" w:hanging="18pt"/>
      </w:pPr>
    </w:lvl>
    <w:lvl w:ilvl="8" w:tplc="040C001B">
      <w:start w:val="1"/>
      <w:numFmt w:val="lowerRoman"/>
      <w:lvlText w:val="%9."/>
      <w:lvlJc w:val="end"/>
      <w:pPr>
        <w:ind w:start="341.25pt" w:hanging="9pt"/>
      </w:pPr>
    </w:lvl>
  </w:abstractNum>
  <w:abstractNum w:abstractNumId="4" w15:restartNumberingAfterBreak="0">
    <w:nsid w:val="0A4228E1"/>
    <w:multiLevelType w:val="hybridMultilevel"/>
    <w:tmpl w:val="07E09670"/>
    <w:lvl w:ilvl="0" w:tplc="040C0019">
      <w:start w:val="1"/>
      <w:numFmt w:val="lowerLetter"/>
      <w:lvlText w:val="%1."/>
      <w:lvlJc w:val="start"/>
      <w:pPr>
        <w:ind w:start="36pt" w:hanging="18pt"/>
      </w:pPr>
    </w:lvl>
    <w:lvl w:ilvl="1" w:tplc="040C0019" w:tentative="1">
      <w:start w:val="1"/>
      <w:numFmt w:val="lowerLetter"/>
      <w:lvlText w:val="%2."/>
      <w:lvlJc w:val="start"/>
      <w:pPr>
        <w:ind w:start="72pt" w:hanging="18pt"/>
      </w:pPr>
    </w:lvl>
    <w:lvl w:ilvl="2" w:tplc="040C001B" w:tentative="1">
      <w:start w:val="1"/>
      <w:numFmt w:val="lowerRoman"/>
      <w:lvlText w:val="%3."/>
      <w:lvlJc w:val="end"/>
      <w:pPr>
        <w:ind w:start="108pt" w:hanging="9pt"/>
      </w:pPr>
    </w:lvl>
    <w:lvl w:ilvl="3" w:tplc="040C000F" w:tentative="1">
      <w:start w:val="1"/>
      <w:numFmt w:val="decimal"/>
      <w:lvlText w:val="%4."/>
      <w:lvlJc w:val="start"/>
      <w:pPr>
        <w:ind w:start="144pt" w:hanging="18pt"/>
      </w:pPr>
    </w:lvl>
    <w:lvl w:ilvl="4" w:tplc="040C0019" w:tentative="1">
      <w:start w:val="1"/>
      <w:numFmt w:val="lowerLetter"/>
      <w:lvlText w:val="%5."/>
      <w:lvlJc w:val="start"/>
      <w:pPr>
        <w:ind w:start="180pt" w:hanging="18pt"/>
      </w:pPr>
    </w:lvl>
    <w:lvl w:ilvl="5" w:tplc="040C001B" w:tentative="1">
      <w:start w:val="1"/>
      <w:numFmt w:val="lowerRoman"/>
      <w:lvlText w:val="%6."/>
      <w:lvlJc w:val="end"/>
      <w:pPr>
        <w:ind w:start="216pt" w:hanging="9pt"/>
      </w:pPr>
    </w:lvl>
    <w:lvl w:ilvl="6" w:tplc="040C000F" w:tentative="1">
      <w:start w:val="1"/>
      <w:numFmt w:val="decimal"/>
      <w:lvlText w:val="%7."/>
      <w:lvlJc w:val="start"/>
      <w:pPr>
        <w:ind w:start="252pt" w:hanging="18pt"/>
      </w:pPr>
    </w:lvl>
    <w:lvl w:ilvl="7" w:tplc="040C0019" w:tentative="1">
      <w:start w:val="1"/>
      <w:numFmt w:val="lowerLetter"/>
      <w:lvlText w:val="%8."/>
      <w:lvlJc w:val="start"/>
      <w:pPr>
        <w:ind w:start="288pt" w:hanging="18pt"/>
      </w:pPr>
    </w:lvl>
    <w:lvl w:ilvl="8" w:tplc="040C001B" w:tentative="1">
      <w:start w:val="1"/>
      <w:numFmt w:val="lowerRoman"/>
      <w:lvlText w:val="%9."/>
      <w:lvlJc w:val="end"/>
      <w:pPr>
        <w:ind w:start="324pt" w:hanging="9pt"/>
      </w:pPr>
    </w:lvl>
  </w:abstractNum>
  <w:abstractNum w:abstractNumId="5" w15:restartNumberingAfterBreak="0">
    <w:nsid w:val="13D74436"/>
    <w:multiLevelType w:val="hybridMultilevel"/>
    <w:tmpl w:val="14B6CD46"/>
    <w:lvl w:ilvl="0" w:tplc="A8C082F0">
      <w:start w:val="1"/>
      <w:numFmt w:val="upperLetter"/>
      <w:lvlText w:val="%1."/>
      <w:lvlJc w:val="start"/>
      <w:pPr>
        <w:ind w:start="36pt" w:hanging="18pt"/>
      </w:pPr>
    </w:lvl>
    <w:lvl w:ilvl="1" w:tplc="040C0019" w:tentative="1">
      <w:start w:val="1"/>
      <w:numFmt w:val="lowerLetter"/>
      <w:lvlText w:val="%2."/>
      <w:lvlJc w:val="start"/>
      <w:pPr>
        <w:ind w:start="72pt" w:hanging="18pt"/>
      </w:pPr>
    </w:lvl>
    <w:lvl w:ilvl="2" w:tplc="040C001B" w:tentative="1">
      <w:start w:val="1"/>
      <w:numFmt w:val="lowerRoman"/>
      <w:lvlText w:val="%3."/>
      <w:lvlJc w:val="end"/>
      <w:pPr>
        <w:ind w:start="108pt" w:hanging="9pt"/>
      </w:pPr>
    </w:lvl>
    <w:lvl w:ilvl="3" w:tplc="040C000F" w:tentative="1">
      <w:start w:val="1"/>
      <w:numFmt w:val="decimal"/>
      <w:lvlText w:val="%4."/>
      <w:lvlJc w:val="start"/>
      <w:pPr>
        <w:ind w:start="144pt" w:hanging="18pt"/>
      </w:pPr>
    </w:lvl>
    <w:lvl w:ilvl="4" w:tplc="040C0019" w:tentative="1">
      <w:start w:val="1"/>
      <w:numFmt w:val="lowerLetter"/>
      <w:lvlText w:val="%5."/>
      <w:lvlJc w:val="start"/>
      <w:pPr>
        <w:ind w:start="180pt" w:hanging="18pt"/>
      </w:pPr>
    </w:lvl>
    <w:lvl w:ilvl="5" w:tplc="040C001B" w:tentative="1">
      <w:start w:val="1"/>
      <w:numFmt w:val="lowerRoman"/>
      <w:lvlText w:val="%6."/>
      <w:lvlJc w:val="end"/>
      <w:pPr>
        <w:ind w:start="216pt" w:hanging="9pt"/>
      </w:pPr>
    </w:lvl>
    <w:lvl w:ilvl="6" w:tplc="040C000F" w:tentative="1">
      <w:start w:val="1"/>
      <w:numFmt w:val="decimal"/>
      <w:lvlText w:val="%7."/>
      <w:lvlJc w:val="start"/>
      <w:pPr>
        <w:ind w:start="252pt" w:hanging="18pt"/>
      </w:pPr>
    </w:lvl>
    <w:lvl w:ilvl="7" w:tplc="040C0019" w:tentative="1">
      <w:start w:val="1"/>
      <w:numFmt w:val="lowerLetter"/>
      <w:lvlText w:val="%8."/>
      <w:lvlJc w:val="start"/>
      <w:pPr>
        <w:ind w:start="288pt" w:hanging="18pt"/>
      </w:pPr>
    </w:lvl>
    <w:lvl w:ilvl="8" w:tplc="040C001B" w:tentative="1">
      <w:start w:val="1"/>
      <w:numFmt w:val="lowerRoman"/>
      <w:lvlText w:val="%9."/>
      <w:lvlJc w:val="end"/>
      <w:pPr>
        <w:ind w:start="324pt" w:hanging="9pt"/>
      </w:pPr>
    </w:lvl>
  </w:abstractNum>
  <w:abstractNum w:abstractNumId="6" w15:restartNumberingAfterBreak="0">
    <w:nsid w:val="178C0B66"/>
    <w:multiLevelType w:val="hybridMultilevel"/>
    <w:tmpl w:val="030AD7DE"/>
    <w:lvl w:ilvl="0" w:tplc="BDF62470">
      <w:numFmt w:val="bullet"/>
      <w:lvlText w:val="-"/>
      <w:lvlJc w:val="start"/>
      <w:pPr>
        <w:ind w:start="53.40pt" w:hanging="18pt"/>
      </w:pPr>
      <w:rPr>
        <w:rFonts w:ascii="Sylfaen" w:eastAsiaTheme="minorEastAsia" w:hAnsi="Sylfaen" w:cstheme="minorBidi" w:hint="default"/>
      </w:rPr>
    </w:lvl>
    <w:lvl w:ilvl="1" w:tplc="040C0003" w:tentative="1">
      <w:start w:val="1"/>
      <w:numFmt w:val="bullet"/>
      <w:lvlText w:val="o"/>
      <w:lvlJc w:val="start"/>
      <w:pPr>
        <w:ind w:start="72pt" w:hanging="18pt"/>
      </w:pPr>
      <w:rPr>
        <w:rFonts w:ascii="Courier New" w:hAnsi="Courier New" w:cs="Courier New" w:hint="default"/>
      </w:rPr>
    </w:lvl>
    <w:lvl w:ilvl="2" w:tplc="040C0005" w:tentative="1">
      <w:start w:val="1"/>
      <w:numFmt w:val="bullet"/>
      <w:lvlText w:val=""/>
      <w:lvlJc w:val="start"/>
      <w:pPr>
        <w:ind w:start="108pt" w:hanging="18pt"/>
      </w:pPr>
      <w:rPr>
        <w:rFonts w:ascii="Wingdings" w:hAnsi="Wingdings" w:hint="default"/>
      </w:rPr>
    </w:lvl>
    <w:lvl w:ilvl="3" w:tplc="040C0001" w:tentative="1">
      <w:start w:val="1"/>
      <w:numFmt w:val="bullet"/>
      <w:lvlText w:val=""/>
      <w:lvlJc w:val="start"/>
      <w:pPr>
        <w:ind w:start="144pt" w:hanging="18pt"/>
      </w:pPr>
      <w:rPr>
        <w:rFonts w:ascii="Symbol" w:hAnsi="Symbol" w:hint="default"/>
      </w:rPr>
    </w:lvl>
    <w:lvl w:ilvl="4" w:tplc="040C0003" w:tentative="1">
      <w:start w:val="1"/>
      <w:numFmt w:val="bullet"/>
      <w:lvlText w:val="o"/>
      <w:lvlJc w:val="start"/>
      <w:pPr>
        <w:ind w:start="180pt" w:hanging="18pt"/>
      </w:pPr>
      <w:rPr>
        <w:rFonts w:ascii="Courier New" w:hAnsi="Courier New" w:cs="Courier New" w:hint="default"/>
      </w:rPr>
    </w:lvl>
    <w:lvl w:ilvl="5" w:tplc="040C0005" w:tentative="1">
      <w:start w:val="1"/>
      <w:numFmt w:val="bullet"/>
      <w:lvlText w:val=""/>
      <w:lvlJc w:val="start"/>
      <w:pPr>
        <w:ind w:start="216pt" w:hanging="18pt"/>
      </w:pPr>
      <w:rPr>
        <w:rFonts w:ascii="Wingdings" w:hAnsi="Wingdings" w:hint="default"/>
      </w:rPr>
    </w:lvl>
    <w:lvl w:ilvl="6" w:tplc="040C0001" w:tentative="1">
      <w:start w:val="1"/>
      <w:numFmt w:val="bullet"/>
      <w:lvlText w:val=""/>
      <w:lvlJc w:val="start"/>
      <w:pPr>
        <w:ind w:start="252pt" w:hanging="18pt"/>
      </w:pPr>
      <w:rPr>
        <w:rFonts w:ascii="Symbol" w:hAnsi="Symbol" w:hint="default"/>
      </w:rPr>
    </w:lvl>
    <w:lvl w:ilvl="7" w:tplc="040C0003" w:tentative="1">
      <w:start w:val="1"/>
      <w:numFmt w:val="bullet"/>
      <w:lvlText w:val="o"/>
      <w:lvlJc w:val="start"/>
      <w:pPr>
        <w:ind w:start="288pt" w:hanging="18pt"/>
      </w:pPr>
      <w:rPr>
        <w:rFonts w:ascii="Courier New" w:hAnsi="Courier New" w:cs="Courier New" w:hint="default"/>
      </w:rPr>
    </w:lvl>
    <w:lvl w:ilvl="8" w:tplc="040C0005" w:tentative="1">
      <w:start w:val="1"/>
      <w:numFmt w:val="bullet"/>
      <w:lvlText w:val=""/>
      <w:lvlJc w:val="start"/>
      <w:pPr>
        <w:ind w:start="324pt" w:hanging="18pt"/>
      </w:pPr>
      <w:rPr>
        <w:rFonts w:ascii="Wingdings" w:hAnsi="Wingdings" w:hint="default"/>
      </w:rPr>
    </w:lvl>
  </w:abstractNum>
  <w:abstractNum w:abstractNumId="7" w15:restartNumberingAfterBreak="0">
    <w:nsid w:val="1C0F34EC"/>
    <w:multiLevelType w:val="hybridMultilevel"/>
    <w:tmpl w:val="148A721E"/>
    <w:lvl w:ilvl="0" w:tplc="040C0019">
      <w:start w:val="1"/>
      <w:numFmt w:val="lowerLetter"/>
      <w:lvlText w:val="%1."/>
      <w:lvlJc w:val="start"/>
      <w:pPr>
        <w:ind w:start="36pt" w:hanging="18pt"/>
      </w:pPr>
    </w:lvl>
    <w:lvl w:ilvl="1" w:tplc="040C0019" w:tentative="1">
      <w:start w:val="1"/>
      <w:numFmt w:val="lowerLetter"/>
      <w:lvlText w:val="%2."/>
      <w:lvlJc w:val="start"/>
      <w:pPr>
        <w:ind w:start="72pt" w:hanging="18pt"/>
      </w:pPr>
    </w:lvl>
    <w:lvl w:ilvl="2" w:tplc="040C001B" w:tentative="1">
      <w:start w:val="1"/>
      <w:numFmt w:val="lowerRoman"/>
      <w:lvlText w:val="%3."/>
      <w:lvlJc w:val="end"/>
      <w:pPr>
        <w:ind w:start="108pt" w:hanging="9pt"/>
      </w:pPr>
    </w:lvl>
    <w:lvl w:ilvl="3" w:tplc="040C000F" w:tentative="1">
      <w:start w:val="1"/>
      <w:numFmt w:val="decimal"/>
      <w:lvlText w:val="%4."/>
      <w:lvlJc w:val="start"/>
      <w:pPr>
        <w:ind w:start="144pt" w:hanging="18pt"/>
      </w:pPr>
    </w:lvl>
    <w:lvl w:ilvl="4" w:tplc="040C0019" w:tentative="1">
      <w:start w:val="1"/>
      <w:numFmt w:val="lowerLetter"/>
      <w:lvlText w:val="%5."/>
      <w:lvlJc w:val="start"/>
      <w:pPr>
        <w:ind w:start="180pt" w:hanging="18pt"/>
      </w:pPr>
    </w:lvl>
    <w:lvl w:ilvl="5" w:tplc="040C001B" w:tentative="1">
      <w:start w:val="1"/>
      <w:numFmt w:val="lowerRoman"/>
      <w:lvlText w:val="%6."/>
      <w:lvlJc w:val="end"/>
      <w:pPr>
        <w:ind w:start="216pt" w:hanging="9pt"/>
      </w:pPr>
    </w:lvl>
    <w:lvl w:ilvl="6" w:tplc="040C000F" w:tentative="1">
      <w:start w:val="1"/>
      <w:numFmt w:val="decimal"/>
      <w:lvlText w:val="%7."/>
      <w:lvlJc w:val="start"/>
      <w:pPr>
        <w:ind w:start="252pt" w:hanging="18pt"/>
      </w:pPr>
    </w:lvl>
    <w:lvl w:ilvl="7" w:tplc="040C0019" w:tentative="1">
      <w:start w:val="1"/>
      <w:numFmt w:val="lowerLetter"/>
      <w:lvlText w:val="%8."/>
      <w:lvlJc w:val="start"/>
      <w:pPr>
        <w:ind w:start="288pt" w:hanging="18pt"/>
      </w:pPr>
    </w:lvl>
    <w:lvl w:ilvl="8" w:tplc="040C001B" w:tentative="1">
      <w:start w:val="1"/>
      <w:numFmt w:val="lowerRoman"/>
      <w:lvlText w:val="%9."/>
      <w:lvlJc w:val="end"/>
      <w:pPr>
        <w:ind w:start="324pt" w:hanging="9pt"/>
      </w:pPr>
    </w:lvl>
  </w:abstractNum>
  <w:abstractNum w:abstractNumId="8" w15:restartNumberingAfterBreak="0">
    <w:nsid w:val="21074A72"/>
    <w:multiLevelType w:val="hybridMultilevel"/>
    <w:tmpl w:val="53C658C4"/>
    <w:lvl w:ilvl="0" w:tplc="040C0019">
      <w:start w:val="1"/>
      <w:numFmt w:val="lowerLetter"/>
      <w:lvlText w:val="%1."/>
      <w:lvlJc w:val="start"/>
      <w:pPr>
        <w:ind w:start="36pt" w:hanging="18pt"/>
      </w:pPr>
    </w:lvl>
    <w:lvl w:ilvl="1" w:tplc="040C0019" w:tentative="1">
      <w:start w:val="1"/>
      <w:numFmt w:val="lowerLetter"/>
      <w:lvlText w:val="%2."/>
      <w:lvlJc w:val="start"/>
      <w:pPr>
        <w:ind w:start="72pt" w:hanging="18pt"/>
      </w:pPr>
    </w:lvl>
    <w:lvl w:ilvl="2" w:tplc="040C001B" w:tentative="1">
      <w:start w:val="1"/>
      <w:numFmt w:val="lowerRoman"/>
      <w:lvlText w:val="%3."/>
      <w:lvlJc w:val="end"/>
      <w:pPr>
        <w:ind w:start="108pt" w:hanging="9pt"/>
      </w:pPr>
    </w:lvl>
    <w:lvl w:ilvl="3" w:tplc="040C000F" w:tentative="1">
      <w:start w:val="1"/>
      <w:numFmt w:val="decimal"/>
      <w:lvlText w:val="%4."/>
      <w:lvlJc w:val="start"/>
      <w:pPr>
        <w:ind w:start="144pt" w:hanging="18pt"/>
      </w:pPr>
    </w:lvl>
    <w:lvl w:ilvl="4" w:tplc="040C0019" w:tentative="1">
      <w:start w:val="1"/>
      <w:numFmt w:val="lowerLetter"/>
      <w:lvlText w:val="%5."/>
      <w:lvlJc w:val="start"/>
      <w:pPr>
        <w:ind w:start="180pt" w:hanging="18pt"/>
      </w:pPr>
    </w:lvl>
    <w:lvl w:ilvl="5" w:tplc="040C001B" w:tentative="1">
      <w:start w:val="1"/>
      <w:numFmt w:val="lowerRoman"/>
      <w:lvlText w:val="%6."/>
      <w:lvlJc w:val="end"/>
      <w:pPr>
        <w:ind w:start="216pt" w:hanging="9pt"/>
      </w:pPr>
    </w:lvl>
    <w:lvl w:ilvl="6" w:tplc="040C000F" w:tentative="1">
      <w:start w:val="1"/>
      <w:numFmt w:val="decimal"/>
      <w:lvlText w:val="%7."/>
      <w:lvlJc w:val="start"/>
      <w:pPr>
        <w:ind w:start="252pt" w:hanging="18pt"/>
      </w:pPr>
    </w:lvl>
    <w:lvl w:ilvl="7" w:tplc="040C0019" w:tentative="1">
      <w:start w:val="1"/>
      <w:numFmt w:val="lowerLetter"/>
      <w:lvlText w:val="%8."/>
      <w:lvlJc w:val="start"/>
      <w:pPr>
        <w:ind w:start="288pt" w:hanging="18pt"/>
      </w:pPr>
    </w:lvl>
    <w:lvl w:ilvl="8" w:tplc="040C001B" w:tentative="1">
      <w:start w:val="1"/>
      <w:numFmt w:val="lowerRoman"/>
      <w:lvlText w:val="%9."/>
      <w:lvlJc w:val="end"/>
      <w:pPr>
        <w:ind w:start="324pt" w:hanging="9pt"/>
      </w:pPr>
    </w:lvl>
  </w:abstractNum>
  <w:abstractNum w:abstractNumId="9" w15:restartNumberingAfterBreak="0">
    <w:nsid w:val="3357576C"/>
    <w:multiLevelType w:val="hybridMultilevel"/>
    <w:tmpl w:val="13E46AFE"/>
    <w:lvl w:ilvl="0" w:tplc="5CACA24E">
      <w:numFmt w:val="bullet"/>
      <w:lvlText w:val="-"/>
      <w:lvlJc w:val="start"/>
      <w:pPr>
        <w:ind w:start="36pt" w:hanging="18pt"/>
      </w:pPr>
      <w:rPr>
        <w:rFonts w:ascii="Sylfaen" w:eastAsiaTheme="minorEastAsia" w:hAnsi="Sylfaen" w:cstheme="minorBidi" w:hint="default"/>
      </w:rPr>
    </w:lvl>
    <w:lvl w:ilvl="1" w:tplc="040C0003">
      <w:start w:val="1"/>
      <w:numFmt w:val="bullet"/>
      <w:lvlText w:val="o"/>
      <w:lvlJc w:val="start"/>
      <w:pPr>
        <w:ind w:start="72pt" w:hanging="18pt"/>
      </w:pPr>
      <w:rPr>
        <w:rFonts w:ascii="Courier New" w:hAnsi="Courier New" w:cs="Courier New" w:hint="default"/>
      </w:rPr>
    </w:lvl>
    <w:lvl w:ilvl="2" w:tplc="040C0005" w:tentative="1">
      <w:start w:val="1"/>
      <w:numFmt w:val="bullet"/>
      <w:lvlText w:val=""/>
      <w:lvlJc w:val="start"/>
      <w:pPr>
        <w:ind w:start="108pt" w:hanging="18pt"/>
      </w:pPr>
      <w:rPr>
        <w:rFonts w:ascii="Wingdings" w:hAnsi="Wingdings" w:hint="default"/>
      </w:rPr>
    </w:lvl>
    <w:lvl w:ilvl="3" w:tplc="040C0001" w:tentative="1">
      <w:start w:val="1"/>
      <w:numFmt w:val="bullet"/>
      <w:lvlText w:val=""/>
      <w:lvlJc w:val="start"/>
      <w:pPr>
        <w:ind w:start="144pt" w:hanging="18pt"/>
      </w:pPr>
      <w:rPr>
        <w:rFonts w:ascii="Symbol" w:hAnsi="Symbol" w:hint="default"/>
      </w:rPr>
    </w:lvl>
    <w:lvl w:ilvl="4" w:tplc="040C0003" w:tentative="1">
      <w:start w:val="1"/>
      <w:numFmt w:val="bullet"/>
      <w:lvlText w:val="o"/>
      <w:lvlJc w:val="start"/>
      <w:pPr>
        <w:ind w:start="180pt" w:hanging="18pt"/>
      </w:pPr>
      <w:rPr>
        <w:rFonts w:ascii="Courier New" w:hAnsi="Courier New" w:cs="Courier New" w:hint="default"/>
      </w:rPr>
    </w:lvl>
    <w:lvl w:ilvl="5" w:tplc="040C0005" w:tentative="1">
      <w:start w:val="1"/>
      <w:numFmt w:val="bullet"/>
      <w:lvlText w:val=""/>
      <w:lvlJc w:val="start"/>
      <w:pPr>
        <w:ind w:start="216pt" w:hanging="18pt"/>
      </w:pPr>
      <w:rPr>
        <w:rFonts w:ascii="Wingdings" w:hAnsi="Wingdings" w:hint="default"/>
      </w:rPr>
    </w:lvl>
    <w:lvl w:ilvl="6" w:tplc="040C0001" w:tentative="1">
      <w:start w:val="1"/>
      <w:numFmt w:val="bullet"/>
      <w:lvlText w:val=""/>
      <w:lvlJc w:val="start"/>
      <w:pPr>
        <w:ind w:start="252pt" w:hanging="18pt"/>
      </w:pPr>
      <w:rPr>
        <w:rFonts w:ascii="Symbol" w:hAnsi="Symbol" w:hint="default"/>
      </w:rPr>
    </w:lvl>
    <w:lvl w:ilvl="7" w:tplc="040C0003" w:tentative="1">
      <w:start w:val="1"/>
      <w:numFmt w:val="bullet"/>
      <w:lvlText w:val="o"/>
      <w:lvlJc w:val="start"/>
      <w:pPr>
        <w:ind w:start="288pt" w:hanging="18pt"/>
      </w:pPr>
      <w:rPr>
        <w:rFonts w:ascii="Courier New" w:hAnsi="Courier New" w:cs="Courier New" w:hint="default"/>
      </w:rPr>
    </w:lvl>
    <w:lvl w:ilvl="8" w:tplc="040C0005" w:tentative="1">
      <w:start w:val="1"/>
      <w:numFmt w:val="bullet"/>
      <w:lvlText w:val=""/>
      <w:lvlJc w:val="start"/>
      <w:pPr>
        <w:ind w:start="324pt" w:hanging="18pt"/>
      </w:pPr>
      <w:rPr>
        <w:rFonts w:ascii="Wingdings" w:hAnsi="Wingdings" w:hint="default"/>
      </w:rPr>
    </w:lvl>
  </w:abstractNum>
  <w:abstractNum w:abstractNumId="10" w15:restartNumberingAfterBreak="0">
    <w:nsid w:val="37DD654A"/>
    <w:multiLevelType w:val="hybridMultilevel"/>
    <w:tmpl w:val="0FA81B88"/>
    <w:lvl w:ilvl="0" w:tplc="040C0019">
      <w:start w:val="1"/>
      <w:numFmt w:val="lowerLetter"/>
      <w:lvlText w:val="%1."/>
      <w:lvlJc w:val="start"/>
      <w:pPr>
        <w:ind w:start="36pt" w:hanging="18pt"/>
      </w:pPr>
    </w:lvl>
    <w:lvl w:ilvl="1" w:tplc="040C0019" w:tentative="1">
      <w:start w:val="1"/>
      <w:numFmt w:val="lowerLetter"/>
      <w:lvlText w:val="%2."/>
      <w:lvlJc w:val="start"/>
      <w:pPr>
        <w:ind w:start="72pt" w:hanging="18pt"/>
      </w:pPr>
    </w:lvl>
    <w:lvl w:ilvl="2" w:tplc="040C001B" w:tentative="1">
      <w:start w:val="1"/>
      <w:numFmt w:val="lowerRoman"/>
      <w:lvlText w:val="%3."/>
      <w:lvlJc w:val="end"/>
      <w:pPr>
        <w:ind w:start="108pt" w:hanging="9pt"/>
      </w:pPr>
    </w:lvl>
    <w:lvl w:ilvl="3" w:tplc="040C000F" w:tentative="1">
      <w:start w:val="1"/>
      <w:numFmt w:val="decimal"/>
      <w:lvlText w:val="%4."/>
      <w:lvlJc w:val="start"/>
      <w:pPr>
        <w:ind w:start="144pt" w:hanging="18pt"/>
      </w:pPr>
    </w:lvl>
    <w:lvl w:ilvl="4" w:tplc="040C0019" w:tentative="1">
      <w:start w:val="1"/>
      <w:numFmt w:val="lowerLetter"/>
      <w:lvlText w:val="%5."/>
      <w:lvlJc w:val="start"/>
      <w:pPr>
        <w:ind w:start="180pt" w:hanging="18pt"/>
      </w:pPr>
    </w:lvl>
    <w:lvl w:ilvl="5" w:tplc="040C001B" w:tentative="1">
      <w:start w:val="1"/>
      <w:numFmt w:val="lowerRoman"/>
      <w:lvlText w:val="%6."/>
      <w:lvlJc w:val="end"/>
      <w:pPr>
        <w:ind w:start="216pt" w:hanging="9pt"/>
      </w:pPr>
    </w:lvl>
    <w:lvl w:ilvl="6" w:tplc="040C000F" w:tentative="1">
      <w:start w:val="1"/>
      <w:numFmt w:val="decimal"/>
      <w:lvlText w:val="%7."/>
      <w:lvlJc w:val="start"/>
      <w:pPr>
        <w:ind w:start="252pt" w:hanging="18pt"/>
      </w:pPr>
    </w:lvl>
    <w:lvl w:ilvl="7" w:tplc="040C0019" w:tentative="1">
      <w:start w:val="1"/>
      <w:numFmt w:val="lowerLetter"/>
      <w:lvlText w:val="%8."/>
      <w:lvlJc w:val="start"/>
      <w:pPr>
        <w:ind w:start="288pt" w:hanging="18pt"/>
      </w:pPr>
    </w:lvl>
    <w:lvl w:ilvl="8" w:tplc="040C001B" w:tentative="1">
      <w:start w:val="1"/>
      <w:numFmt w:val="lowerRoman"/>
      <w:lvlText w:val="%9."/>
      <w:lvlJc w:val="end"/>
      <w:pPr>
        <w:ind w:start="324pt" w:hanging="9pt"/>
      </w:pPr>
    </w:lvl>
  </w:abstractNum>
  <w:abstractNum w:abstractNumId="11" w15:restartNumberingAfterBreak="0">
    <w:nsid w:val="46D766C2"/>
    <w:multiLevelType w:val="hybridMultilevel"/>
    <w:tmpl w:val="5BEE3648"/>
    <w:lvl w:ilvl="0" w:tplc="BDF62470">
      <w:numFmt w:val="bullet"/>
      <w:lvlText w:val="-"/>
      <w:lvlJc w:val="start"/>
      <w:pPr>
        <w:ind w:start="53.40pt" w:hanging="18pt"/>
      </w:pPr>
      <w:rPr>
        <w:rFonts w:ascii="Sylfaen" w:eastAsiaTheme="minorEastAsia" w:hAnsi="Sylfaen" w:cstheme="minorBidi" w:hint="default"/>
      </w:rPr>
    </w:lvl>
    <w:lvl w:ilvl="1" w:tplc="040C0003" w:tentative="1">
      <w:start w:val="1"/>
      <w:numFmt w:val="bullet"/>
      <w:lvlText w:val="o"/>
      <w:lvlJc w:val="start"/>
      <w:pPr>
        <w:ind w:start="89.40pt" w:hanging="18pt"/>
      </w:pPr>
      <w:rPr>
        <w:rFonts w:ascii="Courier New" w:hAnsi="Courier New" w:cs="Courier New" w:hint="default"/>
      </w:rPr>
    </w:lvl>
    <w:lvl w:ilvl="2" w:tplc="040C0005" w:tentative="1">
      <w:start w:val="1"/>
      <w:numFmt w:val="bullet"/>
      <w:lvlText w:val=""/>
      <w:lvlJc w:val="start"/>
      <w:pPr>
        <w:ind w:start="125.40pt" w:hanging="18pt"/>
      </w:pPr>
      <w:rPr>
        <w:rFonts w:ascii="Wingdings" w:hAnsi="Wingdings" w:hint="default"/>
      </w:rPr>
    </w:lvl>
    <w:lvl w:ilvl="3" w:tplc="040C0001" w:tentative="1">
      <w:start w:val="1"/>
      <w:numFmt w:val="bullet"/>
      <w:lvlText w:val=""/>
      <w:lvlJc w:val="start"/>
      <w:pPr>
        <w:ind w:start="161.40pt" w:hanging="18pt"/>
      </w:pPr>
      <w:rPr>
        <w:rFonts w:ascii="Symbol" w:hAnsi="Symbol" w:hint="default"/>
      </w:rPr>
    </w:lvl>
    <w:lvl w:ilvl="4" w:tplc="040C0003" w:tentative="1">
      <w:start w:val="1"/>
      <w:numFmt w:val="bullet"/>
      <w:lvlText w:val="o"/>
      <w:lvlJc w:val="start"/>
      <w:pPr>
        <w:ind w:start="197.40pt" w:hanging="18pt"/>
      </w:pPr>
      <w:rPr>
        <w:rFonts w:ascii="Courier New" w:hAnsi="Courier New" w:cs="Courier New" w:hint="default"/>
      </w:rPr>
    </w:lvl>
    <w:lvl w:ilvl="5" w:tplc="040C0005" w:tentative="1">
      <w:start w:val="1"/>
      <w:numFmt w:val="bullet"/>
      <w:lvlText w:val=""/>
      <w:lvlJc w:val="start"/>
      <w:pPr>
        <w:ind w:start="233.40pt" w:hanging="18pt"/>
      </w:pPr>
      <w:rPr>
        <w:rFonts w:ascii="Wingdings" w:hAnsi="Wingdings" w:hint="default"/>
      </w:rPr>
    </w:lvl>
    <w:lvl w:ilvl="6" w:tplc="040C0001" w:tentative="1">
      <w:start w:val="1"/>
      <w:numFmt w:val="bullet"/>
      <w:lvlText w:val=""/>
      <w:lvlJc w:val="start"/>
      <w:pPr>
        <w:ind w:start="269.40pt" w:hanging="18pt"/>
      </w:pPr>
      <w:rPr>
        <w:rFonts w:ascii="Symbol" w:hAnsi="Symbol" w:hint="default"/>
      </w:rPr>
    </w:lvl>
    <w:lvl w:ilvl="7" w:tplc="040C0003" w:tentative="1">
      <w:start w:val="1"/>
      <w:numFmt w:val="bullet"/>
      <w:lvlText w:val="o"/>
      <w:lvlJc w:val="start"/>
      <w:pPr>
        <w:ind w:start="305.40pt" w:hanging="18pt"/>
      </w:pPr>
      <w:rPr>
        <w:rFonts w:ascii="Courier New" w:hAnsi="Courier New" w:cs="Courier New" w:hint="default"/>
      </w:rPr>
    </w:lvl>
    <w:lvl w:ilvl="8" w:tplc="040C0005" w:tentative="1">
      <w:start w:val="1"/>
      <w:numFmt w:val="bullet"/>
      <w:lvlText w:val=""/>
      <w:lvlJc w:val="start"/>
      <w:pPr>
        <w:ind w:start="341.40pt" w:hanging="18pt"/>
      </w:pPr>
      <w:rPr>
        <w:rFonts w:ascii="Wingdings" w:hAnsi="Wingdings" w:hint="default"/>
      </w:rPr>
    </w:lvl>
  </w:abstractNum>
  <w:abstractNum w:abstractNumId="12" w15:restartNumberingAfterBreak="0">
    <w:nsid w:val="46E20A87"/>
    <w:multiLevelType w:val="hybridMultilevel"/>
    <w:tmpl w:val="768A2940"/>
    <w:lvl w:ilvl="0" w:tplc="D7580154">
      <w:start w:val="2"/>
      <w:numFmt w:val="bullet"/>
      <w:lvlText w:val="-"/>
      <w:lvlJc w:val="start"/>
      <w:pPr>
        <w:ind w:start="53.40pt" w:hanging="18pt"/>
      </w:pPr>
      <w:rPr>
        <w:rFonts w:ascii="Sylfaen" w:eastAsiaTheme="minorEastAsia" w:hAnsi="Sylfaen" w:cstheme="minorBidi" w:hint="default"/>
      </w:rPr>
    </w:lvl>
    <w:lvl w:ilvl="1" w:tplc="040C0003" w:tentative="1">
      <w:start w:val="1"/>
      <w:numFmt w:val="bullet"/>
      <w:lvlText w:val="o"/>
      <w:lvlJc w:val="start"/>
      <w:pPr>
        <w:ind w:start="89.40pt" w:hanging="18pt"/>
      </w:pPr>
      <w:rPr>
        <w:rFonts w:ascii="Courier New" w:hAnsi="Courier New" w:cs="Courier New" w:hint="default"/>
      </w:rPr>
    </w:lvl>
    <w:lvl w:ilvl="2" w:tplc="040C0005" w:tentative="1">
      <w:start w:val="1"/>
      <w:numFmt w:val="bullet"/>
      <w:lvlText w:val=""/>
      <w:lvlJc w:val="start"/>
      <w:pPr>
        <w:ind w:start="125.40pt" w:hanging="18pt"/>
      </w:pPr>
      <w:rPr>
        <w:rFonts w:ascii="Wingdings" w:hAnsi="Wingdings" w:hint="default"/>
      </w:rPr>
    </w:lvl>
    <w:lvl w:ilvl="3" w:tplc="040C0001" w:tentative="1">
      <w:start w:val="1"/>
      <w:numFmt w:val="bullet"/>
      <w:lvlText w:val=""/>
      <w:lvlJc w:val="start"/>
      <w:pPr>
        <w:ind w:start="161.40pt" w:hanging="18pt"/>
      </w:pPr>
      <w:rPr>
        <w:rFonts w:ascii="Symbol" w:hAnsi="Symbol" w:hint="default"/>
      </w:rPr>
    </w:lvl>
    <w:lvl w:ilvl="4" w:tplc="040C0003" w:tentative="1">
      <w:start w:val="1"/>
      <w:numFmt w:val="bullet"/>
      <w:lvlText w:val="o"/>
      <w:lvlJc w:val="start"/>
      <w:pPr>
        <w:ind w:start="197.40pt" w:hanging="18pt"/>
      </w:pPr>
      <w:rPr>
        <w:rFonts w:ascii="Courier New" w:hAnsi="Courier New" w:cs="Courier New" w:hint="default"/>
      </w:rPr>
    </w:lvl>
    <w:lvl w:ilvl="5" w:tplc="040C0005" w:tentative="1">
      <w:start w:val="1"/>
      <w:numFmt w:val="bullet"/>
      <w:lvlText w:val=""/>
      <w:lvlJc w:val="start"/>
      <w:pPr>
        <w:ind w:start="233.40pt" w:hanging="18pt"/>
      </w:pPr>
      <w:rPr>
        <w:rFonts w:ascii="Wingdings" w:hAnsi="Wingdings" w:hint="default"/>
      </w:rPr>
    </w:lvl>
    <w:lvl w:ilvl="6" w:tplc="040C0001" w:tentative="1">
      <w:start w:val="1"/>
      <w:numFmt w:val="bullet"/>
      <w:lvlText w:val=""/>
      <w:lvlJc w:val="start"/>
      <w:pPr>
        <w:ind w:start="269.40pt" w:hanging="18pt"/>
      </w:pPr>
      <w:rPr>
        <w:rFonts w:ascii="Symbol" w:hAnsi="Symbol" w:hint="default"/>
      </w:rPr>
    </w:lvl>
    <w:lvl w:ilvl="7" w:tplc="040C0003" w:tentative="1">
      <w:start w:val="1"/>
      <w:numFmt w:val="bullet"/>
      <w:lvlText w:val="o"/>
      <w:lvlJc w:val="start"/>
      <w:pPr>
        <w:ind w:start="305.40pt" w:hanging="18pt"/>
      </w:pPr>
      <w:rPr>
        <w:rFonts w:ascii="Courier New" w:hAnsi="Courier New" w:cs="Courier New" w:hint="default"/>
      </w:rPr>
    </w:lvl>
    <w:lvl w:ilvl="8" w:tplc="040C0005" w:tentative="1">
      <w:start w:val="1"/>
      <w:numFmt w:val="bullet"/>
      <w:lvlText w:val=""/>
      <w:lvlJc w:val="start"/>
      <w:pPr>
        <w:ind w:start="341.40pt" w:hanging="18pt"/>
      </w:pPr>
      <w:rPr>
        <w:rFonts w:ascii="Wingdings" w:hAnsi="Wingdings" w:hint="default"/>
      </w:rPr>
    </w:lvl>
  </w:abstractNum>
  <w:abstractNum w:abstractNumId="13" w15:restartNumberingAfterBreak="0">
    <w:nsid w:val="4886007B"/>
    <w:multiLevelType w:val="hybridMultilevel"/>
    <w:tmpl w:val="3E1620B8"/>
    <w:lvl w:ilvl="0" w:tplc="5CACA24E">
      <w:numFmt w:val="bullet"/>
      <w:lvlText w:val="-"/>
      <w:lvlJc w:val="start"/>
      <w:pPr>
        <w:ind w:start="36pt" w:hanging="18pt"/>
      </w:pPr>
      <w:rPr>
        <w:rFonts w:ascii="Sylfaen" w:eastAsiaTheme="minorEastAsia" w:hAnsi="Sylfaen" w:cstheme="minorBidi" w:hint="default"/>
      </w:rPr>
    </w:lvl>
    <w:lvl w:ilvl="1" w:tplc="040C0003" w:tentative="1">
      <w:start w:val="1"/>
      <w:numFmt w:val="bullet"/>
      <w:lvlText w:val="o"/>
      <w:lvlJc w:val="start"/>
      <w:pPr>
        <w:ind w:start="72pt" w:hanging="18pt"/>
      </w:pPr>
      <w:rPr>
        <w:rFonts w:ascii="Courier New" w:hAnsi="Courier New" w:cs="Courier New" w:hint="default"/>
      </w:rPr>
    </w:lvl>
    <w:lvl w:ilvl="2" w:tplc="040C0005" w:tentative="1">
      <w:start w:val="1"/>
      <w:numFmt w:val="bullet"/>
      <w:lvlText w:val=""/>
      <w:lvlJc w:val="start"/>
      <w:pPr>
        <w:ind w:start="108pt" w:hanging="18pt"/>
      </w:pPr>
      <w:rPr>
        <w:rFonts w:ascii="Wingdings" w:hAnsi="Wingdings" w:hint="default"/>
      </w:rPr>
    </w:lvl>
    <w:lvl w:ilvl="3" w:tplc="040C0001" w:tentative="1">
      <w:start w:val="1"/>
      <w:numFmt w:val="bullet"/>
      <w:lvlText w:val=""/>
      <w:lvlJc w:val="start"/>
      <w:pPr>
        <w:ind w:start="144pt" w:hanging="18pt"/>
      </w:pPr>
      <w:rPr>
        <w:rFonts w:ascii="Symbol" w:hAnsi="Symbol" w:hint="default"/>
      </w:rPr>
    </w:lvl>
    <w:lvl w:ilvl="4" w:tplc="040C0003" w:tentative="1">
      <w:start w:val="1"/>
      <w:numFmt w:val="bullet"/>
      <w:lvlText w:val="o"/>
      <w:lvlJc w:val="start"/>
      <w:pPr>
        <w:ind w:start="180pt" w:hanging="18pt"/>
      </w:pPr>
      <w:rPr>
        <w:rFonts w:ascii="Courier New" w:hAnsi="Courier New" w:cs="Courier New" w:hint="default"/>
      </w:rPr>
    </w:lvl>
    <w:lvl w:ilvl="5" w:tplc="040C0005" w:tentative="1">
      <w:start w:val="1"/>
      <w:numFmt w:val="bullet"/>
      <w:lvlText w:val=""/>
      <w:lvlJc w:val="start"/>
      <w:pPr>
        <w:ind w:start="216pt" w:hanging="18pt"/>
      </w:pPr>
      <w:rPr>
        <w:rFonts w:ascii="Wingdings" w:hAnsi="Wingdings" w:hint="default"/>
      </w:rPr>
    </w:lvl>
    <w:lvl w:ilvl="6" w:tplc="040C0001" w:tentative="1">
      <w:start w:val="1"/>
      <w:numFmt w:val="bullet"/>
      <w:lvlText w:val=""/>
      <w:lvlJc w:val="start"/>
      <w:pPr>
        <w:ind w:start="252pt" w:hanging="18pt"/>
      </w:pPr>
      <w:rPr>
        <w:rFonts w:ascii="Symbol" w:hAnsi="Symbol" w:hint="default"/>
      </w:rPr>
    </w:lvl>
    <w:lvl w:ilvl="7" w:tplc="040C0003" w:tentative="1">
      <w:start w:val="1"/>
      <w:numFmt w:val="bullet"/>
      <w:lvlText w:val="o"/>
      <w:lvlJc w:val="start"/>
      <w:pPr>
        <w:ind w:start="288pt" w:hanging="18pt"/>
      </w:pPr>
      <w:rPr>
        <w:rFonts w:ascii="Courier New" w:hAnsi="Courier New" w:cs="Courier New" w:hint="default"/>
      </w:rPr>
    </w:lvl>
    <w:lvl w:ilvl="8" w:tplc="040C0005" w:tentative="1">
      <w:start w:val="1"/>
      <w:numFmt w:val="bullet"/>
      <w:lvlText w:val=""/>
      <w:lvlJc w:val="start"/>
      <w:pPr>
        <w:ind w:start="324pt" w:hanging="18pt"/>
      </w:pPr>
      <w:rPr>
        <w:rFonts w:ascii="Wingdings" w:hAnsi="Wingdings" w:hint="default"/>
      </w:rPr>
    </w:lvl>
  </w:abstractNum>
  <w:abstractNum w:abstractNumId="14" w15:restartNumberingAfterBreak="0">
    <w:nsid w:val="498D76A0"/>
    <w:multiLevelType w:val="hybridMultilevel"/>
    <w:tmpl w:val="38DC9842"/>
    <w:lvl w:ilvl="0" w:tplc="040C0015">
      <w:start w:val="1"/>
      <w:numFmt w:val="upperLetter"/>
      <w:lvlText w:val="%1."/>
      <w:lvlJc w:val="start"/>
      <w:pPr>
        <w:ind w:start="36pt" w:hanging="18pt"/>
      </w:pPr>
    </w:lvl>
    <w:lvl w:ilvl="1" w:tplc="040C0019" w:tentative="1">
      <w:start w:val="1"/>
      <w:numFmt w:val="lowerLetter"/>
      <w:lvlText w:val="%2."/>
      <w:lvlJc w:val="start"/>
      <w:pPr>
        <w:ind w:start="72pt" w:hanging="18pt"/>
      </w:pPr>
    </w:lvl>
    <w:lvl w:ilvl="2" w:tplc="040C001B" w:tentative="1">
      <w:start w:val="1"/>
      <w:numFmt w:val="lowerRoman"/>
      <w:lvlText w:val="%3."/>
      <w:lvlJc w:val="end"/>
      <w:pPr>
        <w:ind w:start="108pt" w:hanging="9pt"/>
      </w:pPr>
    </w:lvl>
    <w:lvl w:ilvl="3" w:tplc="040C000F" w:tentative="1">
      <w:start w:val="1"/>
      <w:numFmt w:val="decimal"/>
      <w:lvlText w:val="%4."/>
      <w:lvlJc w:val="start"/>
      <w:pPr>
        <w:ind w:start="144pt" w:hanging="18pt"/>
      </w:pPr>
    </w:lvl>
    <w:lvl w:ilvl="4" w:tplc="040C0019" w:tentative="1">
      <w:start w:val="1"/>
      <w:numFmt w:val="lowerLetter"/>
      <w:lvlText w:val="%5."/>
      <w:lvlJc w:val="start"/>
      <w:pPr>
        <w:ind w:start="180pt" w:hanging="18pt"/>
      </w:pPr>
    </w:lvl>
    <w:lvl w:ilvl="5" w:tplc="040C001B" w:tentative="1">
      <w:start w:val="1"/>
      <w:numFmt w:val="lowerRoman"/>
      <w:lvlText w:val="%6."/>
      <w:lvlJc w:val="end"/>
      <w:pPr>
        <w:ind w:start="216pt" w:hanging="9pt"/>
      </w:pPr>
    </w:lvl>
    <w:lvl w:ilvl="6" w:tplc="040C000F" w:tentative="1">
      <w:start w:val="1"/>
      <w:numFmt w:val="decimal"/>
      <w:lvlText w:val="%7."/>
      <w:lvlJc w:val="start"/>
      <w:pPr>
        <w:ind w:start="252pt" w:hanging="18pt"/>
      </w:pPr>
    </w:lvl>
    <w:lvl w:ilvl="7" w:tplc="040C0019" w:tentative="1">
      <w:start w:val="1"/>
      <w:numFmt w:val="lowerLetter"/>
      <w:lvlText w:val="%8."/>
      <w:lvlJc w:val="start"/>
      <w:pPr>
        <w:ind w:start="288pt" w:hanging="18pt"/>
      </w:pPr>
    </w:lvl>
    <w:lvl w:ilvl="8" w:tplc="040C001B" w:tentative="1">
      <w:start w:val="1"/>
      <w:numFmt w:val="lowerRoman"/>
      <w:lvlText w:val="%9."/>
      <w:lvlJc w:val="end"/>
      <w:pPr>
        <w:ind w:start="324pt" w:hanging="9pt"/>
      </w:pPr>
    </w:lvl>
  </w:abstractNum>
  <w:abstractNum w:abstractNumId="15" w15:restartNumberingAfterBreak="0">
    <w:nsid w:val="49DF2B7B"/>
    <w:multiLevelType w:val="hybridMultilevel"/>
    <w:tmpl w:val="AB3A7424"/>
    <w:lvl w:ilvl="0" w:tplc="040C0019">
      <w:start w:val="1"/>
      <w:numFmt w:val="lowerLetter"/>
      <w:lvlText w:val="%1."/>
      <w:lvlJc w:val="start"/>
      <w:pPr>
        <w:ind w:start="36pt" w:hanging="18pt"/>
      </w:pPr>
    </w:lvl>
    <w:lvl w:ilvl="1" w:tplc="040C0019" w:tentative="1">
      <w:start w:val="1"/>
      <w:numFmt w:val="lowerLetter"/>
      <w:lvlText w:val="%2."/>
      <w:lvlJc w:val="start"/>
      <w:pPr>
        <w:ind w:start="72pt" w:hanging="18pt"/>
      </w:pPr>
    </w:lvl>
    <w:lvl w:ilvl="2" w:tplc="040C001B" w:tentative="1">
      <w:start w:val="1"/>
      <w:numFmt w:val="lowerRoman"/>
      <w:lvlText w:val="%3."/>
      <w:lvlJc w:val="end"/>
      <w:pPr>
        <w:ind w:start="108pt" w:hanging="9pt"/>
      </w:pPr>
    </w:lvl>
    <w:lvl w:ilvl="3" w:tplc="040C000F" w:tentative="1">
      <w:start w:val="1"/>
      <w:numFmt w:val="decimal"/>
      <w:lvlText w:val="%4."/>
      <w:lvlJc w:val="start"/>
      <w:pPr>
        <w:ind w:start="144pt" w:hanging="18pt"/>
      </w:pPr>
    </w:lvl>
    <w:lvl w:ilvl="4" w:tplc="040C0019" w:tentative="1">
      <w:start w:val="1"/>
      <w:numFmt w:val="lowerLetter"/>
      <w:lvlText w:val="%5."/>
      <w:lvlJc w:val="start"/>
      <w:pPr>
        <w:ind w:start="180pt" w:hanging="18pt"/>
      </w:pPr>
    </w:lvl>
    <w:lvl w:ilvl="5" w:tplc="040C001B" w:tentative="1">
      <w:start w:val="1"/>
      <w:numFmt w:val="lowerRoman"/>
      <w:lvlText w:val="%6."/>
      <w:lvlJc w:val="end"/>
      <w:pPr>
        <w:ind w:start="216pt" w:hanging="9pt"/>
      </w:pPr>
    </w:lvl>
    <w:lvl w:ilvl="6" w:tplc="040C000F" w:tentative="1">
      <w:start w:val="1"/>
      <w:numFmt w:val="decimal"/>
      <w:lvlText w:val="%7."/>
      <w:lvlJc w:val="start"/>
      <w:pPr>
        <w:ind w:start="252pt" w:hanging="18pt"/>
      </w:pPr>
    </w:lvl>
    <w:lvl w:ilvl="7" w:tplc="040C0019" w:tentative="1">
      <w:start w:val="1"/>
      <w:numFmt w:val="lowerLetter"/>
      <w:lvlText w:val="%8."/>
      <w:lvlJc w:val="start"/>
      <w:pPr>
        <w:ind w:start="288pt" w:hanging="18pt"/>
      </w:pPr>
    </w:lvl>
    <w:lvl w:ilvl="8" w:tplc="040C001B" w:tentative="1">
      <w:start w:val="1"/>
      <w:numFmt w:val="lowerRoman"/>
      <w:lvlText w:val="%9."/>
      <w:lvlJc w:val="end"/>
      <w:pPr>
        <w:ind w:start="324pt" w:hanging="9pt"/>
      </w:pPr>
    </w:lvl>
  </w:abstractNum>
  <w:abstractNum w:abstractNumId="16" w15:restartNumberingAfterBreak="0">
    <w:nsid w:val="4AC22ACD"/>
    <w:multiLevelType w:val="hybridMultilevel"/>
    <w:tmpl w:val="30B60496"/>
    <w:lvl w:ilvl="0" w:tplc="911A33D8">
      <w:numFmt w:val="bullet"/>
      <w:lvlText w:val="-"/>
      <w:lvlJc w:val="start"/>
      <w:pPr>
        <w:ind w:start="53.25pt" w:hanging="18pt"/>
      </w:pPr>
      <w:rPr>
        <w:rFonts w:ascii="Sylfaen" w:eastAsiaTheme="minorEastAsia" w:hAnsi="Sylfaen" w:cstheme="minorBidi" w:hint="default"/>
      </w:rPr>
    </w:lvl>
    <w:lvl w:ilvl="1" w:tplc="040C0003" w:tentative="1">
      <w:start w:val="1"/>
      <w:numFmt w:val="bullet"/>
      <w:lvlText w:val="o"/>
      <w:lvlJc w:val="start"/>
      <w:pPr>
        <w:ind w:start="89.25pt" w:hanging="18pt"/>
      </w:pPr>
      <w:rPr>
        <w:rFonts w:ascii="Courier New" w:hAnsi="Courier New" w:cs="Courier New" w:hint="default"/>
      </w:rPr>
    </w:lvl>
    <w:lvl w:ilvl="2" w:tplc="040C0005" w:tentative="1">
      <w:start w:val="1"/>
      <w:numFmt w:val="bullet"/>
      <w:lvlText w:val=""/>
      <w:lvlJc w:val="start"/>
      <w:pPr>
        <w:ind w:start="125.25pt" w:hanging="18pt"/>
      </w:pPr>
      <w:rPr>
        <w:rFonts w:ascii="Wingdings" w:hAnsi="Wingdings" w:hint="default"/>
      </w:rPr>
    </w:lvl>
    <w:lvl w:ilvl="3" w:tplc="040C0001" w:tentative="1">
      <w:start w:val="1"/>
      <w:numFmt w:val="bullet"/>
      <w:lvlText w:val=""/>
      <w:lvlJc w:val="start"/>
      <w:pPr>
        <w:ind w:start="161.25pt" w:hanging="18pt"/>
      </w:pPr>
      <w:rPr>
        <w:rFonts w:ascii="Symbol" w:hAnsi="Symbol" w:hint="default"/>
      </w:rPr>
    </w:lvl>
    <w:lvl w:ilvl="4" w:tplc="040C0003" w:tentative="1">
      <w:start w:val="1"/>
      <w:numFmt w:val="bullet"/>
      <w:lvlText w:val="o"/>
      <w:lvlJc w:val="start"/>
      <w:pPr>
        <w:ind w:start="197.25pt" w:hanging="18pt"/>
      </w:pPr>
      <w:rPr>
        <w:rFonts w:ascii="Courier New" w:hAnsi="Courier New" w:cs="Courier New" w:hint="default"/>
      </w:rPr>
    </w:lvl>
    <w:lvl w:ilvl="5" w:tplc="040C0005" w:tentative="1">
      <w:start w:val="1"/>
      <w:numFmt w:val="bullet"/>
      <w:lvlText w:val=""/>
      <w:lvlJc w:val="start"/>
      <w:pPr>
        <w:ind w:start="233.25pt" w:hanging="18pt"/>
      </w:pPr>
      <w:rPr>
        <w:rFonts w:ascii="Wingdings" w:hAnsi="Wingdings" w:hint="default"/>
      </w:rPr>
    </w:lvl>
    <w:lvl w:ilvl="6" w:tplc="040C0001" w:tentative="1">
      <w:start w:val="1"/>
      <w:numFmt w:val="bullet"/>
      <w:lvlText w:val=""/>
      <w:lvlJc w:val="start"/>
      <w:pPr>
        <w:ind w:start="269.25pt" w:hanging="18pt"/>
      </w:pPr>
      <w:rPr>
        <w:rFonts w:ascii="Symbol" w:hAnsi="Symbol" w:hint="default"/>
      </w:rPr>
    </w:lvl>
    <w:lvl w:ilvl="7" w:tplc="040C0003" w:tentative="1">
      <w:start w:val="1"/>
      <w:numFmt w:val="bullet"/>
      <w:lvlText w:val="o"/>
      <w:lvlJc w:val="start"/>
      <w:pPr>
        <w:ind w:start="305.25pt" w:hanging="18pt"/>
      </w:pPr>
      <w:rPr>
        <w:rFonts w:ascii="Courier New" w:hAnsi="Courier New" w:cs="Courier New" w:hint="default"/>
      </w:rPr>
    </w:lvl>
    <w:lvl w:ilvl="8" w:tplc="040C0005" w:tentative="1">
      <w:start w:val="1"/>
      <w:numFmt w:val="bullet"/>
      <w:lvlText w:val=""/>
      <w:lvlJc w:val="start"/>
      <w:pPr>
        <w:ind w:start="341.25pt" w:hanging="18pt"/>
      </w:pPr>
      <w:rPr>
        <w:rFonts w:ascii="Wingdings" w:hAnsi="Wingdings" w:hint="default"/>
      </w:rPr>
    </w:lvl>
  </w:abstractNum>
  <w:abstractNum w:abstractNumId="17" w15:restartNumberingAfterBreak="0">
    <w:nsid w:val="504E7C69"/>
    <w:multiLevelType w:val="hybridMultilevel"/>
    <w:tmpl w:val="18AC06DC"/>
    <w:lvl w:ilvl="0" w:tplc="A8C082F0">
      <w:start w:val="1"/>
      <w:numFmt w:val="upperLetter"/>
      <w:lvlText w:val="%1."/>
      <w:lvlJc w:val="start"/>
      <w:pPr>
        <w:ind w:start="53.25pt" w:hanging="18pt"/>
      </w:pPr>
    </w:lvl>
    <w:lvl w:ilvl="1" w:tplc="040C0017">
      <w:start w:val="1"/>
      <w:numFmt w:val="lowerLetter"/>
      <w:lvlText w:val="%2)"/>
      <w:lvlJc w:val="start"/>
      <w:pPr>
        <w:ind w:start="89.25pt" w:hanging="18pt"/>
      </w:pPr>
    </w:lvl>
    <w:lvl w:ilvl="2" w:tplc="040C001B">
      <w:start w:val="1"/>
      <w:numFmt w:val="lowerRoman"/>
      <w:lvlText w:val="%3."/>
      <w:lvlJc w:val="end"/>
      <w:pPr>
        <w:ind w:start="125.25pt" w:hanging="9pt"/>
      </w:pPr>
    </w:lvl>
    <w:lvl w:ilvl="3" w:tplc="040C000F">
      <w:start w:val="1"/>
      <w:numFmt w:val="decimal"/>
      <w:lvlText w:val="%4."/>
      <w:lvlJc w:val="start"/>
      <w:pPr>
        <w:ind w:start="161.25pt" w:hanging="18pt"/>
      </w:pPr>
    </w:lvl>
    <w:lvl w:ilvl="4" w:tplc="040C0019">
      <w:start w:val="1"/>
      <w:numFmt w:val="lowerLetter"/>
      <w:lvlText w:val="%5."/>
      <w:lvlJc w:val="start"/>
      <w:pPr>
        <w:ind w:start="197.25pt" w:hanging="18pt"/>
      </w:pPr>
    </w:lvl>
    <w:lvl w:ilvl="5" w:tplc="040C001B">
      <w:start w:val="1"/>
      <w:numFmt w:val="lowerRoman"/>
      <w:lvlText w:val="%6."/>
      <w:lvlJc w:val="end"/>
      <w:pPr>
        <w:ind w:start="233.25pt" w:hanging="9pt"/>
      </w:pPr>
    </w:lvl>
    <w:lvl w:ilvl="6" w:tplc="040C000F">
      <w:start w:val="1"/>
      <w:numFmt w:val="decimal"/>
      <w:lvlText w:val="%7."/>
      <w:lvlJc w:val="start"/>
      <w:pPr>
        <w:ind w:start="269.25pt" w:hanging="18pt"/>
      </w:pPr>
    </w:lvl>
    <w:lvl w:ilvl="7" w:tplc="040C0019">
      <w:start w:val="1"/>
      <w:numFmt w:val="lowerLetter"/>
      <w:lvlText w:val="%8."/>
      <w:lvlJc w:val="start"/>
      <w:pPr>
        <w:ind w:start="305.25pt" w:hanging="18pt"/>
      </w:pPr>
    </w:lvl>
    <w:lvl w:ilvl="8" w:tplc="040C001B">
      <w:start w:val="1"/>
      <w:numFmt w:val="lowerRoman"/>
      <w:lvlText w:val="%9."/>
      <w:lvlJc w:val="end"/>
      <w:pPr>
        <w:ind w:start="341.25pt" w:hanging="9pt"/>
      </w:pPr>
    </w:lvl>
  </w:abstractNum>
  <w:abstractNum w:abstractNumId="18" w15:restartNumberingAfterBreak="0">
    <w:nsid w:val="55F0188E"/>
    <w:multiLevelType w:val="hybridMultilevel"/>
    <w:tmpl w:val="52FE3794"/>
    <w:lvl w:ilvl="0" w:tplc="040C001B">
      <w:start w:val="1"/>
      <w:numFmt w:val="lowerRoman"/>
      <w:lvlText w:val="%1."/>
      <w:lvlJc w:val="end"/>
      <w:pPr>
        <w:ind w:start="36pt" w:hanging="18pt"/>
      </w:pPr>
    </w:lvl>
    <w:lvl w:ilvl="1" w:tplc="040C0019" w:tentative="1">
      <w:start w:val="1"/>
      <w:numFmt w:val="lowerLetter"/>
      <w:lvlText w:val="%2."/>
      <w:lvlJc w:val="start"/>
      <w:pPr>
        <w:ind w:start="72pt" w:hanging="18pt"/>
      </w:pPr>
    </w:lvl>
    <w:lvl w:ilvl="2" w:tplc="040C001B" w:tentative="1">
      <w:start w:val="1"/>
      <w:numFmt w:val="lowerRoman"/>
      <w:lvlText w:val="%3."/>
      <w:lvlJc w:val="end"/>
      <w:pPr>
        <w:ind w:start="108pt" w:hanging="9pt"/>
      </w:pPr>
    </w:lvl>
    <w:lvl w:ilvl="3" w:tplc="040C000F" w:tentative="1">
      <w:start w:val="1"/>
      <w:numFmt w:val="decimal"/>
      <w:lvlText w:val="%4."/>
      <w:lvlJc w:val="start"/>
      <w:pPr>
        <w:ind w:start="144pt" w:hanging="18pt"/>
      </w:pPr>
    </w:lvl>
    <w:lvl w:ilvl="4" w:tplc="040C0019" w:tentative="1">
      <w:start w:val="1"/>
      <w:numFmt w:val="lowerLetter"/>
      <w:lvlText w:val="%5."/>
      <w:lvlJc w:val="start"/>
      <w:pPr>
        <w:ind w:start="180pt" w:hanging="18pt"/>
      </w:pPr>
    </w:lvl>
    <w:lvl w:ilvl="5" w:tplc="040C001B" w:tentative="1">
      <w:start w:val="1"/>
      <w:numFmt w:val="lowerRoman"/>
      <w:lvlText w:val="%6."/>
      <w:lvlJc w:val="end"/>
      <w:pPr>
        <w:ind w:start="216pt" w:hanging="9pt"/>
      </w:pPr>
    </w:lvl>
    <w:lvl w:ilvl="6" w:tplc="040C000F" w:tentative="1">
      <w:start w:val="1"/>
      <w:numFmt w:val="decimal"/>
      <w:lvlText w:val="%7."/>
      <w:lvlJc w:val="start"/>
      <w:pPr>
        <w:ind w:start="252pt" w:hanging="18pt"/>
      </w:pPr>
    </w:lvl>
    <w:lvl w:ilvl="7" w:tplc="040C0019" w:tentative="1">
      <w:start w:val="1"/>
      <w:numFmt w:val="lowerLetter"/>
      <w:lvlText w:val="%8."/>
      <w:lvlJc w:val="start"/>
      <w:pPr>
        <w:ind w:start="288pt" w:hanging="18pt"/>
      </w:pPr>
    </w:lvl>
    <w:lvl w:ilvl="8" w:tplc="040C001B" w:tentative="1">
      <w:start w:val="1"/>
      <w:numFmt w:val="lowerRoman"/>
      <w:lvlText w:val="%9."/>
      <w:lvlJc w:val="end"/>
      <w:pPr>
        <w:ind w:start="324pt" w:hanging="9pt"/>
      </w:pPr>
    </w:lvl>
  </w:abstractNum>
  <w:abstractNum w:abstractNumId="19" w15:restartNumberingAfterBreak="0">
    <w:nsid w:val="5B261D53"/>
    <w:multiLevelType w:val="hybridMultilevel"/>
    <w:tmpl w:val="062E4BAE"/>
    <w:lvl w:ilvl="0" w:tplc="040C0015">
      <w:start w:val="1"/>
      <w:numFmt w:val="upperLetter"/>
      <w:lvlText w:val="%1."/>
      <w:lvlJc w:val="start"/>
      <w:pPr>
        <w:ind w:start="36pt" w:hanging="18pt"/>
      </w:pPr>
    </w:lvl>
    <w:lvl w:ilvl="1" w:tplc="040C0019" w:tentative="1">
      <w:start w:val="1"/>
      <w:numFmt w:val="lowerLetter"/>
      <w:lvlText w:val="%2."/>
      <w:lvlJc w:val="start"/>
      <w:pPr>
        <w:ind w:start="72pt" w:hanging="18pt"/>
      </w:pPr>
    </w:lvl>
    <w:lvl w:ilvl="2" w:tplc="040C001B" w:tentative="1">
      <w:start w:val="1"/>
      <w:numFmt w:val="lowerRoman"/>
      <w:lvlText w:val="%3."/>
      <w:lvlJc w:val="end"/>
      <w:pPr>
        <w:ind w:start="108pt" w:hanging="9pt"/>
      </w:pPr>
    </w:lvl>
    <w:lvl w:ilvl="3" w:tplc="040C000F" w:tentative="1">
      <w:start w:val="1"/>
      <w:numFmt w:val="decimal"/>
      <w:lvlText w:val="%4."/>
      <w:lvlJc w:val="start"/>
      <w:pPr>
        <w:ind w:start="144pt" w:hanging="18pt"/>
      </w:pPr>
    </w:lvl>
    <w:lvl w:ilvl="4" w:tplc="040C0019" w:tentative="1">
      <w:start w:val="1"/>
      <w:numFmt w:val="lowerLetter"/>
      <w:lvlText w:val="%5."/>
      <w:lvlJc w:val="start"/>
      <w:pPr>
        <w:ind w:start="180pt" w:hanging="18pt"/>
      </w:pPr>
    </w:lvl>
    <w:lvl w:ilvl="5" w:tplc="040C001B" w:tentative="1">
      <w:start w:val="1"/>
      <w:numFmt w:val="lowerRoman"/>
      <w:lvlText w:val="%6."/>
      <w:lvlJc w:val="end"/>
      <w:pPr>
        <w:ind w:start="216pt" w:hanging="9pt"/>
      </w:pPr>
    </w:lvl>
    <w:lvl w:ilvl="6" w:tplc="040C000F" w:tentative="1">
      <w:start w:val="1"/>
      <w:numFmt w:val="decimal"/>
      <w:lvlText w:val="%7."/>
      <w:lvlJc w:val="start"/>
      <w:pPr>
        <w:ind w:start="252pt" w:hanging="18pt"/>
      </w:pPr>
    </w:lvl>
    <w:lvl w:ilvl="7" w:tplc="040C0019" w:tentative="1">
      <w:start w:val="1"/>
      <w:numFmt w:val="lowerLetter"/>
      <w:lvlText w:val="%8."/>
      <w:lvlJc w:val="start"/>
      <w:pPr>
        <w:ind w:start="288pt" w:hanging="18pt"/>
      </w:pPr>
    </w:lvl>
    <w:lvl w:ilvl="8" w:tplc="040C001B" w:tentative="1">
      <w:start w:val="1"/>
      <w:numFmt w:val="lowerRoman"/>
      <w:lvlText w:val="%9."/>
      <w:lvlJc w:val="end"/>
      <w:pPr>
        <w:ind w:start="324pt" w:hanging="9pt"/>
      </w:pPr>
    </w:lvl>
  </w:abstractNum>
  <w:abstractNum w:abstractNumId="20" w15:restartNumberingAfterBreak="0">
    <w:nsid w:val="5D373E2D"/>
    <w:multiLevelType w:val="hybridMultilevel"/>
    <w:tmpl w:val="27B6FA2E"/>
    <w:lvl w:ilvl="0" w:tplc="040C001B">
      <w:start w:val="1"/>
      <w:numFmt w:val="lowerRoman"/>
      <w:lvlText w:val="%1."/>
      <w:lvlJc w:val="end"/>
      <w:pPr>
        <w:ind w:start="71.40pt" w:hanging="18pt"/>
      </w:pPr>
    </w:lvl>
    <w:lvl w:ilvl="1" w:tplc="040C0019" w:tentative="1">
      <w:start w:val="1"/>
      <w:numFmt w:val="lowerLetter"/>
      <w:lvlText w:val="%2."/>
      <w:lvlJc w:val="start"/>
      <w:pPr>
        <w:ind w:start="107.40pt" w:hanging="18pt"/>
      </w:pPr>
    </w:lvl>
    <w:lvl w:ilvl="2" w:tplc="040C001B" w:tentative="1">
      <w:start w:val="1"/>
      <w:numFmt w:val="lowerRoman"/>
      <w:lvlText w:val="%3."/>
      <w:lvlJc w:val="end"/>
      <w:pPr>
        <w:ind w:start="143.40pt" w:hanging="9pt"/>
      </w:pPr>
    </w:lvl>
    <w:lvl w:ilvl="3" w:tplc="040C000F" w:tentative="1">
      <w:start w:val="1"/>
      <w:numFmt w:val="decimal"/>
      <w:lvlText w:val="%4."/>
      <w:lvlJc w:val="start"/>
      <w:pPr>
        <w:ind w:start="179.40pt" w:hanging="18pt"/>
      </w:pPr>
    </w:lvl>
    <w:lvl w:ilvl="4" w:tplc="040C0019" w:tentative="1">
      <w:start w:val="1"/>
      <w:numFmt w:val="lowerLetter"/>
      <w:lvlText w:val="%5."/>
      <w:lvlJc w:val="start"/>
      <w:pPr>
        <w:ind w:start="215.40pt" w:hanging="18pt"/>
      </w:pPr>
    </w:lvl>
    <w:lvl w:ilvl="5" w:tplc="040C001B" w:tentative="1">
      <w:start w:val="1"/>
      <w:numFmt w:val="lowerRoman"/>
      <w:lvlText w:val="%6."/>
      <w:lvlJc w:val="end"/>
      <w:pPr>
        <w:ind w:start="251.40pt" w:hanging="9pt"/>
      </w:pPr>
    </w:lvl>
    <w:lvl w:ilvl="6" w:tplc="040C000F" w:tentative="1">
      <w:start w:val="1"/>
      <w:numFmt w:val="decimal"/>
      <w:lvlText w:val="%7."/>
      <w:lvlJc w:val="start"/>
      <w:pPr>
        <w:ind w:start="287.40pt" w:hanging="18pt"/>
      </w:pPr>
    </w:lvl>
    <w:lvl w:ilvl="7" w:tplc="040C0019" w:tentative="1">
      <w:start w:val="1"/>
      <w:numFmt w:val="lowerLetter"/>
      <w:lvlText w:val="%8."/>
      <w:lvlJc w:val="start"/>
      <w:pPr>
        <w:ind w:start="323.40pt" w:hanging="18pt"/>
      </w:pPr>
    </w:lvl>
    <w:lvl w:ilvl="8" w:tplc="040C001B" w:tentative="1">
      <w:start w:val="1"/>
      <w:numFmt w:val="lowerRoman"/>
      <w:lvlText w:val="%9."/>
      <w:lvlJc w:val="end"/>
      <w:pPr>
        <w:ind w:start="359.40pt" w:hanging="9pt"/>
      </w:pPr>
    </w:lvl>
  </w:abstractNum>
  <w:abstractNum w:abstractNumId="21" w15:restartNumberingAfterBreak="0">
    <w:nsid w:val="60A60C6A"/>
    <w:multiLevelType w:val="hybridMultilevel"/>
    <w:tmpl w:val="DEDAE58E"/>
    <w:lvl w:ilvl="0" w:tplc="5CACA24E">
      <w:numFmt w:val="bullet"/>
      <w:lvlText w:val="-"/>
      <w:lvlJc w:val="start"/>
      <w:pPr>
        <w:ind w:start="36pt" w:hanging="18pt"/>
      </w:pPr>
      <w:rPr>
        <w:rFonts w:ascii="Sylfaen" w:eastAsiaTheme="minorEastAsia" w:hAnsi="Sylfaen" w:cstheme="minorBidi" w:hint="default"/>
      </w:rPr>
    </w:lvl>
    <w:lvl w:ilvl="1" w:tplc="040C0003">
      <w:start w:val="1"/>
      <w:numFmt w:val="bullet"/>
      <w:lvlText w:val="o"/>
      <w:lvlJc w:val="start"/>
      <w:pPr>
        <w:ind w:start="72pt" w:hanging="18pt"/>
      </w:pPr>
      <w:rPr>
        <w:rFonts w:ascii="Courier New" w:hAnsi="Courier New" w:cs="Courier New" w:hint="default"/>
      </w:rPr>
    </w:lvl>
    <w:lvl w:ilvl="2" w:tplc="040C0005" w:tentative="1">
      <w:start w:val="1"/>
      <w:numFmt w:val="bullet"/>
      <w:lvlText w:val=""/>
      <w:lvlJc w:val="start"/>
      <w:pPr>
        <w:ind w:start="108pt" w:hanging="18pt"/>
      </w:pPr>
      <w:rPr>
        <w:rFonts w:ascii="Wingdings" w:hAnsi="Wingdings" w:hint="default"/>
      </w:rPr>
    </w:lvl>
    <w:lvl w:ilvl="3" w:tplc="040C0001" w:tentative="1">
      <w:start w:val="1"/>
      <w:numFmt w:val="bullet"/>
      <w:lvlText w:val=""/>
      <w:lvlJc w:val="start"/>
      <w:pPr>
        <w:ind w:start="144pt" w:hanging="18pt"/>
      </w:pPr>
      <w:rPr>
        <w:rFonts w:ascii="Symbol" w:hAnsi="Symbol" w:hint="default"/>
      </w:rPr>
    </w:lvl>
    <w:lvl w:ilvl="4" w:tplc="040C0003" w:tentative="1">
      <w:start w:val="1"/>
      <w:numFmt w:val="bullet"/>
      <w:lvlText w:val="o"/>
      <w:lvlJc w:val="start"/>
      <w:pPr>
        <w:ind w:start="180pt" w:hanging="18pt"/>
      </w:pPr>
      <w:rPr>
        <w:rFonts w:ascii="Courier New" w:hAnsi="Courier New" w:cs="Courier New" w:hint="default"/>
      </w:rPr>
    </w:lvl>
    <w:lvl w:ilvl="5" w:tplc="040C0005" w:tentative="1">
      <w:start w:val="1"/>
      <w:numFmt w:val="bullet"/>
      <w:lvlText w:val=""/>
      <w:lvlJc w:val="start"/>
      <w:pPr>
        <w:ind w:start="216pt" w:hanging="18pt"/>
      </w:pPr>
      <w:rPr>
        <w:rFonts w:ascii="Wingdings" w:hAnsi="Wingdings" w:hint="default"/>
      </w:rPr>
    </w:lvl>
    <w:lvl w:ilvl="6" w:tplc="040C0001" w:tentative="1">
      <w:start w:val="1"/>
      <w:numFmt w:val="bullet"/>
      <w:lvlText w:val=""/>
      <w:lvlJc w:val="start"/>
      <w:pPr>
        <w:ind w:start="252pt" w:hanging="18pt"/>
      </w:pPr>
      <w:rPr>
        <w:rFonts w:ascii="Symbol" w:hAnsi="Symbol" w:hint="default"/>
      </w:rPr>
    </w:lvl>
    <w:lvl w:ilvl="7" w:tplc="040C0003" w:tentative="1">
      <w:start w:val="1"/>
      <w:numFmt w:val="bullet"/>
      <w:lvlText w:val="o"/>
      <w:lvlJc w:val="start"/>
      <w:pPr>
        <w:ind w:start="288pt" w:hanging="18pt"/>
      </w:pPr>
      <w:rPr>
        <w:rFonts w:ascii="Courier New" w:hAnsi="Courier New" w:cs="Courier New" w:hint="default"/>
      </w:rPr>
    </w:lvl>
    <w:lvl w:ilvl="8" w:tplc="040C0005" w:tentative="1">
      <w:start w:val="1"/>
      <w:numFmt w:val="bullet"/>
      <w:lvlText w:val=""/>
      <w:lvlJc w:val="start"/>
      <w:pPr>
        <w:ind w:start="324pt" w:hanging="18pt"/>
      </w:pPr>
      <w:rPr>
        <w:rFonts w:ascii="Wingdings" w:hAnsi="Wingdings" w:hint="default"/>
      </w:rPr>
    </w:lvl>
  </w:abstractNum>
  <w:abstractNum w:abstractNumId="22" w15:restartNumberingAfterBreak="0">
    <w:nsid w:val="63BF5EA2"/>
    <w:multiLevelType w:val="hybridMultilevel"/>
    <w:tmpl w:val="7C9E2AE4"/>
    <w:lvl w:ilvl="0" w:tplc="5CACA24E">
      <w:numFmt w:val="bullet"/>
      <w:lvlText w:val="-"/>
      <w:lvlJc w:val="start"/>
      <w:pPr>
        <w:ind w:start="36pt" w:hanging="18pt"/>
      </w:pPr>
      <w:rPr>
        <w:rFonts w:ascii="Sylfaen" w:eastAsiaTheme="minorEastAsia" w:hAnsi="Sylfaen" w:cstheme="minorBidi" w:hint="default"/>
      </w:rPr>
    </w:lvl>
    <w:lvl w:ilvl="1" w:tplc="040C0003" w:tentative="1">
      <w:start w:val="1"/>
      <w:numFmt w:val="bullet"/>
      <w:lvlText w:val="o"/>
      <w:lvlJc w:val="start"/>
      <w:pPr>
        <w:ind w:start="72pt" w:hanging="18pt"/>
      </w:pPr>
      <w:rPr>
        <w:rFonts w:ascii="Courier New" w:hAnsi="Courier New" w:cs="Courier New" w:hint="default"/>
      </w:rPr>
    </w:lvl>
    <w:lvl w:ilvl="2" w:tplc="040C0005" w:tentative="1">
      <w:start w:val="1"/>
      <w:numFmt w:val="bullet"/>
      <w:lvlText w:val=""/>
      <w:lvlJc w:val="start"/>
      <w:pPr>
        <w:ind w:start="108pt" w:hanging="18pt"/>
      </w:pPr>
      <w:rPr>
        <w:rFonts w:ascii="Wingdings" w:hAnsi="Wingdings" w:hint="default"/>
      </w:rPr>
    </w:lvl>
    <w:lvl w:ilvl="3" w:tplc="040C0001" w:tentative="1">
      <w:start w:val="1"/>
      <w:numFmt w:val="bullet"/>
      <w:lvlText w:val=""/>
      <w:lvlJc w:val="start"/>
      <w:pPr>
        <w:ind w:start="144pt" w:hanging="18pt"/>
      </w:pPr>
      <w:rPr>
        <w:rFonts w:ascii="Symbol" w:hAnsi="Symbol" w:hint="default"/>
      </w:rPr>
    </w:lvl>
    <w:lvl w:ilvl="4" w:tplc="040C0003" w:tentative="1">
      <w:start w:val="1"/>
      <w:numFmt w:val="bullet"/>
      <w:lvlText w:val="o"/>
      <w:lvlJc w:val="start"/>
      <w:pPr>
        <w:ind w:start="180pt" w:hanging="18pt"/>
      </w:pPr>
      <w:rPr>
        <w:rFonts w:ascii="Courier New" w:hAnsi="Courier New" w:cs="Courier New" w:hint="default"/>
      </w:rPr>
    </w:lvl>
    <w:lvl w:ilvl="5" w:tplc="040C0005" w:tentative="1">
      <w:start w:val="1"/>
      <w:numFmt w:val="bullet"/>
      <w:lvlText w:val=""/>
      <w:lvlJc w:val="start"/>
      <w:pPr>
        <w:ind w:start="216pt" w:hanging="18pt"/>
      </w:pPr>
      <w:rPr>
        <w:rFonts w:ascii="Wingdings" w:hAnsi="Wingdings" w:hint="default"/>
      </w:rPr>
    </w:lvl>
    <w:lvl w:ilvl="6" w:tplc="040C0001" w:tentative="1">
      <w:start w:val="1"/>
      <w:numFmt w:val="bullet"/>
      <w:lvlText w:val=""/>
      <w:lvlJc w:val="start"/>
      <w:pPr>
        <w:ind w:start="252pt" w:hanging="18pt"/>
      </w:pPr>
      <w:rPr>
        <w:rFonts w:ascii="Symbol" w:hAnsi="Symbol" w:hint="default"/>
      </w:rPr>
    </w:lvl>
    <w:lvl w:ilvl="7" w:tplc="040C0003" w:tentative="1">
      <w:start w:val="1"/>
      <w:numFmt w:val="bullet"/>
      <w:lvlText w:val="o"/>
      <w:lvlJc w:val="start"/>
      <w:pPr>
        <w:ind w:start="288pt" w:hanging="18pt"/>
      </w:pPr>
      <w:rPr>
        <w:rFonts w:ascii="Courier New" w:hAnsi="Courier New" w:cs="Courier New" w:hint="default"/>
      </w:rPr>
    </w:lvl>
    <w:lvl w:ilvl="8" w:tplc="040C0005" w:tentative="1">
      <w:start w:val="1"/>
      <w:numFmt w:val="bullet"/>
      <w:lvlText w:val=""/>
      <w:lvlJc w:val="start"/>
      <w:pPr>
        <w:ind w:start="324pt" w:hanging="18pt"/>
      </w:pPr>
      <w:rPr>
        <w:rFonts w:ascii="Wingdings" w:hAnsi="Wingdings" w:hint="default"/>
      </w:rPr>
    </w:lvl>
  </w:abstractNum>
  <w:abstractNum w:abstractNumId="23" w15:restartNumberingAfterBreak="0">
    <w:nsid w:val="67C83CD5"/>
    <w:multiLevelType w:val="hybridMultilevel"/>
    <w:tmpl w:val="D2BE7D8A"/>
    <w:lvl w:ilvl="0" w:tplc="040C0019">
      <w:start w:val="1"/>
      <w:numFmt w:val="lowerLetter"/>
      <w:lvlText w:val="%1."/>
      <w:lvlJc w:val="start"/>
      <w:pPr>
        <w:ind w:start="36pt" w:hanging="18pt"/>
      </w:pPr>
    </w:lvl>
    <w:lvl w:ilvl="1" w:tplc="040C0019" w:tentative="1">
      <w:start w:val="1"/>
      <w:numFmt w:val="lowerLetter"/>
      <w:lvlText w:val="%2."/>
      <w:lvlJc w:val="start"/>
      <w:pPr>
        <w:ind w:start="72pt" w:hanging="18pt"/>
      </w:pPr>
    </w:lvl>
    <w:lvl w:ilvl="2" w:tplc="040C001B" w:tentative="1">
      <w:start w:val="1"/>
      <w:numFmt w:val="lowerRoman"/>
      <w:lvlText w:val="%3."/>
      <w:lvlJc w:val="end"/>
      <w:pPr>
        <w:ind w:start="108pt" w:hanging="9pt"/>
      </w:pPr>
    </w:lvl>
    <w:lvl w:ilvl="3" w:tplc="040C000F" w:tentative="1">
      <w:start w:val="1"/>
      <w:numFmt w:val="decimal"/>
      <w:lvlText w:val="%4."/>
      <w:lvlJc w:val="start"/>
      <w:pPr>
        <w:ind w:start="144pt" w:hanging="18pt"/>
      </w:pPr>
    </w:lvl>
    <w:lvl w:ilvl="4" w:tplc="040C0019" w:tentative="1">
      <w:start w:val="1"/>
      <w:numFmt w:val="lowerLetter"/>
      <w:lvlText w:val="%5."/>
      <w:lvlJc w:val="start"/>
      <w:pPr>
        <w:ind w:start="180pt" w:hanging="18pt"/>
      </w:pPr>
    </w:lvl>
    <w:lvl w:ilvl="5" w:tplc="040C001B" w:tentative="1">
      <w:start w:val="1"/>
      <w:numFmt w:val="lowerRoman"/>
      <w:lvlText w:val="%6."/>
      <w:lvlJc w:val="end"/>
      <w:pPr>
        <w:ind w:start="216pt" w:hanging="9pt"/>
      </w:pPr>
    </w:lvl>
    <w:lvl w:ilvl="6" w:tplc="040C000F" w:tentative="1">
      <w:start w:val="1"/>
      <w:numFmt w:val="decimal"/>
      <w:lvlText w:val="%7."/>
      <w:lvlJc w:val="start"/>
      <w:pPr>
        <w:ind w:start="252pt" w:hanging="18pt"/>
      </w:pPr>
    </w:lvl>
    <w:lvl w:ilvl="7" w:tplc="040C0019" w:tentative="1">
      <w:start w:val="1"/>
      <w:numFmt w:val="lowerLetter"/>
      <w:lvlText w:val="%8."/>
      <w:lvlJc w:val="start"/>
      <w:pPr>
        <w:ind w:start="288pt" w:hanging="18pt"/>
      </w:pPr>
    </w:lvl>
    <w:lvl w:ilvl="8" w:tplc="040C001B" w:tentative="1">
      <w:start w:val="1"/>
      <w:numFmt w:val="lowerRoman"/>
      <w:lvlText w:val="%9."/>
      <w:lvlJc w:val="end"/>
      <w:pPr>
        <w:ind w:start="324pt" w:hanging="9pt"/>
      </w:pPr>
    </w:lvl>
  </w:abstractNum>
  <w:abstractNum w:abstractNumId="24" w15:restartNumberingAfterBreak="0">
    <w:nsid w:val="68265221"/>
    <w:multiLevelType w:val="hybridMultilevel"/>
    <w:tmpl w:val="03BECDA8"/>
    <w:lvl w:ilvl="0" w:tplc="5CACA24E">
      <w:numFmt w:val="bullet"/>
      <w:lvlText w:val="-"/>
      <w:lvlJc w:val="start"/>
      <w:pPr>
        <w:ind w:start="36pt" w:hanging="18pt"/>
      </w:pPr>
      <w:rPr>
        <w:rFonts w:ascii="Sylfaen" w:eastAsiaTheme="minorEastAsia" w:hAnsi="Sylfaen" w:cstheme="minorBidi" w:hint="default"/>
      </w:rPr>
    </w:lvl>
    <w:lvl w:ilvl="1" w:tplc="040C0003">
      <w:start w:val="1"/>
      <w:numFmt w:val="bullet"/>
      <w:lvlText w:val="o"/>
      <w:lvlJc w:val="start"/>
      <w:pPr>
        <w:ind w:start="72pt" w:hanging="18pt"/>
      </w:pPr>
      <w:rPr>
        <w:rFonts w:ascii="Courier New" w:hAnsi="Courier New" w:cs="Courier New" w:hint="default"/>
      </w:rPr>
    </w:lvl>
    <w:lvl w:ilvl="2" w:tplc="040C0005" w:tentative="1">
      <w:start w:val="1"/>
      <w:numFmt w:val="bullet"/>
      <w:lvlText w:val=""/>
      <w:lvlJc w:val="start"/>
      <w:pPr>
        <w:ind w:start="108pt" w:hanging="18pt"/>
      </w:pPr>
      <w:rPr>
        <w:rFonts w:ascii="Wingdings" w:hAnsi="Wingdings" w:hint="default"/>
      </w:rPr>
    </w:lvl>
    <w:lvl w:ilvl="3" w:tplc="040C0001" w:tentative="1">
      <w:start w:val="1"/>
      <w:numFmt w:val="bullet"/>
      <w:lvlText w:val=""/>
      <w:lvlJc w:val="start"/>
      <w:pPr>
        <w:ind w:start="144pt" w:hanging="18pt"/>
      </w:pPr>
      <w:rPr>
        <w:rFonts w:ascii="Symbol" w:hAnsi="Symbol" w:hint="default"/>
      </w:rPr>
    </w:lvl>
    <w:lvl w:ilvl="4" w:tplc="040C0003" w:tentative="1">
      <w:start w:val="1"/>
      <w:numFmt w:val="bullet"/>
      <w:lvlText w:val="o"/>
      <w:lvlJc w:val="start"/>
      <w:pPr>
        <w:ind w:start="180pt" w:hanging="18pt"/>
      </w:pPr>
      <w:rPr>
        <w:rFonts w:ascii="Courier New" w:hAnsi="Courier New" w:cs="Courier New" w:hint="default"/>
      </w:rPr>
    </w:lvl>
    <w:lvl w:ilvl="5" w:tplc="040C0005" w:tentative="1">
      <w:start w:val="1"/>
      <w:numFmt w:val="bullet"/>
      <w:lvlText w:val=""/>
      <w:lvlJc w:val="start"/>
      <w:pPr>
        <w:ind w:start="216pt" w:hanging="18pt"/>
      </w:pPr>
      <w:rPr>
        <w:rFonts w:ascii="Wingdings" w:hAnsi="Wingdings" w:hint="default"/>
      </w:rPr>
    </w:lvl>
    <w:lvl w:ilvl="6" w:tplc="040C0001" w:tentative="1">
      <w:start w:val="1"/>
      <w:numFmt w:val="bullet"/>
      <w:lvlText w:val=""/>
      <w:lvlJc w:val="start"/>
      <w:pPr>
        <w:ind w:start="252pt" w:hanging="18pt"/>
      </w:pPr>
      <w:rPr>
        <w:rFonts w:ascii="Symbol" w:hAnsi="Symbol" w:hint="default"/>
      </w:rPr>
    </w:lvl>
    <w:lvl w:ilvl="7" w:tplc="040C0003" w:tentative="1">
      <w:start w:val="1"/>
      <w:numFmt w:val="bullet"/>
      <w:lvlText w:val="o"/>
      <w:lvlJc w:val="start"/>
      <w:pPr>
        <w:ind w:start="288pt" w:hanging="18pt"/>
      </w:pPr>
      <w:rPr>
        <w:rFonts w:ascii="Courier New" w:hAnsi="Courier New" w:cs="Courier New" w:hint="default"/>
      </w:rPr>
    </w:lvl>
    <w:lvl w:ilvl="8" w:tplc="040C0005" w:tentative="1">
      <w:start w:val="1"/>
      <w:numFmt w:val="bullet"/>
      <w:lvlText w:val=""/>
      <w:lvlJc w:val="start"/>
      <w:pPr>
        <w:ind w:start="324pt" w:hanging="18pt"/>
      </w:pPr>
      <w:rPr>
        <w:rFonts w:ascii="Wingdings" w:hAnsi="Wingdings" w:hint="default"/>
      </w:rPr>
    </w:lvl>
  </w:abstractNum>
  <w:abstractNum w:abstractNumId="25" w15:restartNumberingAfterBreak="0">
    <w:nsid w:val="6B2D60F5"/>
    <w:multiLevelType w:val="hybridMultilevel"/>
    <w:tmpl w:val="7BACF7F0"/>
    <w:lvl w:ilvl="0" w:tplc="040C0015">
      <w:start w:val="1"/>
      <w:numFmt w:val="upperLetter"/>
      <w:lvlText w:val="%1."/>
      <w:lvlJc w:val="start"/>
      <w:pPr>
        <w:ind w:start="36pt" w:hanging="18pt"/>
      </w:pPr>
    </w:lvl>
    <w:lvl w:ilvl="1" w:tplc="040C0019" w:tentative="1">
      <w:start w:val="1"/>
      <w:numFmt w:val="lowerLetter"/>
      <w:lvlText w:val="%2."/>
      <w:lvlJc w:val="start"/>
      <w:pPr>
        <w:ind w:start="72pt" w:hanging="18pt"/>
      </w:pPr>
    </w:lvl>
    <w:lvl w:ilvl="2" w:tplc="040C001B" w:tentative="1">
      <w:start w:val="1"/>
      <w:numFmt w:val="lowerRoman"/>
      <w:lvlText w:val="%3."/>
      <w:lvlJc w:val="end"/>
      <w:pPr>
        <w:ind w:start="108pt" w:hanging="9pt"/>
      </w:pPr>
    </w:lvl>
    <w:lvl w:ilvl="3" w:tplc="040C000F" w:tentative="1">
      <w:start w:val="1"/>
      <w:numFmt w:val="decimal"/>
      <w:lvlText w:val="%4."/>
      <w:lvlJc w:val="start"/>
      <w:pPr>
        <w:ind w:start="144pt" w:hanging="18pt"/>
      </w:pPr>
    </w:lvl>
    <w:lvl w:ilvl="4" w:tplc="040C0019" w:tentative="1">
      <w:start w:val="1"/>
      <w:numFmt w:val="lowerLetter"/>
      <w:lvlText w:val="%5."/>
      <w:lvlJc w:val="start"/>
      <w:pPr>
        <w:ind w:start="180pt" w:hanging="18pt"/>
      </w:pPr>
    </w:lvl>
    <w:lvl w:ilvl="5" w:tplc="040C001B" w:tentative="1">
      <w:start w:val="1"/>
      <w:numFmt w:val="lowerRoman"/>
      <w:lvlText w:val="%6."/>
      <w:lvlJc w:val="end"/>
      <w:pPr>
        <w:ind w:start="216pt" w:hanging="9pt"/>
      </w:pPr>
    </w:lvl>
    <w:lvl w:ilvl="6" w:tplc="040C000F" w:tentative="1">
      <w:start w:val="1"/>
      <w:numFmt w:val="decimal"/>
      <w:lvlText w:val="%7."/>
      <w:lvlJc w:val="start"/>
      <w:pPr>
        <w:ind w:start="252pt" w:hanging="18pt"/>
      </w:pPr>
    </w:lvl>
    <w:lvl w:ilvl="7" w:tplc="040C0019" w:tentative="1">
      <w:start w:val="1"/>
      <w:numFmt w:val="lowerLetter"/>
      <w:lvlText w:val="%8."/>
      <w:lvlJc w:val="start"/>
      <w:pPr>
        <w:ind w:start="288pt" w:hanging="18pt"/>
      </w:pPr>
    </w:lvl>
    <w:lvl w:ilvl="8" w:tplc="040C001B" w:tentative="1">
      <w:start w:val="1"/>
      <w:numFmt w:val="lowerRoman"/>
      <w:lvlText w:val="%9."/>
      <w:lvlJc w:val="end"/>
      <w:pPr>
        <w:ind w:start="324pt" w:hanging="9pt"/>
      </w:pPr>
    </w:lvl>
  </w:abstractNum>
  <w:abstractNum w:abstractNumId="26" w15:restartNumberingAfterBreak="0">
    <w:nsid w:val="718969EE"/>
    <w:multiLevelType w:val="hybridMultilevel"/>
    <w:tmpl w:val="2AA46452"/>
    <w:lvl w:ilvl="0" w:tplc="040C0019">
      <w:start w:val="1"/>
      <w:numFmt w:val="lowerLetter"/>
      <w:lvlText w:val="%1."/>
      <w:lvlJc w:val="start"/>
      <w:pPr>
        <w:ind w:start="36pt" w:hanging="18pt"/>
      </w:pPr>
    </w:lvl>
    <w:lvl w:ilvl="1" w:tplc="040C0019" w:tentative="1">
      <w:start w:val="1"/>
      <w:numFmt w:val="lowerLetter"/>
      <w:lvlText w:val="%2."/>
      <w:lvlJc w:val="start"/>
      <w:pPr>
        <w:ind w:start="72pt" w:hanging="18pt"/>
      </w:pPr>
    </w:lvl>
    <w:lvl w:ilvl="2" w:tplc="040C001B" w:tentative="1">
      <w:start w:val="1"/>
      <w:numFmt w:val="lowerRoman"/>
      <w:lvlText w:val="%3."/>
      <w:lvlJc w:val="end"/>
      <w:pPr>
        <w:ind w:start="108pt" w:hanging="9pt"/>
      </w:pPr>
    </w:lvl>
    <w:lvl w:ilvl="3" w:tplc="040C000F" w:tentative="1">
      <w:start w:val="1"/>
      <w:numFmt w:val="decimal"/>
      <w:lvlText w:val="%4."/>
      <w:lvlJc w:val="start"/>
      <w:pPr>
        <w:ind w:start="144pt" w:hanging="18pt"/>
      </w:pPr>
    </w:lvl>
    <w:lvl w:ilvl="4" w:tplc="040C0019" w:tentative="1">
      <w:start w:val="1"/>
      <w:numFmt w:val="lowerLetter"/>
      <w:lvlText w:val="%5."/>
      <w:lvlJc w:val="start"/>
      <w:pPr>
        <w:ind w:start="180pt" w:hanging="18pt"/>
      </w:pPr>
    </w:lvl>
    <w:lvl w:ilvl="5" w:tplc="040C001B" w:tentative="1">
      <w:start w:val="1"/>
      <w:numFmt w:val="lowerRoman"/>
      <w:lvlText w:val="%6."/>
      <w:lvlJc w:val="end"/>
      <w:pPr>
        <w:ind w:start="216pt" w:hanging="9pt"/>
      </w:pPr>
    </w:lvl>
    <w:lvl w:ilvl="6" w:tplc="040C000F" w:tentative="1">
      <w:start w:val="1"/>
      <w:numFmt w:val="decimal"/>
      <w:lvlText w:val="%7."/>
      <w:lvlJc w:val="start"/>
      <w:pPr>
        <w:ind w:start="252pt" w:hanging="18pt"/>
      </w:pPr>
    </w:lvl>
    <w:lvl w:ilvl="7" w:tplc="040C0019" w:tentative="1">
      <w:start w:val="1"/>
      <w:numFmt w:val="lowerLetter"/>
      <w:lvlText w:val="%8."/>
      <w:lvlJc w:val="start"/>
      <w:pPr>
        <w:ind w:start="288pt" w:hanging="18pt"/>
      </w:pPr>
    </w:lvl>
    <w:lvl w:ilvl="8" w:tplc="040C001B" w:tentative="1">
      <w:start w:val="1"/>
      <w:numFmt w:val="lowerRoman"/>
      <w:lvlText w:val="%9."/>
      <w:lvlJc w:val="end"/>
      <w:pPr>
        <w:ind w:start="324pt" w:hanging="9pt"/>
      </w:pPr>
    </w:lvl>
  </w:abstractNum>
  <w:abstractNum w:abstractNumId="27" w15:restartNumberingAfterBreak="0">
    <w:nsid w:val="75E35205"/>
    <w:multiLevelType w:val="hybridMultilevel"/>
    <w:tmpl w:val="B28A0854"/>
    <w:lvl w:ilvl="0" w:tplc="040C0019">
      <w:start w:val="1"/>
      <w:numFmt w:val="lowerLetter"/>
      <w:lvlText w:val="%1."/>
      <w:lvlJc w:val="start"/>
      <w:pPr>
        <w:ind w:start="36pt" w:hanging="18pt"/>
      </w:pPr>
    </w:lvl>
    <w:lvl w:ilvl="1" w:tplc="040C0019" w:tentative="1">
      <w:start w:val="1"/>
      <w:numFmt w:val="lowerLetter"/>
      <w:lvlText w:val="%2."/>
      <w:lvlJc w:val="start"/>
      <w:pPr>
        <w:ind w:start="72pt" w:hanging="18pt"/>
      </w:pPr>
    </w:lvl>
    <w:lvl w:ilvl="2" w:tplc="040C001B" w:tentative="1">
      <w:start w:val="1"/>
      <w:numFmt w:val="lowerRoman"/>
      <w:lvlText w:val="%3."/>
      <w:lvlJc w:val="end"/>
      <w:pPr>
        <w:ind w:start="108pt" w:hanging="9pt"/>
      </w:pPr>
    </w:lvl>
    <w:lvl w:ilvl="3" w:tplc="040C000F" w:tentative="1">
      <w:start w:val="1"/>
      <w:numFmt w:val="decimal"/>
      <w:lvlText w:val="%4."/>
      <w:lvlJc w:val="start"/>
      <w:pPr>
        <w:ind w:start="144pt" w:hanging="18pt"/>
      </w:pPr>
    </w:lvl>
    <w:lvl w:ilvl="4" w:tplc="040C0019" w:tentative="1">
      <w:start w:val="1"/>
      <w:numFmt w:val="lowerLetter"/>
      <w:lvlText w:val="%5."/>
      <w:lvlJc w:val="start"/>
      <w:pPr>
        <w:ind w:start="180pt" w:hanging="18pt"/>
      </w:pPr>
    </w:lvl>
    <w:lvl w:ilvl="5" w:tplc="040C001B" w:tentative="1">
      <w:start w:val="1"/>
      <w:numFmt w:val="lowerRoman"/>
      <w:lvlText w:val="%6."/>
      <w:lvlJc w:val="end"/>
      <w:pPr>
        <w:ind w:start="216pt" w:hanging="9pt"/>
      </w:pPr>
    </w:lvl>
    <w:lvl w:ilvl="6" w:tplc="040C000F" w:tentative="1">
      <w:start w:val="1"/>
      <w:numFmt w:val="decimal"/>
      <w:lvlText w:val="%7."/>
      <w:lvlJc w:val="start"/>
      <w:pPr>
        <w:ind w:start="252pt" w:hanging="18pt"/>
      </w:pPr>
    </w:lvl>
    <w:lvl w:ilvl="7" w:tplc="040C0019" w:tentative="1">
      <w:start w:val="1"/>
      <w:numFmt w:val="lowerLetter"/>
      <w:lvlText w:val="%8."/>
      <w:lvlJc w:val="start"/>
      <w:pPr>
        <w:ind w:start="288pt" w:hanging="18pt"/>
      </w:pPr>
    </w:lvl>
    <w:lvl w:ilvl="8" w:tplc="040C001B" w:tentative="1">
      <w:start w:val="1"/>
      <w:numFmt w:val="lowerRoman"/>
      <w:lvlText w:val="%9."/>
      <w:lvlJc w:val="end"/>
      <w:pPr>
        <w:ind w:start="324pt" w:hanging="9pt"/>
      </w:pPr>
    </w:lvl>
  </w:abstractNum>
  <w:abstractNum w:abstractNumId="28" w15:restartNumberingAfterBreak="0">
    <w:nsid w:val="77967E34"/>
    <w:multiLevelType w:val="hybridMultilevel"/>
    <w:tmpl w:val="07407610"/>
    <w:lvl w:ilvl="0" w:tplc="040C0019">
      <w:start w:val="1"/>
      <w:numFmt w:val="lowerLetter"/>
      <w:lvlText w:val="%1."/>
      <w:lvlJc w:val="start"/>
      <w:pPr>
        <w:ind w:start="36pt" w:hanging="18pt"/>
      </w:pPr>
    </w:lvl>
    <w:lvl w:ilvl="1" w:tplc="040C0019" w:tentative="1">
      <w:start w:val="1"/>
      <w:numFmt w:val="lowerLetter"/>
      <w:lvlText w:val="%2."/>
      <w:lvlJc w:val="start"/>
      <w:pPr>
        <w:ind w:start="72pt" w:hanging="18pt"/>
      </w:pPr>
    </w:lvl>
    <w:lvl w:ilvl="2" w:tplc="040C001B" w:tentative="1">
      <w:start w:val="1"/>
      <w:numFmt w:val="lowerRoman"/>
      <w:lvlText w:val="%3."/>
      <w:lvlJc w:val="end"/>
      <w:pPr>
        <w:ind w:start="108pt" w:hanging="9pt"/>
      </w:pPr>
    </w:lvl>
    <w:lvl w:ilvl="3" w:tplc="040C000F" w:tentative="1">
      <w:start w:val="1"/>
      <w:numFmt w:val="decimal"/>
      <w:lvlText w:val="%4."/>
      <w:lvlJc w:val="start"/>
      <w:pPr>
        <w:ind w:start="144pt" w:hanging="18pt"/>
      </w:pPr>
    </w:lvl>
    <w:lvl w:ilvl="4" w:tplc="040C0019" w:tentative="1">
      <w:start w:val="1"/>
      <w:numFmt w:val="lowerLetter"/>
      <w:lvlText w:val="%5."/>
      <w:lvlJc w:val="start"/>
      <w:pPr>
        <w:ind w:start="180pt" w:hanging="18pt"/>
      </w:pPr>
    </w:lvl>
    <w:lvl w:ilvl="5" w:tplc="040C001B" w:tentative="1">
      <w:start w:val="1"/>
      <w:numFmt w:val="lowerRoman"/>
      <w:lvlText w:val="%6."/>
      <w:lvlJc w:val="end"/>
      <w:pPr>
        <w:ind w:start="216pt" w:hanging="9pt"/>
      </w:pPr>
    </w:lvl>
    <w:lvl w:ilvl="6" w:tplc="040C000F" w:tentative="1">
      <w:start w:val="1"/>
      <w:numFmt w:val="decimal"/>
      <w:lvlText w:val="%7."/>
      <w:lvlJc w:val="start"/>
      <w:pPr>
        <w:ind w:start="252pt" w:hanging="18pt"/>
      </w:pPr>
    </w:lvl>
    <w:lvl w:ilvl="7" w:tplc="040C0019" w:tentative="1">
      <w:start w:val="1"/>
      <w:numFmt w:val="lowerLetter"/>
      <w:lvlText w:val="%8."/>
      <w:lvlJc w:val="start"/>
      <w:pPr>
        <w:ind w:start="288pt" w:hanging="18pt"/>
      </w:pPr>
    </w:lvl>
    <w:lvl w:ilvl="8" w:tplc="040C001B" w:tentative="1">
      <w:start w:val="1"/>
      <w:numFmt w:val="lowerRoman"/>
      <w:lvlText w:val="%9."/>
      <w:lvlJc w:val="end"/>
      <w:pPr>
        <w:ind w:start="324pt" w:hanging="9pt"/>
      </w:pPr>
    </w:lvl>
  </w:abstractNum>
  <w:abstractNum w:abstractNumId="29" w15:restartNumberingAfterBreak="0">
    <w:nsid w:val="7A253071"/>
    <w:multiLevelType w:val="hybridMultilevel"/>
    <w:tmpl w:val="ECE80E98"/>
    <w:lvl w:ilvl="0" w:tplc="E0B4D3B8">
      <w:start w:val="1"/>
      <w:numFmt w:val="upperLetter"/>
      <w:lvlText w:val="%1."/>
      <w:lvlJc w:val="start"/>
      <w:pPr>
        <w:ind w:start="53.25pt" w:hanging="18pt"/>
      </w:pPr>
    </w:lvl>
    <w:lvl w:ilvl="1" w:tplc="040C0019">
      <w:start w:val="1"/>
      <w:numFmt w:val="lowerLetter"/>
      <w:lvlText w:val="%2."/>
      <w:lvlJc w:val="start"/>
      <w:pPr>
        <w:ind w:start="89.25pt" w:hanging="18pt"/>
      </w:pPr>
    </w:lvl>
    <w:lvl w:ilvl="2" w:tplc="040C001B">
      <w:start w:val="1"/>
      <w:numFmt w:val="lowerRoman"/>
      <w:lvlText w:val="%3."/>
      <w:lvlJc w:val="end"/>
      <w:pPr>
        <w:ind w:start="125.25pt" w:hanging="9pt"/>
      </w:pPr>
    </w:lvl>
    <w:lvl w:ilvl="3" w:tplc="040C000F">
      <w:start w:val="1"/>
      <w:numFmt w:val="decimal"/>
      <w:lvlText w:val="%4."/>
      <w:lvlJc w:val="start"/>
      <w:pPr>
        <w:ind w:start="161.25pt" w:hanging="18pt"/>
      </w:pPr>
    </w:lvl>
    <w:lvl w:ilvl="4" w:tplc="040C0019">
      <w:start w:val="1"/>
      <w:numFmt w:val="lowerLetter"/>
      <w:lvlText w:val="%5."/>
      <w:lvlJc w:val="start"/>
      <w:pPr>
        <w:ind w:start="197.25pt" w:hanging="18pt"/>
      </w:pPr>
    </w:lvl>
    <w:lvl w:ilvl="5" w:tplc="040C001B">
      <w:start w:val="1"/>
      <w:numFmt w:val="lowerRoman"/>
      <w:lvlText w:val="%6."/>
      <w:lvlJc w:val="end"/>
      <w:pPr>
        <w:ind w:start="233.25pt" w:hanging="9pt"/>
      </w:pPr>
    </w:lvl>
    <w:lvl w:ilvl="6" w:tplc="040C000F">
      <w:start w:val="1"/>
      <w:numFmt w:val="decimal"/>
      <w:lvlText w:val="%7."/>
      <w:lvlJc w:val="start"/>
      <w:pPr>
        <w:ind w:start="269.25pt" w:hanging="18pt"/>
      </w:pPr>
    </w:lvl>
    <w:lvl w:ilvl="7" w:tplc="040C0019">
      <w:start w:val="1"/>
      <w:numFmt w:val="lowerLetter"/>
      <w:lvlText w:val="%8."/>
      <w:lvlJc w:val="start"/>
      <w:pPr>
        <w:ind w:start="305.25pt" w:hanging="18pt"/>
      </w:pPr>
    </w:lvl>
    <w:lvl w:ilvl="8" w:tplc="040C001B">
      <w:start w:val="1"/>
      <w:numFmt w:val="lowerRoman"/>
      <w:lvlText w:val="%9."/>
      <w:lvlJc w:val="end"/>
      <w:pPr>
        <w:ind w:start="341.25pt" w:hanging="9pt"/>
      </w:pPr>
    </w:lvl>
  </w:abstractNum>
  <w:abstractNum w:abstractNumId="30" w15:restartNumberingAfterBreak="0">
    <w:nsid w:val="7C9B1F61"/>
    <w:multiLevelType w:val="multilevel"/>
    <w:tmpl w:val="FCACE488"/>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1" w15:restartNumberingAfterBreak="0">
    <w:nsid w:val="7D1739E4"/>
    <w:multiLevelType w:val="hybridMultilevel"/>
    <w:tmpl w:val="612A038C"/>
    <w:lvl w:ilvl="0" w:tplc="040C0017">
      <w:start w:val="1"/>
      <w:numFmt w:val="lowerLetter"/>
      <w:lvlText w:val="%1)"/>
      <w:lvlJc w:val="start"/>
      <w:pPr>
        <w:ind w:start="36pt" w:hanging="18pt"/>
      </w:pPr>
    </w:lvl>
    <w:lvl w:ilvl="1" w:tplc="040C0019" w:tentative="1">
      <w:start w:val="1"/>
      <w:numFmt w:val="lowerLetter"/>
      <w:lvlText w:val="%2."/>
      <w:lvlJc w:val="start"/>
      <w:pPr>
        <w:ind w:start="72pt" w:hanging="18pt"/>
      </w:pPr>
    </w:lvl>
    <w:lvl w:ilvl="2" w:tplc="040C001B" w:tentative="1">
      <w:start w:val="1"/>
      <w:numFmt w:val="lowerRoman"/>
      <w:lvlText w:val="%3."/>
      <w:lvlJc w:val="end"/>
      <w:pPr>
        <w:ind w:start="108pt" w:hanging="9pt"/>
      </w:pPr>
    </w:lvl>
    <w:lvl w:ilvl="3" w:tplc="040C000F" w:tentative="1">
      <w:start w:val="1"/>
      <w:numFmt w:val="decimal"/>
      <w:lvlText w:val="%4."/>
      <w:lvlJc w:val="start"/>
      <w:pPr>
        <w:ind w:start="144pt" w:hanging="18pt"/>
      </w:pPr>
    </w:lvl>
    <w:lvl w:ilvl="4" w:tplc="040C0019" w:tentative="1">
      <w:start w:val="1"/>
      <w:numFmt w:val="lowerLetter"/>
      <w:lvlText w:val="%5."/>
      <w:lvlJc w:val="start"/>
      <w:pPr>
        <w:ind w:start="180pt" w:hanging="18pt"/>
      </w:pPr>
    </w:lvl>
    <w:lvl w:ilvl="5" w:tplc="040C001B" w:tentative="1">
      <w:start w:val="1"/>
      <w:numFmt w:val="lowerRoman"/>
      <w:lvlText w:val="%6."/>
      <w:lvlJc w:val="end"/>
      <w:pPr>
        <w:ind w:start="216pt" w:hanging="9pt"/>
      </w:pPr>
    </w:lvl>
    <w:lvl w:ilvl="6" w:tplc="040C000F" w:tentative="1">
      <w:start w:val="1"/>
      <w:numFmt w:val="decimal"/>
      <w:lvlText w:val="%7."/>
      <w:lvlJc w:val="start"/>
      <w:pPr>
        <w:ind w:start="252pt" w:hanging="18pt"/>
      </w:pPr>
    </w:lvl>
    <w:lvl w:ilvl="7" w:tplc="040C0019" w:tentative="1">
      <w:start w:val="1"/>
      <w:numFmt w:val="lowerLetter"/>
      <w:lvlText w:val="%8."/>
      <w:lvlJc w:val="start"/>
      <w:pPr>
        <w:ind w:start="288pt" w:hanging="18pt"/>
      </w:pPr>
    </w:lvl>
    <w:lvl w:ilvl="8" w:tplc="040C001B" w:tentative="1">
      <w:start w:val="1"/>
      <w:numFmt w:val="lowerRoman"/>
      <w:lvlText w:val="%9."/>
      <w:lvlJc w:val="end"/>
      <w:pPr>
        <w:ind w:start="324pt" w:hanging="9pt"/>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2"/>
  </w:num>
  <w:num w:numId="6">
    <w:abstractNumId w:val="5"/>
  </w:num>
  <w:num w:numId="7">
    <w:abstractNumId w:val="31"/>
  </w:num>
  <w:num w:numId="8">
    <w:abstractNumId w:val="17"/>
  </w:num>
  <w:num w:numId="9">
    <w:abstractNumId w:val="15"/>
  </w:num>
  <w:num w:numId="10">
    <w:abstractNumId w:val="1"/>
  </w:num>
  <w:num w:numId="11">
    <w:abstractNumId w:val="4"/>
  </w:num>
  <w:num w:numId="12">
    <w:abstractNumId w:val="8"/>
  </w:num>
  <w:num w:numId="13">
    <w:abstractNumId w:val="19"/>
  </w:num>
  <w:num w:numId="14">
    <w:abstractNumId w:val="0"/>
  </w:num>
  <w:num w:numId="15">
    <w:abstractNumId w:val="25"/>
  </w:num>
  <w:num w:numId="16">
    <w:abstractNumId w:val="14"/>
  </w:num>
  <w:num w:numId="17">
    <w:abstractNumId w:val="23"/>
  </w:num>
  <w:num w:numId="18">
    <w:abstractNumId w:val="28"/>
  </w:num>
  <w:num w:numId="19">
    <w:abstractNumId w:val="7"/>
  </w:num>
  <w:num w:numId="20">
    <w:abstractNumId w:val="26"/>
  </w:num>
  <w:num w:numId="21">
    <w:abstractNumId w:val="10"/>
  </w:num>
  <w:num w:numId="22">
    <w:abstractNumId w:val="27"/>
  </w:num>
  <w:num w:numId="23">
    <w:abstractNumId w:val="12"/>
  </w:num>
  <w:num w:numId="24">
    <w:abstractNumId w:val="20"/>
  </w:num>
  <w:num w:numId="25">
    <w:abstractNumId w:val="18"/>
  </w:num>
  <w:num w:numId="26">
    <w:abstractNumId w:val="11"/>
  </w:num>
  <w:num w:numId="27">
    <w:abstractNumId w:val="6"/>
  </w:num>
  <w:num w:numId="28">
    <w:abstractNumId w:val="16"/>
  </w:num>
  <w:num w:numId="29">
    <w:abstractNumId w:val="9"/>
  </w:num>
  <w:num w:numId="30">
    <w:abstractNumId w:val="30"/>
  </w:num>
  <w:num w:numId="31">
    <w:abstractNumId w:val="22"/>
  </w:num>
  <w:num w:numId="32">
    <w:abstractNumId w:val="13"/>
  </w:num>
  <w:num w:numId="33">
    <w:abstractNumId w:val="24"/>
  </w:num>
  <w:num w:numId="34">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0" w:nlCheck="1" w:checkStyle="0"/>
  <w:proofState w:spelling="clean" w:grammar="clean"/>
  <w:defaultTabStop w:val="35.40pt"/>
  <w:hyphenationZone w:val="21.25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F42"/>
    <w:rsid w:val="0002171B"/>
    <w:rsid w:val="000271E2"/>
    <w:rsid w:val="00073073"/>
    <w:rsid w:val="00092E41"/>
    <w:rsid w:val="000A5001"/>
    <w:rsid w:val="000B2B7A"/>
    <w:rsid w:val="000D5C38"/>
    <w:rsid w:val="000E37CF"/>
    <w:rsid w:val="001049B0"/>
    <w:rsid w:val="001401ED"/>
    <w:rsid w:val="001D0D53"/>
    <w:rsid w:val="001E331C"/>
    <w:rsid w:val="001E4162"/>
    <w:rsid w:val="002073DA"/>
    <w:rsid w:val="0022411D"/>
    <w:rsid w:val="00247922"/>
    <w:rsid w:val="002B0D6D"/>
    <w:rsid w:val="002F46EC"/>
    <w:rsid w:val="00331165"/>
    <w:rsid w:val="00346208"/>
    <w:rsid w:val="00352DA3"/>
    <w:rsid w:val="00360CF8"/>
    <w:rsid w:val="0037752F"/>
    <w:rsid w:val="00381584"/>
    <w:rsid w:val="003A3EE0"/>
    <w:rsid w:val="003B5994"/>
    <w:rsid w:val="003C042E"/>
    <w:rsid w:val="003D0C0C"/>
    <w:rsid w:val="003E39A1"/>
    <w:rsid w:val="004249A7"/>
    <w:rsid w:val="004422CD"/>
    <w:rsid w:val="00451854"/>
    <w:rsid w:val="00503430"/>
    <w:rsid w:val="00515459"/>
    <w:rsid w:val="00522E3A"/>
    <w:rsid w:val="0056176D"/>
    <w:rsid w:val="00565B2A"/>
    <w:rsid w:val="00577394"/>
    <w:rsid w:val="005816FA"/>
    <w:rsid w:val="005C4433"/>
    <w:rsid w:val="006019F0"/>
    <w:rsid w:val="006267F2"/>
    <w:rsid w:val="00635881"/>
    <w:rsid w:val="00636C69"/>
    <w:rsid w:val="006509BA"/>
    <w:rsid w:val="00694E51"/>
    <w:rsid w:val="006B7372"/>
    <w:rsid w:val="006E74F8"/>
    <w:rsid w:val="006F3801"/>
    <w:rsid w:val="006F497A"/>
    <w:rsid w:val="00705B39"/>
    <w:rsid w:val="00706EA4"/>
    <w:rsid w:val="00716611"/>
    <w:rsid w:val="00717A49"/>
    <w:rsid w:val="007B2C42"/>
    <w:rsid w:val="00841018"/>
    <w:rsid w:val="008560E9"/>
    <w:rsid w:val="00895A15"/>
    <w:rsid w:val="008B74BA"/>
    <w:rsid w:val="008C7602"/>
    <w:rsid w:val="008D397C"/>
    <w:rsid w:val="009172F8"/>
    <w:rsid w:val="00921050"/>
    <w:rsid w:val="00933E12"/>
    <w:rsid w:val="00946D2B"/>
    <w:rsid w:val="00997B23"/>
    <w:rsid w:val="00A04EE5"/>
    <w:rsid w:val="00A127FE"/>
    <w:rsid w:val="00A16862"/>
    <w:rsid w:val="00A57C3F"/>
    <w:rsid w:val="00AB68CC"/>
    <w:rsid w:val="00AC5B4C"/>
    <w:rsid w:val="00AC6013"/>
    <w:rsid w:val="00AE07F4"/>
    <w:rsid w:val="00AE1FC5"/>
    <w:rsid w:val="00AF295B"/>
    <w:rsid w:val="00B0329D"/>
    <w:rsid w:val="00B14884"/>
    <w:rsid w:val="00B2493C"/>
    <w:rsid w:val="00B433F7"/>
    <w:rsid w:val="00B83EFF"/>
    <w:rsid w:val="00BD13D7"/>
    <w:rsid w:val="00BE4158"/>
    <w:rsid w:val="00BE5AEA"/>
    <w:rsid w:val="00BE5F52"/>
    <w:rsid w:val="00C2273B"/>
    <w:rsid w:val="00C47FE6"/>
    <w:rsid w:val="00C50FB3"/>
    <w:rsid w:val="00C5605E"/>
    <w:rsid w:val="00C84A7E"/>
    <w:rsid w:val="00CB6B0D"/>
    <w:rsid w:val="00CD548E"/>
    <w:rsid w:val="00CE006B"/>
    <w:rsid w:val="00D10733"/>
    <w:rsid w:val="00D1136C"/>
    <w:rsid w:val="00D14706"/>
    <w:rsid w:val="00D40E9E"/>
    <w:rsid w:val="00D93F42"/>
    <w:rsid w:val="00DA3362"/>
    <w:rsid w:val="00DB63BF"/>
    <w:rsid w:val="00DE62DC"/>
    <w:rsid w:val="00E47DD0"/>
    <w:rsid w:val="00E84F2F"/>
    <w:rsid w:val="00F1203E"/>
    <w:rsid w:val="00F12EFB"/>
    <w:rsid w:val="00F86562"/>
    <w:rsid w:val="00FC3E1C"/>
    <w:rsid w:val="00FC72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4643933-2EE0-4A9C-99DE-FEFD6305C03D}"/>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FR" w:eastAsia="en-US" w:bidi="ar-SA"/>
      </w:rPr>
    </w:rPrDefault>
    <w:pPrDefault>
      <w:pPr>
        <w:spacing w:after="8pt" w:line="15pt"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4A7E"/>
    <w:pPr>
      <w:spacing w:line="16.80pt" w:lineRule="auto"/>
    </w:pPr>
    <w:rPr>
      <w:rFonts w:ascii="Sylfaen" w:hAnsi="Sylfaen"/>
      <w:sz w:val="24"/>
      <w:szCs w:val="24"/>
    </w:rPr>
  </w:style>
  <w:style w:type="paragraph" w:styleId="Titre1">
    <w:name w:val="heading 1"/>
    <w:basedOn w:val="Normal"/>
    <w:next w:val="Normal"/>
    <w:link w:val="Titre1Car"/>
    <w:uiPriority w:val="9"/>
    <w:qFormat/>
    <w:rsid w:val="00AC6013"/>
    <w:pPr>
      <w:keepNext/>
      <w:keepLines/>
      <w:spacing w:before="16pt" w:after="4pt" w:line="12pt" w:lineRule="auto"/>
      <w:jc w:val="center"/>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AC6013"/>
    <w:pPr>
      <w:keepNext/>
      <w:keepLines/>
      <w:spacing w:before="8pt" w:after="2pt" w:line="12pt"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unhideWhenUsed/>
    <w:qFormat/>
    <w:rsid w:val="00AC6013"/>
    <w:pPr>
      <w:keepNext/>
      <w:keepLines/>
      <w:spacing w:before="8pt" w:after="0pt" w:line="12pt"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unhideWhenUsed/>
    <w:qFormat/>
    <w:rsid w:val="00AC6013"/>
    <w:pPr>
      <w:keepNext/>
      <w:keepLines/>
      <w:spacing w:before="4pt" w:after="0pt"/>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AC6013"/>
    <w:pPr>
      <w:keepNext/>
      <w:keepLines/>
      <w:spacing w:before="2pt" w:after="0pt"/>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AC6013"/>
    <w:pPr>
      <w:keepNext/>
      <w:keepLines/>
      <w:spacing w:before="2pt" w:after="0pt"/>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AC6013"/>
    <w:pPr>
      <w:keepNext/>
      <w:keepLines/>
      <w:spacing w:before="2pt" w:after="0pt"/>
      <w:outlineLvl w:val="6"/>
    </w:pPr>
    <w:rPr>
      <w:rFonts w:asciiTheme="majorHAnsi" w:eastAsiaTheme="majorEastAsia" w:hAnsiTheme="majorHAnsi" w:cstheme="majorBidi"/>
    </w:rPr>
  </w:style>
  <w:style w:type="paragraph" w:styleId="Titre8">
    <w:name w:val="heading 8"/>
    <w:basedOn w:val="Normal"/>
    <w:next w:val="Normal"/>
    <w:link w:val="Titre8Car"/>
    <w:uiPriority w:val="9"/>
    <w:semiHidden/>
    <w:unhideWhenUsed/>
    <w:qFormat/>
    <w:rsid w:val="00AC6013"/>
    <w:pPr>
      <w:keepNext/>
      <w:keepLines/>
      <w:spacing w:before="2pt" w:after="0pt"/>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AC6013"/>
    <w:pPr>
      <w:keepNext/>
      <w:keepLines/>
      <w:spacing w:before="2pt" w:after="0pt"/>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pt" w:type="dxa"/>
      <w:tblCellMar>
        <w:top w:w="0pt" w:type="dxa"/>
        <w:start w:w="5.40pt" w:type="dxa"/>
        <w:bottom w:w="0pt" w:type="dxa"/>
        <w:end w:w="5.40pt"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C6013"/>
    <w:rPr>
      <w:rFonts w:asciiTheme="majorHAnsi" w:eastAsiaTheme="majorEastAsia" w:hAnsiTheme="majorHAnsi" w:cstheme="majorBidi"/>
      <w:color w:val="2F5496" w:themeColor="accent1" w:themeShade="BF"/>
      <w:sz w:val="40"/>
      <w:szCs w:val="40"/>
    </w:rPr>
  </w:style>
  <w:style w:type="paragraph" w:styleId="Titre">
    <w:name w:val="Title"/>
    <w:basedOn w:val="Normal"/>
    <w:next w:val="Normal"/>
    <w:link w:val="TitreCar"/>
    <w:uiPriority w:val="10"/>
    <w:qFormat/>
    <w:rsid w:val="00AC6013"/>
    <w:pPr>
      <w:pBdr>
        <w:top w:val="single" w:sz="6" w:space="8" w:color="A5A5A5" w:themeColor="accent3"/>
        <w:bottom w:val="single" w:sz="6" w:space="8" w:color="A5A5A5" w:themeColor="accent3"/>
      </w:pBdr>
      <w:spacing w:after="20pt" w:line="12pt"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AC6013"/>
    <w:rPr>
      <w:rFonts w:asciiTheme="majorHAnsi" w:eastAsiaTheme="majorEastAsia" w:hAnsiTheme="majorHAnsi" w:cstheme="majorBidi"/>
      <w:caps/>
      <w:color w:val="44546A" w:themeColor="text2"/>
      <w:spacing w:val="30"/>
      <w:sz w:val="72"/>
      <w:szCs w:val="72"/>
    </w:rPr>
  </w:style>
  <w:style w:type="character" w:customStyle="1" w:styleId="Titre2Car">
    <w:name w:val="Titre 2 Car"/>
    <w:basedOn w:val="Policepardfaut"/>
    <w:link w:val="Titre2"/>
    <w:uiPriority w:val="9"/>
    <w:rsid w:val="00AC6013"/>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rsid w:val="00AC6013"/>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rsid w:val="00AC6013"/>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AC6013"/>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AC6013"/>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AC6013"/>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AC6013"/>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AC6013"/>
    <w:rPr>
      <w:b/>
      <w:bCs/>
      <w:i/>
      <w:iCs/>
    </w:rPr>
  </w:style>
  <w:style w:type="paragraph" w:styleId="Lgende">
    <w:name w:val="caption"/>
    <w:basedOn w:val="Normal"/>
    <w:next w:val="Normal"/>
    <w:uiPriority w:val="35"/>
    <w:semiHidden/>
    <w:unhideWhenUsed/>
    <w:qFormat/>
    <w:rsid w:val="00AC6013"/>
    <w:pPr>
      <w:spacing w:line="12pt" w:lineRule="auto"/>
    </w:pPr>
    <w:rPr>
      <w:b/>
      <w:bCs/>
      <w:color w:val="404040" w:themeColor="text1" w:themeTint="BF"/>
      <w:sz w:val="16"/>
      <w:szCs w:val="16"/>
    </w:rPr>
  </w:style>
  <w:style w:type="paragraph" w:styleId="Sous-titre">
    <w:name w:val="Subtitle"/>
    <w:basedOn w:val="Normal"/>
    <w:next w:val="Normal"/>
    <w:link w:val="Sous-titreCar"/>
    <w:uiPriority w:val="11"/>
    <w:qFormat/>
    <w:rsid w:val="00AC6013"/>
    <w:pPr>
      <w:numPr>
        <w:ilvl w:val="1"/>
      </w:numPr>
      <w:jc w:val="center"/>
    </w:pPr>
    <w:rPr>
      <w:color w:val="44546A" w:themeColor="text2"/>
      <w:sz w:val="28"/>
      <w:szCs w:val="28"/>
    </w:rPr>
  </w:style>
  <w:style w:type="character" w:customStyle="1" w:styleId="Sous-titreCar">
    <w:name w:val="Sous-titre Car"/>
    <w:basedOn w:val="Policepardfaut"/>
    <w:link w:val="Sous-titre"/>
    <w:uiPriority w:val="11"/>
    <w:rsid w:val="00AC6013"/>
    <w:rPr>
      <w:color w:val="44546A" w:themeColor="text2"/>
      <w:sz w:val="28"/>
      <w:szCs w:val="28"/>
    </w:rPr>
  </w:style>
  <w:style w:type="character" w:styleId="lev">
    <w:name w:val="Strong"/>
    <w:basedOn w:val="Policepardfaut"/>
    <w:uiPriority w:val="22"/>
    <w:qFormat/>
    <w:rsid w:val="00AC6013"/>
    <w:rPr>
      <w:b/>
      <w:bCs/>
    </w:rPr>
  </w:style>
  <w:style w:type="character" w:styleId="Accentuation">
    <w:name w:val="Emphasis"/>
    <w:basedOn w:val="Policepardfaut"/>
    <w:uiPriority w:val="20"/>
    <w:qFormat/>
    <w:rsid w:val="00AC6013"/>
    <w:rPr>
      <w:i/>
      <w:iCs/>
      <w:color w:val="000000" w:themeColor="text1"/>
    </w:rPr>
  </w:style>
  <w:style w:type="paragraph" w:styleId="Sansinterligne">
    <w:name w:val="No Spacing"/>
    <w:uiPriority w:val="1"/>
    <w:qFormat/>
    <w:rsid w:val="00AC6013"/>
    <w:pPr>
      <w:spacing w:after="0pt" w:line="12pt" w:lineRule="auto"/>
    </w:pPr>
  </w:style>
  <w:style w:type="paragraph" w:styleId="Citation">
    <w:name w:val="Quote"/>
    <w:basedOn w:val="Normal"/>
    <w:next w:val="Normal"/>
    <w:link w:val="CitationCar"/>
    <w:uiPriority w:val="29"/>
    <w:qFormat/>
    <w:rsid w:val="00AC6013"/>
    <w:pPr>
      <w:spacing w:before="8pt"/>
      <w:ind w:start="36pt" w:end="36pt"/>
      <w:jc w:val="center"/>
    </w:pPr>
    <w:rPr>
      <w:i/>
      <w:iCs/>
      <w:color w:val="7B7B7B" w:themeColor="accent3" w:themeShade="BF"/>
    </w:rPr>
  </w:style>
  <w:style w:type="character" w:customStyle="1" w:styleId="CitationCar">
    <w:name w:val="Citation Car"/>
    <w:basedOn w:val="Policepardfaut"/>
    <w:link w:val="Citation"/>
    <w:uiPriority w:val="29"/>
    <w:rsid w:val="00AC6013"/>
    <w:rPr>
      <w:i/>
      <w:iCs/>
      <w:color w:val="7B7B7B" w:themeColor="accent3" w:themeShade="BF"/>
      <w:sz w:val="24"/>
      <w:szCs w:val="24"/>
    </w:rPr>
  </w:style>
  <w:style w:type="paragraph" w:styleId="Citationintense">
    <w:name w:val="Intense Quote"/>
    <w:basedOn w:val="Normal"/>
    <w:next w:val="Normal"/>
    <w:link w:val="CitationintenseCar"/>
    <w:uiPriority w:val="30"/>
    <w:qFormat/>
    <w:rsid w:val="00AC6013"/>
    <w:pPr>
      <w:spacing w:before="8pt" w:line="13.80pt" w:lineRule="auto"/>
      <w:ind w:start="46.80pt" w:end="46.80pt"/>
      <w:jc w:val="center"/>
    </w:pPr>
    <w:rPr>
      <w:rFonts w:asciiTheme="majorHAnsi" w:eastAsiaTheme="majorEastAsia" w:hAnsiTheme="majorHAnsi" w:cstheme="majorBidi"/>
      <w:caps/>
      <w:color w:val="2F5496" w:themeColor="accent1" w:themeShade="BF"/>
      <w:sz w:val="28"/>
      <w:szCs w:val="28"/>
    </w:rPr>
  </w:style>
  <w:style w:type="character" w:customStyle="1" w:styleId="CitationintenseCar">
    <w:name w:val="Citation intense Car"/>
    <w:basedOn w:val="Policepardfaut"/>
    <w:link w:val="Citationintense"/>
    <w:uiPriority w:val="30"/>
    <w:rsid w:val="00AC6013"/>
    <w:rPr>
      <w:rFonts w:asciiTheme="majorHAnsi" w:eastAsiaTheme="majorEastAsia" w:hAnsiTheme="majorHAnsi" w:cstheme="majorBidi"/>
      <w:caps/>
      <w:color w:val="2F5496" w:themeColor="accent1" w:themeShade="BF"/>
      <w:sz w:val="28"/>
      <w:szCs w:val="28"/>
    </w:rPr>
  </w:style>
  <w:style w:type="character" w:styleId="Accentuationlgre">
    <w:name w:val="Subtle Emphasis"/>
    <w:basedOn w:val="Policepardfaut"/>
    <w:uiPriority w:val="19"/>
    <w:qFormat/>
    <w:rsid w:val="00AC6013"/>
    <w:rPr>
      <w:i/>
      <w:iCs/>
      <w:color w:val="595959" w:themeColor="text1" w:themeTint="A6"/>
    </w:rPr>
  </w:style>
  <w:style w:type="character" w:styleId="Accentuationintense">
    <w:name w:val="Intense Emphasis"/>
    <w:basedOn w:val="Policepardfaut"/>
    <w:uiPriority w:val="21"/>
    <w:qFormat/>
    <w:rsid w:val="00AC6013"/>
    <w:rPr>
      <w:b/>
      <w:bCs/>
      <w:i/>
      <w:iCs/>
      <w:color w:val="auto"/>
    </w:rPr>
  </w:style>
  <w:style w:type="character" w:styleId="Rfrencelgre">
    <w:name w:val="Subtle Reference"/>
    <w:basedOn w:val="Policepardfaut"/>
    <w:uiPriority w:val="31"/>
    <w:qFormat/>
    <w:rsid w:val="00AC6013"/>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AC6013"/>
    <w:rPr>
      <w:b/>
      <w:bCs/>
      <w:caps w:val="0"/>
      <w:smallCaps/>
      <w:color w:val="auto"/>
      <w:spacing w:val="0"/>
      <w:u w:val="single"/>
    </w:rPr>
  </w:style>
  <w:style w:type="character" w:styleId="Titredulivre">
    <w:name w:val="Book Title"/>
    <w:basedOn w:val="Policepardfaut"/>
    <w:uiPriority w:val="33"/>
    <w:qFormat/>
    <w:rsid w:val="00AC6013"/>
    <w:rPr>
      <w:b/>
      <w:bCs/>
      <w:caps w:val="0"/>
      <w:smallCaps/>
      <w:spacing w:val="0"/>
    </w:rPr>
  </w:style>
  <w:style w:type="paragraph" w:styleId="En-ttedetabledesmatires">
    <w:name w:val="TOC Heading"/>
    <w:basedOn w:val="Titre1"/>
    <w:next w:val="Normal"/>
    <w:uiPriority w:val="39"/>
    <w:unhideWhenUsed/>
    <w:qFormat/>
    <w:rsid w:val="00AC6013"/>
    <w:pPr>
      <w:outlineLvl w:val="9"/>
    </w:pPr>
  </w:style>
  <w:style w:type="paragraph" w:styleId="Paragraphedeliste">
    <w:name w:val="List Paragraph"/>
    <w:basedOn w:val="Normal"/>
    <w:uiPriority w:val="34"/>
    <w:qFormat/>
    <w:rsid w:val="00360CF8"/>
    <w:pPr>
      <w:spacing w:line="12.80pt" w:lineRule="auto"/>
      <w:ind w:start="36pt"/>
      <w:contextualSpacing/>
    </w:pPr>
    <w:rPr>
      <w:rFonts w:asciiTheme="minorHAnsi" w:eastAsiaTheme="minorHAnsi" w:hAnsiTheme="minorHAnsi"/>
      <w:sz w:val="22"/>
      <w:szCs w:val="22"/>
    </w:rPr>
  </w:style>
  <w:style w:type="paragraph" w:styleId="TM1">
    <w:name w:val="toc 1"/>
    <w:basedOn w:val="Normal"/>
    <w:next w:val="Normal"/>
    <w:autoRedefine/>
    <w:uiPriority w:val="39"/>
    <w:unhideWhenUsed/>
    <w:rsid w:val="00515459"/>
    <w:pPr>
      <w:spacing w:after="5pt"/>
    </w:pPr>
  </w:style>
  <w:style w:type="paragraph" w:styleId="TM2">
    <w:name w:val="toc 2"/>
    <w:basedOn w:val="Normal"/>
    <w:next w:val="Normal"/>
    <w:autoRedefine/>
    <w:uiPriority w:val="39"/>
    <w:unhideWhenUsed/>
    <w:rsid w:val="00515459"/>
    <w:pPr>
      <w:spacing w:after="5pt"/>
      <w:ind w:start="12pt"/>
    </w:pPr>
  </w:style>
  <w:style w:type="paragraph" w:styleId="TM3">
    <w:name w:val="toc 3"/>
    <w:basedOn w:val="Normal"/>
    <w:next w:val="Normal"/>
    <w:autoRedefine/>
    <w:uiPriority w:val="39"/>
    <w:unhideWhenUsed/>
    <w:rsid w:val="00515459"/>
    <w:pPr>
      <w:spacing w:after="5pt"/>
      <w:ind w:start="24pt"/>
    </w:pPr>
  </w:style>
  <w:style w:type="character" w:styleId="Lienhypertexte">
    <w:name w:val="Hyperlink"/>
    <w:basedOn w:val="Policepardfaut"/>
    <w:uiPriority w:val="99"/>
    <w:unhideWhenUsed/>
    <w:rsid w:val="00515459"/>
    <w:rPr>
      <w:color w:val="0563C1" w:themeColor="hyperlink"/>
      <w:u w:val="single"/>
    </w:rPr>
  </w:style>
  <w:style w:type="paragraph" w:styleId="En-tte">
    <w:name w:val="header"/>
    <w:basedOn w:val="Normal"/>
    <w:link w:val="En-tteCar"/>
    <w:uiPriority w:val="99"/>
    <w:unhideWhenUsed/>
    <w:rsid w:val="00AC5B4C"/>
    <w:pPr>
      <w:tabs>
        <w:tab w:val="center" w:pos="226.80pt"/>
        <w:tab w:val="end" w:pos="453.60pt"/>
      </w:tabs>
      <w:spacing w:after="0pt" w:line="12pt" w:lineRule="auto"/>
    </w:pPr>
  </w:style>
  <w:style w:type="character" w:customStyle="1" w:styleId="En-tteCar">
    <w:name w:val="En-tête Car"/>
    <w:basedOn w:val="Policepardfaut"/>
    <w:link w:val="En-tte"/>
    <w:uiPriority w:val="99"/>
    <w:rsid w:val="00AC5B4C"/>
    <w:rPr>
      <w:rFonts w:ascii="Sylfaen" w:hAnsi="Sylfaen"/>
      <w:sz w:val="24"/>
      <w:szCs w:val="24"/>
    </w:rPr>
  </w:style>
  <w:style w:type="paragraph" w:styleId="Pieddepage">
    <w:name w:val="footer"/>
    <w:basedOn w:val="Normal"/>
    <w:link w:val="PieddepageCar"/>
    <w:uiPriority w:val="99"/>
    <w:unhideWhenUsed/>
    <w:rsid w:val="00AC5B4C"/>
    <w:pPr>
      <w:tabs>
        <w:tab w:val="center" w:pos="226.80pt"/>
        <w:tab w:val="end" w:pos="453.60pt"/>
      </w:tabs>
      <w:spacing w:after="0pt" w:line="12pt" w:lineRule="auto"/>
    </w:pPr>
  </w:style>
  <w:style w:type="character" w:customStyle="1" w:styleId="PieddepageCar">
    <w:name w:val="Pied de page Car"/>
    <w:basedOn w:val="Policepardfaut"/>
    <w:link w:val="Pieddepage"/>
    <w:uiPriority w:val="99"/>
    <w:rsid w:val="00AC5B4C"/>
    <w:rPr>
      <w:rFonts w:ascii="Sylfaen" w:hAnsi="Sylfaen"/>
      <w:sz w:val="24"/>
      <w:szCs w:val="24"/>
    </w:rPr>
  </w:style>
  <w:style w:type="character" w:customStyle="1" w:styleId="citation0">
    <w:name w:val="citation"/>
    <w:basedOn w:val="Policepardfaut"/>
    <w:rsid w:val="00A04EE5"/>
  </w:style>
  <w:style w:type="character" w:customStyle="1" w:styleId="lang-en">
    <w:name w:val="lang-en"/>
    <w:basedOn w:val="Policepardfaut"/>
    <w:rsid w:val="00A04EE5"/>
  </w:style>
  <w:style w:type="paragraph" w:customStyle="1" w:styleId="Default">
    <w:name w:val="Default"/>
    <w:rsid w:val="00565B2A"/>
    <w:pPr>
      <w:autoSpaceDE w:val="0"/>
      <w:autoSpaceDN w:val="0"/>
      <w:adjustRightInd w:val="0"/>
      <w:spacing w:after="0pt" w:line="12pt"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1495220665">
      <w:bodyDiv w:val="1"/>
      <w:marLeft w:val="0pt"/>
      <w:marRight w:val="0pt"/>
      <w:marTop w:val="0pt"/>
      <w:marBottom w:val="0pt"/>
      <w:divBdr>
        <w:top w:val="none" w:sz="0" w:space="0" w:color="auto"/>
        <w:left w:val="none" w:sz="0" w:space="0" w:color="auto"/>
        <w:bottom w:val="none" w:sz="0" w:space="0" w:color="auto"/>
        <w:right w:val="none" w:sz="0" w:space="0" w:color="auto"/>
      </w:divBdr>
    </w:div>
    <w:div w:id="1717196965">
      <w:bodyDiv w:val="1"/>
      <w:marLeft w:val="0pt"/>
      <w:marRight w:val="0pt"/>
      <w:marTop w:val="0pt"/>
      <w:marBottom w:val="0pt"/>
      <w:divBdr>
        <w:top w:val="none" w:sz="0" w:space="0" w:color="auto"/>
        <w:left w:val="none" w:sz="0" w:space="0" w:color="auto"/>
        <w:bottom w:val="none" w:sz="0" w:space="0" w:color="auto"/>
        <w:right w:val="none" w:sz="0" w:space="0" w:color="auto"/>
      </w:divBdr>
    </w:div>
    <w:div w:id="1912348957">
      <w:bodyDiv w:val="1"/>
      <w:marLeft w:val="0pt"/>
      <w:marRight w:val="0pt"/>
      <w:marTop w:val="0pt"/>
      <w:marBottom w:val="0pt"/>
      <w:divBdr>
        <w:top w:val="none" w:sz="0" w:space="0" w:color="auto"/>
        <w:left w:val="none" w:sz="0" w:space="0" w:color="auto"/>
        <w:bottom w:val="none" w:sz="0" w:space="0" w:color="auto"/>
        <w:right w:val="none" w:sz="0" w:space="0" w:color="auto"/>
      </w:divBdr>
    </w:div>
    <w:div w:id="201603320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purl.oclc.org/ooxml/officeDocument/relationships/image" Target="media/image1.emf"/><Relationship Id="rId13" Type="http://purl.oclc.org/ooxml/officeDocument/relationships/hyperlink" Target="https://www.formulaires.modernisation.gouv.fr/gf/cerfa_15186.do"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fr.wikipedia.org/wiki/Cleverbot" TargetMode="External"/><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fr.wikipedia.org/wiki/M%C3%A9moire_%C3%A0_court_terme" TargetMode="External"/><Relationship Id="rId5" Type="http://purl.oclc.org/ooxml/officeDocument/relationships/webSettings" Target="webSettings.xml"/><Relationship Id="rId15" Type="http://purl.oclc.org/ooxml/officeDocument/relationships/footer" Target="footer1.xml"/><Relationship Id="rId10" Type="http://purl.oclc.org/ooxml/officeDocument/relationships/hyperlink" Target="https://fr.wikipedia.org/wiki/Cleverbot" TargetMode="External"/><Relationship Id="rId4" Type="http://purl.oclc.org/ooxml/officeDocument/relationships/settings" Target="settings.xml"/><Relationship Id="rId9" Type="http://purl.oclc.org/ooxml/officeDocument/relationships/image" Target="media/image2.emf"/><Relationship Id="rId14" Type="http://purl.oclc.org/ooxml/officeDocument/relationships/hyperlink" Target="https://www.formulaires.modernisation.gouv.fr/gf/cerfa_15188.do" TargetMode="External"/></Relationships>
</file>

<file path=word/theme/theme1.xml><?xml version="1.0" encoding="utf-8"?>
<a:theme xmlns:a="http://purl.oclc.org/ooxml/drawingml/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AAF080A3-63AA-46DC-AB57-DBFFFF27A845}">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15</Pages>
  <Words>3574</Words>
  <Characters>19662</Characters>
  <Application>Microsoft Office Word</Application>
  <DocSecurity>0</DocSecurity>
  <Lines>163</Lines>
  <Paragraphs>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Gérôme CABEZAS</dc:creator>
  <cp:keywords/>
  <dc:description/>
  <cp:lastModifiedBy>Gérôme Cabezas</cp:lastModifiedBy>
  <cp:revision>2</cp:revision>
  <dcterms:created xsi:type="dcterms:W3CDTF">2018-07-02T15:27:00Z</dcterms:created>
  <dcterms:modified xsi:type="dcterms:W3CDTF">2018-07-02T15:27:00Z</dcterms:modified>
</cp:coreProperties>
</file>