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2F04" w14:textId="6AAC049A" w:rsidR="00F409A7" w:rsidRDefault="001F523D" w:rsidP="009E082F">
      <w:pPr>
        <w:spacing w:before="100" w:beforeAutospacing="1" w:after="100" w:afterAutospacing="1" w:line="240" w:lineRule="auto"/>
        <w:jc w:val="center"/>
        <w:rPr>
          <w:b/>
          <w:bCs/>
        </w:rPr>
      </w:pPr>
      <w:r w:rsidRPr="001F523D">
        <w:rPr>
          <w:rFonts w:ascii="Times New Roman" w:eastAsia="Times New Roman" w:hAnsi="Times New Roman" w:cs="Times New Roman"/>
          <w:b/>
          <w:bCs/>
          <w:sz w:val="24"/>
          <w:szCs w:val="24"/>
        </w:rPr>
        <w:t>COMP 110: Intro to Algorithms and Programming</w:t>
      </w:r>
      <w:r w:rsidR="002F08D0">
        <w:rPr>
          <w:rFonts w:ascii="Times New Roman" w:eastAsia="Times New Roman" w:hAnsi="Times New Roman" w:cs="Times New Roman"/>
          <w:b/>
          <w:bCs/>
          <w:sz w:val="24"/>
          <w:szCs w:val="24"/>
        </w:rPr>
        <w:br/>
      </w:r>
      <w:r w:rsidR="002F08D0" w:rsidRPr="009576EF">
        <w:rPr>
          <w:b/>
          <w:szCs w:val="20"/>
        </w:rPr>
        <w:t xml:space="preserve">Instructor: </w:t>
      </w:r>
      <w:r w:rsidR="002F08D0">
        <w:rPr>
          <w:szCs w:val="20"/>
        </w:rPr>
        <w:t>Bahram Zartoshty (</w:t>
      </w:r>
      <w:hyperlink r:id="rId5" w:history="1">
        <w:r w:rsidR="00F409A7" w:rsidRPr="007E7260">
          <w:rPr>
            <w:rStyle w:val="Hyperlink"/>
            <w:szCs w:val="20"/>
          </w:rPr>
          <w:t>bzartoshty@csun.edu</w:t>
        </w:r>
      </w:hyperlink>
      <w:r w:rsidR="002F08D0">
        <w:rPr>
          <w:szCs w:val="20"/>
        </w:rPr>
        <w:t>)</w:t>
      </w:r>
      <w:r w:rsidR="00F409A7">
        <w:rPr>
          <w:szCs w:val="20"/>
        </w:rPr>
        <w:br/>
      </w:r>
      <w:r w:rsidR="00F409A7" w:rsidRPr="00F409A7">
        <w:rPr>
          <w:b/>
          <w:bCs/>
        </w:rPr>
        <w:t xml:space="preserve">Course Web Page: </w:t>
      </w:r>
      <w:hyperlink r:id="rId6" w:history="1">
        <w:r w:rsidR="00284362">
          <w:rPr>
            <w:rStyle w:val="Hyperlink"/>
            <w:b/>
            <w:bCs/>
          </w:rPr>
          <w:t>https://bzartoshty.github.io/</w:t>
        </w:r>
      </w:hyperlink>
    </w:p>
    <w:tbl>
      <w:tblPr>
        <w:tblW w:w="11895" w:type="dxa"/>
        <w:tblCellSpacing w:w="0" w:type="dxa"/>
        <w:shd w:val="clear" w:color="auto" w:fill="FFFFFF"/>
        <w:tblCellMar>
          <w:left w:w="0" w:type="dxa"/>
          <w:right w:w="0" w:type="dxa"/>
        </w:tblCellMar>
        <w:tblLook w:val="04A0" w:firstRow="1" w:lastRow="0" w:firstColumn="1" w:lastColumn="0" w:noHBand="0" w:noVBand="1"/>
      </w:tblPr>
      <w:tblGrid>
        <w:gridCol w:w="11895"/>
      </w:tblGrid>
      <w:tr w:rsidR="007708EA" w14:paraId="3A7F5A06" w14:textId="77777777" w:rsidTr="007708EA">
        <w:trPr>
          <w:tblCellSpacing w:w="0" w:type="dxa"/>
        </w:trPr>
        <w:tc>
          <w:tcPr>
            <w:tcW w:w="0" w:type="auto"/>
            <w:shd w:val="clear" w:color="auto" w:fill="FFFFFF"/>
            <w:hideMark/>
          </w:tcPr>
          <w:tbl>
            <w:tblPr>
              <w:tblW w:w="11640" w:type="dxa"/>
              <w:tblCellSpacing w:w="0" w:type="dxa"/>
              <w:tblBorders>
                <w:top w:val="single" w:sz="6" w:space="0" w:color="C9CED5"/>
                <w:left w:val="single" w:sz="6" w:space="0" w:color="C9CED5"/>
                <w:bottom w:val="single" w:sz="6" w:space="0" w:color="C9CED5"/>
                <w:right w:val="single" w:sz="6" w:space="0" w:color="C9CED5"/>
              </w:tblBorders>
              <w:tblCellMar>
                <w:left w:w="0" w:type="dxa"/>
                <w:right w:w="0" w:type="dxa"/>
              </w:tblCellMar>
              <w:tblLook w:val="04A0" w:firstRow="1" w:lastRow="0" w:firstColumn="1" w:lastColumn="0" w:noHBand="0" w:noVBand="1"/>
            </w:tblPr>
            <w:tblGrid>
              <w:gridCol w:w="11640"/>
            </w:tblGrid>
            <w:tr w:rsidR="007708EA" w14:paraId="201A3051" w14:textId="77777777" w:rsidTr="007708EA">
              <w:trPr>
                <w:tblCellSpacing w:w="0" w:type="dxa"/>
              </w:trPr>
              <w:tc>
                <w:tcPr>
                  <w:tcW w:w="0" w:type="auto"/>
                  <w:tcBorders>
                    <w:top w:val="nil"/>
                    <w:left w:val="nil"/>
                    <w:bottom w:val="nil"/>
                    <w:right w:val="nil"/>
                  </w:tcBorders>
                  <w:shd w:val="clear" w:color="auto" w:fill="F1F5F6"/>
                  <w:tcMar>
                    <w:top w:w="11" w:type="dxa"/>
                    <w:left w:w="30" w:type="dxa"/>
                    <w:bottom w:w="11" w:type="dxa"/>
                    <w:right w:w="11" w:type="dxa"/>
                  </w:tcMar>
                  <w:vAlign w:val="center"/>
                  <w:hideMark/>
                </w:tcPr>
                <w:p w14:paraId="50F69E0D" w14:textId="4533DF96" w:rsidR="007708EA" w:rsidRDefault="007708EA" w:rsidP="007708EA">
                  <w:pPr>
                    <w:ind w:firstLine="15"/>
                    <w:jc w:val="right"/>
                    <w:rPr>
                      <w:rFonts w:ascii="Arial" w:hAnsi="Arial" w:cs="Arial"/>
                      <w:b/>
                      <w:bCs/>
                      <w:color w:val="AB5B1A"/>
                      <w:sz w:val="20"/>
                      <w:szCs w:val="20"/>
                    </w:rPr>
                  </w:pPr>
                  <w:r>
                    <w:rPr>
                      <w:rStyle w:val="psgridcounter"/>
                      <w:rFonts w:ascii="Arial" w:hAnsi="Arial" w:cs="Arial"/>
                      <w:b/>
                      <w:bCs/>
                      <w:color w:val="426A92"/>
                      <w:sz w:val="18"/>
                      <w:szCs w:val="18"/>
                    </w:rPr>
                    <w:t>of 5</w:t>
                  </w:r>
                  <w:r>
                    <w:rPr>
                      <w:rFonts w:ascii="Arial" w:hAnsi="Arial" w:cs="Arial"/>
                      <w:b/>
                      <w:bCs/>
                      <w:color w:val="AB5B1A"/>
                      <w:sz w:val="20"/>
                      <w:szCs w:val="20"/>
                    </w:rPr>
                    <w:t> </w:t>
                  </w:r>
                  <w:r>
                    <w:rPr>
                      <w:rFonts w:ascii="Arial" w:hAnsi="Arial" w:cs="Arial"/>
                      <w:b/>
                      <w:bCs/>
                      <w:noProof/>
                      <w:color w:val="AB5B1A"/>
                      <w:sz w:val="20"/>
                      <w:szCs w:val="20"/>
                    </w:rPr>
                    <w:drawing>
                      <wp:inline distT="0" distB="0" distL="0" distR="0" wp14:anchorId="24092B4F" wp14:editId="1D2CD16C">
                        <wp:extent cx="8255" cy="8255"/>
                        <wp:effectExtent l="0" t="0" r="0" b="0"/>
                        <wp:docPr id="13" name="Picture 13" descr="Show next row (inacti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_CLASS_VW$hdown$img$0" descr="Show next row (inactive butt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Arial" w:hAnsi="Arial" w:cs="Arial"/>
                      <w:b/>
                      <w:bCs/>
                      <w:color w:val="AB5B1A"/>
                      <w:sz w:val="20"/>
                      <w:szCs w:val="20"/>
                    </w:rPr>
                    <w:t> </w:t>
                  </w:r>
                  <w:r>
                    <w:rPr>
                      <w:rStyle w:val="psheaderhyperlinkd"/>
                      <w:rFonts w:ascii="Arial" w:hAnsi="Arial" w:cs="Arial"/>
                      <w:color w:val="515151"/>
                      <w:sz w:val="18"/>
                      <w:szCs w:val="18"/>
                    </w:rPr>
                    <w:t>Last</w:t>
                  </w:r>
                  <w:r>
                    <w:rPr>
                      <w:rFonts w:ascii="Arial" w:hAnsi="Arial" w:cs="Arial"/>
                      <w:b/>
                      <w:bCs/>
                      <w:color w:val="AB5B1A"/>
                      <w:sz w:val="20"/>
                      <w:szCs w:val="20"/>
                    </w:rPr>
                    <w:t> </w:t>
                  </w:r>
                </w:p>
              </w:tc>
            </w:tr>
            <w:tr w:rsidR="007708EA" w14:paraId="2BA82FC3" w14:textId="77777777" w:rsidTr="007708EA">
              <w:trPr>
                <w:tblCellSpacing w:w="0" w:type="dxa"/>
              </w:trPr>
              <w:tc>
                <w:tcPr>
                  <w:tcW w:w="0" w:type="auto"/>
                  <w:vAlign w:val="center"/>
                  <w:hideMark/>
                </w:tcPr>
                <w:tbl>
                  <w:tblPr>
                    <w:tblW w:w="4085" w:type="pct"/>
                    <w:tblCellSpacing w:w="0" w:type="dxa"/>
                    <w:tblCellMar>
                      <w:top w:w="30" w:type="dxa"/>
                      <w:left w:w="30" w:type="dxa"/>
                      <w:bottom w:w="30" w:type="dxa"/>
                      <w:right w:w="30" w:type="dxa"/>
                    </w:tblCellMar>
                    <w:tblLook w:val="04A0" w:firstRow="1" w:lastRow="0" w:firstColumn="1" w:lastColumn="0" w:noHBand="0" w:noVBand="1"/>
                  </w:tblPr>
                  <w:tblGrid>
                    <w:gridCol w:w="1326"/>
                    <w:gridCol w:w="2804"/>
                    <w:gridCol w:w="2446"/>
                    <w:gridCol w:w="1417"/>
                    <w:gridCol w:w="1486"/>
                  </w:tblGrid>
                  <w:tr w:rsidR="007708EA" w14:paraId="016C0D02" w14:textId="77777777" w:rsidTr="007708EA">
                    <w:trPr>
                      <w:tblCellSpacing w:w="0" w:type="dxa"/>
                    </w:trPr>
                    <w:tc>
                      <w:tcPr>
                        <w:tcW w:w="1324" w:type="dxa"/>
                        <w:tcBorders>
                          <w:top w:val="single" w:sz="6" w:space="0" w:color="E6E6E6"/>
                          <w:bottom w:val="single" w:sz="12" w:space="0" w:color="E6E6E6"/>
                          <w:right w:val="single" w:sz="6" w:space="0" w:color="E6E6E6"/>
                        </w:tcBorders>
                        <w:shd w:val="clear" w:color="auto" w:fill="F9F9F9"/>
                        <w:vAlign w:val="center"/>
                        <w:hideMark/>
                      </w:tcPr>
                      <w:p w14:paraId="7EEA2737" w14:textId="77777777" w:rsidR="007708EA" w:rsidRDefault="007708EA">
                        <w:pPr>
                          <w:rPr>
                            <w:rFonts w:ascii="Arial" w:hAnsi="Arial" w:cs="Arial"/>
                            <w:b/>
                            <w:bCs/>
                            <w:color w:val="4B6987"/>
                            <w:sz w:val="16"/>
                            <w:szCs w:val="16"/>
                          </w:rPr>
                        </w:pPr>
                        <w:r>
                          <w:rPr>
                            <w:rFonts w:ascii="Arial" w:hAnsi="Arial" w:cs="Arial"/>
                            <w:b/>
                            <w:bCs/>
                            <w:color w:val="4B6987"/>
                            <w:sz w:val="16"/>
                            <w:szCs w:val="16"/>
                          </w:rPr>
                          <w:t>Class</w:t>
                        </w:r>
                      </w:p>
                    </w:tc>
                    <w:tc>
                      <w:tcPr>
                        <w:tcW w:w="2802" w:type="dxa"/>
                        <w:tcBorders>
                          <w:top w:val="single" w:sz="6" w:space="0" w:color="E6E6E6"/>
                          <w:bottom w:val="single" w:sz="12" w:space="0" w:color="E6E6E6"/>
                          <w:right w:val="single" w:sz="6" w:space="0" w:color="E6E6E6"/>
                        </w:tcBorders>
                        <w:shd w:val="clear" w:color="auto" w:fill="F9F9F9"/>
                        <w:vAlign w:val="center"/>
                        <w:hideMark/>
                      </w:tcPr>
                      <w:p w14:paraId="77EF5254" w14:textId="77777777" w:rsidR="007708EA" w:rsidRDefault="007708EA">
                        <w:pPr>
                          <w:rPr>
                            <w:rFonts w:ascii="Arial" w:hAnsi="Arial" w:cs="Arial"/>
                            <w:b/>
                            <w:bCs/>
                            <w:color w:val="4B6987"/>
                            <w:sz w:val="16"/>
                            <w:szCs w:val="16"/>
                          </w:rPr>
                        </w:pPr>
                        <w:r>
                          <w:rPr>
                            <w:rFonts w:ascii="Arial" w:hAnsi="Arial" w:cs="Arial"/>
                            <w:b/>
                            <w:bCs/>
                            <w:color w:val="4B6987"/>
                            <w:sz w:val="16"/>
                            <w:szCs w:val="16"/>
                          </w:rPr>
                          <w:t>Class Title</w:t>
                        </w:r>
                      </w:p>
                    </w:tc>
                    <w:tc>
                      <w:tcPr>
                        <w:tcW w:w="2448" w:type="dxa"/>
                        <w:tcBorders>
                          <w:top w:val="single" w:sz="6" w:space="0" w:color="E6E6E6"/>
                          <w:bottom w:val="single" w:sz="12" w:space="0" w:color="E6E6E6"/>
                          <w:right w:val="single" w:sz="6" w:space="0" w:color="E6E6E6"/>
                        </w:tcBorders>
                        <w:shd w:val="clear" w:color="auto" w:fill="F9F9F9"/>
                        <w:vAlign w:val="center"/>
                        <w:hideMark/>
                      </w:tcPr>
                      <w:p w14:paraId="12B989D3" w14:textId="77777777" w:rsidR="007708EA" w:rsidRDefault="007708EA">
                        <w:pPr>
                          <w:rPr>
                            <w:rFonts w:ascii="Arial" w:hAnsi="Arial" w:cs="Arial"/>
                            <w:b/>
                            <w:bCs/>
                            <w:color w:val="4B6987"/>
                            <w:sz w:val="16"/>
                            <w:szCs w:val="16"/>
                          </w:rPr>
                        </w:pPr>
                        <w:r>
                          <w:rPr>
                            <w:rFonts w:ascii="Arial" w:hAnsi="Arial" w:cs="Arial"/>
                            <w:b/>
                            <w:bCs/>
                            <w:color w:val="4B6987"/>
                            <w:sz w:val="16"/>
                            <w:szCs w:val="16"/>
                          </w:rPr>
                          <w:t>Days &amp; Times</w:t>
                        </w:r>
                      </w:p>
                    </w:tc>
                    <w:tc>
                      <w:tcPr>
                        <w:tcW w:w="1417" w:type="dxa"/>
                        <w:tcBorders>
                          <w:top w:val="single" w:sz="6" w:space="0" w:color="E6E6E6"/>
                          <w:bottom w:val="single" w:sz="12" w:space="0" w:color="E6E6E6"/>
                          <w:right w:val="single" w:sz="6" w:space="0" w:color="E6E6E6"/>
                        </w:tcBorders>
                        <w:shd w:val="clear" w:color="auto" w:fill="F9F9F9"/>
                        <w:vAlign w:val="center"/>
                        <w:hideMark/>
                      </w:tcPr>
                      <w:p w14:paraId="72E921FD" w14:textId="77777777" w:rsidR="007708EA" w:rsidRDefault="007708EA">
                        <w:pPr>
                          <w:rPr>
                            <w:rFonts w:ascii="Arial" w:hAnsi="Arial" w:cs="Arial"/>
                            <w:b/>
                            <w:bCs/>
                            <w:color w:val="4B6987"/>
                            <w:sz w:val="16"/>
                            <w:szCs w:val="16"/>
                          </w:rPr>
                        </w:pPr>
                        <w:r>
                          <w:rPr>
                            <w:rFonts w:ascii="Arial" w:hAnsi="Arial" w:cs="Arial"/>
                            <w:b/>
                            <w:bCs/>
                            <w:color w:val="4B6987"/>
                            <w:sz w:val="16"/>
                            <w:szCs w:val="16"/>
                          </w:rPr>
                          <w:t>Room</w:t>
                        </w:r>
                      </w:p>
                    </w:tc>
                    <w:tc>
                      <w:tcPr>
                        <w:tcW w:w="1487" w:type="dxa"/>
                        <w:tcBorders>
                          <w:top w:val="single" w:sz="6" w:space="0" w:color="E6E6E6"/>
                          <w:bottom w:val="single" w:sz="12" w:space="0" w:color="E6E6E6"/>
                          <w:right w:val="single" w:sz="6" w:space="0" w:color="E6E6E6"/>
                        </w:tcBorders>
                        <w:shd w:val="clear" w:color="auto" w:fill="F9F9F9"/>
                        <w:vAlign w:val="center"/>
                        <w:hideMark/>
                      </w:tcPr>
                      <w:p w14:paraId="74C9EBE8" w14:textId="77777777" w:rsidR="007708EA" w:rsidRDefault="007708EA">
                        <w:pPr>
                          <w:rPr>
                            <w:rFonts w:ascii="Arial" w:hAnsi="Arial" w:cs="Arial"/>
                            <w:b/>
                            <w:bCs/>
                            <w:color w:val="4B6987"/>
                            <w:sz w:val="16"/>
                            <w:szCs w:val="16"/>
                          </w:rPr>
                        </w:pPr>
                        <w:r>
                          <w:rPr>
                            <w:rFonts w:ascii="Arial" w:hAnsi="Arial" w:cs="Arial"/>
                            <w:b/>
                            <w:bCs/>
                            <w:color w:val="4B6987"/>
                            <w:sz w:val="16"/>
                            <w:szCs w:val="16"/>
                          </w:rPr>
                          <w:t>Class Dates</w:t>
                        </w:r>
                      </w:p>
                    </w:tc>
                  </w:tr>
                  <w:bookmarkStart w:id="0" w:name="CLASS_TITLE$0"/>
                  <w:tr w:rsidR="007708EA" w14:paraId="2BFCE770" w14:textId="77777777" w:rsidTr="007708EA">
                    <w:trPr>
                      <w:trHeight w:val="330"/>
                      <w:tblCellSpacing w:w="0" w:type="dxa"/>
                    </w:trPr>
                    <w:tc>
                      <w:tcPr>
                        <w:tcW w:w="0" w:type="auto"/>
                        <w:tcBorders>
                          <w:bottom w:val="single" w:sz="6" w:space="0" w:color="E6E6E6"/>
                          <w:right w:val="single" w:sz="6" w:space="0" w:color="E6E6E6"/>
                        </w:tcBorders>
                        <w:shd w:val="clear" w:color="auto" w:fill="EEEEEE"/>
                        <w:vAlign w:val="center"/>
                        <w:hideMark/>
                      </w:tcPr>
                      <w:p w14:paraId="74F1BDE7" w14:textId="77777777" w:rsidR="007708EA" w:rsidRDefault="007708EA" w:rsidP="007708EA">
                        <w:pPr>
                          <w:spacing w:line="216" w:lineRule="atLeast"/>
                          <w:rPr>
                            <w:rFonts w:ascii="Arial" w:hAnsi="Arial" w:cs="Arial"/>
                            <w:color w:val="515151"/>
                            <w:sz w:val="18"/>
                            <w:szCs w:val="18"/>
                          </w:rPr>
                        </w:pPr>
                        <w:r>
                          <w:rPr>
                            <w:rStyle w:val="pshyperlink"/>
                            <w:color w:val="004B91"/>
                            <w:sz w:val="18"/>
                            <w:szCs w:val="18"/>
                            <w:bdr w:val="none" w:sz="0" w:space="0" w:color="auto" w:frame="1"/>
                          </w:rPr>
                          <w:fldChar w:fldCharType="begin"/>
                        </w:r>
                        <w:r>
                          <w:rPr>
                            <w:rStyle w:val="pshyperlink"/>
                            <w:color w:val="004B91"/>
                            <w:sz w:val="18"/>
                            <w:szCs w:val="18"/>
                            <w:bdr w:val="none" w:sz="0" w:space="0" w:color="auto" w:frame="1"/>
                          </w:rPr>
                          <w:instrText xml:space="preserve"> HYPERLINK "javascript:submitAction_win0(document.win0,'CLASS_TITLE$0');" </w:instrText>
                        </w:r>
                        <w:r>
                          <w:rPr>
                            <w:rStyle w:val="pshyperlink"/>
                            <w:color w:val="004B91"/>
                            <w:sz w:val="18"/>
                            <w:szCs w:val="18"/>
                            <w:bdr w:val="none" w:sz="0" w:space="0" w:color="auto" w:frame="1"/>
                          </w:rPr>
                          <w:fldChar w:fldCharType="separate"/>
                        </w:r>
                        <w:r>
                          <w:rPr>
                            <w:rStyle w:val="Hyperlink"/>
                            <w:rFonts w:ascii="Arial" w:hAnsi="Arial" w:cs="Arial"/>
                            <w:color w:val="004B91"/>
                            <w:sz w:val="18"/>
                            <w:szCs w:val="18"/>
                            <w:bdr w:val="none" w:sz="0" w:space="0" w:color="auto" w:frame="1"/>
                          </w:rPr>
                          <w:t>COMP 110-02</w:t>
                        </w:r>
                        <w:r>
                          <w:rPr>
                            <w:rFonts w:ascii="Arial" w:hAnsi="Arial" w:cs="Arial"/>
                            <w:color w:val="004B91"/>
                            <w:sz w:val="18"/>
                            <w:szCs w:val="18"/>
                            <w:bdr w:val="none" w:sz="0" w:space="0" w:color="auto" w:frame="1"/>
                          </w:rPr>
                          <w:br/>
                        </w:r>
                        <w:r>
                          <w:rPr>
                            <w:rStyle w:val="Hyperlink"/>
                            <w:rFonts w:ascii="Arial" w:hAnsi="Arial" w:cs="Arial"/>
                            <w:color w:val="004B91"/>
                            <w:sz w:val="18"/>
                            <w:szCs w:val="18"/>
                            <w:bdr w:val="none" w:sz="0" w:space="0" w:color="auto" w:frame="1"/>
                          </w:rPr>
                          <w:t>(16026)</w:t>
                        </w:r>
                        <w:r>
                          <w:rPr>
                            <w:rStyle w:val="pshyperlink"/>
                            <w:color w:val="004B91"/>
                            <w:sz w:val="18"/>
                            <w:szCs w:val="18"/>
                            <w:bdr w:val="none" w:sz="0" w:space="0" w:color="auto" w:frame="1"/>
                          </w:rPr>
                          <w:fldChar w:fldCharType="end"/>
                        </w:r>
                        <w:bookmarkEnd w:id="0"/>
                      </w:p>
                    </w:tc>
                    <w:tc>
                      <w:tcPr>
                        <w:tcW w:w="0" w:type="auto"/>
                        <w:tcBorders>
                          <w:bottom w:val="single" w:sz="6" w:space="0" w:color="E6E6E6"/>
                          <w:right w:val="single" w:sz="6" w:space="0" w:color="E6E6E6"/>
                        </w:tcBorders>
                        <w:shd w:val="clear" w:color="auto" w:fill="EEEEEE"/>
                        <w:vAlign w:val="center"/>
                        <w:hideMark/>
                      </w:tcPr>
                      <w:p w14:paraId="790F4595" w14:textId="77777777" w:rsidR="007708EA" w:rsidRDefault="007708EA" w:rsidP="007708EA">
                        <w:pPr>
                          <w:spacing w:line="216" w:lineRule="atLeast"/>
                          <w:rPr>
                            <w:rFonts w:ascii="Arial" w:hAnsi="Arial" w:cs="Arial"/>
                            <w:color w:val="515151"/>
                            <w:sz w:val="18"/>
                            <w:szCs w:val="18"/>
                          </w:rPr>
                        </w:pPr>
                        <w:r>
                          <w:rPr>
                            <w:rStyle w:val="pseditboxdisponly"/>
                            <w:rFonts w:ascii="Arial" w:hAnsi="Arial" w:cs="Arial"/>
                            <w:color w:val="515151"/>
                            <w:sz w:val="18"/>
                            <w:szCs w:val="18"/>
                            <w:bdr w:val="none" w:sz="0" w:space="0" w:color="auto" w:frame="1"/>
                          </w:rPr>
                          <w:t>INTRO ALGRTH/PROG (Lecture)</w:t>
                        </w:r>
                      </w:p>
                    </w:tc>
                    <w:tc>
                      <w:tcPr>
                        <w:tcW w:w="0" w:type="auto"/>
                        <w:tcBorders>
                          <w:bottom w:val="single" w:sz="6" w:space="0" w:color="E6E6E6"/>
                          <w:right w:val="single" w:sz="6" w:space="0" w:color="E6E6E6"/>
                        </w:tcBorders>
                        <w:shd w:val="clear" w:color="auto" w:fill="EEEEEE"/>
                        <w:vAlign w:val="center"/>
                        <w:hideMark/>
                      </w:tcPr>
                      <w:p w14:paraId="22227B24" w14:textId="77777777" w:rsidR="007708EA" w:rsidRDefault="007708EA" w:rsidP="007708EA">
                        <w:pPr>
                          <w:spacing w:line="216" w:lineRule="atLeast"/>
                          <w:rPr>
                            <w:rFonts w:ascii="Arial" w:hAnsi="Arial" w:cs="Arial"/>
                            <w:color w:val="515151"/>
                            <w:sz w:val="18"/>
                            <w:szCs w:val="18"/>
                          </w:rPr>
                        </w:pPr>
                        <w:proofErr w:type="spellStart"/>
                        <w:r>
                          <w:rPr>
                            <w:rStyle w:val="pslongeditbox"/>
                            <w:color w:val="515151"/>
                            <w:sz w:val="18"/>
                            <w:szCs w:val="18"/>
                          </w:rPr>
                          <w:t>MoWe</w:t>
                        </w:r>
                        <w:proofErr w:type="spellEnd"/>
                        <w:r>
                          <w:rPr>
                            <w:rStyle w:val="pslongeditbox"/>
                            <w:color w:val="515151"/>
                            <w:sz w:val="18"/>
                            <w:szCs w:val="18"/>
                          </w:rPr>
                          <w:t xml:space="preserve"> 8:30AM - 9:45AM</w:t>
                        </w:r>
                      </w:p>
                    </w:tc>
                    <w:tc>
                      <w:tcPr>
                        <w:tcW w:w="0" w:type="auto"/>
                        <w:tcBorders>
                          <w:bottom w:val="single" w:sz="6" w:space="0" w:color="E6E6E6"/>
                          <w:right w:val="single" w:sz="6" w:space="0" w:color="E6E6E6"/>
                        </w:tcBorders>
                        <w:shd w:val="clear" w:color="auto" w:fill="EEEEEE"/>
                        <w:vAlign w:val="center"/>
                        <w:hideMark/>
                      </w:tcPr>
                      <w:p w14:paraId="1FDAD3D8" w14:textId="77777777" w:rsidR="007708EA" w:rsidRDefault="007708EA" w:rsidP="007708EA">
                        <w:pPr>
                          <w:spacing w:line="216" w:lineRule="atLeast"/>
                          <w:rPr>
                            <w:rFonts w:ascii="Arial" w:hAnsi="Arial" w:cs="Arial"/>
                            <w:color w:val="515151"/>
                            <w:sz w:val="18"/>
                            <w:szCs w:val="18"/>
                          </w:rPr>
                        </w:pPr>
                        <w:proofErr w:type="gramStart"/>
                        <w:r>
                          <w:rPr>
                            <w:rStyle w:val="pseditboxdisponly"/>
                            <w:rFonts w:ascii="Arial" w:hAnsi="Arial" w:cs="Arial"/>
                            <w:color w:val="515151"/>
                            <w:sz w:val="18"/>
                            <w:szCs w:val="18"/>
                            <w:bdr w:val="none" w:sz="0" w:space="0" w:color="auto" w:frame="1"/>
                          </w:rPr>
                          <w:t>Jacaranda  1107</w:t>
                        </w:r>
                        <w:proofErr w:type="gramEnd"/>
                      </w:p>
                    </w:tc>
                    <w:tc>
                      <w:tcPr>
                        <w:tcW w:w="0" w:type="auto"/>
                        <w:tcBorders>
                          <w:bottom w:val="single" w:sz="6" w:space="0" w:color="E6E6E6"/>
                          <w:right w:val="single" w:sz="6" w:space="0" w:color="E6E6E6"/>
                        </w:tcBorders>
                        <w:shd w:val="clear" w:color="auto" w:fill="EEEEEE"/>
                        <w:vAlign w:val="center"/>
                        <w:hideMark/>
                      </w:tcPr>
                      <w:p w14:paraId="28FDCF0D" w14:textId="77777777" w:rsidR="007708EA" w:rsidRDefault="007708EA" w:rsidP="007708EA">
                        <w:pPr>
                          <w:spacing w:line="216" w:lineRule="atLeast"/>
                          <w:rPr>
                            <w:rFonts w:ascii="Arial" w:hAnsi="Arial" w:cs="Arial"/>
                            <w:color w:val="515151"/>
                            <w:sz w:val="18"/>
                            <w:szCs w:val="18"/>
                          </w:rPr>
                        </w:pPr>
                        <w:r>
                          <w:rPr>
                            <w:rStyle w:val="pslongeditbox"/>
                            <w:color w:val="515151"/>
                            <w:sz w:val="18"/>
                            <w:szCs w:val="18"/>
                          </w:rPr>
                          <w:t>Aug 25, 2025-</w:t>
                        </w:r>
                        <w:r>
                          <w:rPr>
                            <w:rFonts w:ascii="Arial" w:hAnsi="Arial" w:cs="Arial"/>
                            <w:color w:val="515151"/>
                            <w:sz w:val="18"/>
                            <w:szCs w:val="18"/>
                          </w:rPr>
                          <w:br/>
                        </w:r>
                        <w:r>
                          <w:rPr>
                            <w:rStyle w:val="pslongeditbox"/>
                            <w:color w:val="515151"/>
                            <w:sz w:val="18"/>
                            <w:szCs w:val="18"/>
                          </w:rPr>
                          <w:t>Dec 12, 2025</w:t>
                        </w:r>
                      </w:p>
                    </w:tc>
                  </w:tr>
                  <w:bookmarkStart w:id="1" w:name="CLASS_TITLE$1"/>
                  <w:tr w:rsidR="007708EA" w14:paraId="63143919" w14:textId="77777777" w:rsidTr="007708EA">
                    <w:trPr>
                      <w:trHeight w:val="330"/>
                      <w:tblCellSpacing w:w="0" w:type="dxa"/>
                    </w:trPr>
                    <w:tc>
                      <w:tcPr>
                        <w:tcW w:w="0" w:type="auto"/>
                        <w:tcBorders>
                          <w:bottom w:val="single" w:sz="6" w:space="0" w:color="E6E6E6"/>
                          <w:right w:val="single" w:sz="6" w:space="0" w:color="E6E6E6"/>
                        </w:tcBorders>
                        <w:shd w:val="clear" w:color="auto" w:fill="F9F9F9"/>
                        <w:vAlign w:val="center"/>
                        <w:hideMark/>
                      </w:tcPr>
                      <w:p w14:paraId="70055424" w14:textId="77777777" w:rsidR="007708EA" w:rsidRDefault="007708EA" w:rsidP="007708EA">
                        <w:pPr>
                          <w:spacing w:line="216" w:lineRule="atLeast"/>
                          <w:rPr>
                            <w:rFonts w:ascii="Arial" w:hAnsi="Arial" w:cs="Arial"/>
                            <w:color w:val="515151"/>
                            <w:sz w:val="18"/>
                            <w:szCs w:val="18"/>
                          </w:rPr>
                        </w:pPr>
                        <w:r>
                          <w:rPr>
                            <w:rStyle w:val="pshyperlink"/>
                            <w:color w:val="004B91"/>
                            <w:sz w:val="18"/>
                            <w:szCs w:val="18"/>
                            <w:bdr w:val="none" w:sz="0" w:space="0" w:color="auto" w:frame="1"/>
                          </w:rPr>
                          <w:fldChar w:fldCharType="begin"/>
                        </w:r>
                        <w:r>
                          <w:rPr>
                            <w:rStyle w:val="pshyperlink"/>
                            <w:color w:val="004B91"/>
                            <w:sz w:val="18"/>
                            <w:szCs w:val="18"/>
                            <w:bdr w:val="none" w:sz="0" w:space="0" w:color="auto" w:frame="1"/>
                          </w:rPr>
                          <w:instrText xml:space="preserve"> HYPERLINK "javascript:submitAction_win0(document.win0,'CLASS_TITLE$1');" </w:instrText>
                        </w:r>
                        <w:r>
                          <w:rPr>
                            <w:rStyle w:val="pshyperlink"/>
                            <w:color w:val="004B91"/>
                            <w:sz w:val="18"/>
                            <w:szCs w:val="18"/>
                            <w:bdr w:val="none" w:sz="0" w:space="0" w:color="auto" w:frame="1"/>
                          </w:rPr>
                          <w:fldChar w:fldCharType="separate"/>
                        </w:r>
                        <w:r>
                          <w:rPr>
                            <w:rStyle w:val="Hyperlink"/>
                            <w:rFonts w:ascii="Arial" w:hAnsi="Arial" w:cs="Arial"/>
                            <w:color w:val="004B91"/>
                            <w:sz w:val="18"/>
                            <w:szCs w:val="18"/>
                            <w:bdr w:val="none" w:sz="0" w:space="0" w:color="auto" w:frame="1"/>
                          </w:rPr>
                          <w:t>COMP 110L-02</w:t>
                        </w:r>
                        <w:r>
                          <w:rPr>
                            <w:rFonts w:ascii="Arial" w:hAnsi="Arial" w:cs="Arial"/>
                            <w:color w:val="004B91"/>
                            <w:sz w:val="18"/>
                            <w:szCs w:val="18"/>
                            <w:bdr w:val="none" w:sz="0" w:space="0" w:color="auto" w:frame="1"/>
                          </w:rPr>
                          <w:br/>
                        </w:r>
                        <w:r>
                          <w:rPr>
                            <w:rStyle w:val="Hyperlink"/>
                            <w:rFonts w:ascii="Arial" w:hAnsi="Arial" w:cs="Arial"/>
                            <w:color w:val="004B91"/>
                            <w:sz w:val="18"/>
                            <w:szCs w:val="18"/>
                            <w:bdr w:val="none" w:sz="0" w:space="0" w:color="auto" w:frame="1"/>
                          </w:rPr>
                          <w:t>(16027)</w:t>
                        </w:r>
                        <w:r>
                          <w:rPr>
                            <w:rStyle w:val="pshyperlink"/>
                            <w:color w:val="004B91"/>
                            <w:sz w:val="18"/>
                            <w:szCs w:val="18"/>
                            <w:bdr w:val="none" w:sz="0" w:space="0" w:color="auto" w:frame="1"/>
                          </w:rPr>
                          <w:fldChar w:fldCharType="end"/>
                        </w:r>
                        <w:bookmarkEnd w:id="1"/>
                      </w:p>
                    </w:tc>
                    <w:tc>
                      <w:tcPr>
                        <w:tcW w:w="0" w:type="auto"/>
                        <w:tcBorders>
                          <w:bottom w:val="single" w:sz="6" w:space="0" w:color="E6E6E6"/>
                          <w:right w:val="single" w:sz="6" w:space="0" w:color="E6E6E6"/>
                        </w:tcBorders>
                        <w:shd w:val="clear" w:color="auto" w:fill="F9F9F9"/>
                        <w:vAlign w:val="center"/>
                        <w:hideMark/>
                      </w:tcPr>
                      <w:p w14:paraId="1779D820" w14:textId="77777777" w:rsidR="007708EA" w:rsidRDefault="007708EA" w:rsidP="007708EA">
                        <w:pPr>
                          <w:spacing w:line="216" w:lineRule="atLeast"/>
                          <w:rPr>
                            <w:rFonts w:ascii="Arial" w:hAnsi="Arial" w:cs="Arial"/>
                            <w:color w:val="515151"/>
                            <w:sz w:val="18"/>
                            <w:szCs w:val="18"/>
                          </w:rPr>
                        </w:pPr>
                        <w:r>
                          <w:rPr>
                            <w:rStyle w:val="pseditboxdisponly"/>
                            <w:rFonts w:ascii="Arial" w:hAnsi="Arial" w:cs="Arial"/>
                            <w:color w:val="515151"/>
                            <w:sz w:val="18"/>
                            <w:szCs w:val="18"/>
                            <w:bdr w:val="none" w:sz="0" w:space="0" w:color="auto" w:frame="1"/>
                          </w:rPr>
                          <w:t>ALGRTH/PROG LAB (Laboratory)</w:t>
                        </w:r>
                      </w:p>
                    </w:tc>
                    <w:tc>
                      <w:tcPr>
                        <w:tcW w:w="0" w:type="auto"/>
                        <w:tcBorders>
                          <w:bottom w:val="single" w:sz="6" w:space="0" w:color="E6E6E6"/>
                          <w:right w:val="single" w:sz="6" w:space="0" w:color="E6E6E6"/>
                        </w:tcBorders>
                        <w:shd w:val="clear" w:color="auto" w:fill="F9F9F9"/>
                        <w:vAlign w:val="center"/>
                        <w:hideMark/>
                      </w:tcPr>
                      <w:p w14:paraId="7D6FB362" w14:textId="77777777" w:rsidR="007708EA" w:rsidRDefault="007708EA" w:rsidP="007708EA">
                        <w:pPr>
                          <w:spacing w:line="216" w:lineRule="atLeast"/>
                          <w:rPr>
                            <w:rFonts w:ascii="Arial" w:hAnsi="Arial" w:cs="Arial"/>
                            <w:color w:val="515151"/>
                            <w:sz w:val="18"/>
                            <w:szCs w:val="18"/>
                          </w:rPr>
                        </w:pPr>
                        <w:proofErr w:type="spellStart"/>
                        <w:r>
                          <w:rPr>
                            <w:rStyle w:val="pslongeditbox"/>
                            <w:color w:val="515151"/>
                            <w:sz w:val="18"/>
                            <w:szCs w:val="18"/>
                          </w:rPr>
                          <w:t>MoWe</w:t>
                        </w:r>
                        <w:proofErr w:type="spellEnd"/>
                        <w:r>
                          <w:rPr>
                            <w:rStyle w:val="pslongeditbox"/>
                            <w:color w:val="515151"/>
                            <w:sz w:val="18"/>
                            <w:szCs w:val="18"/>
                          </w:rPr>
                          <w:t xml:space="preserve"> 10:00AM - 11:15AM</w:t>
                        </w:r>
                      </w:p>
                    </w:tc>
                    <w:tc>
                      <w:tcPr>
                        <w:tcW w:w="0" w:type="auto"/>
                        <w:tcBorders>
                          <w:bottom w:val="single" w:sz="6" w:space="0" w:color="E6E6E6"/>
                          <w:right w:val="single" w:sz="6" w:space="0" w:color="E6E6E6"/>
                        </w:tcBorders>
                        <w:shd w:val="clear" w:color="auto" w:fill="F9F9F9"/>
                        <w:vAlign w:val="center"/>
                        <w:hideMark/>
                      </w:tcPr>
                      <w:p w14:paraId="4141A1D3" w14:textId="77777777" w:rsidR="007708EA" w:rsidRDefault="007708EA" w:rsidP="007708EA">
                        <w:pPr>
                          <w:spacing w:line="216" w:lineRule="atLeast"/>
                          <w:rPr>
                            <w:rFonts w:ascii="Arial" w:hAnsi="Arial" w:cs="Arial"/>
                            <w:color w:val="515151"/>
                            <w:sz w:val="18"/>
                            <w:szCs w:val="18"/>
                          </w:rPr>
                        </w:pPr>
                        <w:proofErr w:type="gramStart"/>
                        <w:r>
                          <w:rPr>
                            <w:rStyle w:val="pseditboxdisponly"/>
                            <w:rFonts w:ascii="Arial" w:hAnsi="Arial" w:cs="Arial"/>
                            <w:color w:val="515151"/>
                            <w:sz w:val="18"/>
                            <w:szCs w:val="18"/>
                            <w:bdr w:val="none" w:sz="0" w:space="0" w:color="auto" w:frame="1"/>
                          </w:rPr>
                          <w:t>Jacaranda  1107</w:t>
                        </w:r>
                        <w:proofErr w:type="gramEnd"/>
                      </w:p>
                    </w:tc>
                    <w:tc>
                      <w:tcPr>
                        <w:tcW w:w="0" w:type="auto"/>
                        <w:tcBorders>
                          <w:bottom w:val="single" w:sz="6" w:space="0" w:color="E6E6E6"/>
                          <w:right w:val="single" w:sz="6" w:space="0" w:color="E6E6E6"/>
                        </w:tcBorders>
                        <w:shd w:val="clear" w:color="auto" w:fill="F9F9F9"/>
                        <w:vAlign w:val="center"/>
                        <w:hideMark/>
                      </w:tcPr>
                      <w:p w14:paraId="0DE9F2CC" w14:textId="77777777" w:rsidR="007708EA" w:rsidRDefault="007708EA" w:rsidP="007708EA">
                        <w:pPr>
                          <w:spacing w:line="216" w:lineRule="atLeast"/>
                          <w:rPr>
                            <w:rFonts w:ascii="Arial" w:hAnsi="Arial" w:cs="Arial"/>
                            <w:color w:val="515151"/>
                            <w:sz w:val="18"/>
                            <w:szCs w:val="18"/>
                          </w:rPr>
                        </w:pPr>
                        <w:r>
                          <w:rPr>
                            <w:rStyle w:val="pslongeditbox"/>
                            <w:color w:val="515151"/>
                            <w:sz w:val="18"/>
                            <w:szCs w:val="18"/>
                          </w:rPr>
                          <w:t>Aug 25, 2025-</w:t>
                        </w:r>
                        <w:r>
                          <w:rPr>
                            <w:rFonts w:ascii="Arial" w:hAnsi="Arial" w:cs="Arial"/>
                            <w:color w:val="515151"/>
                            <w:sz w:val="18"/>
                            <w:szCs w:val="18"/>
                          </w:rPr>
                          <w:br/>
                        </w:r>
                        <w:r>
                          <w:rPr>
                            <w:rStyle w:val="pslongeditbox"/>
                            <w:color w:val="515151"/>
                            <w:sz w:val="18"/>
                            <w:szCs w:val="18"/>
                          </w:rPr>
                          <w:t>Dec 12, 2025</w:t>
                        </w:r>
                      </w:p>
                    </w:tc>
                  </w:tr>
                </w:tbl>
                <w:p w14:paraId="19DF6EBE" w14:textId="77777777" w:rsidR="007708EA" w:rsidRDefault="007708EA">
                  <w:pPr>
                    <w:spacing w:line="240" w:lineRule="auto"/>
                    <w:rPr>
                      <w:rFonts w:ascii="Times New Roman" w:hAnsi="Times New Roman" w:cs="Times New Roman"/>
                      <w:sz w:val="24"/>
                      <w:szCs w:val="24"/>
                    </w:rPr>
                  </w:pPr>
                </w:p>
              </w:tc>
            </w:tr>
          </w:tbl>
          <w:p w14:paraId="6E3D2347" w14:textId="77777777" w:rsidR="007708EA" w:rsidRDefault="007708EA">
            <w:pPr>
              <w:rPr>
                <w:rFonts w:ascii="Arial" w:hAnsi="Arial" w:cs="Arial"/>
                <w:color w:val="000000"/>
                <w:sz w:val="27"/>
                <w:szCs w:val="27"/>
              </w:rPr>
            </w:pPr>
          </w:p>
        </w:tc>
      </w:tr>
    </w:tbl>
    <w:p w14:paraId="7CF2BD65" w14:textId="0758B485" w:rsidR="007F5E63" w:rsidRDefault="007F5E63" w:rsidP="009E082F">
      <w:pPr>
        <w:spacing w:before="100" w:beforeAutospacing="1" w:after="100" w:afterAutospacing="1" w:line="240" w:lineRule="auto"/>
        <w:jc w:val="center"/>
        <w:rPr>
          <w:b/>
          <w:bCs/>
        </w:rPr>
      </w:pPr>
    </w:p>
    <w:p w14:paraId="747F8C6B" w14:textId="038F3867" w:rsidR="009E082F" w:rsidRDefault="009E082F" w:rsidP="002F08D0">
      <w:pPr>
        <w:pStyle w:val="BodyText"/>
        <w:spacing w:before="60"/>
        <w:ind w:left="0"/>
        <w:rPr>
          <w:b/>
          <w:sz w:val="22"/>
          <w:szCs w:val="22"/>
        </w:rPr>
      </w:pPr>
      <w:r>
        <w:rPr>
          <w:b/>
          <w:sz w:val="22"/>
          <w:szCs w:val="22"/>
        </w:rPr>
        <w:t>Office Hours:</w:t>
      </w:r>
    </w:p>
    <w:p w14:paraId="28736E62" w14:textId="6F5E6A75" w:rsidR="009E082F" w:rsidRDefault="009E082F" w:rsidP="002F08D0">
      <w:pPr>
        <w:pStyle w:val="BodyText"/>
        <w:spacing w:before="60"/>
        <w:ind w:left="0"/>
        <w:rPr>
          <w:b/>
          <w:sz w:val="22"/>
          <w:szCs w:val="22"/>
        </w:rPr>
      </w:pPr>
    </w:p>
    <w:p w14:paraId="4BF6AA7B" w14:textId="6AE20DAC" w:rsidR="002F08D0" w:rsidRPr="009576EF" w:rsidRDefault="007F5E63" w:rsidP="002F08D0">
      <w:pPr>
        <w:pStyle w:val="BodyText"/>
        <w:spacing w:before="60"/>
        <w:ind w:left="0"/>
        <w:rPr>
          <w:sz w:val="22"/>
          <w:szCs w:val="22"/>
        </w:rPr>
      </w:pPr>
      <w:r>
        <w:rPr>
          <w:b/>
          <w:sz w:val="22"/>
          <w:szCs w:val="22"/>
        </w:rPr>
        <w:t>Location</w:t>
      </w:r>
      <w:r w:rsidR="002F08D0" w:rsidRPr="009576EF">
        <w:rPr>
          <w:sz w:val="22"/>
          <w:szCs w:val="22"/>
        </w:rPr>
        <w:t xml:space="preserve">: </w:t>
      </w:r>
      <w:r w:rsidR="007708EA">
        <w:rPr>
          <w:b/>
          <w:bCs/>
          <w:sz w:val="22"/>
          <w:szCs w:val="22"/>
        </w:rPr>
        <w:t>JD4441</w:t>
      </w:r>
    </w:p>
    <w:p w14:paraId="50F7026E" w14:textId="091BCA67" w:rsidR="002F08D0" w:rsidRDefault="002F08D0" w:rsidP="002F08D0">
      <w:pPr>
        <w:pStyle w:val="BodyText"/>
        <w:spacing w:before="60"/>
        <w:ind w:left="0"/>
        <w:rPr>
          <w:b/>
          <w:bCs/>
          <w:sz w:val="22"/>
          <w:szCs w:val="22"/>
        </w:rPr>
      </w:pPr>
      <w:r w:rsidRPr="009576EF">
        <w:rPr>
          <w:b/>
          <w:bCs/>
          <w:sz w:val="22"/>
          <w:szCs w:val="22"/>
        </w:rPr>
        <w:t xml:space="preserve">Office Hours: </w:t>
      </w:r>
      <w:proofErr w:type="spellStart"/>
      <w:r w:rsidR="007708EA">
        <w:rPr>
          <w:b/>
          <w:bCs/>
          <w:sz w:val="22"/>
          <w:szCs w:val="22"/>
        </w:rPr>
        <w:t>MoWe</w:t>
      </w:r>
      <w:proofErr w:type="spellEnd"/>
      <w:r w:rsidR="007708EA">
        <w:rPr>
          <w:b/>
          <w:bCs/>
          <w:sz w:val="22"/>
          <w:szCs w:val="22"/>
        </w:rPr>
        <w:t>: 12:45pm-2:00pm</w:t>
      </w:r>
    </w:p>
    <w:p w14:paraId="3CD611E5" w14:textId="77777777" w:rsidR="002F08D0" w:rsidRPr="009576EF" w:rsidRDefault="002F08D0" w:rsidP="002F08D0">
      <w:pPr>
        <w:pStyle w:val="BodyText"/>
        <w:spacing w:before="60"/>
        <w:ind w:left="0"/>
        <w:rPr>
          <w:sz w:val="22"/>
          <w:szCs w:val="22"/>
        </w:rPr>
      </w:pPr>
    </w:p>
    <w:p w14:paraId="5956DA1E" w14:textId="77777777" w:rsidR="002E5330" w:rsidRDefault="00CD67A9" w:rsidP="002E5330">
      <w:pPr>
        <w:pStyle w:val="Default"/>
      </w:pPr>
      <w:r w:rsidRPr="009576EF">
        <w:t xml:space="preserve"> </w:t>
      </w:r>
    </w:p>
    <w:p w14:paraId="4A5C8ACA" w14:textId="3B5224B4" w:rsidR="002E5330" w:rsidRPr="002E5330" w:rsidRDefault="002E5330" w:rsidP="002E5330">
      <w:pPr>
        <w:pStyle w:val="Default"/>
      </w:pPr>
      <w:r>
        <w:rPr>
          <w:b/>
          <w:bCs/>
          <w:sz w:val="23"/>
          <w:szCs w:val="23"/>
        </w:rPr>
        <w:t xml:space="preserve">Communication: </w:t>
      </w:r>
    </w:p>
    <w:p w14:paraId="5B4535AE" w14:textId="47AE8A2A" w:rsidR="002E5330" w:rsidRDefault="002E5330" w:rsidP="002E5330">
      <w:pPr>
        <w:pStyle w:val="Default"/>
        <w:rPr>
          <w:sz w:val="23"/>
          <w:szCs w:val="23"/>
        </w:rPr>
      </w:pPr>
      <w:r>
        <w:rPr>
          <w:sz w:val="23"/>
          <w:szCs w:val="23"/>
        </w:rPr>
        <w:t xml:space="preserve">Please use email for messages. Please keep emails short and focused, and use a clear subject line beginning with “COMP 110 Question”. Many technical questions are better handled during lectures and lab sessions than by email since the class as a whole might benefit from the discussion. </w:t>
      </w:r>
    </w:p>
    <w:p w14:paraId="6F44BAD7" w14:textId="09ACB50D" w:rsidR="00CD67A9" w:rsidRPr="009576EF" w:rsidRDefault="002E5330" w:rsidP="002E5330">
      <w:pPr>
        <w:jc w:val="both"/>
        <w:rPr>
          <w:rFonts w:eastAsia="Times New Roman"/>
        </w:rPr>
      </w:pPr>
      <w:r>
        <w:rPr>
          <w:sz w:val="23"/>
          <w:szCs w:val="23"/>
        </w:rPr>
        <w:t>You may email me (bzartoshty@csun.edu) at any time; I will generally respond within 24 hours (during the academic days). Always include your name, course, and CSUN e-mail address in your messages. An email address like meqwik@love.com leaves me clueless about who you are</w:t>
      </w:r>
      <w:r>
        <w:rPr>
          <w:b/>
          <w:bCs/>
          <w:sz w:val="23"/>
          <w:szCs w:val="23"/>
        </w:rPr>
        <w:t xml:space="preserve">! </w:t>
      </w:r>
    </w:p>
    <w:p w14:paraId="722ABEEB" w14:textId="77777777" w:rsidR="002E5330" w:rsidRDefault="002E5330" w:rsidP="001F523D">
      <w:pPr>
        <w:spacing w:before="100" w:beforeAutospacing="1" w:after="100" w:afterAutospacing="1" w:line="240" w:lineRule="auto"/>
        <w:rPr>
          <w:rFonts w:ascii="Times New Roman" w:eastAsia="Times New Roman" w:hAnsi="Times New Roman" w:cs="Times New Roman"/>
          <w:b/>
          <w:bCs/>
          <w:sz w:val="24"/>
          <w:szCs w:val="24"/>
        </w:rPr>
      </w:pPr>
    </w:p>
    <w:p w14:paraId="7DD705AD" w14:textId="77777777" w:rsidR="002E5330" w:rsidRDefault="002E5330" w:rsidP="002E5330">
      <w:pPr>
        <w:pStyle w:val="Default"/>
        <w:rPr>
          <w:sz w:val="23"/>
          <w:szCs w:val="23"/>
        </w:rPr>
      </w:pPr>
      <w:r>
        <w:t xml:space="preserve"> </w:t>
      </w:r>
      <w:r>
        <w:rPr>
          <w:b/>
          <w:bCs/>
          <w:sz w:val="23"/>
          <w:szCs w:val="23"/>
        </w:rPr>
        <w:t xml:space="preserve">Course Description (from the catalog): </w:t>
      </w:r>
    </w:p>
    <w:p w14:paraId="5DC5C809" w14:textId="3D01B8BB" w:rsidR="001F523D" w:rsidRPr="001F523D" w:rsidRDefault="002E5330" w:rsidP="002E5330">
      <w:pPr>
        <w:spacing w:before="100" w:beforeAutospacing="1" w:after="100" w:afterAutospacing="1" w:line="240" w:lineRule="auto"/>
        <w:rPr>
          <w:rFonts w:ascii="Times New Roman" w:eastAsia="Times New Roman" w:hAnsi="Times New Roman" w:cs="Times New Roman"/>
          <w:sz w:val="24"/>
          <w:szCs w:val="24"/>
        </w:rPr>
      </w:pPr>
      <w:r>
        <w:rPr>
          <w:sz w:val="23"/>
          <w:szCs w:val="23"/>
        </w:rPr>
        <w:t xml:space="preserve">Introduction to algorithms, their representation, design, structuring, analysis, and optimization. Implementation of algorithms as structured programs in a high-level language. </w:t>
      </w:r>
      <w:r w:rsidR="001F523D" w:rsidRPr="001F523D">
        <w:rPr>
          <w:rFonts w:ascii="Times New Roman" w:eastAsia="Times New Roman" w:hAnsi="Times New Roman" w:cs="Times New Roman"/>
          <w:sz w:val="24"/>
          <w:szCs w:val="24"/>
        </w:rPr>
        <w:t> </w:t>
      </w:r>
    </w:p>
    <w:p w14:paraId="3BA57F5C" w14:textId="77777777" w:rsidR="002E5330" w:rsidRDefault="002E5330" w:rsidP="002E5330">
      <w:pPr>
        <w:pStyle w:val="Default"/>
        <w:rPr>
          <w:sz w:val="23"/>
          <w:szCs w:val="23"/>
        </w:rPr>
      </w:pPr>
      <w:r>
        <w:rPr>
          <w:b/>
          <w:bCs/>
          <w:sz w:val="23"/>
          <w:szCs w:val="23"/>
        </w:rPr>
        <w:t xml:space="preserve">Goals: </w:t>
      </w:r>
    </w:p>
    <w:p w14:paraId="5713BCE5" w14:textId="77777777" w:rsidR="002E5330" w:rsidRDefault="002E5330" w:rsidP="002E5330">
      <w:pPr>
        <w:pStyle w:val="Default"/>
        <w:rPr>
          <w:sz w:val="23"/>
          <w:szCs w:val="23"/>
        </w:rPr>
      </w:pPr>
      <w:r>
        <w:rPr>
          <w:sz w:val="23"/>
          <w:szCs w:val="23"/>
        </w:rPr>
        <w:t xml:space="preserve">This course teaches basic skills in analyzing problems and solving them by finding or creating an appropriate algorithm (a recipe for solving a problem). Once an algorithm has been identified, it is translated into an executable application using the Java programming language. This last task is often called “programming,” although this step is only one among many important steps in the software development lifecycle. The principles and skills related to problem solving and algorithms are general and are not specific to any programming language. </w:t>
      </w:r>
    </w:p>
    <w:p w14:paraId="2B427A2E" w14:textId="77777777" w:rsidR="002E5330" w:rsidRDefault="002E5330" w:rsidP="002E5330">
      <w:pPr>
        <w:pStyle w:val="Default"/>
        <w:rPr>
          <w:sz w:val="23"/>
          <w:szCs w:val="23"/>
        </w:rPr>
      </w:pPr>
      <w:r>
        <w:rPr>
          <w:sz w:val="23"/>
          <w:szCs w:val="23"/>
        </w:rPr>
        <w:t xml:space="preserve">The CSUN CS Department has made a policy decision to use the Java language for lower division courses such as COMP 110, so Java language details will be presented as an important part of both lecture and lab, although the policy may change in the future. For now, you must demonstrate an </w:t>
      </w:r>
      <w:r>
        <w:rPr>
          <w:sz w:val="23"/>
          <w:szCs w:val="23"/>
        </w:rPr>
        <w:lastRenderedPageBreak/>
        <w:t xml:space="preserve">appropriate level of both problem solving and Java programming skill to successfully complete the course. The lecture component (COMP 110) focuses on concepts and practical examples. The lab (COMP 110L) focuses on developing working and correct applications using Java and problem-solving techniques covered in lecture. </w:t>
      </w:r>
    </w:p>
    <w:p w14:paraId="3055FA26" w14:textId="77777777" w:rsidR="002E5330" w:rsidRDefault="002E5330" w:rsidP="002E5330">
      <w:pPr>
        <w:pStyle w:val="Default"/>
        <w:rPr>
          <w:sz w:val="23"/>
          <w:szCs w:val="23"/>
        </w:rPr>
      </w:pPr>
      <w:r>
        <w:rPr>
          <w:sz w:val="23"/>
          <w:szCs w:val="23"/>
        </w:rPr>
        <w:t xml:space="preserve">This course does not assume any previous experience in computer programming and material begins at an introductory level. However, coverage is fast-paced and moves on to more advanced topics quickly. This is not a survey course for non-majors, it is a real programming course designed for students concentrating in Computer Science and related majors who need to quickly develop real programming skills. </w:t>
      </w:r>
    </w:p>
    <w:p w14:paraId="6D6A498F" w14:textId="77777777" w:rsidR="002E5330" w:rsidRDefault="002E5330" w:rsidP="002E5330">
      <w:pPr>
        <w:pStyle w:val="Default"/>
        <w:rPr>
          <w:sz w:val="23"/>
          <w:szCs w:val="23"/>
        </w:rPr>
      </w:pPr>
      <w:r>
        <w:rPr>
          <w:b/>
          <w:bCs/>
          <w:sz w:val="23"/>
          <w:szCs w:val="23"/>
        </w:rPr>
        <w:t xml:space="preserve">Course Objectives: </w:t>
      </w:r>
      <w:r>
        <w:rPr>
          <w:sz w:val="23"/>
          <w:szCs w:val="23"/>
        </w:rPr>
        <w:t xml:space="preserve">A successful student will be able to: </w:t>
      </w:r>
    </w:p>
    <w:p w14:paraId="2194F746" w14:textId="77777777" w:rsidR="002E5330" w:rsidRDefault="002E5330" w:rsidP="002E5330">
      <w:pPr>
        <w:pStyle w:val="Default"/>
        <w:rPr>
          <w:sz w:val="23"/>
          <w:szCs w:val="23"/>
        </w:rPr>
      </w:pPr>
      <w:r>
        <w:rPr>
          <w:sz w:val="23"/>
          <w:szCs w:val="23"/>
        </w:rPr>
        <w:t xml:space="preserve">1. Demonstrate the knowledge of a computer and operating system. The editing and compilation process. </w:t>
      </w:r>
    </w:p>
    <w:p w14:paraId="6ADF09E0" w14:textId="77777777" w:rsidR="002E5330" w:rsidRDefault="002E5330" w:rsidP="002E5330">
      <w:pPr>
        <w:pStyle w:val="Default"/>
        <w:rPr>
          <w:sz w:val="23"/>
          <w:szCs w:val="23"/>
        </w:rPr>
      </w:pPr>
      <w:r>
        <w:rPr>
          <w:sz w:val="23"/>
          <w:szCs w:val="23"/>
        </w:rPr>
        <w:t xml:space="preserve">2. Translate human-readable algorithms represented by pseudo code, flowchart or flow block diagram to Java. </w:t>
      </w:r>
    </w:p>
    <w:p w14:paraId="098AC13A" w14:textId="77777777" w:rsidR="002E5330" w:rsidRDefault="002E5330" w:rsidP="002E5330">
      <w:pPr>
        <w:pStyle w:val="Default"/>
        <w:rPr>
          <w:sz w:val="23"/>
          <w:szCs w:val="23"/>
        </w:rPr>
      </w:pPr>
      <w:r>
        <w:rPr>
          <w:sz w:val="23"/>
          <w:szCs w:val="23"/>
        </w:rPr>
        <w:t xml:space="preserve">3. Write and test Java programs using the 4 fundamentals of programming: sequence, choice, loop, and methods. </w:t>
      </w:r>
    </w:p>
    <w:p w14:paraId="2B238272" w14:textId="77777777" w:rsidR="002E5330" w:rsidRDefault="002E5330" w:rsidP="002E5330">
      <w:pPr>
        <w:pStyle w:val="Default"/>
        <w:rPr>
          <w:sz w:val="23"/>
          <w:szCs w:val="23"/>
        </w:rPr>
      </w:pPr>
      <w:r>
        <w:rPr>
          <w:sz w:val="23"/>
          <w:szCs w:val="23"/>
        </w:rPr>
        <w:t xml:space="preserve">4. Construct programs that require several methods and good knowledge of passing parameters. </w:t>
      </w:r>
    </w:p>
    <w:p w14:paraId="0C5027FC" w14:textId="77777777" w:rsidR="002E5330" w:rsidRDefault="002E5330" w:rsidP="002E5330">
      <w:pPr>
        <w:pStyle w:val="Default"/>
        <w:rPr>
          <w:sz w:val="23"/>
          <w:szCs w:val="23"/>
        </w:rPr>
      </w:pPr>
      <w:r>
        <w:rPr>
          <w:sz w:val="23"/>
          <w:szCs w:val="23"/>
        </w:rPr>
        <w:t xml:space="preserve">5. Demonstrate the knowledge of basic steps of software development: problem statement, program development, testing and documentation. </w:t>
      </w:r>
    </w:p>
    <w:p w14:paraId="7A1A967B" w14:textId="77777777" w:rsidR="002E5330" w:rsidRDefault="002E5330" w:rsidP="002E5330">
      <w:pPr>
        <w:pStyle w:val="Default"/>
        <w:rPr>
          <w:sz w:val="23"/>
          <w:szCs w:val="23"/>
        </w:rPr>
      </w:pPr>
      <w:r>
        <w:rPr>
          <w:sz w:val="23"/>
          <w:szCs w:val="23"/>
        </w:rPr>
        <w:t xml:space="preserve">6. Solve problems with one- and two-dimensional arrays. </w:t>
      </w:r>
    </w:p>
    <w:p w14:paraId="690BE5C4" w14:textId="77777777" w:rsidR="002E5330" w:rsidRDefault="002E5330" w:rsidP="002E5330">
      <w:pPr>
        <w:pStyle w:val="Default"/>
        <w:rPr>
          <w:sz w:val="23"/>
          <w:szCs w:val="23"/>
        </w:rPr>
      </w:pPr>
      <w:r>
        <w:rPr>
          <w:sz w:val="23"/>
          <w:szCs w:val="23"/>
        </w:rPr>
        <w:t xml:space="preserve">7. Use basic sorting and searching methods. </w:t>
      </w:r>
    </w:p>
    <w:p w14:paraId="087A7E6D" w14:textId="77777777" w:rsidR="002E5330" w:rsidRDefault="002E5330" w:rsidP="002E5330">
      <w:pPr>
        <w:pStyle w:val="Default"/>
        <w:rPr>
          <w:sz w:val="23"/>
          <w:szCs w:val="23"/>
        </w:rPr>
      </w:pPr>
      <w:r>
        <w:rPr>
          <w:sz w:val="23"/>
          <w:szCs w:val="23"/>
        </w:rPr>
        <w:t xml:space="preserve">8. Apply the class String. </w:t>
      </w:r>
    </w:p>
    <w:p w14:paraId="5E50D67D" w14:textId="77777777" w:rsidR="002E5330" w:rsidRDefault="002E5330" w:rsidP="002E5330">
      <w:pPr>
        <w:pStyle w:val="Default"/>
        <w:rPr>
          <w:sz w:val="23"/>
          <w:szCs w:val="23"/>
        </w:rPr>
      </w:pPr>
      <w:r>
        <w:rPr>
          <w:sz w:val="23"/>
          <w:szCs w:val="23"/>
        </w:rPr>
        <w:t xml:space="preserve">9. Read and write text files. Demonstrate practical using of Exception Handling. </w:t>
      </w:r>
    </w:p>
    <w:p w14:paraId="5E4170C5" w14:textId="77777777" w:rsidR="002E5330" w:rsidRDefault="002E5330" w:rsidP="002E5330">
      <w:pPr>
        <w:pStyle w:val="Default"/>
        <w:rPr>
          <w:sz w:val="23"/>
          <w:szCs w:val="23"/>
        </w:rPr>
      </w:pPr>
      <w:r>
        <w:rPr>
          <w:sz w:val="23"/>
          <w:szCs w:val="23"/>
        </w:rPr>
        <w:t xml:space="preserve">10. Recognize the role of Object-Oriented Programming in software development. </w:t>
      </w:r>
    </w:p>
    <w:p w14:paraId="30A33503" w14:textId="4B608F5C" w:rsidR="001F523D" w:rsidRDefault="002E5330" w:rsidP="002E5330">
      <w:pPr>
        <w:pStyle w:val="Default"/>
        <w:rPr>
          <w:rFonts w:eastAsia="Times New Roman"/>
        </w:rPr>
      </w:pPr>
      <w:r>
        <w:rPr>
          <w:sz w:val="23"/>
          <w:szCs w:val="23"/>
        </w:rPr>
        <w:t xml:space="preserve">11. Run the examples and exercises studied in the course. </w:t>
      </w:r>
      <w:r>
        <w:rPr>
          <w:sz w:val="23"/>
          <w:szCs w:val="23"/>
        </w:rPr>
        <w:br/>
        <w:t xml:space="preserve">12. Understand the ideas of Polymorphism and Inheritance. </w:t>
      </w:r>
      <w:r w:rsidR="001F523D" w:rsidRPr="001F523D">
        <w:rPr>
          <w:rFonts w:eastAsia="Times New Roman"/>
        </w:rPr>
        <w:t> </w:t>
      </w:r>
    </w:p>
    <w:p w14:paraId="5268A0E6" w14:textId="12F187A7" w:rsidR="002E5330" w:rsidRDefault="002E5330" w:rsidP="002E5330">
      <w:pPr>
        <w:pStyle w:val="Default"/>
        <w:rPr>
          <w:rFonts w:eastAsia="Times New Roman"/>
        </w:rPr>
      </w:pPr>
    </w:p>
    <w:p w14:paraId="43CB61D2" w14:textId="1FB3F3BF" w:rsidR="002E5330" w:rsidRDefault="002E5330" w:rsidP="002E5330">
      <w:pPr>
        <w:pStyle w:val="Default"/>
        <w:rPr>
          <w:sz w:val="23"/>
          <w:szCs w:val="23"/>
        </w:rPr>
      </w:pPr>
      <w:r>
        <w:rPr>
          <w:b/>
          <w:bCs/>
          <w:sz w:val="23"/>
          <w:szCs w:val="23"/>
        </w:rPr>
        <w:t xml:space="preserve">Prerequisites: </w:t>
      </w:r>
      <w:r>
        <w:rPr>
          <w:i/>
          <w:iCs/>
          <w:sz w:val="23"/>
          <w:szCs w:val="23"/>
        </w:rPr>
        <w:t xml:space="preserve">Grade of “C” or better in MATH 102, 103, 104, 105, 150A, </w:t>
      </w:r>
      <w:r>
        <w:rPr>
          <w:sz w:val="23"/>
          <w:szCs w:val="23"/>
        </w:rPr>
        <w:t xml:space="preserve">or </w:t>
      </w:r>
      <w:r>
        <w:rPr>
          <w:i/>
          <w:iCs/>
          <w:sz w:val="23"/>
          <w:szCs w:val="23"/>
        </w:rPr>
        <w:t xml:space="preserve">255A, or a passing score on the Math Placement Test (MPT) that satisfies prerequisites for MATH 150A or 255A. </w:t>
      </w:r>
    </w:p>
    <w:p w14:paraId="56EDBAF4" w14:textId="018265DE" w:rsidR="002E5330" w:rsidRDefault="002E5330" w:rsidP="002E5330">
      <w:pPr>
        <w:pStyle w:val="Default"/>
        <w:rPr>
          <w:sz w:val="23"/>
          <w:szCs w:val="23"/>
        </w:rPr>
      </w:pPr>
      <w:r>
        <w:rPr>
          <w:b/>
          <w:bCs/>
          <w:i/>
          <w:iCs/>
          <w:sz w:val="23"/>
          <w:szCs w:val="23"/>
        </w:rPr>
        <w:t>Corequisite</w:t>
      </w:r>
      <w:r>
        <w:rPr>
          <w:i/>
          <w:iCs/>
          <w:sz w:val="23"/>
          <w:szCs w:val="23"/>
        </w:rPr>
        <w:t xml:space="preserve">: COMP 110L. </w:t>
      </w:r>
      <w:r>
        <w:rPr>
          <w:sz w:val="23"/>
          <w:szCs w:val="23"/>
        </w:rPr>
        <w:t xml:space="preserve">Introduction to algorithms, their representation, design, structuring, analysis, and optimization. Implementation of algorithms as structured programs in a high-level language. Lab: 3 hours per week. (Available for General Education, Lifelong Learning if required by student’s major.) </w:t>
      </w:r>
    </w:p>
    <w:p w14:paraId="2ED70ABF" w14:textId="77777777" w:rsidR="002E5330" w:rsidRDefault="002E5330" w:rsidP="002E5330">
      <w:pPr>
        <w:pStyle w:val="Default"/>
        <w:rPr>
          <w:sz w:val="23"/>
          <w:szCs w:val="23"/>
        </w:rPr>
      </w:pPr>
      <w:r>
        <w:rPr>
          <w:b/>
          <w:bCs/>
          <w:sz w:val="23"/>
          <w:szCs w:val="23"/>
        </w:rPr>
        <w:t xml:space="preserve">Course Material: </w:t>
      </w:r>
    </w:p>
    <w:p w14:paraId="30A802C3" w14:textId="77777777" w:rsidR="00F409A7" w:rsidRPr="00F409A7" w:rsidRDefault="002E5330" w:rsidP="00F409A7">
      <w:pPr>
        <w:pStyle w:val="ListParagraph"/>
        <w:numPr>
          <w:ilvl w:val="0"/>
          <w:numId w:val="15"/>
        </w:numPr>
        <w:spacing w:before="100" w:beforeAutospacing="1" w:after="100" w:afterAutospacing="1" w:line="240" w:lineRule="auto"/>
        <w:rPr>
          <w:b/>
          <w:bCs/>
        </w:rPr>
      </w:pPr>
      <w:r w:rsidRPr="00F409A7">
        <w:rPr>
          <w:sz w:val="23"/>
          <w:szCs w:val="23"/>
        </w:rPr>
        <w:t xml:space="preserve">Most of the resources (Slides, </w:t>
      </w:r>
      <w:r w:rsidR="00F409A7" w:rsidRPr="00F409A7">
        <w:rPr>
          <w:sz w:val="23"/>
          <w:szCs w:val="23"/>
        </w:rPr>
        <w:t>codes</w:t>
      </w:r>
      <w:r w:rsidRPr="00F409A7">
        <w:rPr>
          <w:sz w:val="23"/>
          <w:szCs w:val="23"/>
        </w:rPr>
        <w:t xml:space="preserve">) will be posted </w:t>
      </w:r>
      <w:proofErr w:type="gramStart"/>
      <w:r w:rsidRPr="00F409A7">
        <w:rPr>
          <w:sz w:val="23"/>
          <w:szCs w:val="23"/>
        </w:rPr>
        <w:t xml:space="preserve">on </w:t>
      </w:r>
      <w:r w:rsidR="00F409A7" w:rsidRPr="00F409A7">
        <w:rPr>
          <w:b/>
          <w:bCs/>
        </w:rPr>
        <w:t>:</w:t>
      </w:r>
      <w:proofErr w:type="gramEnd"/>
      <w:r w:rsidR="00F409A7" w:rsidRPr="00F409A7">
        <w:rPr>
          <w:b/>
          <w:bCs/>
        </w:rPr>
        <w:t xml:space="preserve"> </w:t>
      </w:r>
      <w:hyperlink r:id="rId8" w:history="1">
        <w:r w:rsidR="00F409A7" w:rsidRPr="00F409A7">
          <w:rPr>
            <w:rStyle w:val="Hyperlink"/>
            <w:b/>
            <w:bCs/>
          </w:rPr>
          <w:t>https://bzartoshty.github.io/COMP110/</w:t>
        </w:r>
      </w:hyperlink>
    </w:p>
    <w:p w14:paraId="1F66BC7A" w14:textId="387EBDEB" w:rsidR="002E5330" w:rsidRPr="00F409A7" w:rsidRDefault="00F409A7" w:rsidP="00F409A7">
      <w:pPr>
        <w:pStyle w:val="ListParagraph"/>
        <w:numPr>
          <w:ilvl w:val="0"/>
          <w:numId w:val="15"/>
        </w:numPr>
        <w:spacing w:before="100" w:beforeAutospacing="1" w:after="100" w:afterAutospacing="1" w:line="240" w:lineRule="auto"/>
        <w:rPr>
          <w:szCs w:val="20"/>
        </w:rPr>
      </w:pPr>
      <w:r w:rsidRPr="00F409A7">
        <w:rPr>
          <w:sz w:val="23"/>
          <w:szCs w:val="23"/>
        </w:rPr>
        <w:t>V</w:t>
      </w:r>
      <w:r w:rsidR="002E5330" w:rsidRPr="00F409A7">
        <w:rPr>
          <w:sz w:val="23"/>
          <w:szCs w:val="23"/>
        </w:rPr>
        <w:t xml:space="preserve">ideos and announcements will be available on Canvas (https://canvas.csun.edu). </w:t>
      </w:r>
    </w:p>
    <w:p w14:paraId="43596A7D" w14:textId="2B117C95" w:rsidR="002E5330" w:rsidRDefault="002E5330" w:rsidP="00F409A7">
      <w:pPr>
        <w:pStyle w:val="Default"/>
        <w:numPr>
          <w:ilvl w:val="0"/>
          <w:numId w:val="15"/>
        </w:numPr>
        <w:rPr>
          <w:sz w:val="23"/>
          <w:szCs w:val="23"/>
        </w:rPr>
      </w:pPr>
      <w:r>
        <w:rPr>
          <w:sz w:val="23"/>
          <w:szCs w:val="23"/>
        </w:rPr>
        <w:t xml:space="preserve">Grades will be posted on canvas (https://canvas.csun.edu). </w:t>
      </w:r>
    </w:p>
    <w:p w14:paraId="2EB8C5A0" w14:textId="585712E7" w:rsidR="002E5330" w:rsidRDefault="002E5330" w:rsidP="00F409A7">
      <w:pPr>
        <w:pStyle w:val="Default"/>
        <w:numPr>
          <w:ilvl w:val="0"/>
          <w:numId w:val="15"/>
        </w:numPr>
        <w:rPr>
          <w:rFonts w:eastAsia="Times New Roman"/>
        </w:rPr>
      </w:pPr>
      <w:r>
        <w:rPr>
          <w:sz w:val="23"/>
          <w:szCs w:val="23"/>
        </w:rPr>
        <w:t xml:space="preserve">Any questions about a Lab/Exam grade should be addressed within two days of posting. After two days, all grades are final. </w:t>
      </w:r>
    </w:p>
    <w:p w14:paraId="4E7A6855" w14:textId="77777777" w:rsidR="002E5330" w:rsidRDefault="002E5330" w:rsidP="002E5330">
      <w:pPr>
        <w:pStyle w:val="Default"/>
        <w:rPr>
          <w:b/>
          <w:bCs/>
          <w:sz w:val="23"/>
          <w:szCs w:val="23"/>
        </w:rPr>
      </w:pPr>
    </w:p>
    <w:p w14:paraId="3D02397A" w14:textId="77777777" w:rsidR="00CF139C" w:rsidRPr="001F523D" w:rsidRDefault="00CF139C" w:rsidP="00CF139C">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t>Textbook: </w:t>
      </w:r>
    </w:p>
    <w:p w14:paraId="1963D271" w14:textId="77777777" w:rsidR="00CF139C" w:rsidRDefault="00CF139C" w:rsidP="00CF139C">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There is a </w:t>
      </w:r>
      <w:r w:rsidRPr="001F523D">
        <w:rPr>
          <w:rFonts w:ascii="Times New Roman" w:eastAsia="Times New Roman" w:hAnsi="Times New Roman" w:cs="Times New Roman"/>
          <w:b/>
          <w:bCs/>
          <w:i/>
          <w:iCs/>
          <w:sz w:val="24"/>
          <w:szCs w:val="24"/>
        </w:rPr>
        <w:t>required</w:t>
      </w:r>
      <w:r w:rsidRPr="001F523D">
        <w:rPr>
          <w:rFonts w:ascii="Times New Roman" w:eastAsia="Times New Roman" w:hAnsi="Times New Roman" w:cs="Times New Roman"/>
          <w:i/>
          <w:iCs/>
          <w:sz w:val="24"/>
          <w:szCs w:val="24"/>
        </w:rPr>
        <w:t xml:space="preserve"> </w:t>
      </w:r>
      <w:r w:rsidRPr="001F523D">
        <w:rPr>
          <w:rFonts w:ascii="Times New Roman" w:eastAsia="Times New Roman" w:hAnsi="Times New Roman" w:cs="Times New Roman"/>
          <w:sz w:val="24"/>
          <w:szCs w:val="24"/>
        </w:rPr>
        <w:t xml:space="preserve">interactive e-textbook: </w:t>
      </w:r>
    </w:p>
    <w:p w14:paraId="258CF9B7" w14:textId="77777777" w:rsidR="00CF139C" w:rsidRPr="00CF139C" w:rsidRDefault="00CF139C" w:rsidP="00CF139C">
      <w:pPr>
        <w:spacing w:after="0" w:line="240" w:lineRule="auto"/>
        <w:rPr>
          <w:rFonts w:ascii="Calibri" w:eastAsia="Times New Roman" w:hAnsi="Calibri" w:cs="Calibri"/>
          <w:color w:val="151515"/>
          <w:sz w:val="24"/>
          <w:szCs w:val="24"/>
        </w:rPr>
      </w:pPr>
      <w:r w:rsidRPr="00CF139C">
        <w:rPr>
          <w:rFonts w:ascii="Calibri" w:eastAsia="Times New Roman" w:hAnsi="Calibri" w:cs="Calibri"/>
          <w:color w:val="151515"/>
          <w:sz w:val="24"/>
          <w:szCs w:val="24"/>
        </w:rPr>
        <w:lastRenderedPageBreak/>
        <w:t>It's time to access Revel for Liang, Introduction to Java Programming and Data Structures, 13e, the course materials for COMP 110/L Introduction to Algorithms.</w:t>
      </w:r>
    </w:p>
    <w:p w14:paraId="2C54B1F4" w14:textId="77777777" w:rsidR="00CF139C" w:rsidRPr="00CF139C" w:rsidRDefault="00CF139C" w:rsidP="00CF139C">
      <w:pPr>
        <w:spacing w:after="0" w:line="240" w:lineRule="auto"/>
        <w:rPr>
          <w:rFonts w:ascii="Calibri" w:eastAsia="Times New Roman" w:hAnsi="Calibri" w:cs="Calibri"/>
          <w:color w:val="151515"/>
          <w:sz w:val="24"/>
          <w:szCs w:val="24"/>
        </w:rPr>
      </w:pPr>
    </w:p>
    <w:p w14:paraId="0A2D8201" w14:textId="77777777" w:rsidR="00CF139C" w:rsidRPr="00CF139C" w:rsidRDefault="00CF139C" w:rsidP="00CF139C">
      <w:pPr>
        <w:spacing w:after="0" w:line="240" w:lineRule="auto"/>
        <w:rPr>
          <w:rFonts w:ascii="Segoe UI" w:eastAsia="Times New Roman" w:hAnsi="Segoe UI" w:cs="Segoe UI"/>
          <w:color w:val="212529"/>
          <w:sz w:val="21"/>
          <w:szCs w:val="21"/>
          <w:shd w:val="clear" w:color="auto" w:fill="FFFFFF"/>
        </w:rPr>
      </w:pPr>
    </w:p>
    <w:p w14:paraId="0EE106CE" w14:textId="77777777" w:rsidR="00CF139C" w:rsidRPr="00CF139C" w:rsidRDefault="00CF139C" w:rsidP="00CF139C">
      <w:pPr>
        <w:spacing w:after="0" w:line="240" w:lineRule="auto"/>
        <w:rPr>
          <w:rFonts w:ascii="Segoe UI" w:eastAsia="Times New Roman" w:hAnsi="Segoe UI" w:cs="Segoe UI"/>
          <w:color w:val="212529"/>
          <w:sz w:val="24"/>
          <w:szCs w:val="24"/>
          <w:shd w:val="clear" w:color="auto" w:fill="FFFFFF"/>
        </w:rPr>
      </w:pPr>
      <w:r w:rsidRPr="00CF139C">
        <w:rPr>
          <w:rFonts w:ascii="Segoe UI" w:eastAsia="Times New Roman" w:hAnsi="Segoe UI" w:cs="Segoe UI"/>
          <w:color w:val="212529"/>
          <w:sz w:val="24"/>
          <w:szCs w:val="24"/>
          <w:shd w:val="clear" w:color="auto" w:fill="FFFFFF"/>
        </w:rPr>
        <w:t>When you're ready, join your course at:</w:t>
      </w:r>
    </w:p>
    <w:p w14:paraId="48B78E02" w14:textId="77777777" w:rsidR="00A73022" w:rsidRDefault="00A73022" w:rsidP="00CF139C">
      <w:pPr>
        <w:pStyle w:val="Default"/>
        <w:rPr>
          <w:rFonts w:ascii="Segoe UI" w:eastAsia="Times New Roman" w:hAnsi="Segoe UI" w:cs="Segoe UI"/>
          <w:b/>
          <w:bCs/>
          <w:color w:val="212529"/>
          <w:shd w:val="clear" w:color="auto" w:fill="FFFFFF"/>
        </w:rPr>
      </w:pPr>
    </w:p>
    <w:p w14:paraId="51FF6FEB" w14:textId="77777777" w:rsidR="00A73022" w:rsidRDefault="00A73022" w:rsidP="00CF139C">
      <w:pPr>
        <w:pStyle w:val="Default"/>
        <w:rPr>
          <w:rFonts w:ascii="Segoe UI" w:eastAsia="Times New Roman" w:hAnsi="Segoe UI" w:cs="Segoe UI"/>
          <w:b/>
          <w:bCs/>
          <w:color w:val="212529"/>
          <w:shd w:val="clear" w:color="auto" w:fill="FFFFFF"/>
        </w:rPr>
      </w:pPr>
      <w:r>
        <w:rPr>
          <w:rFonts w:ascii="Segoe UI" w:eastAsia="Times New Roman" w:hAnsi="Segoe UI" w:cs="Segoe UI"/>
          <w:b/>
          <w:bCs/>
          <w:color w:val="212529"/>
          <w:shd w:val="clear" w:color="auto" w:fill="FFFFFF"/>
        </w:rPr>
        <w:t>Use</w:t>
      </w:r>
      <w:r w:rsidR="00CF139C" w:rsidRPr="00CF139C">
        <w:rPr>
          <w:rFonts w:ascii="Segoe UI" w:eastAsia="Times New Roman" w:hAnsi="Segoe UI" w:cs="Segoe UI"/>
          <w:b/>
          <w:bCs/>
          <w:color w:val="212529"/>
          <w:shd w:val="clear" w:color="auto" w:fill="FFFFFF"/>
        </w:rPr>
        <w:t xml:space="preserve"> the “Access Pearson” on CANVAS</w:t>
      </w:r>
      <w:r>
        <w:rPr>
          <w:rFonts w:ascii="Segoe UI" w:eastAsia="Times New Roman" w:hAnsi="Segoe UI" w:cs="Segoe UI"/>
          <w:b/>
          <w:bCs/>
          <w:color w:val="212529"/>
          <w:shd w:val="clear" w:color="auto" w:fill="FFFFFF"/>
        </w:rPr>
        <w:t xml:space="preserve"> </w:t>
      </w:r>
    </w:p>
    <w:p w14:paraId="5AE15F4F" w14:textId="5933A24B" w:rsidR="00CF139C" w:rsidRDefault="00A73022" w:rsidP="00CF139C">
      <w:pPr>
        <w:pStyle w:val="Default"/>
        <w:rPr>
          <w:rFonts w:ascii="Segoe UI" w:eastAsia="Times New Roman" w:hAnsi="Segoe UI" w:cs="Segoe UI"/>
          <w:b/>
          <w:bCs/>
          <w:color w:val="212529"/>
          <w:shd w:val="clear" w:color="auto" w:fill="FFFFFF"/>
        </w:rPr>
      </w:pPr>
      <w:r>
        <w:rPr>
          <w:rFonts w:ascii="Segoe UI" w:eastAsia="Times New Roman" w:hAnsi="Segoe UI" w:cs="Segoe UI"/>
          <w:b/>
          <w:bCs/>
          <w:color w:val="212529"/>
          <w:shd w:val="clear" w:color="auto" w:fill="FFFFFF"/>
        </w:rPr>
        <w:t>Or</w:t>
      </w:r>
    </w:p>
    <w:p w14:paraId="668C5209" w14:textId="2C57DEAC" w:rsidR="00A73022" w:rsidRDefault="00A73022" w:rsidP="00CF139C">
      <w:pPr>
        <w:pStyle w:val="Default"/>
        <w:rPr>
          <w:rFonts w:ascii="Segoe UI" w:eastAsia="Times New Roman" w:hAnsi="Segoe UI" w:cs="Segoe UI"/>
          <w:b/>
          <w:bCs/>
          <w:color w:val="212529"/>
          <w:shd w:val="clear" w:color="auto" w:fill="FFFFFF"/>
        </w:rPr>
      </w:pPr>
      <w:r>
        <w:rPr>
          <w:rFonts w:ascii="Segoe UI" w:eastAsia="Times New Roman" w:hAnsi="Segoe UI" w:cs="Segoe UI"/>
          <w:b/>
          <w:bCs/>
          <w:color w:val="212529"/>
          <w:shd w:val="clear" w:color="auto" w:fill="FFFFFF"/>
        </w:rPr>
        <w:t xml:space="preserve">Under Modules </w:t>
      </w:r>
      <w:r w:rsidRPr="00A73022">
        <w:rPr>
          <w:rFonts w:ascii="Segoe UI" w:eastAsia="Times New Roman" w:hAnsi="Segoe UI" w:cs="Segoe UI"/>
          <w:b/>
          <w:bCs/>
          <w:color w:val="212529"/>
          <w:shd w:val="clear" w:color="auto" w:fill="FFFFFF"/>
        </w:rPr>
        <w:sym w:font="Wingdings" w:char="F0E0"/>
      </w:r>
      <w:r>
        <w:rPr>
          <w:rFonts w:ascii="Segoe UI" w:eastAsia="Times New Roman" w:hAnsi="Segoe UI" w:cs="Segoe UI"/>
          <w:b/>
          <w:bCs/>
          <w:color w:val="212529"/>
          <w:shd w:val="clear" w:color="auto" w:fill="FFFFFF"/>
        </w:rPr>
        <w:t xml:space="preserve"> Revel assignments </w:t>
      </w:r>
      <w:r w:rsidRPr="00A73022">
        <w:rPr>
          <w:rFonts w:ascii="Segoe UI" w:eastAsia="Times New Roman" w:hAnsi="Segoe UI" w:cs="Segoe UI"/>
          <w:b/>
          <w:bCs/>
          <w:color w:val="212529"/>
          <w:shd w:val="clear" w:color="auto" w:fill="FFFFFF"/>
        </w:rPr>
        <w:sym w:font="Wingdings" w:char="F0E0"/>
      </w:r>
      <w:r>
        <w:rPr>
          <w:rFonts w:ascii="Segoe UI" w:eastAsia="Times New Roman" w:hAnsi="Segoe UI" w:cs="Segoe UI"/>
          <w:b/>
          <w:bCs/>
          <w:color w:val="212529"/>
          <w:shd w:val="clear" w:color="auto" w:fill="FFFFFF"/>
        </w:rPr>
        <w:t xml:space="preserve"> click</w:t>
      </w:r>
      <w:r>
        <w:br/>
      </w:r>
      <w:r>
        <w:rPr>
          <w:rFonts w:ascii="Helvetica" w:hAnsi="Helvetica" w:cs="Helvetica"/>
          <w:b/>
          <w:bCs/>
          <w:color w:val="2D3B45"/>
          <w:shd w:val="clear" w:color="auto" w:fill="EEF7FF"/>
        </w:rPr>
        <w:t>1: Introduction to Computers, Programs, and Java</w:t>
      </w:r>
    </w:p>
    <w:p w14:paraId="63CD2DF8" w14:textId="77777777" w:rsidR="00A73022" w:rsidRPr="00CF139C" w:rsidRDefault="00A73022" w:rsidP="00CF139C">
      <w:pPr>
        <w:pStyle w:val="Default"/>
        <w:rPr>
          <w:rFonts w:ascii="Segoe UI" w:eastAsia="Times New Roman" w:hAnsi="Segoe UI" w:cs="Segoe UI"/>
          <w:b/>
          <w:bCs/>
          <w:color w:val="212529"/>
          <w:shd w:val="clear" w:color="auto" w:fill="FFFFFF"/>
        </w:rPr>
      </w:pPr>
    </w:p>
    <w:p w14:paraId="4D17D7BB" w14:textId="77777777" w:rsidR="00CF139C" w:rsidRDefault="00CF139C" w:rsidP="00CF139C">
      <w:pPr>
        <w:pStyle w:val="Default"/>
        <w:rPr>
          <w:sz w:val="23"/>
          <w:szCs w:val="23"/>
        </w:rPr>
      </w:pPr>
    </w:p>
    <w:p w14:paraId="0F4DCF8D" w14:textId="77777777" w:rsidR="002E5330" w:rsidRDefault="002E5330" w:rsidP="002E5330">
      <w:pPr>
        <w:pStyle w:val="Default"/>
        <w:rPr>
          <w:sz w:val="23"/>
          <w:szCs w:val="23"/>
        </w:rPr>
      </w:pPr>
      <w:r>
        <w:rPr>
          <w:b/>
          <w:bCs/>
          <w:sz w:val="23"/>
          <w:szCs w:val="23"/>
        </w:rPr>
        <w:t xml:space="preserve">Software Tools: </w:t>
      </w:r>
    </w:p>
    <w:p w14:paraId="371FFF75" w14:textId="77777777" w:rsidR="002E5330" w:rsidRDefault="002E5330" w:rsidP="002E5330">
      <w:pPr>
        <w:pStyle w:val="Default"/>
        <w:rPr>
          <w:sz w:val="23"/>
          <w:szCs w:val="23"/>
        </w:rPr>
      </w:pPr>
      <w:r>
        <w:rPr>
          <w:sz w:val="23"/>
          <w:szCs w:val="23"/>
        </w:rPr>
        <w:t xml:space="preserve">This class requires you to have direct and continual access to a computer. In short, it is a de facto requirement to own your own laptop computer to be successful in your chosen field. </w:t>
      </w:r>
    </w:p>
    <w:p w14:paraId="6197FDEC" w14:textId="0F7B1268" w:rsidR="002E5330" w:rsidRDefault="002E5330" w:rsidP="002E5330">
      <w:pPr>
        <w:pStyle w:val="Default"/>
        <w:rPr>
          <w:sz w:val="23"/>
          <w:szCs w:val="23"/>
        </w:rPr>
      </w:pPr>
      <w:r>
        <w:rPr>
          <w:sz w:val="23"/>
          <w:szCs w:val="23"/>
        </w:rPr>
        <w:t xml:space="preserve">You are free to do your work on your personal laptop. Lab machines use the Linux OS, but the software applications required for class work are available for all common </w:t>
      </w:r>
      <w:r w:rsidR="005B0585">
        <w:rPr>
          <w:sz w:val="23"/>
          <w:szCs w:val="23"/>
        </w:rPr>
        <w:t>OSs</w:t>
      </w:r>
      <w:r>
        <w:rPr>
          <w:sz w:val="23"/>
          <w:szCs w:val="23"/>
        </w:rPr>
        <w:t xml:space="preserve">. You must install the Java Development Kit (JDK) and an editor to write programs for the class. You can use whatever editor you prefer. If you don’t have a preference, then I suggest </w:t>
      </w:r>
      <w:proofErr w:type="spellStart"/>
      <w:r>
        <w:rPr>
          <w:sz w:val="23"/>
          <w:szCs w:val="23"/>
        </w:rPr>
        <w:t>JGrasp</w:t>
      </w:r>
      <w:proofErr w:type="spellEnd"/>
      <w:r>
        <w:rPr>
          <w:sz w:val="23"/>
          <w:szCs w:val="23"/>
        </w:rPr>
        <w:t xml:space="preserve">. </w:t>
      </w:r>
      <w:r w:rsidR="005B0585">
        <w:rPr>
          <w:sz w:val="23"/>
          <w:szCs w:val="23"/>
        </w:rPr>
        <w:t>You must install</w:t>
      </w:r>
      <w:r>
        <w:rPr>
          <w:sz w:val="23"/>
          <w:szCs w:val="23"/>
        </w:rPr>
        <w:t xml:space="preserve"> the JDK first, then the </w:t>
      </w:r>
      <w:proofErr w:type="spellStart"/>
      <w:r>
        <w:rPr>
          <w:sz w:val="23"/>
          <w:szCs w:val="23"/>
        </w:rPr>
        <w:t>JGrasp</w:t>
      </w:r>
      <w:proofErr w:type="spellEnd"/>
      <w:r>
        <w:rPr>
          <w:sz w:val="23"/>
          <w:szCs w:val="23"/>
        </w:rPr>
        <w:t xml:space="preserve"> editor. Make sure you install the JDK, not the JRE (Java Runtime Environment). </w:t>
      </w:r>
    </w:p>
    <w:p w14:paraId="7F7DE9A8" w14:textId="77777777" w:rsidR="005B0585" w:rsidRDefault="005B0585" w:rsidP="002E5330">
      <w:pPr>
        <w:pStyle w:val="Default"/>
        <w:rPr>
          <w:sz w:val="23"/>
          <w:szCs w:val="23"/>
        </w:rPr>
      </w:pPr>
    </w:p>
    <w:p w14:paraId="1EF53F72" w14:textId="77777777" w:rsidR="002E5330" w:rsidRDefault="002E5330" w:rsidP="002E5330">
      <w:pPr>
        <w:pStyle w:val="Default"/>
        <w:rPr>
          <w:sz w:val="23"/>
          <w:szCs w:val="23"/>
        </w:rPr>
      </w:pPr>
      <w:r>
        <w:rPr>
          <w:sz w:val="23"/>
          <w:szCs w:val="23"/>
        </w:rPr>
        <w:t xml:space="preserve">For the JDK, go to: </w:t>
      </w:r>
    </w:p>
    <w:p w14:paraId="418FC3CB" w14:textId="77777777" w:rsidR="002E5330" w:rsidRDefault="002E5330" w:rsidP="002E5330">
      <w:pPr>
        <w:pStyle w:val="Default"/>
        <w:rPr>
          <w:color w:val="800080"/>
          <w:sz w:val="23"/>
          <w:szCs w:val="23"/>
        </w:rPr>
      </w:pPr>
      <w:r>
        <w:rPr>
          <w:color w:val="800080"/>
          <w:sz w:val="23"/>
          <w:szCs w:val="23"/>
        </w:rPr>
        <w:t xml:space="preserve">http://www.oracle.com/technetwork/java/javase/downloads/index.html </w:t>
      </w:r>
    </w:p>
    <w:p w14:paraId="4357123F" w14:textId="77777777" w:rsidR="002E5330" w:rsidRDefault="002E5330" w:rsidP="002E5330">
      <w:pPr>
        <w:pStyle w:val="Default"/>
        <w:rPr>
          <w:sz w:val="23"/>
          <w:szCs w:val="23"/>
        </w:rPr>
      </w:pPr>
      <w:r>
        <w:rPr>
          <w:sz w:val="23"/>
          <w:szCs w:val="23"/>
        </w:rPr>
        <w:t xml:space="preserve">Download the Java SE (Standard Edition) JDK, the latest version. </w:t>
      </w:r>
    </w:p>
    <w:p w14:paraId="7E63CA02" w14:textId="77777777" w:rsidR="002E5330" w:rsidRDefault="002E5330" w:rsidP="002E5330">
      <w:pPr>
        <w:pStyle w:val="Default"/>
        <w:rPr>
          <w:sz w:val="23"/>
          <w:szCs w:val="23"/>
        </w:rPr>
      </w:pPr>
      <w:r>
        <w:rPr>
          <w:sz w:val="23"/>
          <w:szCs w:val="23"/>
        </w:rPr>
        <w:t xml:space="preserve">Install JDK first, before proceeding to download and install </w:t>
      </w:r>
      <w:proofErr w:type="spellStart"/>
      <w:r>
        <w:rPr>
          <w:sz w:val="23"/>
          <w:szCs w:val="23"/>
        </w:rPr>
        <w:t>JGrasp</w:t>
      </w:r>
      <w:proofErr w:type="spellEnd"/>
      <w:r>
        <w:rPr>
          <w:sz w:val="23"/>
          <w:szCs w:val="23"/>
        </w:rPr>
        <w:t xml:space="preserve">. </w:t>
      </w:r>
    </w:p>
    <w:p w14:paraId="5549A7BC" w14:textId="77777777" w:rsidR="002E5330" w:rsidRDefault="002E5330" w:rsidP="002E5330">
      <w:pPr>
        <w:pStyle w:val="Default"/>
        <w:rPr>
          <w:sz w:val="23"/>
          <w:szCs w:val="23"/>
        </w:rPr>
      </w:pPr>
      <w:r>
        <w:rPr>
          <w:sz w:val="23"/>
          <w:szCs w:val="23"/>
        </w:rPr>
        <w:t xml:space="preserve">For </w:t>
      </w:r>
      <w:proofErr w:type="spellStart"/>
      <w:r>
        <w:rPr>
          <w:sz w:val="23"/>
          <w:szCs w:val="23"/>
        </w:rPr>
        <w:t>JGrasp</w:t>
      </w:r>
      <w:proofErr w:type="spellEnd"/>
      <w:r>
        <w:rPr>
          <w:sz w:val="23"/>
          <w:szCs w:val="23"/>
        </w:rPr>
        <w:t xml:space="preserve">, go to: </w:t>
      </w:r>
    </w:p>
    <w:p w14:paraId="05B4BEA0" w14:textId="77777777" w:rsidR="002E5330" w:rsidRDefault="002E5330" w:rsidP="002E5330">
      <w:pPr>
        <w:pStyle w:val="Default"/>
        <w:rPr>
          <w:color w:val="0000FF"/>
          <w:sz w:val="23"/>
          <w:szCs w:val="23"/>
        </w:rPr>
      </w:pPr>
      <w:r>
        <w:rPr>
          <w:color w:val="0000FF"/>
          <w:sz w:val="23"/>
          <w:szCs w:val="23"/>
        </w:rPr>
        <w:t xml:space="preserve">http://www.jgrasp.org </w:t>
      </w:r>
    </w:p>
    <w:p w14:paraId="69A96AB2" w14:textId="0201C61D" w:rsidR="001F523D" w:rsidRPr="001F523D" w:rsidRDefault="002E5330" w:rsidP="002E5330">
      <w:pPr>
        <w:spacing w:before="100" w:beforeAutospacing="1" w:after="100" w:afterAutospacing="1" w:line="240" w:lineRule="auto"/>
        <w:rPr>
          <w:rFonts w:ascii="Times New Roman" w:eastAsia="Times New Roman" w:hAnsi="Times New Roman" w:cs="Times New Roman"/>
          <w:sz w:val="24"/>
          <w:szCs w:val="24"/>
        </w:rPr>
      </w:pPr>
      <w:r>
        <w:rPr>
          <w:sz w:val="23"/>
          <w:szCs w:val="23"/>
        </w:rPr>
        <w:t xml:space="preserve">Click on the Downloads link and download the installation for your platform (Windows, MacOS, or Linux/Unix). </w:t>
      </w:r>
      <w:r w:rsidR="001F523D" w:rsidRPr="001F523D">
        <w:rPr>
          <w:rFonts w:ascii="Times New Roman" w:eastAsia="Times New Roman" w:hAnsi="Times New Roman" w:cs="Times New Roman"/>
          <w:sz w:val="24"/>
          <w:szCs w:val="24"/>
        </w:rPr>
        <w:t> </w:t>
      </w:r>
    </w:p>
    <w:p w14:paraId="684252D0" w14:textId="77777777" w:rsidR="005B0585" w:rsidRDefault="001F523D" w:rsidP="005B0585">
      <w:pPr>
        <w:pStyle w:val="Default"/>
        <w:rPr>
          <w:sz w:val="22"/>
          <w:szCs w:val="22"/>
        </w:rPr>
      </w:pPr>
      <w:r w:rsidRPr="001F523D">
        <w:rPr>
          <w:rFonts w:eastAsia="Times New Roman"/>
        </w:rPr>
        <w:t> </w:t>
      </w:r>
      <w:r w:rsidR="005B0585">
        <w:rPr>
          <w:b/>
          <w:bCs/>
          <w:sz w:val="22"/>
          <w:szCs w:val="22"/>
        </w:rPr>
        <w:t xml:space="preserve">Course Format and Required Technology Resources: </w:t>
      </w:r>
    </w:p>
    <w:p w14:paraId="4D297CF5" w14:textId="7F56746D" w:rsidR="001F523D" w:rsidRPr="001F523D" w:rsidRDefault="005B0585" w:rsidP="005B0585">
      <w:pPr>
        <w:spacing w:before="100" w:beforeAutospacing="1" w:after="100" w:afterAutospacing="1" w:line="240" w:lineRule="auto"/>
        <w:rPr>
          <w:rFonts w:ascii="Times New Roman" w:eastAsia="Times New Roman" w:hAnsi="Times New Roman" w:cs="Times New Roman"/>
          <w:sz w:val="24"/>
          <w:szCs w:val="24"/>
        </w:rPr>
      </w:pPr>
      <w:r>
        <w:t xml:space="preserve">To succeed in this course, you must have reliable access to a computer and </w:t>
      </w:r>
      <w:r w:rsidR="00D85732">
        <w:t xml:space="preserve">an </w:t>
      </w:r>
      <w:r>
        <w:t xml:space="preserve">internet connection. CSUN offers currently enrolled students the option to borrow devices such as computers and internet hotspots through its </w:t>
      </w:r>
      <w:r>
        <w:rPr>
          <w:color w:val="0000FF"/>
          <w:sz w:val="23"/>
          <w:szCs w:val="23"/>
        </w:rPr>
        <w:t>Device Loaner Program</w:t>
      </w:r>
      <w:r>
        <w:rPr>
          <w:sz w:val="23"/>
          <w:szCs w:val="23"/>
        </w:rPr>
        <w:t xml:space="preserve">. </w:t>
      </w:r>
    </w:p>
    <w:p w14:paraId="54CE8324"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t>Exams:</w:t>
      </w:r>
    </w:p>
    <w:p w14:paraId="1189D386"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Exams, programming assignments (“labs”), and projects are based on what is presented in the lecture. There will be a Midterm and a Final Exam. All these exams will have one part that is multiple choice. The Midterm and Final Exams will have an additional section for writing </w:t>
      </w:r>
      <w:r w:rsidRPr="001F523D">
        <w:rPr>
          <w:rFonts w:ascii="Times New Roman" w:eastAsia="Times New Roman" w:hAnsi="Times New Roman" w:cs="Times New Roman"/>
          <w:i/>
          <w:iCs/>
          <w:sz w:val="24"/>
          <w:szCs w:val="24"/>
        </w:rPr>
        <w:t xml:space="preserve">code segments </w:t>
      </w:r>
      <w:r w:rsidRPr="001F523D">
        <w:rPr>
          <w:rFonts w:ascii="Times New Roman" w:eastAsia="Times New Roman" w:hAnsi="Times New Roman" w:cs="Times New Roman"/>
          <w:sz w:val="24"/>
          <w:szCs w:val="24"/>
        </w:rPr>
        <w:t>to demonstrate capability.</w:t>
      </w:r>
    </w:p>
    <w:p w14:paraId="6F846E2E"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w:t>
      </w:r>
    </w:p>
    <w:p w14:paraId="4683C4E2"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lastRenderedPageBreak/>
        <w:t>Lecture:</w:t>
      </w:r>
    </w:p>
    <w:p w14:paraId="4824FAC7" w14:textId="5D7E2E05"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All lectures will be delivered via instructor PowerPoint slides, coupled with </w:t>
      </w:r>
      <w:r w:rsidR="0023418C">
        <w:rPr>
          <w:rFonts w:ascii="Times New Roman" w:eastAsia="Times New Roman" w:hAnsi="Times New Roman" w:cs="Times New Roman"/>
          <w:sz w:val="24"/>
          <w:szCs w:val="24"/>
        </w:rPr>
        <w:t>Revel</w:t>
      </w:r>
      <w:r w:rsidRPr="001F523D">
        <w:rPr>
          <w:rFonts w:ascii="Times New Roman" w:eastAsia="Times New Roman" w:hAnsi="Times New Roman" w:cs="Times New Roman"/>
          <w:sz w:val="24"/>
          <w:szCs w:val="24"/>
        </w:rPr>
        <w:t xml:space="preserve"> material and coding examples. </w:t>
      </w:r>
    </w:p>
    <w:p w14:paraId="4DB5749E" w14:textId="35E1B5BE" w:rsidR="001F523D" w:rsidRPr="001F523D" w:rsidRDefault="0023418C" w:rsidP="001F523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r w:rsidR="001F523D" w:rsidRPr="001F523D">
        <w:rPr>
          <w:rFonts w:ascii="Times New Roman" w:eastAsia="Times New Roman" w:hAnsi="Times New Roman" w:cs="Times New Roman"/>
          <w:sz w:val="24"/>
          <w:szCs w:val="24"/>
        </w:rPr>
        <w:t xml:space="preserve"> the best level of preparation, students should attend every lecture and lab and participate in discussions, rather than simply reading the lecture or lab material on their own. </w:t>
      </w:r>
      <w:r w:rsidR="006A6B61">
        <w:rPr>
          <w:rFonts w:ascii="Times New Roman" w:eastAsia="Times New Roman" w:hAnsi="Times New Roman" w:cs="Times New Roman"/>
          <w:sz w:val="24"/>
          <w:szCs w:val="24"/>
        </w:rPr>
        <w:t>U</w:t>
      </w:r>
      <w:r w:rsidR="001F523D" w:rsidRPr="001F523D">
        <w:rPr>
          <w:rFonts w:ascii="Times New Roman" w:eastAsia="Times New Roman" w:hAnsi="Times New Roman" w:cs="Times New Roman"/>
          <w:sz w:val="24"/>
          <w:szCs w:val="24"/>
        </w:rPr>
        <w:t xml:space="preserve">se of the </w:t>
      </w:r>
      <w:r w:rsidR="006A6B61">
        <w:rPr>
          <w:rFonts w:ascii="Times New Roman" w:eastAsia="Times New Roman" w:hAnsi="Times New Roman" w:cs="Times New Roman"/>
          <w:sz w:val="24"/>
          <w:szCs w:val="24"/>
        </w:rPr>
        <w:t>Revel</w:t>
      </w:r>
      <w:r w:rsidR="001F523D" w:rsidRPr="001F523D">
        <w:rPr>
          <w:rFonts w:ascii="Times New Roman" w:eastAsia="Times New Roman" w:hAnsi="Times New Roman" w:cs="Times New Roman"/>
          <w:sz w:val="24"/>
          <w:szCs w:val="24"/>
        </w:rPr>
        <w:t xml:space="preserve"> will provide </w:t>
      </w:r>
      <w:r w:rsidR="006A6B61">
        <w:rPr>
          <w:rFonts w:ascii="Times New Roman" w:eastAsia="Times New Roman" w:hAnsi="Times New Roman" w:cs="Times New Roman"/>
          <w:sz w:val="24"/>
          <w:szCs w:val="24"/>
        </w:rPr>
        <w:t xml:space="preserve">a </w:t>
      </w:r>
      <w:r w:rsidR="001F523D" w:rsidRPr="001F523D">
        <w:rPr>
          <w:rFonts w:ascii="Times New Roman" w:eastAsia="Times New Roman" w:hAnsi="Times New Roman" w:cs="Times New Roman"/>
          <w:sz w:val="24"/>
          <w:szCs w:val="24"/>
        </w:rPr>
        <w:t xml:space="preserve">means of learning by </w:t>
      </w:r>
      <w:r w:rsidR="001F523D" w:rsidRPr="001F523D">
        <w:rPr>
          <w:rFonts w:ascii="Times New Roman" w:eastAsia="Times New Roman" w:hAnsi="Times New Roman" w:cs="Times New Roman"/>
          <w:i/>
          <w:iCs/>
          <w:sz w:val="24"/>
          <w:szCs w:val="24"/>
        </w:rPr>
        <w:t xml:space="preserve">interaction </w:t>
      </w:r>
      <w:r w:rsidR="001F523D" w:rsidRPr="001F523D">
        <w:rPr>
          <w:rFonts w:ascii="Times New Roman" w:eastAsia="Times New Roman" w:hAnsi="Times New Roman" w:cs="Times New Roman"/>
          <w:sz w:val="24"/>
          <w:szCs w:val="24"/>
        </w:rPr>
        <w:t>– assignments will be graded.</w:t>
      </w:r>
    </w:p>
    <w:p w14:paraId="4547A073"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t>Lab: Assignments</w:t>
      </w:r>
    </w:p>
    <w:p w14:paraId="67E32774"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All Labs and Projects are graded programming assignments.</w:t>
      </w:r>
    </w:p>
    <w:p w14:paraId="106D7884" w14:textId="6B39C8CF"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Labs:  There will be lab assignments for each chapter of </w:t>
      </w:r>
      <w:r w:rsidR="006A6B61">
        <w:rPr>
          <w:rFonts w:ascii="Times New Roman" w:eastAsia="Times New Roman" w:hAnsi="Times New Roman" w:cs="Times New Roman"/>
          <w:sz w:val="24"/>
          <w:szCs w:val="24"/>
        </w:rPr>
        <w:t xml:space="preserve">Revel </w:t>
      </w:r>
      <w:r w:rsidRPr="001F523D">
        <w:rPr>
          <w:rFonts w:ascii="Times New Roman" w:eastAsia="Times New Roman" w:hAnsi="Times New Roman" w:cs="Times New Roman"/>
          <w:sz w:val="24"/>
          <w:szCs w:val="24"/>
        </w:rPr>
        <w:t xml:space="preserve">Book. They are carefully selected to integrate the current lecture material and lead the student to mastery of traditional and fundamental programming techniques, areas, and algorithms. </w:t>
      </w:r>
    </w:p>
    <w:p w14:paraId="52B51E98" w14:textId="64B8F654" w:rsidR="001F523D" w:rsidRPr="003C35EA" w:rsidRDefault="003C35EA" w:rsidP="003C35EA">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35EA">
        <w:rPr>
          <w:rFonts w:ascii="Times New Roman" w:eastAsia="Times New Roman" w:hAnsi="Times New Roman" w:cs="Times New Roman"/>
          <w:sz w:val="24"/>
          <w:szCs w:val="24"/>
        </w:rPr>
        <w:t>Revel</w:t>
      </w:r>
      <w:r w:rsidR="001F523D" w:rsidRPr="003C35EA">
        <w:rPr>
          <w:rFonts w:ascii="Times New Roman" w:eastAsia="Times New Roman" w:hAnsi="Times New Roman" w:cs="Times New Roman"/>
          <w:sz w:val="24"/>
          <w:szCs w:val="24"/>
        </w:rPr>
        <w:t xml:space="preserve"> Labs will be issued, performed, and auto-graded in appropriate chapters inside </w:t>
      </w:r>
      <w:r w:rsidR="006A6B61" w:rsidRPr="003C35EA">
        <w:rPr>
          <w:rFonts w:ascii="Times New Roman" w:eastAsia="Times New Roman" w:hAnsi="Times New Roman" w:cs="Times New Roman"/>
          <w:sz w:val="24"/>
          <w:szCs w:val="24"/>
        </w:rPr>
        <w:t>Revel</w:t>
      </w:r>
      <w:r w:rsidR="001F523D" w:rsidRPr="003C35EA">
        <w:rPr>
          <w:rFonts w:ascii="Times New Roman" w:eastAsia="Times New Roman" w:hAnsi="Times New Roman" w:cs="Times New Roman"/>
          <w:sz w:val="24"/>
          <w:szCs w:val="24"/>
        </w:rPr>
        <w:t xml:space="preserve">, guiding students through the recommended program structure. </w:t>
      </w:r>
    </w:p>
    <w:p w14:paraId="4966A5F3" w14:textId="33AAD908" w:rsidR="001F523D" w:rsidRPr="003C35EA" w:rsidRDefault="003C35EA" w:rsidP="003C35EA">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 Labs</w:t>
      </w:r>
      <w:r w:rsidR="001F523D" w:rsidRPr="003C35EA">
        <w:rPr>
          <w:rFonts w:ascii="Times New Roman" w:eastAsia="Times New Roman" w:hAnsi="Times New Roman" w:cs="Times New Roman"/>
          <w:sz w:val="24"/>
          <w:szCs w:val="24"/>
        </w:rPr>
        <w:t xml:space="preserve"> are designed to fully incorporate all the material learned in the term of the course. They are opportunities for the student to demonstrate their mastery of this course. Projects will be done using </w:t>
      </w:r>
      <w:r>
        <w:rPr>
          <w:rFonts w:ascii="Times New Roman" w:eastAsia="Times New Roman" w:hAnsi="Times New Roman" w:cs="Times New Roman"/>
          <w:sz w:val="24"/>
          <w:szCs w:val="24"/>
        </w:rPr>
        <w:t xml:space="preserve">an </w:t>
      </w:r>
      <w:r w:rsidR="001F523D" w:rsidRPr="003C35EA">
        <w:rPr>
          <w:rFonts w:ascii="Times New Roman" w:eastAsia="Times New Roman" w:hAnsi="Times New Roman" w:cs="Times New Roman"/>
          <w:sz w:val="24"/>
          <w:szCs w:val="24"/>
        </w:rPr>
        <w:t>“Integrated Development Environment (IDE)”.</w:t>
      </w:r>
    </w:p>
    <w:p w14:paraId="01F93AF7" w14:textId="1370321D"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Submissions of </w:t>
      </w:r>
      <w:r w:rsidR="003C35EA">
        <w:rPr>
          <w:rFonts w:ascii="Times New Roman" w:eastAsia="Times New Roman" w:hAnsi="Times New Roman" w:cs="Times New Roman"/>
          <w:sz w:val="24"/>
          <w:szCs w:val="24"/>
        </w:rPr>
        <w:t>“IDE Labs”</w:t>
      </w:r>
      <w:r w:rsidRPr="001F523D">
        <w:rPr>
          <w:rFonts w:ascii="Times New Roman" w:eastAsia="Times New Roman" w:hAnsi="Times New Roman" w:cs="Times New Roman"/>
          <w:sz w:val="24"/>
          <w:szCs w:val="24"/>
        </w:rPr>
        <w:t xml:space="preserve"> will use a provided form for documentation to include each student’s Requirements, Input, Output, and Source Code listing. </w:t>
      </w:r>
      <w:r w:rsidR="003C35EA">
        <w:rPr>
          <w:rFonts w:ascii="Times New Roman" w:eastAsia="Times New Roman" w:hAnsi="Times New Roman" w:cs="Times New Roman"/>
          <w:sz w:val="24"/>
          <w:szCs w:val="24"/>
        </w:rPr>
        <w:t>“IDE Labs”</w:t>
      </w:r>
      <w:r w:rsidRPr="001F523D">
        <w:rPr>
          <w:rFonts w:ascii="Times New Roman" w:eastAsia="Times New Roman" w:hAnsi="Times New Roman" w:cs="Times New Roman"/>
          <w:sz w:val="24"/>
          <w:szCs w:val="24"/>
        </w:rPr>
        <w:t xml:space="preserve"> are to be completed on their dedicated forms and submitted as Word files to CANVAS. Source code </w:t>
      </w:r>
      <w:r w:rsidR="003C35EA">
        <w:rPr>
          <w:rFonts w:ascii="Times New Roman" w:eastAsia="Times New Roman" w:hAnsi="Times New Roman" w:cs="Times New Roman"/>
          <w:sz w:val="24"/>
          <w:szCs w:val="24"/>
        </w:rPr>
        <w:t xml:space="preserve">(.java) </w:t>
      </w:r>
      <w:r w:rsidRPr="001F523D">
        <w:rPr>
          <w:rFonts w:ascii="Times New Roman" w:eastAsia="Times New Roman" w:hAnsi="Times New Roman" w:cs="Times New Roman"/>
          <w:sz w:val="24"/>
          <w:szCs w:val="24"/>
        </w:rPr>
        <w:t>should also be uploaded as part of the submission.</w:t>
      </w:r>
    </w:p>
    <w:p w14:paraId="5157C77B"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t>Lab: Programming – Integrated Development Environment (IDE)</w:t>
      </w:r>
    </w:p>
    <w:p w14:paraId="2F8CAAE7" w14:textId="21C63359"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Programming in Java is practiced in each Lab session, putting to use concepts and constructs learned in the preceding lectures. We will use the Java </w:t>
      </w:r>
      <w:r w:rsidRPr="001F523D">
        <w:rPr>
          <w:rFonts w:ascii="Times New Roman" w:eastAsia="Times New Roman" w:hAnsi="Times New Roman" w:cs="Times New Roman"/>
          <w:i/>
          <w:iCs/>
          <w:sz w:val="24"/>
          <w:szCs w:val="24"/>
        </w:rPr>
        <w:t xml:space="preserve">Software Development Kit </w:t>
      </w:r>
      <w:r w:rsidRPr="001F523D">
        <w:rPr>
          <w:rFonts w:ascii="Times New Roman" w:eastAsia="Times New Roman" w:hAnsi="Times New Roman" w:cs="Times New Roman"/>
          <w:sz w:val="24"/>
          <w:szCs w:val="24"/>
        </w:rPr>
        <w:t xml:space="preserve">(SDK) called </w:t>
      </w:r>
      <w:r w:rsidRPr="001F523D">
        <w:rPr>
          <w:rFonts w:ascii="Times New Roman" w:eastAsia="Times New Roman" w:hAnsi="Times New Roman" w:cs="Times New Roman"/>
          <w:b/>
          <w:bCs/>
          <w:i/>
          <w:iCs/>
          <w:sz w:val="24"/>
          <w:szCs w:val="24"/>
        </w:rPr>
        <w:t>JDK</w:t>
      </w:r>
      <w:r w:rsidRPr="001F523D">
        <w:rPr>
          <w:rFonts w:ascii="Times New Roman" w:eastAsia="Times New Roman" w:hAnsi="Times New Roman" w:cs="Times New Roman"/>
          <w:sz w:val="24"/>
          <w:szCs w:val="24"/>
        </w:rPr>
        <w:t xml:space="preserve">, from Oracle, for the Java </w:t>
      </w:r>
      <w:r w:rsidRPr="001F523D">
        <w:rPr>
          <w:rFonts w:ascii="Times New Roman" w:eastAsia="Times New Roman" w:hAnsi="Times New Roman" w:cs="Times New Roman"/>
          <w:i/>
          <w:iCs/>
          <w:sz w:val="24"/>
          <w:szCs w:val="24"/>
        </w:rPr>
        <w:t>compiler</w:t>
      </w:r>
      <w:r w:rsidRPr="001F523D">
        <w:rPr>
          <w:rFonts w:ascii="Times New Roman" w:eastAsia="Times New Roman" w:hAnsi="Times New Roman" w:cs="Times New Roman"/>
          <w:sz w:val="24"/>
          <w:szCs w:val="24"/>
        </w:rPr>
        <w:t xml:space="preserve">. We will use the </w:t>
      </w:r>
      <w:r w:rsidR="003C35EA">
        <w:rPr>
          <w:rFonts w:ascii="Times New Roman" w:eastAsia="Times New Roman" w:hAnsi="Times New Roman" w:cs="Times New Roman"/>
          <w:sz w:val="24"/>
          <w:szCs w:val="24"/>
        </w:rPr>
        <w:t>Revel</w:t>
      </w:r>
      <w:r w:rsidRPr="001F523D">
        <w:rPr>
          <w:rFonts w:ascii="Times New Roman" w:eastAsia="Times New Roman" w:hAnsi="Times New Roman" w:cs="Times New Roman"/>
          <w:sz w:val="24"/>
          <w:szCs w:val="24"/>
        </w:rPr>
        <w:t xml:space="preserve"> IDE (when using the </w:t>
      </w:r>
      <w:r w:rsidR="003C35EA">
        <w:rPr>
          <w:rFonts w:ascii="Times New Roman" w:eastAsia="Times New Roman" w:hAnsi="Times New Roman" w:cs="Times New Roman"/>
          <w:sz w:val="24"/>
          <w:szCs w:val="24"/>
        </w:rPr>
        <w:t>Revel</w:t>
      </w:r>
      <w:r w:rsidRPr="001F523D">
        <w:rPr>
          <w:rFonts w:ascii="Times New Roman" w:eastAsia="Times New Roman" w:hAnsi="Times New Roman" w:cs="Times New Roman"/>
          <w:sz w:val="24"/>
          <w:szCs w:val="24"/>
        </w:rPr>
        <w:t xml:space="preserve">) and </w:t>
      </w:r>
      <w:proofErr w:type="spellStart"/>
      <w:r w:rsidRPr="001F523D">
        <w:rPr>
          <w:rFonts w:ascii="Times New Roman" w:eastAsia="Times New Roman" w:hAnsi="Times New Roman" w:cs="Times New Roman"/>
          <w:b/>
          <w:bCs/>
          <w:i/>
          <w:iCs/>
          <w:sz w:val="24"/>
          <w:szCs w:val="24"/>
        </w:rPr>
        <w:t>jGRASP</w:t>
      </w:r>
      <w:proofErr w:type="spellEnd"/>
      <w:r w:rsidRPr="001F523D">
        <w:rPr>
          <w:rFonts w:ascii="Times New Roman" w:eastAsia="Times New Roman" w:hAnsi="Times New Roman" w:cs="Times New Roman"/>
          <w:b/>
          <w:bCs/>
          <w:i/>
          <w:iCs/>
          <w:sz w:val="24"/>
          <w:szCs w:val="24"/>
        </w:rPr>
        <w:t xml:space="preserve"> IDE </w:t>
      </w:r>
      <w:r w:rsidRPr="001F523D">
        <w:rPr>
          <w:rFonts w:ascii="Times New Roman" w:eastAsia="Times New Roman" w:hAnsi="Times New Roman" w:cs="Times New Roman"/>
          <w:sz w:val="24"/>
          <w:szCs w:val="24"/>
        </w:rPr>
        <w:t xml:space="preserve">(freeware from Auburn University – </w:t>
      </w:r>
      <w:hyperlink r:id="rId9" w:history="1">
        <w:r w:rsidRPr="001F523D">
          <w:rPr>
            <w:rFonts w:ascii="Times New Roman" w:eastAsia="Times New Roman" w:hAnsi="Times New Roman" w:cs="Times New Roman"/>
            <w:color w:val="0000FF"/>
            <w:sz w:val="24"/>
            <w:szCs w:val="24"/>
            <w:u w:val="single"/>
          </w:rPr>
          <w:t>www.jgrasp.org</w:t>
        </w:r>
      </w:hyperlink>
      <w:r w:rsidRPr="001F523D">
        <w:rPr>
          <w:rFonts w:ascii="Times New Roman" w:eastAsia="Times New Roman" w:hAnsi="Times New Roman" w:cs="Times New Roman"/>
          <w:sz w:val="24"/>
          <w:szCs w:val="24"/>
        </w:rPr>
        <w:t>)</w:t>
      </w:r>
      <w:r w:rsidR="003C35EA">
        <w:rPr>
          <w:rFonts w:ascii="Times New Roman" w:eastAsia="Times New Roman" w:hAnsi="Times New Roman" w:cs="Times New Roman"/>
          <w:sz w:val="24"/>
          <w:szCs w:val="24"/>
        </w:rPr>
        <w:t>.</w:t>
      </w:r>
    </w:p>
    <w:p w14:paraId="42853C01" w14:textId="68197590"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 xml:space="preserve">Learning to use the </w:t>
      </w:r>
      <w:proofErr w:type="spellStart"/>
      <w:r w:rsidRPr="001F523D">
        <w:rPr>
          <w:rFonts w:ascii="Times New Roman" w:eastAsia="Times New Roman" w:hAnsi="Times New Roman" w:cs="Times New Roman"/>
          <w:sz w:val="24"/>
          <w:szCs w:val="24"/>
        </w:rPr>
        <w:t>jGRASP</w:t>
      </w:r>
      <w:proofErr w:type="spellEnd"/>
      <w:r w:rsidRPr="001F523D">
        <w:rPr>
          <w:rFonts w:ascii="Times New Roman" w:eastAsia="Times New Roman" w:hAnsi="Times New Roman" w:cs="Times New Roman"/>
          <w:sz w:val="24"/>
          <w:szCs w:val="24"/>
        </w:rPr>
        <w:t xml:space="preserve"> IDE is an important part of the lab and the course. All final source code editing, compiling, running, and debugging will be done with the IDEs. You will be shown how to utilize some of </w:t>
      </w:r>
      <w:r w:rsidR="003C35EA">
        <w:rPr>
          <w:rFonts w:ascii="Times New Roman" w:eastAsia="Times New Roman" w:hAnsi="Times New Roman" w:cs="Times New Roman"/>
          <w:sz w:val="24"/>
          <w:szCs w:val="24"/>
        </w:rPr>
        <w:t>its</w:t>
      </w:r>
      <w:r w:rsidRPr="001F523D">
        <w:rPr>
          <w:rFonts w:ascii="Times New Roman" w:eastAsia="Times New Roman" w:hAnsi="Times New Roman" w:cs="Times New Roman"/>
          <w:sz w:val="24"/>
          <w:szCs w:val="24"/>
        </w:rPr>
        <w:t xml:space="preserve"> extra features, such as generating </w:t>
      </w:r>
      <w:r w:rsidRPr="001F523D">
        <w:rPr>
          <w:rFonts w:ascii="Times New Roman" w:eastAsia="Times New Roman" w:hAnsi="Times New Roman" w:cs="Times New Roman"/>
          <w:i/>
          <w:iCs/>
          <w:sz w:val="24"/>
          <w:szCs w:val="24"/>
        </w:rPr>
        <w:t xml:space="preserve">CSD </w:t>
      </w:r>
      <w:r w:rsidRPr="001F523D">
        <w:rPr>
          <w:rFonts w:ascii="Times New Roman" w:eastAsia="Times New Roman" w:hAnsi="Times New Roman" w:cs="Times New Roman"/>
          <w:sz w:val="24"/>
          <w:szCs w:val="24"/>
        </w:rPr>
        <w:t xml:space="preserve">(Code Structure Diagram) and </w:t>
      </w:r>
      <w:r w:rsidRPr="001F523D">
        <w:rPr>
          <w:rFonts w:ascii="Times New Roman" w:eastAsia="Times New Roman" w:hAnsi="Times New Roman" w:cs="Times New Roman"/>
          <w:i/>
          <w:iCs/>
          <w:sz w:val="24"/>
          <w:szCs w:val="24"/>
        </w:rPr>
        <w:t xml:space="preserve">UML </w:t>
      </w:r>
      <w:r w:rsidRPr="001F523D">
        <w:rPr>
          <w:rFonts w:ascii="Times New Roman" w:eastAsia="Times New Roman" w:hAnsi="Times New Roman" w:cs="Times New Roman"/>
          <w:sz w:val="24"/>
          <w:szCs w:val="24"/>
        </w:rPr>
        <w:t xml:space="preserve">(Universal Modeling Language) class diagrams, along with running programs in </w:t>
      </w:r>
      <w:r w:rsidRPr="001F523D">
        <w:rPr>
          <w:rFonts w:ascii="Times New Roman" w:eastAsia="Times New Roman" w:hAnsi="Times New Roman" w:cs="Times New Roman"/>
          <w:i/>
          <w:iCs/>
          <w:sz w:val="24"/>
          <w:szCs w:val="24"/>
        </w:rPr>
        <w:t>debug mode</w:t>
      </w:r>
      <w:r w:rsidRPr="001F523D">
        <w:rPr>
          <w:rFonts w:ascii="Times New Roman" w:eastAsia="Times New Roman" w:hAnsi="Times New Roman" w:cs="Times New Roman"/>
          <w:sz w:val="24"/>
          <w:szCs w:val="24"/>
        </w:rPr>
        <w:t>.</w:t>
      </w:r>
    </w:p>
    <w:p w14:paraId="0C5BD546"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The Lab sessions will mostly involve the instructor going over the assignments, along with the “starter code” for each. Some related general code segments, and some other example code, may also be presented during the labs. During the Lab sessions, students are encouraged to work on their assignments and may ask for help from the instructor or the in-class tutors, or any other students.</w:t>
      </w:r>
    </w:p>
    <w:p w14:paraId="3A1188EA"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lastRenderedPageBreak/>
        <w:t>It will usually be necessary to continue to work on your programming assignments on your own time outside of your official lab time. You will also need to work on your Projects in parallel with Lab programs as part of your lab work.</w:t>
      </w:r>
    </w:p>
    <w:p w14:paraId="4DBE5279"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t>Collaboration</w:t>
      </w:r>
    </w:p>
    <w:p w14:paraId="196EC127"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Collaboration among students is encouraged. However, this must fall short of copying any code segments, which is plagiarism. (That said, it is often the case that there is only one good solution to each part of an assignment, and this instructor will take that into account.)</w:t>
      </w:r>
    </w:p>
    <w:p w14:paraId="48F4BCCD"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b/>
          <w:bCs/>
          <w:sz w:val="24"/>
          <w:szCs w:val="24"/>
        </w:rPr>
        <w:t>Late Submission Policy:</w:t>
      </w:r>
    </w:p>
    <w:p w14:paraId="6FFBD0D2" w14:textId="77777777" w:rsidR="001F523D" w:rsidRPr="001F523D" w:rsidRDefault="001F523D" w:rsidP="001F523D">
      <w:pPr>
        <w:spacing w:before="100" w:beforeAutospacing="1" w:after="100" w:afterAutospacing="1" w:line="240" w:lineRule="auto"/>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All assignments and labs will have a due date. No assignments will be accepted after the due date.  </w:t>
      </w:r>
    </w:p>
    <w:p w14:paraId="2403A1FB" w14:textId="77777777" w:rsidR="005B0585" w:rsidRDefault="005B0585" w:rsidP="005B0585">
      <w:pPr>
        <w:pStyle w:val="Default"/>
        <w:rPr>
          <w:sz w:val="23"/>
          <w:szCs w:val="23"/>
        </w:rPr>
      </w:pPr>
      <w:r>
        <w:rPr>
          <w:b/>
          <w:bCs/>
          <w:sz w:val="23"/>
          <w:szCs w:val="23"/>
        </w:rPr>
        <w:t xml:space="preserve">Grading: </w:t>
      </w:r>
    </w:p>
    <w:p w14:paraId="19E4B585" w14:textId="25CDEDF7" w:rsidR="001F523D" w:rsidRDefault="005B0585" w:rsidP="005B0585">
      <w:pPr>
        <w:spacing w:before="100" w:beforeAutospacing="1" w:after="100" w:afterAutospacing="1" w:line="240" w:lineRule="auto"/>
        <w:rPr>
          <w:sz w:val="23"/>
          <w:szCs w:val="23"/>
        </w:rPr>
      </w:pPr>
      <w:r>
        <w:rPr>
          <w:sz w:val="23"/>
          <w:szCs w:val="23"/>
        </w:rPr>
        <w:t xml:space="preserve">You will receive a </w:t>
      </w:r>
      <w:r>
        <w:rPr>
          <w:b/>
          <w:bCs/>
          <w:sz w:val="23"/>
          <w:szCs w:val="23"/>
        </w:rPr>
        <w:t xml:space="preserve">single combined grade </w:t>
      </w:r>
      <w:r>
        <w:rPr>
          <w:sz w:val="23"/>
          <w:szCs w:val="23"/>
        </w:rPr>
        <w:t xml:space="preserve">for the lecture and lab. Your grade is based on the following components. Canvas will be only used for posting the grades of the exams, quizzes and labs. At any point of semester, if you want to estimate your performance in the class, you must use the following table. </w:t>
      </w:r>
    </w:p>
    <w:p w14:paraId="682EEF00" w14:textId="1DE4288D" w:rsidR="008477B4" w:rsidRDefault="008477B4" w:rsidP="005B0585">
      <w:pPr>
        <w:spacing w:before="100" w:beforeAutospacing="1" w:after="100" w:afterAutospacing="1" w:line="240" w:lineRule="auto"/>
        <w:rPr>
          <w:sz w:val="23"/>
          <w:szCs w:val="23"/>
        </w:rPr>
      </w:pPr>
      <w:r>
        <w:rPr>
          <w:b/>
          <w:bCs/>
          <w:sz w:val="23"/>
          <w:szCs w:val="23"/>
        </w:rPr>
        <w:t>Plus/minus grading is used</w:t>
      </w:r>
      <w:r>
        <w:rPr>
          <w:sz w:val="23"/>
          <w:szCs w:val="23"/>
        </w:rPr>
        <w:t xml:space="preserve">, according to the scale below. The left column shows the minimal score necessary to receive the grade in the right column. The highest letter grade possible given the score is chosen; e.g., if you receive an 88.2, you’d receive a ‘B+’ for the course, which corresponds to being &gt;= 86.5. </w:t>
      </w:r>
    </w:p>
    <w:p w14:paraId="54F477F9" w14:textId="77777777" w:rsidR="008477B4" w:rsidRPr="001F523D" w:rsidRDefault="008477B4" w:rsidP="005B0585">
      <w:pPr>
        <w:spacing w:before="100" w:beforeAutospacing="1" w:after="100" w:afterAutospacing="1" w:line="240" w:lineRule="auto"/>
        <w:rPr>
          <w:rFonts w:ascii="Times New Roman" w:eastAsia="Times New Roman" w:hAnsi="Times New Roman" w:cs="Times New Roman"/>
          <w:sz w:val="24"/>
          <w:szCs w:val="24"/>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72"/>
        <w:gridCol w:w="4672"/>
      </w:tblGrid>
      <w:tr w:rsidR="001F523D" w:rsidRPr="001F523D" w14:paraId="09DD1A64" w14:textId="77777777" w:rsidTr="005B0585">
        <w:tc>
          <w:tcPr>
            <w:tcW w:w="2500" w:type="pct"/>
            <w:tcBorders>
              <w:top w:val="outset" w:sz="6" w:space="0" w:color="auto"/>
              <w:left w:val="outset" w:sz="6" w:space="0" w:color="auto"/>
              <w:bottom w:val="outset" w:sz="6" w:space="0" w:color="auto"/>
              <w:right w:val="outset" w:sz="6" w:space="0" w:color="auto"/>
            </w:tcBorders>
            <w:vAlign w:val="center"/>
            <w:hideMark/>
          </w:tcPr>
          <w:p w14:paraId="76146E67" w14:textId="77777777" w:rsidR="001F523D" w:rsidRPr="001F523D" w:rsidRDefault="001F523D" w:rsidP="001F523D">
            <w:pPr>
              <w:spacing w:after="0" w:line="240" w:lineRule="auto"/>
              <w:jc w:val="center"/>
              <w:rPr>
                <w:rFonts w:ascii="Times New Roman" w:eastAsia="Times New Roman" w:hAnsi="Times New Roman" w:cs="Times New Roman"/>
                <w:sz w:val="24"/>
                <w:szCs w:val="24"/>
              </w:rPr>
            </w:pPr>
            <w:r w:rsidRPr="001F523D">
              <w:rPr>
                <w:rFonts w:ascii="Times New Roman" w:eastAsia="Times New Roman" w:hAnsi="Times New Roman" w:cs="Times New Roman"/>
                <w:b/>
                <w:bCs/>
                <w:color w:val="E03E2D"/>
                <w:sz w:val="24"/>
                <w:szCs w:val="24"/>
              </w:rPr>
              <w:t>Category</w:t>
            </w:r>
          </w:p>
        </w:tc>
        <w:tc>
          <w:tcPr>
            <w:tcW w:w="2500" w:type="pct"/>
            <w:tcBorders>
              <w:top w:val="outset" w:sz="6" w:space="0" w:color="auto"/>
              <w:left w:val="outset" w:sz="6" w:space="0" w:color="auto"/>
              <w:bottom w:val="outset" w:sz="6" w:space="0" w:color="auto"/>
              <w:right w:val="outset" w:sz="6" w:space="0" w:color="auto"/>
            </w:tcBorders>
            <w:vAlign w:val="center"/>
            <w:hideMark/>
          </w:tcPr>
          <w:p w14:paraId="08DC6360" w14:textId="77777777" w:rsidR="001F523D" w:rsidRPr="001F523D" w:rsidRDefault="001F523D" w:rsidP="001F523D">
            <w:pPr>
              <w:spacing w:after="0" w:line="240" w:lineRule="auto"/>
              <w:jc w:val="center"/>
              <w:rPr>
                <w:rFonts w:ascii="Times New Roman" w:eastAsia="Times New Roman" w:hAnsi="Times New Roman" w:cs="Times New Roman"/>
                <w:sz w:val="24"/>
                <w:szCs w:val="24"/>
              </w:rPr>
            </w:pPr>
            <w:r w:rsidRPr="001F523D">
              <w:rPr>
                <w:rFonts w:ascii="Times New Roman" w:eastAsia="Times New Roman" w:hAnsi="Times New Roman" w:cs="Times New Roman"/>
                <w:b/>
                <w:bCs/>
                <w:color w:val="E03E2D"/>
                <w:sz w:val="24"/>
                <w:szCs w:val="24"/>
              </w:rPr>
              <w:t>Weight</w:t>
            </w:r>
          </w:p>
        </w:tc>
      </w:tr>
      <w:tr w:rsidR="00CF139C" w:rsidRPr="001F523D" w14:paraId="6F8988E6" w14:textId="77777777" w:rsidTr="005B0585">
        <w:tc>
          <w:tcPr>
            <w:tcW w:w="2500" w:type="pct"/>
            <w:tcBorders>
              <w:top w:val="outset" w:sz="6" w:space="0" w:color="auto"/>
              <w:left w:val="outset" w:sz="6" w:space="0" w:color="auto"/>
              <w:bottom w:val="outset" w:sz="6" w:space="0" w:color="auto"/>
              <w:right w:val="outset" w:sz="6" w:space="0" w:color="auto"/>
            </w:tcBorders>
            <w:vAlign w:val="center"/>
          </w:tcPr>
          <w:p w14:paraId="0D265FB6" w14:textId="3C11DE6B" w:rsidR="00CF139C" w:rsidRDefault="00CF139C" w:rsidP="001F523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Revel Assignments</w:t>
            </w:r>
          </w:p>
        </w:tc>
        <w:tc>
          <w:tcPr>
            <w:tcW w:w="2500" w:type="pct"/>
            <w:tcBorders>
              <w:top w:val="outset" w:sz="6" w:space="0" w:color="auto"/>
              <w:left w:val="outset" w:sz="6" w:space="0" w:color="auto"/>
              <w:bottom w:val="outset" w:sz="6" w:space="0" w:color="auto"/>
              <w:right w:val="outset" w:sz="6" w:space="0" w:color="auto"/>
            </w:tcBorders>
            <w:vAlign w:val="center"/>
          </w:tcPr>
          <w:p w14:paraId="14327A46" w14:textId="2CD8C00C" w:rsidR="00CF139C" w:rsidRDefault="00CF139C" w:rsidP="001F523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1F523D" w:rsidRPr="001F523D" w14:paraId="30F951A5" w14:textId="77777777" w:rsidTr="005B0585">
        <w:tc>
          <w:tcPr>
            <w:tcW w:w="2500" w:type="pct"/>
            <w:tcBorders>
              <w:top w:val="outset" w:sz="6" w:space="0" w:color="auto"/>
              <w:left w:val="outset" w:sz="6" w:space="0" w:color="auto"/>
              <w:bottom w:val="outset" w:sz="6" w:space="0" w:color="auto"/>
              <w:right w:val="outset" w:sz="6" w:space="0" w:color="auto"/>
            </w:tcBorders>
            <w:vAlign w:val="center"/>
            <w:hideMark/>
          </w:tcPr>
          <w:p w14:paraId="024A30DE" w14:textId="1593E434" w:rsidR="001F523D" w:rsidRPr="001F523D" w:rsidRDefault="005B0585" w:rsidP="001F523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Lab Assignments</w:t>
            </w:r>
          </w:p>
        </w:tc>
        <w:tc>
          <w:tcPr>
            <w:tcW w:w="2500" w:type="pct"/>
            <w:tcBorders>
              <w:top w:val="outset" w:sz="6" w:space="0" w:color="auto"/>
              <w:left w:val="outset" w:sz="6" w:space="0" w:color="auto"/>
              <w:bottom w:val="outset" w:sz="6" w:space="0" w:color="auto"/>
              <w:right w:val="outset" w:sz="6" w:space="0" w:color="auto"/>
            </w:tcBorders>
            <w:vAlign w:val="center"/>
            <w:hideMark/>
          </w:tcPr>
          <w:p w14:paraId="73417383" w14:textId="53325617" w:rsidR="001F523D" w:rsidRPr="001F523D" w:rsidRDefault="00CF139C" w:rsidP="001F523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5B0585">
              <w:rPr>
                <w:rFonts w:ascii="Times New Roman" w:eastAsia="Times New Roman" w:hAnsi="Times New Roman" w:cs="Times New Roman"/>
                <w:sz w:val="24"/>
                <w:szCs w:val="24"/>
              </w:rPr>
              <w:t>%</w:t>
            </w:r>
          </w:p>
        </w:tc>
      </w:tr>
      <w:tr w:rsidR="001F523D" w:rsidRPr="001F523D" w14:paraId="39D6773C" w14:textId="77777777" w:rsidTr="005B0585">
        <w:tc>
          <w:tcPr>
            <w:tcW w:w="2500" w:type="pct"/>
            <w:tcBorders>
              <w:top w:val="outset" w:sz="6" w:space="0" w:color="auto"/>
              <w:left w:val="outset" w:sz="6" w:space="0" w:color="auto"/>
              <w:bottom w:val="outset" w:sz="6" w:space="0" w:color="auto"/>
              <w:right w:val="outset" w:sz="6" w:space="0" w:color="auto"/>
            </w:tcBorders>
            <w:vAlign w:val="center"/>
            <w:hideMark/>
          </w:tcPr>
          <w:p w14:paraId="67BDE475" w14:textId="77777777" w:rsidR="001F523D" w:rsidRPr="001F523D" w:rsidRDefault="001F523D" w:rsidP="001F523D">
            <w:pPr>
              <w:spacing w:after="0" w:line="240" w:lineRule="auto"/>
              <w:jc w:val="center"/>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Midterm Exam</w:t>
            </w:r>
          </w:p>
        </w:tc>
        <w:tc>
          <w:tcPr>
            <w:tcW w:w="2500" w:type="pct"/>
            <w:tcBorders>
              <w:top w:val="outset" w:sz="6" w:space="0" w:color="auto"/>
              <w:left w:val="outset" w:sz="6" w:space="0" w:color="auto"/>
              <w:bottom w:val="outset" w:sz="6" w:space="0" w:color="auto"/>
              <w:right w:val="outset" w:sz="6" w:space="0" w:color="auto"/>
            </w:tcBorders>
            <w:vAlign w:val="center"/>
            <w:hideMark/>
          </w:tcPr>
          <w:p w14:paraId="7AF23B36" w14:textId="6A490421" w:rsidR="001F523D" w:rsidRPr="001F523D" w:rsidRDefault="00CF139C" w:rsidP="001F523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005B0585">
              <w:rPr>
                <w:rFonts w:ascii="Times New Roman" w:eastAsia="Times New Roman" w:hAnsi="Times New Roman" w:cs="Times New Roman"/>
                <w:sz w:val="24"/>
                <w:szCs w:val="24"/>
              </w:rPr>
              <w:t>%</w:t>
            </w:r>
          </w:p>
        </w:tc>
      </w:tr>
      <w:tr w:rsidR="001F523D" w:rsidRPr="001F523D" w14:paraId="480D2D91" w14:textId="77777777" w:rsidTr="005B0585">
        <w:tc>
          <w:tcPr>
            <w:tcW w:w="2500" w:type="pct"/>
            <w:tcBorders>
              <w:top w:val="outset" w:sz="6" w:space="0" w:color="auto"/>
              <w:left w:val="outset" w:sz="6" w:space="0" w:color="auto"/>
              <w:bottom w:val="outset" w:sz="6" w:space="0" w:color="auto"/>
              <w:right w:val="outset" w:sz="6" w:space="0" w:color="auto"/>
            </w:tcBorders>
            <w:vAlign w:val="center"/>
            <w:hideMark/>
          </w:tcPr>
          <w:p w14:paraId="73A912EF" w14:textId="77777777" w:rsidR="001F523D" w:rsidRPr="001F523D" w:rsidRDefault="001F523D" w:rsidP="001F523D">
            <w:pPr>
              <w:spacing w:after="0" w:line="240" w:lineRule="auto"/>
              <w:jc w:val="center"/>
              <w:rPr>
                <w:rFonts w:ascii="Times New Roman" w:eastAsia="Times New Roman" w:hAnsi="Times New Roman" w:cs="Times New Roman"/>
                <w:sz w:val="24"/>
                <w:szCs w:val="24"/>
              </w:rPr>
            </w:pPr>
            <w:r w:rsidRPr="001F523D">
              <w:rPr>
                <w:rFonts w:ascii="Times New Roman" w:eastAsia="Times New Roman" w:hAnsi="Times New Roman" w:cs="Times New Roman"/>
                <w:sz w:val="24"/>
                <w:szCs w:val="24"/>
              </w:rPr>
              <w:t>Final Exam</w:t>
            </w:r>
          </w:p>
        </w:tc>
        <w:tc>
          <w:tcPr>
            <w:tcW w:w="2500" w:type="pct"/>
            <w:tcBorders>
              <w:top w:val="outset" w:sz="6" w:space="0" w:color="auto"/>
              <w:left w:val="outset" w:sz="6" w:space="0" w:color="auto"/>
              <w:bottom w:val="outset" w:sz="6" w:space="0" w:color="auto"/>
              <w:right w:val="outset" w:sz="6" w:space="0" w:color="auto"/>
            </w:tcBorders>
            <w:vAlign w:val="center"/>
            <w:hideMark/>
          </w:tcPr>
          <w:p w14:paraId="3848485F" w14:textId="6D9CA754" w:rsidR="001F523D" w:rsidRPr="001F523D" w:rsidRDefault="00CF139C" w:rsidP="001F523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005B0585">
              <w:rPr>
                <w:rFonts w:ascii="Times New Roman" w:eastAsia="Times New Roman" w:hAnsi="Times New Roman" w:cs="Times New Roman"/>
                <w:sz w:val="24"/>
                <w:szCs w:val="24"/>
              </w:rPr>
              <w:t>%</w:t>
            </w:r>
          </w:p>
        </w:tc>
      </w:tr>
    </w:tbl>
    <w:p w14:paraId="428CC203" w14:textId="77777777" w:rsidR="001F523D" w:rsidRPr="001F523D" w:rsidRDefault="001F523D" w:rsidP="001F523D">
      <w:pPr>
        <w:spacing w:after="0" w:line="240" w:lineRule="auto"/>
        <w:rPr>
          <w:rFonts w:ascii="Times New Roman" w:eastAsia="Times New Roman" w:hAnsi="Times New Roman" w:cs="Times New Roman"/>
          <w:vanish/>
          <w:sz w:val="24"/>
          <w:szCs w:val="24"/>
        </w:rPr>
      </w:pPr>
    </w:p>
    <w:p w14:paraId="6D31ECA4" w14:textId="77777777" w:rsidR="008477B4" w:rsidRDefault="008477B4" w:rsidP="001F523D">
      <w:pPr>
        <w:spacing w:before="100" w:beforeAutospacing="1" w:after="100" w:afterAutospacing="1" w:line="240" w:lineRule="auto"/>
        <w:rPr>
          <w:rFonts w:ascii="Times New Roman" w:eastAsia="Times New Roman" w:hAnsi="Times New Roman" w:cs="Times New Roman"/>
          <w:b/>
          <w:bCs/>
          <w:sz w:val="24"/>
          <w:szCs w:val="24"/>
        </w:rPr>
      </w:pPr>
    </w:p>
    <w:p w14:paraId="354871E4" w14:textId="7D64E261" w:rsidR="008477B4" w:rsidRDefault="008477B4" w:rsidP="001F523D">
      <w:pPr>
        <w:spacing w:before="100" w:beforeAutospacing="1" w:after="100" w:afterAutospacing="1" w:line="240" w:lineRule="auto"/>
        <w:rPr>
          <w:sz w:val="23"/>
          <w:szCs w:val="23"/>
        </w:rPr>
      </w:pPr>
      <w:r>
        <w:rPr>
          <w:sz w:val="23"/>
          <w:szCs w:val="23"/>
        </w:rPr>
        <w:t>Lab assignments will be frequent, typically with 2-3 due per week. The exact number of lab assignments has not been set, as this will depend somewhat on how the class progresses. These are low-stakes assignments which are intended to introduce an entirely new concept for the first time. Lab assignments are submitted through Canvas (</w:t>
      </w:r>
      <w:r>
        <w:rPr>
          <w:color w:val="000099"/>
          <w:sz w:val="23"/>
          <w:szCs w:val="23"/>
        </w:rPr>
        <w:t>https://canvas.csun.edu</w:t>
      </w:r>
      <w:r>
        <w:rPr>
          <w:sz w:val="23"/>
          <w:szCs w:val="23"/>
        </w:rPr>
        <w:t>/). In the event that there is a problem with Canvas, you may email your assignment to me (</w:t>
      </w:r>
      <w:r>
        <w:rPr>
          <w:color w:val="0000FF"/>
          <w:sz w:val="23"/>
          <w:szCs w:val="23"/>
        </w:rPr>
        <w:t>bzartoshty@csun.edu</w:t>
      </w:r>
      <w:r>
        <w:rPr>
          <w:sz w:val="23"/>
          <w:szCs w:val="23"/>
        </w:rPr>
        <w:t>), though this should be considered a last resort</w:t>
      </w:r>
      <w:r w:rsidRPr="008477B4">
        <w:rPr>
          <w:b/>
          <w:bCs/>
          <w:sz w:val="23"/>
          <w:szCs w:val="23"/>
        </w:rPr>
        <w:t>.  No Late lab assignments will be accepted.</w:t>
      </w:r>
    </w:p>
    <w:p w14:paraId="6115B3CF" w14:textId="62C5E32D" w:rsidR="008477B4" w:rsidRDefault="008477B4" w:rsidP="008477B4">
      <w:pPr>
        <w:pStyle w:val="Default"/>
        <w:rPr>
          <w:sz w:val="23"/>
          <w:szCs w:val="23"/>
        </w:rPr>
      </w:pPr>
      <w:r>
        <w:rPr>
          <w:b/>
          <w:bCs/>
          <w:sz w:val="23"/>
          <w:szCs w:val="23"/>
        </w:rPr>
        <w:lastRenderedPageBreak/>
        <w:t xml:space="preserve">Grading Policy: </w:t>
      </w:r>
      <w:r>
        <w:rPr>
          <w:sz w:val="23"/>
          <w:szCs w:val="23"/>
        </w:rPr>
        <w:t xml:space="preserve">Exam questions will relate to the contents of both the textbooks </w:t>
      </w:r>
      <w:r>
        <w:rPr>
          <w:b/>
          <w:bCs/>
          <w:sz w:val="23"/>
          <w:szCs w:val="23"/>
        </w:rPr>
        <w:t xml:space="preserve">and </w:t>
      </w:r>
      <w:r>
        <w:rPr>
          <w:i/>
          <w:iCs/>
          <w:sz w:val="23"/>
          <w:szCs w:val="23"/>
        </w:rPr>
        <w:t>material discussed in class</w:t>
      </w:r>
      <w:r>
        <w:rPr>
          <w:sz w:val="23"/>
          <w:szCs w:val="23"/>
        </w:rPr>
        <w:t xml:space="preserve">. To do well, you should attend virtual classes regularly, participate in discussions, do all assignments, and take notes. If you miss a class, please make sure to review the posted material, including the videos for the lecture, and go over the important points with them. </w:t>
      </w:r>
    </w:p>
    <w:p w14:paraId="189FF913" w14:textId="77777777" w:rsidR="008477B4" w:rsidRDefault="008477B4" w:rsidP="008477B4">
      <w:pPr>
        <w:pStyle w:val="Default"/>
        <w:numPr>
          <w:ilvl w:val="0"/>
          <w:numId w:val="12"/>
        </w:numPr>
        <w:spacing w:after="26"/>
        <w:rPr>
          <w:sz w:val="23"/>
          <w:szCs w:val="23"/>
        </w:rPr>
      </w:pPr>
      <w:r>
        <w:rPr>
          <w:sz w:val="23"/>
          <w:szCs w:val="23"/>
        </w:rPr>
        <w:t xml:space="preserve">Exams are closed book/closed note </w:t>
      </w:r>
    </w:p>
    <w:p w14:paraId="4C231575" w14:textId="15A1D408" w:rsidR="008477B4" w:rsidRDefault="008477B4" w:rsidP="008477B4">
      <w:pPr>
        <w:pStyle w:val="Default"/>
        <w:numPr>
          <w:ilvl w:val="0"/>
          <w:numId w:val="12"/>
        </w:numPr>
        <w:rPr>
          <w:sz w:val="23"/>
          <w:szCs w:val="23"/>
        </w:rPr>
      </w:pPr>
      <w:r>
        <w:rPr>
          <w:sz w:val="23"/>
          <w:szCs w:val="23"/>
        </w:rPr>
        <w:t xml:space="preserve">The total category grade is calculated based on the sum of all grades for the category. </w:t>
      </w:r>
    </w:p>
    <w:p w14:paraId="3D4D64A8" w14:textId="77777777" w:rsidR="008477B4" w:rsidRDefault="008477B4" w:rsidP="008477B4">
      <w:pPr>
        <w:autoSpaceDE w:val="0"/>
        <w:autoSpaceDN w:val="0"/>
        <w:adjustRightInd w:val="0"/>
        <w:spacing w:after="0" w:line="240" w:lineRule="auto"/>
        <w:rPr>
          <w:rFonts w:ascii="Times New Roman" w:hAnsi="Times New Roman" w:cs="Times New Roman"/>
          <w:b/>
          <w:bCs/>
          <w:color w:val="000000"/>
          <w:sz w:val="23"/>
          <w:szCs w:val="23"/>
        </w:rPr>
      </w:pPr>
    </w:p>
    <w:p w14:paraId="4E254D0A" w14:textId="4F52F9FE" w:rsidR="008477B4" w:rsidRPr="008477B4" w:rsidRDefault="008477B4" w:rsidP="008477B4">
      <w:pPr>
        <w:autoSpaceDE w:val="0"/>
        <w:autoSpaceDN w:val="0"/>
        <w:adjustRightInd w:val="0"/>
        <w:spacing w:after="0" w:line="240" w:lineRule="auto"/>
        <w:rPr>
          <w:rFonts w:ascii="Times New Roman" w:hAnsi="Times New Roman" w:cs="Times New Roman"/>
          <w:color w:val="000000"/>
          <w:sz w:val="23"/>
          <w:szCs w:val="23"/>
        </w:rPr>
      </w:pPr>
      <w:r w:rsidRPr="008477B4">
        <w:rPr>
          <w:rFonts w:ascii="Times New Roman" w:hAnsi="Times New Roman" w:cs="Times New Roman"/>
          <w:b/>
          <w:bCs/>
          <w:color w:val="000000"/>
          <w:sz w:val="23"/>
          <w:szCs w:val="23"/>
        </w:rPr>
        <w:t>Plus/minus grading is used</w:t>
      </w:r>
      <w:r w:rsidRPr="008477B4">
        <w:rPr>
          <w:rFonts w:ascii="Times New Roman" w:hAnsi="Times New Roman" w:cs="Times New Roman"/>
          <w:color w:val="000000"/>
          <w:sz w:val="23"/>
          <w:szCs w:val="23"/>
        </w:rPr>
        <w:t xml:space="preserve">, according to the scale below. The left column shows the minimal score necessary to receive the grade in the right column. The highest letter grade possible given the score is chosen; e.g., if you receive an 88.2, you’d receive a ‘B+’ for the course, which corresponds to being &gt;= 86.5. </w:t>
      </w:r>
    </w:p>
    <w:p w14:paraId="7EE20BD9" w14:textId="0E14973A" w:rsidR="008477B4" w:rsidRDefault="008477B4" w:rsidP="001F523D">
      <w:pPr>
        <w:spacing w:before="100" w:beforeAutospacing="1" w:after="100" w:afterAutospacing="1" w:line="240" w:lineRule="auto"/>
        <w:rPr>
          <w:b/>
          <w:bCs/>
          <w:color w:val="FF0000"/>
          <w:sz w:val="24"/>
          <w:szCs w:val="24"/>
        </w:rPr>
      </w:pPr>
      <w:r w:rsidRPr="008477B4">
        <w:rPr>
          <w:b/>
          <w:bCs/>
          <w:color w:val="FF0000"/>
          <w:sz w:val="24"/>
          <w:szCs w:val="24"/>
        </w:rPr>
        <w:t xml:space="preserve">Make-up exams must be arranged prior to the scheduled date and will be allowed only at the discretion of the instructor. There will be no make-up quizzes.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544"/>
        <w:gridCol w:w="2544"/>
      </w:tblGrid>
      <w:tr w:rsidR="008477B4" w:rsidRPr="008477B4" w14:paraId="4EF14A2B" w14:textId="77777777">
        <w:trPr>
          <w:trHeight w:val="107"/>
        </w:trPr>
        <w:tc>
          <w:tcPr>
            <w:tcW w:w="2544" w:type="dxa"/>
          </w:tcPr>
          <w:p w14:paraId="698978E2" w14:textId="77777777" w:rsidR="008477B4" w:rsidRPr="008477B4" w:rsidRDefault="008477B4" w:rsidP="008477B4">
            <w:pPr>
              <w:autoSpaceDE w:val="0"/>
              <w:autoSpaceDN w:val="0"/>
              <w:adjustRightInd w:val="0"/>
              <w:spacing w:after="0" w:line="240" w:lineRule="auto"/>
              <w:rPr>
                <w:rFonts w:ascii="Times New Roman" w:hAnsi="Times New Roman" w:cs="Times New Roman"/>
                <w:color w:val="000000"/>
                <w:sz w:val="23"/>
                <w:szCs w:val="23"/>
              </w:rPr>
            </w:pPr>
            <w:r w:rsidRPr="008477B4">
              <w:rPr>
                <w:rFonts w:ascii="Times New Roman" w:hAnsi="Times New Roman" w:cs="Times New Roman"/>
                <w:b/>
                <w:bCs/>
                <w:color w:val="000000"/>
                <w:sz w:val="23"/>
                <w:szCs w:val="23"/>
              </w:rPr>
              <w:t xml:space="preserve">If your score is &gt;=... </w:t>
            </w:r>
          </w:p>
        </w:tc>
        <w:tc>
          <w:tcPr>
            <w:tcW w:w="2544" w:type="dxa"/>
          </w:tcPr>
          <w:p w14:paraId="59EF5DE0" w14:textId="77777777" w:rsidR="008477B4" w:rsidRPr="008477B4" w:rsidRDefault="008477B4" w:rsidP="008477B4">
            <w:pPr>
              <w:autoSpaceDE w:val="0"/>
              <w:autoSpaceDN w:val="0"/>
              <w:adjustRightInd w:val="0"/>
              <w:spacing w:after="0" w:line="240" w:lineRule="auto"/>
              <w:rPr>
                <w:rFonts w:ascii="Times New Roman" w:hAnsi="Times New Roman" w:cs="Times New Roman"/>
                <w:color w:val="000000"/>
                <w:sz w:val="23"/>
                <w:szCs w:val="23"/>
              </w:rPr>
            </w:pPr>
            <w:r w:rsidRPr="008477B4">
              <w:rPr>
                <w:rFonts w:ascii="Times New Roman" w:hAnsi="Times New Roman" w:cs="Times New Roman"/>
                <w:b/>
                <w:bCs/>
                <w:color w:val="000000"/>
                <w:sz w:val="23"/>
                <w:szCs w:val="23"/>
              </w:rPr>
              <w:t xml:space="preserve">...you will receive... </w:t>
            </w:r>
          </w:p>
        </w:tc>
      </w:tr>
      <w:tr w:rsidR="008477B4" w:rsidRPr="008477B4" w14:paraId="355B0416" w14:textId="77777777">
        <w:trPr>
          <w:trHeight w:val="109"/>
        </w:trPr>
        <w:tc>
          <w:tcPr>
            <w:tcW w:w="2544" w:type="dxa"/>
          </w:tcPr>
          <w:p w14:paraId="19B72DC3" w14:textId="735DDA76"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92.5</w:t>
            </w:r>
          </w:p>
        </w:tc>
        <w:tc>
          <w:tcPr>
            <w:tcW w:w="2544" w:type="dxa"/>
          </w:tcPr>
          <w:p w14:paraId="23635906" w14:textId="7292CA10"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A</w:t>
            </w:r>
          </w:p>
        </w:tc>
      </w:tr>
      <w:tr w:rsidR="008477B4" w:rsidRPr="008477B4" w14:paraId="2F20BEF3" w14:textId="77777777">
        <w:trPr>
          <w:trHeight w:val="109"/>
        </w:trPr>
        <w:tc>
          <w:tcPr>
            <w:tcW w:w="2544" w:type="dxa"/>
          </w:tcPr>
          <w:p w14:paraId="7FB88FB6" w14:textId="045EC8EB"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89.5</w:t>
            </w:r>
          </w:p>
        </w:tc>
        <w:tc>
          <w:tcPr>
            <w:tcW w:w="2544" w:type="dxa"/>
          </w:tcPr>
          <w:p w14:paraId="666E4382" w14:textId="434E91A6"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A-</w:t>
            </w:r>
          </w:p>
        </w:tc>
      </w:tr>
      <w:tr w:rsidR="008477B4" w:rsidRPr="008477B4" w14:paraId="255FD308" w14:textId="77777777">
        <w:trPr>
          <w:trHeight w:val="109"/>
        </w:trPr>
        <w:tc>
          <w:tcPr>
            <w:tcW w:w="2544" w:type="dxa"/>
          </w:tcPr>
          <w:p w14:paraId="164A3943" w14:textId="38366293"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86.5</w:t>
            </w:r>
          </w:p>
        </w:tc>
        <w:tc>
          <w:tcPr>
            <w:tcW w:w="2544" w:type="dxa"/>
          </w:tcPr>
          <w:p w14:paraId="38836FAB" w14:textId="19707001"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B+</w:t>
            </w:r>
          </w:p>
        </w:tc>
      </w:tr>
      <w:tr w:rsidR="008477B4" w:rsidRPr="008477B4" w14:paraId="6B13CCD4" w14:textId="77777777">
        <w:trPr>
          <w:trHeight w:val="109"/>
        </w:trPr>
        <w:tc>
          <w:tcPr>
            <w:tcW w:w="2544" w:type="dxa"/>
          </w:tcPr>
          <w:p w14:paraId="682FA090" w14:textId="09859E99"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82.5</w:t>
            </w:r>
          </w:p>
        </w:tc>
        <w:tc>
          <w:tcPr>
            <w:tcW w:w="2544" w:type="dxa"/>
          </w:tcPr>
          <w:p w14:paraId="062F992B" w14:textId="66220AF4"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B</w:t>
            </w:r>
          </w:p>
        </w:tc>
      </w:tr>
      <w:tr w:rsidR="008477B4" w:rsidRPr="008477B4" w14:paraId="1E14B8DB" w14:textId="77777777">
        <w:trPr>
          <w:trHeight w:val="109"/>
        </w:trPr>
        <w:tc>
          <w:tcPr>
            <w:tcW w:w="2544" w:type="dxa"/>
          </w:tcPr>
          <w:p w14:paraId="71A5C26B" w14:textId="430B1565"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79.5</w:t>
            </w:r>
          </w:p>
        </w:tc>
        <w:tc>
          <w:tcPr>
            <w:tcW w:w="2544" w:type="dxa"/>
          </w:tcPr>
          <w:p w14:paraId="7F20882A" w14:textId="1B40ACF8" w:rsidR="008477B4" w:rsidRPr="008477B4" w:rsidRDefault="008477B4" w:rsidP="00DA4163">
            <w:pPr>
              <w:autoSpaceDE w:val="0"/>
              <w:autoSpaceDN w:val="0"/>
              <w:adjustRightInd w:val="0"/>
              <w:spacing w:after="0" w:line="240" w:lineRule="auto"/>
              <w:jc w:val="center"/>
              <w:rPr>
                <w:rFonts w:ascii="Times New Roman" w:hAnsi="Times New Roman" w:cs="Times New Roman"/>
                <w:color w:val="000000"/>
                <w:sz w:val="23"/>
                <w:szCs w:val="23"/>
              </w:rPr>
            </w:pPr>
            <w:r w:rsidRPr="008477B4">
              <w:rPr>
                <w:rFonts w:ascii="Times New Roman" w:hAnsi="Times New Roman" w:cs="Times New Roman"/>
                <w:color w:val="000000"/>
                <w:sz w:val="23"/>
                <w:szCs w:val="23"/>
              </w:rPr>
              <w:t>B-</w:t>
            </w:r>
          </w:p>
        </w:tc>
      </w:tr>
      <w:tr w:rsidR="00DA4163" w:rsidRPr="008477B4" w14:paraId="29BB34F2" w14:textId="77777777">
        <w:trPr>
          <w:trHeight w:val="109"/>
        </w:trPr>
        <w:tc>
          <w:tcPr>
            <w:tcW w:w="2544" w:type="dxa"/>
          </w:tcPr>
          <w:p w14:paraId="3A8398AA" w14:textId="47565EEA" w:rsidR="00DA4163" w:rsidRPr="008477B4"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76.5</w:t>
            </w:r>
          </w:p>
        </w:tc>
        <w:tc>
          <w:tcPr>
            <w:tcW w:w="2544" w:type="dxa"/>
          </w:tcPr>
          <w:p w14:paraId="658490FD" w14:textId="7ECC7A6B" w:rsidR="00DA4163" w:rsidRPr="008477B4"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C+</w:t>
            </w:r>
          </w:p>
        </w:tc>
      </w:tr>
      <w:tr w:rsidR="00DA4163" w:rsidRPr="008477B4" w14:paraId="2AF6B5DB" w14:textId="77777777">
        <w:trPr>
          <w:trHeight w:val="109"/>
        </w:trPr>
        <w:tc>
          <w:tcPr>
            <w:tcW w:w="2544" w:type="dxa"/>
          </w:tcPr>
          <w:p w14:paraId="18CEAFE8" w14:textId="73D050D1"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72.5</w:t>
            </w:r>
          </w:p>
        </w:tc>
        <w:tc>
          <w:tcPr>
            <w:tcW w:w="2544" w:type="dxa"/>
          </w:tcPr>
          <w:p w14:paraId="4C3F1433" w14:textId="19B948A8"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C</w:t>
            </w:r>
          </w:p>
        </w:tc>
      </w:tr>
      <w:tr w:rsidR="00DA4163" w:rsidRPr="008477B4" w14:paraId="20D6D885" w14:textId="77777777">
        <w:trPr>
          <w:trHeight w:val="109"/>
        </w:trPr>
        <w:tc>
          <w:tcPr>
            <w:tcW w:w="2544" w:type="dxa"/>
          </w:tcPr>
          <w:p w14:paraId="2594D359" w14:textId="78D15A92"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69.</w:t>
            </w:r>
            <w:r w:rsidR="008B21E0">
              <w:rPr>
                <w:rFonts w:ascii="Times New Roman" w:hAnsi="Times New Roman" w:cs="Times New Roman"/>
                <w:color w:val="000000"/>
                <w:sz w:val="23"/>
                <w:szCs w:val="23"/>
              </w:rPr>
              <w:t>5</w:t>
            </w:r>
          </w:p>
        </w:tc>
        <w:tc>
          <w:tcPr>
            <w:tcW w:w="2544" w:type="dxa"/>
          </w:tcPr>
          <w:p w14:paraId="597CB920" w14:textId="4952DA0E"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C-</w:t>
            </w:r>
          </w:p>
        </w:tc>
      </w:tr>
      <w:tr w:rsidR="00DA4163" w:rsidRPr="008477B4" w14:paraId="3DB1EF19" w14:textId="77777777">
        <w:trPr>
          <w:trHeight w:val="109"/>
        </w:trPr>
        <w:tc>
          <w:tcPr>
            <w:tcW w:w="2544" w:type="dxa"/>
          </w:tcPr>
          <w:p w14:paraId="5ADCA493" w14:textId="1C8D6414"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66.5</w:t>
            </w:r>
          </w:p>
        </w:tc>
        <w:tc>
          <w:tcPr>
            <w:tcW w:w="2544" w:type="dxa"/>
          </w:tcPr>
          <w:p w14:paraId="5DA27D68" w14:textId="306ADE50"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D+</w:t>
            </w:r>
          </w:p>
        </w:tc>
      </w:tr>
      <w:tr w:rsidR="00DA4163" w:rsidRPr="008477B4" w14:paraId="718BDF0B" w14:textId="77777777">
        <w:trPr>
          <w:trHeight w:val="109"/>
        </w:trPr>
        <w:tc>
          <w:tcPr>
            <w:tcW w:w="2544" w:type="dxa"/>
          </w:tcPr>
          <w:p w14:paraId="70DDB4DE" w14:textId="6A5AF565"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62.5</w:t>
            </w:r>
          </w:p>
        </w:tc>
        <w:tc>
          <w:tcPr>
            <w:tcW w:w="2544" w:type="dxa"/>
          </w:tcPr>
          <w:p w14:paraId="0470AC3A" w14:textId="3E850CE4"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D</w:t>
            </w:r>
          </w:p>
        </w:tc>
      </w:tr>
      <w:tr w:rsidR="00DA4163" w:rsidRPr="008477B4" w14:paraId="3CFE1FBB" w14:textId="77777777">
        <w:trPr>
          <w:trHeight w:val="109"/>
        </w:trPr>
        <w:tc>
          <w:tcPr>
            <w:tcW w:w="2544" w:type="dxa"/>
          </w:tcPr>
          <w:p w14:paraId="700CA8D2" w14:textId="35747D6A"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59.5</w:t>
            </w:r>
          </w:p>
        </w:tc>
        <w:tc>
          <w:tcPr>
            <w:tcW w:w="2544" w:type="dxa"/>
          </w:tcPr>
          <w:p w14:paraId="30B57960" w14:textId="70F5BE3F"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D-</w:t>
            </w:r>
          </w:p>
        </w:tc>
      </w:tr>
      <w:tr w:rsidR="00DA4163" w:rsidRPr="008477B4" w14:paraId="51FC21BB" w14:textId="77777777">
        <w:trPr>
          <w:trHeight w:val="109"/>
        </w:trPr>
        <w:tc>
          <w:tcPr>
            <w:tcW w:w="2544" w:type="dxa"/>
          </w:tcPr>
          <w:p w14:paraId="6BE630F5" w14:textId="50A6E22B"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0</w:t>
            </w:r>
          </w:p>
        </w:tc>
        <w:tc>
          <w:tcPr>
            <w:tcW w:w="2544" w:type="dxa"/>
          </w:tcPr>
          <w:p w14:paraId="78F1093B" w14:textId="2D3F604B" w:rsidR="00DA4163" w:rsidRDefault="00DA4163" w:rsidP="00DA4163">
            <w:pPr>
              <w:autoSpaceDE w:val="0"/>
              <w:autoSpaceDN w:val="0"/>
              <w:adjustRightInd w:val="0"/>
              <w:spacing w:after="0" w:line="240" w:lineRule="auto"/>
              <w:jc w:val="center"/>
              <w:rPr>
                <w:rFonts w:ascii="Times New Roman" w:hAnsi="Times New Roman" w:cs="Times New Roman"/>
                <w:color w:val="000000"/>
                <w:sz w:val="23"/>
                <w:szCs w:val="23"/>
              </w:rPr>
            </w:pPr>
            <w:r>
              <w:rPr>
                <w:rFonts w:ascii="Times New Roman" w:hAnsi="Times New Roman" w:cs="Times New Roman"/>
                <w:color w:val="000000"/>
                <w:sz w:val="23"/>
                <w:szCs w:val="23"/>
              </w:rPr>
              <w:t>F</w:t>
            </w:r>
          </w:p>
        </w:tc>
      </w:tr>
    </w:tbl>
    <w:p w14:paraId="46FA3B5A" w14:textId="77777777" w:rsidR="008477B4" w:rsidRDefault="008477B4" w:rsidP="001F523D">
      <w:pPr>
        <w:spacing w:before="100" w:beforeAutospacing="1" w:after="100" w:afterAutospacing="1" w:line="240" w:lineRule="auto"/>
        <w:rPr>
          <w:b/>
          <w:bCs/>
          <w:color w:val="FF0000"/>
          <w:sz w:val="24"/>
          <w:szCs w:val="24"/>
        </w:rPr>
      </w:pPr>
    </w:p>
    <w:p w14:paraId="216122B6" w14:textId="77777777" w:rsidR="00DA4163" w:rsidRPr="00DA4163" w:rsidRDefault="00DA4163" w:rsidP="00DA4163">
      <w:pPr>
        <w:autoSpaceDE w:val="0"/>
        <w:autoSpaceDN w:val="0"/>
        <w:adjustRightInd w:val="0"/>
        <w:spacing w:after="0" w:line="240" w:lineRule="auto"/>
        <w:rPr>
          <w:rFonts w:ascii="Times New Roman" w:hAnsi="Times New Roman" w:cs="Times New Roman"/>
          <w:color w:val="000000"/>
          <w:sz w:val="24"/>
          <w:szCs w:val="24"/>
        </w:rPr>
      </w:pPr>
    </w:p>
    <w:p w14:paraId="267D5B03" w14:textId="77777777" w:rsidR="00DA4163" w:rsidRPr="00DA4163" w:rsidRDefault="00DA4163" w:rsidP="00DA4163">
      <w:pPr>
        <w:numPr>
          <w:ilvl w:val="0"/>
          <w:numId w:val="13"/>
        </w:numPr>
        <w:autoSpaceDE w:val="0"/>
        <w:autoSpaceDN w:val="0"/>
        <w:adjustRightInd w:val="0"/>
        <w:spacing w:after="26" w:line="240" w:lineRule="auto"/>
        <w:rPr>
          <w:rFonts w:ascii="Times New Roman" w:hAnsi="Times New Roman" w:cs="Times New Roman"/>
          <w:color w:val="000000"/>
          <w:sz w:val="23"/>
          <w:szCs w:val="23"/>
        </w:rPr>
      </w:pPr>
      <w:r w:rsidRPr="00DA4163">
        <w:rPr>
          <w:rFonts w:ascii="Times New Roman" w:hAnsi="Times New Roman" w:cs="Times New Roman"/>
          <w:b/>
          <w:bCs/>
          <w:color w:val="000000"/>
          <w:sz w:val="23"/>
          <w:szCs w:val="23"/>
        </w:rPr>
        <w:t xml:space="preserve">NOTE: Failure to take the Final Exam will result in a grade of “WU” which is equivalent to a grade of “F” </w:t>
      </w:r>
    </w:p>
    <w:p w14:paraId="32195317" w14:textId="77777777" w:rsidR="00DA4163" w:rsidRPr="00DA4163" w:rsidRDefault="00DA4163" w:rsidP="00DA4163">
      <w:pPr>
        <w:numPr>
          <w:ilvl w:val="0"/>
          <w:numId w:val="13"/>
        </w:numPr>
        <w:autoSpaceDE w:val="0"/>
        <w:autoSpaceDN w:val="0"/>
        <w:adjustRightInd w:val="0"/>
        <w:spacing w:after="26" w:line="240" w:lineRule="auto"/>
        <w:rPr>
          <w:rFonts w:ascii="Times New Roman" w:hAnsi="Times New Roman" w:cs="Times New Roman"/>
          <w:color w:val="000000"/>
          <w:sz w:val="23"/>
          <w:szCs w:val="23"/>
        </w:rPr>
      </w:pPr>
      <w:r w:rsidRPr="00DA4163">
        <w:rPr>
          <w:rFonts w:ascii="Times New Roman" w:hAnsi="Times New Roman" w:cs="Times New Roman"/>
          <w:color w:val="000000"/>
          <w:sz w:val="23"/>
          <w:szCs w:val="23"/>
        </w:rPr>
        <w:t xml:space="preserve">An important part of this course is the notation, terminology, concepts, and definitions; therefore, I do not answer questions during examinations. </w:t>
      </w:r>
    </w:p>
    <w:p w14:paraId="10955A65" w14:textId="77777777" w:rsidR="00DA4163" w:rsidRPr="00DA4163" w:rsidRDefault="00DA4163" w:rsidP="00DA4163">
      <w:pPr>
        <w:numPr>
          <w:ilvl w:val="0"/>
          <w:numId w:val="13"/>
        </w:numPr>
        <w:autoSpaceDE w:val="0"/>
        <w:autoSpaceDN w:val="0"/>
        <w:adjustRightInd w:val="0"/>
        <w:spacing w:after="26" w:line="240" w:lineRule="auto"/>
        <w:rPr>
          <w:rFonts w:ascii="Times New Roman" w:hAnsi="Times New Roman" w:cs="Times New Roman"/>
          <w:color w:val="000000"/>
          <w:sz w:val="23"/>
          <w:szCs w:val="23"/>
        </w:rPr>
      </w:pPr>
      <w:r w:rsidRPr="00DA4163">
        <w:rPr>
          <w:rFonts w:ascii="Times New Roman" w:hAnsi="Times New Roman" w:cs="Times New Roman"/>
          <w:color w:val="000000"/>
          <w:sz w:val="23"/>
          <w:szCs w:val="23"/>
        </w:rPr>
        <w:t xml:space="preserve">In fairness to all, I don't give make-up for any missed projects, quizzes, or exams. </w:t>
      </w:r>
    </w:p>
    <w:p w14:paraId="4CB9A1A4" w14:textId="77777777" w:rsidR="00DA4163" w:rsidRPr="00DA4163" w:rsidRDefault="00DA4163" w:rsidP="00DA4163">
      <w:pPr>
        <w:numPr>
          <w:ilvl w:val="0"/>
          <w:numId w:val="13"/>
        </w:numPr>
        <w:autoSpaceDE w:val="0"/>
        <w:autoSpaceDN w:val="0"/>
        <w:adjustRightInd w:val="0"/>
        <w:spacing w:after="0" w:line="240" w:lineRule="auto"/>
        <w:rPr>
          <w:rFonts w:ascii="Times New Roman" w:hAnsi="Times New Roman" w:cs="Times New Roman"/>
          <w:color w:val="000000"/>
          <w:sz w:val="23"/>
          <w:szCs w:val="23"/>
        </w:rPr>
      </w:pPr>
      <w:r w:rsidRPr="00DA4163">
        <w:rPr>
          <w:rFonts w:ascii="Times New Roman" w:hAnsi="Times New Roman" w:cs="Times New Roman"/>
          <w:color w:val="000000"/>
          <w:sz w:val="23"/>
          <w:szCs w:val="23"/>
        </w:rPr>
        <w:t xml:space="preserve">An incomplete (I) grade is given for genuine medical and other certified emergencies only; it is never given to catch up with missed assignments. Furthermore, to receive an Incomplete grade, you must have successfully completed at least two-thirds of the semester with a passing grade. </w:t>
      </w:r>
    </w:p>
    <w:p w14:paraId="137F2770" w14:textId="77777777" w:rsidR="00DA4163" w:rsidRDefault="00DA4163" w:rsidP="001F523D">
      <w:pPr>
        <w:spacing w:before="100" w:beforeAutospacing="1" w:after="100" w:afterAutospacing="1" w:line="240" w:lineRule="auto"/>
        <w:rPr>
          <w:rFonts w:ascii="Times New Roman" w:eastAsia="Times New Roman" w:hAnsi="Times New Roman" w:cs="Times New Roman"/>
          <w:b/>
          <w:bCs/>
          <w:sz w:val="24"/>
          <w:szCs w:val="24"/>
        </w:rPr>
      </w:pPr>
    </w:p>
    <w:p w14:paraId="2C0EF2E1" w14:textId="77777777" w:rsidR="00CE3FB6" w:rsidRDefault="001F523D" w:rsidP="00DA4163">
      <w:pPr>
        <w:pStyle w:val="Heading1"/>
        <w:ind w:left="0"/>
      </w:pPr>
      <w:r w:rsidRPr="001F523D">
        <w:rPr>
          <w:rFonts w:ascii="Times New Roman" w:eastAsia="Times New Roman" w:hAnsi="Times New Roman" w:cs="Times New Roman"/>
        </w:rPr>
        <w:t> </w:t>
      </w:r>
      <w:r w:rsidR="00CE3FB6">
        <w:t>Plagiarism and Academic Integrity:</w:t>
      </w:r>
    </w:p>
    <w:p w14:paraId="5488627A" w14:textId="77777777" w:rsidR="00CE3FB6" w:rsidRDefault="00CE3FB6" w:rsidP="00CE3FB6">
      <w:pPr>
        <w:pStyle w:val="NormalWeb"/>
      </w:pPr>
      <w:r>
        <w:rPr>
          <w:rStyle w:val="Strong"/>
        </w:rPr>
        <w:t> </w:t>
      </w:r>
      <w:r>
        <w:t xml:space="preserve">Academic integrity is a core value of the academic community. It is essential for maintaining the quality of higher education, for the development of critical thinking skills, and for ensuring that </w:t>
      </w:r>
      <w:r>
        <w:lastRenderedPageBreak/>
        <w:t>academic achievements are based on merit. College of the Canyons defines academic integrity as the ethical and honest pursuit of knowledge, scholarship, and intellectual growth. It involves upholding the values and principles that guide ethical behavior in academic work, including honesty, fairness, trust, and respect for the intellectual work of others.</w:t>
      </w:r>
    </w:p>
    <w:p w14:paraId="0F36B9C4" w14:textId="77777777" w:rsidR="00CE3FB6" w:rsidRDefault="00CE3FB6" w:rsidP="00CE3FB6">
      <w:pPr>
        <w:pStyle w:val="NormalWeb"/>
      </w:pPr>
      <w:r>
        <w:t>At CSUN, we believe that academic integrity is one of the most important qualities college students need to develop and maintain. Conversely, academic dishonesty is any practice or behavior, whether intentional or unintentional, that undermines the integrity of material submitted for academic credit. Academic dishonesty violates the principles of academic integrity and can have serious consequences for both the individual and the academic community. Common types of academic dishonesty fall into one of three categories:</w:t>
      </w:r>
    </w:p>
    <w:p w14:paraId="418146B4" w14:textId="77777777" w:rsidR="00CE3FB6" w:rsidRDefault="00CE3FB6" w:rsidP="00CE3FB6">
      <w:pPr>
        <w:pStyle w:val="NormalWeb"/>
      </w:pPr>
      <w:r>
        <w:rPr>
          <w:rStyle w:val="Strong"/>
        </w:rPr>
        <w:t>1. Plagiarism or self-plagiarism</w:t>
      </w:r>
      <w:r>
        <w:t>.</w:t>
      </w:r>
    </w:p>
    <w:p w14:paraId="17825191" w14:textId="77777777" w:rsidR="00CE3FB6" w:rsidRDefault="00CE3FB6" w:rsidP="00CE3FB6">
      <w:pPr>
        <w:pStyle w:val="NormalWeb"/>
      </w:pPr>
      <w:r>
        <w:t xml:space="preserve">a. Plagiarism is submitting someone else’s work as one’s own, or without adequate or proper attribution, including unauthorized use of AI-generated material. </w:t>
      </w:r>
      <w:r>
        <w:br/>
        <w:t>b. Self-plagiarism is resubmitting the same work from a different class without the current instructor’s knowledge and approval (e.g., using the same programming exercise solution in more than one class).</w:t>
      </w:r>
    </w:p>
    <w:p w14:paraId="7D7FE9E9" w14:textId="77777777" w:rsidR="00CE3FB6" w:rsidRDefault="00CE3FB6" w:rsidP="00CE3FB6">
      <w:pPr>
        <w:pStyle w:val="NormalWeb"/>
      </w:pPr>
      <w:r>
        <w:rPr>
          <w:rStyle w:val="Strong"/>
        </w:rPr>
        <w:t>2. Cheating</w:t>
      </w:r>
      <w:r>
        <w:t>. Examples of cheating include (but are not limited to):</w:t>
      </w:r>
    </w:p>
    <w:p w14:paraId="2F3D7F5D" w14:textId="77777777" w:rsidR="00CE3FB6" w:rsidRDefault="00CE3FB6" w:rsidP="00CE3FB6">
      <w:pPr>
        <w:pStyle w:val="NormalWeb"/>
      </w:pPr>
      <w:r>
        <w:t xml:space="preserve">a. Copying from someone else’s quiz or exam. </w:t>
      </w:r>
      <w:r>
        <w:br/>
        <w:t xml:space="preserve">b. Using an unauthorized aid during an exam (e.g., phone, smart watch, notes or browser). </w:t>
      </w:r>
      <w:r>
        <w:br/>
        <w:t xml:space="preserve">c. Unauthorized collaboration or communication with others, over services like Discord, during a quiz or exam, including downloading, uploading, sharing or duplicating course material. </w:t>
      </w:r>
      <w:r>
        <w:br/>
        <w:t xml:space="preserve">d. Unauthorized use of generative AI like </w:t>
      </w:r>
      <w:proofErr w:type="spellStart"/>
      <w:r>
        <w:t>ChatGPT</w:t>
      </w:r>
      <w:proofErr w:type="spellEnd"/>
      <w:r>
        <w:t xml:space="preserve"> or other web-based applications like stackoverflow.com, chegg.com, coursehero.com, Quizlet during a quiz or exam.</w:t>
      </w:r>
    </w:p>
    <w:p w14:paraId="654BE607" w14:textId="77777777" w:rsidR="00CE3FB6" w:rsidRDefault="00CE3FB6" w:rsidP="00CE3FB6">
      <w:pPr>
        <w:pStyle w:val="NormalWeb"/>
      </w:pPr>
      <w:r>
        <w:t>3.</w:t>
      </w:r>
      <w:r>
        <w:rPr>
          <w:rStyle w:val="Strong"/>
        </w:rPr>
        <w:t xml:space="preserve"> Fraud.</w:t>
      </w:r>
      <w:r>
        <w:t xml:space="preserve"> Examples of fraud include (but are not limited to):</w:t>
      </w:r>
    </w:p>
    <w:p w14:paraId="2BC4932E" w14:textId="77777777" w:rsidR="00CE3FB6" w:rsidRDefault="00CE3FB6" w:rsidP="00CE3FB6">
      <w:pPr>
        <w:pStyle w:val="NormalWeb"/>
      </w:pPr>
      <w:r>
        <w:t xml:space="preserve">a. Having a quiz or exam completed by someone else. </w:t>
      </w:r>
      <w:r>
        <w:br/>
        <w:t xml:space="preserve">b. Buying, selling or otherwise obtaining or quizzes or exams. </w:t>
      </w:r>
      <w:r>
        <w:br/>
        <w:t xml:space="preserve">c. Falsifying, misrepresenting or forging an academic record or supporting documents (e.g., submitting a fake doctor’s note, misrepresentation of identity). </w:t>
      </w:r>
      <w:r>
        <w:br/>
        <w:t>d. Improper access/obstruction of materials/systems (e.g., stealing a quiz or exam).</w:t>
      </w:r>
      <w:r>
        <w:br/>
        <w:t>e. Falsely claiming participation in a breakout room.</w:t>
      </w:r>
    </w:p>
    <w:p w14:paraId="2F4F101F" w14:textId="77777777" w:rsidR="00CE3FB6" w:rsidRDefault="00CE3FB6" w:rsidP="00CE3FB6">
      <w:pPr>
        <w:pStyle w:val="NormalWeb"/>
      </w:pPr>
      <w:r>
        <w:t xml:space="preserve">It is the responsibility of all members of the academic community to uphold the principles of academic integrity and to prevent instances of academic dishonesty. Cases of alleged academic dishonesty may be referred to Student Conduct for investigation. Relevant disciplinary action policies can be found in the </w:t>
      </w:r>
      <w:hyperlink r:id="rId10" w:tgtFrame="_blank" w:tooltip="Link" w:history="1">
        <w:r>
          <w:rPr>
            <w:rStyle w:val="Hyperlink"/>
          </w:rPr>
          <w:t>Student Conduct Code</w:t>
        </w:r>
      </w:hyperlink>
      <w:r>
        <w:t>.</w:t>
      </w:r>
    </w:p>
    <w:p w14:paraId="627C135E" w14:textId="607D166D" w:rsidR="00CD67A9" w:rsidRPr="009576EF" w:rsidRDefault="00CE3FB6" w:rsidP="00CE3FB6">
      <w:pPr>
        <w:pStyle w:val="NormalWeb"/>
        <w:rPr>
          <w:b/>
          <w:bCs/>
        </w:rPr>
      </w:pPr>
      <w:r>
        <w:t> </w:t>
      </w:r>
      <w:r w:rsidR="00CD67A9" w:rsidRPr="009576EF">
        <w:rPr>
          <w:b/>
          <w:bCs/>
        </w:rPr>
        <w:t xml:space="preserve">Accessibility, Academic, and Other Support Resources for Students: </w:t>
      </w:r>
    </w:p>
    <w:p w14:paraId="4CFFE633" w14:textId="77777777" w:rsidR="00CD67A9" w:rsidRPr="009576EF" w:rsidRDefault="00D85732" w:rsidP="00CD67A9">
      <w:pPr>
        <w:jc w:val="both"/>
        <w:rPr>
          <w:rFonts w:eastAsia="Times New Roman"/>
          <w:b/>
          <w:bCs/>
        </w:rPr>
      </w:pPr>
      <w:hyperlink r:id="rId11" w:history="1">
        <w:r w:rsidR="00CD67A9" w:rsidRPr="009576EF">
          <w:rPr>
            <w:rStyle w:val="Hyperlink"/>
            <w:rFonts w:eastAsia="Times New Roman"/>
            <w:b/>
            <w:bCs/>
          </w:rPr>
          <w:t>https://docs.google.com/document/d/1MFULw4Ybpyu3FliHUClzjxmsHxCGSBFRApNxycQTCHw/edit?usp=sharing</w:t>
        </w:r>
      </w:hyperlink>
    </w:p>
    <w:p w14:paraId="3E596F20" w14:textId="77777777" w:rsidR="00CD67A9" w:rsidRDefault="00CD67A9" w:rsidP="00CD67A9">
      <w:pPr>
        <w:adjustRightInd w:val="0"/>
        <w:rPr>
          <w:b/>
          <w:bCs/>
        </w:rPr>
      </w:pPr>
    </w:p>
    <w:p w14:paraId="751B779D" w14:textId="15822F33" w:rsidR="00CD67A9" w:rsidRPr="009576EF" w:rsidRDefault="00CD67A9" w:rsidP="00CD67A9">
      <w:pPr>
        <w:adjustRightInd w:val="0"/>
        <w:rPr>
          <w:b/>
          <w:bCs/>
        </w:rPr>
      </w:pPr>
      <w:r w:rsidRPr="009576EF">
        <w:rPr>
          <w:b/>
          <w:bCs/>
        </w:rPr>
        <w:t>Disabled Students</w:t>
      </w:r>
      <w:r>
        <w:rPr>
          <w:b/>
          <w:bCs/>
        </w:rPr>
        <w:t>:</w:t>
      </w:r>
    </w:p>
    <w:p w14:paraId="39C8C682" w14:textId="77777777" w:rsidR="00CD67A9" w:rsidRPr="009576EF" w:rsidRDefault="00CD67A9" w:rsidP="00CD67A9">
      <w:pPr>
        <w:adjustRightInd w:val="0"/>
        <w:jc w:val="both"/>
      </w:pPr>
      <w:r w:rsidRPr="009576EF">
        <w:t xml:space="preserve">"If you have a disability and need accommodations, please register with the Disability Resources and Educational Services (DRES) office or the National Center on Deafness (NCOD). The DRES office is located in </w:t>
      </w:r>
      <w:proofErr w:type="spellStart"/>
      <w:r w:rsidRPr="009576EF">
        <w:t>Bayramian</w:t>
      </w:r>
      <w:proofErr w:type="spellEnd"/>
      <w:r w:rsidRPr="009576EF">
        <w:t xml:space="preserve"> Hall, room 110 and can be reached at (818) 677-2684. NCOD is located on Bertrand Street in Jeanne Chisholm Hall and can be reached at (818) 677-2611. If you would like to discuss your need for accommodations with me, please contact me to set up an appointment." </w:t>
      </w:r>
    </w:p>
    <w:p w14:paraId="66744875" w14:textId="77777777" w:rsidR="00CD67A9" w:rsidRPr="009576EF" w:rsidRDefault="00CD67A9" w:rsidP="00CD67A9">
      <w:pPr>
        <w:adjustRightInd w:val="0"/>
        <w:jc w:val="both"/>
      </w:pPr>
    </w:p>
    <w:p w14:paraId="62BA7BD6" w14:textId="77777777" w:rsidR="00DA4163" w:rsidRPr="00DA4163" w:rsidRDefault="00DA4163" w:rsidP="00DA4163">
      <w:pPr>
        <w:autoSpaceDE w:val="0"/>
        <w:autoSpaceDN w:val="0"/>
        <w:adjustRightInd w:val="0"/>
        <w:spacing w:after="0" w:line="240" w:lineRule="auto"/>
        <w:rPr>
          <w:rFonts w:ascii="Times New Roman" w:hAnsi="Times New Roman" w:cs="Times New Roman"/>
          <w:color w:val="000000"/>
          <w:sz w:val="23"/>
          <w:szCs w:val="23"/>
        </w:rPr>
      </w:pPr>
      <w:r w:rsidRPr="00DA4163">
        <w:rPr>
          <w:rFonts w:ascii="Times New Roman" w:hAnsi="Times New Roman" w:cs="Times New Roman"/>
          <w:b/>
          <w:bCs/>
          <w:color w:val="000000"/>
          <w:sz w:val="23"/>
          <w:szCs w:val="23"/>
        </w:rPr>
        <w:t xml:space="preserve">Attendance: </w:t>
      </w:r>
    </w:p>
    <w:p w14:paraId="160CAB8A" w14:textId="272DBE19" w:rsidR="00CD67A9" w:rsidRPr="009576EF" w:rsidRDefault="00DA4163" w:rsidP="00DA4163">
      <w:pPr>
        <w:adjustRightInd w:val="0"/>
        <w:jc w:val="both"/>
      </w:pPr>
      <w:r w:rsidRPr="00DA4163">
        <w:rPr>
          <w:rFonts w:ascii="Times New Roman" w:hAnsi="Times New Roman" w:cs="Times New Roman"/>
          <w:color w:val="000000"/>
          <w:sz w:val="23"/>
          <w:szCs w:val="23"/>
        </w:rPr>
        <w:t xml:space="preserve">Attendance will not be monitored as closely, but note that the scheduled lecture and lab time is the most appropriate time to ask questions and get help on your projects. I am not willing to spend an unreasonable amount of time outside of class (including excessive use of email) to explain class material to anyone who is not attending lecture and lab. In other words, you are expected to participate in lecture discussions by attending lecture and get programming help on your projects in person by attending lab. </w:t>
      </w:r>
    </w:p>
    <w:p w14:paraId="7F1D8A59" w14:textId="77777777" w:rsidR="00CD67A9" w:rsidRPr="009576EF" w:rsidRDefault="00CD67A9" w:rsidP="00CD67A9">
      <w:pPr>
        <w:spacing w:line="0" w:lineRule="atLeast"/>
        <w:rPr>
          <w:b/>
          <w:szCs w:val="20"/>
        </w:rPr>
      </w:pPr>
      <w:r w:rsidRPr="009576EF">
        <w:rPr>
          <w:b/>
          <w:szCs w:val="20"/>
        </w:rPr>
        <w:t>Changes to Syllabus</w:t>
      </w:r>
      <w:r>
        <w:rPr>
          <w:b/>
          <w:szCs w:val="20"/>
        </w:rPr>
        <w:t>:</w:t>
      </w:r>
    </w:p>
    <w:p w14:paraId="2B516188" w14:textId="0C310966" w:rsidR="00CD67A9" w:rsidRPr="009576EF" w:rsidRDefault="00CD67A9" w:rsidP="00CD67A9">
      <w:pPr>
        <w:adjustRightInd w:val="0"/>
        <w:jc w:val="both"/>
      </w:pPr>
      <w:r w:rsidRPr="009576EF">
        <w:t xml:space="preserve">Changes may be needed to this syllabus and to the course plan. All such changes will be announced in class </w:t>
      </w:r>
      <w:r w:rsidR="00DA4163">
        <w:t>and</w:t>
      </w:r>
      <w:r w:rsidRPr="009576EF">
        <w:t xml:space="preserve"> via email</w:t>
      </w:r>
      <w:r w:rsidR="00DA4163">
        <w:t xml:space="preserve"> or Canvas “announcements”</w:t>
      </w:r>
      <w:r w:rsidRPr="009576EF">
        <w:t>. Students are responsible for this information.</w:t>
      </w:r>
    </w:p>
    <w:p w14:paraId="315668F9" w14:textId="77777777" w:rsidR="00DA4163" w:rsidRPr="00DA4163" w:rsidRDefault="00DA4163" w:rsidP="00DA4163">
      <w:pPr>
        <w:autoSpaceDE w:val="0"/>
        <w:autoSpaceDN w:val="0"/>
        <w:adjustRightInd w:val="0"/>
        <w:spacing w:after="0" w:line="240" w:lineRule="auto"/>
        <w:rPr>
          <w:rFonts w:ascii="Times New Roman" w:hAnsi="Times New Roman" w:cs="Times New Roman"/>
          <w:color w:val="000000"/>
          <w:sz w:val="23"/>
          <w:szCs w:val="23"/>
        </w:rPr>
      </w:pPr>
      <w:r w:rsidRPr="00DA4163">
        <w:rPr>
          <w:rFonts w:ascii="Times New Roman" w:hAnsi="Times New Roman" w:cs="Times New Roman"/>
          <w:b/>
          <w:bCs/>
          <w:color w:val="000000"/>
          <w:sz w:val="23"/>
          <w:szCs w:val="23"/>
        </w:rPr>
        <w:t xml:space="preserve">List of Topics (subject to change) </w:t>
      </w:r>
    </w:p>
    <w:p w14:paraId="6B23FB1B" w14:textId="4AA09806" w:rsidR="001F523D" w:rsidRDefault="00DA4163" w:rsidP="00DA4163">
      <w:pPr>
        <w:pStyle w:val="NormalWeb"/>
        <w:spacing w:before="0" w:beforeAutospacing="0" w:after="0" w:afterAutospacing="0"/>
        <w:rPr>
          <w:rFonts w:eastAsiaTheme="minorHAnsi"/>
          <w:color w:val="000000"/>
          <w:sz w:val="23"/>
          <w:szCs w:val="23"/>
        </w:rPr>
      </w:pPr>
      <w:r w:rsidRPr="00DA4163">
        <w:rPr>
          <w:rFonts w:eastAsiaTheme="minorHAnsi"/>
          <w:color w:val="000000"/>
          <w:sz w:val="23"/>
          <w:szCs w:val="23"/>
        </w:rPr>
        <w:t xml:space="preserve">Exactly which topics are covered and when is subject to change. </w:t>
      </w:r>
    </w:p>
    <w:p w14:paraId="0DF4F64C" w14:textId="09998C77" w:rsidR="00DA4163" w:rsidRDefault="00DA4163" w:rsidP="00DA4163">
      <w:pPr>
        <w:pStyle w:val="NormalWeb"/>
        <w:spacing w:before="0" w:beforeAutospacing="0" w:after="0" w:afterAutospacing="0"/>
        <w:rPr>
          <w:rFonts w:eastAsiaTheme="minorHAnsi"/>
          <w:color w:val="000000"/>
          <w:sz w:val="23"/>
          <w:szCs w:val="23"/>
        </w:rPr>
      </w:pPr>
    </w:p>
    <w:tbl>
      <w:tblPr>
        <w:tblStyle w:val="TableGrid"/>
        <w:tblW w:w="0" w:type="auto"/>
        <w:tblLook w:val="04A0" w:firstRow="1" w:lastRow="0" w:firstColumn="1" w:lastColumn="0" w:noHBand="0" w:noVBand="1"/>
      </w:tblPr>
      <w:tblGrid>
        <w:gridCol w:w="1255"/>
        <w:gridCol w:w="8095"/>
      </w:tblGrid>
      <w:tr w:rsidR="00DA4163" w14:paraId="1005DA7A" w14:textId="77777777" w:rsidTr="00DA4163">
        <w:tc>
          <w:tcPr>
            <w:tcW w:w="1255" w:type="dxa"/>
          </w:tcPr>
          <w:p w14:paraId="6F6131DC" w14:textId="64075DBF" w:rsidR="00DA4163" w:rsidRDefault="00DA4163"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Week #</w:t>
            </w:r>
          </w:p>
        </w:tc>
        <w:tc>
          <w:tcPr>
            <w:tcW w:w="8095" w:type="dxa"/>
          </w:tcPr>
          <w:p w14:paraId="7EC2BE27" w14:textId="12D696A9" w:rsidR="00DA4163" w:rsidRDefault="00DA4163"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Topics</w:t>
            </w:r>
          </w:p>
        </w:tc>
      </w:tr>
      <w:tr w:rsidR="00DA4163" w14:paraId="3B17EACE" w14:textId="77777777" w:rsidTr="00DA4163">
        <w:tc>
          <w:tcPr>
            <w:tcW w:w="1255" w:type="dxa"/>
          </w:tcPr>
          <w:p w14:paraId="4B9B3AFC" w14:textId="4D5E97D4" w:rsidR="00DA4163" w:rsidRDefault="00DA4163"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1</w:t>
            </w:r>
          </w:p>
        </w:tc>
        <w:tc>
          <w:tcPr>
            <w:tcW w:w="8095" w:type="dxa"/>
          </w:tcPr>
          <w:p w14:paraId="1D32A606" w14:textId="69840684" w:rsidR="00DA4163" w:rsidRDefault="00DA4163" w:rsidP="005C3F4C">
            <w:pPr>
              <w:pStyle w:val="NormalWeb"/>
              <w:spacing w:before="0" w:beforeAutospacing="0" w:after="0" w:afterAutospacing="0"/>
              <w:rPr>
                <w:rFonts w:eastAsiaTheme="minorHAnsi"/>
                <w:color w:val="000000"/>
                <w:sz w:val="23"/>
                <w:szCs w:val="23"/>
              </w:rPr>
            </w:pPr>
            <w:r>
              <w:rPr>
                <w:rFonts w:ascii="Courier New" w:hAnsi="Courier New" w:cs="Courier New"/>
                <w:b/>
                <w:bCs/>
                <w:color w:val="000000"/>
                <w:sz w:val="27"/>
                <w:szCs w:val="27"/>
              </w:rPr>
              <w:t>Introduction to Computers, Programs, and Java</w:t>
            </w:r>
          </w:p>
        </w:tc>
      </w:tr>
      <w:tr w:rsidR="00DA4163" w14:paraId="049D2A67" w14:textId="77777777" w:rsidTr="00DA4163">
        <w:tc>
          <w:tcPr>
            <w:tcW w:w="1255" w:type="dxa"/>
          </w:tcPr>
          <w:p w14:paraId="1F97A446" w14:textId="741C4964" w:rsidR="00DA4163" w:rsidRDefault="005C3F4C"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2</w:t>
            </w:r>
          </w:p>
        </w:tc>
        <w:tc>
          <w:tcPr>
            <w:tcW w:w="8095" w:type="dxa"/>
          </w:tcPr>
          <w:p w14:paraId="1785D731" w14:textId="08FAD497" w:rsidR="00DA4163" w:rsidRDefault="005C3F4C" w:rsidP="00DA4163">
            <w:pPr>
              <w:pStyle w:val="NormalWeb"/>
              <w:spacing w:before="0" w:beforeAutospacing="0" w:after="0" w:afterAutospacing="0"/>
              <w:rPr>
                <w:rFonts w:eastAsiaTheme="minorHAnsi"/>
                <w:color w:val="000000"/>
                <w:sz w:val="23"/>
                <w:szCs w:val="23"/>
              </w:rPr>
            </w:pPr>
            <w:r>
              <w:rPr>
                <w:rFonts w:ascii="Courier New" w:hAnsi="Courier New" w:cs="Courier New"/>
                <w:b/>
                <w:bCs/>
                <w:color w:val="000000"/>
                <w:sz w:val="27"/>
                <w:szCs w:val="27"/>
              </w:rPr>
              <w:t>Elementary Programming</w:t>
            </w:r>
          </w:p>
        </w:tc>
      </w:tr>
      <w:tr w:rsidR="00DA4163" w14:paraId="4910AE24" w14:textId="77777777" w:rsidTr="00DA4163">
        <w:tc>
          <w:tcPr>
            <w:tcW w:w="1255" w:type="dxa"/>
          </w:tcPr>
          <w:p w14:paraId="1C705C5B" w14:textId="7C3879BC" w:rsidR="00DA4163" w:rsidRDefault="005C3F4C"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3</w:t>
            </w:r>
          </w:p>
        </w:tc>
        <w:tc>
          <w:tcPr>
            <w:tcW w:w="8095" w:type="dxa"/>
          </w:tcPr>
          <w:p w14:paraId="1D93C59C" w14:textId="3F17E3F6" w:rsidR="00DA4163" w:rsidRDefault="005C3F4C" w:rsidP="005C3F4C">
            <w:pPr>
              <w:pStyle w:val="NormalWeb"/>
              <w:spacing w:before="0" w:beforeAutospacing="0" w:after="0" w:afterAutospacing="0"/>
              <w:textAlignment w:val="baseline"/>
              <w:rPr>
                <w:rFonts w:eastAsiaTheme="minorHAnsi"/>
                <w:color w:val="000000"/>
                <w:sz w:val="23"/>
                <w:szCs w:val="23"/>
              </w:rPr>
            </w:pPr>
            <w:r>
              <w:rPr>
                <w:rFonts w:ascii="Courier New" w:hAnsi="Courier New" w:cs="Courier New"/>
                <w:b/>
                <w:bCs/>
                <w:color w:val="000000"/>
                <w:sz w:val="27"/>
                <w:szCs w:val="27"/>
              </w:rPr>
              <w:t>Selections</w:t>
            </w:r>
          </w:p>
        </w:tc>
      </w:tr>
      <w:tr w:rsidR="00DA4163" w14:paraId="369DBDAD" w14:textId="77777777" w:rsidTr="00DA4163">
        <w:tc>
          <w:tcPr>
            <w:tcW w:w="1255" w:type="dxa"/>
          </w:tcPr>
          <w:p w14:paraId="1FF564F6" w14:textId="1DA31D9B" w:rsidR="00DA4163" w:rsidRDefault="005C3F4C"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4</w:t>
            </w:r>
          </w:p>
        </w:tc>
        <w:tc>
          <w:tcPr>
            <w:tcW w:w="8095" w:type="dxa"/>
          </w:tcPr>
          <w:p w14:paraId="242EE897" w14:textId="67BA6C82" w:rsidR="00DA4163" w:rsidRDefault="005C3F4C" w:rsidP="00DA4163">
            <w:pPr>
              <w:pStyle w:val="NormalWeb"/>
              <w:spacing w:before="0" w:beforeAutospacing="0" w:after="0" w:afterAutospacing="0"/>
              <w:rPr>
                <w:rFonts w:eastAsiaTheme="minorHAnsi"/>
                <w:color w:val="000000"/>
                <w:sz w:val="23"/>
                <w:szCs w:val="23"/>
              </w:rPr>
            </w:pPr>
            <w:r w:rsidRPr="005C3F4C">
              <w:rPr>
                <w:rFonts w:ascii="Courier New" w:hAnsi="Courier New" w:cs="Courier New"/>
                <w:b/>
                <w:bCs/>
                <w:color w:val="000000"/>
                <w:sz w:val="27"/>
                <w:szCs w:val="27"/>
              </w:rPr>
              <w:t>Mathematical Functions, Characters</w:t>
            </w:r>
          </w:p>
        </w:tc>
      </w:tr>
      <w:tr w:rsidR="00DA4163" w14:paraId="1B1A1B7E" w14:textId="77777777" w:rsidTr="00DA4163">
        <w:tc>
          <w:tcPr>
            <w:tcW w:w="1255" w:type="dxa"/>
          </w:tcPr>
          <w:p w14:paraId="5C826100" w14:textId="15B383FA" w:rsidR="00DA4163" w:rsidRDefault="005C3F4C"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5</w:t>
            </w:r>
          </w:p>
        </w:tc>
        <w:tc>
          <w:tcPr>
            <w:tcW w:w="8095" w:type="dxa"/>
          </w:tcPr>
          <w:p w14:paraId="10D01DF6" w14:textId="2A62DEF7" w:rsidR="00DA4163" w:rsidRDefault="005C3F4C" w:rsidP="005C3F4C">
            <w:pPr>
              <w:pStyle w:val="NormalWeb"/>
              <w:spacing w:before="0" w:beforeAutospacing="0" w:after="0" w:afterAutospacing="0"/>
              <w:textAlignment w:val="baseline"/>
              <w:rPr>
                <w:rFonts w:eastAsiaTheme="minorHAnsi"/>
                <w:color w:val="000000"/>
                <w:sz w:val="23"/>
                <w:szCs w:val="23"/>
              </w:rPr>
            </w:pPr>
            <w:r>
              <w:rPr>
                <w:rFonts w:ascii="Courier New" w:hAnsi="Courier New" w:cs="Courier New"/>
                <w:b/>
                <w:bCs/>
                <w:color w:val="000000"/>
                <w:sz w:val="27"/>
                <w:szCs w:val="27"/>
              </w:rPr>
              <w:t>Loops</w:t>
            </w:r>
          </w:p>
        </w:tc>
      </w:tr>
      <w:tr w:rsidR="00DA4163" w14:paraId="77776147" w14:textId="77777777" w:rsidTr="00DA4163">
        <w:tc>
          <w:tcPr>
            <w:tcW w:w="1255" w:type="dxa"/>
          </w:tcPr>
          <w:p w14:paraId="539D824B" w14:textId="22DAB7EF" w:rsidR="00DA4163" w:rsidRDefault="005C3F4C" w:rsidP="00DA4163">
            <w:pPr>
              <w:pStyle w:val="NormalWeb"/>
              <w:spacing w:before="0" w:beforeAutospacing="0" w:after="0" w:afterAutospacing="0"/>
              <w:rPr>
                <w:rFonts w:eastAsiaTheme="minorHAnsi"/>
                <w:color w:val="000000"/>
                <w:sz w:val="23"/>
                <w:szCs w:val="23"/>
              </w:rPr>
            </w:pPr>
            <w:r>
              <w:rPr>
                <w:rFonts w:eastAsiaTheme="minorHAnsi"/>
                <w:color w:val="000000"/>
                <w:sz w:val="23"/>
                <w:szCs w:val="23"/>
              </w:rPr>
              <w:t>6</w:t>
            </w:r>
          </w:p>
        </w:tc>
        <w:tc>
          <w:tcPr>
            <w:tcW w:w="8095" w:type="dxa"/>
          </w:tcPr>
          <w:p w14:paraId="5C9C6910" w14:textId="0B3AA0E6" w:rsidR="00DA4163" w:rsidRPr="005C3F4C" w:rsidRDefault="0041056C" w:rsidP="005C3F4C">
            <w:pPr>
              <w:pStyle w:val="NormalWeb"/>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Loops continue</w:t>
            </w:r>
          </w:p>
        </w:tc>
      </w:tr>
      <w:tr w:rsidR="0041056C" w14:paraId="2762719C" w14:textId="77777777" w:rsidTr="00DA4163">
        <w:tc>
          <w:tcPr>
            <w:tcW w:w="1255" w:type="dxa"/>
          </w:tcPr>
          <w:p w14:paraId="39DBD229" w14:textId="3BCF0273"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7</w:t>
            </w:r>
          </w:p>
        </w:tc>
        <w:tc>
          <w:tcPr>
            <w:tcW w:w="8095" w:type="dxa"/>
          </w:tcPr>
          <w:p w14:paraId="411A41FE" w14:textId="721BE2FA" w:rsidR="0041056C" w:rsidRPr="005C3F4C" w:rsidRDefault="0041056C" w:rsidP="0041056C">
            <w:pPr>
              <w:pStyle w:val="NormalWeb"/>
              <w:spacing w:before="0" w:beforeAutospacing="0" w:after="0" w:afterAutospacing="0"/>
              <w:textAlignment w:val="baseline"/>
              <w:rPr>
                <w:rFonts w:ascii="Arial" w:hAnsi="Arial" w:cs="Arial"/>
                <w:b/>
                <w:bCs/>
                <w:color w:val="000000"/>
                <w:sz w:val="22"/>
                <w:szCs w:val="22"/>
              </w:rPr>
            </w:pPr>
            <w:r>
              <w:rPr>
                <w:rFonts w:ascii="Courier New" w:hAnsi="Courier New" w:cs="Courier New"/>
                <w:b/>
                <w:bCs/>
                <w:color w:val="000000"/>
                <w:sz w:val="27"/>
                <w:szCs w:val="27"/>
              </w:rPr>
              <w:t>Single-Dimensional Arrays</w:t>
            </w:r>
          </w:p>
        </w:tc>
      </w:tr>
      <w:tr w:rsidR="0041056C" w14:paraId="3E21F46B" w14:textId="77777777" w:rsidTr="00DA4163">
        <w:tc>
          <w:tcPr>
            <w:tcW w:w="1255" w:type="dxa"/>
          </w:tcPr>
          <w:p w14:paraId="1A611526" w14:textId="0F9DB937"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8</w:t>
            </w:r>
          </w:p>
        </w:tc>
        <w:tc>
          <w:tcPr>
            <w:tcW w:w="8095" w:type="dxa"/>
          </w:tcPr>
          <w:p w14:paraId="1975253A" w14:textId="435D8F06" w:rsidR="0041056C" w:rsidRDefault="0044367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Multi</w:t>
            </w:r>
            <w:r w:rsidR="0041056C">
              <w:rPr>
                <w:rFonts w:ascii="Courier New" w:hAnsi="Courier New" w:cs="Courier New"/>
                <w:b/>
                <w:bCs/>
                <w:color w:val="000000"/>
                <w:sz w:val="27"/>
                <w:szCs w:val="27"/>
              </w:rPr>
              <w:t>-Dimensional Arrays</w:t>
            </w:r>
          </w:p>
        </w:tc>
      </w:tr>
      <w:tr w:rsidR="0041056C" w14:paraId="51C3E28E" w14:textId="77777777" w:rsidTr="00DA4163">
        <w:tc>
          <w:tcPr>
            <w:tcW w:w="1255" w:type="dxa"/>
          </w:tcPr>
          <w:p w14:paraId="39399606" w14:textId="30D738BD"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9</w:t>
            </w:r>
          </w:p>
        </w:tc>
        <w:tc>
          <w:tcPr>
            <w:tcW w:w="8095" w:type="dxa"/>
          </w:tcPr>
          <w:p w14:paraId="713D2511" w14:textId="44B1B19A" w:rsidR="0041056C" w:rsidRDefault="0041056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Methods, searching, sorting</w:t>
            </w:r>
          </w:p>
        </w:tc>
      </w:tr>
      <w:tr w:rsidR="0041056C" w14:paraId="2A23F308" w14:textId="77777777" w:rsidTr="00DA4163">
        <w:tc>
          <w:tcPr>
            <w:tcW w:w="1255" w:type="dxa"/>
          </w:tcPr>
          <w:p w14:paraId="6CE28C5E" w14:textId="1B8E0D10"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10</w:t>
            </w:r>
          </w:p>
        </w:tc>
        <w:tc>
          <w:tcPr>
            <w:tcW w:w="8095" w:type="dxa"/>
          </w:tcPr>
          <w:p w14:paraId="4A2FE2FD" w14:textId="6FF72F2B" w:rsidR="0041056C" w:rsidRDefault="0041056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Objects and Classes</w:t>
            </w:r>
          </w:p>
        </w:tc>
      </w:tr>
      <w:tr w:rsidR="0041056C" w14:paraId="10823443" w14:textId="77777777" w:rsidTr="00DA4163">
        <w:tc>
          <w:tcPr>
            <w:tcW w:w="1255" w:type="dxa"/>
          </w:tcPr>
          <w:p w14:paraId="2D44DBDD" w14:textId="62E10D40"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11</w:t>
            </w:r>
          </w:p>
        </w:tc>
        <w:tc>
          <w:tcPr>
            <w:tcW w:w="8095" w:type="dxa"/>
          </w:tcPr>
          <w:p w14:paraId="45B37451" w14:textId="78D976BC" w:rsidR="0041056C" w:rsidRDefault="0041056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Thinking in Objects</w:t>
            </w:r>
          </w:p>
        </w:tc>
      </w:tr>
      <w:tr w:rsidR="0041056C" w14:paraId="24C92133" w14:textId="77777777" w:rsidTr="00DA4163">
        <w:tc>
          <w:tcPr>
            <w:tcW w:w="1255" w:type="dxa"/>
          </w:tcPr>
          <w:p w14:paraId="046F40C7" w14:textId="46A4FF5C"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12</w:t>
            </w:r>
          </w:p>
        </w:tc>
        <w:tc>
          <w:tcPr>
            <w:tcW w:w="8095" w:type="dxa"/>
          </w:tcPr>
          <w:p w14:paraId="3B14B74F" w14:textId="49ACFCB6" w:rsidR="0041056C" w:rsidRPr="005C3F4C" w:rsidRDefault="0041056C" w:rsidP="0041056C">
            <w:pPr>
              <w:pStyle w:val="NormalWeb"/>
              <w:spacing w:before="0" w:beforeAutospacing="0" w:after="0" w:afterAutospacing="0"/>
              <w:textAlignment w:val="baseline"/>
              <w:rPr>
                <w:rFonts w:ascii="Arial" w:hAnsi="Arial" w:cs="Arial"/>
                <w:b/>
                <w:bCs/>
                <w:color w:val="000000"/>
                <w:sz w:val="22"/>
                <w:szCs w:val="22"/>
              </w:rPr>
            </w:pPr>
            <w:r>
              <w:rPr>
                <w:rFonts w:ascii="Courier New" w:hAnsi="Courier New" w:cs="Courier New"/>
                <w:b/>
                <w:bCs/>
                <w:color w:val="000000"/>
                <w:sz w:val="27"/>
                <w:szCs w:val="27"/>
              </w:rPr>
              <w:t>Inheritance and Polymorphism</w:t>
            </w:r>
          </w:p>
        </w:tc>
      </w:tr>
      <w:tr w:rsidR="0041056C" w14:paraId="12F0D345" w14:textId="77777777" w:rsidTr="00DA4163">
        <w:tc>
          <w:tcPr>
            <w:tcW w:w="1255" w:type="dxa"/>
          </w:tcPr>
          <w:p w14:paraId="6205BEBE" w14:textId="7007928B"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13</w:t>
            </w:r>
          </w:p>
        </w:tc>
        <w:tc>
          <w:tcPr>
            <w:tcW w:w="8095" w:type="dxa"/>
          </w:tcPr>
          <w:p w14:paraId="117364DB" w14:textId="0C67BA0C" w:rsidR="0041056C" w:rsidRDefault="0041056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 xml:space="preserve">Exception Handling </w:t>
            </w:r>
          </w:p>
        </w:tc>
      </w:tr>
      <w:tr w:rsidR="0041056C" w14:paraId="185864A3" w14:textId="77777777" w:rsidTr="00DA4163">
        <w:tc>
          <w:tcPr>
            <w:tcW w:w="1255" w:type="dxa"/>
          </w:tcPr>
          <w:p w14:paraId="7932F9FC" w14:textId="76761245"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14</w:t>
            </w:r>
          </w:p>
        </w:tc>
        <w:tc>
          <w:tcPr>
            <w:tcW w:w="8095" w:type="dxa"/>
          </w:tcPr>
          <w:p w14:paraId="33AD3F0B" w14:textId="02590F5E" w:rsidR="0041056C" w:rsidRDefault="0041056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Text/IO (time allowed)</w:t>
            </w:r>
          </w:p>
        </w:tc>
      </w:tr>
      <w:tr w:rsidR="0041056C" w14:paraId="7D99ECF8" w14:textId="77777777" w:rsidTr="00DA4163">
        <w:tc>
          <w:tcPr>
            <w:tcW w:w="1255" w:type="dxa"/>
          </w:tcPr>
          <w:p w14:paraId="42CE97C9" w14:textId="438704A6" w:rsidR="0041056C" w:rsidRDefault="0041056C" w:rsidP="0041056C">
            <w:pPr>
              <w:pStyle w:val="NormalWeb"/>
              <w:spacing w:before="0" w:beforeAutospacing="0" w:after="0" w:afterAutospacing="0"/>
              <w:rPr>
                <w:rFonts w:eastAsiaTheme="minorHAnsi"/>
                <w:color w:val="000000"/>
                <w:sz w:val="23"/>
                <w:szCs w:val="23"/>
              </w:rPr>
            </w:pPr>
            <w:r>
              <w:rPr>
                <w:rFonts w:eastAsiaTheme="minorHAnsi"/>
                <w:color w:val="000000"/>
                <w:sz w:val="23"/>
                <w:szCs w:val="23"/>
              </w:rPr>
              <w:t>15</w:t>
            </w:r>
          </w:p>
        </w:tc>
        <w:tc>
          <w:tcPr>
            <w:tcW w:w="8095" w:type="dxa"/>
          </w:tcPr>
          <w:p w14:paraId="0AA1D5F6" w14:textId="2DAF34AF" w:rsidR="0041056C" w:rsidRDefault="0041056C" w:rsidP="0041056C">
            <w:pPr>
              <w:pStyle w:val="NormalWeb"/>
              <w:spacing w:before="0" w:beforeAutospacing="0" w:after="0" w:afterAutospacing="0"/>
              <w:textAlignment w:val="baseline"/>
              <w:rPr>
                <w:rFonts w:ascii="Courier New" w:hAnsi="Courier New" w:cs="Courier New"/>
                <w:b/>
                <w:bCs/>
                <w:color w:val="000000"/>
                <w:sz w:val="27"/>
                <w:szCs w:val="27"/>
              </w:rPr>
            </w:pPr>
            <w:r>
              <w:rPr>
                <w:rFonts w:ascii="Courier New" w:hAnsi="Courier New" w:cs="Courier New"/>
                <w:b/>
                <w:bCs/>
                <w:color w:val="000000"/>
                <w:sz w:val="27"/>
                <w:szCs w:val="27"/>
              </w:rPr>
              <w:t>Interfaces (time allowed)</w:t>
            </w:r>
          </w:p>
        </w:tc>
      </w:tr>
    </w:tbl>
    <w:p w14:paraId="62AE7650" w14:textId="77777777" w:rsidR="00DA4163" w:rsidRDefault="00DA4163" w:rsidP="00DA4163">
      <w:pPr>
        <w:pStyle w:val="NormalWeb"/>
        <w:spacing w:before="0" w:beforeAutospacing="0" w:after="0" w:afterAutospacing="0"/>
        <w:rPr>
          <w:rFonts w:eastAsiaTheme="minorHAnsi"/>
          <w:color w:val="000000"/>
          <w:sz w:val="23"/>
          <w:szCs w:val="23"/>
        </w:rPr>
      </w:pPr>
    </w:p>
    <w:p w14:paraId="18B6B9CA" w14:textId="77777777" w:rsidR="00DA4163" w:rsidRDefault="00DA4163" w:rsidP="00DA4163">
      <w:pPr>
        <w:pStyle w:val="NormalWeb"/>
        <w:spacing w:before="0" w:beforeAutospacing="0" w:after="0" w:afterAutospacing="0"/>
        <w:rPr>
          <w:rFonts w:ascii="Courier New" w:hAnsi="Courier New" w:cs="Courier New"/>
          <w:b/>
          <w:bCs/>
          <w:color w:val="000000"/>
          <w:sz w:val="27"/>
          <w:szCs w:val="27"/>
        </w:rPr>
      </w:pPr>
    </w:p>
    <w:p w14:paraId="0DAD51EC" w14:textId="0D7D956E" w:rsidR="001F523D" w:rsidRDefault="001F523D" w:rsidP="005C3F4C">
      <w:pPr>
        <w:pStyle w:val="NormalWeb"/>
        <w:spacing w:before="0" w:beforeAutospacing="0" w:after="0" w:afterAutospacing="0"/>
        <w:ind w:left="360"/>
        <w:rPr>
          <w:rFonts w:ascii="Arial" w:hAnsi="Arial" w:cs="Arial"/>
          <w:b/>
          <w:bCs/>
          <w:color w:val="000000"/>
          <w:sz w:val="22"/>
          <w:szCs w:val="22"/>
        </w:rPr>
      </w:pPr>
    </w:p>
    <w:p w14:paraId="4D2C7F55" w14:textId="31DF20BF" w:rsidR="001F523D" w:rsidRDefault="001F523D" w:rsidP="005C3F4C">
      <w:pPr>
        <w:pStyle w:val="NormalWeb"/>
        <w:spacing w:before="0" w:beforeAutospacing="0" w:after="0" w:afterAutospacing="0"/>
        <w:ind w:left="360"/>
        <w:textAlignment w:val="baseline"/>
        <w:rPr>
          <w:rFonts w:ascii="Arial" w:hAnsi="Arial" w:cs="Arial"/>
          <w:b/>
          <w:bCs/>
          <w:color w:val="000000"/>
          <w:sz w:val="22"/>
          <w:szCs w:val="22"/>
        </w:rPr>
      </w:pPr>
      <w:r>
        <w:rPr>
          <w:b/>
          <w:bCs/>
          <w:color w:val="000000"/>
          <w:sz w:val="14"/>
          <w:szCs w:val="14"/>
        </w:rPr>
        <w:t> </w:t>
      </w:r>
    </w:p>
    <w:p w14:paraId="1C61A4E0" w14:textId="77777777" w:rsidR="001F523D" w:rsidRDefault="001F523D" w:rsidP="005C3F4C"/>
    <w:sectPr w:rsidR="001F5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02E8"/>
    <w:multiLevelType w:val="multilevel"/>
    <w:tmpl w:val="3B1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C652A"/>
    <w:multiLevelType w:val="multilevel"/>
    <w:tmpl w:val="96F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4725"/>
    <w:multiLevelType w:val="hybridMultilevel"/>
    <w:tmpl w:val="1AE41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55D8A"/>
    <w:multiLevelType w:val="multilevel"/>
    <w:tmpl w:val="7A0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823E3"/>
    <w:multiLevelType w:val="multilevel"/>
    <w:tmpl w:val="DD9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E38ED"/>
    <w:multiLevelType w:val="multilevel"/>
    <w:tmpl w:val="44F4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6401B"/>
    <w:multiLevelType w:val="hybridMultilevel"/>
    <w:tmpl w:val="6D40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26A56"/>
    <w:multiLevelType w:val="multilevel"/>
    <w:tmpl w:val="7FC8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8710C"/>
    <w:multiLevelType w:val="multilevel"/>
    <w:tmpl w:val="2F32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5C037"/>
    <w:multiLevelType w:val="hybridMultilevel"/>
    <w:tmpl w:val="B1A1D45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DD5F404"/>
    <w:multiLevelType w:val="hybridMultilevel"/>
    <w:tmpl w:val="B648605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E646C55"/>
    <w:multiLevelType w:val="hybridMultilevel"/>
    <w:tmpl w:val="9826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01755"/>
    <w:multiLevelType w:val="multilevel"/>
    <w:tmpl w:val="B51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70E22"/>
    <w:multiLevelType w:val="hybridMultilevel"/>
    <w:tmpl w:val="119E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814CF"/>
    <w:multiLevelType w:val="multilevel"/>
    <w:tmpl w:val="1F8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5"/>
  </w:num>
  <w:num w:numId="5">
    <w:abstractNumId w:val="4"/>
  </w:num>
  <w:num w:numId="6">
    <w:abstractNumId w:val="12"/>
  </w:num>
  <w:num w:numId="7">
    <w:abstractNumId w:val="14"/>
  </w:num>
  <w:num w:numId="8">
    <w:abstractNumId w:val="7"/>
  </w:num>
  <w:num w:numId="9">
    <w:abstractNumId w:val="1"/>
  </w:num>
  <w:num w:numId="10">
    <w:abstractNumId w:val="11"/>
  </w:num>
  <w:num w:numId="11">
    <w:abstractNumId w:val="6"/>
  </w:num>
  <w:num w:numId="12">
    <w:abstractNumId w:val="10"/>
  </w:num>
  <w:num w:numId="13">
    <w:abstractNumId w:val="9"/>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3D"/>
    <w:rsid w:val="001F523D"/>
    <w:rsid w:val="0023418C"/>
    <w:rsid w:val="00284362"/>
    <w:rsid w:val="002E5330"/>
    <w:rsid w:val="002F08D0"/>
    <w:rsid w:val="003C35EA"/>
    <w:rsid w:val="0041056C"/>
    <w:rsid w:val="0044367C"/>
    <w:rsid w:val="005B0585"/>
    <w:rsid w:val="005C3F4C"/>
    <w:rsid w:val="0064637B"/>
    <w:rsid w:val="006A6B61"/>
    <w:rsid w:val="007708EA"/>
    <w:rsid w:val="007F5E63"/>
    <w:rsid w:val="008477B4"/>
    <w:rsid w:val="008B21E0"/>
    <w:rsid w:val="0096788E"/>
    <w:rsid w:val="009E082F"/>
    <w:rsid w:val="00A73022"/>
    <w:rsid w:val="00AB07C7"/>
    <w:rsid w:val="00CD67A9"/>
    <w:rsid w:val="00CE3FB6"/>
    <w:rsid w:val="00CF139C"/>
    <w:rsid w:val="00D85732"/>
    <w:rsid w:val="00DA4163"/>
    <w:rsid w:val="00DB0E6D"/>
    <w:rsid w:val="00F409A7"/>
    <w:rsid w:val="00F85D3E"/>
    <w:rsid w:val="00FB48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B00FE"/>
  <w15:chartTrackingRefBased/>
  <w15:docId w15:val="{78B93A80-E4FD-4C6A-9169-01ECE9F1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67A9"/>
    <w:pPr>
      <w:widowControl w:val="0"/>
      <w:autoSpaceDE w:val="0"/>
      <w:autoSpaceDN w:val="0"/>
      <w:spacing w:after="0" w:line="240" w:lineRule="auto"/>
      <w:ind w:left="100"/>
      <w:outlineLvl w:val="0"/>
    </w:pPr>
    <w:rPr>
      <w:rFonts w:ascii="Arial" w:eastAsia="Arial" w:hAnsi="Arial" w:cs="Arial"/>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52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523D"/>
    <w:rPr>
      <w:b/>
      <w:bCs/>
    </w:rPr>
  </w:style>
  <w:style w:type="character" w:styleId="Emphasis">
    <w:name w:val="Emphasis"/>
    <w:basedOn w:val="DefaultParagraphFont"/>
    <w:uiPriority w:val="20"/>
    <w:qFormat/>
    <w:rsid w:val="001F523D"/>
    <w:rPr>
      <w:i/>
      <w:iCs/>
    </w:rPr>
  </w:style>
  <w:style w:type="character" w:styleId="Hyperlink">
    <w:name w:val="Hyperlink"/>
    <w:basedOn w:val="DefaultParagraphFont"/>
    <w:uiPriority w:val="99"/>
    <w:unhideWhenUsed/>
    <w:rsid w:val="001F523D"/>
    <w:rPr>
      <w:color w:val="0000FF"/>
      <w:u w:val="single"/>
    </w:rPr>
  </w:style>
  <w:style w:type="paragraph" w:styleId="BodyText">
    <w:name w:val="Body Text"/>
    <w:basedOn w:val="Normal"/>
    <w:link w:val="BodyTextChar"/>
    <w:uiPriority w:val="1"/>
    <w:qFormat/>
    <w:rsid w:val="002F08D0"/>
    <w:pPr>
      <w:widowControl w:val="0"/>
      <w:autoSpaceDE w:val="0"/>
      <w:autoSpaceDN w:val="0"/>
      <w:spacing w:before="4" w:after="0" w:line="240" w:lineRule="auto"/>
      <w:ind w:left="100"/>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2F08D0"/>
    <w:rPr>
      <w:rFonts w:ascii="Arial" w:eastAsia="Arial" w:hAnsi="Arial" w:cs="Arial"/>
      <w:sz w:val="24"/>
      <w:szCs w:val="24"/>
      <w:lang w:bidi="en-US"/>
    </w:rPr>
  </w:style>
  <w:style w:type="table" w:styleId="TableGrid">
    <w:name w:val="Table Grid"/>
    <w:basedOn w:val="TableNormal"/>
    <w:uiPriority w:val="39"/>
    <w:rsid w:val="002F08D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D67A9"/>
    <w:rPr>
      <w:rFonts w:ascii="Arial" w:eastAsia="Arial" w:hAnsi="Arial" w:cs="Arial"/>
      <w:b/>
      <w:bCs/>
      <w:sz w:val="24"/>
      <w:szCs w:val="24"/>
      <w:lang w:bidi="en-US"/>
    </w:rPr>
  </w:style>
  <w:style w:type="paragraph" w:styleId="ListParagraph">
    <w:name w:val="List Paragraph"/>
    <w:basedOn w:val="Normal"/>
    <w:uiPriority w:val="34"/>
    <w:qFormat/>
    <w:rsid w:val="003C35EA"/>
    <w:pPr>
      <w:ind w:left="720"/>
      <w:contextualSpacing/>
    </w:pPr>
  </w:style>
  <w:style w:type="character" w:customStyle="1" w:styleId="psheaderhyperlinkd">
    <w:name w:val="psheaderhyperlinkd"/>
    <w:basedOn w:val="DefaultParagraphFont"/>
    <w:rsid w:val="00FB4845"/>
  </w:style>
  <w:style w:type="character" w:customStyle="1" w:styleId="psgridcounter">
    <w:name w:val="psgridcounter"/>
    <w:basedOn w:val="DefaultParagraphFont"/>
    <w:rsid w:val="00FB4845"/>
  </w:style>
  <w:style w:type="character" w:customStyle="1" w:styleId="pshyperlink">
    <w:name w:val="pshyperlink"/>
    <w:basedOn w:val="DefaultParagraphFont"/>
    <w:rsid w:val="00FB4845"/>
  </w:style>
  <w:style w:type="character" w:customStyle="1" w:styleId="pseditboxdisponly">
    <w:name w:val="pseditbox_disponly"/>
    <w:basedOn w:val="DefaultParagraphFont"/>
    <w:rsid w:val="00FB4845"/>
  </w:style>
  <w:style w:type="character" w:customStyle="1" w:styleId="pslongeditbox">
    <w:name w:val="pslongeditbox"/>
    <w:basedOn w:val="DefaultParagraphFont"/>
    <w:rsid w:val="00FB4845"/>
  </w:style>
  <w:style w:type="paragraph" w:customStyle="1" w:styleId="Default">
    <w:name w:val="Default"/>
    <w:rsid w:val="002E5330"/>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F40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03489">
      <w:bodyDiv w:val="1"/>
      <w:marLeft w:val="0"/>
      <w:marRight w:val="0"/>
      <w:marTop w:val="0"/>
      <w:marBottom w:val="0"/>
      <w:divBdr>
        <w:top w:val="none" w:sz="0" w:space="0" w:color="auto"/>
        <w:left w:val="none" w:sz="0" w:space="0" w:color="auto"/>
        <w:bottom w:val="none" w:sz="0" w:space="0" w:color="auto"/>
        <w:right w:val="none" w:sz="0" w:space="0" w:color="auto"/>
      </w:divBdr>
    </w:div>
    <w:div w:id="492911502">
      <w:bodyDiv w:val="1"/>
      <w:marLeft w:val="0"/>
      <w:marRight w:val="0"/>
      <w:marTop w:val="0"/>
      <w:marBottom w:val="0"/>
      <w:divBdr>
        <w:top w:val="none" w:sz="0" w:space="0" w:color="auto"/>
        <w:left w:val="none" w:sz="0" w:space="0" w:color="auto"/>
        <w:bottom w:val="none" w:sz="0" w:space="0" w:color="auto"/>
        <w:right w:val="none" w:sz="0" w:space="0" w:color="auto"/>
      </w:divBdr>
      <w:divsChild>
        <w:div w:id="1262370955">
          <w:marLeft w:val="0"/>
          <w:marRight w:val="0"/>
          <w:marTop w:val="0"/>
          <w:marBottom w:val="0"/>
          <w:divBdr>
            <w:top w:val="none" w:sz="0" w:space="0" w:color="auto"/>
            <w:left w:val="none" w:sz="0" w:space="0" w:color="auto"/>
            <w:bottom w:val="none" w:sz="0" w:space="0" w:color="auto"/>
            <w:right w:val="none" w:sz="0" w:space="0" w:color="auto"/>
          </w:divBdr>
          <w:divsChild>
            <w:div w:id="1097871617">
              <w:marLeft w:val="0"/>
              <w:marRight w:val="0"/>
              <w:marTop w:val="0"/>
              <w:marBottom w:val="0"/>
              <w:divBdr>
                <w:top w:val="none" w:sz="0" w:space="0" w:color="auto"/>
                <w:left w:val="none" w:sz="0" w:space="0" w:color="auto"/>
                <w:bottom w:val="none" w:sz="0" w:space="0" w:color="auto"/>
                <w:right w:val="none" w:sz="0" w:space="0" w:color="auto"/>
              </w:divBdr>
            </w:div>
            <w:div w:id="255552592">
              <w:marLeft w:val="0"/>
              <w:marRight w:val="0"/>
              <w:marTop w:val="0"/>
              <w:marBottom w:val="0"/>
              <w:divBdr>
                <w:top w:val="none" w:sz="0" w:space="0" w:color="auto"/>
                <w:left w:val="none" w:sz="0" w:space="0" w:color="auto"/>
                <w:bottom w:val="none" w:sz="0" w:space="0" w:color="auto"/>
                <w:right w:val="none" w:sz="0" w:space="0" w:color="auto"/>
              </w:divBdr>
            </w:div>
            <w:div w:id="1538348550">
              <w:marLeft w:val="0"/>
              <w:marRight w:val="0"/>
              <w:marTop w:val="0"/>
              <w:marBottom w:val="0"/>
              <w:divBdr>
                <w:top w:val="none" w:sz="0" w:space="0" w:color="auto"/>
                <w:left w:val="none" w:sz="0" w:space="0" w:color="auto"/>
                <w:bottom w:val="none" w:sz="0" w:space="0" w:color="auto"/>
                <w:right w:val="none" w:sz="0" w:space="0" w:color="auto"/>
              </w:divBdr>
            </w:div>
            <w:div w:id="972056557">
              <w:marLeft w:val="0"/>
              <w:marRight w:val="0"/>
              <w:marTop w:val="0"/>
              <w:marBottom w:val="0"/>
              <w:divBdr>
                <w:top w:val="none" w:sz="0" w:space="0" w:color="auto"/>
                <w:left w:val="none" w:sz="0" w:space="0" w:color="auto"/>
                <w:bottom w:val="none" w:sz="0" w:space="0" w:color="auto"/>
                <w:right w:val="none" w:sz="0" w:space="0" w:color="auto"/>
              </w:divBdr>
            </w:div>
            <w:div w:id="164368109">
              <w:marLeft w:val="0"/>
              <w:marRight w:val="0"/>
              <w:marTop w:val="0"/>
              <w:marBottom w:val="0"/>
              <w:divBdr>
                <w:top w:val="none" w:sz="0" w:space="0" w:color="auto"/>
                <w:left w:val="none" w:sz="0" w:space="0" w:color="auto"/>
                <w:bottom w:val="none" w:sz="0" w:space="0" w:color="auto"/>
                <w:right w:val="none" w:sz="0" w:space="0" w:color="auto"/>
              </w:divBdr>
            </w:div>
            <w:div w:id="591284782">
              <w:marLeft w:val="0"/>
              <w:marRight w:val="0"/>
              <w:marTop w:val="0"/>
              <w:marBottom w:val="0"/>
              <w:divBdr>
                <w:top w:val="none" w:sz="0" w:space="0" w:color="auto"/>
                <w:left w:val="none" w:sz="0" w:space="0" w:color="auto"/>
                <w:bottom w:val="none" w:sz="0" w:space="0" w:color="auto"/>
                <w:right w:val="none" w:sz="0" w:space="0" w:color="auto"/>
              </w:divBdr>
            </w:div>
            <w:div w:id="1735735599">
              <w:marLeft w:val="0"/>
              <w:marRight w:val="0"/>
              <w:marTop w:val="0"/>
              <w:marBottom w:val="0"/>
              <w:divBdr>
                <w:top w:val="none" w:sz="0" w:space="0" w:color="auto"/>
                <w:left w:val="none" w:sz="0" w:space="0" w:color="auto"/>
                <w:bottom w:val="none" w:sz="0" w:space="0" w:color="auto"/>
                <w:right w:val="none" w:sz="0" w:space="0" w:color="auto"/>
              </w:divBdr>
            </w:div>
            <w:div w:id="1251310139">
              <w:marLeft w:val="0"/>
              <w:marRight w:val="0"/>
              <w:marTop w:val="0"/>
              <w:marBottom w:val="0"/>
              <w:divBdr>
                <w:top w:val="none" w:sz="0" w:space="0" w:color="auto"/>
                <w:left w:val="none" w:sz="0" w:space="0" w:color="auto"/>
                <w:bottom w:val="none" w:sz="0" w:space="0" w:color="auto"/>
                <w:right w:val="none" w:sz="0" w:space="0" w:color="auto"/>
              </w:divBdr>
            </w:div>
            <w:div w:id="1458529601">
              <w:marLeft w:val="0"/>
              <w:marRight w:val="0"/>
              <w:marTop w:val="0"/>
              <w:marBottom w:val="0"/>
              <w:divBdr>
                <w:top w:val="none" w:sz="0" w:space="0" w:color="auto"/>
                <w:left w:val="none" w:sz="0" w:space="0" w:color="auto"/>
                <w:bottom w:val="none" w:sz="0" w:space="0" w:color="auto"/>
                <w:right w:val="none" w:sz="0" w:space="0" w:color="auto"/>
              </w:divBdr>
            </w:div>
            <w:div w:id="123818063">
              <w:marLeft w:val="0"/>
              <w:marRight w:val="0"/>
              <w:marTop w:val="0"/>
              <w:marBottom w:val="0"/>
              <w:divBdr>
                <w:top w:val="none" w:sz="0" w:space="0" w:color="auto"/>
                <w:left w:val="none" w:sz="0" w:space="0" w:color="auto"/>
                <w:bottom w:val="none" w:sz="0" w:space="0" w:color="auto"/>
                <w:right w:val="none" w:sz="0" w:space="0" w:color="auto"/>
              </w:divBdr>
            </w:div>
            <w:div w:id="325058813">
              <w:marLeft w:val="0"/>
              <w:marRight w:val="0"/>
              <w:marTop w:val="0"/>
              <w:marBottom w:val="0"/>
              <w:divBdr>
                <w:top w:val="none" w:sz="0" w:space="0" w:color="auto"/>
                <w:left w:val="none" w:sz="0" w:space="0" w:color="auto"/>
                <w:bottom w:val="none" w:sz="0" w:space="0" w:color="auto"/>
                <w:right w:val="none" w:sz="0" w:space="0" w:color="auto"/>
              </w:divBdr>
            </w:div>
            <w:div w:id="1609313005">
              <w:marLeft w:val="0"/>
              <w:marRight w:val="0"/>
              <w:marTop w:val="0"/>
              <w:marBottom w:val="0"/>
              <w:divBdr>
                <w:top w:val="none" w:sz="0" w:space="0" w:color="auto"/>
                <w:left w:val="none" w:sz="0" w:space="0" w:color="auto"/>
                <w:bottom w:val="none" w:sz="0" w:space="0" w:color="auto"/>
                <w:right w:val="none" w:sz="0" w:space="0" w:color="auto"/>
              </w:divBdr>
            </w:div>
            <w:div w:id="1310985677">
              <w:marLeft w:val="0"/>
              <w:marRight w:val="0"/>
              <w:marTop w:val="0"/>
              <w:marBottom w:val="0"/>
              <w:divBdr>
                <w:top w:val="none" w:sz="0" w:space="0" w:color="auto"/>
                <w:left w:val="none" w:sz="0" w:space="0" w:color="auto"/>
                <w:bottom w:val="none" w:sz="0" w:space="0" w:color="auto"/>
                <w:right w:val="none" w:sz="0" w:space="0" w:color="auto"/>
              </w:divBdr>
            </w:div>
            <w:div w:id="2068801728">
              <w:marLeft w:val="0"/>
              <w:marRight w:val="0"/>
              <w:marTop w:val="0"/>
              <w:marBottom w:val="0"/>
              <w:divBdr>
                <w:top w:val="none" w:sz="0" w:space="0" w:color="auto"/>
                <w:left w:val="none" w:sz="0" w:space="0" w:color="auto"/>
                <w:bottom w:val="none" w:sz="0" w:space="0" w:color="auto"/>
                <w:right w:val="none" w:sz="0" w:space="0" w:color="auto"/>
              </w:divBdr>
            </w:div>
            <w:div w:id="900017557">
              <w:marLeft w:val="0"/>
              <w:marRight w:val="0"/>
              <w:marTop w:val="0"/>
              <w:marBottom w:val="0"/>
              <w:divBdr>
                <w:top w:val="none" w:sz="0" w:space="0" w:color="auto"/>
                <w:left w:val="none" w:sz="0" w:space="0" w:color="auto"/>
                <w:bottom w:val="none" w:sz="0" w:space="0" w:color="auto"/>
                <w:right w:val="none" w:sz="0" w:space="0" w:color="auto"/>
              </w:divBdr>
            </w:div>
            <w:div w:id="875657090">
              <w:marLeft w:val="0"/>
              <w:marRight w:val="0"/>
              <w:marTop w:val="0"/>
              <w:marBottom w:val="0"/>
              <w:divBdr>
                <w:top w:val="none" w:sz="0" w:space="0" w:color="auto"/>
                <w:left w:val="none" w:sz="0" w:space="0" w:color="auto"/>
                <w:bottom w:val="none" w:sz="0" w:space="0" w:color="auto"/>
                <w:right w:val="none" w:sz="0" w:space="0" w:color="auto"/>
              </w:divBdr>
            </w:div>
            <w:div w:id="1885868394">
              <w:marLeft w:val="0"/>
              <w:marRight w:val="0"/>
              <w:marTop w:val="0"/>
              <w:marBottom w:val="0"/>
              <w:divBdr>
                <w:top w:val="none" w:sz="0" w:space="0" w:color="auto"/>
                <w:left w:val="none" w:sz="0" w:space="0" w:color="auto"/>
                <w:bottom w:val="none" w:sz="0" w:space="0" w:color="auto"/>
                <w:right w:val="none" w:sz="0" w:space="0" w:color="auto"/>
              </w:divBdr>
            </w:div>
            <w:div w:id="373426537">
              <w:marLeft w:val="0"/>
              <w:marRight w:val="0"/>
              <w:marTop w:val="0"/>
              <w:marBottom w:val="0"/>
              <w:divBdr>
                <w:top w:val="none" w:sz="0" w:space="0" w:color="auto"/>
                <w:left w:val="none" w:sz="0" w:space="0" w:color="auto"/>
                <w:bottom w:val="none" w:sz="0" w:space="0" w:color="auto"/>
                <w:right w:val="none" w:sz="0" w:space="0" w:color="auto"/>
              </w:divBdr>
            </w:div>
            <w:div w:id="1856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1521">
      <w:bodyDiv w:val="1"/>
      <w:marLeft w:val="0"/>
      <w:marRight w:val="0"/>
      <w:marTop w:val="0"/>
      <w:marBottom w:val="0"/>
      <w:divBdr>
        <w:top w:val="none" w:sz="0" w:space="0" w:color="auto"/>
        <w:left w:val="none" w:sz="0" w:space="0" w:color="auto"/>
        <w:bottom w:val="none" w:sz="0" w:space="0" w:color="auto"/>
        <w:right w:val="none" w:sz="0" w:space="0" w:color="auto"/>
      </w:divBdr>
      <w:divsChild>
        <w:div w:id="1206522199">
          <w:marLeft w:val="0"/>
          <w:marRight w:val="0"/>
          <w:marTop w:val="0"/>
          <w:marBottom w:val="0"/>
          <w:divBdr>
            <w:top w:val="none" w:sz="0" w:space="0" w:color="auto"/>
            <w:left w:val="none" w:sz="0" w:space="0" w:color="auto"/>
            <w:bottom w:val="none" w:sz="0" w:space="0" w:color="auto"/>
            <w:right w:val="none" w:sz="0" w:space="0" w:color="auto"/>
          </w:divBdr>
          <w:divsChild>
            <w:div w:id="635137358">
              <w:marLeft w:val="0"/>
              <w:marRight w:val="0"/>
              <w:marTop w:val="0"/>
              <w:marBottom w:val="0"/>
              <w:divBdr>
                <w:top w:val="none" w:sz="0" w:space="0" w:color="auto"/>
                <w:left w:val="none" w:sz="0" w:space="0" w:color="auto"/>
                <w:bottom w:val="none" w:sz="0" w:space="0" w:color="auto"/>
                <w:right w:val="none" w:sz="0" w:space="0" w:color="auto"/>
              </w:divBdr>
            </w:div>
            <w:div w:id="1631860465">
              <w:marLeft w:val="0"/>
              <w:marRight w:val="0"/>
              <w:marTop w:val="0"/>
              <w:marBottom w:val="0"/>
              <w:divBdr>
                <w:top w:val="none" w:sz="0" w:space="0" w:color="auto"/>
                <w:left w:val="none" w:sz="0" w:space="0" w:color="auto"/>
                <w:bottom w:val="none" w:sz="0" w:space="0" w:color="auto"/>
                <w:right w:val="none" w:sz="0" w:space="0" w:color="auto"/>
              </w:divBdr>
            </w:div>
            <w:div w:id="1279602941">
              <w:marLeft w:val="0"/>
              <w:marRight w:val="0"/>
              <w:marTop w:val="0"/>
              <w:marBottom w:val="0"/>
              <w:divBdr>
                <w:top w:val="none" w:sz="0" w:space="0" w:color="auto"/>
                <w:left w:val="none" w:sz="0" w:space="0" w:color="auto"/>
                <w:bottom w:val="none" w:sz="0" w:space="0" w:color="auto"/>
                <w:right w:val="none" w:sz="0" w:space="0" w:color="auto"/>
              </w:divBdr>
            </w:div>
            <w:div w:id="1914971341">
              <w:marLeft w:val="0"/>
              <w:marRight w:val="0"/>
              <w:marTop w:val="0"/>
              <w:marBottom w:val="0"/>
              <w:divBdr>
                <w:top w:val="none" w:sz="0" w:space="0" w:color="auto"/>
                <w:left w:val="none" w:sz="0" w:space="0" w:color="auto"/>
                <w:bottom w:val="none" w:sz="0" w:space="0" w:color="auto"/>
                <w:right w:val="none" w:sz="0" w:space="0" w:color="auto"/>
              </w:divBdr>
            </w:div>
            <w:div w:id="1425808395">
              <w:marLeft w:val="0"/>
              <w:marRight w:val="0"/>
              <w:marTop w:val="0"/>
              <w:marBottom w:val="0"/>
              <w:divBdr>
                <w:top w:val="none" w:sz="0" w:space="0" w:color="auto"/>
                <w:left w:val="none" w:sz="0" w:space="0" w:color="auto"/>
                <w:bottom w:val="none" w:sz="0" w:space="0" w:color="auto"/>
                <w:right w:val="none" w:sz="0" w:space="0" w:color="auto"/>
              </w:divBdr>
            </w:div>
            <w:div w:id="1573393369">
              <w:marLeft w:val="0"/>
              <w:marRight w:val="0"/>
              <w:marTop w:val="0"/>
              <w:marBottom w:val="0"/>
              <w:divBdr>
                <w:top w:val="none" w:sz="0" w:space="0" w:color="auto"/>
                <w:left w:val="none" w:sz="0" w:space="0" w:color="auto"/>
                <w:bottom w:val="none" w:sz="0" w:space="0" w:color="auto"/>
                <w:right w:val="none" w:sz="0" w:space="0" w:color="auto"/>
              </w:divBdr>
            </w:div>
            <w:div w:id="161628749">
              <w:marLeft w:val="0"/>
              <w:marRight w:val="0"/>
              <w:marTop w:val="0"/>
              <w:marBottom w:val="0"/>
              <w:divBdr>
                <w:top w:val="none" w:sz="0" w:space="0" w:color="auto"/>
                <w:left w:val="none" w:sz="0" w:space="0" w:color="auto"/>
                <w:bottom w:val="none" w:sz="0" w:space="0" w:color="auto"/>
                <w:right w:val="none" w:sz="0" w:space="0" w:color="auto"/>
              </w:divBdr>
            </w:div>
            <w:div w:id="378557245">
              <w:marLeft w:val="0"/>
              <w:marRight w:val="0"/>
              <w:marTop w:val="0"/>
              <w:marBottom w:val="0"/>
              <w:divBdr>
                <w:top w:val="none" w:sz="0" w:space="0" w:color="auto"/>
                <w:left w:val="none" w:sz="0" w:space="0" w:color="auto"/>
                <w:bottom w:val="none" w:sz="0" w:space="0" w:color="auto"/>
                <w:right w:val="none" w:sz="0" w:space="0" w:color="auto"/>
              </w:divBdr>
            </w:div>
            <w:div w:id="1499030959">
              <w:marLeft w:val="0"/>
              <w:marRight w:val="0"/>
              <w:marTop w:val="0"/>
              <w:marBottom w:val="0"/>
              <w:divBdr>
                <w:top w:val="none" w:sz="0" w:space="0" w:color="auto"/>
                <w:left w:val="none" w:sz="0" w:space="0" w:color="auto"/>
                <w:bottom w:val="none" w:sz="0" w:space="0" w:color="auto"/>
                <w:right w:val="none" w:sz="0" w:space="0" w:color="auto"/>
              </w:divBdr>
            </w:div>
            <w:div w:id="34627873">
              <w:marLeft w:val="0"/>
              <w:marRight w:val="0"/>
              <w:marTop w:val="0"/>
              <w:marBottom w:val="0"/>
              <w:divBdr>
                <w:top w:val="none" w:sz="0" w:space="0" w:color="auto"/>
                <w:left w:val="none" w:sz="0" w:space="0" w:color="auto"/>
                <w:bottom w:val="none" w:sz="0" w:space="0" w:color="auto"/>
                <w:right w:val="none" w:sz="0" w:space="0" w:color="auto"/>
              </w:divBdr>
            </w:div>
            <w:div w:id="1724131502">
              <w:marLeft w:val="0"/>
              <w:marRight w:val="0"/>
              <w:marTop w:val="0"/>
              <w:marBottom w:val="0"/>
              <w:divBdr>
                <w:top w:val="none" w:sz="0" w:space="0" w:color="auto"/>
                <w:left w:val="none" w:sz="0" w:space="0" w:color="auto"/>
                <w:bottom w:val="none" w:sz="0" w:space="0" w:color="auto"/>
                <w:right w:val="none" w:sz="0" w:space="0" w:color="auto"/>
              </w:divBdr>
            </w:div>
            <w:div w:id="765081736">
              <w:marLeft w:val="0"/>
              <w:marRight w:val="0"/>
              <w:marTop w:val="0"/>
              <w:marBottom w:val="0"/>
              <w:divBdr>
                <w:top w:val="none" w:sz="0" w:space="0" w:color="auto"/>
                <w:left w:val="none" w:sz="0" w:space="0" w:color="auto"/>
                <w:bottom w:val="none" w:sz="0" w:space="0" w:color="auto"/>
                <w:right w:val="none" w:sz="0" w:space="0" w:color="auto"/>
              </w:divBdr>
            </w:div>
            <w:div w:id="1633051455">
              <w:marLeft w:val="0"/>
              <w:marRight w:val="0"/>
              <w:marTop w:val="0"/>
              <w:marBottom w:val="0"/>
              <w:divBdr>
                <w:top w:val="none" w:sz="0" w:space="0" w:color="auto"/>
                <w:left w:val="none" w:sz="0" w:space="0" w:color="auto"/>
                <w:bottom w:val="none" w:sz="0" w:space="0" w:color="auto"/>
                <w:right w:val="none" w:sz="0" w:space="0" w:color="auto"/>
              </w:divBdr>
            </w:div>
            <w:div w:id="264077225">
              <w:marLeft w:val="0"/>
              <w:marRight w:val="0"/>
              <w:marTop w:val="0"/>
              <w:marBottom w:val="0"/>
              <w:divBdr>
                <w:top w:val="none" w:sz="0" w:space="0" w:color="auto"/>
                <w:left w:val="none" w:sz="0" w:space="0" w:color="auto"/>
                <w:bottom w:val="none" w:sz="0" w:space="0" w:color="auto"/>
                <w:right w:val="none" w:sz="0" w:space="0" w:color="auto"/>
              </w:divBdr>
            </w:div>
            <w:div w:id="298341709">
              <w:marLeft w:val="0"/>
              <w:marRight w:val="0"/>
              <w:marTop w:val="0"/>
              <w:marBottom w:val="0"/>
              <w:divBdr>
                <w:top w:val="none" w:sz="0" w:space="0" w:color="auto"/>
                <w:left w:val="none" w:sz="0" w:space="0" w:color="auto"/>
                <w:bottom w:val="none" w:sz="0" w:space="0" w:color="auto"/>
                <w:right w:val="none" w:sz="0" w:space="0" w:color="auto"/>
              </w:divBdr>
            </w:div>
            <w:div w:id="21446032">
              <w:marLeft w:val="0"/>
              <w:marRight w:val="0"/>
              <w:marTop w:val="0"/>
              <w:marBottom w:val="0"/>
              <w:divBdr>
                <w:top w:val="none" w:sz="0" w:space="0" w:color="auto"/>
                <w:left w:val="none" w:sz="0" w:space="0" w:color="auto"/>
                <w:bottom w:val="none" w:sz="0" w:space="0" w:color="auto"/>
                <w:right w:val="none" w:sz="0" w:space="0" w:color="auto"/>
              </w:divBdr>
            </w:div>
            <w:div w:id="1678774304">
              <w:marLeft w:val="0"/>
              <w:marRight w:val="0"/>
              <w:marTop w:val="0"/>
              <w:marBottom w:val="0"/>
              <w:divBdr>
                <w:top w:val="none" w:sz="0" w:space="0" w:color="auto"/>
                <w:left w:val="none" w:sz="0" w:space="0" w:color="auto"/>
                <w:bottom w:val="none" w:sz="0" w:space="0" w:color="auto"/>
                <w:right w:val="none" w:sz="0" w:space="0" w:color="auto"/>
              </w:divBdr>
            </w:div>
            <w:div w:id="602231678">
              <w:marLeft w:val="0"/>
              <w:marRight w:val="0"/>
              <w:marTop w:val="0"/>
              <w:marBottom w:val="0"/>
              <w:divBdr>
                <w:top w:val="none" w:sz="0" w:space="0" w:color="auto"/>
                <w:left w:val="none" w:sz="0" w:space="0" w:color="auto"/>
                <w:bottom w:val="none" w:sz="0" w:space="0" w:color="auto"/>
                <w:right w:val="none" w:sz="0" w:space="0" w:color="auto"/>
              </w:divBdr>
            </w:div>
            <w:div w:id="6187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61100">
      <w:bodyDiv w:val="1"/>
      <w:marLeft w:val="0"/>
      <w:marRight w:val="0"/>
      <w:marTop w:val="0"/>
      <w:marBottom w:val="0"/>
      <w:divBdr>
        <w:top w:val="none" w:sz="0" w:space="0" w:color="auto"/>
        <w:left w:val="none" w:sz="0" w:space="0" w:color="auto"/>
        <w:bottom w:val="none" w:sz="0" w:space="0" w:color="auto"/>
        <w:right w:val="none" w:sz="0" w:space="0" w:color="auto"/>
      </w:divBdr>
      <w:divsChild>
        <w:div w:id="392122245">
          <w:marLeft w:val="0"/>
          <w:marRight w:val="0"/>
          <w:marTop w:val="0"/>
          <w:marBottom w:val="0"/>
          <w:divBdr>
            <w:top w:val="none" w:sz="0" w:space="0" w:color="auto"/>
            <w:left w:val="none" w:sz="0" w:space="0" w:color="auto"/>
            <w:bottom w:val="none" w:sz="0" w:space="0" w:color="auto"/>
            <w:right w:val="none" w:sz="0" w:space="0" w:color="auto"/>
          </w:divBdr>
          <w:divsChild>
            <w:div w:id="1392656817">
              <w:marLeft w:val="0"/>
              <w:marRight w:val="0"/>
              <w:marTop w:val="0"/>
              <w:marBottom w:val="0"/>
              <w:divBdr>
                <w:top w:val="none" w:sz="0" w:space="0" w:color="auto"/>
                <w:left w:val="none" w:sz="0" w:space="0" w:color="auto"/>
                <w:bottom w:val="none" w:sz="0" w:space="0" w:color="auto"/>
                <w:right w:val="none" w:sz="0" w:space="0" w:color="auto"/>
              </w:divBdr>
            </w:div>
            <w:div w:id="1006790497">
              <w:marLeft w:val="0"/>
              <w:marRight w:val="0"/>
              <w:marTop w:val="0"/>
              <w:marBottom w:val="0"/>
              <w:divBdr>
                <w:top w:val="none" w:sz="0" w:space="0" w:color="auto"/>
                <w:left w:val="none" w:sz="0" w:space="0" w:color="auto"/>
                <w:bottom w:val="none" w:sz="0" w:space="0" w:color="auto"/>
                <w:right w:val="none" w:sz="0" w:space="0" w:color="auto"/>
              </w:divBdr>
            </w:div>
            <w:div w:id="747772547">
              <w:marLeft w:val="0"/>
              <w:marRight w:val="0"/>
              <w:marTop w:val="0"/>
              <w:marBottom w:val="0"/>
              <w:divBdr>
                <w:top w:val="none" w:sz="0" w:space="0" w:color="auto"/>
                <w:left w:val="none" w:sz="0" w:space="0" w:color="auto"/>
                <w:bottom w:val="none" w:sz="0" w:space="0" w:color="auto"/>
                <w:right w:val="none" w:sz="0" w:space="0" w:color="auto"/>
              </w:divBdr>
            </w:div>
            <w:div w:id="543325982">
              <w:marLeft w:val="0"/>
              <w:marRight w:val="0"/>
              <w:marTop w:val="0"/>
              <w:marBottom w:val="0"/>
              <w:divBdr>
                <w:top w:val="none" w:sz="0" w:space="0" w:color="auto"/>
                <w:left w:val="none" w:sz="0" w:space="0" w:color="auto"/>
                <w:bottom w:val="none" w:sz="0" w:space="0" w:color="auto"/>
                <w:right w:val="none" w:sz="0" w:space="0" w:color="auto"/>
              </w:divBdr>
            </w:div>
            <w:div w:id="1633899459">
              <w:marLeft w:val="0"/>
              <w:marRight w:val="0"/>
              <w:marTop w:val="0"/>
              <w:marBottom w:val="0"/>
              <w:divBdr>
                <w:top w:val="none" w:sz="0" w:space="0" w:color="auto"/>
                <w:left w:val="none" w:sz="0" w:space="0" w:color="auto"/>
                <w:bottom w:val="none" w:sz="0" w:space="0" w:color="auto"/>
                <w:right w:val="none" w:sz="0" w:space="0" w:color="auto"/>
              </w:divBdr>
            </w:div>
            <w:div w:id="2033337287">
              <w:marLeft w:val="0"/>
              <w:marRight w:val="0"/>
              <w:marTop w:val="0"/>
              <w:marBottom w:val="0"/>
              <w:divBdr>
                <w:top w:val="none" w:sz="0" w:space="0" w:color="auto"/>
                <w:left w:val="none" w:sz="0" w:space="0" w:color="auto"/>
                <w:bottom w:val="none" w:sz="0" w:space="0" w:color="auto"/>
                <w:right w:val="none" w:sz="0" w:space="0" w:color="auto"/>
              </w:divBdr>
            </w:div>
            <w:div w:id="1088692124">
              <w:marLeft w:val="0"/>
              <w:marRight w:val="0"/>
              <w:marTop w:val="0"/>
              <w:marBottom w:val="0"/>
              <w:divBdr>
                <w:top w:val="none" w:sz="0" w:space="0" w:color="auto"/>
                <w:left w:val="none" w:sz="0" w:space="0" w:color="auto"/>
                <w:bottom w:val="none" w:sz="0" w:space="0" w:color="auto"/>
                <w:right w:val="none" w:sz="0" w:space="0" w:color="auto"/>
              </w:divBdr>
            </w:div>
            <w:div w:id="720910059">
              <w:marLeft w:val="0"/>
              <w:marRight w:val="0"/>
              <w:marTop w:val="0"/>
              <w:marBottom w:val="0"/>
              <w:divBdr>
                <w:top w:val="none" w:sz="0" w:space="0" w:color="auto"/>
                <w:left w:val="none" w:sz="0" w:space="0" w:color="auto"/>
                <w:bottom w:val="none" w:sz="0" w:space="0" w:color="auto"/>
                <w:right w:val="none" w:sz="0" w:space="0" w:color="auto"/>
              </w:divBdr>
            </w:div>
            <w:div w:id="1771393646">
              <w:marLeft w:val="0"/>
              <w:marRight w:val="0"/>
              <w:marTop w:val="0"/>
              <w:marBottom w:val="0"/>
              <w:divBdr>
                <w:top w:val="none" w:sz="0" w:space="0" w:color="auto"/>
                <w:left w:val="none" w:sz="0" w:space="0" w:color="auto"/>
                <w:bottom w:val="none" w:sz="0" w:space="0" w:color="auto"/>
                <w:right w:val="none" w:sz="0" w:space="0" w:color="auto"/>
              </w:divBdr>
            </w:div>
            <w:div w:id="1485969115">
              <w:marLeft w:val="0"/>
              <w:marRight w:val="0"/>
              <w:marTop w:val="0"/>
              <w:marBottom w:val="0"/>
              <w:divBdr>
                <w:top w:val="none" w:sz="0" w:space="0" w:color="auto"/>
                <w:left w:val="none" w:sz="0" w:space="0" w:color="auto"/>
                <w:bottom w:val="none" w:sz="0" w:space="0" w:color="auto"/>
                <w:right w:val="none" w:sz="0" w:space="0" w:color="auto"/>
              </w:divBdr>
            </w:div>
            <w:div w:id="1418287993">
              <w:marLeft w:val="0"/>
              <w:marRight w:val="0"/>
              <w:marTop w:val="0"/>
              <w:marBottom w:val="0"/>
              <w:divBdr>
                <w:top w:val="none" w:sz="0" w:space="0" w:color="auto"/>
                <w:left w:val="none" w:sz="0" w:space="0" w:color="auto"/>
                <w:bottom w:val="none" w:sz="0" w:space="0" w:color="auto"/>
                <w:right w:val="none" w:sz="0" w:space="0" w:color="auto"/>
              </w:divBdr>
            </w:div>
            <w:div w:id="1335373223">
              <w:marLeft w:val="0"/>
              <w:marRight w:val="0"/>
              <w:marTop w:val="0"/>
              <w:marBottom w:val="0"/>
              <w:divBdr>
                <w:top w:val="none" w:sz="0" w:space="0" w:color="auto"/>
                <w:left w:val="none" w:sz="0" w:space="0" w:color="auto"/>
                <w:bottom w:val="none" w:sz="0" w:space="0" w:color="auto"/>
                <w:right w:val="none" w:sz="0" w:space="0" w:color="auto"/>
              </w:divBdr>
            </w:div>
            <w:div w:id="2092387457">
              <w:marLeft w:val="0"/>
              <w:marRight w:val="0"/>
              <w:marTop w:val="0"/>
              <w:marBottom w:val="0"/>
              <w:divBdr>
                <w:top w:val="none" w:sz="0" w:space="0" w:color="auto"/>
                <w:left w:val="none" w:sz="0" w:space="0" w:color="auto"/>
                <w:bottom w:val="none" w:sz="0" w:space="0" w:color="auto"/>
                <w:right w:val="none" w:sz="0" w:space="0" w:color="auto"/>
              </w:divBdr>
            </w:div>
            <w:div w:id="81492497">
              <w:marLeft w:val="0"/>
              <w:marRight w:val="0"/>
              <w:marTop w:val="0"/>
              <w:marBottom w:val="0"/>
              <w:divBdr>
                <w:top w:val="none" w:sz="0" w:space="0" w:color="auto"/>
                <w:left w:val="none" w:sz="0" w:space="0" w:color="auto"/>
                <w:bottom w:val="none" w:sz="0" w:space="0" w:color="auto"/>
                <w:right w:val="none" w:sz="0" w:space="0" w:color="auto"/>
              </w:divBdr>
            </w:div>
            <w:div w:id="427584128">
              <w:marLeft w:val="0"/>
              <w:marRight w:val="0"/>
              <w:marTop w:val="0"/>
              <w:marBottom w:val="0"/>
              <w:divBdr>
                <w:top w:val="none" w:sz="0" w:space="0" w:color="auto"/>
                <w:left w:val="none" w:sz="0" w:space="0" w:color="auto"/>
                <w:bottom w:val="none" w:sz="0" w:space="0" w:color="auto"/>
                <w:right w:val="none" w:sz="0" w:space="0" w:color="auto"/>
              </w:divBdr>
            </w:div>
            <w:div w:id="1210264677">
              <w:marLeft w:val="0"/>
              <w:marRight w:val="0"/>
              <w:marTop w:val="0"/>
              <w:marBottom w:val="0"/>
              <w:divBdr>
                <w:top w:val="none" w:sz="0" w:space="0" w:color="auto"/>
                <w:left w:val="none" w:sz="0" w:space="0" w:color="auto"/>
                <w:bottom w:val="none" w:sz="0" w:space="0" w:color="auto"/>
                <w:right w:val="none" w:sz="0" w:space="0" w:color="auto"/>
              </w:divBdr>
            </w:div>
            <w:div w:id="704794991">
              <w:marLeft w:val="0"/>
              <w:marRight w:val="0"/>
              <w:marTop w:val="0"/>
              <w:marBottom w:val="0"/>
              <w:divBdr>
                <w:top w:val="none" w:sz="0" w:space="0" w:color="auto"/>
                <w:left w:val="none" w:sz="0" w:space="0" w:color="auto"/>
                <w:bottom w:val="none" w:sz="0" w:space="0" w:color="auto"/>
                <w:right w:val="none" w:sz="0" w:space="0" w:color="auto"/>
              </w:divBdr>
            </w:div>
            <w:div w:id="880020372">
              <w:marLeft w:val="0"/>
              <w:marRight w:val="0"/>
              <w:marTop w:val="0"/>
              <w:marBottom w:val="0"/>
              <w:divBdr>
                <w:top w:val="none" w:sz="0" w:space="0" w:color="auto"/>
                <w:left w:val="none" w:sz="0" w:space="0" w:color="auto"/>
                <w:bottom w:val="none" w:sz="0" w:space="0" w:color="auto"/>
                <w:right w:val="none" w:sz="0" w:space="0" w:color="auto"/>
              </w:divBdr>
            </w:div>
            <w:div w:id="8914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9036">
      <w:bodyDiv w:val="1"/>
      <w:marLeft w:val="0"/>
      <w:marRight w:val="0"/>
      <w:marTop w:val="0"/>
      <w:marBottom w:val="0"/>
      <w:divBdr>
        <w:top w:val="none" w:sz="0" w:space="0" w:color="auto"/>
        <w:left w:val="none" w:sz="0" w:space="0" w:color="auto"/>
        <w:bottom w:val="none" w:sz="0" w:space="0" w:color="auto"/>
        <w:right w:val="none" w:sz="0" w:space="0" w:color="auto"/>
      </w:divBdr>
      <w:divsChild>
        <w:div w:id="1326664626">
          <w:marLeft w:val="0"/>
          <w:marRight w:val="0"/>
          <w:marTop w:val="0"/>
          <w:marBottom w:val="0"/>
          <w:divBdr>
            <w:top w:val="none" w:sz="0" w:space="0" w:color="auto"/>
            <w:left w:val="none" w:sz="0" w:space="0" w:color="auto"/>
            <w:bottom w:val="none" w:sz="0" w:space="0" w:color="auto"/>
            <w:right w:val="none" w:sz="0" w:space="0" w:color="auto"/>
          </w:divBdr>
          <w:divsChild>
            <w:div w:id="725880153">
              <w:marLeft w:val="0"/>
              <w:marRight w:val="0"/>
              <w:marTop w:val="0"/>
              <w:marBottom w:val="0"/>
              <w:divBdr>
                <w:top w:val="none" w:sz="0" w:space="0" w:color="auto"/>
                <w:left w:val="none" w:sz="0" w:space="0" w:color="auto"/>
                <w:bottom w:val="none" w:sz="0" w:space="0" w:color="auto"/>
                <w:right w:val="none" w:sz="0" w:space="0" w:color="auto"/>
              </w:divBdr>
            </w:div>
            <w:div w:id="666783753">
              <w:marLeft w:val="0"/>
              <w:marRight w:val="0"/>
              <w:marTop w:val="0"/>
              <w:marBottom w:val="0"/>
              <w:divBdr>
                <w:top w:val="none" w:sz="0" w:space="0" w:color="auto"/>
                <w:left w:val="none" w:sz="0" w:space="0" w:color="auto"/>
                <w:bottom w:val="none" w:sz="0" w:space="0" w:color="auto"/>
                <w:right w:val="none" w:sz="0" w:space="0" w:color="auto"/>
              </w:divBdr>
            </w:div>
            <w:div w:id="2137944346">
              <w:marLeft w:val="0"/>
              <w:marRight w:val="0"/>
              <w:marTop w:val="0"/>
              <w:marBottom w:val="0"/>
              <w:divBdr>
                <w:top w:val="none" w:sz="0" w:space="0" w:color="auto"/>
                <w:left w:val="none" w:sz="0" w:space="0" w:color="auto"/>
                <w:bottom w:val="none" w:sz="0" w:space="0" w:color="auto"/>
                <w:right w:val="none" w:sz="0" w:space="0" w:color="auto"/>
              </w:divBdr>
            </w:div>
            <w:div w:id="278220301">
              <w:marLeft w:val="0"/>
              <w:marRight w:val="0"/>
              <w:marTop w:val="0"/>
              <w:marBottom w:val="0"/>
              <w:divBdr>
                <w:top w:val="none" w:sz="0" w:space="0" w:color="auto"/>
                <w:left w:val="none" w:sz="0" w:space="0" w:color="auto"/>
                <w:bottom w:val="none" w:sz="0" w:space="0" w:color="auto"/>
                <w:right w:val="none" w:sz="0" w:space="0" w:color="auto"/>
              </w:divBdr>
            </w:div>
            <w:div w:id="1614551981">
              <w:marLeft w:val="0"/>
              <w:marRight w:val="0"/>
              <w:marTop w:val="0"/>
              <w:marBottom w:val="0"/>
              <w:divBdr>
                <w:top w:val="none" w:sz="0" w:space="0" w:color="auto"/>
                <w:left w:val="none" w:sz="0" w:space="0" w:color="auto"/>
                <w:bottom w:val="none" w:sz="0" w:space="0" w:color="auto"/>
                <w:right w:val="none" w:sz="0" w:space="0" w:color="auto"/>
              </w:divBdr>
            </w:div>
            <w:div w:id="1086346734">
              <w:marLeft w:val="0"/>
              <w:marRight w:val="0"/>
              <w:marTop w:val="0"/>
              <w:marBottom w:val="0"/>
              <w:divBdr>
                <w:top w:val="none" w:sz="0" w:space="0" w:color="auto"/>
                <w:left w:val="none" w:sz="0" w:space="0" w:color="auto"/>
                <w:bottom w:val="none" w:sz="0" w:space="0" w:color="auto"/>
                <w:right w:val="none" w:sz="0" w:space="0" w:color="auto"/>
              </w:divBdr>
            </w:div>
            <w:div w:id="640308617">
              <w:marLeft w:val="0"/>
              <w:marRight w:val="0"/>
              <w:marTop w:val="0"/>
              <w:marBottom w:val="0"/>
              <w:divBdr>
                <w:top w:val="none" w:sz="0" w:space="0" w:color="auto"/>
                <w:left w:val="none" w:sz="0" w:space="0" w:color="auto"/>
                <w:bottom w:val="none" w:sz="0" w:space="0" w:color="auto"/>
                <w:right w:val="none" w:sz="0" w:space="0" w:color="auto"/>
              </w:divBdr>
            </w:div>
            <w:div w:id="2119181042">
              <w:marLeft w:val="0"/>
              <w:marRight w:val="0"/>
              <w:marTop w:val="0"/>
              <w:marBottom w:val="0"/>
              <w:divBdr>
                <w:top w:val="none" w:sz="0" w:space="0" w:color="auto"/>
                <w:left w:val="none" w:sz="0" w:space="0" w:color="auto"/>
                <w:bottom w:val="none" w:sz="0" w:space="0" w:color="auto"/>
                <w:right w:val="none" w:sz="0" w:space="0" w:color="auto"/>
              </w:divBdr>
            </w:div>
            <w:div w:id="984312531">
              <w:marLeft w:val="0"/>
              <w:marRight w:val="0"/>
              <w:marTop w:val="0"/>
              <w:marBottom w:val="0"/>
              <w:divBdr>
                <w:top w:val="none" w:sz="0" w:space="0" w:color="auto"/>
                <w:left w:val="none" w:sz="0" w:space="0" w:color="auto"/>
                <w:bottom w:val="none" w:sz="0" w:space="0" w:color="auto"/>
                <w:right w:val="none" w:sz="0" w:space="0" w:color="auto"/>
              </w:divBdr>
            </w:div>
            <w:div w:id="1159155635">
              <w:marLeft w:val="0"/>
              <w:marRight w:val="0"/>
              <w:marTop w:val="0"/>
              <w:marBottom w:val="0"/>
              <w:divBdr>
                <w:top w:val="none" w:sz="0" w:space="0" w:color="auto"/>
                <w:left w:val="none" w:sz="0" w:space="0" w:color="auto"/>
                <w:bottom w:val="none" w:sz="0" w:space="0" w:color="auto"/>
                <w:right w:val="none" w:sz="0" w:space="0" w:color="auto"/>
              </w:divBdr>
            </w:div>
            <w:div w:id="605579775">
              <w:marLeft w:val="0"/>
              <w:marRight w:val="0"/>
              <w:marTop w:val="0"/>
              <w:marBottom w:val="0"/>
              <w:divBdr>
                <w:top w:val="none" w:sz="0" w:space="0" w:color="auto"/>
                <w:left w:val="none" w:sz="0" w:space="0" w:color="auto"/>
                <w:bottom w:val="none" w:sz="0" w:space="0" w:color="auto"/>
                <w:right w:val="none" w:sz="0" w:space="0" w:color="auto"/>
              </w:divBdr>
            </w:div>
            <w:div w:id="1978097524">
              <w:marLeft w:val="0"/>
              <w:marRight w:val="0"/>
              <w:marTop w:val="0"/>
              <w:marBottom w:val="0"/>
              <w:divBdr>
                <w:top w:val="none" w:sz="0" w:space="0" w:color="auto"/>
                <w:left w:val="none" w:sz="0" w:space="0" w:color="auto"/>
                <w:bottom w:val="none" w:sz="0" w:space="0" w:color="auto"/>
                <w:right w:val="none" w:sz="0" w:space="0" w:color="auto"/>
              </w:divBdr>
            </w:div>
            <w:div w:id="2135514784">
              <w:marLeft w:val="0"/>
              <w:marRight w:val="0"/>
              <w:marTop w:val="0"/>
              <w:marBottom w:val="0"/>
              <w:divBdr>
                <w:top w:val="none" w:sz="0" w:space="0" w:color="auto"/>
                <w:left w:val="none" w:sz="0" w:space="0" w:color="auto"/>
                <w:bottom w:val="none" w:sz="0" w:space="0" w:color="auto"/>
                <w:right w:val="none" w:sz="0" w:space="0" w:color="auto"/>
              </w:divBdr>
            </w:div>
            <w:div w:id="1399354063">
              <w:marLeft w:val="0"/>
              <w:marRight w:val="0"/>
              <w:marTop w:val="0"/>
              <w:marBottom w:val="0"/>
              <w:divBdr>
                <w:top w:val="none" w:sz="0" w:space="0" w:color="auto"/>
                <w:left w:val="none" w:sz="0" w:space="0" w:color="auto"/>
                <w:bottom w:val="none" w:sz="0" w:space="0" w:color="auto"/>
                <w:right w:val="none" w:sz="0" w:space="0" w:color="auto"/>
              </w:divBdr>
            </w:div>
            <w:div w:id="525992856">
              <w:marLeft w:val="0"/>
              <w:marRight w:val="0"/>
              <w:marTop w:val="0"/>
              <w:marBottom w:val="0"/>
              <w:divBdr>
                <w:top w:val="none" w:sz="0" w:space="0" w:color="auto"/>
                <w:left w:val="none" w:sz="0" w:space="0" w:color="auto"/>
                <w:bottom w:val="none" w:sz="0" w:space="0" w:color="auto"/>
                <w:right w:val="none" w:sz="0" w:space="0" w:color="auto"/>
              </w:divBdr>
            </w:div>
            <w:div w:id="1518884174">
              <w:marLeft w:val="0"/>
              <w:marRight w:val="0"/>
              <w:marTop w:val="0"/>
              <w:marBottom w:val="0"/>
              <w:divBdr>
                <w:top w:val="none" w:sz="0" w:space="0" w:color="auto"/>
                <w:left w:val="none" w:sz="0" w:space="0" w:color="auto"/>
                <w:bottom w:val="none" w:sz="0" w:space="0" w:color="auto"/>
                <w:right w:val="none" w:sz="0" w:space="0" w:color="auto"/>
              </w:divBdr>
            </w:div>
            <w:div w:id="807208690">
              <w:marLeft w:val="0"/>
              <w:marRight w:val="0"/>
              <w:marTop w:val="0"/>
              <w:marBottom w:val="0"/>
              <w:divBdr>
                <w:top w:val="none" w:sz="0" w:space="0" w:color="auto"/>
                <w:left w:val="none" w:sz="0" w:space="0" w:color="auto"/>
                <w:bottom w:val="none" w:sz="0" w:space="0" w:color="auto"/>
                <w:right w:val="none" w:sz="0" w:space="0" w:color="auto"/>
              </w:divBdr>
            </w:div>
            <w:div w:id="2073700402">
              <w:marLeft w:val="0"/>
              <w:marRight w:val="0"/>
              <w:marTop w:val="0"/>
              <w:marBottom w:val="0"/>
              <w:divBdr>
                <w:top w:val="none" w:sz="0" w:space="0" w:color="auto"/>
                <w:left w:val="none" w:sz="0" w:space="0" w:color="auto"/>
                <w:bottom w:val="none" w:sz="0" w:space="0" w:color="auto"/>
                <w:right w:val="none" w:sz="0" w:space="0" w:color="auto"/>
              </w:divBdr>
            </w:div>
            <w:div w:id="6851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84709">
      <w:bodyDiv w:val="1"/>
      <w:marLeft w:val="0"/>
      <w:marRight w:val="0"/>
      <w:marTop w:val="0"/>
      <w:marBottom w:val="0"/>
      <w:divBdr>
        <w:top w:val="none" w:sz="0" w:space="0" w:color="auto"/>
        <w:left w:val="none" w:sz="0" w:space="0" w:color="auto"/>
        <w:bottom w:val="none" w:sz="0" w:space="0" w:color="auto"/>
        <w:right w:val="none" w:sz="0" w:space="0" w:color="auto"/>
      </w:divBdr>
      <w:divsChild>
        <w:div w:id="969554553">
          <w:marLeft w:val="0"/>
          <w:marRight w:val="0"/>
          <w:marTop w:val="0"/>
          <w:marBottom w:val="0"/>
          <w:divBdr>
            <w:top w:val="none" w:sz="0" w:space="0" w:color="auto"/>
            <w:left w:val="none" w:sz="0" w:space="0" w:color="auto"/>
            <w:bottom w:val="none" w:sz="0" w:space="0" w:color="auto"/>
            <w:right w:val="none" w:sz="0" w:space="0" w:color="auto"/>
          </w:divBdr>
        </w:div>
        <w:div w:id="1579055930">
          <w:marLeft w:val="0"/>
          <w:marRight w:val="0"/>
          <w:marTop w:val="0"/>
          <w:marBottom w:val="0"/>
          <w:divBdr>
            <w:top w:val="none" w:sz="0" w:space="0" w:color="auto"/>
            <w:left w:val="none" w:sz="0" w:space="0" w:color="auto"/>
            <w:bottom w:val="none" w:sz="0" w:space="0" w:color="auto"/>
            <w:right w:val="none" w:sz="0" w:space="0" w:color="auto"/>
          </w:divBdr>
        </w:div>
        <w:div w:id="510871584">
          <w:marLeft w:val="0"/>
          <w:marRight w:val="0"/>
          <w:marTop w:val="0"/>
          <w:marBottom w:val="0"/>
          <w:divBdr>
            <w:top w:val="none" w:sz="0" w:space="0" w:color="auto"/>
            <w:left w:val="none" w:sz="0" w:space="0" w:color="auto"/>
            <w:bottom w:val="none" w:sz="0" w:space="0" w:color="auto"/>
            <w:right w:val="none" w:sz="0" w:space="0" w:color="auto"/>
          </w:divBdr>
        </w:div>
        <w:div w:id="296379476">
          <w:marLeft w:val="0"/>
          <w:marRight w:val="0"/>
          <w:marTop w:val="0"/>
          <w:marBottom w:val="0"/>
          <w:divBdr>
            <w:top w:val="none" w:sz="0" w:space="0" w:color="auto"/>
            <w:left w:val="none" w:sz="0" w:space="0" w:color="auto"/>
            <w:bottom w:val="none" w:sz="0" w:space="0" w:color="auto"/>
            <w:right w:val="none" w:sz="0" w:space="0" w:color="auto"/>
          </w:divBdr>
        </w:div>
        <w:div w:id="285426652">
          <w:marLeft w:val="0"/>
          <w:marRight w:val="0"/>
          <w:marTop w:val="0"/>
          <w:marBottom w:val="0"/>
          <w:divBdr>
            <w:top w:val="none" w:sz="0" w:space="0" w:color="auto"/>
            <w:left w:val="none" w:sz="0" w:space="0" w:color="auto"/>
            <w:bottom w:val="none" w:sz="0" w:space="0" w:color="auto"/>
            <w:right w:val="none" w:sz="0" w:space="0" w:color="auto"/>
          </w:divBdr>
        </w:div>
        <w:div w:id="2054117939">
          <w:marLeft w:val="0"/>
          <w:marRight w:val="0"/>
          <w:marTop w:val="0"/>
          <w:marBottom w:val="0"/>
          <w:divBdr>
            <w:top w:val="none" w:sz="0" w:space="0" w:color="auto"/>
            <w:left w:val="none" w:sz="0" w:space="0" w:color="auto"/>
            <w:bottom w:val="none" w:sz="0" w:space="0" w:color="auto"/>
            <w:right w:val="none" w:sz="0" w:space="0" w:color="auto"/>
          </w:divBdr>
        </w:div>
        <w:div w:id="1922983740">
          <w:marLeft w:val="0"/>
          <w:marRight w:val="0"/>
          <w:marTop w:val="0"/>
          <w:marBottom w:val="0"/>
          <w:divBdr>
            <w:top w:val="none" w:sz="0" w:space="0" w:color="auto"/>
            <w:left w:val="none" w:sz="0" w:space="0" w:color="auto"/>
            <w:bottom w:val="none" w:sz="0" w:space="0" w:color="auto"/>
            <w:right w:val="none" w:sz="0" w:space="0" w:color="auto"/>
          </w:divBdr>
        </w:div>
        <w:div w:id="2130396291">
          <w:marLeft w:val="0"/>
          <w:marRight w:val="0"/>
          <w:marTop w:val="0"/>
          <w:marBottom w:val="0"/>
          <w:divBdr>
            <w:top w:val="none" w:sz="0" w:space="0" w:color="auto"/>
            <w:left w:val="none" w:sz="0" w:space="0" w:color="auto"/>
            <w:bottom w:val="none" w:sz="0" w:space="0" w:color="auto"/>
            <w:right w:val="none" w:sz="0" w:space="0" w:color="auto"/>
          </w:divBdr>
        </w:div>
        <w:div w:id="1594509758">
          <w:marLeft w:val="0"/>
          <w:marRight w:val="0"/>
          <w:marTop w:val="0"/>
          <w:marBottom w:val="0"/>
          <w:divBdr>
            <w:top w:val="none" w:sz="0" w:space="0" w:color="auto"/>
            <w:left w:val="none" w:sz="0" w:space="0" w:color="auto"/>
            <w:bottom w:val="none" w:sz="0" w:space="0" w:color="auto"/>
            <w:right w:val="none" w:sz="0" w:space="0" w:color="auto"/>
          </w:divBdr>
        </w:div>
        <w:div w:id="398482008">
          <w:marLeft w:val="0"/>
          <w:marRight w:val="0"/>
          <w:marTop w:val="0"/>
          <w:marBottom w:val="0"/>
          <w:divBdr>
            <w:top w:val="none" w:sz="0" w:space="0" w:color="auto"/>
            <w:left w:val="none" w:sz="0" w:space="0" w:color="auto"/>
            <w:bottom w:val="none" w:sz="0" w:space="0" w:color="auto"/>
            <w:right w:val="none" w:sz="0" w:space="0" w:color="auto"/>
          </w:divBdr>
        </w:div>
        <w:div w:id="15080557">
          <w:marLeft w:val="0"/>
          <w:marRight w:val="0"/>
          <w:marTop w:val="0"/>
          <w:marBottom w:val="0"/>
          <w:divBdr>
            <w:top w:val="none" w:sz="0" w:space="0" w:color="auto"/>
            <w:left w:val="none" w:sz="0" w:space="0" w:color="auto"/>
            <w:bottom w:val="none" w:sz="0" w:space="0" w:color="auto"/>
            <w:right w:val="none" w:sz="0" w:space="0" w:color="auto"/>
          </w:divBdr>
        </w:div>
        <w:div w:id="324674881">
          <w:marLeft w:val="0"/>
          <w:marRight w:val="0"/>
          <w:marTop w:val="0"/>
          <w:marBottom w:val="0"/>
          <w:divBdr>
            <w:top w:val="none" w:sz="0" w:space="0" w:color="auto"/>
            <w:left w:val="none" w:sz="0" w:space="0" w:color="auto"/>
            <w:bottom w:val="none" w:sz="0" w:space="0" w:color="auto"/>
            <w:right w:val="none" w:sz="0" w:space="0" w:color="auto"/>
          </w:divBdr>
        </w:div>
        <w:div w:id="1264262705">
          <w:marLeft w:val="0"/>
          <w:marRight w:val="0"/>
          <w:marTop w:val="0"/>
          <w:marBottom w:val="0"/>
          <w:divBdr>
            <w:top w:val="none" w:sz="0" w:space="0" w:color="auto"/>
            <w:left w:val="none" w:sz="0" w:space="0" w:color="auto"/>
            <w:bottom w:val="none" w:sz="0" w:space="0" w:color="auto"/>
            <w:right w:val="none" w:sz="0" w:space="0" w:color="auto"/>
          </w:divBdr>
        </w:div>
        <w:div w:id="1381899583">
          <w:marLeft w:val="0"/>
          <w:marRight w:val="0"/>
          <w:marTop w:val="0"/>
          <w:marBottom w:val="0"/>
          <w:divBdr>
            <w:top w:val="none" w:sz="0" w:space="0" w:color="auto"/>
            <w:left w:val="none" w:sz="0" w:space="0" w:color="auto"/>
            <w:bottom w:val="none" w:sz="0" w:space="0" w:color="auto"/>
            <w:right w:val="none" w:sz="0" w:space="0" w:color="auto"/>
          </w:divBdr>
        </w:div>
        <w:div w:id="420952927">
          <w:marLeft w:val="0"/>
          <w:marRight w:val="0"/>
          <w:marTop w:val="0"/>
          <w:marBottom w:val="0"/>
          <w:divBdr>
            <w:top w:val="none" w:sz="0" w:space="0" w:color="auto"/>
            <w:left w:val="none" w:sz="0" w:space="0" w:color="auto"/>
            <w:bottom w:val="none" w:sz="0" w:space="0" w:color="auto"/>
            <w:right w:val="none" w:sz="0" w:space="0" w:color="auto"/>
          </w:divBdr>
        </w:div>
        <w:div w:id="1429422562">
          <w:marLeft w:val="0"/>
          <w:marRight w:val="0"/>
          <w:marTop w:val="0"/>
          <w:marBottom w:val="0"/>
          <w:divBdr>
            <w:top w:val="none" w:sz="0" w:space="0" w:color="auto"/>
            <w:left w:val="none" w:sz="0" w:space="0" w:color="auto"/>
            <w:bottom w:val="none" w:sz="0" w:space="0" w:color="auto"/>
            <w:right w:val="none" w:sz="0" w:space="0" w:color="auto"/>
          </w:divBdr>
        </w:div>
        <w:div w:id="490682796">
          <w:marLeft w:val="0"/>
          <w:marRight w:val="0"/>
          <w:marTop w:val="0"/>
          <w:marBottom w:val="0"/>
          <w:divBdr>
            <w:top w:val="none" w:sz="0" w:space="0" w:color="auto"/>
            <w:left w:val="none" w:sz="0" w:space="0" w:color="auto"/>
            <w:bottom w:val="none" w:sz="0" w:space="0" w:color="auto"/>
            <w:right w:val="none" w:sz="0" w:space="0" w:color="auto"/>
          </w:divBdr>
        </w:div>
        <w:div w:id="170679076">
          <w:marLeft w:val="0"/>
          <w:marRight w:val="0"/>
          <w:marTop w:val="0"/>
          <w:marBottom w:val="0"/>
          <w:divBdr>
            <w:top w:val="none" w:sz="0" w:space="0" w:color="auto"/>
            <w:left w:val="none" w:sz="0" w:space="0" w:color="auto"/>
            <w:bottom w:val="none" w:sz="0" w:space="0" w:color="auto"/>
            <w:right w:val="none" w:sz="0" w:space="0" w:color="auto"/>
          </w:divBdr>
        </w:div>
      </w:divsChild>
    </w:div>
    <w:div w:id="1672681943">
      <w:bodyDiv w:val="1"/>
      <w:marLeft w:val="0"/>
      <w:marRight w:val="0"/>
      <w:marTop w:val="0"/>
      <w:marBottom w:val="0"/>
      <w:divBdr>
        <w:top w:val="none" w:sz="0" w:space="0" w:color="auto"/>
        <w:left w:val="none" w:sz="0" w:space="0" w:color="auto"/>
        <w:bottom w:val="none" w:sz="0" w:space="0" w:color="auto"/>
        <w:right w:val="none" w:sz="0" w:space="0" w:color="auto"/>
      </w:divBdr>
    </w:div>
    <w:div w:id="1884946725">
      <w:bodyDiv w:val="1"/>
      <w:marLeft w:val="0"/>
      <w:marRight w:val="0"/>
      <w:marTop w:val="0"/>
      <w:marBottom w:val="0"/>
      <w:divBdr>
        <w:top w:val="none" w:sz="0" w:space="0" w:color="auto"/>
        <w:left w:val="none" w:sz="0" w:space="0" w:color="auto"/>
        <w:bottom w:val="none" w:sz="0" w:space="0" w:color="auto"/>
        <w:right w:val="none" w:sz="0" w:space="0" w:color="auto"/>
      </w:divBdr>
    </w:div>
    <w:div w:id="1949047811">
      <w:bodyDiv w:val="1"/>
      <w:marLeft w:val="0"/>
      <w:marRight w:val="0"/>
      <w:marTop w:val="0"/>
      <w:marBottom w:val="0"/>
      <w:divBdr>
        <w:top w:val="none" w:sz="0" w:space="0" w:color="auto"/>
        <w:left w:val="none" w:sz="0" w:space="0" w:color="auto"/>
        <w:bottom w:val="none" w:sz="0" w:space="0" w:color="auto"/>
        <w:right w:val="none" w:sz="0" w:space="0" w:color="auto"/>
      </w:divBdr>
    </w:div>
    <w:div w:id="2016956280">
      <w:bodyDiv w:val="1"/>
      <w:marLeft w:val="0"/>
      <w:marRight w:val="0"/>
      <w:marTop w:val="0"/>
      <w:marBottom w:val="0"/>
      <w:divBdr>
        <w:top w:val="none" w:sz="0" w:space="0" w:color="auto"/>
        <w:left w:val="none" w:sz="0" w:space="0" w:color="auto"/>
        <w:bottom w:val="none" w:sz="0" w:space="0" w:color="auto"/>
        <w:right w:val="none" w:sz="0" w:space="0" w:color="auto"/>
      </w:divBdr>
    </w:div>
    <w:div w:id="2129423133">
      <w:bodyDiv w:val="1"/>
      <w:marLeft w:val="0"/>
      <w:marRight w:val="0"/>
      <w:marTop w:val="0"/>
      <w:marBottom w:val="0"/>
      <w:divBdr>
        <w:top w:val="none" w:sz="0" w:space="0" w:color="auto"/>
        <w:left w:val="none" w:sz="0" w:space="0" w:color="auto"/>
        <w:bottom w:val="none" w:sz="0" w:space="0" w:color="auto"/>
        <w:right w:val="none" w:sz="0" w:space="0" w:color="auto"/>
      </w:divBdr>
      <w:divsChild>
        <w:div w:id="1875462824">
          <w:marLeft w:val="0"/>
          <w:marRight w:val="0"/>
          <w:marTop w:val="0"/>
          <w:marBottom w:val="0"/>
          <w:divBdr>
            <w:top w:val="none" w:sz="0" w:space="0" w:color="auto"/>
            <w:left w:val="none" w:sz="0" w:space="0" w:color="auto"/>
            <w:bottom w:val="none" w:sz="0" w:space="0" w:color="auto"/>
            <w:right w:val="none" w:sz="0" w:space="0" w:color="auto"/>
          </w:divBdr>
        </w:div>
        <w:div w:id="997341428">
          <w:marLeft w:val="0"/>
          <w:marRight w:val="0"/>
          <w:marTop w:val="0"/>
          <w:marBottom w:val="0"/>
          <w:divBdr>
            <w:top w:val="none" w:sz="0" w:space="0" w:color="auto"/>
            <w:left w:val="none" w:sz="0" w:space="0" w:color="auto"/>
            <w:bottom w:val="none" w:sz="0" w:space="0" w:color="auto"/>
            <w:right w:val="none" w:sz="0" w:space="0" w:color="auto"/>
          </w:divBdr>
        </w:div>
        <w:div w:id="330255085">
          <w:marLeft w:val="0"/>
          <w:marRight w:val="0"/>
          <w:marTop w:val="0"/>
          <w:marBottom w:val="0"/>
          <w:divBdr>
            <w:top w:val="none" w:sz="0" w:space="0" w:color="auto"/>
            <w:left w:val="none" w:sz="0" w:space="0" w:color="auto"/>
            <w:bottom w:val="none" w:sz="0" w:space="0" w:color="auto"/>
            <w:right w:val="none" w:sz="0" w:space="0" w:color="auto"/>
          </w:divBdr>
        </w:div>
        <w:div w:id="308632185">
          <w:marLeft w:val="0"/>
          <w:marRight w:val="0"/>
          <w:marTop w:val="0"/>
          <w:marBottom w:val="0"/>
          <w:divBdr>
            <w:top w:val="none" w:sz="0" w:space="0" w:color="auto"/>
            <w:left w:val="none" w:sz="0" w:space="0" w:color="auto"/>
            <w:bottom w:val="none" w:sz="0" w:space="0" w:color="auto"/>
            <w:right w:val="none" w:sz="0" w:space="0" w:color="auto"/>
          </w:divBdr>
        </w:div>
        <w:div w:id="1862861895">
          <w:marLeft w:val="0"/>
          <w:marRight w:val="0"/>
          <w:marTop w:val="0"/>
          <w:marBottom w:val="0"/>
          <w:divBdr>
            <w:top w:val="none" w:sz="0" w:space="0" w:color="auto"/>
            <w:left w:val="none" w:sz="0" w:space="0" w:color="auto"/>
            <w:bottom w:val="none" w:sz="0" w:space="0" w:color="auto"/>
            <w:right w:val="none" w:sz="0" w:space="0" w:color="auto"/>
          </w:divBdr>
        </w:div>
        <w:div w:id="234172685">
          <w:marLeft w:val="0"/>
          <w:marRight w:val="0"/>
          <w:marTop w:val="0"/>
          <w:marBottom w:val="0"/>
          <w:divBdr>
            <w:top w:val="none" w:sz="0" w:space="0" w:color="auto"/>
            <w:left w:val="none" w:sz="0" w:space="0" w:color="auto"/>
            <w:bottom w:val="none" w:sz="0" w:space="0" w:color="auto"/>
            <w:right w:val="none" w:sz="0" w:space="0" w:color="auto"/>
          </w:divBdr>
        </w:div>
        <w:div w:id="1186409117">
          <w:marLeft w:val="0"/>
          <w:marRight w:val="0"/>
          <w:marTop w:val="0"/>
          <w:marBottom w:val="0"/>
          <w:divBdr>
            <w:top w:val="none" w:sz="0" w:space="0" w:color="auto"/>
            <w:left w:val="none" w:sz="0" w:space="0" w:color="auto"/>
            <w:bottom w:val="none" w:sz="0" w:space="0" w:color="auto"/>
            <w:right w:val="none" w:sz="0" w:space="0" w:color="auto"/>
          </w:divBdr>
        </w:div>
        <w:div w:id="1653755864">
          <w:marLeft w:val="0"/>
          <w:marRight w:val="0"/>
          <w:marTop w:val="0"/>
          <w:marBottom w:val="0"/>
          <w:divBdr>
            <w:top w:val="none" w:sz="0" w:space="0" w:color="auto"/>
            <w:left w:val="none" w:sz="0" w:space="0" w:color="auto"/>
            <w:bottom w:val="none" w:sz="0" w:space="0" w:color="auto"/>
            <w:right w:val="none" w:sz="0" w:space="0" w:color="auto"/>
          </w:divBdr>
        </w:div>
        <w:div w:id="876040746">
          <w:marLeft w:val="0"/>
          <w:marRight w:val="0"/>
          <w:marTop w:val="0"/>
          <w:marBottom w:val="0"/>
          <w:divBdr>
            <w:top w:val="none" w:sz="0" w:space="0" w:color="auto"/>
            <w:left w:val="none" w:sz="0" w:space="0" w:color="auto"/>
            <w:bottom w:val="none" w:sz="0" w:space="0" w:color="auto"/>
            <w:right w:val="none" w:sz="0" w:space="0" w:color="auto"/>
          </w:divBdr>
        </w:div>
        <w:div w:id="618293347">
          <w:marLeft w:val="0"/>
          <w:marRight w:val="0"/>
          <w:marTop w:val="0"/>
          <w:marBottom w:val="0"/>
          <w:divBdr>
            <w:top w:val="none" w:sz="0" w:space="0" w:color="auto"/>
            <w:left w:val="none" w:sz="0" w:space="0" w:color="auto"/>
            <w:bottom w:val="none" w:sz="0" w:space="0" w:color="auto"/>
            <w:right w:val="none" w:sz="0" w:space="0" w:color="auto"/>
          </w:divBdr>
        </w:div>
        <w:div w:id="1163080318">
          <w:marLeft w:val="0"/>
          <w:marRight w:val="0"/>
          <w:marTop w:val="0"/>
          <w:marBottom w:val="0"/>
          <w:divBdr>
            <w:top w:val="none" w:sz="0" w:space="0" w:color="auto"/>
            <w:left w:val="none" w:sz="0" w:space="0" w:color="auto"/>
            <w:bottom w:val="none" w:sz="0" w:space="0" w:color="auto"/>
            <w:right w:val="none" w:sz="0" w:space="0" w:color="auto"/>
          </w:divBdr>
        </w:div>
        <w:div w:id="489715637">
          <w:marLeft w:val="0"/>
          <w:marRight w:val="0"/>
          <w:marTop w:val="0"/>
          <w:marBottom w:val="0"/>
          <w:divBdr>
            <w:top w:val="none" w:sz="0" w:space="0" w:color="auto"/>
            <w:left w:val="none" w:sz="0" w:space="0" w:color="auto"/>
            <w:bottom w:val="none" w:sz="0" w:space="0" w:color="auto"/>
            <w:right w:val="none" w:sz="0" w:space="0" w:color="auto"/>
          </w:divBdr>
        </w:div>
        <w:div w:id="217479653">
          <w:marLeft w:val="0"/>
          <w:marRight w:val="0"/>
          <w:marTop w:val="0"/>
          <w:marBottom w:val="0"/>
          <w:divBdr>
            <w:top w:val="none" w:sz="0" w:space="0" w:color="auto"/>
            <w:left w:val="none" w:sz="0" w:space="0" w:color="auto"/>
            <w:bottom w:val="none" w:sz="0" w:space="0" w:color="auto"/>
            <w:right w:val="none" w:sz="0" w:space="0" w:color="auto"/>
          </w:divBdr>
        </w:div>
        <w:div w:id="1938247817">
          <w:marLeft w:val="0"/>
          <w:marRight w:val="0"/>
          <w:marTop w:val="0"/>
          <w:marBottom w:val="0"/>
          <w:divBdr>
            <w:top w:val="none" w:sz="0" w:space="0" w:color="auto"/>
            <w:left w:val="none" w:sz="0" w:space="0" w:color="auto"/>
            <w:bottom w:val="none" w:sz="0" w:space="0" w:color="auto"/>
            <w:right w:val="none" w:sz="0" w:space="0" w:color="auto"/>
          </w:divBdr>
        </w:div>
        <w:div w:id="1038819603">
          <w:marLeft w:val="0"/>
          <w:marRight w:val="0"/>
          <w:marTop w:val="0"/>
          <w:marBottom w:val="0"/>
          <w:divBdr>
            <w:top w:val="none" w:sz="0" w:space="0" w:color="auto"/>
            <w:left w:val="none" w:sz="0" w:space="0" w:color="auto"/>
            <w:bottom w:val="none" w:sz="0" w:space="0" w:color="auto"/>
            <w:right w:val="none" w:sz="0" w:space="0" w:color="auto"/>
          </w:divBdr>
        </w:div>
        <w:div w:id="1487091810">
          <w:marLeft w:val="0"/>
          <w:marRight w:val="0"/>
          <w:marTop w:val="0"/>
          <w:marBottom w:val="0"/>
          <w:divBdr>
            <w:top w:val="none" w:sz="0" w:space="0" w:color="auto"/>
            <w:left w:val="none" w:sz="0" w:space="0" w:color="auto"/>
            <w:bottom w:val="none" w:sz="0" w:space="0" w:color="auto"/>
            <w:right w:val="none" w:sz="0" w:space="0" w:color="auto"/>
          </w:divBdr>
        </w:div>
        <w:div w:id="683633481">
          <w:marLeft w:val="0"/>
          <w:marRight w:val="0"/>
          <w:marTop w:val="0"/>
          <w:marBottom w:val="0"/>
          <w:divBdr>
            <w:top w:val="none" w:sz="0" w:space="0" w:color="auto"/>
            <w:left w:val="none" w:sz="0" w:space="0" w:color="auto"/>
            <w:bottom w:val="none" w:sz="0" w:space="0" w:color="auto"/>
            <w:right w:val="none" w:sz="0" w:space="0" w:color="auto"/>
          </w:divBdr>
        </w:div>
        <w:div w:id="105318894">
          <w:marLeft w:val="0"/>
          <w:marRight w:val="0"/>
          <w:marTop w:val="0"/>
          <w:marBottom w:val="0"/>
          <w:divBdr>
            <w:top w:val="none" w:sz="0" w:space="0" w:color="auto"/>
            <w:left w:val="none" w:sz="0" w:space="0" w:color="auto"/>
            <w:bottom w:val="none" w:sz="0" w:space="0" w:color="auto"/>
            <w:right w:val="none" w:sz="0" w:space="0" w:color="auto"/>
          </w:divBdr>
        </w:div>
        <w:div w:id="221255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zartoshty.github.io/COMP1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zartoshty.github.io/COMP110/" TargetMode="External"/><Relationship Id="rId11" Type="http://schemas.openxmlformats.org/officeDocument/2006/relationships/hyperlink" Target="https://docs.google.com/document/d/1MFULw4Ybpyu3FliHUClzjxmsHxCGSBFRApNxycQTCHw/edit?usp=sharing" TargetMode="External"/><Relationship Id="rId5" Type="http://schemas.openxmlformats.org/officeDocument/2006/relationships/hyperlink" Target="mailto:bzartoshty@csun.edu" TargetMode="External"/><Relationship Id="rId10" Type="http://schemas.openxmlformats.org/officeDocument/2006/relationships/hyperlink" Target="https://catalog.csun.edu/policies/student-conduct-code/" TargetMode="External"/><Relationship Id="rId4" Type="http://schemas.openxmlformats.org/officeDocument/2006/relationships/webSettings" Target="webSettings.xml"/><Relationship Id="rId9" Type="http://schemas.openxmlformats.org/officeDocument/2006/relationships/hyperlink" Target="http://www.jgr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2878</Words>
  <Characters>15689</Characters>
  <Application>Microsoft Office Word</Application>
  <DocSecurity>0</DocSecurity>
  <Lines>373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Zartoshty, Bahram</dc:creator>
  <cp:keywords/>
  <dc:description/>
  <cp:lastModifiedBy>Zartoshty, Bahram</cp:lastModifiedBy>
  <cp:revision>3</cp:revision>
  <dcterms:created xsi:type="dcterms:W3CDTF">2025-04-21T21:33:00Z</dcterms:created>
  <dcterms:modified xsi:type="dcterms:W3CDTF">2025-08-24T22:14:00Z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99d0fcbb770cc62b5061a08dcd987de7e49b8e6f1ec310df8eca227330734a7e</vt:lpwstr>
  </property>
</Properties>
</file>