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6AEC4" w14:textId="08170357" w:rsidR="00A5533B" w:rsidRDefault="006532FC">
      <w:r>
        <w:t>Team 1</w:t>
      </w:r>
    </w:p>
    <w:p w14:paraId="75E7D547" w14:textId="59EDF93B" w:rsidR="006532FC" w:rsidRDefault="006532FC">
      <w:bookmarkStart w:id="0" w:name="_GoBack"/>
      <w:bookmarkEnd w:id="0"/>
    </w:p>
    <w:p w14:paraId="197F30C4" w14:textId="4F93D4FE" w:rsidR="006532FC" w:rsidRDefault="00D3250A">
      <w:proofErr w:type="gramStart"/>
      <w:r>
        <w:t>Overall</w:t>
      </w:r>
      <w:proofErr w:type="gramEnd"/>
      <w:r>
        <w:t xml:space="preserve"> I think t</w:t>
      </w:r>
      <w:r w:rsidR="006532FC">
        <w:t>hese wireframes</w:t>
      </w:r>
      <w:r>
        <w:t xml:space="preserve"> have great features. I really enjoy the fact that this is also voice activated, and it engages people to treat the app as a communication app, using the recipes to motivate interaction. I think if the voice activation plays a big role to the function of the app, to  </w:t>
      </w:r>
    </w:p>
    <w:sectPr w:rsidR="006532FC" w:rsidSect="00CA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7F"/>
    <w:rsid w:val="00184D7F"/>
    <w:rsid w:val="006532FC"/>
    <w:rsid w:val="00A5533B"/>
    <w:rsid w:val="00B25FB5"/>
    <w:rsid w:val="00CA5117"/>
    <w:rsid w:val="00D3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A8D74"/>
  <w15:chartTrackingRefBased/>
  <w15:docId w15:val="{DCCDCE1B-6C62-7844-88DB-E13C5E76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maestro</dc:creator>
  <cp:keywords/>
  <dc:description/>
  <cp:lastModifiedBy>lia maestro</cp:lastModifiedBy>
  <cp:revision>2</cp:revision>
  <dcterms:created xsi:type="dcterms:W3CDTF">2020-04-09T23:55:00Z</dcterms:created>
  <dcterms:modified xsi:type="dcterms:W3CDTF">2020-04-10T05:54:00Z</dcterms:modified>
</cp:coreProperties>
</file>