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5639A" w14:textId="77777777" w:rsidR="002C79E6" w:rsidRPr="005877D3" w:rsidRDefault="002C79E6" w:rsidP="002C79E6">
      <w:pPr>
        <w:rPr>
          <w:rFonts w:ascii="Times New Roman" w:hAnsi="Times New Roman" w:cs="Times New Roman"/>
          <w:sz w:val="24"/>
        </w:rPr>
      </w:pPr>
    </w:p>
    <w:p w14:paraId="43EAE78F" w14:textId="77777777" w:rsidR="002C79E6" w:rsidRPr="005877D3" w:rsidRDefault="002C79E6" w:rsidP="002C79E6">
      <w:pPr>
        <w:rPr>
          <w:rFonts w:ascii="Times New Roman" w:hAnsi="Times New Roman" w:cs="Times New Roman"/>
          <w:sz w:val="24"/>
        </w:rPr>
      </w:pPr>
    </w:p>
    <w:p w14:paraId="25C21FE9" w14:textId="77777777" w:rsidR="002C79E6" w:rsidRPr="005877D3" w:rsidRDefault="002C79E6" w:rsidP="002C79E6">
      <w:pPr>
        <w:rPr>
          <w:rFonts w:ascii="Times New Roman" w:hAnsi="Times New Roman" w:cs="Times New Roman"/>
          <w:sz w:val="24"/>
        </w:rPr>
      </w:pPr>
    </w:p>
    <w:p w14:paraId="234EE1A6" w14:textId="77777777" w:rsidR="002C79E6" w:rsidRPr="005877D3" w:rsidRDefault="002C79E6" w:rsidP="002C79E6">
      <w:pPr>
        <w:rPr>
          <w:rFonts w:ascii="Times New Roman" w:hAnsi="Times New Roman" w:cs="Times New Roman"/>
          <w:sz w:val="24"/>
        </w:rPr>
      </w:pPr>
    </w:p>
    <w:p w14:paraId="24335308" w14:textId="77777777" w:rsidR="002C79E6" w:rsidRPr="005877D3" w:rsidRDefault="002C79E6" w:rsidP="002C79E6">
      <w:pPr>
        <w:rPr>
          <w:rFonts w:ascii="Times New Roman" w:hAnsi="Times New Roman" w:cs="Times New Roman"/>
          <w:sz w:val="24"/>
        </w:rPr>
      </w:pPr>
    </w:p>
    <w:p w14:paraId="60051672" w14:textId="6D8C4474" w:rsidR="6A36C4BF" w:rsidRPr="005877D3" w:rsidRDefault="005877D3" w:rsidP="00B863FB">
      <w:pPr>
        <w:pStyle w:val="Title"/>
        <w:rPr>
          <w:rFonts w:ascii="Times New Roman" w:hAnsi="Times New Roman" w:cs="Times New Roman"/>
          <w:sz w:val="24"/>
        </w:rPr>
      </w:pPr>
      <w:r>
        <w:rPr>
          <w:rFonts w:ascii="Times New Roman" w:hAnsi="Times New Roman" w:cs="Times New Roman"/>
          <w:sz w:val="24"/>
        </w:rPr>
        <w:t>Software Design and Engineering Narrative</w:t>
      </w:r>
    </w:p>
    <w:p w14:paraId="3E3B0AA0" w14:textId="33B3D654" w:rsidR="201D26C8" w:rsidRPr="005877D3" w:rsidRDefault="201D26C8" w:rsidP="002C79E6">
      <w:pPr>
        <w:pStyle w:val="Subtitle"/>
        <w:rPr>
          <w:rFonts w:ascii="Times New Roman" w:hAnsi="Times New Roman" w:cs="Times New Roman"/>
          <w:sz w:val="24"/>
          <w:szCs w:val="24"/>
        </w:rPr>
      </w:pPr>
    </w:p>
    <w:p w14:paraId="7A137596" w14:textId="6E4D690E" w:rsidR="00A417C1" w:rsidRPr="005877D3" w:rsidRDefault="005877D3" w:rsidP="002C79E6">
      <w:pPr>
        <w:pStyle w:val="Subtitle"/>
        <w:rPr>
          <w:rFonts w:ascii="Times New Roman" w:hAnsi="Times New Roman" w:cs="Times New Roman"/>
          <w:sz w:val="24"/>
          <w:szCs w:val="24"/>
        </w:rPr>
      </w:pPr>
      <w:r>
        <w:rPr>
          <w:rFonts w:ascii="Times New Roman" w:hAnsi="Times New Roman" w:cs="Times New Roman"/>
          <w:sz w:val="24"/>
          <w:szCs w:val="24"/>
        </w:rPr>
        <w:t>Beau Zermeno</w:t>
      </w:r>
    </w:p>
    <w:p w14:paraId="5792F70C" w14:textId="4869B38A" w:rsidR="002C79E6" w:rsidRPr="005877D3" w:rsidRDefault="005877D3" w:rsidP="002C79E6">
      <w:pPr>
        <w:pStyle w:val="Subtitle"/>
        <w:rPr>
          <w:rFonts w:ascii="Times New Roman" w:hAnsi="Times New Roman" w:cs="Times New Roman"/>
          <w:sz w:val="24"/>
          <w:szCs w:val="24"/>
        </w:rPr>
      </w:pPr>
      <w:r>
        <w:rPr>
          <w:rFonts w:ascii="Times New Roman" w:hAnsi="Times New Roman" w:cs="Times New Roman"/>
          <w:sz w:val="24"/>
          <w:szCs w:val="24"/>
        </w:rPr>
        <w:t>Southern New Hampshire University</w:t>
      </w:r>
    </w:p>
    <w:p w14:paraId="3C1C756E" w14:textId="4B4E889B" w:rsidR="002C79E6" w:rsidRPr="005877D3" w:rsidRDefault="005877D3" w:rsidP="002C79E6">
      <w:pPr>
        <w:pStyle w:val="Subtitle"/>
        <w:rPr>
          <w:rFonts w:ascii="Times New Roman" w:hAnsi="Times New Roman" w:cs="Times New Roman"/>
          <w:sz w:val="24"/>
          <w:szCs w:val="24"/>
        </w:rPr>
      </w:pPr>
      <w:r>
        <w:rPr>
          <w:rFonts w:ascii="Times New Roman" w:hAnsi="Times New Roman" w:cs="Times New Roman"/>
          <w:sz w:val="24"/>
          <w:szCs w:val="24"/>
        </w:rPr>
        <w:t>CS-499:</w:t>
      </w:r>
      <w:r w:rsidR="002C79E6" w:rsidRPr="005877D3">
        <w:rPr>
          <w:rFonts w:ascii="Times New Roman" w:hAnsi="Times New Roman" w:cs="Times New Roman"/>
          <w:sz w:val="24"/>
          <w:szCs w:val="24"/>
        </w:rPr>
        <w:t xml:space="preserve"> </w:t>
      </w:r>
      <w:r>
        <w:rPr>
          <w:rFonts w:ascii="Times New Roman" w:hAnsi="Times New Roman" w:cs="Times New Roman"/>
          <w:sz w:val="24"/>
          <w:szCs w:val="24"/>
        </w:rPr>
        <w:t>Computer Science Capstone</w:t>
      </w:r>
    </w:p>
    <w:p w14:paraId="2AD1D048" w14:textId="10635F6E" w:rsidR="002C79E6" w:rsidRPr="005877D3" w:rsidRDefault="005877D3" w:rsidP="002C79E6">
      <w:pPr>
        <w:pStyle w:val="Subtitle"/>
        <w:rPr>
          <w:rFonts w:ascii="Times New Roman" w:hAnsi="Times New Roman" w:cs="Times New Roman"/>
          <w:sz w:val="24"/>
          <w:szCs w:val="24"/>
        </w:rPr>
      </w:pPr>
      <w:r>
        <w:rPr>
          <w:rFonts w:ascii="Times New Roman" w:hAnsi="Times New Roman" w:cs="Times New Roman"/>
          <w:sz w:val="24"/>
          <w:szCs w:val="24"/>
        </w:rPr>
        <w:t>Instructor: Joseph Conlan</w:t>
      </w:r>
    </w:p>
    <w:p w14:paraId="4E303365" w14:textId="27B33862" w:rsidR="201D26C8" w:rsidRPr="005877D3" w:rsidRDefault="00BB3158" w:rsidP="002C79E6">
      <w:pPr>
        <w:pStyle w:val="Subtitle"/>
        <w:rPr>
          <w:rFonts w:ascii="Times New Roman" w:hAnsi="Times New Roman" w:cs="Times New Roman"/>
          <w:sz w:val="24"/>
          <w:szCs w:val="24"/>
        </w:rPr>
      </w:pPr>
      <w:r>
        <w:rPr>
          <w:rFonts w:ascii="Times New Roman" w:hAnsi="Times New Roman" w:cs="Times New Roman"/>
          <w:sz w:val="24"/>
          <w:szCs w:val="24"/>
        </w:rPr>
        <w:t>January 25, 2026</w:t>
      </w:r>
    </w:p>
    <w:p w14:paraId="2A309058" w14:textId="77777777" w:rsidR="201D26C8" w:rsidRPr="005877D3" w:rsidRDefault="201D26C8" w:rsidP="014CA2B6">
      <w:pPr>
        <w:pStyle w:val="Title2"/>
        <w:rPr>
          <w:rFonts w:ascii="Times New Roman" w:eastAsia="Calibri" w:hAnsi="Times New Roman" w:cs="Times New Roman"/>
          <w:sz w:val="24"/>
        </w:rPr>
      </w:pPr>
    </w:p>
    <w:p w14:paraId="241E53F7" w14:textId="77777777" w:rsidR="201D26C8" w:rsidRPr="005877D3" w:rsidRDefault="201D26C8" w:rsidP="014CA2B6">
      <w:pPr>
        <w:pStyle w:val="Title2"/>
        <w:rPr>
          <w:rFonts w:ascii="Times New Roman" w:eastAsia="Calibri" w:hAnsi="Times New Roman" w:cs="Times New Roman"/>
          <w:sz w:val="24"/>
        </w:rPr>
      </w:pPr>
    </w:p>
    <w:p w14:paraId="3A87F5F6" w14:textId="77777777" w:rsidR="201D26C8" w:rsidRPr="005877D3" w:rsidRDefault="201D26C8" w:rsidP="014CA2B6">
      <w:pPr>
        <w:pStyle w:val="Title2"/>
        <w:rPr>
          <w:rFonts w:ascii="Times New Roman" w:eastAsia="Calibri" w:hAnsi="Times New Roman" w:cs="Times New Roman"/>
          <w:sz w:val="24"/>
        </w:rPr>
      </w:pPr>
    </w:p>
    <w:p w14:paraId="0CF39FEF" w14:textId="77777777" w:rsidR="201D26C8" w:rsidRPr="005877D3" w:rsidRDefault="201D26C8" w:rsidP="014CA2B6">
      <w:pPr>
        <w:pStyle w:val="Title2"/>
        <w:rPr>
          <w:rFonts w:ascii="Times New Roman" w:eastAsia="Calibri" w:hAnsi="Times New Roman" w:cs="Times New Roman"/>
          <w:sz w:val="24"/>
        </w:rPr>
      </w:pPr>
    </w:p>
    <w:p w14:paraId="794B44D3" w14:textId="77777777" w:rsidR="201D26C8" w:rsidRPr="005877D3" w:rsidRDefault="201D26C8" w:rsidP="014CA2B6">
      <w:pPr>
        <w:pStyle w:val="Title2"/>
        <w:rPr>
          <w:rFonts w:ascii="Times New Roman" w:eastAsia="Calibri" w:hAnsi="Times New Roman" w:cs="Times New Roman"/>
          <w:sz w:val="24"/>
        </w:rPr>
      </w:pPr>
    </w:p>
    <w:p w14:paraId="579C4AE9" w14:textId="77777777" w:rsidR="201D26C8" w:rsidRPr="005877D3" w:rsidRDefault="201D26C8" w:rsidP="014CA2B6">
      <w:pPr>
        <w:pStyle w:val="Title2"/>
        <w:rPr>
          <w:rFonts w:ascii="Times New Roman" w:eastAsia="Calibri" w:hAnsi="Times New Roman" w:cs="Times New Roman"/>
          <w:sz w:val="24"/>
        </w:rPr>
      </w:pPr>
    </w:p>
    <w:p w14:paraId="21F2BB04" w14:textId="77777777" w:rsidR="201D26C8" w:rsidRPr="005877D3" w:rsidRDefault="201D26C8" w:rsidP="014CA2B6">
      <w:pPr>
        <w:pStyle w:val="Title2"/>
        <w:rPr>
          <w:rFonts w:ascii="Times New Roman" w:eastAsia="Calibri" w:hAnsi="Times New Roman" w:cs="Times New Roman"/>
          <w:sz w:val="24"/>
        </w:rPr>
      </w:pPr>
    </w:p>
    <w:p w14:paraId="77FD5148" w14:textId="77777777" w:rsidR="000D4642" w:rsidRPr="005877D3" w:rsidRDefault="000D4642">
      <w:pPr>
        <w:rPr>
          <w:rFonts w:ascii="Times New Roman" w:eastAsia="Calibri" w:hAnsi="Times New Roman" w:cs="Times New Roman"/>
          <w:sz w:val="24"/>
        </w:rPr>
      </w:pPr>
      <w:r w:rsidRPr="005877D3">
        <w:rPr>
          <w:rFonts w:ascii="Times New Roman" w:eastAsia="Calibri" w:hAnsi="Times New Roman" w:cs="Times New Roman"/>
          <w:sz w:val="24"/>
        </w:rPr>
        <w:br w:type="page"/>
      </w:r>
    </w:p>
    <w:p w14:paraId="7D417D33" w14:textId="35220C06" w:rsidR="67AE9998" w:rsidRDefault="005877D3" w:rsidP="005877D3">
      <w:pPr>
        <w:pStyle w:val="SectionTitle"/>
        <w:rPr>
          <w:rFonts w:ascii="Times New Roman" w:hAnsi="Times New Roman" w:cs="Times New Roman"/>
          <w:sz w:val="24"/>
        </w:rPr>
      </w:pPr>
      <w:r>
        <w:rPr>
          <w:rFonts w:ascii="Times New Roman" w:hAnsi="Times New Roman" w:cs="Times New Roman"/>
          <w:sz w:val="24"/>
        </w:rPr>
        <w:lastRenderedPageBreak/>
        <w:t>Software Design and Engineering Narrative</w:t>
      </w:r>
    </w:p>
    <w:p w14:paraId="04C2EF52" w14:textId="4C088C5B" w:rsidR="005877D3" w:rsidRPr="005877D3" w:rsidRDefault="00185D5D" w:rsidP="005877D3">
      <w:pPr>
        <w:rPr>
          <w:rFonts w:ascii="Times New Roman" w:hAnsi="Times New Roman" w:cs="Times New Roman"/>
          <w:sz w:val="24"/>
        </w:rPr>
      </w:pPr>
      <w:r>
        <w:rPr>
          <w:rFonts w:ascii="Times New Roman" w:hAnsi="Times New Roman" w:cs="Times New Roman"/>
          <w:sz w:val="24"/>
        </w:rPr>
        <w:t>For the Software Design and Engineering artifact, I chose to enhance the project from CS-320: Software Testing, Quality Assurance, and Automation. The</w:t>
      </w:r>
      <w:r w:rsidR="005877D3" w:rsidRPr="005877D3">
        <w:rPr>
          <w:rFonts w:ascii="Times New Roman" w:hAnsi="Times New Roman" w:cs="Times New Roman"/>
          <w:sz w:val="24"/>
        </w:rPr>
        <w:t xml:space="preserve"> Service Management System is a Java-based software artifact initially developed on June 15, 2025. It focuses on demonstrating principles of functionality, security, and scalability within software engineering. The project includes modules such as ContactService, TaskService, and AppointmentService, which allow users to efficiently manage structured data using CRUD operations. The design and implementation of this artifact</w:t>
      </w:r>
      <w:r>
        <w:rPr>
          <w:rFonts w:ascii="Times New Roman" w:hAnsi="Times New Roman" w:cs="Times New Roman"/>
          <w:sz w:val="24"/>
        </w:rPr>
        <w:t xml:space="preserve"> </w:t>
      </w:r>
      <w:r w:rsidR="005877D3" w:rsidRPr="005877D3">
        <w:rPr>
          <w:rFonts w:ascii="Times New Roman" w:hAnsi="Times New Roman" w:cs="Times New Roman"/>
          <w:sz w:val="24"/>
        </w:rPr>
        <w:t xml:space="preserve">reflect a strong adherence to software quality assurance practices. </w:t>
      </w:r>
      <w:r>
        <w:rPr>
          <w:rFonts w:ascii="Times New Roman" w:hAnsi="Times New Roman" w:cs="Times New Roman"/>
          <w:sz w:val="24"/>
        </w:rPr>
        <w:t>I made s</w:t>
      </w:r>
      <w:r w:rsidR="005877D3" w:rsidRPr="005877D3">
        <w:rPr>
          <w:rFonts w:ascii="Times New Roman" w:hAnsi="Times New Roman" w:cs="Times New Roman"/>
          <w:sz w:val="24"/>
        </w:rPr>
        <w:t>ignificant improvements</w:t>
      </w:r>
      <w:r>
        <w:rPr>
          <w:rFonts w:ascii="Times New Roman" w:hAnsi="Times New Roman" w:cs="Times New Roman"/>
          <w:sz w:val="24"/>
        </w:rPr>
        <w:t xml:space="preserve"> </w:t>
      </w:r>
      <w:r w:rsidR="005877D3" w:rsidRPr="005877D3">
        <w:rPr>
          <w:rFonts w:ascii="Times New Roman" w:hAnsi="Times New Roman" w:cs="Times New Roman"/>
          <w:sz w:val="24"/>
        </w:rPr>
        <w:t xml:space="preserve">to the project through the adoption of </w:t>
      </w:r>
      <w:r w:rsidR="00CB4925" w:rsidRPr="005877D3">
        <w:rPr>
          <w:rFonts w:ascii="Times New Roman" w:hAnsi="Times New Roman" w:cs="Times New Roman"/>
          <w:sz w:val="24"/>
        </w:rPr>
        <w:t>layered</w:t>
      </w:r>
      <w:r w:rsidR="005877D3" w:rsidRPr="005877D3">
        <w:rPr>
          <w:rFonts w:ascii="Times New Roman" w:hAnsi="Times New Roman" w:cs="Times New Roman"/>
          <w:sz w:val="24"/>
        </w:rPr>
        <w:t xml:space="preserve"> architecture, comprising Controller, Service, and Data Access Object (DAO) layers. This architectural enhancement, along with the implementation of RESTful API endpoints using Spring Boot, </w:t>
      </w:r>
      <w:r w:rsidR="00FA0316" w:rsidRPr="005877D3">
        <w:rPr>
          <w:rFonts w:ascii="Times New Roman" w:hAnsi="Times New Roman" w:cs="Times New Roman"/>
          <w:sz w:val="24"/>
        </w:rPr>
        <w:t>enhanced</w:t>
      </w:r>
      <w:r w:rsidR="005877D3" w:rsidRPr="005877D3">
        <w:rPr>
          <w:rFonts w:ascii="Times New Roman" w:hAnsi="Times New Roman" w:cs="Times New Roman"/>
          <w:sz w:val="24"/>
        </w:rPr>
        <w:t xml:space="preserve"> the modularity, security, and maintainability of the system.</w:t>
      </w:r>
    </w:p>
    <w:p w14:paraId="221CA829" w14:textId="68FFC084" w:rsidR="005877D3" w:rsidRPr="005877D3" w:rsidRDefault="005877D3" w:rsidP="005877D3">
      <w:pPr>
        <w:rPr>
          <w:rFonts w:ascii="Times New Roman" w:hAnsi="Times New Roman" w:cs="Times New Roman"/>
          <w:sz w:val="24"/>
        </w:rPr>
      </w:pPr>
      <w:r>
        <w:rPr>
          <w:rFonts w:ascii="Times New Roman" w:hAnsi="Times New Roman" w:cs="Times New Roman"/>
          <w:sz w:val="24"/>
        </w:rPr>
        <w:t xml:space="preserve">I chose to include this artifact </w:t>
      </w:r>
      <w:r w:rsidRPr="005877D3">
        <w:rPr>
          <w:rFonts w:ascii="Times New Roman" w:hAnsi="Times New Roman" w:cs="Times New Roman"/>
          <w:sz w:val="24"/>
        </w:rPr>
        <w:t xml:space="preserve">in my portfolio because it effectively </w:t>
      </w:r>
      <w:r w:rsidR="00F500EC" w:rsidRPr="005877D3">
        <w:rPr>
          <w:rFonts w:ascii="Times New Roman" w:hAnsi="Times New Roman" w:cs="Times New Roman"/>
          <w:sz w:val="24"/>
        </w:rPr>
        <w:t>highlights</w:t>
      </w:r>
      <w:r w:rsidRPr="005877D3">
        <w:rPr>
          <w:rFonts w:ascii="Times New Roman" w:hAnsi="Times New Roman" w:cs="Times New Roman"/>
          <w:sz w:val="24"/>
        </w:rPr>
        <w:t xml:space="preserve"> my proficiency in software development. It demonstrates my ability to design and implement scalable layered architectures while adhering to modern best practices, such as maintaining a clear separation of concerns across layers. Additionally, the project highlights my skills in unit testing, rigorous exception handling, data validation, and enhancing legacy systems. Through the integration of DAOs, the artifact now boasts modular data persistence, making it significantly more maintainable and scalable. The addition of a RESTful API further demonstrates my ability to develop modern, client-facing interfaces for data interaction.</w:t>
      </w:r>
    </w:p>
    <w:p w14:paraId="46E1CBF9" w14:textId="5BCABFC5" w:rsidR="005877D3" w:rsidRPr="005877D3" w:rsidRDefault="00BE3269" w:rsidP="005877D3">
      <w:pPr>
        <w:rPr>
          <w:rFonts w:ascii="Times New Roman" w:hAnsi="Times New Roman" w:cs="Times New Roman"/>
          <w:sz w:val="24"/>
        </w:rPr>
      </w:pPr>
      <w:r>
        <w:rPr>
          <w:rFonts w:ascii="Times New Roman" w:hAnsi="Times New Roman" w:cs="Times New Roman"/>
          <w:sz w:val="24"/>
        </w:rPr>
        <w:t xml:space="preserve">To enhance the project, I first refactored the existing code to adhere to industry standards. This included </w:t>
      </w:r>
      <w:r w:rsidR="00314880">
        <w:rPr>
          <w:rFonts w:ascii="Times New Roman" w:hAnsi="Times New Roman" w:cs="Times New Roman"/>
          <w:sz w:val="24"/>
        </w:rPr>
        <w:t xml:space="preserve">using the correct order of arguments in the test cases, adding variables to represent maximum element lengths rather than magic numbers, and adding more detailed error messages. </w:t>
      </w:r>
      <w:r w:rsidR="00314880">
        <w:rPr>
          <w:rFonts w:ascii="Times New Roman" w:hAnsi="Times New Roman" w:cs="Times New Roman"/>
          <w:sz w:val="24"/>
        </w:rPr>
        <w:lastRenderedPageBreak/>
        <w:t>Next, I refactored</w:t>
      </w:r>
      <w:r w:rsidR="005877D3" w:rsidRPr="005877D3">
        <w:rPr>
          <w:rFonts w:ascii="Times New Roman" w:hAnsi="Times New Roman" w:cs="Times New Roman"/>
          <w:sz w:val="24"/>
        </w:rPr>
        <w:t xml:space="preserve"> the architecture to implement a true separation of concerns with the introduction of DAOs for data abstraction. Additionally, </w:t>
      </w:r>
      <w:r w:rsidR="00CB4925">
        <w:rPr>
          <w:rFonts w:ascii="Times New Roman" w:hAnsi="Times New Roman" w:cs="Times New Roman"/>
          <w:sz w:val="24"/>
        </w:rPr>
        <w:t xml:space="preserve">I enhanced </w:t>
      </w:r>
      <w:r w:rsidR="005877D3" w:rsidRPr="005877D3">
        <w:rPr>
          <w:rFonts w:ascii="Times New Roman" w:hAnsi="Times New Roman" w:cs="Times New Roman"/>
          <w:sz w:val="24"/>
        </w:rPr>
        <w:t xml:space="preserve">the testing suite to cover a wider set of test cases, including exception handling, to ensure the software's robustness and reliability. I also expanded the functionality to support dependency injection patterns within the service layer, enhancing the modularity of the codebase. Finally, </w:t>
      </w:r>
      <w:r w:rsidR="00493E18">
        <w:rPr>
          <w:rFonts w:ascii="Times New Roman" w:hAnsi="Times New Roman" w:cs="Times New Roman"/>
          <w:sz w:val="24"/>
        </w:rPr>
        <w:t>I developed and documented a</w:t>
      </w:r>
      <w:r w:rsidR="005877D3" w:rsidRPr="005877D3">
        <w:rPr>
          <w:rFonts w:ascii="Times New Roman" w:hAnsi="Times New Roman" w:cs="Times New Roman"/>
          <w:sz w:val="24"/>
        </w:rPr>
        <w:t xml:space="preserve"> RESTful API laye</w:t>
      </w:r>
      <w:r w:rsidR="00493E18">
        <w:rPr>
          <w:rFonts w:ascii="Times New Roman" w:hAnsi="Times New Roman" w:cs="Times New Roman"/>
          <w:sz w:val="24"/>
        </w:rPr>
        <w:t>r</w:t>
      </w:r>
      <w:r w:rsidR="005877D3" w:rsidRPr="005877D3">
        <w:rPr>
          <w:rFonts w:ascii="Times New Roman" w:hAnsi="Times New Roman" w:cs="Times New Roman"/>
          <w:sz w:val="24"/>
        </w:rPr>
        <w:t>, allowing for seamless integration of the system with modern HTTP-based applications. This enhancement process not only improved the artifact’s functionality but also reinforced my understanding of layered architectures, testing strategies, and modern development practices, while challenging me to effectively refactor code and integrate new technologies.</w:t>
      </w:r>
    </w:p>
    <w:sectPr w:rsidR="005877D3" w:rsidRPr="005877D3">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99DD2" w14:textId="77777777" w:rsidR="005877D3" w:rsidRDefault="005877D3">
      <w:pPr>
        <w:spacing w:line="240" w:lineRule="auto"/>
      </w:pPr>
      <w:r>
        <w:separator/>
      </w:r>
    </w:p>
    <w:p w14:paraId="5DE83477" w14:textId="77777777" w:rsidR="005877D3" w:rsidRDefault="005877D3"/>
  </w:endnote>
  <w:endnote w:type="continuationSeparator" w:id="0">
    <w:p w14:paraId="793D0733" w14:textId="77777777" w:rsidR="005877D3" w:rsidRDefault="005877D3">
      <w:pPr>
        <w:spacing w:line="240" w:lineRule="auto"/>
      </w:pPr>
      <w:r>
        <w:continuationSeparator/>
      </w:r>
    </w:p>
    <w:p w14:paraId="354A229E" w14:textId="77777777" w:rsidR="005877D3" w:rsidRDefault="005877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E6E2"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0039"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B131"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91132" w14:textId="77777777" w:rsidR="005877D3" w:rsidRDefault="005877D3">
      <w:pPr>
        <w:spacing w:line="240" w:lineRule="auto"/>
      </w:pPr>
      <w:r>
        <w:separator/>
      </w:r>
    </w:p>
    <w:p w14:paraId="4F059C01" w14:textId="77777777" w:rsidR="005877D3" w:rsidRDefault="005877D3"/>
  </w:footnote>
  <w:footnote w:type="continuationSeparator" w:id="0">
    <w:p w14:paraId="739173D5" w14:textId="77777777" w:rsidR="005877D3" w:rsidRDefault="005877D3">
      <w:pPr>
        <w:spacing w:line="240" w:lineRule="auto"/>
      </w:pPr>
      <w:r>
        <w:continuationSeparator/>
      </w:r>
    </w:p>
    <w:p w14:paraId="2E159EA7" w14:textId="77777777" w:rsidR="005877D3" w:rsidRDefault="005877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3B2D5"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C0988"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E14E"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7D3"/>
    <w:rsid w:val="00023AFE"/>
    <w:rsid w:val="000A3D9B"/>
    <w:rsid w:val="000D4642"/>
    <w:rsid w:val="000D539D"/>
    <w:rsid w:val="00116273"/>
    <w:rsid w:val="00185D5D"/>
    <w:rsid w:val="002C79E6"/>
    <w:rsid w:val="002F3AE9"/>
    <w:rsid w:val="00314880"/>
    <w:rsid w:val="003804CC"/>
    <w:rsid w:val="00493E18"/>
    <w:rsid w:val="005877D3"/>
    <w:rsid w:val="005C199E"/>
    <w:rsid w:val="00664C1A"/>
    <w:rsid w:val="0087407D"/>
    <w:rsid w:val="00A417C1"/>
    <w:rsid w:val="00B16EA9"/>
    <w:rsid w:val="00B863FB"/>
    <w:rsid w:val="00B86440"/>
    <w:rsid w:val="00BB2D6F"/>
    <w:rsid w:val="00BB3158"/>
    <w:rsid w:val="00BE3269"/>
    <w:rsid w:val="00C00F8F"/>
    <w:rsid w:val="00C03068"/>
    <w:rsid w:val="00CB4925"/>
    <w:rsid w:val="00D620FD"/>
    <w:rsid w:val="00D91044"/>
    <w:rsid w:val="00E67454"/>
    <w:rsid w:val="00EF55C5"/>
    <w:rsid w:val="00F500EC"/>
    <w:rsid w:val="00F6242A"/>
    <w:rsid w:val="00FA0316"/>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47A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zerm\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3</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2026-01-25T20:10:00Z</dcterms:created>
  <dcterms:modified xsi:type="dcterms:W3CDTF">2026-01-25T20:50:00Z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