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1290071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A5FBB" w14:textId="1315A5F8" w:rsidR="001F68ED" w:rsidRDefault="001F68ED">
          <w:pPr>
            <w:pStyle w:val="TOC"/>
          </w:pPr>
          <w:r>
            <w:rPr>
              <w:lang w:val="zh-CN"/>
            </w:rPr>
            <w:t>目录</w:t>
          </w:r>
        </w:p>
        <w:p w14:paraId="08DB9CC6" w14:textId="3F462F43" w:rsidR="001A6102" w:rsidRDefault="001F68ED">
          <w:pPr>
            <w:pStyle w:val="TOC1"/>
            <w:tabs>
              <w:tab w:val="left" w:pos="8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923800" w:history="1">
            <w:r w:rsidR="001A6102" w:rsidRPr="005B5795">
              <w:rPr>
                <w:rStyle w:val="a6"/>
                <w:rFonts w:ascii="宋体" w:eastAsia="宋体" w:hAnsi="宋体"/>
                <w:noProof/>
              </w:rPr>
              <w:t>一、</w:t>
            </w:r>
            <w:r w:rsidR="001A6102">
              <w:rPr>
                <w:noProof/>
              </w:rPr>
              <w:tab/>
            </w:r>
            <w:r w:rsidR="001A6102" w:rsidRPr="005B5795">
              <w:rPr>
                <w:rStyle w:val="a6"/>
                <w:rFonts w:ascii="宋体" w:eastAsia="宋体" w:hAnsi="宋体"/>
                <w:noProof/>
              </w:rPr>
              <w:t>程序说明</w:t>
            </w:r>
            <w:r w:rsidR="001A6102">
              <w:rPr>
                <w:noProof/>
                <w:webHidden/>
              </w:rPr>
              <w:tab/>
            </w:r>
            <w:r w:rsidR="001A6102">
              <w:rPr>
                <w:noProof/>
                <w:webHidden/>
              </w:rPr>
              <w:fldChar w:fldCharType="begin"/>
            </w:r>
            <w:r w:rsidR="001A6102">
              <w:rPr>
                <w:noProof/>
                <w:webHidden/>
              </w:rPr>
              <w:instrText xml:space="preserve"> PAGEREF _Toc149923800 \h </w:instrText>
            </w:r>
            <w:r w:rsidR="001A6102">
              <w:rPr>
                <w:noProof/>
                <w:webHidden/>
              </w:rPr>
            </w:r>
            <w:r w:rsidR="001A6102">
              <w:rPr>
                <w:noProof/>
                <w:webHidden/>
              </w:rPr>
              <w:fldChar w:fldCharType="separate"/>
            </w:r>
            <w:r w:rsidR="001A6102">
              <w:rPr>
                <w:noProof/>
                <w:webHidden/>
              </w:rPr>
              <w:t>1</w:t>
            </w:r>
            <w:r w:rsidR="001A6102">
              <w:rPr>
                <w:noProof/>
                <w:webHidden/>
              </w:rPr>
              <w:fldChar w:fldCharType="end"/>
            </w:r>
          </w:hyperlink>
        </w:p>
        <w:p w14:paraId="6C1A10A6" w14:textId="0BB669D5" w:rsidR="001A6102" w:rsidRDefault="001A6102">
          <w:pPr>
            <w:pStyle w:val="TOC1"/>
            <w:tabs>
              <w:tab w:val="left" w:pos="840"/>
              <w:tab w:val="right" w:leader="dot" w:pos="9350"/>
            </w:tabs>
            <w:rPr>
              <w:noProof/>
            </w:rPr>
          </w:pPr>
          <w:hyperlink w:anchor="_Toc149923801" w:history="1">
            <w:r w:rsidRPr="005B5795">
              <w:rPr>
                <w:rStyle w:val="a6"/>
                <w:rFonts w:ascii="宋体" w:eastAsia="宋体" w:hAnsi="宋体"/>
                <w:noProof/>
              </w:rPr>
              <w:t>二、</w:t>
            </w:r>
            <w:r>
              <w:rPr>
                <w:noProof/>
              </w:rPr>
              <w:tab/>
            </w:r>
            <w:r w:rsidRPr="005B5795">
              <w:rPr>
                <w:rStyle w:val="a6"/>
                <w:rFonts w:ascii="宋体" w:eastAsia="宋体" w:hAnsi="宋体"/>
                <w:noProof/>
              </w:rPr>
              <w:t>windows服务器安装IIS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_Toc149923801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D9D67" w14:textId="3CC9956C" w:rsidR="001A6102" w:rsidRDefault="001A6102">
          <w:pPr>
            <w:pStyle w:val="TOC1"/>
            <w:tabs>
              <w:tab w:val="left" w:pos="840"/>
              <w:tab w:val="right" w:leader="dot" w:pos="9350"/>
            </w:tabs>
            <w:rPr>
              <w:noProof/>
            </w:rPr>
          </w:pPr>
          <w:hyperlink w:anchor="_Toc149923802" w:history="1">
            <w:r w:rsidRPr="005B5795">
              <w:rPr>
                <w:rStyle w:val="a6"/>
                <w:rFonts w:ascii="宋体" w:eastAsia="宋体" w:hAnsi="宋体"/>
                <w:noProof/>
              </w:rPr>
              <w:t>三、</w:t>
            </w:r>
            <w:r>
              <w:rPr>
                <w:noProof/>
              </w:rPr>
              <w:tab/>
            </w:r>
            <w:r w:rsidRPr="005B5795">
              <w:rPr>
                <w:rStyle w:val="a6"/>
                <w:rFonts w:ascii="宋体" w:eastAsia="宋体" w:hAnsi="宋体"/>
                <w:noProof/>
              </w:rPr>
              <w:t>配置IIS支持SVGA格式文件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_Toc149923802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C3DE1" w14:textId="17A894B5" w:rsidR="001A6102" w:rsidRDefault="001A6102">
          <w:pPr>
            <w:pStyle w:val="TOC1"/>
            <w:tabs>
              <w:tab w:val="left" w:pos="840"/>
              <w:tab w:val="right" w:leader="dot" w:pos="9350"/>
            </w:tabs>
            <w:rPr>
              <w:noProof/>
            </w:rPr>
          </w:pPr>
          <w:hyperlink w:anchor="_Toc149923803" w:history="1">
            <w:r w:rsidRPr="005B5795">
              <w:rPr>
                <w:rStyle w:val="a6"/>
                <w:rFonts w:ascii="宋体" w:eastAsia="宋体" w:hAnsi="宋体"/>
                <w:noProof/>
              </w:rPr>
              <w:t>四、</w:t>
            </w:r>
            <w:r>
              <w:rPr>
                <w:noProof/>
              </w:rPr>
              <w:tab/>
            </w:r>
            <w:r w:rsidRPr="005B5795">
              <w:rPr>
                <w:rStyle w:val="a6"/>
                <w:rFonts w:ascii="宋体" w:eastAsia="宋体" w:hAnsi="宋体"/>
                <w:noProof/>
              </w:rPr>
              <w:t>在IIS配置显示SVGA动图的站点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_Toc149923803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EA2D2" w14:textId="62E4EBC4" w:rsidR="001A6102" w:rsidRDefault="001A6102">
          <w:pPr>
            <w:pStyle w:val="TOC1"/>
            <w:tabs>
              <w:tab w:val="left" w:pos="840"/>
              <w:tab w:val="right" w:leader="dot" w:pos="9350"/>
            </w:tabs>
            <w:rPr>
              <w:noProof/>
            </w:rPr>
          </w:pPr>
          <w:hyperlink w:anchor="_Toc149923804" w:history="1">
            <w:r w:rsidRPr="005B5795">
              <w:rPr>
                <w:rStyle w:val="a6"/>
                <w:rFonts w:ascii="宋体" w:eastAsia="宋体" w:hAnsi="宋体"/>
                <w:noProof/>
              </w:rPr>
              <w:t>五、</w:t>
            </w:r>
            <w:r>
              <w:rPr>
                <w:noProof/>
              </w:rPr>
              <w:tab/>
            </w:r>
            <w:r w:rsidRPr="005B5795">
              <w:rPr>
                <w:rStyle w:val="a6"/>
                <w:rFonts w:ascii="宋体" w:eastAsia="宋体" w:hAnsi="宋体"/>
                <w:noProof/>
              </w:rPr>
              <w:t>生成Key的使用说明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_Toc149923804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95A70" w14:textId="6775844A" w:rsidR="001A6102" w:rsidRDefault="001A6102">
          <w:pPr>
            <w:pStyle w:val="TOC1"/>
            <w:tabs>
              <w:tab w:val="left" w:pos="840"/>
              <w:tab w:val="right" w:leader="dot" w:pos="9350"/>
            </w:tabs>
            <w:rPr>
              <w:noProof/>
            </w:rPr>
          </w:pPr>
          <w:hyperlink w:anchor="_Toc149923805" w:history="1">
            <w:r w:rsidRPr="005B5795">
              <w:rPr>
                <w:rStyle w:val="a6"/>
                <w:rFonts w:ascii="宋体" w:eastAsia="宋体" w:hAnsi="宋体"/>
                <w:noProof/>
              </w:rPr>
              <w:t>六、</w:t>
            </w:r>
            <w:r>
              <w:rPr>
                <w:noProof/>
              </w:rPr>
              <w:tab/>
            </w:r>
            <w:r w:rsidRPr="005B5795">
              <w:rPr>
                <w:rStyle w:val="a6"/>
                <w:rFonts w:ascii="宋体" w:eastAsia="宋体" w:hAnsi="宋体"/>
                <w:noProof/>
              </w:rPr>
              <w:t>四季图片投屏使用说明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_Toc149923805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F2FD1" w14:textId="17949557" w:rsidR="001A6102" w:rsidRDefault="001A6102">
          <w:pPr>
            <w:pStyle w:val="TOC1"/>
            <w:tabs>
              <w:tab w:val="left" w:pos="840"/>
              <w:tab w:val="right" w:leader="dot" w:pos="9350"/>
            </w:tabs>
            <w:rPr>
              <w:noProof/>
            </w:rPr>
          </w:pPr>
          <w:hyperlink w:anchor="_Toc149923806" w:history="1">
            <w:r w:rsidRPr="005B5795">
              <w:rPr>
                <w:rStyle w:val="a6"/>
                <w:rFonts w:ascii="宋体" w:eastAsia="宋体" w:hAnsi="宋体"/>
                <w:noProof/>
              </w:rPr>
              <w:t>七、</w:t>
            </w:r>
            <w:r>
              <w:rPr>
                <w:noProof/>
              </w:rPr>
              <w:tab/>
            </w:r>
            <w:r w:rsidRPr="005B5795">
              <w:rPr>
                <w:rStyle w:val="a6"/>
                <w:rFonts w:ascii="宋体" w:eastAsia="宋体" w:hAnsi="宋体"/>
                <w:noProof/>
              </w:rPr>
              <w:t>光合作用投屏使用说明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_Toc149923806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755D0" w14:textId="585A1015" w:rsidR="001F68ED" w:rsidRDefault="001F68ED">
          <w:r>
            <w:rPr>
              <w:b/>
              <w:bCs/>
              <w:lang w:val="zh-CN"/>
            </w:rPr>
            <w:fldChar w:fldCharType="end"/>
          </w:r>
        </w:p>
      </w:sdtContent>
    </w:sdt>
    <w:p w14:paraId="3C0AA630" w14:textId="075C16FA" w:rsidR="00FA1A55" w:rsidRDefault="00FA1A55" w:rsidP="00A876BE">
      <w:pPr>
        <w:jc w:val="left"/>
      </w:pPr>
    </w:p>
    <w:p w14:paraId="2D83DCE4" w14:textId="0C0245D5" w:rsidR="00347AAD" w:rsidRDefault="00347AAD" w:rsidP="00347AAD">
      <w:pPr>
        <w:pStyle w:val="a4"/>
        <w:numPr>
          <w:ilvl w:val="0"/>
          <w:numId w:val="3"/>
        </w:numPr>
        <w:jc w:val="left"/>
        <w:rPr>
          <w:rFonts w:ascii="宋体" w:eastAsia="宋体" w:hAnsi="宋体"/>
          <w:sz w:val="24"/>
          <w:szCs w:val="24"/>
        </w:rPr>
      </w:pPr>
      <w:bookmarkStart w:id="0" w:name="_Toc149923800"/>
      <w:r>
        <w:rPr>
          <w:rFonts w:ascii="宋体" w:eastAsia="宋体" w:hAnsi="宋体" w:hint="eastAsia"/>
          <w:sz w:val="24"/>
          <w:szCs w:val="24"/>
        </w:rPr>
        <w:t>程序说明</w:t>
      </w:r>
      <w:bookmarkEnd w:id="0"/>
    </w:p>
    <w:p w14:paraId="72EA206D" w14:textId="530BAB9A" w:rsidR="00347AAD" w:rsidRDefault="008900A3" w:rsidP="00A876BE">
      <w:pPr>
        <w:jc w:val="left"/>
      </w:pPr>
      <w:r w:rsidRPr="008900A3">
        <w:drawing>
          <wp:inline distT="0" distB="0" distL="0" distR="0" wp14:anchorId="31E00C9A" wp14:editId="7B504FA0">
            <wp:extent cx="3219899" cy="13146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242B" w14:textId="550B6F72" w:rsidR="008900A3" w:rsidRDefault="00322B4C" w:rsidP="008900A3">
      <w:pPr>
        <w:pStyle w:val="a3"/>
        <w:numPr>
          <w:ilvl w:val="0"/>
          <w:numId w:val="12"/>
        </w:numPr>
        <w:ind w:firstLineChars="0"/>
        <w:jc w:val="left"/>
      </w:pPr>
      <w:r>
        <w:t>1.</w:t>
      </w:r>
      <w:r w:rsidR="008900A3" w:rsidRPr="008900A3">
        <w:t>KJGZP-SetKey</w:t>
      </w:r>
      <w:r w:rsidR="008900A3">
        <w:rPr>
          <w:rFonts w:hint="eastAsia"/>
        </w:rPr>
        <w:t>：生成密钥：</w:t>
      </w:r>
    </w:p>
    <w:p w14:paraId="5862E192" w14:textId="50311F73" w:rsidR="008900A3" w:rsidRDefault="008900A3" w:rsidP="008900A3">
      <w:pPr>
        <w:pStyle w:val="a3"/>
        <w:ind w:left="360" w:firstLineChars="0" w:firstLine="0"/>
        <w:jc w:val="left"/>
        <w:rPr>
          <w:rFonts w:hint="eastAsia"/>
        </w:rPr>
      </w:pPr>
      <w:r w:rsidRPr="008900A3">
        <w:drawing>
          <wp:inline distT="0" distB="0" distL="0" distR="0" wp14:anchorId="079065A8" wp14:editId="177BC62A">
            <wp:extent cx="2398913" cy="1882140"/>
            <wp:effectExtent l="0" t="0" r="190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8905" cy="18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DD97" w14:textId="32EF4B05" w:rsidR="008900A3" w:rsidRDefault="00322B4C" w:rsidP="008900A3">
      <w:pPr>
        <w:pStyle w:val="a3"/>
        <w:numPr>
          <w:ilvl w:val="0"/>
          <w:numId w:val="12"/>
        </w:numPr>
        <w:ind w:firstLineChars="0"/>
        <w:jc w:val="left"/>
      </w:pPr>
      <w:r w:rsidRPr="00322B4C">
        <w:t>2.KJGZP-SJTP</w:t>
      </w:r>
      <w:r>
        <w:rPr>
          <w:rFonts w:hint="eastAsia"/>
        </w:rPr>
        <w:t>：</w:t>
      </w:r>
      <w:r w:rsidR="001C3A8A">
        <w:rPr>
          <w:rFonts w:hint="eastAsia"/>
        </w:rPr>
        <w:t>四季投屏</w:t>
      </w:r>
    </w:p>
    <w:p w14:paraId="07C2FF59" w14:textId="76470470" w:rsidR="001C3A8A" w:rsidRDefault="007E441A" w:rsidP="001C3A8A">
      <w:pPr>
        <w:pStyle w:val="a3"/>
        <w:ind w:left="360" w:firstLineChars="0" w:firstLine="0"/>
        <w:jc w:val="left"/>
        <w:rPr>
          <w:rFonts w:hint="eastAsia"/>
        </w:rPr>
      </w:pPr>
      <w:r w:rsidRPr="007E441A">
        <w:lastRenderedPageBreak/>
        <w:drawing>
          <wp:inline distT="0" distB="0" distL="0" distR="0" wp14:anchorId="1D82340D" wp14:editId="3031545A">
            <wp:extent cx="2661850" cy="30099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8944" cy="301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D9B1" w14:textId="24D3FCEB" w:rsidR="001C3A8A" w:rsidRDefault="000A06DA" w:rsidP="008900A3">
      <w:pPr>
        <w:pStyle w:val="a3"/>
        <w:numPr>
          <w:ilvl w:val="0"/>
          <w:numId w:val="12"/>
        </w:numPr>
        <w:ind w:firstLineChars="0"/>
        <w:jc w:val="left"/>
      </w:pPr>
      <w:r w:rsidRPr="000A06DA">
        <w:t>3.KJGZP-GHZY</w:t>
      </w:r>
      <w:r w:rsidR="00A10049">
        <w:rPr>
          <w:rFonts w:hint="eastAsia"/>
        </w:rPr>
        <w:t>：</w:t>
      </w:r>
      <w:r w:rsidR="001C3A8A">
        <w:rPr>
          <w:rFonts w:hint="eastAsia"/>
        </w:rPr>
        <w:t>光合作用</w:t>
      </w:r>
    </w:p>
    <w:p w14:paraId="43C42C48" w14:textId="31AFB559" w:rsidR="009A1BE7" w:rsidRDefault="009A1BE7" w:rsidP="009A1BE7">
      <w:pPr>
        <w:pStyle w:val="a3"/>
        <w:ind w:left="360" w:firstLineChars="0" w:firstLine="0"/>
        <w:jc w:val="left"/>
      </w:pPr>
      <w:r w:rsidRPr="009A1BE7">
        <w:drawing>
          <wp:inline distT="0" distB="0" distL="0" distR="0" wp14:anchorId="1018B6AD" wp14:editId="43B656B4">
            <wp:extent cx="2293620" cy="2663386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2336" cy="267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E15D" w14:textId="17A573AA" w:rsidR="006851E6" w:rsidRDefault="006851E6" w:rsidP="006851E6">
      <w:pPr>
        <w:pStyle w:val="a3"/>
        <w:numPr>
          <w:ilvl w:val="0"/>
          <w:numId w:val="12"/>
        </w:numPr>
        <w:ind w:firstLineChars="0"/>
        <w:jc w:val="left"/>
        <w:rPr>
          <w:rFonts w:hint="eastAsia"/>
        </w:rPr>
      </w:pPr>
      <w:proofErr w:type="spellStart"/>
      <w:r w:rsidRPr="006851E6">
        <w:t>WebPag</w:t>
      </w:r>
      <w:proofErr w:type="spellEnd"/>
      <w:r w:rsidR="00DF6A5F">
        <w:rPr>
          <w:rFonts w:hint="eastAsia"/>
        </w:rPr>
        <w:t>：光合作用</w:t>
      </w:r>
      <w:r w:rsidR="00DF6A5F">
        <w:rPr>
          <w:rFonts w:hint="eastAsia"/>
        </w:rPr>
        <w:t>Web</w:t>
      </w:r>
      <w:r w:rsidR="00DF6A5F">
        <w:rPr>
          <w:rFonts w:hint="eastAsia"/>
        </w:rPr>
        <w:t>页面</w:t>
      </w:r>
    </w:p>
    <w:p w14:paraId="5449C483" w14:textId="619397EE" w:rsidR="00F26C09" w:rsidRDefault="009469EC" w:rsidP="00C66673">
      <w:pPr>
        <w:pStyle w:val="a4"/>
        <w:numPr>
          <w:ilvl w:val="0"/>
          <w:numId w:val="3"/>
        </w:numPr>
        <w:jc w:val="left"/>
        <w:rPr>
          <w:rFonts w:ascii="宋体" w:eastAsia="宋体" w:hAnsi="宋体"/>
          <w:sz w:val="24"/>
          <w:szCs w:val="24"/>
        </w:rPr>
      </w:pPr>
      <w:bookmarkStart w:id="1" w:name="_Toc149923801"/>
      <w:r w:rsidRPr="00C66673">
        <w:rPr>
          <w:rFonts w:ascii="宋体" w:eastAsia="宋体" w:hAnsi="宋体" w:hint="eastAsia"/>
          <w:sz w:val="24"/>
          <w:szCs w:val="24"/>
        </w:rPr>
        <w:t>win</w:t>
      </w:r>
      <w:r w:rsidR="00F40C12">
        <w:rPr>
          <w:rFonts w:ascii="宋体" w:eastAsia="宋体" w:hAnsi="宋体" w:hint="eastAsia"/>
          <w:sz w:val="24"/>
          <w:szCs w:val="24"/>
        </w:rPr>
        <w:t>dows</w:t>
      </w:r>
      <w:r w:rsidRPr="00C66673">
        <w:rPr>
          <w:rFonts w:ascii="宋体" w:eastAsia="宋体" w:hAnsi="宋体" w:hint="eastAsia"/>
          <w:sz w:val="24"/>
          <w:szCs w:val="24"/>
        </w:rPr>
        <w:t>服务器安装IIS</w:t>
      </w:r>
      <w:bookmarkEnd w:id="1"/>
    </w:p>
    <w:p w14:paraId="10E4DDDD" w14:textId="42DDDF00" w:rsidR="00425D4A" w:rsidRDefault="00BC7B10" w:rsidP="00425D4A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425D4A">
        <w:rPr>
          <w:rFonts w:ascii="Arial" w:hAnsi="Arial" w:cs="Arial"/>
          <w:color w:val="4D4D4D"/>
          <w:shd w:val="clear" w:color="auto" w:fill="FFFFFF"/>
        </w:rPr>
        <w:t>打开控制面板，找到</w:t>
      </w:r>
      <w:r w:rsidRPr="00425D4A">
        <w:rPr>
          <w:rFonts w:ascii="Arial" w:hAnsi="Arial" w:cs="Arial"/>
          <w:color w:val="4D4D4D"/>
          <w:shd w:val="clear" w:color="auto" w:fill="FFFFFF"/>
        </w:rPr>
        <w:t>“</w:t>
      </w:r>
      <w:r w:rsidRPr="00425D4A">
        <w:rPr>
          <w:rFonts w:ascii="Arial" w:hAnsi="Arial" w:cs="Arial"/>
          <w:color w:val="4D4D4D"/>
          <w:shd w:val="clear" w:color="auto" w:fill="FFFFFF"/>
        </w:rPr>
        <w:t>程序与功能</w:t>
      </w:r>
      <w:r w:rsidRPr="00425D4A">
        <w:rPr>
          <w:rFonts w:ascii="Arial" w:hAnsi="Arial" w:cs="Arial"/>
          <w:color w:val="4D4D4D"/>
          <w:shd w:val="clear" w:color="auto" w:fill="FFFFFF"/>
        </w:rPr>
        <w:t>”</w:t>
      </w:r>
      <w:r w:rsidRPr="00425D4A"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425D4A"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425D4A">
        <w:rPr>
          <w:rFonts w:ascii="Arial" w:hAnsi="Arial" w:cs="Arial"/>
          <w:color w:val="4D4D4D"/>
          <w:shd w:val="clear" w:color="auto" w:fill="FFFFFF"/>
        </w:rPr>
        <w:t>点击启动或关闭</w:t>
      </w:r>
      <w:r w:rsidRPr="00425D4A">
        <w:rPr>
          <w:rFonts w:ascii="Arial" w:hAnsi="Arial" w:cs="Arial"/>
          <w:color w:val="4D4D4D"/>
          <w:shd w:val="clear" w:color="auto" w:fill="FFFFFF"/>
        </w:rPr>
        <w:t>windows</w:t>
      </w:r>
      <w:r w:rsidRPr="00425D4A">
        <w:rPr>
          <w:rFonts w:ascii="Arial" w:hAnsi="Arial" w:cs="Arial"/>
          <w:color w:val="4D4D4D"/>
          <w:shd w:val="clear" w:color="auto" w:fill="FFFFFF"/>
        </w:rPr>
        <w:t>功能</w:t>
      </w:r>
    </w:p>
    <w:p w14:paraId="54C0E8BE" w14:textId="0764D3C0" w:rsidR="00425D4A" w:rsidRDefault="00425D4A" w:rsidP="00425D4A">
      <w:pPr>
        <w:pStyle w:val="a3"/>
        <w:ind w:left="780" w:firstLineChars="0" w:firstLine="0"/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6BBC02" wp14:editId="21946AFD">
            <wp:extent cx="3848100" cy="2395196"/>
            <wp:effectExtent l="0" t="0" r="0" b="5715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099" cy="241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CA8F6" w14:textId="77777777" w:rsidR="00673EF9" w:rsidRDefault="008D58AE" w:rsidP="00425D4A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找到</w:t>
      </w:r>
      <w:r>
        <w:rPr>
          <w:rFonts w:ascii="Arial" w:hAnsi="Arial" w:cs="Arial"/>
          <w:color w:val="4D4D4D"/>
          <w:shd w:val="clear" w:color="auto" w:fill="FFFFFF"/>
        </w:rPr>
        <w:t xml:space="preserve">“Internet </w:t>
      </w:r>
      <w:r>
        <w:rPr>
          <w:rFonts w:ascii="Arial" w:hAnsi="Arial" w:cs="Arial"/>
          <w:color w:val="4D4D4D"/>
          <w:shd w:val="clear" w:color="auto" w:fill="FFFFFF"/>
        </w:rPr>
        <w:t>信息服务</w:t>
      </w:r>
      <w:r>
        <w:rPr>
          <w:rFonts w:ascii="Arial" w:hAnsi="Arial" w:cs="Arial"/>
          <w:color w:val="4D4D4D"/>
          <w:shd w:val="clear" w:color="auto" w:fill="FFFFFF"/>
        </w:rPr>
        <w:t>”</w:t>
      </w:r>
      <w:r>
        <w:rPr>
          <w:rFonts w:ascii="Arial" w:hAnsi="Arial" w:cs="Arial"/>
          <w:color w:val="4D4D4D"/>
          <w:shd w:val="clear" w:color="auto" w:fill="FFFFFF"/>
        </w:rPr>
        <w:t>，打勾</w:t>
      </w:r>
      <w:r w:rsidR="00D67E20">
        <w:rPr>
          <w:rFonts w:ascii="Arial" w:hAnsi="Arial" w:cs="Arial" w:hint="eastAsia"/>
          <w:color w:val="4D4D4D"/>
          <w:shd w:val="clear" w:color="auto" w:fill="FFFFFF"/>
        </w:rPr>
        <w:t>如下图选项</w:t>
      </w:r>
    </w:p>
    <w:p w14:paraId="0470F278" w14:textId="2AF3FBA0" w:rsidR="00425D4A" w:rsidRDefault="00673EF9" w:rsidP="00673EF9">
      <w:pPr>
        <w:pStyle w:val="a3"/>
        <w:ind w:left="780" w:firstLineChars="0" w:firstLine="0"/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D767583" wp14:editId="7D02D0D1">
            <wp:extent cx="3117202" cy="293370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898" cy="294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8AE">
        <w:rPr>
          <w:rFonts w:ascii="Arial" w:hAnsi="Arial" w:cs="Arial"/>
          <w:color w:val="4D4D4D"/>
        </w:rPr>
        <w:br/>
      </w:r>
      <w:r w:rsidR="008D58AE">
        <w:rPr>
          <w:noProof/>
        </w:rPr>
        <w:lastRenderedPageBreak/>
        <w:drawing>
          <wp:inline distT="0" distB="0" distL="0" distR="0" wp14:anchorId="1226EE7E" wp14:editId="7B9E50CD">
            <wp:extent cx="2475230" cy="5326965"/>
            <wp:effectExtent l="0" t="0" r="1270" b="762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920" cy="536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BD1B7" w14:textId="1EE2F74D" w:rsidR="00002E5F" w:rsidRDefault="00002E5F" w:rsidP="00425D4A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安装完成，检查</w:t>
      </w:r>
      <w:r w:rsidR="00512043">
        <w:rPr>
          <w:rFonts w:ascii="Arial" w:hAnsi="Arial" w:cs="Arial" w:hint="eastAsia"/>
          <w:color w:val="4D4D4D"/>
          <w:shd w:val="clear" w:color="auto" w:fill="FFFFFF"/>
        </w:rPr>
        <w:t>控制面板</w:t>
      </w:r>
      <w:r w:rsidR="00512043">
        <w:rPr>
          <w:rFonts w:ascii="Arial" w:hAnsi="Arial" w:cs="Arial" w:hint="eastAsia"/>
          <w:color w:val="4D4D4D"/>
          <w:shd w:val="clear" w:color="auto" w:fill="FFFFFF"/>
        </w:rPr>
        <w:t>-&gt;</w:t>
      </w:r>
      <w:r w:rsidR="00512043">
        <w:rPr>
          <w:rFonts w:ascii="Arial" w:hAnsi="Arial" w:cs="Arial" w:hint="eastAsia"/>
          <w:color w:val="4D4D4D"/>
          <w:shd w:val="clear" w:color="auto" w:fill="FFFFFF"/>
        </w:rPr>
        <w:t>管理工具中，查看是否有入下功能：</w:t>
      </w:r>
    </w:p>
    <w:p w14:paraId="09C3C1D4" w14:textId="7BAB09E5" w:rsidR="00002E5F" w:rsidRPr="00425D4A" w:rsidRDefault="00512043" w:rsidP="00002E5F">
      <w:pPr>
        <w:pStyle w:val="a3"/>
        <w:ind w:left="780" w:firstLineChars="0" w:firstLine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noProof/>
          <w:color w:val="4D4D4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5B36EB" wp14:editId="48F2FE6B">
                <wp:simplePos x="0" y="0"/>
                <wp:positionH relativeFrom="column">
                  <wp:posOffset>982980</wp:posOffset>
                </wp:positionH>
                <wp:positionV relativeFrom="paragraph">
                  <wp:posOffset>685800</wp:posOffset>
                </wp:positionV>
                <wp:extent cx="2499360" cy="198120"/>
                <wp:effectExtent l="0" t="0" r="15240" b="1143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AE4E7" id="矩形 6" o:spid="_x0000_s1026" style="position:absolute;left:0;text-align:left;margin-left:77.4pt;margin-top:54pt;width:196.8pt;height:1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" filled="f" strokecolor="red" strokeweight="1pt"/>
            </w:pict>
          </mc:Fallback>
        </mc:AlternateContent>
      </w:r>
      <w:r w:rsidRPr="00512043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62484B85" wp14:editId="4A318B29">
            <wp:extent cx="5943600" cy="15297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26C9" w14:textId="37E22406" w:rsidR="009469EC" w:rsidRDefault="009469EC" w:rsidP="00C66673">
      <w:pPr>
        <w:pStyle w:val="a4"/>
        <w:numPr>
          <w:ilvl w:val="0"/>
          <w:numId w:val="3"/>
        </w:numPr>
        <w:jc w:val="left"/>
        <w:rPr>
          <w:rFonts w:ascii="宋体" w:eastAsia="宋体" w:hAnsi="宋体"/>
          <w:sz w:val="24"/>
          <w:szCs w:val="24"/>
        </w:rPr>
      </w:pPr>
      <w:bookmarkStart w:id="2" w:name="_Toc149923802"/>
      <w:r w:rsidRPr="00C66673">
        <w:rPr>
          <w:rFonts w:ascii="宋体" w:eastAsia="宋体" w:hAnsi="宋体" w:hint="eastAsia"/>
          <w:sz w:val="24"/>
          <w:szCs w:val="24"/>
        </w:rPr>
        <w:t>配置IIS支持SVGA格式文件</w:t>
      </w:r>
      <w:bookmarkEnd w:id="2"/>
    </w:p>
    <w:p w14:paraId="48963542" w14:textId="15FB72EB" w:rsidR="007B567D" w:rsidRDefault="00FA68D4" w:rsidP="007B567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IIS</w:t>
      </w:r>
      <w:r>
        <w:rPr>
          <w:rFonts w:hint="eastAsia"/>
        </w:rPr>
        <w:t>功能，程序页面如下</w:t>
      </w:r>
      <w:r w:rsidR="00347EDD">
        <w:rPr>
          <w:rFonts w:hint="eastAsia"/>
        </w:rPr>
        <w:t>，选择</w:t>
      </w:r>
      <w:r w:rsidR="00437573">
        <w:rPr>
          <w:rFonts w:hint="eastAsia"/>
        </w:rPr>
        <w:t>MIME</w:t>
      </w:r>
      <w:r w:rsidR="00437573">
        <w:rPr>
          <w:rFonts w:hint="eastAsia"/>
        </w:rPr>
        <w:t>类型</w:t>
      </w:r>
      <w:r w:rsidR="007B567D">
        <w:rPr>
          <w:rFonts w:hint="eastAsia"/>
        </w:rPr>
        <w:t>,</w:t>
      </w:r>
    </w:p>
    <w:p w14:paraId="6A568D69" w14:textId="25D104DA" w:rsidR="00956F7D" w:rsidRDefault="007B567D" w:rsidP="007B567D">
      <w:pPr>
        <w:pStyle w:val="a3"/>
        <w:ind w:left="800" w:firstLineChars="0" w:firstLine="0"/>
      </w:pPr>
      <w:r>
        <w:rPr>
          <w:rFonts w:hint="eastAsia"/>
        </w:rPr>
        <w:t>打开，点击右侧“添加”操作</w:t>
      </w:r>
      <w:r w:rsidR="00956F7D">
        <w:rPr>
          <w:rFonts w:hint="eastAsia"/>
        </w:rPr>
        <w:t>，</w:t>
      </w:r>
      <w:r w:rsidR="00E551CE">
        <w:rPr>
          <w:rFonts w:hint="eastAsia"/>
        </w:rPr>
        <w:t>添加新类型</w:t>
      </w:r>
      <w:r w:rsidR="00B81958">
        <w:rPr>
          <w:rFonts w:hint="eastAsia"/>
        </w:rPr>
        <w:t>，如截图：</w:t>
      </w:r>
    </w:p>
    <w:p w14:paraId="6A746A46" w14:textId="157BE8B0" w:rsidR="007B567D" w:rsidRDefault="00956F7D" w:rsidP="007B567D">
      <w:pPr>
        <w:pStyle w:val="a3"/>
        <w:ind w:left="800" w:firstLineChars="0" w:firstLine="0"/>
      </w:pPr>
      <w:r>
        <w:rPr>
          <w:rFonts w:hint="eastAsia"/>
        </w:rPr>
        <w:t>扩展名为：</w:t>
      </w:r>
      <w:proofErr w:type="gramStart"/>
      <w:r>
        <w:rPr>
          <w:rFonts w:hint="eastAsia"/>
        </w:rPr>
        <w:t>.</w:t>
      </w:r>
      <w:r>
        <w:t>S</w:t>
      </w:r>
      <w:r>
        <w:rPr>
          <w:rFonts w:hint="eastAsia"/>
        </w:rPr>
        <w:t>VGA</w:t>
      </w:r>
      <w:proofErr w:type="gramEnd"/>
      <w:r>
        <w:t xml:space="preserve"> </w:t>
      </w:r>
    </w:p>
    <w:p w14:paraId="4D9A5EDC" w14:textId="48F17F84" w:rsidR="00956F7D" w:rsidRDefault="00956F7D" w:rsidP="007B567D">
      <w:pPr>
        <w:pStyle w:val="a3"/>
        <w:ind w:left="800" w:firstLineChars="0" w:firstLine="0"/>
      </w:pPr>
      <w:r>
        <w:rPr>
          <w:rFonts w:hint="eastAsia"/>
        </w:rPr>
        <w:lastRenderedPageBreak/>
        <w:t>M</w:t>
      </w:r>
      <w:r>
        <w:t>IME</w:t>
      </w:r>
      <w:r>
        <w:rPr>
          <w:rFonts w:hint="eastAsia"/>
        </w:rPr>
        <w:t>类型为：</w:t>
      </w:r>
      <w:r w:rsidR="00E876FB" w:rsidRPr="00E876FB">
        <w:t>image/</w:t>
      </w:r>
      <w:proofErr w:type="spellStart"/>
      <w:r w:rsidR="00E876FB" w:rsidRPr="00E876FB">
        <w:t>webp</w:t>
      </w:r>
      <w:proofErr w:type="spellEnd"/>
      <w:r w:rsidR="00E551CE">
        <w:t xml:space="preserve"> </w:t>
      </w:r>
    </w:p>
    <w:p w14:paraId="15621142" w14:textId="3369A4E4" w:rsidR="00FA68D4" w:rsidRDefault="00347EDD" w:rsidP="00B150B8">
      <w:pPr>
        <w:pStyle w:val="a3"/>
        <w:ind w:left="800" w:firstLineChars="0" w:firstLine="0"/>
      </w:pPr>
      <w:r>
        <w:rPr>
          <w:rFonts w:ascii="Arial" w:hAnsi="Arial" w:cs="Arial"/>
          <w:noProof/>
          <w:color w:val="4D4D4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3180D4" wp14:editId="34301385">
                <wp:simplePos x="0" y="0"/>
                <wp:positionH relativeFrom="column">
                  <wp:posOffset>3086100</wp:posOffset>
                </wp:positionH>
                <wp:positionV relativeFrom="paragraph">
                  <wp:posOffset>1668780</wp:posOffset>
                </wp:positionV>
                <wp:extent cx="601980" cy="480060"/>
                <wp:effectExtent l="0" t="0" r="26670" b="1524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8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D4134" id="矩形 11" o:spid="_x0000_s1026" style="position:absolute;left:0;text-align:left;margin-left:243pt;margin-top:131.4pt;width:47.4pt;height:3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" filled="f" strokecolor="red" strokeweight="1pt"/>
            </w:pict>
          </mc:Fallback>
        </mc:AlternateContent>
      </w:r>
      <w:r w:rsidR="00FA68D4">
        <w:rPr>
          <w:noProof/>
        </w:rPr>
        <w:drawing>
          <wp:inline distT="0" distB="0" distL="0" distR="0" wp14:anchorId="1B246DF2" wp14:editId="3834B550">
            <wp:extent cx="4366260" cy="2796552"/>
            <wp:effectExtent l="0" t="0" r="0" b="381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812" cy="280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77FCA" w14:textId="1736BE36" w:rsidR="00B150B8" w:rsidRPr="0091430B" w:rsidRDefault="007B567D" w:rsidP="003F0642">
      <w:pPr>
        <w:pStyle w:val="a3"/>
        <w:ind w:left="800" w:firstLineChars="0" w:firstLine="0"/>
      </w:pPr>
      <w:r w:rsidRPr="007B567D">
        <w:rPr>
          <w:noProof/>
        </w:rPr>
        <w:drawing>
          <wp:inline distT="0" distB="0" distL="0" distR="0" wp14:anchorId="618A3824" wp14:editId="034C943E">
            <wp:extent cx="4107180" cy="2549874"/>
            <wp:effectExtent l="0" t="0" r="762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9571" cy="255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FDBD" w14:textId="62860483" w:rsidR="009469EC" w:rsidRDefault="009469EC" w:rsidP="00C66673">
      <w:pPr>
        <w:pStyle w:val="a4"/>
        <w:numPr>
          <w:ilvl w:val="0"/>
          <w:numId w:val="3"/>
        </w:numPr>
        <w:jc w:val="left"/>
        <w:rPr>
          <w:rFonts w:ascii="宋体" w:eastAsia="宋体" w:hAnsi="宋体"/>
          <w:sz w:val="24"/>
          <w:szCs w:val="24"/>
        </w:rPr>
      </w:pPr>
      <w:bookmarkStart w:id="3" w:name="IIS配置站点"/>
      <w:bookmarkStart w:id="4" w:name="_Toc149923803"/>
      <w:r w:rsidRPr="00C66673">
        <w:rPr>
          <w:rFonts w:ascii="宋体" w:eastAsia="宋体" w:hAnsi="宋体" w:hint="eastAsia"/>
          <w:sz w:val="24"/>
          <w:szCs w:val="24"/>
        </w:rPr>
        <w:t>在IIS配置显示SVGA</w:t>
      </w:r>
      <w:proofErr w:type="gramStart"/>
      <w:r w:rsidRPr="00C66673">
        <w:rPr>
          <w:rFonts w:ascii="宋体" w:eastAsia="宋体" w:hAnsi="宋体" w:hint="eastAsia"/>
          <w:sz w:val="24"/>
          <w:szCs w:val="24"/>
        </w:rPr>
        <w:t>动图的</w:t>
      </w:r>
      <w:proofErr w:type="gramEnd"/>
      <w:r w:rsidRPr="00C66673">
        <w:rPr>
          <w:rFonts w:ascii="宋体" w:eastAsia="宋体" w:hAnsi="宋体" w:hint="eastAsia"/>
          <w:sz w:val="24"/>
          <w:szCs w:val="24"/>
        </w:rPr>
        <w:t>站点</w:t>
      </w:r>
      <w:bookmarkEnd w:id="4"/>
    </w:p>
    <w:bookmarkEnd w:id="3"/>
    <w:p w14:paraId="4A67F280" w14:textId="60735EAA" w:rsidR="00F1608A" w:rsidRDefault="00236F70" w:rsidP="00236F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IIS</w:t>
      </w:r>
      <w:r>
        <w:rPr>
          <w:rFonts w:hint="eastAsia"/>
        </w:rPr>
        <w:t>中</w:t>
      </w:r>
      <w:r w:rsidR="000D4A3D">
        <w:rPr>
          <w:rFonts w:hint="eastAsia"/>
        </w:rPr>
        <w:t>选择</w:t>
      </w:r>
      <w:r w:rsidR="000D4A3D">
        <w:rPr>
          <w:rFonts w:hint="eastAsia"/>
        </w:rPr>
        <w:t xml:space="preserve"> </w:t>
      </w:r>
      <w:r w:rsidR="000D4A3D">
        <w:rPr>
          <w:rFonts w:hint="eastAsia"/>
        </w:rPr>
        <w:t>站点，右击选择“添加网站”，弹出如下</w:t>
      </w:r>
      <w:r w:rsidR="00E65BE6">
        <w:rPr>
          <w:rFonts w:hint="eastAsia"/>
        </w:rPr>
        <w:t>页面</w:t>
      </w:r>
      <w:r w:rsidR="004C3554">
        <w:rPr>
          <w:rFonts w:hint="eastAsia"/>
        </w:rPr>
        <w:t>：</w:t>
      </w:r>
    </w:p>
    <w:p w14:paraId="450389DB" w14:textId="485AA544" w:rsidR="00A459A2" w:rsidRDefault="00A459A2" w:rsidP="00A459A2">
      <w:pPr>
        <w:pStyle w:val="a3"/>
        <w:ind w:left="1092" w:firstLineChars="0" w:firstLine="0"/>
      </w:pPr>
      <w:r>
        <w:rPr>
          <w:rFonts w:hint="eastAsia"/>
        </w:rPr>
        <w:t>依次配置</w:t>
      </w:r>
      <w:r>
        <w:rPr>
          <w:rFonts w:hint="eastAsia"/>
        </w:rPr>
        <w:t xml:space="preserve"> </w:t>
      </w:r>
      <w:r>
        <w:rPr>
          <w:rFonts w:hint="eastAsia"/>
        </w:rPr>
        <w:t>网站名称、</w:t>
      </w:r>
      <w:r>
        <w:rPr>
          <w:rFonts w:hint="eastAsia"/>
        </w:rPr>
        <w:t xml:space="preserve"> </w:t>
      </w:r>
      <w:r>
        <w:rPr>
          <w:rFonts w:hint="eastAsia"/>
        </w:rPr>
        <w:t>物理路径（选择</w:t>
      </w:r>
      <w:r>
        <w:rPr>
          <w:rFonts w:hint="eastAsia"/>
        </w:rPr>
        <w:t>SVGA</w:t>
      </w:r>
      <w:proofErr w:type="gramStart"/>
      <w:r>
        <w:rPr>
          <w:rFonts w:hint="eastAsia"/>
        </w:rPr>
        <w:t>动图</w:t>
      </w:r>
      <w:proofErr w:type="gramEnd"/>
      <w:r>
        <w:rPr>
          <w:rFonts w:hint="eastAsia"/>
        </w:rPr>
        <w:t>HTML</w:t>
      </w:r>
      <w:r>
        <w:rPr>
          <w:rFonts w:hint="eastAsia"/>
        </w:rPr>
        <w:t>页面所在的磁盘路径）</w:t>
      </w:r>
      <w:r w:rsidR="00AD34E6">
        <w:rPr>
          <w:rFonts w:hint="eastAsia"/>
        </w:rPr>
        <w:t>、端口号即可</w:t>
      </w:r>
      <w:r w:rsidR="00F57720">
        <w:rPr>
          <w:rFonts w:hint="eastAsia"/>
        </w:rPr>
        <w:t>：</w:t>
      </w:r>
    </w:p>
    <w:p w14:paraId="1009F1AB" w14:textId="7B326F4A" w:rsidR="00236F70" w:rsidRDefault="00BC15C5" w:rsidP="00BF69E1">
      <w:pPr>
        <w:pStyle w:val="a3"/>
        <w:ind w:left="1092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3A845B" wp14:editId="4DBBEA47">
                <wp:simplePos x="0" y="0"/>
                <wp:positionH relativeFrom="column">
                  <wp:posOffset>4183380</wp:posOffset>
                </wp:positionH>
                <wp:positionV relativeFrom="paragraph">
                  <wp:posOffset>2095500</wp:posOffset>
                </wp:positionV>
                <wp:extent cx="739140" cy="327660"/>
                <wp:effectExtent l="0" t="0" r="22860" b="1524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908E6" id="矩形 18" o:spid="_x0000_s1026" style="position:absolute;left:0;text-align:left;margin-left:329.4pt;margin-top:165pt;width:58.2pt;height:25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C63FD9" wp14:editId="587764B2">
                <wp:simplePos x="0" y="0"/>
                <wp:positionH relativeFrom="column">
                  <wp:posOffset>2042160</wp:posOffset>
                </wp:positionH>
                <wp:positionV relativeFrom="paragraph">
                  <wp:posOffset>1013460</wp:posOffset>
                </wp:positionV>
                <wp:extent cx="2331720" cy="396240"/>
                <wp:effectExtent l="0" t="0" r="11430" b="2286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294F4" id="矩形 17" o:spid="_x0000_s1026" style="position:absolute;left:0;text-align:left;margin-left:160.8pt;margin-top:79.8pt;width:183.6pt;height:31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7960EE" wp14:editId="0B33B88A">
                <wp:simplePos x="0" y="0"/>
                <wp:positionH relativeFrom="column">
                  <wp:posOffset>1965960</wp:posOffset>
                </wp:positionH>
                <wp:positionV relativeFrom="paragraph">
                  <wp:posOffset>533400</wp:posOffset>
                </wp:positionV>
                <wp:extent cx="1508760" cy="358140"/>
                <wp:effectExtent l="0" t="0" r="15240" b="2286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95AAC" id="矩形 16" o:spid="_x0000_s1026" style="position:absolute;left:0;text-align:left;margin-left:154.8pt;margin-top:42pt;width:118.8pt;height:28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" filled="f" strokecolor="red" strokeweight="1pt"/>
            </w:pict>
          </mc:Fallback>
        </mc:AlternateContent>
      </w:r>
      <w:r w:rsidR="000D4A3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02DB95" wp14:editId="370F62EF">
                <wp:simplePos x="0" y="0"/>
                <wp:positionH relativeFrom="column">
                  <wp:posOffset>746760</wp:posOffset>
                </wp:positionH>
                <wp:positionV relativeFrom="paragraph">
                  <wp:posOffset>1173480</wp:posOffset>
                </wp:positionV>
                <wp:extent cx="762000" cy="175260"/>
                <wp:effectExtent l="0" t="0" r="19050" b="1524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F236FA" id="矩形 14" o:spid="_x0000_s1026" style="position:absolute;left:0;text-align:left;margin-left:58.8pt;margin-top:92.4pt;width:60pt;height:13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" filled="f" strokecolor="red" strokeweight="1pt"/>
            </w:pict>
          </mc:Fallback>
        </mc:AlternateContent>
      </w:r>
      <w:r w:rsidR="00236F70" w:rsidRPr="00236F70">
        <w:rPr>
          <w:noProof/>
        </w:rPr>
        <w:drawing>
          <wp:inline distT="0" distB="0" distL="0" distR="0" wp14:anchorId="1F64E257" wp14:editId="10881031">
            <wp:extent cx="4822895" cy="31699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7183" cy="317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F4C0" w14:textId="32B33367" w:rsidR="00BF69E1" w:rsidRDefault="00BF69E1" w:rsidP="00236F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截图</w:t>
      </w:r>
      <w:r w:rsidR="00EC0D0E">
        <w:rPr>
          <w:rFonts w:hint="eastAsia"/>
        </w:rPr>
        <w:t>为配置完成的站点，端口号为</w:t>
      </w:r>
      <w:r w:rsidR="00EC0D0E">
        <w:rPr>
          <w:rFonts w:hint="eastAsia"/>
        </w:rPr>
        <w:t>8</w:t>
      </w:r>
      <w:r w:rsidR="00EC0D0E">
        <w:t>090</w:t>
      </w:r>
      <w:r w:rsidR="000469A7">
        <w:rPr>
          <w:rFonts w:hint="eastAsia"/>
        </w:rPr>
        <w:t>，点击浏览可在浏览器中查看</w:t>
      </w:r>
      <w:r w:rsidR="00200090">
        <w:rPr>
          <w:rFonts w:hint="eastAsia"/>
        </w:rPr>
        <w:t>：</w:t>
      </w:r>
    </w:p>
    <w:p w14:paraId="5FC5AC7E" w14:textId="0113098F" w:rsidR="00BF69E1" w:rsidRDefault="00F97695" w:rsidP="008A0435">
      <w:pPr>
        <w:pStyle w:val="a3"/>
        <w:ind w:left="109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0F8649" wp14:editId="25382350">
                <wp:simplePos x="0" y="0"/>
                <wp:positionH relativeFrom="column">
                  <wp:posOffset>3916680</wp:posOffset>
                </wp:positionH>
                <wp:positionV relativeFrom="paragraph">
                  <wp:posOffset>609600</wp:posOffset>
                </wp:positionV>
                <wp:extent cx="1386840" cy="182880"/>
                <wp:effectExtent l="0" t="0" r="22860" b="2667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3868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61B94" id="矩形 19" o:spid="_x0000_s1026" style="position:absolute;left:0;text-align:left;margin-left:308.4pt;margin-top:48pt;width:109.2pt;height:14.4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" filled="f" strokecolor="red" strokeweight="1pt"/>
            </w:pict>
          </mc:Fallback>
        </mc:AlternateContent>
      </w:r>
      <w:r w:rsidR="00BF69E1" w:rsidRPr="00BF69E1">
        <w:rPr>
          <w:noProof/>
        </w:rPr>
        <w:drawing>
          <wp:inline distT="0" distB="0" distL="0" distR="0" wp14:anchorId="3A7E63F7" wp14:editId="5973961B">
            <wp:extent cx="4726745" cy="8534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0236" cy="8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5A70" w14:textId="37CC563F" w:rsidR="008A0435" w:rsidRDefault="00EB397D" w:rsidP="00236F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记录站点的地址，下一步中在</w:t>
      </w:r>
      <w:proofErr w:type="spellStart"/>
      <w:r>
        <w:rPr>
          <w:rFonts w:hint="eastAsia"/>
        </w:rPr>
        <w:t>winform</w:t>
      </w:r>
      <w:proofErr w:type="spellEnd"/>
      <w:r>
        <w:rPr>
          <w:rFonts w:hint="eastAsia"/>
        </w:rPr>
        <w:t>程序中</w:t>
      </w:r>
      <w:r w:rsidR="00444E96">
        <w:rPr>
          <w:rFonts w:hint="eastAsia"/>
        </w:rPr>
        <w:t>需要配置</w:t>
      </w:r>
      <w:r w:rsidR="005D59F7">
        <w:rPr>
          <w:rFonts w:hint="eastAsia"/>
        </w:rPr>
        <w:t>，已完成</w:t>
      </w:r>
      <w:proofErr w:type="spellStart"/>
      <w:r w:rsidR="005D59F7">
        <w:rPr>
          <w:rFonts w:hint="eastAsia"/>
        </w:rPr>
        <w:t>winform</w:t>
      </w:r>
      <w:proofErr w:type="spellEnd"/>
      <w:r w:rsidR="005D59F7">
        <w:rPr>
          <w:rFonts w:hint="eastAsia"/>
        </w:rPr>
        <w:t>程序中嵌入</w:t>
      </w:r>
      <w:r w:rsidR="005D59F7">
        <w:rPr>
          <w:rFonts w:hint="eastAsia"/>
        </w:rPr>
        <w:t>html</w:t>
      </w:r>
      <w:r w:rsidR="005D59F7">
        <w:rPr>
          <w:rFonts w:hint="eastAsia"/>
        </w:rPr>
        <w:t>页面，以支持</w:t>
      </w:r>
      <w:r w:rsidR="005D59F7">
        <w:rPr>
          <w:rFonts w:hint="eastAsia"/>
        </w:rPr>
        <w:t>SVGA</w:t>
      </w:r>
      <w:r w:rsidR="005D59F7">
        <w:rPr>
          <w:rFonts w:hint="eastAsia"/>
        </w:rPr>
        <w:t>动画的显示</w:t>
      </w:r>
    </w:p>
    <w:p w14:paraId="66CF95C3" w14:textId="3EC658B7" w:rsidR="00F2691D" w:rsidRDefault="00F2691D" w:rsidP="00236F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找到要运行的“光合作用”</w:t>
      </w:r>
      <w:r w:rsidR="00D236FF">
        <w:rPr>
          <w:rFonts w:hint="eastAsia"/>
        </w:rPr>
        <w:t>的应用程序</w:t>
      </w:r>
      <w:r w:rsidR="003B00E9">
        <w:rPr>
          <w:rFonts w:hint="eastAsia"/>
        </w:rPr>
        <w:t>，编辑如截图的文件</w:t>
      </w:r>
      <w:r w:rsidR="008A253F">
        <w:rPr>
          <w:rFonts w:hint="eastAsia"/>
        </w:rPr>
        <w:t>，修改如下的配置为</w:t>
      </w:r>
      <w:r w:rsidR="008A253F">
        <w:rPr>
          <w:rFonts w:hint="eastAsia"/>
        </w:rPr>
        <w:t>IIS</w:t>
      </w:r>
      <w:r w:rsidR="008A253F">
        <w:rPr>
          <w:rFonts w:hint="eastAsia"/>
        </w:rPr>
        <w:t>中创建的站点地址：</w:t>
      </w:r>
    </w:p>
    <w:p w14:paraId="3ECD3A6B" w14:textId="583F2F2A" w:rsidR="00D236FF" w:rsidRPr="00F1608A" w:rsidRDefault="008A6EDA" w:rsidP="00470063">
      <w:pPr>
        <w:ind w:left="7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00C9F9" wp14:editId="7EA42862">
                <wp:simplePos x="0" y="0"/>
                <wp:positionH relativeFrom="column">
                  <wp:posOffset>541020</wp:posOffset>
                </wp:positionH>
                <wp:positionV relativeFrom="paragraph">
                  <wp:posOffset>152400</wp:posOffset>
                </wp:positionV>
                <wp:extent cx="1821180" cy="182880"/>
                <wp:effectExtent l="0" t="0" r="26670" b="2667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82118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67DA1" id="矩形 22" o:spid="_x0000_s1026" style="position:absolute;left:0;text-align:left;margin-left:42.6pt;margin-top:12pt;width:143.4pt;height:14.4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" filled="f" strokecolor="red" strokeweight="1pt"/>
            </w:pict>
          </mc:Fallback>
        </mc:AlternateContent>
      </w:r>
      <w:r w:rsidR="008B01C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429A78" wp14:editId="56C0DC63">
                <wp:simplePos x="0" y="0"/>
                <wp:positionH relativeFrom="column">
                  <wp:posOffset>2453640</wp:posOffset>
                </wp:positionH>
                <wp:positionV relativeFrom="paragraph">
                  <wp:posOffset>1645920</wp:posOffset>
                </wp:positionV>
                <wp:extent cx="3840480" cy="266700"/>
                <wp:effectExtent l="0" t="0" r="26670" b="1905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4048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E94F6" id="矩形 23" o:spid="_x0000_s1026" style="position:absolute;left:0;text-align:left;margin-left:193.2pt;margin-top:129.6pt;width:302.4pt;height:21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" filled="f" strokecolor="red" strokeweight="1pt"/>
            </w:pict>
          </mc:Fallback>
        </mc:AlternateContent>
      </w:r>
      <w:r w:rsidR="00D236FF" w:rsidRPr="00D236FF">
        <w:rPr>
          <w:noProof/>
        </w:rPr>
        <w:drawing>
          <wp:inline distT="0" distB="0" distL="0" distR="0" wp14:anchorId="0272C712" wp14:editId="4AC2D57F">
            <wp:extent cx="5943600" cy="21723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E076" w14:textId="29673C87" w:rsidR="009469EC" w:rsidRDefault="001C5A80" w:rsidP="00C66673">
      <w:pPr>
        <w:pStyle w:val="a4"/>
        <w:numPr>
          <w:ilvl w:val="0"/>
          <w:numId w:val="3"/>
        </w:numPr>
        <w:jc w:val="left"/>
        <w:rPr>
          <w:rFonts w:ascii="宋体" w:eastAsia="宋体" w:hAnsi="宋体"/>
          <w:sz w:val="24"/>
          <w:szCs w:val="24"/>
        </w:rPr>
      </w:pPr>
      <w:bookmarkStart w:id="5" w:name="_Toc149923804"/>
      <w:r>
        <w:rPr>
          <w:rFonts w:ascii="宋体" w:eastAsia="宋体" w:hAnsi="宋体" w:hint="eastAsia"/>
          <w:sz w:val="24"/>
          <w:szCs w:val="24"/>
        </w:rPr>
        <w:t>生成</w:t>
      </w:r>
      <w:r w:rsidR="009469EC" w:rsidRPr="00C66673">
        <w:rPr>
          <w:rFonts w:ascii="宋体" w:eastAsia="宋体" w:hAnsi="宋体" w:hint="eastAsia"/>
          <w:sz w:val="24"/>
          <w:szCs w:val="24"/>
        </w:rPr>
        <w:t>Key的使用说明</w:t>
      </w:r>
      <w:bookmarkEnd w:id="5"/>
    </w:p>
    <w:p w14:paraId="1C5A8402" w14:textId="00B23DF9" w:rsidR="00295C87" w:rsidRDefault="00295C87" w:rsidP="00E31D3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双击应用运行</w:t>
      </w:r>
      <w:r w:rsidR="00E26805">
        <w:rPr>
          <w:rFonts w:hint="eastAsia"/>
        </w:rPr>
        <w:t>：</w:t>
      </w:r>
    </w:p>
    <w:p w14:paraId="04830D0B" w14:textId="64585BF8" w:rsidR="00295C87" w:rsidRDefault="003C3F61" w:rsidP="00295C87">
      <w:pPr>
        <w:pStyle w:val="a3"/>
        <w:ind w:left="1200" w:firstLineChars="0" w:firstLine="0"/>
      </w:pPr>
      <w:r w:rsidRPr="003C3F61">
        <w:rPr>
          <w:noProof/>
        </w:rPr>
        <w:lastRenderedPageBreak/>
        <w:drawing>
          <wp:inline distT="0" distB="0" distL="0" distR="0" wp14:anchorId="6A27580E" wp14:editId="026A0B4C">
            <wp:extent cx="2629267" cy="695422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1A47" w14:textId="4EACFFFD" w:rsidR="00095584" w:rsidRDefault="00095584" w:rsidP="00295C87">
      <w:pPr>
        <w:pStyle w:val="a3"/>
        <w:ind w:left="1200" w:firstLineChars="0" w:firstLine="0"/>
      </w:pPr>
      <w:r>
        <w:rPr>
          <w:rFonts w:hint="eastAsia"/>
        </w:rPr>
        <w:t>界面如下：</w:t>
      </w:r>
    </w:p>
    <w:p w14:paraId="5DE5683F" w14:textId="74F48337" w:rsidR="006C3ABB" w:rsidRDefault="006C3ABB" w:rsidP="00295C87">
      <w:pPr>
        <w:pStyle w:val="a3"/>
        <w:ind w:left="1200" w:firstLineChars="0" w:firstLine="0"/>
      </w:pPr>
      <w:r>
        <w:rPr>
          <w:rFonts w:hint="eastAsia"/>
        </w:rPr>
        <w:t>设置有效期单位，选择有效期失效，点击生成密钥</w:t>
      </w:r>
      <w:r w:rsidR="000178E4">
        <w:rPr>
          <w:rFonts w:hint="eastAsia"/>
        </w:rPr>
        <w:t>：</w:t>
      </w:r>
    </w:p>
    <w:p w14:paraId="170D335F" w14:textId="70ABEE91" w:rsidR="00E31D38" w:rsidRDefault="00E31D38" w:rsidP="00A77723">
      <w:pPr>
        <w:ind w:left="840"/>
      </w:pPr>
      <w:r w:rsidRPr="00E31D38">
        <w:rPr>
          <w:noProof/>
        </w:rPr>
        <w:drawing>
          <wp:inline distT="0" distB="0" distL="0" distR="0" wp14:anchorId="71606D7B" wp14:editId="1B5504F7">
            <wp:extent cx="4410691" cy="3524742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A260" w14:textId="4D1209F4" w:rsidR="009469EC" w:rsidRDefault="009469EC" w:rsidP="00C66673">
      <w:pPr>
        <w:pStyle w:val="a4"/>
        <w:numPr>
          <w:ilvl w:val="0"/>
          <w:numId w:val="3"/>
        </w:numPr>
        <w:jc w:val="left"/>
        <w:rPr>
          <w:rFonts w:ascii="宋体" w:eastAsia="宋体" w:hAnsi="宋体"/>
          <w:sz w:val="24"/>
          <w:szCs w:val="24"/>
        </w:rPr>
      </w:pPr>
      <w:bookmarkStart w:id="6" w:name="_Toc149923805"/>
      <w:r w:rsidRPr="00C66673">
        <w:rPr>
          <w:rFonts w:ascii="宋体" w:eastAsia="宋体" w:hAnsi="宋体" w:hint="eastAsia"/>
          <w:sz w:val="24"/>
          <w:szCs w:val="24"/>
        </w:rPr>
        <w:t>四季图片投</w:t>
      </w:r>
      <w:proofErr w:type="gramStart"/>
      <w:r w:rsidRPr="00C66673">
        <w:rPr>
          <w:rFonts w:ascii="宋体" w:eastAsia="宋体" w:hAnsi="宋体" w:hint="eastAsia"/>
          <w:sz w:val="24"/>
          <w:szCs w:val="24"/>
        </w:rPr>
        <w:t>屏使用</w:t>
      </w:r>
      <w:proofErr w:type="gramEnd"/>
      <w:r w:rsidRPr="00C66673">
        <w:rPr>
          <w:rFonts w:ascii="宋体" w:eastAsia="宋体" w:hAnsi="宋体" w:hint="eastAsia"/>
          <w:sz w:val="24"/>
          <w:szCs w:val="24"/>
        </w:rPr>
        <w:t>说明</w:t>
      </w:r>
      <w:bookmarkEnd w:id="6"/>
    </w:p>
    <w:p w14:paraId="175AFF92" w14:textId="5B743769" w:rsidR="0028645A" w:rsidRDefault="00EB2CBA" w:rsidP="0027685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输入密钥，点击获取投屏信息，选择投屏</w:t>
      </w:r>
      <w:r w:rsidR="004435BD">
        <w:rPr>
          <w:rFonts w:hint="eastAsia"/>
        </w:rPr>
        <w:t>屏幕，</w:t>
      </w:r>
      <w:r w:rsidR="004278CD">
        <w:rPr>
          <w:rFonts w:hint="eastAsia"/>
        </w:rPr>
        <w:t>分别进行投屏春、夏、秋、冬的操作</w:t>
      </w:r>
      <w:r w:rsidR="00276857">
        <w:rPr>
          <w:rFonts w:hint="eastAsia"/>
        </w:rPr>
        <w:t>，</w:t>
      </w:r>
      <w:r w:rsidR="007E4B7A">
        <w:rPr>
          <w:rFonts w:hint="eastAsia"/>
        </w:rPr>
        <w:t>完成投屏后，设置</w:t>
      </w:r>
      <w:r w:rsidR="00371C07">
        <w:rPr>
          <w:rFonts w:hint="eastAsia"/>
        </w:rPr>
        <w:t>四个季节的投屏开始同步循环，选择图片循环时间，点击开始循环：</w:t>
      </w:r>
    </w:p>
    <w:p w14:paraId="4543813F" w14:textId="043B3744" w:rsidR="007440C3" w:rsidRDefault="00F41C88" w:rsidP="00213970">
      <w:pPr>
        <w:pStyle w:val="a3"/>
        <w:ind w:left="1200" w:firstLineChars="0" w:firstLine="0"/>
      </w:pPr>
      <w:r w:rsidRPr="00F41C88">
        <w:rPr>
          <w:noProof/>
        </w:rPr>
        <w:lastRenderedPageBreak/>
        <w:drawing>
          <wp:inline distT="0" distB="0" distL="0" distR="0" wp14:anchorId="6EC3D836" wp14:editId="1E55E14E">
            <wp:extent cx="3634740" cy="4217608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2386" cy="42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800E" w14:textId="77777777" w:rsidR="004E3B16" w:rsidRDefault="004E3B16" w:rsidP="004E3B1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投屏的四季图片放在程序的“</w:t>
      </w:r>
      <w:r>
        <w:rPr>
          <w:rFonts w:hint="eastAsia"/>
        </w:rPr>
        <w:t>Images</w:t>
      </w:r>
      <w:r>
        <w:rPr>
          <w:rFonts w:hint="eastAsia"/>
        </w:rPr>
        <w:t>”目录下，按照</w:t>
      </w:r>
      <w:r>
        <w:rPr>
          <w:rFonts w:hint="eastAsia"/>
        </w:rPr>
        <w:t xml:space="preserve"> </w:t>
      </w:r>
      <w:r>
        <w:rPr>
          <w:rFonts w:hint="eastAsia"/>
        </w:rPr>
        <w:t>春、夏、秋、冬命名：</w:t>
      </w:r>
    </w:p>
    <w:p w14:paraId="6F13064A" w14:textId="61413D11" w:rsidR="004E3B16" w:rsidRDefault="004E3B16" w:rsidP="00C57929">
      <w:pPr>
        <w:pStyle w:val="a3"/>
        <w:ind w:left="1200" w:firstLineChars="0" w:firstLine="0"/>
      </w:pPr>
      <w:r w:rsidRPr="00C950BB">
        <w:rPr>
          <w:noProof/>
        </w:rPr>
        <w:drawing>
          <wp:inline distT="0" distB="0" distL="0" distR="0" wp14:anchorId="2FCDF89F" wp14:editId="677E19F7">
            <wp:extent cx="2618290" cy="7924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5258" cy="79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805" w:rsidRPr="00B9553F">
        <w:rPr>
          <w:noProof/>
        </w:rPr>
        <w:drawing>
          <wp:inline distT="0" distB="0" distL="0" distR="0" wp14:anchorId="6F158B41" wp14:editId="288C2D28">
            <wp:extent cx="1905000" cy="891153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909" cy="89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3E6B" w14:textId="77777777" w:rsidR="004E3B16" w:rsidRDefault="004E3B16" w:rsidP="004E3B16">
      <w:pPr>
        <w:pStyle w:val="a3"/>
        <w:ind w:left="1200" w:firstLineChars="0" w:firstLine="0"/>
      </w:pPr>
      <w:r>
        <w:rPr>
          <w:rFonts w:hint="eastAsia"/>
        </w:rPr>
        <w:t>图片的名称规则为，如下：比如春天的图片，则放入</w:t>
      </w:r>
      <w:proofErr w:type="gramStart"/>
      <w:r>
        <w:t>”</w:t>
      </w:r>
      <w:proofErr w:type="gramEnd"/>
      <w:r>
        <w:rPr>
          <w:rFonts w:hint="eastAsia"/>
        </w:rPr>
        <w:t>春</w:t>
      </w:r>
      <w:proofErr w:type="gramStart"/>
      <w:r>
        <w:t>”</w:t>
      </w:r>
      <w:proofErr w:type="gramEnd"/>
      <w:r>
        <w:rPr>
          <w:rFonts w:hint="eastAsia"/>
        </w:rPr>
        <w:t>的目录下，图片命名为“春</w:t>
      </w:r>
      <w:r>
        <w:rPr>
          <w:rFonts w:hint="eastAsia"/>
        </w:rPr>
        <w:t>0</w:t>
      </w:r>
      <w:r>
        <w:t>1</w:t>
      </w:r>
      <w:r>
        <w:rPr>
          <w:rFonts w:hint="eastAsia"/>
        </w:rPr>
        <w:t>”开始，依次排序命名：</w:t>
      </w:r>
    </w:p>
    <w:p w14:paraId="40985A53" w14:textId="77777777" w:rsidR="004E3B16" w:rsidRPr="00E31D38" w:rsidRDefault="004E3B16" w:rsidP="004E3B16">
      <w:pPr>
        <w:pStyle w:val="a3"/>
        <w:ind w:left="1200" w:firstLineChars="0" w:firstLine="0"/>
      </w:pPr>
      <w:r w:rsidRPr="00E77397">
        <w:rPr>
          <w:noProof/>
        </w:rPr>
        <w:drawing>
          <wp:inline distT="0" distB="0" distL="0" distR="0" wp14:anchorId="2C5C5F76" wp14:editId="6EC7045C">
            <wp:extent cx="5943600" cy="161988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5D66" w14:textId="77777777" w:rsidR="007440C3" w:rsidRPr="007440C3" w:rsidRDefault="007440C3" w:rsidP="00213970">
      <w:pPr>
        <w:pStyle w:val="a3"/>
        <w:ind w:left="1200" w:firstLineChars="0" w:firstLine="0"/>
      </w:pPr>
    </w:p>
    <w:p w14:paraId="1FA0F331" w14:textId="22C2772A" w:rsidR="005056EA" w:rsidRDefault="009469EC" w:rsidP="005056EA">
      <w:pPr>
        <w:pStyle w:val="a4"/>
        <w:numPr>
          <w:ilvl w:val="0"/>
          <w:numId w:val="3"/>
        </w:numPr>
        <w:jc w:val="left"/>
        <w:rPr>
          <w:rFonts w:ascii="宋体" w:eastAsia="宋体" w:hAnsi="宋体"/>
          <w:sz w:val="24"/>
          <w:szCs w:val="24"/>
        </w:rPr>
      </w:pPr>
      <w:bookmarkStart w:id="7" w:name="_Toc149923806"/>
      <w:r w:rsidRPr="00C66673">
        <w:rPr>
          <w:rFonts w:ascii="宋体" w:eastAsia="宋体" w:hAnsi="宋体" w:hint="eastAsia"/>
          <w:sz w:val="24"/>
          <w:szCs w:val="24"/>
        </w:rPr>
        <w:lastRenderedPageBreak/>
        <w:t>光合作用投</w:t>
      </w:r>
      <w:proofErr w:type="gramStart"/>
      <w:r w:rsidRPr="00C66673">
        <w:rPr>
          <w:rFonts w:ascii="宋体" w:eastAsia="宋体" w:hAnsi="宋体" w:hint="eastAsia"/>
          <w:sz w:val="24"/>
          <w:szCs w:val="24"/>
        </w:rPr>
        <w:t>屏使用</w:t>
      </w:r>
      <w:proofErr w:type="gramEnd"/>
      <w:r w:rsidRPr="00C66673">
        <w:rPr>
          <w:rFonts w:ascii="宋体" w:eastAsia="宋体" w:hAnsi="宋体" w:hint="eastAsia"/>
          <w:sz w:val="24"/>
          <w:szCs w:val="24"/>
        </w:rPr>
        <w:t>说明</w:t>
      </w:r>
      <w:bookmarkEnd w:id="7"/>
    </w:p>
    <w:p w14:paraId="46416300" w14:textId="77777777" w:rsidR="00D232D1" w:rsidRDefault="00460EE6" w:rsidP="00D232D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输入密钥，选择投屏屏幕</w:t>
      </w:r>
      <w:r w:rsidR="00735A2F">
        <w:rPr>
          <w:rFonts w:hint="eastAsia"/>
        </w:rPr>
        <w:t>，点击开始播放按钮，开始投屏</w:t>
      </w:r>
      <w:r w:rsidR="00A97CD2">
        <w:rPr>
          <w:rFonts w:hint="eastAsia"/>
        </w:rPr>
        <w:t>；</w:t>
      </w:r>
    </w:p>
    <w:p w14:paraId="64A80D22" w14:textId="4399387E" w:rsidR="009A0DBB" w:rsidRDefault="005056EA" w:rsidP="005056EA">
      <w:r>
        <w:rPr>
          <w:rFonts w:hint="eastAsia"/>
        </w:rPr>
        <w:t xml:space="preserve"> </w:t>
      </w:r>
      <w:r>
        <w:t xml:space="preserve">       </w:t>
      </w:r>
      <w:r w:rsidRPr="005056EA">
        <w:rPr>
          <w:noProof/>
        </w:rPr>
        <w:drawing>
          <wp:inline distT="0" distB="0" distL="0" distR="0" wp14:anchorId="3B969CE3" wp14:editId="35BA2AB8">
            <wp:extent cx="3223260" cy="2944628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8005" cy="294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F828" w14:textId="631675BD" w:rsidR="00D232D1" w:rsidRDefault="00FB2E7E" w:rsidP="00D232D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</w:t>
      </w:r>
      <w:r w:rsidR="0005377D">
        <w:rPr>
          <w:rFonts w:hint="eastAsia"/>
          <w:b/>
          <w:bCs/>
        </w:rPr>
        <w:t>【</w:t>
      </w:r>
      <w:hyperlink w:anchor="IIS配置站点" w:history="1">
        <w:r w:rsidRPr="00664D87">
          <w:rPr>
            <w:rStyle w:val="a6"/>
            <w:rFonts w:hint="eastAsia"/>
            <w:b/>
            <w:bCs/>
          </w:rPr>
          <w:t>三、在</w:t>
        </w:r>
        <w:r w:rsidRPr="00664D87">
          <w:rPr>
            <w:rStyle w:val="a6"/>
            <w:rFonts w:hint="eastAsia"/>
            <w:b/>
            <w:bCs/>
          </w:rPr>
          <w:t>IIS</w:t>
        </w:r>
        <w:r w:rsidRPr="00664D87">
          <w:rPr>
            <w:rStyle w:val="a6"/>
            <w:rFonts w:hint="eastAsia"/>
            <w:b/>
            <w:bCs/>
          </w:rPr>
          <w:t>配置显示</w:t>
        </w:r>
        <w:r w:rsidRPr="00664D87">
          <w:rPr>
            <w:rStyle w:val="a6"/>
            <w:rFonts w:hint="eastAsia"/>
            <w:b/>
            <w:bCs/>
          </w:rPr>
          <w:t>SVGA</w:t>
        </w:r>
        <w:r w:rsidRPr="00664D87">
          <w:rPr>
            <w:rStyle w:val="a6"/>
            <w:rFonts w:hint="eastAsia"/>
            <w:b/>
            <w:bCs/>
          </w:rPr>
          <w:t>动图的站点</w:t>
        </w:r>
      </w:hyperlink>
      <w:r w:rsidR="0005377D">
        <w:rPr>
          <w:rFonts w:hint="eastAsia"/>
          <w:b/>
          <w:bCs/>
        </w:rPr>
        <w:t>】</w:t>
      </w:r>
      <w:r w:rsidR="009B33B3" w:rsidRPr="000B6518">
        <w:rPr>
          <w:rFonts w:hint="eastAsia"/>
        </w:rPr>
        <w:t>中的配置，</w:t>
      </w:r>
      <w:r>
        <w:rPr>
          <w:rFonts w:hint="eastAsia"/>
        </w:rPr>
        <w:t>在</w:t>
      </w:r>
      <w:r>
        <w:rPr>
          <w:rFonts w:hint="eastAsia"/>
        </w:rPr>
        <w:t>IIS</w:t>
      </w:r>
      <w:r>
        <w:rPr>
          <w:rFonts w:hint="eastAsia"/>
        </w:rPr>
        <w:t>中</w:t>
      </w:r>
      <w:r w:rsidR="00210D00">
        <w:rPr>
          <w:rFonts w:hint="eastAsia"/>
        </w:rPr>
        <w:t>找到配置</w:t>
      </w:r>
      <w:r w:rsidR="0056124D">
        <w:t>SVGA</w:t>
      </w:r>
      <w:proofErr w:type="gramStart"/>
      <w:r w:rsidR="0056124D">
        <w:rPr>
          <w:rFonts w:hint="eastAsia"/>
        </w:rPr>
        <w:t>动图播放</w:t>
      </w:r>
      <w:proofErr w:type="gramEnd"/>
      <w:r w:rsidR="0056124D">
        <w:rPr>
          <w:rFonts w:hint="eastAsia"/>
        </w:rPr>
        <w:t>的</w:t>
      </w:r>
      <w:r w:rsidR="0056124D">
        <w:t>web</w:t>
      </w:r>
      <w:r w:rsidR="0056124D">
        <w:rPr>
          <w:rFonts w:hint="eastAsia"/>
        </w:rPr>
        <w:t>站点</w:t>
      </w:r>
      <w:r w:rsidR="009575BE">
        <w:rPr>
          <w:rFonts w:hint="eastAsia"/>
        </w:rPr>
        <w:t>，找到站点目录，在</w:t>
      </w:r>
      <w:r w:rsidR="009575BE">
        <w:rPr>
          <w:rFonts w:hint="eastAsia"/>
        </w:rPr>
        <w:t>Images</w:t>
      </w:r>
      <w:r w:rsidR="009575BE">
        <w:rPr>
          <w:rFonts w:hint="eastAsia"/>
        </w:rPr>
        <w:t>目录中，修养要播放的动图</w:t>
      </w:r>
      <w:r w:rsidR="00175269">
        <w:rPr>
          <w:rFonts w:hint="eastAsia"/>
        </w:rPr>
        <w:t>（注：</w:t>
      </w:r>
      <w:proofErr w:type="gramStart"/>
      <w:r w:rsidR="00175269">
        <w:rPr>
          <w:rFonts w:hint="eastAsia"/>
        </w:rPr>
        <w:t>动图名称</w:t>
      </w:r>
      <w:proofErr w:type="gramEnd"/>
      <w:r w:rsidR="00175269">
        <w:rPr>
          <w:rFonts w:hint="eastAsia"/>
        </w:rPr>
        <w:t>和格式与已存在</w:t>
      </w:r>
      <w:proofErr w:type="gramStart"/>
      <w:r w:rsidR="00175269">
        <w:rPr>
          <w:rFonts w:hint="eastAsia"/>
        </w:rPr>
        <w:t>的动图保持</w:t>
      </w:r>
      <w:proofErr w:type="gramEnd"/>
      <w:r w:rsidR="00175269">
        <w:rPr>
          <w:rFonts w:hint="eastAsia"/>
        </w:rPr>
        <w:t>一致）</w:t>
      </w:r>
    </w:p>
    <w:p w14:paraId="16BD79DF" w14:textId="056B4B3B" w:rsidR="00822094" w:rsidRPr="00096866" w:rsidRDefault="00822094" w:rsidP="00822094">
      <w:pPr>
        <w:pStyle w:val="a3"/>
        <w:ind w:left="1200" w:firstLineChars="0" w:firstLine="0"/>
      </w:pPr>
      <w:r w:rsidRPr="00822094">
        <w:rPr>
          <w:noProof/>
        </w:rPr>
        <w:drawing>
          <wp:inline distT="0" distB="0" distL="0" distR="0" wp14:anchorId="0031DD05" wp14:editId="13F8C057">
            <wp:extent cx="3200847" cy="157184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1004" w14:textId="77777777" w:rsidR="00D232D1" w:rsidRPr="00D232D1" w:rsidRDefault="00D232D1" w:rsidP="005056EA"/>
    <w:sectPr w:rsidR="00D232D1" w:rsidRPr="00D232D1" w:rsidSect="00B22964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57B1E"/>
    <w:multiLevelType w:val="hybridMultilevel"/>
    <w:tmpl w:val="B6043F16"/>
    <w:lvl w:ilvl="0" w:tplc="FFFFFFFF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720" w:hanging="440"/>
      </w:pPr>
    </w:lvl>
    <w:lvl w:ilvl="2" w:tplc="FFFFFFFF" w:tentative="1">
      <w:start w:val="1"/>
      <w:numFmt w:val="lowerRoman"/>
      <w:lvlText w:val="%3."/>
      <w:lvlJc w:val="right"/>
      <w:pPr>
        <w:ind w:left="2160" w:hanging="440"/>
      </w:pPr>
    </w:lvl>
    <w:lvl w:ilvl="3" w:tplc="FFFFFFFF" w:tentative="1">
      <w:start w:val="1"/>
      <w:numFmt w:val="decimal"/>
      <w:lvlText w:val="%4."/>
      <w:lvlJc w:val="left"/>
      <w:pPr>
        <w:ind w:left="2600" w:hanging="440"/>
      </w:pPr>
    </w:lvl>
    <w:lvl w:ilvl="4" w:tplc="FFFFFFFF" w:tentative="1">
      <w:start w:val="1"/>
      <w:numFmt w:val="lowerLetter"/>
      <w:lvlText w:val="%5)"/>
      <w:lvlJc w:val="left"/>
      <w:pPr>
        <w:ind w:left="3040" w:hanging="440"/>
      </w:pPr>
    </w:lvl>
    <w:lvl w:ilvl="5" w:tplc="FFFFFFFF" w:tentative="1">
      <w:start w:val="1"/>
      <w:numFmt w:val="lowerRoman"/>
      <w:lvlText w:val="%6."/>
      <w:lvlJc w:val="right"/>
      <w:pPr>
        <w:ind w:left="3480" w:hanging="440"/>
      </w:pPr>
    </w:lvl>
    <w:lvl w:ilvl="6" w:tplc="FFFFFFFF" w:tentative="1">
      <w:start w:val="1"/>
      <w:numFmt w:val="decimal"/>
      <w:lvlText w:val="%7."/>
      <w:lvlJc w:val="left"/>
      <w:pPr>
        <w:ind w:left="3920" w:hanging="440"/>
      </w:pPr>
    </w:lvl>
    <w:lvl w:ilvl="7" w:tplc="FFFFFFFF" w:tentative="1">
      <w:start w:val="1"/>
      <w:numFmt w:val="lowerLetter"/>
      <w:lvlText w:val="%8)"/>
      <w:lvlJc w:val="left"/>
      <w:pPr>
        <w:ind w:left="4360" w:hanging="440"/>
      </w:pPr>
    </w:lvl>
    <w:lvl w:ilvl="8" w:tplc="FFFFFFFF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2CB266E0"/>
    <w:multiLevelType w:val="hybridMultilevel"/>
    <w:tmpl w:val="337A38BE"/>
    <w:lvl w:ilvl="0" w:tplc="F11AFC2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" w15:restartNumberingAfterBreak="0">
    <w:nsid w:val="38DB7163"/>
    <w:multiLevelType w:val="hybridMultilevel"/>
    <w:tmpl w:val="B6043F16"/>
    <w:lvl w:ilvl="0" w:tplc="1E8060F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3" w15:restartNumberingAfterBreak="0">
    <w:nsid w:val="3E6A1E6C"/>
    <w:multiLevelType w:val="hybridMultilevel"/>
    <w:tmpl w:val="C3204A16"/>
    <w:lvl w:ilvl="0" w:tplc="8ED871D6">
      <w:start w:val="1"/>
      <w:numFmt w:val="decimal"/>
      <w:lvlText w:val="%1、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2D03CEB"/>
    <w:multiLevelType w:val="hybridMultilevel"/>
    <w:tmpl w:val="FBE0673C"/>
    <w:lvl w:ilvl="0" w:tplc="49D0F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4D95A1C"/>
    <w:multiLevelType w:val="hybridMultilevel"/>
    <w:tmpl w:val="0A2E0B70"/>
    <w:lvl w:ilvl="0" w:tplc="FFFFFFFF">
      <w:start w:val="1"/>
      <w:numFmt w:val="decimal"/>
      <w:lvlText w:val="%1、"/>
      <w:lvlJc w:val="left"/>
      <w:pPr>
        <w:ind w:left="1092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612" w:hanging="440"/>
      </w:pPr>
    </w:lvl>
    <w:lvl w:ilvl="2" w:tplc="FFFFFFFF" w:tentative="1">
      <w:start w:val="1"/>
      <w:numFmt w:val="lowerRoman"/>
      <w:lvlText w:val="%3."/>
      <w:lvlJc w:val="right"/>
      <w:pPr>
        <w:ind w:left="2052" w:hanging="440"/>
      </w:pPr>
    </w:lvl>
    <w:lvl w:ilvl="3" w:tplc="FFFFFFFF" w:tentative="1">
      <w:start w:val="1"/>
      <w:numFmt w:val="decimal"/>
      <w:lvlText w:val="%4."/>
      <w:lvlJc w:val="left"/>
      <w:pPr>
        <w:ind w:left="2492" w:hanging="440"/>
      </w:pPr>
    </w:lvl>
    <w:lvl w:ilvl="4" w:tplc="FFFFFFFF" w:tentative="1">
      <w:start w:val="1"/>
      <w:numFmt w:val="lowerLetter"/>
      <w:lvlText w:val="%5)"/>
      <w:lvlJc w:val="left"/>
      <w:pPr>
        <w:ind w:left="2932" w:hanging="440"/>
      </w:pPr>
    </w:lvl>
    <w:lvl w:ilvl="5" w:tplc="FFFFFFFF" w:tentative="1">
      <w:start w:val="1"/>
      <w:numFmt w:val="lowerRoman"/>
      <w:lvlText w:val="%6."/>
      <w:lvlJc w:val="right"/>
      <w:pPr>
        <w:ind w:left="3372" w:hanging="440"/>
      </w:pPr>
    </w:lvl>
    <w:lvl w:ilvl="6" w:tplc="FFFFFFFF" w:tentative="1">
      <w:start w:val="1"/>
      <w:numFmt w:val="decimal"/>
      <w:lvlText w:val="%7."/>
      <w:lvlJc w:val="left"/>
      <w:pPr>
        <w:ind w:left="3812" w:hanging="440"/>
      </w:pPr>
    </w:lvl>
    <w:lvl w:ilvl="7" w:tplc="FFFFFFFF" w:tentative="1">
      <w:start w:val="1"/>
      <w:numFmt w:val="lowerLetter"/>
      <w:lvlText w:val="%8)"/>
      <w:lvlJc w:val="left"/>
      <w:pPr>
        <w:ind w:left="4252" w:hanging="440"/>
      </w:pPr>
    </w:lvl>
    <w:lvl w:ilvl="8" w:tplc="FFFFFFFF" w:tentative="1">
      <w:start w:val="1"/>
      <w:numFmt w:val="lowerRoman"/>
      <w:lvlText w:val="%9."/>
      <w:lvlJc w:val="right"/>
      <w:pPr>
        <w:ind w:left="4692" w:hanging="440"/>
      </w:pPr>
    </w:lvl>
  </w:abstractNum>
  <w:abstractNum w:abstractNumId="6" w15:restartNumberingAfterBreak="0">
    <w:nsid w:val="61DC06F2"/>
    <w:multiLevelType w:val="hybridMultilevel"/>
    <w:tmpl w:val="0A2E0B70"/>
    <w:lvl w:ilvl="0" w:tplc="E8A6C3B2">
      <w:start w:val="1"/>
      <w:numFmt w:val="decimal"/>
      <w:lvlText w:val="%1、"/>
      <w:lvlJc w:val="left"/>
      <w:pPr>
        <w:ind w:left="10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12" w:hanging="440"/>
      </w:pPr>
    </w:lvl>
    <w:lvl w:ilvl="2" w:tplc="0409001B" w:tentative="1">
      <w:start w:val="1"/>
      <w:numFmt w:val="lowerRoman"/>
      <w:lvlText w:val="%3."/>
      <w:lvlJc w:val="right"/>
      <w:pPr>
        <w:ind w:left="2052" w:hanging="440"/>
      </w:pPr>
    </w:lvl>
    <w:lvl w:ilvl="3" w:tplc="0409000F" w:tentative="1">
      <w:start w:val="1"/>
      <w:numFmt w:val="decimal"/>
      <w:lvlText w:val="%4."/>
      <w:lvlJc w:val="left"/>
      <w:pPr>
        <w:ind w:left="2492" w:hanging="440"/>
      </w:pPr>
    </w:lvl>
    <w:lvl w:ilvl="4" w:tplc="04090019" w:tentative="1">
      <w:start w:val="1"/>
      <w:numFmt w:val="lowerLetter"/>
      <w:lvlText w:val="%5)"/>
      <w:lvlJc w:val="left"/>
      <w:pPr>
        <w:ind w:left="2932" w:hanging="440"/>
      </w:pPr>
    </w:lvl>
    <w:lvl w:ilvl="5" w:tplc="0409001B" w:tentative="1">
      <w:start w:val="1"/>
      <w:numFmt w:val="lowerRoman"/>
      <w:lvlText w:val="%6."/>
      <w:lvlJc w:val="right"/>
      <w:pPr>
        <w:ind w:left="3372" w:hanging="440"/>
      </w:pPr>
    </w:lvl>
    <w:lvl w:ilvl="6" w:tplc="0409000F" w:tentative="1">
      <w:start w:val="1"/>
      <w:numFmt w:val="decimal"/>
      <w:lvlText w:val="%7."/>
      <w:lvlJc w:val="left"/>
      <w:pPr>
        <w:ind w:left="3812" w:hanging="440"/>
      </w:pPr>
    </w:lvl>
    <w:lvl w:ilvl="7" w:tplc="04090019" w:tentative="1">
      <w:start w:val="1"/>
      <w:numFmt w:val="lowerLetter"/>
      <w:lvlText w:val="%8)"/>
      <w:lvlJc w:val="left"/>
      <w:pPr>
        <w:ind w:left="4252" w:hanging="440"/>
      </w:pPr>
    </w:lvl>
    <w:lvl w:ilvl="8" w:tplc="0409001B" w:tentative="1">
      <w:start w:val="1"/>
      <w:numFmt w:val="lowerRoman"/>
      <w:lvlText w:val="%9."/>
      <w:lvlJc w:val="right"/>
      <w:pPr>
        <w:ind w:left="4692" w:hanging="440"/>
      </w:pPr>
    </w:lvl>
  </w:abstractNum>
  <w:abstractNum w:abstractNumId="7" w15:restartNumberingAfterBreak="0">
    <w:nsid w:val="61E604A0"/>
    <w:multiLevelType w:val="hybridMultilevel"/>
    <w:tmpl w:val="226E378A"/>
    <w:lvl w:ilvl="0" w:tplc="3BC2F206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34939D7"/>
    <w:multiLevelType w:val="hybridMultilevel"/>
    <w:tmpl w:val="5B88EB7A"/>
    <w:lvl w:ilvl="0" w:tplc="3BC2F20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05703F8"/>
    <w:multiLevelType w:val="hybridMultilevel"/>
    <w:tmpl w:val="745EB4FA"/>
    <w:lvl w:ilvl="0" w:tplc="FCF849FA">
      <w:start w:val="1"/>
      <w:numFmt w:val="decimal"/>
      <w:lvlText w:val="%1、"/>
      <w:lvlJc w:val="left"/>
      <w:pPr>
        <w:ind w:left="78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794D4223"/>
    <w:multiLevelType w:val="hybridMultilevel"/>
    <w:tmpl w:val="FA46156E"/>
    <w:lvl w:ilvl="0" w:tplc="2BACDEB8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1" w15:restartNumberingAfterBreak="0">
    <w:nsid w:val="7EE569EC"/>
    <w:multiLevelType w:val="hybridMultilevel"/>
    <w:tmpl w:val="9FEEF1AC"/>
    <w:lvl w:ilvl="0" w:tplc="3BC2F206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20866307">
    <w:abstractNumId w:val="8"/>
  </w:num>
  <w:num w:numId="2" w16cid:durableId="578056299">
    <w:abstractNumId w:val="11"/>
  </w:num>
  <w:num w:numId="3" w16cid:durableId="1404916320">
    <w:abstractNumId w:val="7"/>
  </w:num>
  <w:num w:numId="4" w16cid:durableId="627853776">
    <w:abstractNumId w:val="9"/>
  </w:num>
  <w:num w:numId="5" w16cid:durableId="1935360079">
    <w:abstractNumId w:val="3"/>
  </w:num>
  <w:num w:numId="6" w16cid:durableId="995378880">
    <w:abstractNumId w:val="6"/>
  </w:num>
  <w:num w:numId="7" w16cid:durableId="864369046">
    <w:abstractNumId w:val="1"/>
  </w:num>
  <w:num w:numId="8" w16cid:durableId="335961511">
    <w:abstractNumId w:val="10"/>
  </w:num>
  <w:num w:numId="9" w16cid:durableId="31728975">
    <w:abstractNumId w:val="2"/>
  </w:num>
  <w:num w:numId="10" w16cid:durableId="812717854">
    <w:abstractNumId w:val="5"/>
  </w:num>
  <w:num w:numId="11" w16cid:durableId="1961834869">
    <w:abstractNumId w:val="0"/>
  </w:num>
  <w:num w:numId="12" w16cid:durableId="12593663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9EC"/>
    <w:rsid w:val="00002E5F"/>
    <w:rsid w:val="000178E4"/>
    <w:rsid w:val="000469A7"/>
    <w:rsid w:val="0005377D"/>
    <w:rsid w:val="00095584"/>
    <w:rsid w:val="00096866"/>
    <w:rsid w:val="000A06DA"/>
    <w:rsid w:val="000B6518"/>
    <w:rsid w:val="000D4A3D"/>
    <w:rsid w:val="00113649"/>
    <w:rsid w:val="00175269"/>
    <w:rsid w:val="001A6102"/>
    <w:rsid w:val="001B68D8"/>
    <w:rsid w:val="001C3A8A"/>
    <w:rsid w:val="001C5A80"/>
    <w:rsid w:val="001F68ED"/>
    <w:rsid w:val="00200090"/>
    <w:rsid w:val="00210D00"/>
    <w:rsid w:val="00213970"/>
    <w:rsid w:val="00236F70"/>
    <w:rsid w:val="00276857"/>
    <w:rsid w:val="0028645A"/>
    <w:rsid w:val="00295C87"/>
    <w:rsid w:val="002A1279"/>
    <w:rsid w:val="002A4C82"/>
    <w:rsid w:val="002C475F"/>
    <w:rsid w:val="00322B4C"/>
    <w:rsid w:val="00347AAD"/>
    <w:rsid w:val="00347EDD"/>
    <w:rsid w:val="003712BC"/>
    <w:rsid w:val="00371C07"/>
    <w:rsid w:val="0039318C"/>
    <w:rsid w:val="003B00E9"/>
    <w:rsid w:val="003C3F61"/>
    <w:rsid w:val="003F0642"/>
    <w:rsid w:val="00422B46"/>
    <w:rsid w:val="00425D4A"/>
    <w:rsid w:val="004278CD"/>
    <w:rsid w:val="00437573"/>
    <w:rsid w:val="004435BD"/>
    <w:rsid w:val="00444E96"/>
    <w:rsid w:val="00451805"/>
    <w:rsid w:val="00460EE6"/>
    <w:rsid w:val="00470063"/>
    <w:rsid w:val="004C3554"/>
    <w:rsid w:val="004E3B16"/>
    <w:rsid w:val="005056EA"/>
    <w:rsid w:val="00512043"/>
    <w:rsid w:val="00513C21"/>
    <w:rsid w:val="0056124D"/>
    <w:rsid w:val="005D59F7"/>
    <w:rsid w:val="005F0016"/>
    <w:rsid w:val="005F0F6D"/>
    <w:rsid w:val="00646584"/>
    <w:rsid w:val="00664D87"/>
    <w:rsid w:val="00673EF9"/>
    <w:rsid w:val="0068253D"/>
    <w:rsid w:val="006851E6"/>
    <w:rsid w:val="006C3ABB"/>
    <w:rsid w:val="00735A2F"/>
    <w:rsid w:val="007440C3"/>
    <w:rsid w:val="00792DE6"/>
    <w:rsid w:val="007B567D"/>
    <w:rsid w:val="007C75B9"/>
    <w:rsid w:val="007E441A"/>
    <w:rsid w:val="007E4B7A"/>
    <w:rsid w:val="008208C8"/>
    <w:rsid w:val="00822094"/>
    <w:rsid w:val="0084068B"/>
    <w:rsid w:val="00860B01"/>
    <w:rsid w:val="008900A3"/>
    <w:rsid w:val="008A0435"/>
    <w:rsid w:val="008A253F"/>
    <w:rsid w:val="008A6EDA"/>
    <w:rsid w:val="008B01C4"/>
    <w:rsid w:val="008D58AE"/>
    <w:rsid w:val="008D66AB"/>
    <w:rsid w:val="0091430B"/>
    <w:rsid w:val="009469EC"/>
    <w:rsid w:val="00951CC3"/>
    <w:rsid w:val="00956F7D"/>
    <w:rsid w:val="009575BE"/>
    <w:rsid w:val="009A0DBB"/>
    <w:rsid w:val="009A1817"/>
    <w:rsid w:val="009A1BE7"/>
    <w:rsid w:val="009B33B3"/>
    <w:rsid w:val="00A10049"/>
    <w:rsid w:val="00A24EFB"/>
    <w:rsid w:val="00A459A2"/>
    <w:rsid w:val="00A63C5C"/>
    <w:rsid w:val="00A77723"/>
    <w:rsid w:val="00A80661"/>
    <w:rsid w:val="00A876BE"/>
    <w:rsid w:val="00A97CD2"/>
    <w:rsid w:val="00AD34E6"/>
    <w:rsid w:val="00AE4549"/>
    <w:rsid w:val="00AF2AA2"/>
    <w:rsid w:val="00B150B8"/>
    <w:rsid w:val="00B22964"/>
    <w:rsid w:val="00B35BAE"/>
    <w:rsid w:val="00B379E8"/>
    <w:rsid w:val="00B4442B"/>
    <w:rsid w:val="00B63B3C"/>
    <w:rsid w:val="00B81958"/>
    <w:rsid w:val="00B9553F"/>
    <w:rsid w:val="00BC15C5"/>
    <w:rsid w:val="00BC7B10"/>
    <w:rsid w:val="00BF3CCB"/>
    <w:rsid w:val="00BF69E1"/>
    <w:rsid w:val="00C57929"/>
    <w:rsid w:val="00C6409B"/>
    <w:rsid w:val="00C66673"/>
    <w:rsid w:val="00C950BB"/>
    <w:rsid w:val="00CE088E"/>
    <w:rsid w:val="00D232D1"/>
    <w:rsid w:val="00D236FF"/>
    <w:rsid w:val="00D436DC"/>
    <w:rsid w:val="00D67E20"/>
    <w:rsid w:val="00DE118F"/>
    <w:rsid w:val="00DF6A5F"/>
    <w:rsid w:val="00E26805"/>
    <w:rsid w:val="00E31D38"/>
    <w:rsid w:val="00E42F6C"/>
    <w:rsid w:val="00E551CE"/>
    <w:rsid w:val="00E625EE"/>
    <w:rsid w:val="00E65BE6"/>
    <w:rsid w:val="00E77397"/>
    <w:rsid w:val="00E876FB"/>
    <w:rsid w:val="00EB2CBA"/>
    <w:rsid w:val="00EB397D"/>
    <w:rsid w:val="00EC0D0E"/>
    <w:rsid w:val="00F1608A"/>
    <w:rsid w:val="00F20847"/>
    <w:rsid w:val="00F232D7"/>
    <w:rsid w:val="00F2691D"/>
    <w:rsid w:val="00F26C09"/>
    <w:rsid w:val="00F40C12"/>
    <w:rsid w:val="00F41C88"/>
    <w:rsid w:val="00F5598C"/>
    <w:rsid w:val="00F57720"/>
    <w:rsid w:val="00F95BAB"/>
    <w:rsid w:val="00F97695"/>
    <w:rsid w:val="00FA1A55"/>
    <w:rsid w:val="00FA68D4"/>
    <w:rsid w:val="00FB2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8F986"/>
  <w15:chartTrackingRefBased/>
  <w15:docId w15:val="{6927D8EC-DECB-4218-8062-A279D9825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40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666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69E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666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C6667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C666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6409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6409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6409B"/>
  </w:style>
  <w:style w:type="character" w:styleId="a6">
    <w:name w:val="Hyperlink"/>
    <w:basedOn w:val="a0"/>
    <w:uiPriority w:val="99"/>
    <w:unhideWhenUsed/>
    <w:rsid w:val="00C6409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64D87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664D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28FB3-83CE-4B8D-8FB7-8D8C5444C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9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Bi, Zhigang</dc:creator>
  <cp:keywords/>
  <dc:description/>
  <cp:lastModifiedBy>Bi, Zhigang</cp:lastModifiedBy>
  <cp:revision>186</cp:revision>
  <dcterms:created xsi:type="dcterms:W3CDTF">2023-10-16T02:00:00Z</dcterms:created>
  <dcterms:modified xsi:type="dcterms:W3CDTF">2023-11-03T09:09:00Z</dcterms:modified>
</cp:coreProperties>
</file>