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31818">
      <w:pPr>
        <w:pStyle w:val="1"/>
        <w:ind w:left="311"/>
      </w:pPr>
      <w:r>
        <w:rPr>
          <w:rStyle w:val="translated-span"/>
          <w:color w:val="444444"/>
        </w:rPr>
        <w:t>2011</w:t>
      </w:r>
      <w:r>
        <w:rPr>
          <w:rStyle w:val="translated-span"/>
          <w:color w:val="444444"/>
        </w:rPr>
        <w:t>年图形管道之旅：索</w:t>
      </w:r>
      <w:r>
        <w:rPr>
          <w:rStyle w:val="translated-span"/>
          <w:color w:val="444444"/>
        </w:rPr>
        <w:t>引</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1</w:t>
      </w:r>
    </w:p>
    <w:p w:rsidR="00000000" w:rsidRDefault="00E31818">
      <w:pPr>
        <w:pStyle w:val="2"/>
        <w:spacing w:after="250"/>
        <w:ind w:left="311"/>
      </w:pPr>
      <w:r>
        <w:rPr>
          <w:rStyle w:val="translated-span"/>
          <w:rFonts w:ascii="Arial" w:hAnsi="Arial" w:cs="Arial"/>
          <w:color w:val="444444"/>
          <w:sz w:val="20"/>
          <w:szCs w:val="20"/>
        </w:rPr>
        <w:t>2011</w:t>
      </w:r>
      <w:r>
        <w:rPr>
          <w:rStyle w:val="translated-span"/>
          <w:rFonts w:ascii="Arial" w:hAnsi="Arial" w:cs="Arial"/>
          <w:color w:val="444444"/>
          <w:sz w:val="20"/>
          <w:szCs w:val="20"/>
        </w:rPr>
        <w:t>年图形管道之旅：索</w:t>
      </w:r>
      <w:r>
        <w:rPr>
          <w:rStyle w:val="translated-span"/>
          <w:rFonts w:ascii="Arial" w:hAnsi="Arial" w:cs="Arial"/>
          <w:color w:val="444444"/>
          <w:sz w:val="20"/>
          <w:szCs w:val="20"/>
        </w:rPr>
        <w:t>引</w:t>
      </w:r>
    </w:p>
    <w:p w:rsidR="00000000" w:rsidRDefault="00E31818">
      <w:pPr>
        <w:spacing w:after="27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9</w:t>
      </w:r>
      <w:r>
        <w:rPr>
          <w:rStyle w:val="translated-span"/>
          <w:color w:val="C0B2A5"/>
        </w:rPr>
        <w:t>日欢迎光临</w:t>
      </w:r>
      <w:r>
        <w:rPr>
          <w:rStyle w:val="translated-span"/>
          <w:color w:val="C0B2A5"/>
        </w:rPr>
        <w:t>。</w:t>
      </w:r>
    </w:p>
    <w:p w:rsidR="00000000" w:rsidRDefault="00E31818">
      <w:pPr>
        <w:ind w:left="311" w:right="14"/>
      </w:pPr>
      <w:r>
        <w:rPr>
          <w:rStyle w:val="translated-span"/>
        </w:rPr>
        <w:t>这是我目前正在写的一系列关于由</w:t>
      </w:r>
      <w:r>
        <w:rPr>
          <w:rStyle w:val="translated-span"/>
        </w:rPr>
        <w:t>GPU</w:t>
      </w:r>
      <w:r>
        <w:rPr>
          <w:rStyle w:val="translated-span"/>
        </w:rPr>
        <w:t>实际实现的</w:t>
      </w:r>
      <w:r>
        <w:rPr>
          <w:rStyle w:val="translated-span"/>
        </w:rPr>
        <w:t>D3D/OpenGL</w:t>
      </w:r>
      <w:r>
        <w:rPr>
          <w:rStyle w:val="translated-span"/>
        </w:rPr>
        <w:t>图形管道的博客文章的索引页</w:t>
      </w:r>
      <w:r>
        <w:rPr>
          <w:rStyle w:val="translated-span"/>
        </w:rPr>
        <w:t>。</w:t>
      </w:r>
      <w:r>
        <w:rPr>
          <w:rStyle w:val="translated-span"/>
        </w:rPr>
        <w:t>这在图形程序员中是众所周知的，关于它的各个部分有大量的文章，但有一点让我感到恼火的是，虽然有关于各个组件的广泛概述和非常详细的信息，但两者之间的内容并不多，而且几乎没有过时的内容</w:t>
      </w:r>
      <w:r>
        <w:rPr>
          <w:rStyle w:val="translated-span"/>
        </w:rPr>
        <w:t>。</w:t>
      </w:r>
    </w:p>
    <w:p w:rsidR="00000000" w:rsidRDefault="00E31818">
      <w:pPr>
        <w:ind w:left="311" w:right="14"/>
      </w:pPr>
      <w:r>
        <w:rPr>
          <w:rStyle w:val="translated-span"/>
        </w:rPr>
        <w:t>本系列面向熟悉现代</w:t>
      </w:r>
      <w:r>
        <w:rPr>
          <w:rStyle w:val="translated-span"/>
        </w:rPr>
        <w:t>3D API</w:t>
      </w:r>
      <w:r>
        <w:rPr>
          <w:rStyle w:val="translated-span"/>
        </w:rPr>
        <w:t>（至少</w:t>
      </w:r>
      <w:r>
        <w:rPr>
          <w:rStyle w:val="translated-span"/>
        </w:rPr>
        <w:t>OpenGL 2.0+</w:t>
      </w:r>
      <w:r>
        <w:rPr>
          <w:rStyle w:val="translated-span"/>
        </w:rPr>
        <w:t>或</w:t>
      </w:r>
      <w:r>
        <w:rPr>
          <w:rStyle w:val="translated-span"/>
        </w:rPr>
        <w:t>D3D9+</w:t>
      </w:r>
      <w:r>
        <w:rPr>
          <w:rStyle w:val="translated-span"/>
        </w:rPr>
        <w:t>）并希望了解其外观的图形程序员</w:t>
      </w:r>
      <w:r>
        <w:rPr>
          <w:rStyle w:val="translated-span"/>
        </w:rPr>
        <w:t>。</w:t>
      </w:r>
      <w:r>
        <w:rPr>
          <w:rStyle w:val="translated-span"/>
        </w:rPr>
        <w:t>它不是为</w:t>
      </w:r>
      <w:r>
        <w:rPr>
          <w:rStyle w:val="translated-span"/>
        </w:rPr>
        <w:t>新手描述图形管道</w:t>
      </w:r>
      <w:r>
        <w:rPr>
          <w:rStyle w:val="translated-span"/>
        </w:rPr>
        <w:t>；</w:t>
      </w:r>
      <w:r>
        <w:rPr>
          <w:rStyle w:val="translated-span"/>
        </w:rPr>
        <w:t>如果您没有使用</w:t>
      </w:r>
      <w:r>
        <w:rPr>
          <w:rStyle w:val="translated-span"/>
        </w:rPr>
        <w:t>3D API</w:t>
      </w:r>
      <w:r>
        <w:rPr>
          <w:rStyle w:val="translated-span"/>
        </w:rPr>
        <w:t>，那么大部分（如果不是全部的话）对您来说都是毫无用处的</w:t>
      </w:r>
      <w:r>
        <w:rPr>
          <w:rStyle w:val="translated-span"/>
        </w:rPr>
        <w:t>。</w:t>
      </w:r>
      <w:r>
        <w:rPr>
          <w:rStyle w:val="translated-span"/>
        </w:rPr>
        <w:t>我还假设你对当代硬件设计有一个有效的理解</w:t>
      </w:r>
      <w:r>
        <w:rPr>
          <w:rStyle w:val="translated-span"/>
        </w:rPr>
        <w:t>——</w:t>
      </w:r>
      <w:r>
        <w:rPr>
          <w:rStyle w:val="translated-span"/>
        </w:rPr>
        <w:t>你至少应该知道什么是寄存器、</w:t>
      </w:r>
      <w:r>
        <w:rPr>
          <w:rStyle w:val="translated-span"/>
        </w:rPr>
        <w:t>FIFO</w:t>
      </w:r>
      <w:r>
        <w:rPr>
          <w:rStyle w:val="translated-span"/>
        </w:rPr>
        <w:t>、缓存和管道，并了解它们是如何工作的</w:t>
      </w:r>
      <w:r>
        <w:rPr>
          <w:rStyle w:val="translated-span"/>
        </w:rPr>
        <w:t>。</w:t>
      </w:r>
      <w:r>
        <w:rPr>
          <w:rStyle w:val="translated-span"/>
        </w:rPr>
        <w:t>最后，您至少需要对基本的并行编程机制有一个实际的了解</w:t>
      </w:r>
      <w:r>
        <w:rPr>
          <w:rStyle w:val="translated-span"/>
        </w:rPr>
        <w:t>。</w:t>
      </w:r>
      <w:r>
        <w:rPr>
          <w:rStyle w:val="translated-span"/>
        </w:rPr>
        <w:t>GPU</w:t>
      </w:r>
      <w:r>
        <w:rPr>
          <w:rStyle w:val="translated-span"/>
        </w:rPr>
        <w:t>是一台大规模并行计算机，没有办法绕过它</w:t>
      </w:r>
      <w:r>
        <w:rPr>
          <w:rStyle w:val="translated-span"/>
        </w:rPr>
        <w:t>。</w:t>
      </w:r>
    </w:p>
    <w:p w:rsidR="00000000" w:rsidRDefault="00E31818">
      <w:pPr>
        <w:ind w:left="311" w:right="14"/>
      </w:pPr>
      <w:r>
        <w:rPr>
          <w:rStyle w:val="translated-span"/>
        </w:rPr>
        <w:t>一些读者评论说，这是对图形管道和</w:t>
      </w:r>
      <w:r>
        <w:rPr>
          <w:rStyle w:val="translated-span"/>
        </w:rPr>
        <w:t>GPU</w:t>
      </w:r>
      <w:r>
        <w:rPr>
          <w:rStyle w:val="translated-span"/>
        </w:rPr>
        <w:t>的低级描述</w:t>
      </w:r>
      <w:r>
        <w:rPr>
          <w:rStyle w:val="translated-span"/>
        </w:rPr>
        <w:t>；</w:t>
      </w:r>
      <w:r>
        <w:rPr>
          <w:rStyle w:val="translated-span"/>
        </w:rPr>
        <w:t>这取决于你站在哪里</w:t>
      </w:r>
      <w:r>
        <w:rPr>
          <w:rStyle w:val="translated-span"/>
        </w:rPr>
        <w:t>。</w:t>
      </w:r>
      <w:r>
        <w:rPr>
          <w:rStyle w:val="translated-span"/>
        </w:rPr>
        <w:t>GPU</w:t>
      </w:r>
      <w:r>
        <w:rPr>
          <w:rStyle w:val="translated-span"/>
        </w:rPr>
        <w:t>架构师会称之为</w:t>
      </w:r>
      <w:r>
        <w:rPr>
          <w:rStyle w:val="translated-span"/>
        </w:rPr>
        <w:t>GPU</w:t>
      </w:r>
      <w:r>
        <w:rPr>
          <w:rStyle w:val="translated-span"/>
        </w:rPr>
        <w:t>的高级描述</w:t>
      </w:r>
      <w:r>
        <w:rPr>
          <w:rStyle w:val="translated-span"/>
        </w:rPr>
        <w:t>。</w:t>
      </w:r>
      <w:r>
        <w:rPr>
          <w:rStyle w:val="translated-span"/>
        </w:rPr>
        <w:t>当新一代</w:t>
      </w:r>
      <w:r>
        <w:rPr>
          <w:rStyle w:val="translated-span"/>
        </w:rPr>
        <w:t>GPU</w:t>
      </w:r>
      <w:r>
        <w:rPr>
          <w:rStyle w:val="translated-span"/>
        </w:rPr>
        <w:t>出现时，你往往会在硬件审查网站上看到彩色流程图，但没有这些流程图那么高</w:t>
      </w:r>
      <w:r>
        <w:rPr>
          <w:rStyle w:val="translated-span"/>
        </w:rPr>
        <w:t>级</w:t>
      </w:r>
      <w:r>
        <w:rPr>
          <w:rStyle w:val="translated-span"/>
        </w:rPr>
        <w:t>；</w:t>
      </w:r>
      <w:r>
        <w:rPr>
          <w:rStyle w:val="translated-span"/>
        </w:rPr>
        <w:t>但是，老实说，这种报告往往信息密度很低，即使做得很好</w:t>
      </w:r>
      <w:r>
        <w:rPr>
          <w:rStyle w:val="translated-span"/>
        </w:rPr>
        <w:t>。</w:t>
      </w:r>
      <w:r>
        <w:rPr>
          <w:rStyle w:val="translated-span"/>
        </w:rPr>
        <w:t>归根结底，这并不是为了解释任何东西实际上是如何工作的</w:t>
      </w:r>
      <w:r>
        <w:rPr>
          <w:rStyle w:val="translated-span"/>
        </w:rPr>
        <w:t>——</w:t>
      </w:r>
      <w:r>
        <w:rPr>
          <w:rStyle w:val="translated-span"/>
        </w:rPr>
        <w:t>它只是试图展示闪亮新玩意儿的科技色情片</w:t>
      </w:r>
      <w:r>
        <w:rPr>
          <w:rStyle w:val="translated-span"/>
        </w:rPr>
        <w:t>。</w:t>
      </w:r>
      <w:r>
        <w:rPr>
          <w:rStyle w:val="translated-span"/>
        </w:rPr>
        <w:t>好吧，我试着在这里更充实一点，不幸的是，这意味着更少的颜色和更少的基准测试结果，而是大量的文本，一些单色图表，甚至一些（抖动）方程</w:t>
      </w:r>
      <w:r>
        <w:rPr>
          <w:rStyle w:val="translated-span"/>
        </w:rPr>
        <w:t>。</w:t>
      </w:r>
      <w:r>
        <w:rPr>
          <w:rStyle w:val="translated-span"/>
        </w:rPr>
        <w:t>如果你同意的话，下面是索引</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第一部分：导言</w:t>
      </w:r>
      <w:r>
        <w:rPr>
          <w:rStyle w:val="translated-span"/>
        </w:rPr>
        <w:t>；</w:t>
      </w:r>
      <w:r>
        <w:rPr>
          <w:rStyle w:val="translated-span"/>
        </w:rPr>
        <w:t>软件栈</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2</w:t>
      </w:r>
      <w:r>
        <w:rPr>
          <w:rStyle w:val="translated-span"/>
        </w:rPr>
        <w:t>部分：</w:t>
      </w:r>
      <w:r>
        <w:rPr>
          <w:rStyle w:val="translated-span"/>
        </w:rPr>
        <w:t>GPU</w:t>
      </w:r>
      <w:r>
        <w:rPr>
          <w:rStyle w:val="translated-span"/>
        </w:rPr>
        <w:t>内存体系结构和命令处理器</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3</w:t>
      </w:r>
      <w:r>
        <w:rPr>
          <w:rStyle w:val="translated-span"/>
        </w:rPr>
        <w:t>部分：三维管线概述，顶点处理</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4</w:t>
      </w:r>
      <w:r>
        <w:rPr>
          <w:rStyle w:val="translated-span"/>
        </w:rPr>
        <w:t>部分：纹理采样器</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5</w:t>
      </w:r>
      <w:r>
        <w:rPr>
          <w:rStyle w:val="translated-span"/>
        </w:rPr>
        <w:t>部分：基本体装配、剪裁</w:t>
      </w:r>
      <w:r>
        <w:rPr>
          <w:rStyle w:val="translated-span"/>
        </w:rPr>
        <w:t>/</w:t>
      </w:r>
      <w:r>
        <w:rPr>
          <w:rStyle w:val="translated-span"/>
        </w:rPr>
        <w:t>消隐、投</w:t>
      </w:r>
      <w:r>
        <w:rPr>
          <w:rStyle w:val="translated-span"/>
        </w:rPr>
        <w:t>影和视口变换</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6</w:t>
      </w:r>
      <w:r>
        <w:rPr>
          <w:rStyle w:val="translated-span"/>
        </w:rPr>
        <w:t>部分：（三角形）光栅化和设置</w:t>
      </w:r>
      <w:r>
        <w:rPr>
          <w:rStyle w:val="translated-span"/>
        </w:rPr>
        <w:t>。</w:t>
      </w:r>
    </w:p>
    <w:p w:rsidR="00000000" w:rsidRDefault="00E31818">
      <w:pPr>
        <w:spacing w:after="82"/>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7</w:t>
      </w:r>
      <w:r>
        <w:rPr>
          <w:rStyle w:val="translated-span"/>
        </w:rPr>
        <w:t>部分：</w:t>
      </w:r>
      <w:r>
        <w:rPr>
          <w:rStyle w:val="translated-span"/>
        </w:rPr>
        <w:t>Z/</w:t>
      </w:r>
      <w:r>
        <w:rPr>
          <w:rStyle w:val="translated-span"/>
        </w:rPr>
        <w:t>模板处理，</w:t>
      </w:r>
      <w:r>
        <w:rPr>
          <w:rStyle w:val="translated-span"/>
        </w:rPr>
        <w:t>3</w:t>
      </w:r>
      <w:r>
        <w:rPr>
          <w:rStyle w:val="translated-span"/>
        </w:rPr>
        <w:t>种不同的方式</w:t>
      </w:r>
      <w:r>
        <w:rPr>
          <w:rStyle w:val="translated-span"/>
        </w:rPr>
        <w:t>。</w:t>
      </w:r>
    </w:p>
    <w:p w:rsidR="00000000" w:rsidRDefault="00E31818">
      <w:pPr>
        <w:spacing w:after="94"/>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8</w:t>
      </w:r>
      <w:r>
        <w:rPr>
          <w:rStyle w:val="translated-span"/>
        </w:rPr>
        <w:t>部分：像素处理</w:t>
      </w:r>
      <w:r>
        <w:rPr>
          <w:rStyle w:val="translated-span"/>
        </w:rPr>
        <w:t>-“</w:t>
      </w:r>
      <w:r>
        <w:rPr>
          <w:rStyle w:val="translated-span"/>
        </w:rPr>
        <w:t>分叉阶段</w:t>
      </w:r>
      <w:r>
        <w:rPr>
          <w:rStyle w:val="translated-span"/>
        </w:rPr>
        <w:t>”</w:t>
      </w:r>
      <w:r>
        <w:rPr>
          <w:rStyle w:val="translated-span"/>
        </w:rPr>
        <w:t>。</w:t>
      </w:r>
    </w:p>
    <w:p w:rsidR="00000000" w:rsidRDefault="00E31818">
      <w:pPr>
        <w:spacing w:after="78"/>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9</w:t>
      </w:r>
      <w:r>
        <w:rPr>
          <w:rStyle w:val="translated-span"/>
        </w:rPr>
        <w:t>部分：像素处理</w:t>
      </w:r>
      <w:r>
        <w:rPr>
          <w:rStyle w:val="translated-span"/>
        </w:rPr>
        <w:t>-“</w:t>
      </w:r>
      <w:r>
        <w:rPr>
          <w:rStyle w:val="translated-span"/>
        </w:rPr>
        <w:t>连接阶段</w:t>
      </w:r>
      <w:r>
        <w:rPr>
          <w:rStyle w:val="translated-span"/>
        </w:rPr>
        <w:t>”</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10</w:t>
      </w:r>
      <w:r>
        <w:rPr>
          <w:rStyle w:val="translated-span"/>
        </w:rPr>
        <w:t>部分：几何体着色器</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11</w:t>
      </w:r>
      <w:r>
        <w:rPr>
          <w:rStyle w:val="translated-span"/>
        </w:rPr>
        <w:t>部分：流出</w:t>
      </w:r>
      <w:r>
        <w:rPr>
          <w:rStyle w:val="translated-span"/>
        </w:rPr>
        <w:t>。</w:t>
      </w:r>
    </w:p>
    <w:p w:rsidR="00000000" w:rsidRDefault="00E31818">
      <w:pPr>
        <w:spacing w:after="66"/>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12</w:t>
      </w:r>
      <w:r>
        <w:rPr>
          <w:rStyle w:val="translated-span"/>
        </w:rPr>
        <w:t>部分：镶嵌</w:t>
      </w:r>
      <w:r>
        <w:rPr>
          <w:rStyle w:val="translated-span"/>
        </w:rPr>
        <w:t>。</w:t>
      </w:r>
    </w:p>
    <w:p w:rsidR="00000000" w:rsidRDefault="00E31818">
      <w:pPr>
        <w:ind w:left="316" w:right="14" w:hanging="246"/>
      </w:pPr>
      <w:r>
        <w:rPr>
          <w:rFonts w:ascii="Wingdings" w:hAnsi="Wingdings"/>
          <w:color w:val="4265A7"/>
          <w:sz w:val="21"/>
          <w:szCs w:val="21"/>
        </w:rPr>
        <w:t>§</w:t>
      </w:r>
      <w:r>
        <w:rPr>
          <w:rFonts w:ascii="Times New Roman" w:hAnsi="Times New Roman" w:cs="Times New Roman"/>
          <w:color w:val="4265A7"/>
          <w:sz w:val="14"/>
          <w:szCs w:val="14"/>
        </w:rPr>
        <w:t> </w:t>
      </w:r>
      <w:r>
        <w:rPr>
          <w:rFonts w:ascii="Times New Roman" w:hAnsi="Times New Roman" w:cs="Times New Roman"/>
          <w:color w:val="4265A7"/>
          <w:sz w:val="14"/>
          <w:szCs w:val="14"/>
        </w:rPr>
        <w:t xml:space="preserve"> </w:t>
      </w:r>
      <w:r>
        <w:rPr>
          <w:rStyle w:val="translated-span"/>
        </w:rPr>
        <w:t>第</w:t>
      </w:r>
      <w:r>
        <w:rPr>
          <w:rStyle w:val="translated-span"/>
        </w:rPr>
        <w:t>13</w:t>
      </w:r>
      <w:r>
        <w:rPr>
          <w:rStyle w:val="translated-span"/>
        </w:rPr>
        <w:t>部分：计算着色器</w:t>
      </w:r>
      <w:r>
        <w:rPr>
          <w:rStyle w:val="translated-span"/>
        </w:rPr>
        <w:t>。</w:t>
      </w:r>
    </w:p>
    <w:p w:rsidR="00000000" w:rsidRDefault="00E31818">
      <w:pPr>
        <w:pStyle w:val="1"/>
        <w:ind w:left="311"/>
      </w:pPr>
      <w:r>
        <w:rPr>
          <w:rStyle w:val="translated-span"/>
        </w:rPr>
        <w:t>2011</w:t>
      </w:r>
      <w:r>
        <w:rPr>
          <w:rStyle w:val="translated-span"/>
        </w:rPr>
        <w:t>年图形管道之旅，第</w:t>
      </w:r>
      <w:r>
        <w:rPr>
          <w:rStyle w:val="translated-span"/>
        </w:rPr>
        <w:t>1</w:t>
      </w:r>
      <w:r>
        <w:rPr>
          <w:rStyle w:val="translated-span"/>
        </w:rPr>
        <w:t>部</w:t>
      </w:r>
      <w:r>
        <w:rPr>
          <w:rStyle w:val="translated-span"/>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1</w:t>
      </w:r>
      <w:r>
        <w:rPr>
          <w:rStyle w:val="translated-span"/>
          <w:rFonts w:ascii="Calibri" w:hAnsi="Calibri"/>
          <w:color w:val="808080"/>
          <w:sz w:val="18"/>
          <w:szCs w:val="18"/>
        </w:rPr>
        <w:t>日</w:t>
      </w:r>
    </w:p>
    <w:p w:rsidR="00000000" w:rsidRDefault="00E31818">
      <w:pPr>
        <w:spacing w:after="526" w:line="264" w:lineRule="auto"/>
        <w:ind w:left="311"/>
      </w:pPr>
      <w:r>
        <w:rPr>
          <w:rStyle w:val="translated-span"/>
          <w:rFonts w:ascii="Calibri" w:hAnsi="Calibri"/>
          <w:color w:val="808080"/>
          <w:sz w:val="18"/>
          <w:szCs w:val="18"/>
        </w:rPr>
        <w:t>23:5</w:t>
      </w:r>
      <w:r>
        <w:rPr>
          <w:rStyle w:val="translated-span"/>
          <w:rFonts w:ascii="Calibri" w:hAnsi="Calibri"/>
          <w:color w:val="808080"/>
          <w:sz w:val="18"/>
          <w:szCs w:val="18"/>
        </w:rPr>
        <w:t>1</w:t>
      </w:r>
    </w:p>
    <w:p w:rsidR="00000000" w:rsidRDefault="00E31818">
      <w:pPr>
        <w:pStyle w:val="2"/>
        <w:spacing w:after="226"/>
        <w:ind w:left="311"/>
      </w:pPr>
      <w:r>
        <w:rPr>
          <w:rStyle w:val="translated-span"/>
          <w:rFonts w:ascii="Trebuchet MS" w:hAnsi="Trebuchet MS"/>
          <w:color w:val="C00000"/>
          <w:sz w:val="21"/>
          <w:szCs w:val="21"/>
        </w:rPr>
        <w:t>2011</w:t>
      </w:r>
      <w:r>
        <w:rPr>
          <w:rStyle w:val="translated-span"/>
          <w:rFonts w:ascii="Trebuchet MS" w:hAnsi="Trebuchet MS"/>
          <w:color w:val="C00000"/>
          <w:sz w:val="21"/>
          <w:szCs w:val="21"/>
        </w:rPr>
        <w:t>年图形管道之旅，第</w:t>
      </w:r>
      <w:r>
        <w:rPr>
          <w:rStyle w:val="translated-span"/>
          <w:rFonts w:ascii="Trebuchet MS" w:hAnsi="Trebuchet MS"/>
          <w:color w:val="C00000"/>
          <w:sz w:val="21"/>
          <w:szCs w:val="21"/>
        </w:rPr>
        <w:t>1</w:t>
      </w:r>
      <w:r>
        <w:rPr>
          <w:rStyle w:val="translated-span"/>
          <w:rFonts w:ascii="Trebuchet MS" w:hAnsi="Trebuchet MS"/>
          <w:color w:val="C00000"/>
          <w:sz w:val="21"/>
          <w:szCs w:val="21"/>
        </w:rPr>
        <w:t>部</w:t>
      </w:r>
      <w:r>
        <w:rPr>
          <w:rStyle w:val="translated-span"/>
          <w:rFonts w:ascii="Trebuchet MS" w:hAnsi="Trebuchet MS"/>
          <w:color w:val="C00000"/>
          <w:sz w:val="21"/>
          <w:szCs w:val="21"/>
        </w:rPr>
        <w:t>分</w:t>
      </w:r>
    </w:p>
    <w:p w:rsidR="00000000" w:rsidRDefault="00E31818">
      <w:pPr>
        <w:spacing w:after="63" w:line="249" w:lineRule="auto"/>
      </w:pPr>
      <w:r>
        <w:rPr>
          <w:rStyle w:val="translated-span"/>
          <w:rFonts w:ascii="Calibri" w:hAnsi="Calibri"/>
          <w:color w:val="000000"/>
          <w:sz w:val="21"/>
          <w:szCs w:val="21"/>
        </w:rPr>
        <w:t>2011</w:t>
      </w:r>
      <w:r>
        <w:rPr>
          <w:rStyle w:val="translated-span"/>
          <w:rFonts w:ascii="Calibri" w:hAnsi="Calibri"/>
          <w:color w:val="000000"/>
          <w:sz w:val="21"/>
          <w:szCs w:val="21"/>
        </w:rPr>
        <w:t>年</w:t>
      </w:r>
      <w:r>
        <w:rPr>
          <w:rStyle w:val="translated-span"/>
          <w:rFonts w:ascii="Calibri" w:hAnsi="Calibri"/>
          <w:color w:val="000000"/>
          <w:sz w:val="21"/>
          <w:szCs w:val="21"/>
        </w:rPr>
        <w:t>7</w:t>
      </w:r>
      <w:r>
        <w:rPr>
          <w:rStyle w:val="translated-span"/>
          <w:rFonts w:ascii="Calibri" w:hAnsi="Calibri"/>
          <w:color w:val="000000"/>
          <w:sz w:val="21"/>
          <w:szCs w:val="21"/>
        </w:rPr>
        <w:t>月</w:t>
      </w:r>
      <w:r>
        <w:rPr>
          <w:rStyle w:val="translated-span"/>
          <w:rFonts w:ascii="Calibri" w:hAnsi="Calibri"/>
          <w:color w:val="000000"/>
          <w:sz w:val="21"/>
          <w:szCs w:val="21"/>
        </w:rPr>
        <w:t>1</w:t>
      </w:r>
      <w:r>
        <w:rPr>
          <w:rStyle w:val="translated-span"/>
          <w:rFonts w:ascii="Calibri" w:hAnsi="Calibri"/>
          <w:color w:val="000000"/>
          <w:sz w:val="21"/>
          <w:szCs w:val="21"/>
        </w:rPr>
        <w:t>日</w:t>
      </w:r>
    </w:p>
    <w:p w:rsidR="00000000" w:rsidRDefault="00E31818">
      <w:pPr>
        <w:spacing w:after="90" w:line="256" w:lineRule="auto"/>
        <w:ind w:left="311"/>
      </w:pPr>
      <w:r>
        <w:rPr>
          <w:rStyle w:val="translated-span"/>
          <w:rFonts w:ascii="Calibri" w:hAnsi="Calibri"/>
          <w:i/>
          <w:iCs/>
          <w:sz w:val="21"/>
          <w:szCs w:val="21"/>
        </w:rPr>
        <w:t>这篇文章是这个系列的一部</w:t>
      </w:r>
      <w:r>
        <w:rPr>
          <w:rStyle w:val="translated-span"/>
          <w:rFonts w:ascii="Calibri" w:hAnsi="Calibri"/>
          <w:i/>
          <w:iCs/>
          <w:sz w:val="21"/>
          <w:szCs w:val="21"/>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171" w:line="249" w:lineRule="auto"/>
        <w:ind w:left="311"/>
      </w:pPr>
      <w:r>
        <w:rPr>
          <w:rStyle w:val="translated-span"/>
          <w:rFonts w:ascii="Calibri" w:hAnsi="Calibri"/>
          <w:sz w:val="21"/>
          <w:szCs w:val="21"/>
        </w:rPr>
        <w:t>我在这里发布一些东西已经</w:t>
      </w:r>
      <w:r>
        <w:rPr>
          <w:rStyle w:val="translated-span"/>
          <w:rFonts w:ascii="Calibri" w:hAnsi="Calibri"/>
          <w:sz w:val="21"/>
          <w:szCs w:val="21"/>
        </w:rPr>
        <w:t>有一段时间了，我想我可以用这个点来解释一些关于</w:t>
      </w:r>
      <w:r>
        <w:rPr>
          <w:rStyle w:val="translated-span"/>
          <w:rFonts w:ascii="Calibri" w:hAnsi="Calibri"/>
          <w:sz w:val="21"/>
          <w:szCs w:val="21"/>
        </w:rPr>
        <w:t>2011</w:t>
      </w:r>
      <w:r>
        <w:rPr>
          <w:rStyle w:val="translated-span"/>
          <w:rFonts w:ascii="Calibri" w:hAnsi="Calibri"/>
          <w:sz w:val="21"/>
          <w:szCs w:val="21"/>
        </w:rPr>
        <w:t>年图形硬件和软件的一般观点；你可以找到你电脑中图形堆栈的功能描述，但通常不是</w:t>
      </w:r>
      <w:r>
        <w:rPr>
          <w:rStyle w:val="translated-span"/>
          <w:rFonts w:ascii="Calibri" w:hAnsi="Calibri"/>
          <w:sz w:val="21"/>
          <w:szCs w:val="21"/>
        </w:rPr>
        <w:t>“</w:t>
      </w:r>
      <w:r>
        <w:rPr>
          <w:rStyle w:val="translated-span"/>
          <w:rFonts w:ascii="Calibri" w:hAnsi="Calibri"/>
          <w:sz w:val="21"/>
          <w:szCs w:val="21"/>
        </w:rPr>
        <w:t>如何</w:t>
      </w:r>
      <w:r>
        <w:rPr>
          <w:rStyle w:val="translated-span"/>
          <w:rFonts w:ascii="Calibri" w:hAnsi="Calibri"/>
          <w:sz w:val="21"/>
          <w:szCs w:val="21"/>
        </w:rPr>
        <w:t>”</w:t>
      </w:r>
      <w:r>
        <w:rPr>
          <w:rStyle w:val="translated-span"/>
          <w:rFonts w:ascii="Calibri" w:hAnsi="Calibri"/>
          <w:sz w:val="21"/>
          <w:szCs w:val="21"/>
        </w:rPr>
        <w:t>或</w:t>
      </w:r>
      <w:r>
        <w:rPr>
          <w:rStyle w:val="translated-span"/>
          <w:rFonts w:ascii="Calibri" w:hAnsi="Calibri"/>
          <w:sz w:val="21"/>
          <w:szCs w:val="21"/>
        </w:rPr>
        <w:t>“</w:t>
      </w:r>
      <w:r>
        <w:rPr>
          <w:rStyle w:val="translated-span"/>
          <w:rFonts w:ascii="Calibri" w:hAnsi="Calibri"/>
          <w:sz w:val="21"/>
          <w:szCs w:val="21"/>
        </w:rPr>
        <w:t>为什么</w:t>
      </w:r>
      <w:r>
        <w:rPr>
          <w:rStyle w:val="translated-span"/>
          <w:rFonts w:ascii="Calibri" w:hAnsi="Calibri"/>
          <w:sz w:val="21"/>
          <w:szCs w:val="21"/>
        </w:rPr>
        <w:t>”</w:t>
      </w:r>
      <w:r>
        <w:rPr>
          <w:rStyle w:val="translated-span"/>
          <w:rFonts w:ascii="Calibri" w:hAnsi="Calibri"/>
          <w:sz w:val="21"/>
          <w:szCs w:val="21"/>
        </w:rPr>
        <w:t>；我会尽量在不太具体说明任何特定硬件的情况下填补空白。我将主要讨论在</w:t>
      </w:r>
      <w:r>
        <w:rPr>
          <w:rStyle w:val="translated-span"/>
          <w:rFonts w:ascii="Calibri" w:hAnsi="Calibri"/>
          <w:sz w:val="21"/>
          <w:szCs w:val="21"/>
        </w:rPr>
        <w:t>Windows</w:t>
      </w:r>
      <w:r>
        <w:rPr>
          <w:rStyle w:val="translated-span"/>
          <w:rFonts w:ascii="Calibri" w:hAnsi="Calibri"/>
          <w:sz w:val="21"/>
          <w:szCs w:val="21"/>
        </w:rPr>
        <w:t>上运行</w:t>
      </w:r>
      <w:r>
        <w:rPr>
          <w:rStyle w:val="translated-span"/>
          <w:rFonts w:ascii="Calibri" w:hAnsi="Calibri"/>
          <w:sz w:val="21"/>
          <w:szCs w:val="21"/>
        </w:rPr>
        <w:t>D3D9/10/11</w:t>
      </w:r>
      <w:r>
        <w:rPr>
          <w:rStyle w:val="translated-span"/>
          <w:rFonts w:ascii="Calibri" w:hAnsi="Calibri"/>
          <w:sz w:val="21"/>
          <w:szCs w:val="21"/>
        </w:rPr>
        <w:t>的</w:t>
      </w:r>
      <w:r>
        <w:rPr>
          <w:rStyle w:val="translated-span"/>
          <w:rFonts w:ascii="Calibri" w:hAnsi="Calibri"/>
          <w:sz w:val="21"/>
          <w:szCs w:val="21"/>
        </w:rPr>
        <w:t>DX11</w:t>
      </w:r>
      <w:r>
        <w:rPr>
          <w:rStyle w:val="translated-span"/>
          <w:rFonts w:ascii="Calibri" w:hAnsi="Calibri"/>
          <w:sz w:val="21"/>
          <w:szCs w:val="21"/>
        </w:rPr>
        <w:t>类硬件，因为这恰好是（</w:t>
      </w:r>
      <w:r>
        <w:rPr>
          <w:rStyle w:val="translated-span"/>
          <w:rFonts w:ascii="Calibri" w:hAnsi="Calibri"/>
          <w:sz w:val="21"/>
          <w:szCs w:val="21"/>
        </w:rPr>
        <w:t>PC</w:t>
      </w:r>
      <w:r>
        <w:rPr>
          <w:rStyle w:val="translated-span"/>
          <w:rFonts w:ascii="Calibri" w:hAnsi="Calibri"/>
          <w:sz w:val="21"/>
          <w:szCs w:val="21"/>
        </w:rPr>
        <w:t>）</w:t>
      </w:r>
      <w:r>
        <w:rPr>
          <w:rStyle w:val="translated-span"/>
          <w:rFonts w:ascii="Calibri" w:hAnsi="Calibri"/>
          <w:sz w:val="21"/>
          <w:szCs w:val="21"/>
        </w:rPr>
        <w:t>我最熟悉的堆栈</w:t>
      </w:r>
      <w:r>
        <w:rPr>
          <w:rStyle w:val="translated-span"/>
          <w:rFonts w:ascii="Calibri" w:hAnsi="Calibri"/>
          <w:sz w:val="21"/>
          <w:szCs w:val="21"/>
        </w:rPr>
        <w:t>–API</w:t>
      </w:r>
      <w:r>
        <w:rPr>
          <w:rStyle w:val="translated-span"/>
          <w:rFonts w:ascii="Calibri" w:hAnsi="Calibri"/>
          <w:sz w:val="21"/>
          <w:szCs w:val="21"/>
        </w:rPr>
        <w:t>细节等在第一部分之后并不重要；一旦我们真正使用</w:t>
      </w:r>
      <w:r>
        <w:rPr>
          <w:rStyle w:val="translated-span"/>
          <w:rFonts w:ascii="Calibri" w:hAnsi="Calibri"/>
          <w:sz w:val="21"/>
          <w:szCs w:val="21"/>
        </w:rPr>
        <w:t>GPU</w:t>
      </w:r>
      <w:r>
        <w:rPr>
          <w:rStyle w:val="translated-span"/>
          <w:rFonts w:ascii="Calibri" w:hAnsi="Calibri"/>
          <w:sz w:val="21"/>
          <w:szCs w:val="21"/>
        </w:rPr>
        <w:t>，就都是本机命令了</w:t>
      </w:r>
      <w:r>
        <w:rPr>
          <w:rStyle w:val="translated-span"/>
          <w:rFonts w:ascii="Calibri" w:hAnsi="Calibri"/>
          <w:sz w:val="21"/>
          <w:szCs w:val="21"/>
        </w:rPr>
        <w:t>。</w:t>
      </w:r>
    </w:p>
    <w:p w:rsidR="00000000" w:rsidRDefault="00E31818">
      <w:pPr>
        <w:pStyle w:val="2"/>
        <w:ind w:left="311"/>
      </w:pPr>
      <w:r>
        <w:rPr>
          <w:rStyle w:val="translated-span"/>
        </w:rPr>
        <w:t>应用程</w:t>
      </w:r>
      <w:r>
        <w:rPr>
          <w:rStyle w:val="translated-span"/>
        </w:rPr>
        <w:t>序</w:t>
      </w:r>
    </w:p>
    <w:p w:rsidR="00000000" w:rsidRDefault="00E31818">
      <w:pPr>
        <w:spacing w:after="171" w:line="249" w:lineRule="auto"/>
        <w:ind w:left="311"/>
      </w:pPr>
      <w:r>
        <w:rPr>
          <w:rStyle w:val="translated-span"/>
          <w:rFonts w:ascii="Calibri" w:hAnsi="Calibri"/>
          <w:sz w:val="21"/>
          <w:szCs w:val="21"/>
        </w:rPr>
        <w:t>这是你的代码。这些也是你的</w:t>
      </w:r>
      <w:r>
        <w:rPr>
          <w:rStyle w:val="translated-span"/>
          <w:rFonts w:ascii="Calibri" w:hAnsi="Calibri"/>
          <w:sz w:val="21"/>
          <w:szCs w:val="21"/>
        </w:rPr>
        <w:t>bug</w:t>
      </w:r>
      <w:r>
        <w:rPr>
          <w:rStyle w:val="translated-span"/>
          <w:rFonts w:ascii="Calibri" w:hAnsi="Calibri"/>
          <w:sz w:val="21"/>
          <w:szCs w:val="21"/>
        </w:rPr>
        <w:t>。真的。是的，</w:t>
      </w:r>
      <w:r>
        <w:rPr>
          <w:rStyle w:val="translated-span"/>
          <w:rFonts w:ascii="Calibri" w:hAnsi="Calibri"/>
          <w:sz w:val="21"/>
          <w:szCs w:val="21"/>
        </w:rPr>
        <w:t>API</w:t>
      </w:r>
      <w:r>
        <w:rPr>
          <w:rStyle w:val="translated-span"/>
          <w:rFonts w:ascii="Calibri" w:hAnsi="Calibri"/>
          <w:sz w:val="21"/>
          <w:szCs w:val="21"/>
        </w:rPr>
        <w:t>运行时和驱动程序都有</w:t>
      </w:r>
      <w:r>
        <w:rPr>
          <w:rStyle w:val="translated-span"/>
          <w:rFonts w:ascii="Calibri" w:hAnsi="Calibri"/>
          <w:sz w:val="21"/>
          <w:szCs w:val="21"/>
        </w:rPr>
        <w:t>bug</w:t>
      </w:r>
      <w:r>
        <w:rPr>
          <w:rStyle w:val="translated-span"/>
          <w:rFonts w:ascii="Calibri" w:hAnsi="Calibri"/>
          <w:sz w:val="21"/>
          <w:szCs w:val="21"/>
        </w:rPr>
        <w:t>，但这不是其中之一。现在就去修复</w:t>
      </w:r>
      <w:r>
        <w:rPr>
          <w:rStyle w:val="translated-span"/>
          <w:rFonts w:ascii="Calibri" w:hAnsi="Calibri"/>
          <w:sz w:val="21"/>
          <w:szCs w:val="21"/>
        </w:rPr>
        <w:t>它吧</w:t>
      </w:r>
      <w:r>
        <w:rPr>
          <w:rStyle w:val="translated-span"/>
          <w:rFonts w:ascii="Calibri" w:hAnsi="Calibri"/>
          <w:sz w:val="21"/>
          <w:szCs w:val="21"/>
        </w:rPr>
        <w:t>。</w:t>
      </w:r>
    </w:p>
    <w:p w:rsidR="00000000" w:rsidRDefault="00E31818">
      <w:pPr>
        <w:pStyle w:val="2"/>
        <w:ind w:left="311"/>
      </w:pPr>
      <w:r>
        <w:rPr>
          <w:rStyle w:val="translated-span"/>
        </w:rPr>
        <w:t>API</w:t>
      </w:r>
      <w:r>
        <w:rPr>
          <w:rStyle w:val="translated-span"/>
        </w:rPr>
        <w:t>运行</w:t>
      </w:r>
      <w:r>
        <w:rPr>
          <w:rStyle w:val="translated-span"/>
        </w:rPr>
        <w:t>时</w:t>
      </w:r>
    </w:p>
    <w:p w:rsidR="00000000" w:rsidRDefault="00E31818">
      <w:pPr>
        <w:spacing w:after="171" w:line="249" w:lineRule="auto"/>
        <w:ind w:left="311"/>
      </w:pPr>
      <w:r>
        <w:rPr>
          <w:rStyle w:val="translated-span"/>
          <w:rFonts w:ascii="Calibri" w:hAnsi="Calibri"/>
          <w:sz w:val="21"/>
          <w:szCs w:val="21"/>
        </w:rPr>
        <w:t>您对</w:t>
      </w:r>
      <w:r>
        <w:rPr>
          <w:rStyle w:val="translated-span"/>
          <w:rFonts w:ascii="Calibri" w:hAnsi="Calibri"/>
          <w:sz w:val="21"/>
          <w:szCs w:val="21"/>
        </w:rPr>
        <w:t>API</w:t>
      </w:r>
      <w:r>
        <w:rPr>
          <w:rStyle w:val="translated-span"/>
          <w:rFonts w:ascii="Calibri" w:hAnsi="Calibri"/>
          <w:sz w:val="21"/>
          <w:szCs w:val="21"/>
        </w:rPr>
        <w:t>进行资源创建</w:t>
      </w:r>
      <w:r>
        <w:rPr>
          <w:rStyle w:val="translated-span"/>
          <w:rFonts w:ascii="Calibri" w:hAnsi="Calibri"/>
          <w:sz w:val="21"/>
          <w:szCs w:val="21"/>
        </w:rPr>
        <w:t>/</w:t>
      </w:r>
      <w:r>
        <w:rPr>
          <w:rStyle w:val="translated-span"/>
          <w:rFonts w:ascii="Calibri" w:hAnsi="Calibri"/>
          <w:sz w:val="21"/>
          <w:szCs w:val="21"/>
        </w:rPr>
        <w:t>状态设置</w:t>
      </w:r>
      <w:r>
        <w:rPr>
          <w:rStyle w:val="translated-span"/>
          <w:rFonts w:ascii="Calibri" w:hAnsi="Calibri"/>
          <w:sz w:val="21"/>
          <w:szCs w:val="21"/>
        </w:rPr>
        <w:t>/</w:t>
      </w:r>
      <w:r>
        <w:rPr>
          <w:rStyle w:val="translated-span"/>
          <w:rFonts w:ascii="Calibri" w:hAnsi="Calibri"/>
          <w:sz w:val="21"/>
          <w:szCs w:val="21"/>
        </w:rPr>
        <w:t>绘制调用。</w:t>
      </w:r>
      <w:r>
        <w:rPr>
          <w:rStyle w:val="translated-span"/>
          <w:rFonts w:ascii="Calibri" w:hAnsi="Calibri"/>
          <w:sz w:val="21"/>
          <w:szCs w:val="21"/>
        </w:rPr>
        <w:t>API</w:t>
      </w:r>
      <w:r>
        <w:rPr>
          <w:rStyle w:val="translated-span"/>
          <w:rFonts w:ascii="Calibri" w:hAnsi="Calibri"/>
          <w:sz w:val="21"/>
          <w:szCs w:val="21"/>
        </w:rPr>
        <w:t>运行时跟踪应用程序已设置的当前状态，验证参数并执行其他错误和一致性检查，管理用户可见资源，可能验证也可能不验证着色器代码和着色器链</w:t>
      </w:r>
      <w:r>
        <w:rPr>
          <w:rStyle w:val="translated-span"/>
          <w:rFonts w:ascii="Calibri" w:hAnsi="Calibri"/>
          <w:sz w:val="21"/>
          <w:szCs w:val="21"/>
        </w:rPr>
        <w:t>接</w:t>
      </w:r>
      <w:r>
        <w:rPr>
          <w:rStyle w:val="translated-span"/>
          <w:rFonts w:ascii="Calibri" w:hAnsi="Calibri"/>
          <w:sz w:val="21"/>
          <w:szCs w:val="21"/>
        </w:rPr>
        <w:t>（或者至少</w:t>
      </w:r>
      <w:r>
        <w:rPr>
          <w:rStyle w:val="translated-span"/>
          <w:rFonts w:ascii="Calibri" w:hAnsi="Calibri"/>
          <w:sz w:val="21"/>
          <w:szCs w:val="21"/>
        </w:rPr>
        <w:t>D3D</w:t>
      </w:r>
      <w:r>
        <w:rPr>
          <w:rStyle w:val="translated-span"/>
          <w:rFonts w:ascii="Calibri" w:hAnsi="Calibri"/>
          <w:sz w:val="21"/>
          <w:szCs w:val="21"/>
        </w:rPr>
        <w:t>是这样的，在</w:t>
      </w:r>
      <w:r>
        <w:rPr>
          <w:rStyle w:val="translated-span"/>
          <w:rFonts w:ascii="Calibri" w:hAnsi="Calibri"/>
          <w:sz w:val="21"/>
          <w:szCs w:val="21"/>
        </w:rPr>
        <w:t>OpenGL</w:t>
      </w:r>
      <w:r>
        <w:rPr>
          <w:rStyle w:val="translated-span"/>
          <w:rFonts w:ascii="Calibri" w:hAnsi="Calibri"/>
          <w:sz w:val="21"/>
          <w:szCs w:val="21"/>
        </w:rPr>
        <w:t>中，这是在驱动程序级别处理的）可能会进行更多的批处理，然后将其全部交给图形驱动程序</w:t>
      </w:r>
      <w:r>
        <w:rPr>
          <w:rStyle w:val="translated-span"/>
          <w:rFonts w:ascii="Calibri" w:hAnsi="Calibri"/>
          <w:sz w:val="21"/>
          <w:szCs w:val="21"/>
        </w:rPr>
        <w:t>——</w:t>
      </w:r>
      <w:r>
        <w:rPr>
          <w:rStyle w:val="translated-span"/>
          <w:rFonts w:ascii="Calibri" w:hAnsi="Calibri"/>
          <w:sz w:val="21"/>
          <w:szCs w:val="21"/>
        </w:rPr>
        <w:t>更准确地说，是用户模式驱动程序</w:t>
      </w:r>
      <w:r>
        <w:rPr>
          <w:rStyle w:val="translated-span"/>
          <w:rFonts w:ascii="Calibri" w:hAnsi="Calibri"/>
          <w:sz w:val="21"/>
          <w:szCs w:val="21"/>
        </w:rPr>
        <w:t>。</w:t>
      </w:r>
    </w:p>
    <w:p w:rsidR="00000000" w:rsidRDefault="00E31818">
      <w:pPr>
        <w:pStyle w:val="2"/>
        <w:ind w:left="311"/>
      </w:pPr>
      <w:r>
        <w:rPr>
          <w:rStyle w:val="translated-span"/>
        </w:rPr>
        <w:t>用户模式图形驱动程序（或</w:t>
      </w:r>
      <w:r>
        <w:rPr>
          <w:rStyle w:val="translated-span"/>
        </w:rPr>
        <w:t>UMD</w:t>
      </w:r>
      <w:r>
        <w:rPr>
          <w:rStyle w:val="translated-span"/>
        </w:rPr>
        <w:t>）</w:t>
      </w:r>
    </w:p>
    <w:p w:rsidR="00000000" w:rsidRDefault="00E31818">
      <w:pPr>
        <w:spacing w:after="67" w:line="249" w:lineRule="auto"/>
        <w:ind w:left="311"/>
      </w:pPr>
      <w:r>
        <w:rPr>
          <w:rStyle w:val="translated-span"/>
          <w:rFonts w:ascii="Calibri" w:hAnsi="Calibri"/>
          <w:sz w:val="21"/>
          <w:szCs w:val="21"/>
        </w:rPr>
        <w:t>这就是</w:t>
      </w:r>
      <w:r>
        <w:rPr>
          <w:rStyle w:val="translated-span"/>
          <w:rFonts w:ascii="Calibri" w:hAnsi="Calibri"/>
          <w:sz w:val="21"/>
          <w:szCs w:val="21"/>
        </w:rPr>
        <w:t>CPU</w:t>
      </w:r>
      <w:r>
        <w:rPr>
          <w:rStyle w:val="translated-span"/>
          <w:rFonts w:ascii="Calibri" w:hAnsi="Calibri"/>
          <w:sz w:val="21"/>
          <w:szCs w:val="21"/>
        </w:rPr>
        <w:t>端的大部分</w:t>
      </w:r>
      <w:r>
        <w:rPr>
          <w:rStyle w:val="translated-span"/>
          <w:rFonts w:ascii="Calibri" w:hAnsi="Calibri"/>
          <w:sz w:val="21"/>
          <w:szCs w:val="21"/>
        </w:rPr>
        <w:t>“</w:t>
      </w:r>
      <w:r>
        <w:rPr>
          <w:rStyle w:val="translated-span"/>
          <w:rFonts w:ascii="Calibri" w:hAnsi="Calibri"/>
          <w:sz w:val="21"/>
          <w:szCs w:val="21"/>
        </w:rPr>
        <w:t>魔法</w:t>
      </w:r>
      <w:r>
        <w:rPr>
          <w:rStyle w:val="translated-span"/>
          <w:rFonts w:ascii="Calibri" w:hAnsi="Calibri"/>
          <w:sz w:val="21"/>
          <w:szCs w:val="21"/>
        </w:rPr>
        <w:t>”</w:t>
      </w:r>
      <w:r>
        <w:rPr>
          <w:rStyle w:val="translated-span"/>
          <w:rFonts w:ascii="Calibri" w:hAnsi="Calibri"/>
          <w:sz w:val="21"/>
          <w:szCs w:val="21"/>
        </w:rPr>
        <w:t>发生的地方。如果你的应用程序因为你做的某个</w:t>
      </w:r>
      <w:r>
        <w:rPr>
          <w:rStyle w:val="translated-span"/>
          <w:rFonts w:ascii="Calibri" w:hAnsi="Calibri"/>
          <w:sz w:val="21"/>
          <w:szCs w:val="21"/>
        </w:rPr>
        <w:t>API</w:t>
      </w:r>
      <w:r>
        <w:rPr>
          <w:rStyle w:val="translated-span"/>
          <w:rFonts w:ascii="Calibri" w:hAnsi="Calibri"/>
          <w:sz w:val="21"/>
          <w:szCs w:val="21"/>
        </w:rPr>
        <w:t>调用而崩溃，它通常会在这里：）。它</w:t>
      </w:r>
      <w:r>
        <w:rPr>
          <w:rStyle w:val="translated-span"/>
          <w:rFonts w:ascii="Calibri" w:hAnsi="Calibri"/>
          <w:sz w:val="21"/>
          <w:szCs w:val="21"/>
        </w:rPr>
        <w:t>被称为</w:t>
      </w:r>
      <w:r>
        <w:rPr>
          <w:rStyle w:val="translated-span"/>
          <w:rFonts w:ascii="Calibri" w:hAnsi="Calibri"/>
          <w:sz w:val="21"/>
          <w:szCs w:val="21"/>
        </w:rPr>
        <w:t>“nvd3dum.dll”</w:t>
      </w:r>
      <w:r>
        <w:rPr>
          <w:rStyle w:val="translated-span"/>
          <w:rFonts w:ascii="Calibri" w:hAnsi="Calibri"/>
          <w:sz w:val="21"/>
          <w:szCs w:val="21"/>
        </w:rPr>
        <w:t>（</w:t>
      </w:r>
      <w:r>
        <w:rPr>
          <w:rStyle w:val="translated-span"/>
          <w:rFonts w:ascii="Calibri" w:hAnsi="Calibri"/>
          <w:sz w:val="21"/>
          <w:szCs w:val="21"/>
        </w:rPr>
        <w:t>NVidia</w:t>
      </w:r>
      <w:r>
        <w:rPr>
          <w:rStyle w:val="translated-span"/>
          <w:rFonts w:ascii="Calibri" w:hAnsi="Calibri"/>
          <w:sz w:val="21"/>
          <w:szCs w:val="21"/>
        </w:rPr>
        <w:t>）或</w:t>
      </w:r>
      <w:r>
        <w:rPr>
          <w:rStyle w:val="translated-span"/>
          <w:rFonts w:ascii="Calibri" w:hAnsi="Calibri"/>
          <w:sz w:val="21"/>
          <w:szCs w:val="21"/>
        </w:rPr>
        <w:t>“atiumd*.dll”</w:t>
      </w:r>
      <w:r>
        <w:rPr>
          <w:rStyle w:val="translated-span"/>
          <w:rFonts w:ascii="Calibri" w:hAnsi="Calibri"/>
          <w:sz w:val="21"/>
          <w:szCs w:val="21"/>
        </w:rPr>
        <w:t>（</w:t>
      </w:r>
      <w:r>
        <w:rPr>
          <w:rStyle w:val="translated-span"/>
          <w:rFonts w:ascii="Calibri" w:hAnsi="Calibri"/>
          <w:sz w:val="21"/>
          <w:szCs w:val="21"/>
        </w:rPr>
        <w:t>AMD</w:t>
      </w:r>
      <w:r>
        <w:rPr>
          <w:rStyle w:val="translated-span"/>
          <w:rFonts w:ascii="Calibri" w:hAnsi="Calibri"/>
          <w:sz w:val="21"/>
          <w:szCs w:val="21"/>
        </w:rPr>
        <w:t>）。顾名思义，这是用户模式代码；它与你的应用程序（以及</w:t>
      </w:r>
      <w:r>
        <w:rPr>
          <w:rStyle w:val="translated-span"/>
          <w:rFonts w:ascii="Calibri" w:hAnsi="Calibri"/>
          <w:sz w:val="21"/>
          <w:szCs w:val="21"/>
        </w:rPr>
        <w:t>API</w:t>
      </w:r>
      <w:r>
        <w:rPr>
          <w:rStyle w:val="translated-span"/>
          <w:rFonts w:ascii="Calibri" w:hAnsi="Calibri"/>
          <w:sz w:val="21"/>
          <w:szCs w:val="21"/>
        </w:rPr>
        <w:t>运行时）在相同的上下文和地址空间中运</w:t>
      </w:r>
      <w:r>
        <w:rPr>
          <w:rStyle w:val="translated-span"/>
          <w:rFonts w:ascii="Calibri" w:hAnsi="Calibri"/>
          <w:sz w:val="21"/>
          <w:szCs w:val="21"/>
        </w:rPr>
        <w:t>行</w:t>
      </w:r>
      <w:r>
        <w:rPr>
          <w:rStyle w:val="translated-span"/>
          <w:rFonts w:ascii="Calibri" w:hAnsi="Calibri"/>
          <w:sz w:val="21"/>
          <w:szCs w:val="21"/>
        </w:rPr>
        <w:t>它实现了一个由</w:t>
      </w:r>
      <w:r>
        <w:rPr>
          <w:rStyle w:val="translated-span"/>
          <w:rFonts w:ascii="Calibri" w:hAnsi="Calibri"/>
          <w:sz w:val="21"/>
          <w:szCs w:val="21"/>
        </w:rPr>
        <w:t>D3D</w:t>
      </w:r>
      <w:r>
        <w:rPr>
          <w:rStyle w:val="translated-span"/>
          <w:rFonts w:ascii="Calibri" w:hAnsi="Calibri"/>
          <w:sz w:val="21"/>
          <w:szCs w:val="21"/>
        </w:rPr>
        <w:t>调用的低级</w:t>
      </w:r>
      <w:r>
        <w:rPr>
          <w:rStyle w:val="translated-span"/>
          <w:rFonts w:ascii="Calibri" w:hAnsi="Calibri"/>
          <w:sz w:val="21"/>
          <w:szCs w:val="21"/>
        </w:rPr>
        <w:t>API</w:t>
      </w:r>
      <w:r>
        <w:rPr>
          <w:rStyle w:val="translated-span"/>
          <w:rFonts w:ascii="Calibri" w:hAnsi="Calibri"/>
          <w:sz w:val="21"/>
          <w:szCs w:val="21"/>
        </w:rPr>
        <w:t>（</w:t>
      </w:r>
      <w:r>
        <w:rPr>
          <w:rStyle w:val="translated-span"/>
          <w:rFonts w:ascii="Calibri" w:hAnsi="Calibri"/>
          <w:sz w:val="21"/>
          <w:szCs w:val="21"/>
        </w:rPr>
        <w:t>DDI</w:t>
      </w:r>
      <w:r>
        <w:rPr>
          <w:rStyle w:val="translated-span"/>
          <w:rFonts w:ascii="Calibri" w:hAnsi="Calibri"/>
          <w:sz w:val="21"/>
          <w:szCs w:val="21"/>
        </w:rPr>
        <w:t>）；该</w:t>
      </w:r>
      <w:r>
        <w:rPr>
          <w:rStyle w:val="translated-span"/>
          <w:rFonts w:ascii="Calibri" w:hAnsi="Calibri"/>
          <w:sz w:val="21"/>
          <w:szCs w:val="21"/>
        </w:rPr>
        <w:t>API</w:t>
      </w:r>
      <w:r>
        <w:rPr>
          <w:rStyle w:val="translated-span"/>
          <w:rFonts w:ascii="Calibri" w:hAnsi="Calibri"/>
          <w:sz w:val="21"/>
          <w:szCs w:val="21"/>
        </w:rPr>
        <w:t>与您在表面上看到的</w:t>
      </w:r>
      <w:r>
        <w:rPr>
          <w:rStyle w:val="translated-span"/>
          <w:rFonts w:ascii="Calibri" w:hAnsi="Calibri"/>
          <w:sz w:val="21"/>
          <w:szCs w:val="21"/>
        </w:rPr>
        <w:t>API</w:t>
      </w:r>
      <w:r>
        <w:rPr>
          <w:rStyle w:val="translated-span"/>
          <w:rFonts w:ascii="Calibri" w:hAnsi="Calibri"/>
          <w:sz w:val="21"/>
          <w:szCs w:val="21"/>
        </w:rPr>
        <w:t>非常相似，但在内存管理等方面更为明确</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此模块是着色器编译之类的事情发生的地方。</w:t>
      </w:r>
      <w:r>
        <w:rPr>
          <w:rStyle w:val="translated-span"/>
          <w:rFonts w:ascii="Calibri" w:hAnsi="Calibri"/>
          <w:sz w:val="21"/>
          <w:szCs w:val="21"/>
        </w:rPr>
        <w:t>D3D</w:t>
      </w:r>
      <w:r>
        <w:rPr>
          <w:rStyle w:val="translated-span"/>
          <w:rFonts w:ascii="Calibri" w:hAnsi="Calibri"/>
          <w:sz w:val="21"/>
          <w:szCs w:val="21"/>
        </w:rPr>
        <w:t>将预先验证的着色器令牌流传递给</w:t>
      </w:r>
      <w:r>
        <w:rPr>
          <w:rStyle w:val="translated-span"/>
          <w:rFonts w:ascii="Calibri" w:hAnsi="Calibri"/>
          <w:sz w:val="21"/>
          <w:szCs w:val="21"/>
        </w:rPr>
        <w:t>UMD–</w:t>
      </w:r>
      <w:r>
        <w:rPr>
          <w:rStyle w:val="translated-span"/>
          <w:rFonts w:ascii="Calibri" w:hAnsi="Calibri"/>
          <w:sz w:val="21"/>
          <w:szCs w:val="21"/>
        </w:rPr>
        <w:t>即，已经检查代码是否在语法正确和遵守</w:t>
      </w:r>
      <w:r>
        <w:rPr>
          <w:rStyle w:val="translated-span"/>
          <w:rFonts w:ascii="Calibri" w:hAnsi="Calibri"/>
          <w:sz w:val="21"/>
          <w:szCs w:val="21"/>
        </w:rPr>
        <w:t>D3D</w:t>
      </w:r>
      <w:r>
        <w:rPr>
          <w:rStyle w:val="translated-span"/>
          <w:rFonts w:ascii="Calibri" w:hAnsi="Calibri"/>
          <w:sz w:val="21"/>
          <w:szCs w:val="21"/>
        </w:rPr>
        <w:t>约束的意义上有</w:t>
      </w:r>
      <w:r>
        <w:rPr>
          <w:rStyle w:val="translated-span"/>
          <w:rFonts w:ascii="Calibri" w:hAnsi="Calibri"/>
          <w:sz w:val="21"/>
          <w:szCs w:val="21"/>
        </w:rPr>
        <w:t>效</w:t>
      </w:r>
      <w:r>
        <w:rPr>
          <w:rStyle w:val="translated-span"/>
          <w:rFonts w:ascii="Calibri" w:hAnsi="Calibri"/>
          <w:sz w:val="21"/>
          <w:szCs w:val="21"/>
        </w:rPr>
        <w:t>（使用正确的类型，不使用比可用纹理</w:t>
      </w:r>
      <w:r>
        <w:rPr>
          <w:rStyle w:val="translated-span"/>
          <w:rFonts w:ascii="Calibri" w:hAnsi="Calibri"/>
          <w:sz w:val="21"/>
          <w:szCs w:val="21"/>
        </w:rPr>
        <w:t>/</w:t>
      </w:r>
      <w:r>
        <w:rPr>
          <w:rStyle w:val="translated-span"/>
          <w:rFonts w:ascii="Calibri" w:hAnsi="Calibri"/>
          <w:sz w:val="21"/>
          <w:szCs w:val="21"/>
        </w:rPr>
        <w:t>采样器更多的纹理</w:t>
      </w:r>
      <w:r>
        <w:rPr>
          <w:rStyle w:val="translated-span"/>
          <w:rFonts w:ascii="Calibri" w:hAnsi="Calibri"/>
          <w:sz w:val="21"/>
          <w:szCs w:val="21"/>
        </w:rPr>
        <w:t>/</w:t>
      </w:r>
      <w:r>
        <w:rPr>
          <w:rStyle w:val="translated-span"/>
          <w:rFonts w:ascii="Calibri" w:hAnsi="Calibri"/>
          <w:sz w:val="21"/>
          <w:szCs w:val="21"/>
        </w:rPr>
        <w:t>采样器，不超过</w:t>
      </w:r>
      <w:r>
        <w:rPr>
          <w:rStyle w:val="translated-span"/>
          <w:rFonts w:ascii="Calibri" w:hAnsi="Calibri"/>
          <w:sz w:val="21"/>
          <w:szCs w:val="21"/>
        </w:rPr>
        <w:t>可用常量缓冲区的数量，诸如此类）。这是从</w:t>
      </w:r>
      <w:r>
        <w:rPr>
          <w:rStyle w:val="translated-span"/>
          <w:rFonts w:ascii="Calibri" w:hAnsi="Calibri"/>
          <w:sz w:val="21"/>
          <w:szCs w:val="21"/>
        </w:rPr>
        <w:t>HLSL</w:t>
      </w:r>
      <w:r>
        <w:rPr>
          <w:rStyle w:val="translated-span"/>
          <w:rFonts w:ascii="Calibri" w:hAnsi="Calibri"/>
          <w:sz w:val="21"/>
          <w:szCs w:val="21"/>
        </w:rPr>
        <w:t>代码编译而来的，通常有很多高级优化（各种循环优化、死代码消除、常量传播、预测</w:t>
      </w:r>
      <w:r>
        <w:rPr>
          <w:rStyle w:val="translated-span"/>
          <w:rFonts w:ascii="Calibri" w:hAnsi="Calibri"/>
          <w:sz w:val="21"/>
          <w:szCs w:val="21"/>
        </w:rPr>
        <w:t>ifs</w:t>
      </w:r>
      <w:r>
        <w:rPr>
          <w:rStyle w:val="translated-span"/>
          <w:rFonts w:ascii="Calibri" w:hAnsi="Calibri"/>
          <w:sz w:val="21"/>
          <w:szCs w:val="21"/>
        </w:rPr>
        <w:t>等</w:t>
      </w:r>
      <w:r>
        <w:rPr>
          <w:rStyle w:val="translated-span"/>
          <w:rFonts w:ascii="Calibri" w:hAnsi="Calibri"/>
          <w:sz w:val="21"/>
          <w:szCs w:val="21"/>
        </w:rPr>
        <w:t>）</w:t>
      </w:r>
      <w:r>
        <w:rPr>
          <w:rStyle w:val="translated-span"/>
          <w:rFonts w:ascii="Calibri" w:hAnsi="Calibri"/>
          <w:sz w:val="21"/>
          <w:szCs w:val="21"/>
        </w:rPr>
        <w:t>应用于它</w:t>
      </w:r>
      <w:r>
        <w:rPr>
          <w:rStyle w:val="translated-span"/>
          <w:rFonts w:ascii="Calibri" w:hAnsi="Calibri"/>
          <w:sz w:val="21"/>
          <w:szCs w:val="21"/>
        </w:rPr>
        <w:t>–</w:t>
      </w:r>
      <w:r>
        <w:rPr>
          <w:rStyle w:val="translated-span"/>
          <w:rFonts w:ascii="Calibri" w:hAnsi="Calibri"/>
          <w:sz w:val="21"/>
          <w:szCs w:val="21"/>
        </w:rPr>
        <w:t>这是个好消息，因为这意味着驱动程序从编译时执行的所有这些相对昂贵的优化中获益。但是，它也有一系列较低级别的优化（例如寄存器分配和循环展开</w:t>
      </w:r>
      <w:r>
        <w:rPr>
          <w:rStyle w:val="translated-span"/>
          <w:rFonts w:ascii="Calibri" w:hAnsi="Calibri"/>
          <w:sz w:val="21"/>
          <w:szCs w:val="21"/>
        </w:rPr>
        <w:t>）</w:t>
      </w:r>
      <w:r>
        <w:rPr>
          <w:rStyle w:val="translated-span"/>
          <w:rFonts w:ascii="Calibri" w:hAnsi="Calibri"/>
          <w:sz w:val="21"/>
          <w:szCs w:val="21"/>
        </w:rPr>
        <w:t>应用驱动程序更愿意自己做；长话短说，这通常只是立即转化为中间表示（</w:t>
      </w:r>
      <w:r>
        <w:rPr>
          <w:rStyle w:val="translated-span"/>
          <w:rFonts w:ascii="Calibri" w:hAnsi="Calibri"/>
          <w:sz w:val="21"/>
          <w:szCs w:val="21"/>
        </w:rPr>
        <w:t>IR</w:t>
      </w:r>
      <w:r>
        <w:rPr>
          <w:rStyle w:val="translated-span"/>
          <w:rFonts w:ascii="Calibri" w:hAnsi="Calibri"/>
          <w:sz w:val="21"/>
          <w:szCs w:val="21"/>
        </w:rPr>
        <w:t>），然后再编译一些；着色器硬件与</w:t>
      </w:r>
      <w:r>
        <w:rPr>
          <w:rStyle w:val="translated-span"/>
          <w:rFonts w:ascii="Calibri" w:hAnsi="Calibri"/>
          <w:sz w:val="21"/>
          <w:szCs w:val="21"/>
        </w:rPr>
        <w:t>D3D</w:t>
      </w:r>
      <w:r>
        <w:rPr>
          <w:rStyle w:val="translated-span"/>
          <w:rFonts w:ascii="Calibri" w:hAnsi="Calibri"/>
          <w:sz w:val="21"/>
          <w:szCs w:val="21"/>
        </w:rPr>
        <w:t>字节码非常接近，编译不需要创造奇迹就能产生好的结</w:t>
      </w:r>
      <w:r>
        <w:rPr>
          <w:rStyle w:val="translated-span"/>
          <w:rFonts w:ascii="Calibri" w:hAnsi="Calibri"/>
          <w:sz w:val="21"/>
          <w:szCs w:val="21"/>
        </w:rPr>
        <w:t>果</w:t>
      </w:r>
      <w:r>
        <w:rPr>
          <w:rStyle w:val="translated-span"/>
          <w:rFonts w:ascii="Calibri" w:hAnsi="Calibri"/>
          <w:sz w:val="21"/>
          <w:szCs w:val="21"/>
        </w:rPr>
        <w:t>（</w:t>
      </w:r>
      <w:r>
        <w:rPr>
          <w:rStyle w:val="translated-span"/>
          <w:rFonts w:ascii="Calibri" w:hAnsi="Calibri"/>
          <w:sz w:val="21"/>
          <w:szCs w:val="21"/>
        </w:rPr>
        <w:t>HLSL</w:t>
      </w:r>
      <w:r>
        <w:rPr>
          <w:rStyle w:val="translated-span"/>
          <w:rFonts w:ascii="Calibri" w:hAnsi="Calibri"/>
          <w:sz w:val="21"/>
          <w:szCs w:val="21"/>
        </w:rPr>
        <w:t>编译器已经完成了一些高产量和高成本的优化，这无疑是有帮助的），</w:t>
      </w:r>
      <w:r>
        <w:rPr>
          <w:rStyle w:val="translated-span"/>
          <w:rFonts w:ascii="Calibri" w:hAnsi="Calibri"/>
          <w:sz w:val="21"/>
          <w:szCs w:val="21"/>
        </w:rPr>
        <w:t>但仍有许多低级细节（如硬件资源限制和调度约束）</w:t>
      </w:r>
      <w:r>
        <w:rPr>
          <w:rStyle w:val="translated-span"/>
          <w:rFonts w:ascii="Calibri" w:hAnsi="Calibri"/>
          <w:sz w:val="21"/>
          <w:szCs w:val="21"/>
        </w:rPr>
        <w:t>D3D</w:t>
      </w:r>
      <w:r>
        <w:rPr>
          <w:rStyle w:val="translated-span"/>
          <w:rFonts w:ascii="Calibri" w:hAnsi="Calibri"/>
          <w:sz w:val="21"/>
          <w:szCs w:val="21"/>
        </w:rPr>
        <w:t>既不知道也不关心，因此这不是一个简单的过程</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当然，如果你的应用程序是一款知名的游戏，</w:t>
      </w:r>
      <w:r>
        <w:rPr>
          <w:rStyle w:val="translated-span"/>
          <w:rFonts w:ascii="Calibri" w:hAnsi="Calibri"/>
          <w:sz w:val="21"/>
          <w:szCs w:val="21"/>
        </w:rPr>
        <w:t>NV/AMD</w:t>
      </w:r>
      <w:r>
        <w:rPr>
          <w:rStyle w:val="translated-span"/>
          <w:rFonts w:ascii="Calibri" w:hAnsi="Calibri"/>
          <w:sz w:val="21"/>
          <w:szCs w:val="21"/>
        </w:rPr>
        <w:t>的程序员可能已经看过你的着色器，并为他们的硬件编写了手动优化的替代品</w:t>
      </w:r>
      <w:r>
        <w:rPr>
          <w:rStyle w:val="translated-span"/>
          <w:rFonts w:ascii="Calibri" w:hAnsi="Calibri"/>
          <w:sz w:val="21"/>
          <w:szCs w:val="21"/>
        </w:rPr>
        <w:t>——</w:t>
      </w:r>
      <w:r>
        <w:rPr>
          <w:rStyle w:val="translated-span"/>
          <w:rFonts w:ascii="Calibri" w:hAnsi="Calibri"/>
          <w:sz w:val="21"/>
          <w:szCs w:val="21"/>
        </w:rPr>
        <w:t>尽管他们最好能产生相同的结果，以免出现丑闻：）。这些着色器也会被</w:t>
      </w:r>
      <w:r>
        <w:rPr>
          <w:rStyle w:val="translated-span"/>
          <w:rFonts w:ascii="Calibri" w:hAnsi="Calibri"/>
          <w:sz w:val="21"/>
          <w:szCs w:val="21"/>
        </w:rPr>
        <w:t>UMD</w:t>
      </w:r>
      <w:r>
        <w:rPr>
          <w:rStyle w:val="translated-span"/>
          <w:rFonts w:ascii="Calibri" w:hAnsi="Calibri"/>
          <w:sz w:val="21"/>
          <w:szCs w:val="21"/>
        </w:rPr>
        <w:t>检测和替换。欢迎你</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更有趣的是：一些</w:t>
      </w:r>
      <w:r>
        <w:rPr>
          <w:rStyle w:val="translated-span"/>
          <w:rFonts w:ascii="Calibri" w:hAnsi="Calibri"/>
          <w:sz w:val="21"/>
          <w:szCs w:val="21"/>
        </w:rPr>
        <w:t>API</w:t>
      </w:r>
      <w:r>
        <w:rPr>
          <w:rStyle w:val="translated-span"/>
          <w:rFonts w:ascii="Calibri" w:hAnsi="Calibri"/>
          <w:sz w:val="21"/>
          <w:szCs w:val="21"/>
        </w:rPr>
        <w:t>状态实际上可能最终被编译到着色器中</w:t>
      </w:r>
      <w:r>
        <w:rPr>
          <w:rStyle w:val="translated-span"/>
          <w:rFonts w:ascii="Calibri" w:hAnsi="Calibri"/>
          <w:sz w:val="21"/>
          <w:szCs w:val="21"/>
        </w:rPr>
        <w:t>–</w:t>
      </w:r>
      <w:r>
        <w:rPr>
          <w:rStyle w:val="translated-span"/>
          <w:rFonts w:ascii="Calibri" w:hAnsi="Calibri"/>
          <w:sz w:val="21"/>
          <w:szCs w:val="21"/>
        </w:rPr>
        <w:t>举个例子，纹理采样器中可能没有实现纹理边界等相对奇特（或至少很少使用）的功能，但在着色器中使用额外的代码进行模拟（或根本不支持</w:t>
      </w:r>
      <w:r>
        <w:rPr>
          <w:rStyle w:val="translated-span"/>
          <w:rFonts w:ascii="Calibri" w:hAnsi="Calibri"/>
          <w:sz w:val="21"/>
          <w:szCs w:val="21"/>
        </w:rPr>
        <w:t>）</w:t>
      </w:r>
      <w:r>
        <w:rPr>
          <w:rStyle w:val="translated-span"/>
          <w:rFonts w:ascii="Calibri" w:hAnsi="Calibri"/>
          <w:sz w:val="21"/>
          <w:szCs w:val="21"/>
        </w:rPr>
        <w:t>。这意味着，</w:t>
      </w:r>
      <w:r>
        <w:rPr>
          <w:rStyle w:val="translated-span"/>
          <w:rFonts w:ascii="Calibri" w:hAnsi="Calibri"/>
          <w:sz w:val="21"/>
          <w:szCs w:val="21"/>
        </w:rPr>
        <w:t>对于不同的</w:t>
      </w:r>
      <w:r>
        <w:rPr>
          <w:rStyle w:val="translated-span"/>
          <w:rFonts w:ascii="Calibri" w:hAnsi="Calibri"/>
          <w:sz w:val="21"/>
          <w:szCs w:val="21"/>
        </w:rPr>
        <w:t>API</w:t>
      </w:r>
      <w:r>
        <w:rPr>
          <w:rStyle w:val="translated-span"/>
          <w:rFonts w:ascii="Calibri" w:hAnsi="Calibri"/>
          <w:sz w:val="21"/>
          <w:szCs w:val="21"/>
        </w:rPr>
        <w:t>状态组合，同一着色器有时会有多个版本浮动</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顺便说一句，这也是为什么您在第一次使用新着色器或资源时经常会看到延迟的原因；很多创建</w:t>
      </w:r>
      <w:r>
        <w:rPr>
          <w:rStyle w:val="translated-span"/>
          <w:rFonts w:ascii="Calibri" w:hAnsi="Calibri"/>
          <w:sz w:val="21"/>
          <w:szCs w:val="21"/>
        </w:rPr>
        <w:t>/</w:t>
      </w:r>
      <w:r>
        <w:rPr>
          <w:rStyle w:val="translated-span"/>
          <w:rFonts w:ascii="Calibri" w:hAnsi="Calibri"/>
          <w:sz w:val="21"/>
          <w:szCs w:val="21"/>
        </w:rPr>
        <w:t>编译工作都是由驱动程序延迟的，只有在实际需要时才执行（您不会相信某些应用程序会创建多少未使用的垃圾！</w:t>
      </w:r>
      <w:r>
        <w:rPr>
          <w:rStyle w:val="translated-span"/>
          <w:rFonts w:ascii="Calibri" w:hAnsi="Calibri"/>
          <w:sz w:val="21"/>
          <w:szCs w:val="21"/>
        </w:rPr>
        <w:t>）</w:t>
      </w:r>
      <w:r>
        <w:rPr>
          <w:rStyle w:val="translated-span"/>
          <w:rFonts w:ascii="Calibri" w:hAnsi="Calibri"/>
          <w:sz w:val="21"/>
          <w:szCs w:val="21"/>
        </w:rPr>
        <w:t>。图形程序员知道事情的另一面</w:t>
      </w:r>
      <w:r>
        <w:rPr>
          <w:rStyle w:val="translated-span"/>
          <w:rFonts w:ascii="Calibri" w:hAnsi="Calibri"/>
          <w:sz w:val="21"/>
          <w:szCs w:val="21"/>
        </w:rPr>
        <w:t>–</w:t>
      </w:r>
      <w:r>
        <w:rPr>
          <w:rStyle w:val="translated-span"/>
          <w:rFonts w:ascii="Calibri" w:hAnsi="Calibri"/>
          <w:sz w:val="21"/>
          <w:szCs w:val="21"/>
        </w:rPr>
        <w:t>如果您想确保确实创建了某些内容（而不仅仅是保留内存），则需要发出一个虚拟绘图调用，用它来</w:t>
      </w:r>
      <w:r>
        <w:rPr>
          <w:rStyle w:val="translated-span"/>
          <w:rFonts w:ascii="Calibri" w:hAnsi="Calibri"/>
          <w:sz w:val="21"/>
          <w:szCs w:val="21"/>
        </w:rPr>
        <w:t>“</w:t>
      </w:r>
      <w:r>
        <w:rPr>
          <w:rStyle w:val="translated-span"/>
          <w:rFonts w:ascii="Calibri" w:hAnsi="Calibri"/>
          <w:sz w:val="21"/>
          <w:szCs w:val="21"/>
        </w:rPr>
        <w:t>预热</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丑陋又烦人，但自从</w:t>
      </w:r>
      <w:r>
        <w:rPr>
          <w:rStyle w:val="translated-span"/>
          <w:rFonts w:ascii="Calibri" w:hAnsi="Calibri"/>
          <w:sz w:val="21"/>
          <w:szCs w:val="21"/>
        </w:rPr>
        <w:t>1999</w:t>
      </w:r>
      <w:r>
        <w:rPr>
          <w:rStyle w:val="translated-span"/>
          <w:rFonts w:ascii="Calibri" w:hAnsi="Calibri"/>
          <w:sz w:val="21"/>
          <w:szCs w:val="21"/>
        </w:rPr>
        <w:t>年我第一次开始使用</w:t>
      </w:r>
      <w:r>
        <w:rPr>
          <w:rStyle w:val="translated-span"/>
          <w:rFonts w:ascii="Calibri" w:hAnsi="Calibri"/>
          <w:sz w:val="21"/>
          <w:szCs w:val="21"/>
        </w:rPr>
        <w:t>3D</w:t>
      </w:r>
      <w:r>
        <w:rPr>
          <w:rStyle w:val="translated-span"/>
          <w:rFonts w:ascii="Calibri" w:hAnsi="Calibri"/>
          <w:sz w:val="21"/>
          <w:szCs w:val="21"/>
        </w:rPr>
        <w:t>硬件以来，情况就一直如此</w:t>
      </w:r>
      <w:r>
        <w:rPr>
          <w:rStyle w:val="translated-span"/>
          <w:rFonts w:ascii="Calibri" w:hAnsi="Calibri"/>
          <w:sz w:val="21"/>
          <w:szCs w:val="21"/>
        </w:rPr>
        <w:t>——</w:t>
      </w:r>
      <w:r>
        <w:rPr>
          <w:rStyle w:val="translated-span"/>
          <w:rFonts w:ascii="Calibri" w:hAnsi="Calibri"/>
          <w:sz w:val="21"/>
          <w:szCs w:val="21"/>
        </w:rPr>
        <w:t>这意味着，到目前为止，这几乎是生活中的一个事实，所以要习惯它</w:t>
      </w:r>
      <w:r>
        <w:rPr>
          <w:rStyle w:val="translated-span"/>
          <w:rFonts w:ascii="Calibri" w:hAnsi="Calibri"/>
          <w:sz w:val="21"/>
          <w:szCs w:val="21"/>
        </w:rPr>
        <w:t>。：</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无论如何，继续。</w:t>
      </w:r>
      <w:r>
        <w:rPr>
          <w:rStyle w:val="translated-span"/>
          <w:rFonts w:ascii="Calibri" w:hAnsi="Calibri"/>
          <w:sz w:val="21"/>
          <w:szCs w:val="21"/>
        </w:rPr>
        <w:t>UMD</w:t>
      </w:r>
      <w:r>
        <w:rPr>
          <w:rStyle w:val="translated-span"/>
          <w:rFonts w:ascii="Calibri" w:hAnsi="Calibri"/>
          <w:sz w:val="21"/>
          <w:szCs w:val="21"/>
        </w:rPr>
        <w:t>还可以处理一些有趣的东西，比如所有</w:t>
      </w:r>
      <w:r>
        <w:rPr>
          <w:rStyle w:val="translated-span"/>
          <w:rFonts w:ascii="Calibri" w:hAnsi="Calibri"/>
          <w:sz w:val="21"/>
          <w:szCs w:val="21"/>
        </w:rPr>
        <w:t>D3D9“</w:t>
      </w:r>
      <w:r>
        <w:rPr>
          <w:rStyle w:val="translated-span"/>
          <w:rFonts w:ascii="Calibri" w:hAnsi="Calibri"/>
          <w:sz w:val="21"/>
          <w:szCs w:val="21"/>
        </w:rPr>
        <w:t>遗留</w:t>
      </w:r>
      <w:r>
        <w:rPr>
          <w:rStyle w:val="translated-span"/>
          <w:rFonts w:ascii="Calibri" w:hAnsi="Calibri"/>
          <w:sz w:val="21"/>
          <w:szCs w:val="21"/>
        </w:rPr>
        <w:t>”</w:t>
      </w:r>
      <w:r>
        <w:rPr>
          <w:rStyle w:val="translated-span"/>
          <w:rFonts w:ascii="Calibri" w:hAnsi="Calibri"/>
          <w:sz w:val="21"/>
          <w:szCs w:val="21"/>
        </w:rPr>
        <w:t>着色器版本和固定函数管道</w:t>
      </w:r>
      <w:r>
        <w:rPr>
          <w:rStyle w:val="translated-span"/>
          <w:rFonts w:ascii="Calibri" w:hAnsi="Calibri"/>
          <w:sz w:val="21"/>
          <w:szCs w:val="21"/>
        </w:rPr>
        <w:t>–</w:t>
      </w:r>
      <w:r>
        <w:rPr>
          <w:rStyle w:val="translated-span"/>
          <w:rFonts w:ascii="Calibri" w:hAnsi="Calibri"/>
          <w:sz w:val="21"/>
          <w:szCs w:val="21"/>
        </w:rPr>
        <w:t>是的，所有这些都会被</w:t>
      </w:r>
      <w:r>
        <w:rPr>
          <w:rStyle w:val="translated-span"/>
          <w:rFonts w:ascii="Calibri" w:hAnsi="Calibri"/>
          <w:sz w:val="21"/>
          <w:szCs w:val="21"/>
        </w:rPr>
        <w:t>D3D</w:t>
      </w:r>
      <w:r>
        <w:rPr>
          <w:rStyle w:val="translated-span"/>
          <w:rFonts w:ascii="Calibri" w:hAnsi="Calibri"/>
          <w:sz w:val="21"/>
          <w:szCs w:val="21"/>
        </w:rPr>
        <w:t>忠实地传递。</w:t>
      </w:r>
      <w:r>
        <w:rPr>
          <w:rStyle w:val="translated-span"/>
          <w:rFonts w:ascii="Calibri" w:hAnsi="Calibri"/>
          <w:sz w:val="21"/>
          <w:szCs w:val="21"/>
        </w:rPr>
        <w:t>3.0</w:t>
      </w:r>
      <w:r>
        <w:rPr>
          <w:rStyle w:val="translated-span"/>
          <w:rFonts w:ascii="Calibri" w:hAnsi="Calibri"/>
          <w:sz w:val="21"/>
          <w:szCs w:val="21"/>
        </w:rPr>
        <w:t>着色器配置文件并没有那么糟糕（事实上这是相当合理的</w:t>
      </w:r>
      <w:r>
        <w:rPr>
          <w:rStyle w:val="translated-span"/>
          <w:rFonts w:ascii="Calibri" w:hAnsi="Calibri"/>
          <w:sz w:val="21"/>
          <w:szCs w:val="21"/>
        </w:rPr>
        <w:t>）</w:t>
      </w:r>
      <w:r>
        <w:rPr>
          <w:rStyle w:val="translated-span"/>
          <w:rFonts w:ascii="Calibri" w:hAnsi="Calibri"/>
          <w:sz w:val="21"/>
          <w:szCs w:val="21"/>
        </w:rPr>
        <w:t>，但</w:t>
      </w:r>
      <w:r>
        <w:rPr>
          <w:rStyle w:val="translated-span"/>
          <w:rFonts w:ascii="Calibri" w:hAnsi="Calibri"/>
          <w:sz w:val="21"/>
          <w:szCs w:val="21"/>
        </w:rPr>
        <w:t>2.0</w:t>
      </w:r>
      <w:r>
        <w:rPr>
          <w:rStyle w:val="translated-span"/>
          <w:rFonts w:ascii="Calibri" w:hAnsi="Calibri"/>
          <w:sz w:val="21"/>
          <w:szCs w:val="21"/>
        </w:rPr>
        <w:t>是粗糙的，各种</w:t>
      </w:r>
      <w:r>
        <w:rPr>
          <w:rStyle w:val="translated-span"/>
          <w:rFonts w:ascii="Calibri" w:hAnsi="Calibri"/>
          <w:sz w:val="21"/>
          <w:szCs w:val="21"/>
        </w:rPr>
        <w:t>1.x</w:t>
      </w:r>
      <w:r>
        <w:rPr>
          <w:rStyle w:val="translated-span"/>
          <w:rFonts w:ascii="Calibri" w:hAnsi="Calibri"/>
          <w:sz w:val="21"/>
          <w:szCs w:val="21"/>
        </w:rPr>
        <w:t>着色器版本都非常糟糕</w:t>
      </w:r>
      <w:r>
        <w:rPr>
          <w:rStyle w:val="translated-span"/>
          <w:rFonts w:ascii="Calibri" w:hAnsi="Calibri"/>
          <w:sz w:val="21"/>
          <w:szCs w:val="21"/>
        </w:rPr>
        <w:t>——</w:t>
      </w:r>
      <w:r>
        <w:rPr>
          <w:rStyle w:val="translated-span"/>
          <w:rFonts w:ascii="Calibri" w:hAnsi="Calibri"/>
          <w:sz w:val="21"/>
          <w:szCs w:val="21"/>
        </w:rPr>
        <w:t>还记得</w:t>
      </w:r>
      <w:r>
        <w:rPr>
          <w:rStyle w:val="translated-span"/>
          <w:rFonts w:ascii="Calibri" w:hAnsi="Calibri"/>
          <w:sz w:val="21"/>
          <w:szCs w:val="21"/>
        </w:rPr>
        <w:t>1.3</w:t>
      </w:r>
      <w:r>
        <w:rPr>
          <w:rStyle w:val="translated-span"/>
          <w:rFonts w:ascii="Calibri" w:hAnsi="Calibri"/>
          <w:sz w:val="21"/>
          <w:szCs w:val="21"/>
        </w:rPr>
        <w:t>像素着色器吗？或者，就这点而言，是带有顶点照明的固定功能顶点管道之类的吗？是的，支持</w:t>
      </w:r>
      <w:r>
        <w:rPr>
          <w:rStyle w:val="translated-span"/>
          <w:rFonts w:ascii="Calibri" w:hAnsi="Calibri"/>
          <w:sz w:val="21"/>
          <w:szCs w:val="21"/>
        </w:rPr>
        <w:t>D3D</w:t>
      </w:r>
      <w:r>
        <w:rPr>
          <w:rStyle w:val="translated-span"/>
          <w:rFonts w:ascii="Calibri" w:hAnsi="Calibri"/>
          <w:sz w:val="21"/>
          <w:szCs w:val="21"/>
        </w:rPr>
        <w:t>中仍然存在的所有功能和每个现代图形驱动程序的精髓，当然他们只是将其转换为更新的着色</w:t>
      </w:r>
      <w:r>
        <w:rPr>
          <w:rStyle w:val="translated-span"/>
          <w:rFonts w:ascii="Calibri" w:hAnsi="Calibri"/>
          <w:sz w:val="21"/>
          <w:szCs w:val="21"/>
        </w:rPr>
        <w:t>器</w:t>
      </w:r>
      <w:r>
        <w:rPr>
          <w:rStyle w:val="translated-span"/>
          <w:rFonts w:ascii="Calibri" w:hAnsi="Calibri"/>
          <w:sz w:val="21"/>
          <w:szCs w:val="21"/>
        </w:rPr>
        <w:t>到现在为止（并且已经这样做了很长一段时间）</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还有内存管理之类的东西。</w:t>
      </w:r>
      <w:r>
        <w:rPr>
          <w:rStyle w:val="translated-span"/>
          <w:rFonts w:ascii="Calibri" w:hAnsi="Calibri"/>
          <w:sz w:val="21"/>
          <w:szCs w:val="21"/>
        </w:rPr>
        <w:t>UMD</w:t>
      </w:r>
      <w:r>
        <w:rPr>
          <w:rStyle w:val="translated-span"/>
          <w:rFonts w:ascii="Calibri" w:hAnsi="Calibri"/>
          <w:sz w:val="21"/>
          <w:szCs w:val="21"/>
        </w:rPr>
        <w:t>将获得纹理创建命令之类的东西，并且需要为它们提供空间。实际上，</w:t>
      </w:r>
      <w:r>
        <w:rPr>
          <w:rStyle w:val="translated-span"/>
          <w:rFonts w:ascii="Calibri" w:hAnsi="Calibri"/>
          <w:sz w:val="21"/>
          <w:szCs w:val="21"/>
        </w:rPr>
        <w:t>UMD</w:t>
      </w:r>
      <w:r>
        <w:rPr>
          <w:rStyle w:val="translated-span"/>
          <w:rFonts w:ascii="Calibri" w:hAnsi="Calibri"/>
          <w:sz w:val="21"/>
          <w:szCs w:val="21"/>
        </w:rPr>
        <w:t>只是将它从</w:t>
      </w:r>
      <w:r>
        <w:rPr>
          <w:rStyle w:val="translated-span"/>
          <w:rFonts w:ascii="Calibri" w:hAnsi="Calibri"/>
          <w:sz w:val="21"/>
          <w:szCs w:val="21"/>
        </w:rPr>
        <w:t>KMD</w:t>
      </w:r>
      <w:r>
        <w:rPr>
          <w:rStyle w:val="translated-span"/>
          <w:rFonts w:ascii="Calibri" w:hAnsi="Calibri"/>
          <w:sz w:val="21"/>
          <w:szCs w:val="21"/>
        </w:rPr>
        <w:t>（内核模式驱动程序）获得的一些较大的内存块进行子分配；实际上映射和取消映射页</w:t>
      </w:r>
      <w:r>
        <w:rPr>
          <w:rStyle w:val="translated-span"/>
          <w:rFonts w:ascii="Calibri" w:hAnsi="Calibri"/>
          <w:sz w:val="21"/>
          <w:szCs w:val="21"/>
        </w:rPr>
        <w:t>面</w:t>
      </w:r>
      <w:r>
        <w:rPr>
          <w:rStyle w:val="translated-span"/>
          <w:rFonts w:ascii="Calibri" w:hAnsi="Calibri"/>
          <w:sz w:val="21"/>
          <w:szCs w:val="21"/>
        </w:rPr>
        <w:t>（管理</w:t>
      </w:r>
      <w:r>
        <w:rPr>
          <w:rStyle w:val="translated-span"/>
          <w:rFonts w:ascii="Calibri" w:hAnsi="Calibri"/>
          <w:sz w:val="21"/>
          <w:szCs w:val="21"/>
        </w:rPr>
        <w:t>UMD</w:t>
      </w:r>
      <w:r>
        <w:rPr>
          <w:rStyle w:val="translated-span"/>
          <w:rFonts w:ascii="Calibri" w:hAnsi="Calibri"/>
          <w:sz w:val="21"/>
          <w:szCs w:val="21"/>
        </w:rPr>
        <w:t>可以看到的视频内存的哪一部分，反之，</w:t>
      </w:r>
      <w:r>
        <w:rPr>
          <w:rStyle w:val="translated-span"/>
          <w:rFonts w:ascii="Calibri" w:hAnsi="Calibri"/>
          <w:sz w:val="21"/>
          <w:szCs w:val="21"/>
        </w:rPr>
        <w:t>GPU</w:t>
      </w:r>
      <w:r>
        <w:rPr>
          <w:rStyle w:val="translated-span"/>
          <w:rFonts w:ascii="Calibri" w:hAnsi="Calibri"/>
          <w:sz w:val="21"/>
          <w:szCs w:val="21"/>
        </w:rPr>
        <w:t>可以访问系统内存的哪一部分）是内核模式权限，</w:t>
      </w:r>
      <w:r>
        <w:rPr>
          <w:rStyle w:val="translated-span"/>
          <w:rFonts w:ascii="Calibri" w:hAnsi="Calibri"/>
          <w:sz w:val="21"/>
          <w:szCs w:val="21"/>
        </w:rPr>
        <w:t>UMD</w:t>
      </w:r>
      <w:r>
        <w:rPr>
          <w:rStyle w:val="translated-span"/>
          <w:rFonts w:ascii="Calibri" w:hAnsi="Calibri"/>
          <w:sz w:val="21"/>
          <w:szCs w:val="21"/>
        </w:rPr>
        <w:t>无法完成</w:t>
      </w:r>
      <w:r>
        <w:rPr>
          <w:rStyle w:val="translated-span"/>
          <w:rFonts w:ascii="Calibri" w:hAnsi="Calibri"/>
          <w:sz w:val="21"/>
          <w:szCs w:val="21"/>
        </w:rPr>
        <w:t>。</w:t>
      </w:r>
    </w:p>
    <w:p w:rsidR="00000000" w:rsidRDefault="00E31818">
      <w:pPr>
        <w:spacing w:after="66" w:line="249" w:lineRule="auto"/>
        <w:ind w:left="311"/>
      </w:pPr>
      <w:r>
        <w:rPr>
          <w:rStyle w:val="translated-span"/>
          <w:rFonts w:ascii="Calibri" w:hAnsi="Calibri"/>
          <w:sz w:val="21"/>
          <w:szCs w:val="21"/>
        </w:rPr>
        <w:t>但是</w:t>
      </w:r>
      <w:r>
        <w:rPr>
          <w:rStyle w:val="translated-span"/>
          <w:rFonts w:ascii="Calibri" w:hAnsi="Calibri"/>
          <w:sz w:val="21"/>
          <w:szCs w:val="21"/>
        </w:rPr>
        <w:t>UMD</w:t>
      </w:r>
      <w:r>
        <w:rPr>
          <w:rStyle w:val="translated-span"/>
          <w:rFonts w:ascii="Calibri" w:hAnsi="Calibri"/>
          <w:sz w:val="21"/>
          <w:szCs w:val="21"/>
        </w:rPr>
        <w:t>可以做一些事情，比如旋转纹理（除非</w:t>
      </w:r>
      <w:r>
        <w:rPr>
          <w:rStyle w:val="translated-span"/>
          <w:rFonts w:ascii="Calibri" w:hAnsi="Calibri"/>
          <w:sz w:val="21"/>
          <w:szCs w:val="21"/>
        </w:rPr>
        <w:t>GPU</w:t>
      </w:r>
      <w:r>
        <w:rPr>
          <w:rStyle w:val="translated-span"/>
          <w:rFonts w:ascii="Calibri" w:hAnsi="Calibri"/>
          <w:sz w:val="21"/>
          <w:szCs w:val="21"/>
        </w:rPr>
        <w:t>可以在硬件中这样做，通常使用</w:t>
      </w:r>
      <w:r>
        <w:rPr>
          <w:rStyle w:val="translated-span"/>
          <w:rFonts w:ascii="Calibri" w:hAnsi="Calibri"/>
          <w:sz w:val="21"/>
          <w:szCs w:val="21"/>
        </w:rPr>
        <w:t>2D blitting</w:t>
      </w:r>
      <w:r>
        <w:rPr>
          <w:rStyle w:val="translated-span"/>
          <w:rFonts w:ascii="Calibri" w:hAnsi="Calibri"/>
          <w:sz w:val="21"/>
          <w:szCs w:val="21"/>
        </w:rPr>
        <w:t>单元而不是真正的</w:t>
      </w:r>
      <w:r>
        <w:rPr>
          <w:rStyle w:val="translated-span"/>
          <w:rFonts w:ascii="Calibri" w:hAnsi="Calibri"/>
          <w:sz w:val="21"/>
          <w:szCs w:val="21"/>
        </w:rPr>
        <w:t>3D</w:t>
      </w:r>
      <w:r>
        <w:rPr>
          <w:rStyle w:val="translated-span"/>
          <w:rFonts w:ascii="Calibri" w:hAnsi="Calibri"/>
          <w:sz w:val="21"/>
          <w:szCs w:val="21"/>
        </w:rPr>
        <w:t>管道）和安排系统内存和（映射的）视频内存之间的传输等等。最重要的是，它还可以写入命令缓冲区（或</w:t>
      </w:r>
      <w:r>
        <w:rPr>
          <w:rStyle w:val="translated-span"/>
          <w:rFonts w:ascii="Calibri" w:hAnsi="Calibri"/>
          <w:sz w:val="21"/>
          <w:szCs w:val="21"/>
        </w:rPr>
        <w:t>“DMA</w:t>
      </w:r>
      <w:r>
        <w:rPr>
          <w:rStyle w:val="translated-span"/>
          <w:rFonts w:ascii="Calibri" w:hAnsi="Calibri"/>
          <w:sz w:val="21"/>
          <w:szCs w:val="21"/>
        </w:rPr>
        <w:t>缓冲区</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在</w:t>
      </w:r>
      <w:r>
        <w:rPr>
          <w:rStyle w:val="translated-span"/>
          <w:rFonts w:ascii="Calibri" w:hAnsi="Calibri"/>
          <w:sz w:val="21"/>
          <w:szCs w:val="21"/>
        </w:rPr>
        <w:t>KMD</w:t>
      </w:r>
      <w:r>
        <w:rPr>
          <w:rStyle w:val="translated-span"/>
          <w:rFonts w:ascii="Calibri" w:hAnsi="Calibri"/>
          <w:sz w:val="21"/>
          <w:szCs w:val="21"/>
        </w:rPr>
        <w:t>分配并移交后，我将交替使用这两个名称。命令缓冲区包含命令：</w:t>
      </w:r>
      <w:r>
        <w:rPr>
          <w:rStyle w:val="translated-span"/>
          <w:rFonts w:ascii="Calibri" w:hAnsi="Calibri"/>
          <w:sz w:val="21"/>
          <w:szCs w:val="21"/>
        </w:rPr>
        <w:t>）</w:t>
      </w:r>
      <w:r>
        <w:rPr>
          <w:rStyle w:val="translated-span"/>
          <w:rFonts w:ascii="Calibri" w:hAnsi="Calibri"/>
          <w:sz w:val="21"/>
          <w:szCs w:val="21"/>
        </w:rPr>
        <w:t>。所有状态更改和绘图操作都将由</w:t>
      </w:r>
      <w:r>
        <w:rPr>
          <w:rStyle w:val="translated-span"/>
          <w:rFonts w:ascii="Calibri" w:hAnsi="Calibri"/>
          <w:sz w:val="21"/>
          <w:szCs w:val="21"/>
        </w:rPr>
        <w:t>UMD</w:t>
      </w:r>
      <w:r>
        <w:rPr>
          <w:rStyle w:val="translated-span"/>
          <w:rFonts w:ascii="Calibri" w:hAnsi="Calibri"/>
          <w:sz w:val="21"/>
          <w:szCs w:val="21"/>
        </w:rPr>
        <w:t>转换为硬件能够理解的命令。许多您无法手动触发的操作也会如此，例如将纹理和着色器上载到视频内存</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spacing w:after="99" w:line="249" w:lineRule="auto"/>
        <w:ind w:left="311"/>
      </w:pPr>
      <w:r>
        <w:rPr>
          <w:rStyle w:val="translated-span"/>
          <w:rFonts w:ascii="Calibri" w:hAnsi="Calibri"/>
          <w:sz w:val="21"/>
          <w:szCs w:val="21"/>
        </w:rPr>
        <w:t>一般来说，驱动程序会尝试将尽可能多的实际处理放在</w:t>
      </w:r>
      <w:r>
        <w:rPr>
          <w:rStyle w:val="translated-span"/>
          <w:rFonts w:ascii="Calibri" w:hAnsi="Calibri"/>
          <w:sz w:val="21"/>
          <w:szCs w:val="21"/>
        </w:rPr>
        <w:t>UMD</w:t>
      </w:r>
      <w:r>
        <w:rPr>
          <w:rStyle w:val="translated-span"/>
          <w:rFonts w:ascii="Calibri" w:hAnsi="Calibri"/>
          <w:sz w:val="21"/>
          <w:szCs w:val="21"/>
        </w:rPr>
        <w:t>中；</w:t>
      </w:r>
      <w:r>
        <w:rPr>
          <w:rStyle w:val="translated-span"/>
          <w:rFonts w:ascii="Calibri" w:hAnsi="Calibri"/>
          <w:sz w:val="21"/>
          <w:szCs w:val="21"/>
        </w:rPr>
        <w:t>UMD</w:t>
      </w:r>
      <w:r>
        <w:rPr>
          <w:rStyle w:val="translated-span"/>
          <w:rFonts w:ascii="Calibri" w:hAnsi="Calibri"/>
          <w:sz w:val="21"/>
          <w:szCs w:val="21"/>
        </w:rPr>
        <w:t>是用户模式代码，因此在其中运行的任何东西都不需要任何昂贵的内核模式转换，它可以自由分配内存，将工作分配给多个线程，等等</w:t>
      </w:r>
      <w:r>
        <w:rPr>
          <w:rStyle w:val="translated-span"/>
          <w:rFonts w:ascii="Calibri" w:hAnsi="Calibri"/>
          <w:sz w:val="21"/>
          <w:szCs w:val="21"/>
        </w:rPr>
        <w:t>——</w:t>
      </w:r>
      <w:r>
        <w:rPr>
          <w:rStyle w:val="translated-span"/>
          <w:rFonts w:ascii="Calibri" w:hAnsi="Calibri"/>
          <w:sz w:val="21"/>
          <w:szCs w:val="21"/>
        </w:rPr>
        <w:t>它只是一个常规</w:t>
      </w:r>
      <w:r>
        <w:rPr>
          <w:rStyle w:val="translated-span"/>
          <w:rFonts w:ascii="Calibri" w:hAnsi="Calibri"/>
          <w:sz w:val="21"/>
          <w:szCs w:val="21"/>
        </w:rPr>
        <w:t>DL</w:t>
      </w:r>
      <w:r>
        <w:rPr>
          <w:rStyle w:val="translated-span"/>
          <w:rFonts w:ascii="Calibri" w:hAnsi="Calibri"/>
          <w:sz w:val="21"/>
          <w:szCs w:val="21"/>
        </w:rPr>
        <w:t>L</w:t>
      </w:r>
      <w:r>
        <w:rPr>
          <w:rStyle w:val="translated-span"/>
          <w:rFonts w:ascii="Calibri" w:hAnsi="Calibri"/>
          <w:sz w:val="21"/>
          <w:szCs w:val="21"/>
        </w:rPr>
        <w:t>（即使它是由</w:t>
      </w:r>
      <w:r>
        <w:rPr>
          <w:rStyle w:val="translated-span"/>
          <w:rFonts w:ascii="Calibri" w:hAnsi="Calibri"/>
          <w:sz w:val="21"/>
          <w:szCs w:val="21"/>
        </w:rPr>
        <w:t>API</w:t>
      </w:r>
      <w:r>
        <w:rPr>
          <w:rStyle w:val="translated-span"/>
          <w:rFonts w:ascii="Calibri" w:hAnsi="Calibri"/>
          <w:sz w:val="21"/>
          <w:szCs w:val="21"/>
        </w:rPr>
        <w:t>加载的，而不是直接由你的应用程序加载的）。这对驱动程序开发也有好处</w:t>
      </w:r>
      <w:r>
        <w:rPr>
          <w:rStyle w:val="translated-span"/>
          <w:rFonts w:ascii="Calibri" w:hAnsi="Calibri"/>
          <w:sz w:val="21"/>
          <w:szCs w:val="21"/>
        </w:rPr>
        <w:t>——</w:t>
      </w:r>
      <w:r>
        <w:rPr>
          <w:rStyle w:val="translated-span"/>
          <w:rFonts w:ascii="Calibri" w:hAnsi="Calibri"/>
          <w:sz w:val="21"/>
          <w:szCs w:val="21"/>
        </w:rPr>
        <w:t>如果</w:t>
      </w:r>
      <w:r>
        <w:rPr>
          <w:rStyle w:val="translated-span"/>
          <w:rFonts w:ascii="Calibri" w:hAnsi="Calibri"/>
          <w:sz w:val="21"/>
          <w:szCs w:val="21"/>
        </w:rPr>
        <w:t>UMD</w:t>
      </w:r>
      <w:r>
        <w:rPr>
          <w:rStyle w:val="translated-span"/>
          <w:rFonts w:ascii="Calibri" w:hAnsi="Calibri"/>
          <w:sz w:val="21"/>
          <w:szCs w:val="21"/>
        </w:rPr>
        <w:t>崩溃，应用程序也会随之崩溃，但不会导致整个系统崩溃；在系统运行时可以替换它（它只是一个</w:t>
      </w:r>
      <w:r>
        <w:rPr>
          <w:rStyle w:val="translated-span"/>
          <w:rFonts w:ascii="Calibri" w:hAnsi="Calibri"/>
          <w:sz w:val="21"/>
          <w:szCs w:val="21"/>
        </w:rPr>
        <w:t>DLL</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；它可以使用常规调试器进行调试；等等。因此，它不仅高效，而且方便</w:t>
      </w:r>
      <w:r>
        <w:rPr>
          <w:rStyle w:val="translated-span"/>
          <w:rFonts w:ascii="Calibri" w:hAnsi="Calibri"/>
          <w:sz w:val="21"/>
          <w:szCs w:val="21"/>
        </w:rPr>
        <w:t>。</w:t>
      </w:r>
    </w:p>
    <w:p w:rsidR="00000000" w:rsidRDefault="00E31818">
      <w:pPr>
        <w:spacing w:after="222" w:line="249" w:lineRule="auto"/>
        <w:ind w:left="311"/>
      </w:pPr>
      <w:r>
        <w:rPr>
          <w:rStyle w:val="translated-span"/>
          <w:rFonts w:ascii="Calibri" w:hAnsi="Calibri"/>
          <w:sz w:val="21"/>
          <w:szCs w:val="21"/>
        </w:rPr>
        <w:t>但是房间里有一头大象，我还没有提到</w:t>
      </w:r>
      <w:r>
        <w:rPr>
          <w:rStyle w:val="translated-span"/>
          <w:rFonts w:ascii="Calibri" w:hAnsi="Calibri"/>
          <w:sz w:val="21"/>
          <w:szCs w:val="21"/>
        </w:rPr>
        <w:t>。</w:t>
      </w:r>
    </w:p>
    <w:p w:rsidR="00000000" w:rsidRDefault="00E31818">
      <w:pPr>
        <w:spacing w:after="0" w:line="256" w:lineRule="auto"/>
        <w:ind w:left="311"/>
      </w:pPr>
      <w:r>
        <w:rPr>
          <w:rStyle w:val="translated-span"/>
          <w:rFonts w:ascii="Calibri" w:hAnsi="Calibri"/>
          <w:b/>
          <w:bCs/>
          <w:color w:val="000000"/>
          <w:sz w:val="32"/>
          <w:szCs w:val="32"/>
        </w:rPr>
        <w:t>我说了什</w:t>
      </w:r>
      <w:r>
        <w:rPr>
          <w:rStyle w:val="translated-span"/>
          <w:rFonts w:ascii="Calibri" w:hAnsi="Calibri"/>
          <w:b/>
          <w:bCs/>
          <w:color w:val="000000"/>
          <w:sz w:val="32"/>
          <w:szCs w:val="32"/>
        </w:rPr>
        <w:t>么</w:t>
      </w:r>
      <w:r>
        <w:rPr>
          <w:rStyle w:val="translated-span"/>
          <w:rFonts w:ascii="Calibri" w:hAnsi="Calibri"/>
          <w:color w:val="000000"/>
          <w:sz w:val="32"/>
          <w:szCs w:val="32"/>
        </w:rPr>
        <w:t>“</w:t>
      </w:r>
      <w:r>
        <w:rPr>
          <w:rStyle w:val="translated-span"/>
          <w:rFonts w:ascii="Calibri" w:hAnsi="Calibri"/>
          <w:color w:val="000000"/>
          <w:sz w:val="32"/>
          <w:szCs w:val="32"/>
        </w:rPr>
        <w:t>用户模式驱动程序</w:t>
      </w:r>
      <w:r>
        <w:rPr>
          <w:rStyle w:val="translated-span"/>
          <w:rFonts w:ascii="Calibri" w:hAnsi="Calibri"/>
          <w:color w:val="000000"/>
          <w:sz w:val="32"/>
          <w:szCs w:val="32"/>
        </w:rPr>
        <w:t>”</w:t>
      </w:r>
      <w:r>
        <w:rPr>
          <w:rStyle w:val="translated-span"/>
          <w:rFonts w:ascii="Calibri" w:hAnsi="Calibri"/>
          <w:color w:val="000000"/>
          <w:sz w:val="32"/>
          <w:szCs w:val="32"/>
        </w:rPr>
        <w:t>？我的意思是</w:t>
      </w:r>
      <w:r>
        <w:rPr>
          <w:rStyle w:val="translated-span"/>
          <w:rFonts w:ascii="Calibri" w:hAnsi="Calibri"/>
          <w:color w:val="000000"/>
          <w:sz w:val="32"/>
          <w:szCs w:val="32"/>
        </w:rPr>
        <w:t>“</w:t>
      </w:r>
      <w:r>
        <w:rPr>
          <w:rStyle w:val="translated-span"/>
          <w:rFonts w:ascii="Calibri" w:hAnsi="Calibri"/>
          <w:color w:val="000000"/>
          <w:sz w:val="32"/>
          <w:szCs w:val="32"/>
        </w:rPr>
        <w:t>用户模式驱动程序</w:t>
      </w:r>
      <w:r>
        <w:rPr>
          <w:rStyle w:val="translated-span"/>
          <w:rFonts w:ascii="Calibri" w:hAnsi="Calibri"/>
          <w:color w:val="000000"/>
          <w:sz w:val="32"/>
          <w:szCs w:val="32"/>
        </w:rPr>
        <w:t>”</w:t>
      </w:r>
      <w:r>
        <w:rPr>
          <w:rStyle w:val="translated-span"/>
          <w:rFonts w:ascii="Calibri" w:hAnsi="Calibri"/>
          <w:color w:val="000000"/>
          <w:sz w:val="32"/>
          <w:szCs w:val="32"/>
        </w:rPr>
        <w:t>。</w:t>
      </w:r>
    </w:p>
    <w:p w:rsidR="00000000" w:rsidRDefault="00E31818">
      <w:pPr>
        <w:spacing w:after="99" w:line="249" w:lineRule="auto"/>
        <w:ind w:left="311"/>
      </w:pPr>
      <w:r>
        <w:rPr>
          <w:rStyle w:val="translated-span"/>
          <w:rFonts w:ascii="Calibri" w:hAnsi="Calibri"/>
          <w:sz w:val="21"/>
          <w:szCs w:val="21"/>
        </w:rPr>
        <w:t>如前所述，</w:t>
      </w:r>
      <w:r>
        <w:rPr>
          <w:rStyle w:val="translated-span"/>
          <w:rFonts w:ascii="Calibri" w:hAnsi="Calibri"/>
          <w:sz w:val="21"/>
          <w:szCs w:val="21"/>
        </w:rPr>
        <w:t>UMD</w:t>
      </w:r>
      <w:r>
        <w:rPr>
          <w:rStyle w:val="translated-span"/>
          <w:rFonts w:ascii="Calibri" w:hAnsi="Calibri"/>
          <w:sz w:val="21"/>
          <w:szCs w:val="21"/>
        </w:rPr>
        <w:t>只是一个</w:t>
      </w:r>
      <w:r>
        <w:rPr>
          <w:rStyle w:val="translated-span"/>
          <w:rFonts w:ascii="Calibri" w:hAnsi="Calibri"/>
          <w:sz w:val="21"/>
          <w:szCs w:val="21"/>
        </w:rPr>
        <w:t>DLL</w:t>
      </w:r>
      <w:r>
        <w:rPr>
          <w:rStyle w:val="translated-span"/>
          <w:rFonts w:ascii="Calibri" w:hAnsi="Calibri"/>
          <w:sz w:val="21"/>
          <w:szCs w:val="21"/>
        </w:rPr>
        <w:t>。好吧，一个恰巧有</w:t>
      </w:r>
      <w:r>
        <w:rPr>
          <w:rStyle w:val="translated-span"/>
          <w:rFonts w:ascii="Calibri" w:hAnsi="Calibri"/>
          <w:sz w:val="21"/>
          <w:szCs w:val="21"/>
        </w:rPr>
        <w:t>D3D</w:t>
      </w:r>
      <w:r>
        <w:rPr>
          <w:rStyle w:val="translated-span"/>
          <w:rFonts w:ascii="Calibri" w:hAnsi="Calibri"/>
          <w:sz w:val="21"/>
          <w:szCs w:val="21"/>
        </w:rPr>
        <w:t>的祝福和</w:t>
      </w:r>
      <w:r>
        <w:rPr>
          <w:rStyle w:val="translated-span"/>
          <w:rFonts w:ascii="Calibri" w:hAnsi="Calibri"/>
          <w:sz w:val="21"/>
          <w:szCs w:val="21"/>
        </w:rPr>
        <w:t>KMD</w:t>
      </w:r>
      <w:r>
        <w:rPr>
          <w:rStyle w:val="translated-span"/>
          <w:rFonts w:ascii="Calibri" w:hAnsi="Calibri"/>
          <w:sz w:val="21"/>
          <w:szCs w:val="21"/>
        </w:rPr>
        <w:t>的直接管道的</w:t>
      </w:r>
      <w:r>
        <w:rPr>
          <w:rStyle w:val="translated-span"/>
          <w:rFonts w:ascii="Calibri" w:hAnsi="Calibri"/>
          <w:sz w:val="21"/>
          <w:szCs w:val="21"/>
        </w:rPr>
        <w:t>DLL</w:t>
      </w:r>
      <w:r>
        <w:rPr>
          <w:rStyle w:val="translated-span"/>
          <w:rFonts w:ascii="Calibri" w:hAnsi="Calibri"/>
          <w:sz w:val="21"/>
          <w:szCs w:val="21"/>
        </w:rPr>
        <w:t>，但它仍然是一个常规</w:t>
      </w:r>
      <w:r>
        <w:rPr>
          <w:rStyle w:val="translated-span"/>
          <w:rFonts w:ascii="Calibri" w:hAnsi="Calibri"/>
          <w:sz w:val="21"/>
          <w:szCs w:val="21"/>
        </w:rPr>
        <w:t>DLL</w:t>
      </w:r>
      <w:r>
        <w:rPr>
          <w:rStyle w:val="translated-span"/>
          <w:rFonts w:ascii="Calibri" w:hAnsi="Calibri"/>
          <w:sz w:val="21"/>
          <w:szCs w:val="21"/>
        </w:rPr>
        <w:t>，并且在其调用进程的地址空间中运行</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但我们现在使用多任务操作系统。事实上，我们已经使用了一段时间</w:t>
      </w:r>
      <w:r>
        <w:rPr>
          <w:rStyle w:val="translated-span"/>
          <w:rFonts w:ascii="Calibri" w:hAnsi="Calibri"/>
          <w:sz w:val="21"/>
          <w:szCs w:val="21"/>
        </w:rPr>
        <w:t>。</w:t>
      </w:r>
    </w:p>
    <w:p w:rsidR="00000000" w:rsidRDefault="00E31818">
      <w:pPr>
        <w:spacing w:after="171" w:line="249" w:lineRule="auto"/>
        <w:ind w:left="311"/>
      </w:pPr>
      <w:r>
        <w:rPr>
          <w:rStyle w:val="translated-span"/>
          <w:rFonts w:ascii="Calibri" w:hAnsi="Calibri"/>
          <w:sz w:val="21"/>
          <w:szCs w:val="21"/>
        </w:rPr>
        <w:t>我一直在说的这个</w:t>
      </w:r>
      <w:r>
        <w:rPr>
          <w:rStyle w:val="translated-span"/>
          <w:rFonts w:ascii="Calibri" w:hAnsi="Calibri"/>
          <w:sz w:val="21"/>
          <w:szCs w:val="21"/>
        </w:rPr>
        <w:t>“GPU</w:t>
      </w:r>
      <w:r>
        <w:rPr>
          <w:rStyle w:val="translated-span"/>
          <w:rFonts w:ascii="Calibri" w:hAnsi="Calibri"/>
          <w:sz w:val="21"/>
          <w:szCs w:val="21"/>
        </w:rPr>
        <w:t>”</w:t>
      </w:r>
      <w:r>
        <w:rPr>
          <w:rStyle w:val="translated-span"/>
          <w:rFonts w:ascii="Calibri" w:hAnsi="Calibri"/>
          <w:sz w:val="21"/>
          <w:szCs w:val="21"/>
        </w:rPr>
        <w:t>东西？那是一个共享资源。只有一个驱动你的主显示器（即使你使用</w:t>
      </w:r>
      <w:r>
        <w:rPr>
          <w:rStyle w:val="translated-span"/>
          <w:rFonts w:ascii="Calibri" w:hAnsi="Calibri"/>
          <w:sz w:val="21"/>
          <w:szCs w:val="21"/>
        </w:rPr>
        <w:t>SLI/Crossfire</w:t>
      </w:r>
      <w:r>
        <w:rPr>
          <w:rStyle w:val="translated-span"/>
          <w:rFonts w:ascii="Calibri" w:hAnsi="Calibri"/>
          <w:sz w:val="21"/>
          <w:szCs w:val="21"/>
        </w:rPr>
        <w:t>）。但是我们有多个应用程序试图访问它（并假装只有他们在做</w:t>
      </w:r>
      <w:r>
        <w:rPr>
          <w:rStyle w:val="translated-span"/>
          <w:rFonts w:ascii="Calibri" w:hAnsi="Calibri"/>
          <w:sz w:val="21"/>
          <w:szCs w:val="21"/>
        </w:rPr>
        <w:t>）</w:t>
      </w:r>
      <w:r>
        <w:rPr>
          <w:rStyle w:val="translated-span"/>
          <w:rFonts w:ascii="Calibri" w:hAnsi="Calibri"/>
          <w:sz w:val="21"/>
          <w:szCs w:val="21"/>
        </w:rPr>
        <w:t>。这不仅仅是自动工作；在过去，解决方案是一次只为一个应用程序提供</w:t>
      </w:r>
      <w:r>
        <w:rPr>
          <w:rStyle w:val="translated-span"/>
          <w:rFonts w:ascii="Calibri" w:hAnsi="Calibri"/>
          <w:sz w:val="21"/>
          <w:szCs w:val="21"/>
        </w:rPr>
        <w:t>3D</w:t>
      </w:r>
      <w:r>
        <w:rPr>
          <w:rStyle w:val="translated-span"/>
          <w:rFonts w:ascii="Calibri" w:hAnsi="Calibri"/>
          <w:sz w:val="21"/>
          <w:szCs w:val="21"/>
        </w:rPr>
        <w:t>，而当该应用程序处于活动状态时，所有其他应用程序都无法访问。但如果您试图让您的窗口系统使用</w:t>
      </w:r>
      <w:r>
        <w:rPr>
          <w:rStyle w:val="translated-span"/>
          <w:rFonts w:ascii="Calibri" w:hAnsi="Calibri"/>
          <w:sz w:val="21"/>
          <w:szCs w:val="21"/>
        </w:rPr>
        <w:t>GPU</w:t>
      </w:r>
      <w:r>
        <w:rPr>
          <w:rStyle w:val="translated-span"/>
          <w:rFonts w:ascii="Calibri" w:hAnsi="Calibri"/>
          <w:sz w:val="21"/>
          <w:szCs w:val="21"/>
        </w:rPr>
        <w:t>进行渲染，这并不能真正解决问题。这就是为什么您需要一些仲裁访问权限的组</w:t>
      </w:r>
      <w:r>
        <w:rPr>
          <w:rStyle w:val="translated-span"/>
          <w:rFonts w:ascii="Calibri" w:hAnsi="Calibri"/>
          <w:sz w:val="21"/>
          <w:szCs w:val="21"/>
        </w:rPr>
        <w:t>件</w:t>
      </w:r>
      <w:r>
        <w:rPr>
          <w:rStyle w:val="translated-span"/>
          <w:rFonts w:ascii="Calibri" w:hAnsi="Calibri"/>
          <w:sz w:val="21"/>
          <w:szCs w:val="21"/>
        </w:rPr>
        <w:t>o</w:t>
      </w:r>
      <w:r>
        <w:rPr>
          <w:rStyle w:val="translated-span"/>
          <w:rFonts w:ascii="Calibri" w:hAnsi="Calibri"/>
          <w:sz w:val="21"/>
          <w:szCs w:val="21"/>
        </w:rPr>
        <w:t>打开</w:t>
      </w:r>
      <w:r>
        <w:rPr>
          <w:rStyle w:val="translated-span"/>
          <w:rFonts w:ascii="Calibri" w:hAnsi="Calibri"/>
          <w:sz w:val="21"/>
          <w:szCs w:val="21"/>
        </w:rPr>
        <w:t>GPU</w:t>
      </w:r>
      <w:r>
        <w:rPr>
          <w:rStyle w:val="translated-span"/>
          <w:rFonts w:ascii="Calibri" w:hAnsi="Calibri"/>
          <w:sz w:val="21"/>
          <w:szCs w:val="21"/>
        </w:rPr>
        <w:t>并分配时间片等</w:t>
      </w:r>
      <w:r>
        <w:rPr>
          <w:rStyle w:val="translated-span"/>
          <w:rFonts w:ascii="Calibri" w:hAnsi="Calibri"/>
          <w:sz w:val="21"/>
          <w:szCs w:val="21"/>
        </w:rPr>
        <w:t>。</w:t>
      </w:r>
    </w:p>
    <w:p w:rsidR="00000000" w:rsidRDefault="00E31818">
      <w:pPr>
        <w:spacing w:after="0" w:line="256" w:lineRule="auto"/>
        <w:ind w:left="311"/>
      </w:pPr>
      <w:r>
        <w:rPr>
          <w:rStyle w:val="translated-span"/>
          <w:rFonts w:ascii="Calibri" w:hAnsi="Calibri"/>
          <w:b/>
          <w:bCs/>
          <w:color w:val="000000"/>
          <w:sz w:val="32"/>
          <w:szCs w:val="32"/>
        </w:rPr>
        <w:t>输入调度程序</w:t>
      </w:r>
      <w:r>
        <w:rPr>
          <w:rStyle w:val="translated-span"/>
          <w:rFonts w:ascii="Calibri" w:hAnsi="Calibri"/>
          <w:b/>
          <w:bCs/>
          <w:color w:val="000000"/>
          <w:sz w:val="32"/>
          <w:szCs w:val="32"/>
        </w:rPr>
        <w:t>。</w:t>
      </w:r>
    </w:p>
    <w:p w:rsidR="00000000" w:rsidRDefault="00E31818">
      <w:pPr>
        <w:spacing w:after="99" w:line="249" w:lineRule="auto"/>
        <w:ind w:left="311"/>
      </w:pPr>
      <w:r>
        <w:rPr>
          <w:rStyle w:val="translated-span"/>
          <w:rFonts w:ascii="Calibri" w:hAnsi="Calibri"/>
          <w:sz w:val="21"/>
          <w:szCs w:val="21"/>
        </w:rPr>
        <w:t>这是一个系统组件</w:t>
      </w:r>
      <w:r>
        <w:rPr>
          <w:rStyle w:val="translated-span"/>
          <w:rFonts w:ascii="Calibri" w:hAnsi="Calibri"/>
          <w:sz w:val="21"/>
          <w:szCs w:val="21"/>
        </w:rPr>
        <w:t>–</w:t>
      </w:r>
      <w:r>
        <w:rPr>
          <w:rStyle w:val="translated-span"/>
          <w:rFonts w:ascii="Calibri" w:hAnsi="Calibri"/>
          <w:sz w:val="21"/>
          <w:szCs w:val="21"/>
        </w:rPr>
        <w:t>请注意</w:t>
      </w:r>
      <w:r>
        <w:rPr>
          <w:rStyle w:val="translated-span"/>
          <w:rFonts w:ascii="Calibri" w:hAnsi="Calibri"/>
          <w:sz w:val="21"/>
          <w:szCs w:val="21"/>
        </w:rPr>
        <w:t>“the</w:t>
      </w:r>
      <w:r>
        <w:rPr>
          <w:rStyle w:val="translated-span"/>
          <w:rFonts w:ascii="Calibri" w:hAnsi="Calibri"/>
          <w:sz w:val="21"/>
          <w:szCs w:val="21"/>
        </w:rPr>
        <w:t>”</w:t>
      </w:r>
      <w:r>
        <w:rPr>
          <w:rStyle w:val="translated-span"/>
          <w:rFonts w:ascii="Calibri" w:hAnsi="Calibri"/>
          <w:sz w:val="21"/>
          <w:szCs w:val="21"/>
        </w:rPr>
        <w:t>有点误导；我这里说的是图形调度器，而不是</w:t>
      </w:r>
      <w:r>
        <w:rPr>
          <w:rStyle w:val="translated-span"/>
          <w:rFonts w:ascii="Calibri" w:hAnsi="Calibri"/>
          <w:sz w:val="21"/>
          <w:szCs w:val="21"/>
        </w:rPr>
        <w:t>CPU</w:t>
      </w:r>
      <w:r>
        <w:rPr>
          <w:rStyle w:val="translated-span"/>
          <w:rFonts w:ascii="Calibri" w:hAnsi="Calibri"/>
          <w:sz w:val="21"/>
          <w:szCs w:val="21"/>
        </w:rPr>
        <w:t>或</w:t>
      </w:r>
      <w:r>
        <w:rPr>
          <w:rStyle w:val="translated-span"/>
          <w:rFonts w:ascii="Calibri" w:hAnsi="Calibri"/>
          <w:sz w:val="21"/>
          <w:szCs w:val="21"/>
        </w:rPr>
        <w:t>I</w:t>
      </w:r>
      <w:r>
        <w:rPr>
          <w:rStyle w:val="translated-span"/>
          <w:rFonts w:ascii="Calibri" w:hAnsi="Calibri"/>
          <w:sz w:val="21"/>
          <w:szCs w:val="21"/>
        </w:rPr>
        <w:t>O</w:t>
      </w:r>
      <w:r>
        <w:rPr>
          <w:rStyle w:val="translated-span"/>
          <w:rFonts w:ascii="Calibri" w:hAnsi="Calibri"/>
          <w:sz w:val="21"/>
          <w:szCs w:val="21"/>
        </w:rPr>
        <w:t>调度器。这正是你所认为的</w:t>
      </w:r>
      <w:r>
        <w:rPr>
          <w:rStyle w:val="translated-span"/>
          <w:rFonts w:ascii="Calibri" w:hAnsi="Calibri"/>
          <w:sz w:val="21"/>
          <w:szCs w:val="21"/>
        </w:rPr>
        <w:t>——</w:t>
      </w:r>
      <w:r>
        <w:rPr>
          <w:rStyle w:val="translated-span"/>
          <w:rFonts w:ascii="Calibri" w:hAnsi="Calibri"/>
          <w:sz w:val="21"/>
          <w:szCs w:val="21"/>
        </w:rPr>
        <w:t>它通过在想要使用</w:t>
      </w:r>
      <w:r>
        <w:rPr>
          <w:rStyle w:val="translated-span"/>
          <w:rFonts w:ascii="Calibri" w:hAnsi="Calibri"/>
          <w:sz w:val="21"/>
          <w:szCs w:val="21"/>
        </w:rPr>
        <w:t>3D</w:t>
      </w:r>
      <w:r>
        <w:rPr>
          <w:rStyle w:val="translated-span"/>
          <w:rFonts w:ascii="Calibri" w:hAnsi="Calibri"/>
          <w:sz w:val="21"/>
          <w:szCs w:val="21"/>
        </w:rPr>
        <w:t>管道的不同应用程序之间进行时间切片来仲裁对</w:t>
      </w:r>
      <w:r>
        <w:rPr>
          <w:rStyle w:val="translated-span"/>
          <w:rFonts w:ascii="Calibri" w:hAnsi="Calibri"/>
          <w:sz w:val="21"/>
          <w:szCs w:val="21"/>
        </w:rPr>
        <w:t>3D</w:t>
      </w:r>
      <w:r>
        <w:rPr>
          <w:rStyle w:val="translated-span"/>
          <w:rFonts w:ascii="Calibri" w:hAnsi="Calibri"/>
          <w:sz w:val="21"/>
          <w:szCs w:val="21"/>
        </w:rPr>
        <w:t>管道的访问。上下文切换至少会在</w:t>
      </w:r>
      <w:r>
        <w:rPr>
          <w:rStyle w:val="translated-span"/>
          <w:rFonts w:ascii="Calibri" w:hAnsi="Calibri"/>
          <w:sz w:val="21"/>
          <w:szCs w:val="21"/>
        </w:rPr>
        <w:t>GPU</w:t>
      </w:r>
      <w:r>
        <w:rPr>
          <w:rStyle w:val="translated-span"/>
          <w:rFonts w:ascii="Calibri" w:hAnsi="Calibri"/>
          <w:sz w:val="21"/>
          <w:szCs w:val="21"/>
        </w:rPr>
        <w:t>上引起一些状态切</w:t>
      </w:r>
      <w:r>
        <w:rPr>
          <w:rStyle w:val="translated-span"/>
          <w:rFonts w:ascii="Calibri" w:hAnsi="Calibri"/>
          <w:sz w:val="21"/>
          <w:szCs w:val="21"/>
        </w:rPr>
        <w:t>换</w:t>
      </w:r>
      <w:r>
        <w:rPr>
          <w:rStyle w:val="translated-span"/>
          <w:rFonts w:ascii="Calibri" w:hAnsi="Calibri"/>
          <w:sz w:val="21"/>
          <w:szCs w:val="21"/>
        </w:rPr>
        <w:t>（这会为命令缓冲区生成额外的命令），也可能会在视频内存中交换一些资源。当然，在任何给定的时间，只有一个进程可以实际向</w:t>
      </w:r>
      <w:r>
        <w:rPr>
          <w:rStyle w:val="translated-span"/>
          <w:rFonts w:ascii="Calibri" w:hAnsi="Calibri"/>
          <w:sz w:val="21"/>
          <w:szCs w:val="21"/>
        </w:rPr>
        <w:t>3D</w:t>
      </w:r>
      <w:r>
        <w:rPr>
          <w:rStyle w:val="translated-span"/>
          <w:rFonts w:ascii="Calibri" w:hAnsi="Calibri"/>
          <w:sz w:val="21"/>
          <w:szCs w:val="21"/>
        </w:rPr>
        <w:t>管道提交命令</w:t>
      </w:r>
      <w:r>
        <w:rPr>
          <w:rStyle w:val="translated-span"/>
          <w:rFonts w:ascii="Calibri" w:hAnsi="Calibri"/>
          <w:sz w:val="21"/>
          <w:szCs w:val="21"/>
        </w:rPr>
        <w:t>。</w:t>
      </w:r>
    </w:p>
    <w:p w:rsidR="00000000" w:rsidRDefault="00E31818">
      <w:pPr>
        <w:spacing w:after="170" w:line="249" w:lineRule="auto"/>
        <w:ind w:left="311"/>
      </w:pPr>
      <w:r>
        <w:rPr>
          <w:rStyle w:val="translated-span"/>
          <w:rFonts w:ascii="Calibri" w:hAnsi="Calibri"/>
          <w:sz w:val="21"/>
          <w:szCs w:val="21"/>
        </w:rPr>
        <w:t>你经常会发现控制台程序员抱怨</w:t>
      </w:r>
      <w:r>
        <w:rPr>
          <w:rStyle w:val="translated-span"/>
          <w:rFonts w:ascii="Calibri" w:hAnsi="Calibri"/>
          <w:sz w:val="21"/>
          <w:szCs w:val="21"/>
        </w:rPr>
        <w:t>PC 3D API</w:t>
      </w:r>
      <w:r>
        <w:rPr>
          <w:rStyle w:val="translated-span"/>
          <w:rFonts w:ascii="Calibri" w:hAnsi="Calibri"/>
          <w:sz w:val="21"/>
          <w:szCs w:val="21"/>
        </w:rPr>
        <w:t>的相当高的级别和不干涉的性质，以及由此带来的性能成本。但问题是，</w:t>
      </w:r>
      <w:r>
        <w:rPr>
          <w:rStyle w:val="translated-span"/>
          <w:rFonts w:ascii="Calibri" w:hAnsi="Calibri"/>
          <w:sz w:val="21"/>
          <w:szCs w:val="21"/>
        </w:rPr>
        <w:t>PC</w:t>
      </w:r>
      <w:r>
        <w:rPr>
          <w:rStyle w:val="translated-span"/>
          <w:rFonts w:ascii="Calibri" w:hAnsi="Calibri"/>
          <w:sz w:val="21"/>
          <w:szCs w:val="21"/>
        </w:rPr>
        <w:t>上的</w:t>
      </w:r>
      <w:r>
        <w:rPr>
          <w:rStyle w:val="translated-span"/>
          <w:rFonts w:ascii="Calibri" w:hAnsi="Calibri"/>
          <w:sz w:val="21"/>
          <w:szCs w:val="21"/>
        </w:rPr>
        <w:t>3D API/</w:t>
      </w:r>
      <w:r>
        <w:rPr>
          <w:rStyle w:val="translated-span"/>
          <w:rFonts w:ascii="Calibri" w:hAnsi="Calibri"/>
          <w:sz w:val="21"/>
          <w:szCs w:val="21"/>
        </w:rPr>
        <w:t>驱动程序确实比控制台游戏要解决更复杂的问题</w:t>
      </w:r>
      <w:r>
        <w:rPr>
          <w:rStyle w:val="translated-span"/>
          <w:rFonts w:ascii="Calibri" w:hAnsi="Calibri"/>
          <w:sz w:val="21"/>
          <w:szCs w:val="21"/>
        </w:rPr>
        <w:t>——</w:t>
      </w:r>
      <w:r>
        <w:rPr>
          <w:rStyle w:val="translated-span"/>
          <w:rFonts w:ascii="Calibri" w:hAnsi="Calibri"/>
          <w:sz w:val="21"/>
          <w:szCs w:val="21"/>
        </w:rPr>
        <w:t>例如，他们确实需要跟踪完整的当前状态，因为有</w:t>
      </w:r>
      <w:r>
        <w:rPr>
          <w:rStyle w:val="translated-span"/>
          <w:rFonts w:ascii="Calibri" w:hAnsi="Calibri"/>
          <w:sz w:val="21"/>
          <w:szCs w:val="21"/>
        </w:rPr>
        <w:t>人</w:t>
      </w:r>
      <w:r>
        <w:rPr>
          <w:rStyle w:val="translated-span"/>
          <w:rFonts w:ascii="Calibri" w:hAnsi="Calibri"/>
          <w:sz w:val="21"/>
          <w:szCs w:val="21"/>
        </w:rPr>
        <w:t>他</w:t>
      </w:r>
      <w:r>
        <w:rPr>
          <w:rStyle w:val="translated-span"/>
          <w:rFonts w:ascii="Calibri" w:hAnsi="Calibri"/>
          <w:sz w:val="21"/>
          <w:szCs w:val="21"/>
        </w:rPr>
        <w:t>们也会处理坏掉的应用程序，并试图在背后解决性能问题；这是一种令人讨厌的做法，没有人会满意，当然也包括驱动程序作者自己，但事实是，商业视角在这里占了上风；人们期望的东西不会运</w:t>
      </w:r>
      <w:r>
        <w:rPr>
          <w:rStyle w:val="translated-span"/>
          <w:rFonts w:ascii="Calibri" w:hAnsi="Calibri"/>
          <w:sz w:val="21"/>
          <w:szCs w:val="21"/>
        </w:rPr>
        <w:t>行</w:t>
      </w:r>
      <w:r>
        <w:rPr>
          <w:rStyle w:val="translated-span"/>
          <w:rFonts w:ascii="Calibri" w:hAnsi="Calibri"/>
          <w:sz w:val="21"/>
          <w:szCs w:val="21"/>
        </w:rPr>
        <w:t>o</w:t>
      </w:r>
      <w:r>
        <w:rPr>
          <w:rStyle w:val="translated-span"/>
          <w:rFonts w:ascii="Calibri" w:hAnsi="Calibri"/>
          <w:sz w:val="21"/>
          <w:szCs w:val="21"/>
        </w:rPr>
        <w:t>继续运行（并且做得很顺利）。在应用程序上大喊</w:t>
      </w:r>
      <w:r>
        <w:rPr>
          <w:rStyle w:val="translated-span"/>
          <w:rFonts w:ascii="Calibri" w:hAnsi="Calibri"/>
          <w:sz w:val="21"/>
          <w:szCs w:val="21"/>
        </w:rPr>
        <w:t>“</w:t>
      </w:r>
      <w:r>
        <w:rPr>
          <w:rStyle w:val="translated-span"/>
          <w:rFonts w:ascii="Calibri" w:hAnsi="Calibri"/>
          <w:sz w:val="21"/>
          <w:szCs w:val="21"/>
        </w:rPr>
        <w:t>但这是错误的！</w:t>
      </w:r>
      <w:r>
        <w:rPr>
          <w:rStyle w:val="translated-span"/>
          <w:rFonts w:ascii="Calibri" w:hAnsi="Calibri"/>
          <w:sz w:val="21"/>
          <w:szCs w:val="21"/>
        </w:rPr>
        <w:t>”</w:t>
      </w:r>
      <w:r>
        <w:rPr>
          <w:rStyle w:val="translated-span"/>
          <w:rFonts w:ascii="Calibri" w:hAnsi="Calibri"/>
          <w:sz w:val="21"/>
          <w:szCs w:val="21"/>
        </w:rPr>
        <w:t>然后生气，走一条超慢的路，你不会赢得任何朋友。无论如何，继续管道。下一站：内核模式</w:t>
      </w:r>
      <w:r>
        <w:rPr>
          <w:rStyle w:val="translated-span"/>
          <w:rFonts w:ascii="Calibri" w:hAnsi="Calibri"/>
          <w:sz w:val="21"/>
          <w:szCs w:val="21"/>
        </w:rPr>
        <w:t>！</w:t>
      </w:r>
    </w:p>
    <w:p w:rsidR="00000000" w:rsidRDefault="00E31818">
      <w:pPr>
        <w:pStyle w:val="2"/>
        <w:ind w:left="311"/>
      </w:pPr>
      <w:r>
        <w:rPr>
          <w:rStyle w:val="translated-span"/>
        </w:rPr>
        <w:t>内核模式驱动程序（</w:t>
      </w:r>
      <w:r>
        <w:rPr>
          <w:rStyle w:val="translated-span"/>
        </w:rPr>
        <w:t>KMD</w:t>
      </w:r>
      <w:r>
        <w:rPr>
          <w:rStyle w:val="translated-span"/>
        </w:rPr>
        <w:t>）</w:t>
      </w:r>
    </w:p>
    <w:p w:rsidR="00000000" w:rsidRDefault="00E31818">
      <w:pPr>
        <w:spacing w:after="99" w:line="249" w:lineRule="auto"/>
        <w:ind w:left="311"/>
      </w:pPr>
      <w:r>
        <w:rPr>
          <w:rStyle w:val="translated-span"/>
          <w:rFonts w:ascii="Calibri" w:hAnsi="Calibri"/>
          <w:sz w:val="21"/>
          <w:szCs w:val="21"/>
        </w:rPr>
        <w:t>这是实际处理硬件的部分。一次可能有多个</w:t>
      </w:r>
      <w:r>
        <w:rPr>
          <w:rStyle w:val="translated-span"/>
          <w:rFonts w:ascii="Calibri" w:hAnsi="Calibri"/>
          <w:sz w:val="21"/>
          <w:szCs w:val="21"/>
        </w:rPr>
        <w:t>UMD</w:t>
      </w:r>
      <w:r>
        <w:rPr>
          <w:rStyle w:val="translated-span"/>
          <w:rFonts w:ascii="Calibri" w:hAnsi="Calibri"/>
          <w:sz w:val="21"/>
          <w:szCs w:val="21"/>
        </w:rPr>
        <w:t>实例运行，但只有一个</w:t>
      </w:r>
      <w:r>
        <w:rPr>
          <w:rStyle w:val="translated-span"/>
          <w:rFonts w:ascii="Calibri" w:hAnsi="Calibri"/>
          <w:sz w:val="21"/>
          <w:szCs w:val="21"/>
        </w:rPr>
        <w:t>KMD</w:t>
      </w:r>
      <w:r>
        <w:rPr>
          <w:rStyle w:val="translated-span"/>
          <w:rFonts w:ascii="Calibri" w:hAnsi="Calibri"/>
          <w:sz w:val="21"/>
          <w:szCs w:val="21"/>
        </w:rPr>
        <w:t>，如果崩溃，那么你就死了</w:t>
      </w:r>
      <w:r>
        <w:rPr>
          <w:rStyle w:val="translated-span"/>
          <w:rFonts w:ascii="Calibri" w:hAnsi="Calibri"/>
          <w:sz w:val="21"/>
          <w:szCs w:val="21"/>
        </w:rPr>
        <w:t>——</w:t>
      </w:r>
      <w:r>
        <w:rPr>
          <w:rStyle w:val="translated-span"/>
          <w:rFonts w:ascii="Calibri" w:hAnsi="Calibri"/>
          <w:sz w:val="21"/>
          <w:szCs w:val="21"/>
        </w:rPr>
        <w:t>以前是</w:t>
      </w:r>
      <w:r>
        <w:rPr>
          <w:rStyle w:val="translated-span"/>
          <w:rFonts w:ascii="Calibri" w:hAnsi="Calibri"/>
          <w:sz w:val="21"/>
          <w:szCs w:val="21"/>
        </w:rPr>
        <w:t>“</w:t>
      </w:r>
      <w:r>
        <w:rPr>
          <w:rStyle w:val="translated-span"/>
          <w:rFonts w:ascii="Calibri" w:hAnsi="Calibri"/>
          <w:sz w:val="21"/>
          <w:szCs w:val="21"/>
        </w:rPr>
        <w:t>蓝屏</w:t>
      </w:r>
      <w:r>
        <w:rPr>
          <w:rStyle w:val="translated-span"/>
          <w:rFonts w:ascii="Calibri" w:hAnsi="Calibri"/>
          <w:sz w:val="21"/>
          <w:szCs w:val="21"/>
        </w:rPr>
        <w:t>”</w:t>
      </w:r>
      <w:r>
        <w:rPr>
          <w:rStyle w:val="translated-span"/>
          <w:rFonts w:ascii="Calibri" w:hAnsi="Calibri"/>
          <w:sz w:val="21"/>
          <w:szCs w:val="21"/>
        </w:rPr>
        <w:t>死机，但现在</w:t>
      </w:r>
      <w:r>
        <w:rPr>
          <w:rStyle w:val="translated-span"/>
          <w:rFonts w:ascii="Calibri" w:hAnsi="Calibri"/>
          <w:sz w:val="21"/>
          <w:szCs w:val="21"/>
        </w:rPr>
        <w:t>Windows</w:t>
      </w:r>
      <w:r>
        <w:rPr>
          <w:rStyle w:val="translated-span"/>
          <w:rFonts w:ascii="Calibri" w:hAnsi="Calibri"/>
          <w:sz w:val="21"/>
          <w:szCs w:val="21"/>
        </w:rPr>
        <w:t>实际上知道如何杀死崩</w:t>
      </w:r>
      <w:r>
        <w:rPr>
          <w:rStyle w:val="translated-span"/>
          <w:rFonts w:ascii="Calibri" w:hAnsi="Calibri"/>
          <w:sz w:val="21"/>
          <w:szCs w:val="21"/>
        </w:rPr>
        <w:t>溃的驱动程序并重新加载它（进度！</w:t>
      </w:r>
      <w:r>
        <w:rPr>
          <w:rStyle w:val="translated-span"/>
          <w:rFonts w:ascii="Calibri" w:hAnsi="Calibri"/>
          <w:sz w:val="21"/>
          <w:szCs w:val="21"/>
        </w:rPr>
        <w:t>）</w:t>
      </w:r>
      <w:r>
        <w:rPr>
          <w:rStyle w:val="translated-span"/>
          <w:rFonts w:ascii="Calibri" w:hAnsi="Calibri"/>
          <w:sz w:val="21"/>
          <w:szCs w:val="21"/>
        </w:rPr>
        <w:t>。只要它恰好只是一个崩溃，至少不是内核内存损坏</w:t>
      </w:r>
      <w:r>
        <w:rPr>
          <w:rStyle w:val="translated-span"/>
          <w:rFonts w:ascii="Calibri" w:hAnsi="Calibri"/>
          <w:sz w:val="21"/>
          <w:szCs w:val="21"/>
        </w:rPr>
        <w:t>——</w:t>
      </w:r>
      <w:r>
        <w:rPr>
          <w:rStyle w:val="translated-span"/>
          <w:rFonts w:ascii="Calibri" w:hAnsi="Calibri"/>
          <w:sz w:val="21"/>
          <w:szCs w:val="21"/>
        </w:rPr>
        <w:t>如果发生这种情况，所有的赌注都没有了</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KMD</w:t>
      </w:r>
      <w:r>
        <w:rPr>
          <w:rStyle w:val="translated-span"/>
          <w:rFonts w:ascii="Calibri" w:hAnsi="Calibri"/>
          <w:sz w:val="21"/>
          <w:szCs w:val="21"/>
        </w:rPr>
        <w:t>处理所有只存在一次的东西。只有一个</w:t>
      </w:r>
      <w:r>
        <w:rPr>
          <w:rStyle w:val="translated-span"/>
          <w:rFonts w:ascii="Calibri" w:hAnsi="Calibri"/>
          <w:sz w:val="21"/>
          <w:szCs w:val="21"/>
        </w:rPr>
        <w:t>GPU</w:t>
      </w:r>
      <w:r>
        <w:rPr>
          <w:rStyle w:val="translated-span"/>
          <w:rFonts w:ascii="Calibri" w:hAnsi="Calibri"/>
          <w:sz w:val="21"/>
          <w:szCs w:val="21"/>
        </w:rPr>
        <w:t>内存，即使有多个应用程序在争夺它。需要有人发号施令，实际分配（和映射）物理内存。同样，必须有人在启动时初始化</w:t>
      </w:r>
      <w:r>
        <w:rPr>
          <w:rStyle w:val="translated-span"/>
          <w:rFonts w:ascii="Calibri" w:hAnsi="Calibri"/>
          <w:sz w:val="21"/>
          <w:szCs w:val="21"/>
        </w:rPr>
        <w:t>GPU</w:t>
      </w:r>
      <w:r>
        <w:rPr>
          <w:rStyle w:val="translated-span"/>
          <w:rFonts w:ascii="Calibri" w:hAnsi="Calibri"/>
          <w:sz w:val="21"/>
          <w:szCs w:val="21"/>
        </w:rPr>
        <w:t>，设置显示模式（并从显示器获取模式信息</w:t>
      </w:r>
      <w:r>
        <w:rPr>
          <w:rStyle w:val="translated-span"/>
          <w:rFonts w:ascii="Calibri" w:hAnsi="Calibri"/>
          <w:sz w:val="21"/>
          <w:szCs w:val="21"/>
        </w:rPr>
        <w:t>）</w:t>
      </w:r>
      <w:r>
        <w:rPr>
          <w:rStyle w:val="translated-span"/>
          <w:rFonts w:ascii="Calibri" w:hAnsi="Calibri"/>
          <w:sz w:val="21"/>
          <w:szCs w:val="21"/>
        </w:rPr>
        <w:t>，管理硬件鼠标光标（是的，有硬件处理，是的，你真的只有一个！：），编程硬件看门狗定时器，使</w:t>
      </w:r>
      <w:r>
        <w:rPr>
          <w:rStyle w:val="translated-span"/>
          <w:rFonts w:ascii="Calibri" w:hAnsi="Calibri"/>
          <w:sz w:val="21"/>
          <w:szCs w:val="21"/>
        </w:rPr>
        <w:t>GPU</w:t>
      </w:r>
      <w:r>
        <w:rPr>
          <w:rStyle w:val="translated-span"/>
          <w:rFonts w:ascii="Calibri" w:hAnsi="Calibri"/>
          <w:sz w:val="21"/>
          <w:szCs w:val="21"/>
        </w:rPr>
        <w:t>在某一时间保持无响应时复位，响应中断，等等。这就是</w:t>
      </w:r>
      <w:r>
        <w:rPr>
          <w:rStyle w:val="translated-span"/>
          <w:rFonts w:ascii="Calibri" w:hAnsi="Calibri"/>
          <w:sz w:val="21"/>
          <w:szCs w:val="21"/>
        </w:rPr>
        <w:t>KMD</w:t>
      </w:r>
      <w:r>
        <w:rPr>
          <w:rStyle w:val="translated-span"/>
          <w:rFonts w:ascii="Calibri" w:hAnsi="Calibri"/>
          <w:sz w:val="21"/>
          <w:szCs w:val="21"/>
        </w:rPr>
        <w:t>所做的</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还有一个完整的内容保护</w:t>
      </w:r>
      <w:r>
        <w:rPr>
          <w:rStyle w:val="translated-span"/>
          <w:rFonts w:ascii="Calibri" w:hAnsi="Calibri"/>
          <w:sz w:val="21"/>
          <w:szCs w:val="21"/>
        </w:rPr>
        <w:t>/D</w:t>
      </w:r>
      <w:r>
        <w:rPr>
          <w:rStyle w:val="translated-span"/>
          <w:rFonts w:ascii="Calibri" w:hAnsi="Calibri"/>
          <w:sz w:val="21"/>
          <w:szCs w:val="21"/>
        </w:rPr>
        <w:t>RM</w:t>
      </w:r>
      <w:r>
        <w:rPr>
          <w:rStyle w:val="translated-span"/>
          <w:rFonts w:ascii="Calibri" w:hAnsi="Calibri"/>
          <w:sz w:val="21"/>
          <w:szCs w:val="21"/>
        </w:rPr>
        <w:t>部分是关于在视频播放器和</w:t>
      </w:r>
      <w:r>
        <w:rPr>
          <w:rStyle w:val="translated-span"/>
          <w:rFonts w:ascii="Calibri" w:hAnsi="Calibri"/>
          <w:sz w:val="21"/>
          <w:szCs w:val="21"/>
        </w:rPr>
        <w:t>GPU</w:t>
      </w:r>
      <w:r>
        <w:rPr>
          <w:rStyle w:val="translated-span"/>
          <w:rFonts w:ascii="Calibri" w:hAnsi="Calibri"/>
          <w:sz w:val="21"/>
          <w:szCs w:val="21"/>
        </w:rPr>
        <w:t>之间设置一个受保护的</w:t>
      </w:r>
      <w:r>
        <w:rPr>
          <w:rStyle w:val="translated-span"/>
          <w:rFonts w:ascii="Calibri" w:hAnsi="Calibri"/>
          <w:sz w:val="21"/>
          <w:szCs w:val="21"/>
        </w:rPr>
        <w:t>/DRM’ed</w:t>
      </w:r>
      <w:r>
        <w:rPr>
          <w:rStyle w:val="translated-span"/>
          <w:rFonts w:ascii="Calibri" w:hAnsi="Calibri"/>
          <w:sz w:val="21"/>
          <w:szCs w:val="21"/>
        </w:rPr>
        <w:t>路径，这样，任何肮脏的用户模式代码都看不到真正珍贵的解码视频像素，这可能会做一些可怕的禁止的事情，比如将它们转储到磁盘（</w:t>
      </w:r>
      <w:r>
        <w:rPr>
          <w:rStyle w:val="translated-span"/>
          <w:rFonts w:ascii="Calibri" w:hAnsi="Calibri"/>
          <w:sz w:val="21"/>
          <w:szCs w:val="21"/>
        </w:rPr>
        <w:t>…</w:t>
      </w:r>
      <w:r>
        <w:rPr>
          <w:rStyle w:val="translated-span"/>
          <w:rFonts w:ascii="Calibri" w:hAnsi="Calibri"/>
          <w:sz w:val="21"/>
          <w:szCs w:val="21"/>
        </w:rPr>
        <w:t>无论如何）。</w:t>
      </w:r>
      <w:r>
        <w:rPr>
          <w:rStyle w:val="translated-span"/>
          <w:rFonts w:ascii="Calibri" w:hAnsi="Calibri"/>
          <w:sz w:val="21"/>
          <w:szCs w:val="21"/>
        </w:rPr>
        <w:t>KMD</w:t>
      </w:r>
      <w:r>
        <w:rPr>
          <w:rStyle w:val="translated-span"/>
          <w:rFonts w:ascii="Calibri" w:hAnsi="Calibri"/>
          <w:sz w:val="21"/>
          <w:szCs w:val="21"/>
        </w:rPr>
        <w:t>也参与了其中</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对我们来说最重要的是，</w:t>
      </w:r>
      <w:r>
        <w:rPr>
          <w:rStyle w:val="translated-span"/>
          <w:rFonts w:ascii="Calibri" w:hAnsi="Calibri"/>
          <w:sz w:val="21"/>
          <w:szCs w:val="21"/>
        </w:rPr>
        <w:t>KMD</w:t>
      </w:r>
      <w:r>
        <w:rPr>
          <w:rStyle w:val="translated-span"/>
          <w:rFonts w:ascii="Calibri" w:hAnsi="Calibri"/>
          <w:sz w:val="21"/>
          <w:szCs w:val="21"/>
        </w:rPr>
        <w:t>管理实际的命令缓冲区。你知道，硬件实际消耗的命令缓冲区。</w:t>
      </w:r>
      <w:r>
        <w:rPr>
          <w:rStyle w:val="translated-span"/>
          <w:rFonts w:ascii="Calibri" w:hAnsi="Calibri"/>
          <w:sz w:val="21"/>
          <w:szCs w:val="21"/>
        </w:rPr>
        <w:t>UMD</w:t>
      </w:r>
      <w:r>
        <w:rPr>
          <w:rStyle w:val="translated-span"/>
          <w:rFonts w:ascii="Calibri" w:hAnsi="Calibri"/>
          <w:sz w:val="21"/>
          <w:szCs w:val="21"/>
        </w:rPr>
        <w:t>产生的命令缓冲区不是真正的交易</w:t>
      </w:r>
      <w:r>
        <w:rPr>
          <w:rStyle w:val="translated-span"/>
          <w:rFonts w:ascii="Calibri" w:hAnsi="Calibri"/>
          <w:sz w:val="21"/>
          <w:szCs w:val="21"/>
        </w:rPr>
        <w:t>——</w:t>
      </w:r>
      <w:r>
        <w:rPr>
          <w:rStyle w:val="translated-span"/>
          <w:rFonts w:ascii="Calibri" w:hAnsi="Calibri"/>
          <w:sz w:val="21"/>
          <w:szCs w:val="21"/>
        </w:rPr>
        <w:t>事实上，它们只是</w:t>
      </w:r>
      <w:r>
        <w:rPr>
          <w:rStyle w:val="translated-span"/>
          <w:rFonts w:ascii="Calibri" w:hAnsi="Calibri"/>
          <w:sz w:val="21"/>
          <w:szCs w:val="21"/>
        </w:rPr>
        <w:t>GPU</w:t>
      </w:r>
      <w:r>
        <w:rPr>
          <w:rStyle w:val="translated-span"/>
          <w:rFonts w:ascii="Calibri" w:hAnsi="Calibri"/>
          <w:sz w:val="21"/>
          <w:szCs w:val="21"/>
        </w:rPr>
        <w:t>可寻址内存的随机片。实际发生的是，</w:t>
      </w:r>
      <w:r>
        <w:rPr>
          <w:rStyle w:val="translated-span"/>
          <w:rFonts w:ascii="Calibri" w:hAnsi="Calibri"/>
          <w:sz w:val="21"/>
          <w:szCs w:val="21"/>
        </w:rPr>
        <w:t>UMD</w:t>
      </w:r>
      <w:r>
        <w:rPr>
          <w:rStyle w:val="translated-span"/>
          <w:rFonts w:ascii="Calibri" w:hAnsi="Calibri"/>
          <w:sz w:val="21"/>
          <w:szCs w:val="21"/>
        </w:rPr>
        <w:t>完成它们，将它们提交给</w:t>
      </w:r>
      <w:r>
        <w:rPr>
          <w:rStyle w:val="translated-span"/>
          <w:rFonts w:ascii="Calibri" w:hAnsi="Calibri"/>
          <w:sz w:val="21"/>
          <w:szCs w:val="21"/>
        </w:rPr>
        <w:t>s</w:t>
      </w:r>
      <w:r>
        <w:rPr>
          <w:rStyle w:val="translated-span"/>
          <w:rFonts w:ascii="Calibri" w:hAnsi="Calibri"/>
          <w:sz w:val="21"/>
          <w:szCs w:val="21"/>
        </w:rPr>
        <w:t>调度程序，然后等待该进程结束，然后将</w:t>
      </w:r>
      <w:r>
        <w:rPr>
          <w:rStyle w:val="translated-span"/>
          <w:rFonts w:ascii="Calibri" w:hAnsi="Calibri"/>
          <w:sz w:val="21"/>
          <w:szCs w:val="21"/>
        </w:rPr>
        <w:t>UMD</w:t>
      </w:r>
      <w:r>
        <w:rPr>
          <w:rStyle w:val="translated-span"/>
          <w:rFonts w:ascii="Calibri" w:hAnsi="Calibri"/>
          <w:sz w:val="21"/>
          <w:szCs w:val="21"/>
        </w:rPr>
        <w:t>命令缓冲区传递给</w:t>
      </w:r>
      <w:r>
        <w:rPr>
          <w:rStyle w:val="translated-span"/>
          <w:rFonts w:ascii="Calibri" w:hAnsi="Calibri"/>
          <w:sz w:val="21"/>
          <w:szCs w:val="21"/>
        </w:rPr>
        <w:t>KMD</w:t>
      </w:r>
      <w:r>
        <w:rPr>
          <w:rStyle w:val="translated-span"/>
          <w:rFonts w:ascii="Calibri" w:hAnsi="Calibri"/>
          <w:sz w:val="21"/>
          <w:szCs w:val="21"/>
        </w:rPr>
        <w:t>。</w:t>
      </w:r>
      <w:r>
        <w:rPr>
          <w:rStyle w:val="translated-span"/>
          <w:rFonts w:ascii="Calibri" w:hAnsi="Calibri"/>
          <w:sz w:val="21"/>
          <w:szCs w:val="21"/>
        </w:rPr>
        <w:t>KMD</w:t>
      </w:r>
      <w:r>
        <w:rPr>
          <w:rStyle w:val="translated-span"/>
          <w:rFonts w:ascii="Calibri" w:hAnsi="Calibri"/>
          <w:sz w:val="21"/>
          <w:szCs w:val="21"/>
        </w:rPr>
        <w:t>然后将</w:t>
      </w:r>
      <w:r>
        <w:rPr>
          <w:rStyle w:val="translated-span"/>
          <w:rFonts w:ascii="Calibri" w:hAnsi="Calibri"/>
          <w:sz w:val="21"/>
          <w:szCs w:val="21"/>
        </w:rPr>
        <w:t>对命令缓冲区的调用写入主命令缓冲区，根据</w:t>
      </w:r>
      <w:r>
        <w:rPr>
          <w:rStyle w:val="translated-span"/>
          <w:rFonts w:ascii="Calibri" w:hAnsi="Calibri"/>
          <w:sz w:val="21"/>
          <w:szCs w:val="21"/>
        </w:rPr>
        <w:t>GPU</w:t>
      </w:r>
      <w:r>
        <w:rPr>
          <w:rStyle w:val="translated-span"/>
          <w:rFonts w:ascii="Calibri" w:hAnsi="Calibri"/>
          <w:sz w:val="21"/>
          <w:szCs w:val="21"/>
        </w:rPr>
        <w:t>命令处理器是否可以从主内存读取，它可能还需要先将其</w:t>
      </w:r>
      <w:r>
        <w:rPr>
          <w:rStyle w:val="translated-span"/>
          <w:rFonts w:ascii="Calibri" w:hAnsi="Calibri"/>
          <w:sz w:val="21"/>
          <w:szCs w:val="21"/>
        </w:rPr>
        <w:t>DMA</w:t>
      </w:r>
      <w:r>
        <w:rPr>
          <w:rStyle w:val="translated-span"/>
          <w:rFonts w:ascii="Calibri" w:hAnsi="Calibri"/>
          <w:sz w:val="21"/>
          <w:szCs w:val="21"/>
        </w:rPr>
        <w:t>到视频内存。主命令缓冲区通常</w:t>
      </w:r>
      <w:r>
        <w:rPr>
          <w:rStyle w:val="translated-span"/>
          <w:rFonts w:ascii="Calibri" w:hAnsi="Calibri"/>
          <w:sz w:val="21"/>
          <w:szCs w:val="21"/>
        </w:rPr>
        <w:t>是</w:t>
      </w:r>
      <w:r>
        <w:rPr>
          <w:rStyle w:val="translated-span"/>
          <w:rFonts w:ascii="Calibri" w:hAnsi="Calibri"/>
          <w:sz w:val="21"/>
          <w:szCs w:val="21"/>
        </w:rPr>
        <w:t>y</w:t>
      </w:r>
      <w:r>
        <w:rPr>
          <w:rStyle w:val="translated-span"/>
          <w:rFonts w:ascii="Calibri" w:hAnsi="Calibri"/>
          <w:sz w:val="21"/>
          <w:szCs w:val="21"/>
        </w:rPr>
        <w:t>一个（相当小的）环形缓冲区</w:t>
      </w:r>
      <w:r>
        <w:rPr>
          <w:rStyle w:val="translated-span"/>
          <w:rFonts w:ascii="Calibri" w:hAnsi="Calibri"/>
          <w:sz w:val="21"/>
          <w:szCs w:val="21"/>
        </w:rPr>
        <w:t>——</w:t>
      </w:r>
      <w:r>
        <w:rPr>
          <w:rStyle w:val="translated-span"/>
          <w:rFonts w:ascii="Calibri" w:hAnsi="Calibri"/>
          <w:sz w:val="21"/>
          <w:szCs w:val="21"/>
        </w:rPr>
        <w:t>在那里唯一被写入的东西是系统</w:t>
      </w:r>
      <w:r>
        <w:rPr>
          <w:rStyle w:val="translated-span"/>
          <w:rFonts w:ascii="Calibri" w:hAnsi="Calibri"/>
          <w:sz w:val="21"/>
          <w:szCs w:val="21"/>
        </w:rPr>
        <w:t>/</w:t>
      </w:r>
      <w:r>
        <w:rPr>
          <w:rStyle w:val="translated-span"/>
          <w:rFonts w:ascii="Calibri" w:hAnsi="Calibri"/>
          <w:sz w:val="21"/>
          <w:szCs w:val="21"/>
        </w:rPr>
        <w:t>初始化命令和对</w:t>
      </w:r>
      <w:r>
        <w:rPr>
          <w:rStyle w:val="translated-span"/>
          <w:rFonts w:ascii="Calibri" w:hAnsi="Calibri"/>
          <w:sz w:val="21"/>
          <w:szCs w:val="21"/>
        </w:rPr>
        <w:t>“</w:t>
      </w:r>
      <w:r>
        <w:rPr>
          <w:rStyle w:val="translated-span"/>
          <w:rFonts w:ascii="Calibri" w:hAnsi="Calibri"/>
          <w:sz w:val="21"/>
          <w:szCs w:val="21"/>
        </w:rPr>
        <w:t>真实的</w:t>
      </w:r>
      <w:r>
        <w:rPr>
          <w:rStyle w:val="translated-span"/>
          <w:rFonts w:ascii="Calibri" w:hAnsi="Calibri"/>
          <w:sz w:val="21"/>
          <w:szCs w:val="21"/>
        </w:rPr>
        <w:t>”</w:t>
      </w:r>
      <w:r>
        <w:rPr>
          <w:rStyle w:val="translated-span"/>
          <w:rFonts w:ascii="Calibri" w:hAnsi="Calibri"/>
          <w:sz w:val="21"/>
          <w:szCs w:val="21"/>
        </w:rPr>
        <w:t>丰富的</w:t>
      </w:r>
      <w:r>
        <w:rPr>
          <w:rStyle w:val="translated-span"/>
          <w:rFonts w:ascii="Calibri" w:hAnsi="Calibri"/>
          <w:sz w:val="21"/>
          <w:szCs w:val="21"/>
        </w:rPr>
        <w:t>3D</w:t>
      </w:r>
      <w:r>
        <w:rPr>
          <w:rStyle w:val="translated-span"/>
          <w:rFonts w:ascii="Calibri" w:hAnsi="Calibri"/>
          <w:sz w:val="21"/>
          <w:szCs w:val="21"/>
        </w:rPr>
        <w:t>命令缓冲区的调用</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spacing w:after="171" w:line="249" w:lineRule="auto"/>
        <w:ind w:left="311"/>
      </w:pPr>
      <w:r>
        <w:rPr>
          <w:rStyle w:val="translated-span"/>
          <w:rFonts w:ascii="Calibri" w:hAnsi="Calibri"/>
          <w:sz w:val="21"/>
          <w:szCs w:val="21"/>
        </w:rPr>
        <w:t>但现在这仍然只是内存中的一个缓冲区。图形卡知道它的位置</w:t>
      </w:r>
      <w:r>
        <w:rPr>
          <w:rStyle w:val="translated-span"/>
          <w:rFonts w:ascii="Calibri" w:hAnsi="Calibri"/>
          <w:sz w:val="21"/>
          <w:szCs w:val="21"/>
        </w:rPr>
        <w:t>——</w:t>
      </w:r>
      <w:r>
        <w:rPr>
          <w:rStyle w:val="translated-span"/>
          <w:rFonts w:ascii="Calibri" w:hAnsi="Calibri"/>
          <w:sz w:val="21"/>
          <w:szCs w:val="21"/>
        </w:rPr>
        <w:t>通常有一个读指针，</w:t>
      </w:r>
      <w:r>
        <w:rPr>
          <w:rStyle w:val="translated-span"/>
          <w:rFonts w:ascii="Calibri" w:hAnsi="Calibri"/>
          <w:sz w:val="21"/>
          <w:szCs w:val="21"/>
        </w:rPr>
        <w:t>GPU</w:t>
      </w:r>
      <w:r>
        <w:rPr>
          <w:rStyle w:val="translated-span"/>
          <w:rFonts w:ascii="Calibri" w:hAnsi="Calibri"/>
          <w:sz w:val="21"/>
          <w:szCs w:val="21"/>
        </w:rPr>
        <w:t>在主命令缓冲区中的位置，还有一个写指针，</w:t>
      </w:r>
      <w:r>
        <w:rPr>
          <w:rStyle w:val="translated-span"/>
          <w:rFonts w:ascii="Calibri" w:hAnsi="Calibri"/>
          <w:sz w:val="21"/>
          <w:szCs w:val="21"/>
        </w:rPr>
        <w:t>KMD</w:t>
      </w:r>
      <w:r>
        <w:rPr>
          <w:rStyle w:val="translated-span"/>
          <w:rFonts w:ascii="Calibri" w:hAnsi="Calibri"/>
          <w:sz w:val="21"/>
          <w:szCs w:val="21"/>
        </w:rPr>
        <w:t>已经写了缓冲区多远（或者更准确地说，它已经告诉</w:t>
      </w:r>
      <w:r>
        <w:rPr>
          <w:rStyle w:val="translated-span"/>
          <w:rFonts w:ascii="Calibri" w:hAnsi="Calibri"/>
          <w:sz w:val="21"/>
          <w:szCs w:val="21"/>
        </w:rPr>
        <w:t>GPU</w:t>
      </w:r>
      <w:r>
        <w:rPr>
          <w:rStyle w:val="translated-span"/>
          <w:rFonts w:ascii="Calibri" w:hAnsi="Calibri"/>
          <w:sz w:val="21"/>
          <w:szCs w:val="21"/>
        </w:rPr>
        <w:t>它已经写了多远</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这些是硬件寄存器，它们是内存映射的</w:t>
      </w:r>
      <w:r>
        <w:rPr>
          <w:rStyle w:val="translated-span"/>
          <w:rFonts w:ascii="Calibri" w:hAnsi="Calibri"/>
          <w:sz w:val="21"/>
          <w:szCs w:val="21"/>
        </w:rPr>
        <w:t>–KMD</w:t>
      </w:r>
      <w:r>
        <w:rPr>
          <w:rStyle w:val="translated-span"/>
          <w:rFonts w:ascii="Calibri" w:hAnsi="Calibri"/>
          <w:sz w:val="21"/>
          <w:szCs w:val="21"/>
        </w:rPr>
        <w:t>定期更新它们（通常在提</w:t>
      </w:r>
      <w:r>
        <w:rPr>
          <w:rStyle w:val="translated-span"/>
          <w:rFonts w:ascii="Calibri" w:hAnsi="Calibri"/>
          <w:sz w:val="21"/>
          <w:szCs w:val="21"/>
        </w:rPr>
        <w:t>交新的工作块时）</w:t>
      </w:r>
      <w:r>
        <w:rPr>
          <w:rStyle w:val="translated-span"/>
          <w:rFonts w:ascii="Calibri" w:hAnsi="Calibri"/>
          <w:sz w:val="21"/>
          <w:szCs w:val="21"/>
        </w:rPr>
        <w:t>…</w:t>
      </w:r>
    </w:p>
    <w:p w:rsidR="00000000" w:rsidRDefault="00E31818">
      <w:pPr>
        <w:pStyle w:val="2"/>
        <w:ind w:left="311"/>
      </w:pPr>
      <w:r>
        <w:rPr>
          <w:rStyle w:val="translated-span"/>
        </w:rPr>
        <w:t>公共汽</w:t>
      </w:r>
      <w:r>
        <w:rPr>
          <w:rStyle w:val="translated-span"/>
        </w:rPr>
        <w:t>车</w:t>
      </w:r>
    </w:p>
    <w:p w:rsidR="00000000" w:rsidRDefault="00E31818">
      <w:pPr>
        <w:spacing w:after="170" w:line="249" w:lineRule="auto"/>
        <w:ind w:left="311"/>
      </w:pPr>
      <w:r>
        <w:rPr>
          <w:rStyle w:val="translated-span"/>
          <w:rFonts w:ascii="Calibri" w:hAnsi="Calibri"/>
          <w:sz w:val="21"/>
          <w:szCs w:val="21"/>
        </w:rPr>
        <w:t>…</w:t>
      </w:r>
      <w:r>
        <w:rPr>
          <w:rStyle w:val="translated-span"/>
          <w:rFonts w:ascii="Calibri" w:hAnsi="Calibri"/>
          <w:sz w:val="21"/>
          <w:szCs w:val="21"/>
        </w:rPr>
        <w:t>但当然，写入不会直接进入图形卡（至少除非它集成在</w:t>
      </w:r>
      <w:r>
        <w:rPr>
          <w:rStyle w:val="translated-span"/>
          <w:rFonts w:ascii="Calibri" w:hAnsi="Calibri"/>
          <w:sz w:val="21"/>
          <w:szCs w:val="21"/>
        </w:rPr>
        <w:t>CPU</w:t>
      </w:r>
      <w:r>
        <w:rPr>
          <w:rStyle w:val="translated-span"/>
          <w:rFonts w:ascii="Calibri" w:hAnsi="Calibri"/>
          <w:sz w:val="21"/>
          <w:szCs w:val="21"/>
        </w:rPr>
        <w:t>芯片上！），因为它需要先通过总线</w:t>
      </w:r>
      <w:r>
        <w:rPr>
          <w:rStyle w:val="translated-span"/>
          <w:rFonts w:ascii="Calibri" w:hAnsi="Calibri"/>
          <w:sz w:val="21"/>
          <w:szCs w:val="21"/>
        </w:rPr>
        <w:t>-</w:t>
      </w:r>
      <w:r>
        <w:rPr>
          <w:rStyle w:val="translated-span"/>
          <w:rFonts w:ascii="Calibri" w:hAnsi="Calibri"/>
          <w:sz w:val="21"/>
          <w:szCs w:val="21"/>
        </w:rPr>
        <w:t>通常是现在的</w:t>
      </w:r>
      <w:r>
        <w:rPr>
          <w:rStyle w:val="translated-span"/>
          <w:rFonts w:ascii="Calibri" w:hAnsi="Calibri"/>
          <w:sz w:val="21"/>
          <w:szCs w:val="21"/>
        </w:rPr>
        <w:t>PCI Express</w:t>
      </w:r>
      <w:r>
        <w:rPr>
          <w:rStyle w:val="translated-span"/>
          <w:rFonts w:ascii="Calibri" w:hAnsi="Calibri"/>
          <w:sz w:val="21"/>
          <w:szCs w:val="21"/>
        </w:rPr>
        <w:t>。</w:t>
      </w:r>
      <w:r>
        <w:rPr>
          <w:rStyle w:val="translated-span"/>
          <w:rFonts w:ascii="Calibri" w:hAnsi="Calibri"/>
          <w:sz w:val="21"/>
          <w:szCs w:val="21"/>
        </w:rPr>
        <w:t>DMA</w:t>
      </w:r>
      <w:r>
        <w:rPr>
          <w:rStyle w:val="translated-span"/>
          <w:rFonts w:ascii="Calibri" w:hAnsi="Calibri"/>
          <w:sz w:val="21"/>
          <w:szCs w:val="21"/>
        </w:rPr>
        <w:t>传输等采用相同的路径。这并不需要很长时间，但这是我们旅程的另一个阶段。直到最后</w:t>
      </w:r>
      <w:r>
        <w:rPr>
          <w:rStyle w:val="translated-span"/>
          <w:rFonts w:ascii="Calibri" w:hAnsi="Calibri"/>
          <w:sz w:val="21"/>
          <w:szCs w:val="21"/>
        </w:rPr>
        <w:t>…</w:t>
      </w:r>
    </w:p>
    <w:p w:rsidR="00000000" w:rsidRDefault="00E31818">
      <w:pPr>
        <w:spacing w:after="0" w:line="256" w:lineRule="auto"/>
        <w:ind w:left="311"/>
      </w:pPr>
      <w:r>
        <w:rPr>
          <w:rStyle w:val="translated-span"/>
          <w:rFonts w:ascii="Calibri" w:hAnsi="Calibri"/>
          <w:b/>
          <w:bCs/>
          <w:color w:val="000000"/>
          <w:sz w:val="32"/>
          <w:szCs w:val="32"/>
        </w:rPr>
        <w:t>命令处理器</w:t>
      </w:r>
      <w:r>
        <w:rPr>
          <w:rStyle w:val="translated-span"/>
          <w:rFonts w:ascii="Calibri" w:hAnsi="Calibri"/>
          <w:b/>
          <w:bCs/>
          <w:color w:val="000000"/>
          <w:sz w:val="32"/>
          <w:szCs w:val="32"/>
        </w:rPr>
        <w:t>！</w:t>
      </w:r>
    </w:p>
    <w:p w:rsidR="00000000" w:rsidRDefault="00E31818">
      <w:pPr>
        <w:spacing w:after="171" w:line="249" w:lineRule="auto"/>
        <w:ind w:left="311"/>
      </w:pPr>
      <w:r>
        <w:rPr>
          <w:rStyle w:val="translated-span"/>
          <w:rFonts w:ascii="Calibri" w:hAnsi="Calibri"/>
          <w:sz w:val="21"/>
          <w:szCs w:val="21"/>
        </w:rPr>
        <w:t>这是</w:t>
      </w:r>
      <w:r>
        <w:rPr>
          <w:rStyle w:val="translated-span"/>
          <w:rFonts w:ascii="Calibri" w:hAnsi="Calibri"/>
          <w:sz w:val="21"/>
          <w:szCs w:val="21"/>
        </w:rPr>
        <w:t>GPU</w:t>
      </w:r>
      <w:r>
        <w:rPr>
          <w:rStyle w:val="translated-span"/>
          <w:rFonts w:ascii="Calibri" w:hAnsi="Calibri"/>
          <w:sz w:val="21"/>
          <w:szCs w:val="21"/>
        </w:rPr>
        <w:t>的前端</w:t>
      </w:r>
      <w:r>
        <w:rPr>
          <w:rStyle w:val="translated-span"/>
          <w:rFonts w:ascii="Calibri" w:hAnsi="Calibri"/>
          <w:sz w:val="21"/>
          <w:szCs w:val="21"/>
        </w:rPr>
        <w:t>——</w:t>
      </w:r>
      <w:r>
        <w:rPr>
          <w:rStyle w:val="translated-span"/>
          <w:rFonts w:ascii="Calibri" w:hAnsi="Calibri"/>
          <w:sz w:val="21"/>
          <w:szCs w:val="21"/>
        </w:rPr>
        <w:t>实际上是读取</w:t>
      </w:r>
      <w:r>
        <w:rPr>
          <w:rStyle w:val="translated-span"/>
          <w:rFonts w:ascii="Calibri" w:hAnsi="Calibri"/>
          <w:sz w:val="21"/>
          <w:szCs w:val="21"/>
        </w:rPr>
        <w:t>KMD</w:t>
      </w:r>
      <w:r>
        <w:rPr>
          <w:rStyle w:val="translated-span"/>
          <w:rFonts w:ascii="Calibri" w:hAnsi="Calibri"/>
          <w:sz w:val="21"/>
          <w:szCs w:val="21"/>
        </w:rPr>
        <w:t>编写的命令的部分。我将在下一期文章中从这里继续，因为这篇文章已经足够长了：</w:t>
      </w:r>
      <w:r>
        <w:rPr>
          <w:rStyle w:val="translated-span"/>
          <w:rFonts w:ascii="Calibri" w:hAnsi="Calibri"/>
          <w:sz w:val="21"/>
          <w:szCs w:val="21"/>
        </w:rPr>
        <w:t>）</w:t>
      </w:r>
    </w:p>
    <w:p w:rsidR="00000000" w:rsidRDefault="00E31818">
      <w:pPr>
        <w:pStyle w:val="2"/>
        <w:ind w:left="311"/>
      </w:pPr>
      <w:r>
        <w:rPr>
          <w:rStyle w:val="translated-span"/>
        </w:rPr>
        <w:t>小型软件：</w:t>
      </w:r>
      <w:r>
        <w:rPr>
          <w:rStyle w:val="translated-span"/>
        </w:rPr>
        <w:t>OpenG</w:t>
      </w:r>
      <w:r>
        <w:rPr>
          <w:rStyle w:val="translated-span"/>
        </w:rPr>
        <w:t>L</w:t>
      </w:r>
    </w:p>
    <w:p w:rsidR="00000000" w:rsidRDefault="00E31818">
      <w:pPr>
        <w:spacing w:after="175" w:line="249" w:lineRule="auto"/>
        <w:ind w:left="311"/>
      </w:pPr>
      <w:r>
        <w:rPr>
          <w:rStyle w:val="translated-span"/>
          <w:rFonts w:ascii="Calibri" w:hAnsi="Calibri"/>
          <w:sz w:val="21"/>
          <w:szCs w:val="21"/>
        </w:rPr>
        <w:t>OpenGL</w:t>
      </w:r>
      <w:r>
        <w:rPr>
          <w:rStyle w:val="translated-span"/>
          <w:rFonts w:ascii="Calibri" w:hAnsi="Calibri"/>
          <w:sz w:val="21"/>
          <w:szCs w:val="21"/>
        </w:rPr>
        <w:t>与我刚才描述的非常相似，只是</w:t>
      </w:r>
      <w:r>
        <w:rPr>
          <w:rStyle w:val="translated-span"/>
          <w:rFonts w:ascii="Calibri" w:hAnsi="Calibri"/>
          <w:sz w:val="21"/>
          <w:szCs w:val="21"/>
        </w:rPr>
        <w:t>API</w:t>
      </w:r>
      <w:r>
        <w:rPr>
          <w:rStyle w:val="translated-span"/>
          <w:rFonts w:ascii="Calibri" w:hAnsi="Calibri"/>
          <w:sz w:val="21"/>
          <w:szCs w:val="21"/>
        </w:rPr>
        <w:t>和</w:t>
      </w:r>
      <w:r>
        <w:rPr>
          <w:rStyle w:val="translated-span"/>
          <w:rFonts w:ascii="Calibri" w:hAnsi="Calibri"/>
          <w:sz w:val="21"/>
          <w:szCs w:val="21"/>
        </w:rPr>
        <w:t>UMD</w:t>
      </w:r>
      <w:r>
        <w:rPr>
          <w:rStyle w:val="translated-span"/>
          <w:rFonts w:ascii="Calibri" w:hAnsi="Calibri"/>
          <w:sz w:val="21"/>
          <w:szCs w:val="21"/>
        </w:rPr>
        <w:t>层之间没有那么明显的区</w:t>
      </w:r>
      <w:r>
        <w:rPr>
          <w:rStyle w:val="translated-span"/>
          <w:rFonts w:ascii="Calibri" w:hAnsi="Calibri"/>
          <w:sz w:val="21"/>
          <w:szCs w:val="21"/>
        </w:rPr>
        <w:t>别</w:t>
      </w:r>
      <w:r>
        <w:rPr>
          <w:rStyle w:val="translated-span"/>
          <w:rFonts w:ascii="Calibri" w:hAnsi="Calibri"/>
          <w:sz w:val="21"/>
          <w:szCs w:val="21"/>
        </w:rPr>
        <w:t>着色器编译根本不由</w:t>
      </w:r>
      <w:r>
        <w:rPr>
          <w:rStyle w:val="translated-span"/>
          <w:rFonts w:ascii="Calibri" w:hAnsi="Calibri"/>
          <w:sz w:val="21"/>
          <w:szCs w:val="21"/>
        </w:rPr>
        <w:t>API</w:t>
      </w:r>
      <w:r>
        <w:rPr>
          <w:rStyle w:val="translated-span"/>
          <w:rFonts w:ascii="Calibri" w:hAnsi="Calibri"/>
          <w:sz w:val="21"/>
          <w:szCs w:val="21"/>
        </w:rPr>
        <w:t>处理，而是由</w:t>
      </w:r>
      <w:r>
        <w:rPr>
          <w:rStyle w:val="translated-span"/>
          <w:rFonts w:ascii="Calibri" w:hAnsi="Calibri"/>
          <w:sz w:val="21"/>
          <w:szCs w:val="21"/>
        </w:rPr>
        <w:t>驱动程序完成。一个不幸的副作用是，</w:t>
      </w:r>
      <w:r>
        <w:rPr>
          <w:rStyle w:val="translated-span"/>
          <w:rFonts w:ascii="Calibri" w:hAnsi="Calibri"/>
          <w:sz w:val="21"/>
          <w:szCs w:val="21"/>
        </w:rPr>
        <w:t>GLSL</w:t>
      </w:r>
      <w:r>
        <w:rPr>
          <w:rStyle w:val="translated-span"/>
          <w:rFonts w:ascii="Calibri" w:hAnsi="Calibri"/>
          <w:sz w:val="21"/>
          <w:szCs w:val="21"/>
        </w:rPr>
        <w:t>前端与</w:t>
      </w:r>
      <w:r>
        <w:rPr>
          <w:rStyle w:val="translated-span"/>
          <w:rFonts w:ascii="Calibri" w:hAnsi="Calibri"/>
          <w:sz w:val="21"/>
          <w:szCs w:val="21"/>
        </w:rPr>
        <w:t>3D</w:t>
      </w:r>
      <w:r>
        <w:rPr>
          <w:rStyle w:val="translated-span"/>
          <w:rFonts w:ascii="Calibri" w:hAnsi="Calibri"/>
          <w:sz w:val="21"/>
          <w:szCs w:val="21"/>
        </w:rPr>
        <w:t>硬件供应商一样多，它们基本上都实现了相同的规范，但都有自己的</w:t>
      </w:r>
      <w:r>
        <w:rPr>
          <w:rStyle w:val="translated-span"/>
          <w:rFonts w:ascii="Calibri" w:hAnsi="Calibri"/>
          <w:sz w:val="21"/>
          <w:szCs w:val="21"/>
        </w:rPr>
        <w:t>bug</w:t>
      </w:r>
      <w:r>
        <w:rPr>
          <w:rStyle w:val="translated-span"/>
          <w:rFonts w:ascii="Calibri" w:hAnsi="Calibri"/>
          <w:sz w:val="21"/>
          <w:szCs w:val="21"/>
        </w:rPr>
        <w:t>和特性。这不好玩。这也意味着驱动程序必须进行所有优</w:t>
      </w:r>
      <w:r>
        <w:rPr>
          <w:rStyle w:val="translated-span"/>
          <w:rFonts w:ascii="Calibri" w:hAnsi="Calibri"/>
          <w:sz w:val="21"/>
          <w:szCs w:val="21"/>
        </w:rPr>
        <w:t>化</w:t>
      </w:r>
      <w:r>
        <w:rPr>
          <w:rStyle w:val="translated-span"/>
          <w:rFonts w:ascii="Calibri" w:hAnsi="Calibri"/>
          <w:sz w:val="21"/>
          <w:szCs w:val="21"/>
        </w:rPr>
        <w:t>无论何时，只要他们看到着色器，都会自动编译</w:t>
      </w:r>
      <w:r>
        <w:rPr>
          <w:rStyle w:val="translated-span"/>
          <w:rFonts w:ascii="Calibri" w:hAnsi="Calibri"/>
          <w:sz w:val="21"/>
          <w:szCs w:val="21"/>
        </w:rPr>
        <w:t>—</w:t>
      </w:r>
      <w:r>
        <w:rPr>
          <w:rStyle w:val="translated-span"/>
          <w:rFonts w:ascii="Calibri" w:hAnsi="Calibri"/>
          <w:sz w:val="21"/>
          <w:szCs w:val="21"/>
        </w:rPr>
        <w:t>包括昂贵的优化。</w:t>
      </w:r>
      <w:r>
        <w:rPr>
          <w:rStyle w:val="translated-span"/>
          <w:rFonts w:ascii="Calibri" w:hAnsi="Calibri"/>
          <w:sz w:val="21"/>
          <w:szCs w:val="21"/>
        </w:rPr>
        <w:t>D3D</w:t>
      </w:r>
      <w:r>
        <w:rPr>
          <w:rStyle w:val="translated-span"/>
          <w:rFonts w:ascii="Calibri" w:hAnsi="Calibri"/>
          <w:sz w:val="21"/>
          <w:szCs w:val="21"/>
        </w:rPr>
        <w:t>字节码格式确实是解决此问题的更干净的解决方案</w:t>
      </w:r>
      <w:r>
        <w:rPr>
          <w:rStyle w:val="translated-span"/>
          <w:rFonts w:ascii="Calibri" w:hAnsi="Calibri"/>
          <w:sz w:val="21"/>
          <w:szCs w:val="21"/>
        </w:rPr>
        <w:t>—</w:t>
      </w:r>
      <w:r>
        <w:rPr>
          <w:rStyle w:val="translated-span"/>
          <w:rFonts w:ascii="Calibri" w:hAnsi="Calibri"/>
          <w:sz w:val="21"/>
          <w:szCs w:val="21"/>
        </w:rPr>
        <w:t>只有一个编译器（因此不同供应商之间没有略微不兼容的方言！），并且它允许进行比通常情况下更昂贵的数据流分析</w:t>
      </w:r>
      <w:r>
        <w:rPr>
          <w:rStyle w:val="translated-span"/>
          <w:rFonts w:ascii="Calibri" w:hAnsi="Calibri"/>
          <w:sz w:val="21"/>
          <w:szCs w:val="21"/>
        </w:rPr>
        <w:t>。</w:t>
      </w:r>
    </w:p>
    <w:p w:rsidR="00000000" w:rsidRDefault="00E31818">
      <w:pPr>
        <w:pStyle w:val="2"/>
        <w:ind w:left="311"/>
      </w:pPr>
      <w:r>
        <w:rPr>
          <w:rStyle w:val="translated-span"/>
        </w:rPr>
        <w:t>遗漏和简</w:t>
      </w:r>
      <w:r>
        <w:rPr>
          <w:rStyle w:val="translated-span"/>
        </w:rPr>
        <w:t>化</w:t>
      </w:r>
    </w:p>
    <w:p w:rsidR="00000000" w:rsidRDefault="00E31818">
      <w:pPr>
        <w:spacing w:after="99" w:line="249" w:lineRule="auto"/>
        <w:ind w:left="311"/>
      </w:pPr>
      <w:r>
        <w:rPr>
          <w:rStyle w:val="translated-span"/>
          <w:rFonts w:ascii="Calibri" w:hAnsi="Calibri"/>
          <w:sz w:val="21"/>
          <w:szCs w:val="21"/>
        </w:rPr>
        <w:t>这只是一个概述；我掩盖了很多微妙之处。例如，不仅有一个调度器，还有多个实现（驱动程序可以选择</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CPU</w:t>
      </w:r>
      <w:r>
        <w:rPr>
          <w:rStyle w:val="translated-span"/>
          <w:rFonts w:ascii="Calibri" w:hAnsi="Calibri"/>
          <w:sz w:val="21"/>
          <w:szCs w:val="21"/>
        </w:rPr>
        <w:t>和</w:t>
      </w:r>
      <w:r>
        <w:rPr>
          <w:rStyle w:val="translated-span"/>
          <w:rFonts w:ascii="Calibri" w:hAnsi="Calibri"/>
          <w:sz w:val="21"/>
          <w:szCs w:val="21"/>
        </w:rPr>
        <w:t>GPU</w:t>
      </w:r>
      <w:r>
        <w:rPr>
          <w:rStyle w:val="translated-span"/>
          <w:rFonts w:ascii="Calibri" w:hAnsi="Calibri"/>
          <w:sz w:val="21"/>
          <w:szCs w:val="21"/>
        </w:rPr>
        <w:t>之间的同步是如何处理的，我到目前为止根本没有解释。等等。我可能忘记了一些重要的事情</w:t>
      </w:r>
      <w:r>
        <w:rPr>
          <w:rStyle w:val="translated-span"/>
          <w:rFonts w:ascii="Calibri" w:hAnsi="Calibri"/>
          <w:sz w:val="21"/>
          <w:szCs w:val="21"/>
        </w:rPr>
        <w:t>——</w:t>
      </w:r>
      <w:r>
        <w:rPr>
          <w:rStyle w:val="translated-span"/>
          <w:rFonts w:ascii="Calibri" w:hAnsi="Calibri"/>
          <w:sz w:val="21"/>
          <w:szCs w:val="21"/>
        </w:rPr>
        <w:t>如果是这样，请告诉我，我会解决的！但是现在，再见，希望下次再见</w:t>
      </w:r>
      <w:r>
        <w:rPr>
          <w:rStyle w:val="translated-span"/>
          <w:rFonts w:ascii="Calibri" w:hAnsi="Calibri"/>
          <w:sz w:val="21"/>
          <w:szCs w:val="21"/>
        </w:rPr>
        <w:t>。</w:t>
      </w:r>
    </w:p>
    <w:p w:rsidR="00000000" w:rsidRDefault="00E31818">
      <w:pPr>
        <w:pStyle w:val="1"/>
        <w:ind w:left="311"/>
      </w:pPr>
      <w:r>
        <w:rPr>
          <w:rStyle w:val="translated-span"/>
        </w:rPr>
        <w:t>2011</w:t>
      </w:r>
      <w:r>
        <w:rPr>
          <w:rStyle w:val="translated-span"/>
        </w:rPr>
        <w:t>年图形管道之旅，第</w:t>
      </w:r>
      <w:r>
        <w:rPr>
          <w:rStyle w:val="translated-span"/>
        </w:rPr>
        <w:t>2</w:t>
      </w:r>
      <w:r>
        <w:rPr>
          <w:rStyle w:val="translated-span"/>
        </w:rPr>
        <w:t>部</w:t>
      </w:r>
      <w:r>
        <w:rPr>
          <w:rStyle w:val="translated-span"/>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1</w:t>
      </w:r>
      <w:r>
        <w:rPr>
          <w:rStyle w:val="translated-span"/>
          <w:rFonts w:ascii="Calibri" w:hAnsi="Calibri"/>
          <w:color w:val="808080"/>
          <w:sz w:val="18"/>
          <w:szCs w:val="18"/>
        </w:rPr>
        <w:t>日</w:t>
      </w:r>
    </w:p>
    <w:p w:rsidR="00000000" w:rsidRDefault="00E31818">
      <w:pPr>
        <w:spacing w:after="526" w:line="264" w:lineRule="auto"/>
        <w:ind w:left="311"/>
      </w:pPr>
      <w:r>
        <w:rPr>
          <w:rStyle w:val="translated-span"/>
          <w:rFonts w:ascii="Calibri" w:hAnsi="Calibri"/>
          <w:color w:val="808080"/>
          <w:sz w:val="18"/>
          <w:szCs w:val="18"/>
        </w:rPr>
        <w:t>23:5</w:t>
      </w:r>
      <w:r>
        <w:rPr>
          <w:rStyle w:val="translated-span"/>
          <w:rFonts w:ascii="Calibri" w:hAnsi="Calibri"/>
          <w:color w:val="808080"/>
          <w:sz w:val="18"/>
          <w:szCs w:val="18"/>
        </w:rPr>
        <w:t>2</w:t>
      </w:r>
    </w:p>
    <w:p w:rsidR="00000000" w:rsidRDefault="00E31818">
      <w:pPr>
        <w:pStyle w:val="2"/>
        <w:spacing w:after="226"/>
        <w:ind w:left="311"/>
      </w:pPr>
      <w:r>
        <w:rPr>
          <w:rStyle w:val="translated-span"/>
          <w:rFonts w:ascii="Trebuchet MS" w:hAnsi="Trebuchet MS"/>
          <w:color w:val="C00000"/>
          <w:sz w:val="21"/>
          <w:szCs w:val="21"/>
        </w:rPr>
        <w:t>2011</w:t>
      </w:r>
      <w:r>
        <w:rPr>
          <w:rStyle w:val="translated-span"/>
          <w:rFonts w:ascii="Trebuchet MS" w:hAnsi="Trebuchet MS"/>
          <w:color w:val="C00000"/>
          <w:sz w:val="21"/>
          <w:szCs w:val="21"/>
        </w:rPr>
        <w:t>年图形管道之旅，第</w:t>
      </w:r>
      <w:r>
        <w:rPr>
          <w:rStyle w:val="translated-span"/>
          <w:rFonts w:ascii="Trebuchet MS" w:hAnsi="Trebuchet MS"/>
          <w:color w:val="C00000"/>
          <w:sz w:val="21"/>
          <w:szCs w:val="21"/>
        </w:rPr>
        <w:t>2</w:t>
      </w:r>
      <w:r>
        <w:rPr>
          <w:rStyle w:val="translated-span"/>
          <w:rFonts w:ascii="Trebuchet MS" w:hAnsi="Trebuchet MS"/>
          <w:color w:val="C00000"/>
          <w:sz w:val="21"/>
          <w:szCs w:val="21"/>
        </w:rPr>
        <w:t>部</w:t>
      </w:r>
      <w:r>
        <w:rPr>
          <w:rStyle w:val="translated-span"/>
          <w:rFonts w:ascii="Trebuchet MS" w:hAnsi="Trebuchet MS"/>
          <w:color w:val="C00000"/>
          <w:sz w:val="21"/>
          <w:szCs w:val="21"/>
        </w:rPr>
        <w:t>分</w:t>
      </w:r>
    </w:p>
    <w:p w:rsidR="00000000" w:rsidRDefault="00E31818">
      <w:pPr>
        <w:spacing w:after="63" w:line="249" w:lineRule="auto"/>
      </w:pPr>
      <w:r>
        <w:rPr>
          <w:rStyle w:val="translated-span"/>
          <w:rFonts w:ascii="Calibri" w:hAnsi="Calibri"/>
          <w:color w:val="000000"/>
          <w:sz w:val="21"/>
          <w:szCs w:val="21"/>
        </w:rPr>
        <w:t>2011</w:t>
      </w:r>
      <w:r>
        <w:rPr>
          <w:rStyle w:val="translated-span"/>
          <w:rFonts w:ascii="Calibri" w:hAnsi="Calibri"/>
          <w:color w:val="000000"/>
          <w:sz w:val="21"/>
          <w:szCs w:val="21"/>
        </w:rPr>
        <w:t>年</w:t>
      </w:r>
      <w:r>
        <w:rPr>
          <w:rStyle w:val="translated-span"/>
          <w:rFonts w:ascii="Calibri" w:hAnsi="Calibri"/>
          <w:color w:val="000000"/>
          <w:sz w:val="21"/>
          <w:szCs w:val="21"/>
        </w:rPr>
        <w:t>7</w:t>
      </w:r>
      <w:r>
        <w:rPr>
          <w:rStyle w:val="translated-span"/>
          <w:rFonts w:ascii="Calibri" w:hAnsi="Calibri"/>
          <w:color w:val="000000"/>
          <w:sz w:val="21"/>
          <w:szCs w:val="21"/>
        </w:rPr>
        <w:t>月</w:t>
      </w:r>
      <w:r>
        <w:rPr>
          <w:rStyle w:val="translated-span"/>
          <w:rFonts w:ascii="Calibri" w:hAnsi="Calibri"/>
          <w:color w:val="000000"/>
          <w:sz w:val="21"/>
          <w:szCs w:val="21"/>
        </w:rPr>
        <w:t>2</w:t>
      </w:r>
      <w:r>
        <w:rPr>
          <w:rStyle w:val="translated-span"/>
          <w:rFonts w:ascii="Calibri" w:hAnsi="Calibri"/>
          <w:color w:val="000000"/>
          <w:sz w:val="21"/>
          <w:szCs w:val="21"/>
        </w:rPr>
        <w:t>日</w:t>
      </w:r>
    </w:p>
    <w:p w:rsidR="00000000" w:rsidRDefault="00E31818">
      <w:pPr>
        <w:spacing w:after="160" w:line="256" w:lineRule="auto"/>
        <w:ind w:left="311"/>
      </w:pPr>
      <w:r>
        <w:rPr>
          <w:rStyle w:val="translated-span"/>
          <w:rFonts w:ascii="Calibri" w:hAnsi="Calibri"/>
          <w:i/>
          <w:iCs/>
          <w:sz w:val="21"/>
          <w:szCs w:val="21"/>
        </w:rPr>
        <w:t>这篇文章是这个系列的一部</w:t>
      </w:r>
      <w:r>
        <w:rPr>
          <w:rStyle w:val="translated-span"/>
          <w:rFonts w:ascii="Calibri" w:hAnsi="Calibri"/>
          <w:i/>
          <w:iCs/>
          <w:sz w:val="21"/>
          <w:szCs w:val="21"/>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0" w:line="256" w:lineRule="auto"/>
        <w:ind w:left="311"/>
      </w:pPr>
      <w:r>
        <w:rPr>
          <w:rStyle w:val="translated-span"/>
          <w:rFonts w:ascii="Calibri" w:hAnsi="Calibri"/>
          <w:b/>
          <w:bCs/>
          <w:color w:val="000000"/>
          <w:sz w:val="32"/>
          <w:szCs w:val="32"/>
        </w:rPr>
        <w:t>别那么快</w:t>
      </w:r>
      <w:r>
        <w:rPr>
          <w:rStyle w:val="translated-span"/>
          <w:rFonts w:ascii="Calibri" w:hAnsi="Calibri"/>
          <w:b/>
          <w:bCs/>
          <w:color w:val="000000"/>
          <w:sz w:val="32"/>
          <w:szCs w:val="32"/>
        </w:rPr>
        <w:t>。</w:t>
      </w:r>
    </w:p>
    <w:p w:rsidR="00000000" w:rsidRDefault="00E31818">
      <w:pPr>
        <w:spacing w:after="171" w:line="249" w:lineRule="auto"/>
        <w:ind w:left="311"/>
      </w:pPr>
      <w:r>
        <w:rPr>
          <w:rStyle w:val="translated-span"/>
          <w:rFonts w:ascii="Calibri" w:hAnsi="Calibri"/>
          <w:sz w:val="21"/>
          <w:szCs w:val="21"/>
        </w:rPr>
        <w:t>在上一部分中，我解释了</w:t>
      </w:r>
      <w:r>
        <w:rPr>
          <w:rStyle w:val="translated-span"/>
          <w:rFonts w:ascii="Calibri" w:hAnsi="Calibri"/>
          <w:sz w:val="21"/>
          <w:szCs w:val="21"/>
        </w:rPr>
        <w:t>3D</w:t>
      </w:r>
      <w:r>
        <w:rPr>
          <w:rStyle w:val="translated-span"/>
          <w:rFonts w:ascii="Calibri" w:hAnsi="Calibri"/>
          <w:sz w:val="21"/>
          <w:szCs w:val="21"/>
        </w:rPr>
        <w:t>渲染命令在实际传递到</w:t>
      </w:r>
      <w:r>
        <w:rPr>
          <w:rStyle w:val="translated-span"/>
          <w:rFonts w:ascii="Calibri" w:hAnsi="Calibri"/>
          <w:sz w:val="21"/>
          <w:szCs w:val="21"/>
        </w:rPr>
        <w:t>GPU</w:t>
      </w:r>
      <w:r>
        <w:rPr>
          <w:rStyle w:val="translated-span"/>
          <w:rFonts w:ascii="Calibri" w:hAnsi="Calibri"/>
          <w:sz w:val="21"/>
          <w:szCs w:val="21"/>
        </w:rPr>
        <w:t>之前在</w:t>
      </w:r>
      <w:r>
        <w:rPr>
          <w:rStyle w:val="translated-span"/>
          <w:rFonts w:ascii="Calibri" w:hAnsi="Calibri"/>
          <w:sz w:val="21"/>
          <w:szCs w:val="21"/>
        </w:rPr>
        <w:t>PC</w:t>
      </w:r>
      <w:r>
        <w:rPr>
          <w:rStyle w:val="translated-span"/>
          <w:rFonts w:ascii="Calibri" w:hAnsi="Calibri"/>
          <w:sz w:val="21"/>
          <w:szCs w:val="21"/>
        </w:rPr>
        <w:t>上所经历的各个阶段；简短版本：这比你想象的要多。然后我结束了对命令处理器的命名，以及它最终如何使用我们精心</w:t>
      </w:r>
      <w:r>
        <w:rPr>
          <w:rStyle w:val="translated-span"/>
          <w:rFonts w:ascii="Calibri" w:hAnsi="Calibri"/>
          <w:sz w:val="21"/>
          <w:szCs w:val="21"/>
        </w:rPr>
        <w:t>准备的命令缓冲区。好吧，如</w:t>
      </w:r>
      <w:r>
        <w:rPr>
          <w:rStyle w:val="translated-span"/>
          <w:rFonts w:ascii="Calibri" w:hAnsi="Calibri"/>
          <w:sz w:val="21"/>
          <w:szCs w:val="21"/>
        </w:rPr>
        <w:t>何</w:t>
      </w:r>
      <w:r>
        <w:rPr>
          <w:rStyle w:val="translated-span"/>
          <w:rFonts w:ascii="Calibri" w:hAnsi="Calibri"/>
          <w:sz w:val="21"/>
          <w:szCs w:val="21"/>
        </w:rPr>
        <w:t>我可以这么说吗？我骗了你。在这一期中，我们确实会第一次见到命令处理器，但是请记住，所有这些命令缓冲区都会通过内存</w:t>
      </w:r>
      <w:r>
        <w:rPr>
          <w:rStyle w:val="translated-span"/>
          <w:rFonts w:ascii="Calibri" w:hAnsi="Calibri"/>
          <w:sz w:val="21"/>
          <w:szCs w:val="21"/>
        </w:rPr>
        <w:t>——</w:t>
      </w:r>
      <w:r>
        <w:rPr>
          <w:rStyle w:val="translated-span"/>
          <w:rFonts w:ascii="Calibri" w:hAnsi="Calibri"/>
          <w:sz w:val="21"/>
          <w:szCs w:val="21"/>
        </w:rPr>
        <w:t>通过</w:t>
      </w:r>
      <w:r>
        <w:rPr>
          <w:rStyle w:val="translated-span"/>
          <w:rFonts w:ascii="Calibri" w:hAnsi="Calibri"/>
          <w:sz w:val="21"/>
          <w:szCs w:val="21"/>
        </w:rPr>
        <w:t>PCI Express</w:t>
      </w:r>
      <w:r>
        <w:rPr>
          <w:rStyle w:val="translated-span"/>
          <w:rFonts w:ascii="Calibri" w:hAnsi="Calibri"/>
          <w:sz w:val="21"/>
          <w:szCs w:val="21"/>
        </w:rPr>
        <w:t>访问的系统内存，或者本地视频内存。我们正在按顺序通过管道，所以在进入命令处理器之前，让我们先来看</w:t>
      </w:r>
      <w:r>
        <w:rPr>
          <w:rStyle w:val="translated-span"/>
          <w:rFonts w:ascii="Calibri" w:hAnsi="Calibri"/>
          <w:sz w:val="21"/>
          <w:szCs w:val="21"/>
        </w:rPr>
        <w:t>看</w:t>
      </w:r>
      <w:r>
        <w:rPr>
          <w:rStyle w:val="translated-span"/>
          <w:rFonts w:ascii="Calibri" w:hAnsi="Calibri"/>
          <w:sz w:val="21"/>
          <w:szCs w:val="21"/>
        </w:rPr>
        <w:t>让我们谈谈记忆</w:t>
      </w:r>
      <w:r>
        <w:rPr>
          <w:rStyle w:val="translated-span"/>
          <w:rFonts w:ascii="Calibri" w:hAnsi="Calibri"/>
          <w:sz w:val="21"/>
          <w:szCs w:val="21"/>
        </w:rPr>
        <w:t>。</w:t>
      </w:r>
    </w:p>
    <w:p w:rsidR="00000000" w:rsidRDefault="00E31818">
      <w:pPr>
        <w:pStyle w:val="2"/>
        <w:ind w:left="311"/>
      </w:pPr>
      <w:r>
        <w:rPr>
          <w:rStyle w:val="translated-span"/>
        </w:rPr>
        <w:t>内存子系</w:t>
      </w:r>
      <w:r>
        <w:rPr>
          <w:rStyle w:val="translated-span"/>
        </w:rPr>
        <w:t>统</w:t>
      </w:r>
    </w:p>
    <w:p w:rsidR="00000000" w:rsidRDefault="00E31818">
      <w:pPr>
        <w:spacing w:after="66" w:line="249" w:lineRule="auto"/>
        <w:ind w:left="311"/>
      </w:pPr>
      <w:r>
        <w:rPr>
          <w:rStyle w:val="translated-span"/>
          <w:rFonts w:ascii="Calibri" w:hAnsi="Calibri"/>
          <w:sz w:val="21"/>
          <w:szCs w:val="21"/>
        </w:rPr>
        <w:t>GPU</w:t>
      </w:r>
      <w:r>
        <w:rPr>
          <w:rStyle w:val="translated-span"/>
          <w:rFonts w:ascii="Calibri" w:hAnsi="Calibri"/>
          <w:sz w:val="21"/>
          <w:szCs w:val="21"/>
        </w:rPr>
        <w:t>没有常规内存子系统</w:t>
      </w:r>
      <w:r>
        <w:rPr>
          <w:rStyle w:val="translated-span"/>
          <w:rFonts w:ascii="Calibri" w:hAnsi="Calibri"/>
          <w:sz w:val="21"/>
          <w:szCs w:val="21"/>
        </w:rPr>
        <w:t>–</w:t>
      </w:r>
      <w:r>
        <w:rPr>
          <w:rStyle w:val="translated-span"/>
          <w:rFonts w:ascii="Calibri" w:hAnsi="Calibri"/>
          <w:sz w:val="21"/>
          <w:szCs w:val="21"/>
        </w:rPr>
        <w:t>它不同于您在通用</w:t>
      </w:r>
      <w:r>
        <w:rPr>
          <w:rStyle w:val="translated-span"/>
          <w:rFonts w:ascii="Calibri" w:hAnsi="Calibri"/>
          <w:sz w:val="21"/>
          <w:szCs w:val="21"/>
        </w:rPr>
        <w:t>CPU</w:t>
      </w:r>
      <w:r>
        <w:rPr>
          <w:rStyle w:val="translated-span"/>
          <w:rFonts w:ascii="Calibri" w:hAnsi="Calibri"/>
          <w:sz w:val="21"/>
          <w:szCs w:val="21"/>
        </w:rPr>
        <w:t>或其他硬件中看到的，因为它是为非常不同的使用模式而设计的。</w:t>
      </w:r>
      <w:r>
        <w:rPr>
          <w:rStyle w:val="translated-span"/>
          <w:rFonts w:ascii="Calibri" w:hAnsi="Calibri"/>
          <w:sz w:val="21"/>
          <w:szCs w:val="21"/>
        </w:rPr>
        <w:t>GPU</w:t>
      </w:r>
      <w:r>
        <w:rPr>
          <w:rStyle w:val="translated-span"/>
          <w:rFonts w:ascii="Calibri" w:hAnsi="Calibri"/>
          <w:sz w:val="21"/>
          <w:szCs w:val="21"/>
        </w:rPr>
        <w:t>的内存子系统与您在常规机器中看到的内存子系统有两种基本方式不同</w:t>
      </w:r>
      <w:r>
        <w:rPr>
          <w:rStyle w:val="translated-span"/>
          <w:rFonts w:ascii="Calibri" w:hAnsi="Calibri"/>
          <w:sz w:val="21"/>
          <w:szCs w:val="21"/>
        </w:rPr>
        <w:t>：</w:t>
      </w:r>
    </w:p>
    <w:p w:rsidR="00000000" w:rsidRDefault="00E31818">
      <w:pPr>
        <w:spacing w:after="65" w:line="249" w:lineRule="auto"/>
        <w:ind w:left="311"/>
      </w:pPr>
      <w:r>
        <w:rPr>
          <w:rStyle w:val="translated-span"/>
          <w:rFonts w:ascii="Calibri" w:hAnsi="Calibri"/>
          <w:sz w:val="21"/>
          <w:szCs w:val="21"/>
        </w:rPr>
        <w:t>第一个是</w:t>
      </w:r>
      <w:r>
        <w:rPr>
          <w:rStyle w:val="translated-span"/>
          <w:rFonts w:ascii="Calibri" w:hAnsi="Calibri"/>
          <w:sz w:val="21"/>
          <w:szCs w:val="21"/>
        </w:rPr>
        <w:t>GPU</w:t>
      </w:r>
      <w:r>
        <w:rPr>
          <w:rStyle w:val="translated-span"/>
          <w:rFonts w:ascii="Calibri" w:hAnsi="Calibri"/>
          <w:sz w:val="21"/>
          <w:szCs w:val="21"/>
        </w:rPr>
        <w:t>内存子系统很快。非常快</w:t>
      </w:r>
      <w:r>
        <w:rPr>
          <w:rStyle w:val="translated-span"/>
          <w:rFonts w:ascii="Calibri" w:hAnsi="Calibri"/>
          <w:sz w:val="21"/>
          <w:szCs w:val="21"/>
        </w:rPr>
        <w:t>。一个核心</w:t>
      </w:r>
      <w:r>
        <w:rPr>
          <w:rStyle w:val="translated-span"/>
          <w:rFonts w:ascii="Calibri" w:hAnsi="Calibri"/>
          <w:sz w:val="21"/>
          <w:szCs w:val="21"/>
        </w:rPr>
        <w:t>i7 2600K</w:t>
      </w:r>
      <w:r>
        <w:rPr>
          <w:rStyle w:val="translated-span"/>
          <w:rFonts w:ascii="Calibri" w:hAnsi="Calibri"/>
          <w:sz w:val="21"/>
          <w:szCs w:val="21"/>
        </w:rPr>
        <w:t>可能会达到</w:t>
      </w:r>
      <w:r>
        <w:rPr>
          <w:rStyle w:val="translated-span"/>
          <w:rFonts w:ascii="Calibri" w:hAnsi="Calibri"/>
          <w:sz w:val="21"/>
          <w:szCs w:val="21"/>
        </w:rPr>
        <w:t>19 GB/s</w:t>
      </w:r>
      <w:r>
        <w:rPr>
          <w:rStyle w:val="translated-span"/>
          <w:rFonts w:ascii="Calibri" w:hAnsi="Calibri"/>
          <w:sz w:val="21"/>
          <w:szCs w:val="21"/>
        </w:rPr>
        <w:t>的内存带宽</w:t>
      </w:r>
      <w:r>
        <w:rPr>
          <w:rStyle w:val="translated-span"/>
          <w:rFonts w:ascii="Calibri" w:hAnsi="Calibri"/>
          <w:sz w:val="21"/>
          <w:szCs w:val="21"/>
        </w:rPr>
        <w:t>——</w:t>
      </w:r>
      <w:r>
        <w:rPr>
          <w:rStyle w:val="translated-span"/>
          <w:rFonts w:ascii="Calibri" w:hAnsi="Calibri"/>
          <w:sz w:val="21"/>
          <w:szCs w:val="21"/>
        </w:rPr>
        <w:t>在好的一天。顺风。下坡。另一方面，</w:t>
      </w:r>
      <w:r>
        <w:rPr>
          <w:rStyle w:val="translated-span"/>
          <w:rFonts w:ascii="Calibri" w:hAnsi="Calibri"/>
          <w:sz w:val="21"/>
          <w:szCs w:val="21"/>
        </w:rPr>
        <w:t>GeForce GTX 480</w:t>
      </w:r>
      <w:r>
        <w:rPr>
          <w:rStyle w:val="translated-span"/>
          <w:rFonts w:ascii="Calibri" w:hAnsi="Calibri"/>
          <w:sz w:val="21"/>
          <w:szCs w:val="21"/>
        </w:rPr>
        <w:t>的总内存带宽接近</w:t>
      </w:r>
      <w:r>
        <w:rPr>
          <w:rStyle w:val="translated-span"/>
          <w:rFonts w:ascii="Calibri" w:hAnsi="Calibri"/>
          <w:sz w:val="21"/>
          <w:szCs w:val="21"/>
        </w:rPr>
        <w:t>180 GB/s——</w:t>
      </w:r>
      <w:r>
        <w:rPr>
          <w:rStyle w:val="translated-span"/>
          <w:rFonts w:ascii="Calibri" w:hAnsi="Calibri"/>
          <w:sz w:val="21"/>
          <w:szCs w:val="21"/>
        </w:rPr>
        <w:t>几乎是一个数量级的差异！哇</w:t>
      </w:r>
      <w:r>
        <w:rPr>
          <w:rStyle w:val="translated-span"/>
          <w:rFonts w:ascii="Calibri" w:hAnsi="Calibri"/>
          <w:sz w:val="21"/>
          <w:szCs w:val="21"/>
        </w:rPr>
        <w:t>。</w:t>
      </w:r>
    </w:p>
    <w:p w:rsidR="00000000" w:rsidRDefault="00E31818">
      <w:pPr>
        <w:spacing w:after="8" w:line="249" w:lineRule="auto"/>
        <w:ind w:left="311"/>
      </w:pPr>
      <w:r>
        <w:rPr>
          <w:rStyle w:val="translated-span"/>
          <w:rFonts w:ascii="Calibri" w:hAnsi="Calibri"/>
          <w:sz w:val="21"/>
          <w:szCs w:val="21"/>
        </w:rPr>
        <w:t>第二个原因是</w:t>
      </w:r>
      <w:r>
        <w:rPr>
          <w:rStyle w:val="translated-span"/>
          <w:rFonts w:ascii="Calibri" w:hAnsi="Calibri"/>
          <w:sz w:val="21"/>
          <w:szCs w:val="21"/>
        </w:rPr>
        <w:t>GPU</w:t>
      </w:r>
      <w:r>
        <w:rPr>
          <w:rStyle w:val="translated-span"/>
          <w:rFonts w:ascii="Calibri" w:hAnsi="Calibri"/>
          <w:sz w:val="21"/>
          <w:szCs w:val="21"/>
        </w:rPr>
        <w:t>内存子系统很慢。速度非常慢。一台计算机上的主内存缓存丢</w:t>
      </w:r>
      <w:r>
        <w:rPr>
          <w:rStyle w:val="translated-span"/>
          <w:rFonts w:ascii="Calibri" w:hAnsi="Calibri"/>
          <w:sz w:val="21"/>
          <w:szCs w:val="21"/>
        </w:rPr>
        <w:t>失</w:t>
      </w:r>
    </w:p>
    <w:p w:rsidR="00000000" w:rsidRDefault="00E31818">
      <w:pPr>
        <w:spacing w:after="99" w:line="249" w:lineRule="auto"/>
        <w:ind w:left="311"/>
      </w:pPr>
      <w:r>
        <w:rPr>
          <w:rStyle w:val="translated-span"/>
          <w:rFonts w:ascii="Calibri" w:hAnsi="Calibri"/>
          <w:sz w:val="21"/>
          <w:szCs w:val="21"/>
        </w:rPr>
        <w:t>Nehalem</w:t>
      </w:r>
      <w:r>
        <w:rPr>
          <w:rStyle w:val="translated-span"/>
          <w:rFonts w:ascii="Calibri" w:hAnsi="Calibri"/>
          <w:sz w:val="21"/>
          <w:szCs w:val="21"/>
        </w:rPr>
        <w:t>（第一代核心</w:t>
      </w:r>
      <w:r>
        <w:rPr>
          <w:rStyle w:val="translated-span"/>
          <w:rFonts w:ascii="Calibri" w:hAnsi="Calibri"/>
          <w:sz w:val="21"/>
          <w:szCs w:val="21"/>
        </w:rPr>
        <w:t>i7</w:t>
      </w:r>
      <w:r>
        <w:rPr>
          <w:rStyle w:val="translated-span"/>
          <w:rFonts w:ascii="Calibri" w:hAnsi="Calibri"/>
          <w:sz w:val="21"/>
          <w:szCs w:val="21"/>
        </w:rPr>
        <w:t>）</w:t>
      </w:r>
      <w:r>
        <w:rPr>
          <w:rStyle w:val="translated-span"/>
          <w:rFonts w:ascii="Calibri" w:hAnsi="Calibri"/>
          <w:sz w:val="21"/>
          <w:szCs w:val="21"/>
        </w:rPr>
        <w:t>如果将</w:t>
      </w:r>
      <w:r>
        <w:rPr>
          <w:rStyle w:val="translated-span"/>
          <w:rFonts w:ascii="Calibri" w:hAnsi="Calibri"/>
          <w:sz w:val="21"/>
          <w:szCs w:val="21"/>
        </w:rPr>
        <w:t>AnandTechX</w:t>
      </w:r>
      <w:r>
        <w:rPr>
          <w:rStyle w:val="translated-span"/>
          <w:rFonts w:ascii="Calibri" w:hAnsi="Calibri"/>
          <w:sz w:val="21"/>
          <w:szCs w:val="21"/>
        </w:rPr>
        <w:t>给出的内存延迟除以时钟速率，则需要大约</w:t>
      </w:r>
      <w:r>
        <w:rPr>
          <w:rStyle w:val="translated-span"/>
          <w:rFonts w:ascii="Calibri" w:hAnsi="Calibri"/>
          <w:sz w:val="21"/>
          <w:szCs w:val="21"/>
        </w:rPr>
        <w:t>140</w:t>
      </w:r>
      <w:r>
        <w:rPr>
          <w:rStyle w:val="translated-span"/>
          <w:rFonts w:ascii="Calibri" w:hAnsi="Calibri"/>
          <w:sz w:val="21"/>
          <w:szCs w:val="21"/>
        </w:rPr>
        <w:t>个周期。我前面提到的</w:t>
      </w:r>
      <w:r>
        <w:rPr>
          <w:rStyle w:val="translated-span"/>
          <w:rFonts w:ascii="Calibri" w:hAnsi="Calibri"/>
          <w:sz w:val="21"/>
          <w:szCs w:val="21"/>
        </w:rPr>
        <w:t>GeForce GTX 480</w:t>
      </w:r>
      <w:r>
        <w:rPr>
          <w:rStyle w:val="translated-span"/>
          <w:rFonts w:ascii="Calibri" w:hAnsi="Calibri"/>
          <w:sz w:val="21"/>
          <w:szCs w:val="21"/>
        </w:rPr>
        <w:t>的内存访问延迟为</w:t>
      </w:r>
      <w:r>
        <w:rPr>
          <w:rStyle w:val="translated-span"/>
          <w:rFonts w:ascii="Calibri" w:hAnsi="Calibri"/>
          <w:sz w:val="21"/>
          <w:szCs w:val="21"/>
        </w:rPr>
        <w:t>400-800</w:t>
      </w:r>
      <w:r>
        <w:rPr>
          <w:rStyle w:val="translated-span"/>
          <w:rFonts w:ascii="Calibri" w:hAnsi="Calibri"/>
          <w:sz w:val="21"/>
          <w:szCs w:val="21"/>
        </w:rPr>
        <w:t>个时钟。因此，我们只需说，以周期为单位，</w:t>
      </w:r>
      <w:r>
        <w:rPr>
          <w:rStyle w:val="translated-span"/>
          <w:rFonts w:ascii="Calibri" w:hAnsi="Calibri"/>
          <w:sz w:val="21"/>
          <w:szCs w:val="21"/>
        </w:rPr>
        <w:t>GeForce GT</w:t>
      </w:r>
      <w:r>
        <w:rPr>
          <w:rStyle w:val="translated-span"/>
          <w:rFonts w:ascii="Calibri" w:hAnsi="Calibri"/>
          <w:sz w:val="21"/>
          <w:szCs w:val="21"/>
        </w:rPr>
        <w:t>X 480</w:t>
      </w:r>
      <w:r>
        <w:rPr>
          <w:rStyle w:val="translated-span"/>
          <w:rFonts w:ascii="Calibri" w:hAnsi="Calibri"/>
          <w:sz w:val="21"/>
          <w:szCs w:val="21"/>
        </w:rPr>
        <w:t>的平均内存延迟是</w:t>
      </w:r>
      <w:r>
        <w:rPr>
          <w:rStyle w:val="translated-span"/>
          <w:rFonts w:ascii="Calibri" w:hAnsi="Calibri"/>
          <w:sz w:val="21"/>
          <w:szCs w:val="21"/>
        </w:rPr>
        <w:t>Core i7</w:t>
      </w:r>
      <w:r>
        <w:rPr>
          <w:rStyle w:val="translated-span"/>
          <w:rFonts w:ascii="Calibri" w:hAnsi="Calibri"/>
          <w:sz w:val="21"/>
          <w:szCs w:val="21"/>
        </w:rPr>
        <w:t>的</w:t>
      </w:r>
      <w:r>
        <w:rPr>
          <w:rStyle w:val="translated-span"/>
          <w:rFonts w:ascii="Calibri" w:hAnsi="Calibri"/>
          <w:sz w:val="21"/>
          <w:szCs w:val="21"/>
        </w:rPr>
        <w:t>4</w:t>
      </w:r>
      <w:r>
        <w:rPr>
          <w:rStyle w:val="translated-span"/>
          <w:rFonts w:ascii="Calibri" w:hAnsi="Calibri"/>
          <w:sz w:val="21"/>
          <w:szCs w:val="21"/>
        </w:rPr>
        <w:t>倍多一点。除了我刚才提到的</w:t>
      </w:r>
      <w:r>
        <w:rPr>
          <w:rStyle w:val="translated-span"/>
          <w:rFonts w:ascii="Calibri" w:hAnsi="Calibri"/>
          <w:sz w:val="21"/>
          <w:szCs w:val="21"/>
        </w:rPr>
        <w:t>Core i7</w:t>
      </w:r>
      <w:r>
        <w:rPr>
          <w:rStyle w:val="translated-span"/>
          <w:rFonts w:ascii="Calibri" w:hAnsi="Calibri"/>
          <w:sz w:val="21"/>
          <w:szCs w:val="21"/>
        </w:rPr>
        <w:t>之</w:t>
      </w:r>
      <w:r>
        <w:rPr>
          <w:rStyle w:val="translated-span"/>
          <w:rFonts w:ascii="Calibri" w:hAnsi="Calibri"/>
          <w:sz w:val="21"/>
          <w:szCs w:val="21"/>
        </w:rPr>
        <w:t>外</w:t>
      </w:r>
      <w:r>
        <w:rPr>
          <w:rStyle w:val="translated-span"/>
          <w:rFonts w:ascii="Calibri" w:hAnsi="Calibri"/>
          <w:sz w:val="21"/>
          <w:szCs w:val="21"/>
        </w:rPr>
        <w:t>ed</w:t>
      </w:r>
      <w:r>
        <w:rPr>
          <w:rStyle w:val="translated-span"/>
          <w:rFonts w:ascii="Calibri" w:hAnsi="Calibri"/>
          <w:sz w:val="21"/>
          <w:szCs w:val="21"/>
        </w:rPr>
        <w:t>的时钟频率为</w:t>
      </w:r>
      <w:r>
        <w:rPr>
          <w:rStyle w:val="translated-span"/>
          <w:rFonts w:ascii="Calibri" w:hAnsi="Calibri"/>
          <w:sz w:val="21"/>
          <w:szCs w:val="21"/>
        </w:rPr>
        <w:t>2.93GHz</w:t>
      </w:r>
      <w:r>
        <w:rPr>
          <w:rStyle w:val="translated-span"/>
          <w:rFonts w:ascii="Calibri" w:hAnsi="Calibri"/>
          <w:sz w:val="21"/>
          <w:szCs w:val="21"/>
        </w:rPr>
        <w:t>，而</w:t>
      </w:r>
      <w:r>
        <w:rPr>
          <w:rStyle w:val="translated-span"/>
          <w:rFonts w:ascii="Calibri" w:hAnsi="Calibri"/>
          <w:sz w:val="21"/>
          <w:szCs w:val="21"/>
        </w:rPr>
        <w:t>GTX 480</w:t>
      </w:r>
      <w:r>
        <w:rPr>
          <w:rStyle w:val="translated-span"/>
          <w:rFonts w:ascii="Calibri" w:hAnsi="Calibri"/>
          <w:sz w:val="21"/>
          <w:szCs w:val="21"/>
        </w:rPr>
        <w:t>着色器的时钟频率为</w:t>
      </w:r>
      <w:r>
        <w:rPr>
          <w:rStyle w:val="translated-span"/>
          <w:rFonts w:ascii="Calibri" w:hAnsi="Calibri"/>
          <w:sz w:val="21"/>
          <w:szCs w:val="21"/>
        </w:rPr>
        <w:t>1.4GHz——</w:t>
      </w:r>
      <w:r>
        <w:rPr>
          <w:rStyle w:val="translated-span"/>
          <w:rFonts w:ascii="Calibri" w:hAnsi="Calibri"/>
          <w:sz w:val="21"/>
          <w:szCs w:val="21"/>
        </w:rPr>
        <w:t>就是这样，又是</w:t>
      </w:r>
      <w:r>
        <w:rPr>
          <w:rStyle w:val="translated-span"/>
          <w:rFonts w:ascii="Calibri" w:hAnsi="Calibri"/>
          <w:sz w:val="21"/>
          <w:szCs w:val="21"/>
        </w:rPr>
        <w:t>2</w:t>
      </w:r>
      <w:r>
        <w:rPr>
          <w:rStyle w:val="translated-span"/>
          <w:rFonts w:ascii="Calibri" w:hAnsi="Calibri"/>
          <w:sz w:val="21"/>
          <w:szCs w:val="21"/>
        </w:rPr>
        <w:t>倍。呜呜，又是一个数量级的差异！等等，这里发生了一些有趣的事情。我的常识让人感到刺痛。这一定是我在新闻中不断听到的权衡之一</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spacing w:after="99" w:line="249" w:lineRule="auto"/>
        <w:ind w:left="311"/>
      </w:pPr>
      <w:r>
        <w:rPr>
          <w:rStyle w:val="translated-span"/>
          <w:rFonts w:ascii="Calibri" w:hAnsi="Calibri"/>
          <w:sz w:val="21"/>
          <w:szCs w:val="21"/>
        </w:rPr>
        <w:t>是的</w:t>
      </w:r>
      <w:r>
        <w:rPr>
          <w:rStyle w:val="translated-span"/>
          <w:rFonts w:ascii="Calibri" w:hAnsi="Calibri"/>
          <w:sz w:val="21"/>
          <w:szCs w:val="21"/>
        </w:rPr>
        <w:t>——GPU</w:t>
      </w:r>
      <w:r>
        <w:rPr>
          <w:rStyle w:val="translated-span"/>
          <w:rFonts w:ascii="Calibri" w:hAnsi="Calibri"/>
          <w:sz w:val="21"/>
          <w:szCs w:val="21"/>
        </w:rPr>
        <w:t>的带宽大幅增加，但他们为此付出的代价是延迟大幅增加（事实证明，功率消耗也有相当大的提高，但这超出了本文的范围）</w:t>
      </w:r>
      <w:r>
        <w:rPr>
          <w:rStyle w:val="translated-span"/>
          <w:rFonts w:ascii="Calibri" w:hAnsi="Calibri"/>
          <w:sz w:val="21"/>
          <w:szCs w:val="21"/>
        </w:rPr>
        <w:t>。</w:t>
      </w:r>
      <w:r>
        <w:rPr>
          <w:rStyle w:val="translated-span"/>
          <w:rFonts w:ascii="Calibri" w:hAnsi="Calibri"/>
          <w:sz w:val="21"/>
          <w:szCs w:val="21"/>
        </w:rPr>
        <w:t>这是一般模式的一部分</w:t>
      </w:r>
      <w:r>
        <w:rPr>
          <w:rStyle w:val="translated-span"/>
          <w:rFonts w:ascii="Calibri" w:hAnsi="Calibri"/>
          <w:sz w:val="21"/>
          <w:szCs w:val="21"/>
        </w:rPr>
        <w:t>–GPU</w:t>
      </w:r>
      <w:r>
        <w:rPr>
          <w:rStyle w:val="translated-span"/>
          <w:rFonts w:ascii="Calibri" w:hAnsi="Calibri"/>
          <w:sz w:val="21"/>
          <w:szCs w:val="21"/>
        </w:rPr>
        <w:t>都是关于延迟的吞吐量</w:t>
      </w:r>
      <w:r>
        <w:rPr>
          <w:rStyle w:val="translated-span"/>
          <w:rFonts w:ascii="Calibri" w:hAnsi="Calibri"/>
          <w:sz w:val="21"/>
          <w:szCs w:val="21"/>
        </w:rPr>
        <w:t>；</w:t>
      </w:r>
      <w:r>
        <w:rPr>
          <w:rStyle w:val="translated-span"/>
          <w:rFonts w:ascii="Calibri" w:hAnsi="Calibri"/>
          <w:sz w:val="21"/>
          <w:szCs w:val="21"/>
        </w:rPr>
        <w:t>不要等待尚未出现的结果</w:t>
      </w:r>
      <w:r>
        <w:rPr>
          <w:rStyle w:val="translated-span"/>
          <w:rFonts w:ascii="Calibri" w:hAnsi="Calibri"/>
          <w:sz w:val="21"/>
          <w:szCs w:val="21"/>
        </w:rPr>
        <w:t>，而要做其他事情</w:t>
      </w:r>
      <w:r>
        <w:rPr>
          <w:rStyle w:val="translated-span"/>
          <w:rFonts w:ascii="Calibri" w:hAnsi="Calibri"/>
          <w:sz w:val="21"/>
          <w:szCs w:val="21"/>
        </w:rPr>
        <w:t>！</w:t>
      </w:r>
    </w:p>
    <w:p w:rsidR="00000000" w:rsidRDefault="00E31818">
      <w:pPr>
        <w:spacing w:after="171" w:line="249" w:lineRule="auto"/>
        <w:ind w:left="311"/>
      </w:pPr>
      <w:r>
        <w:rPr>
          <w:rStyle w:val="translated-span"/>
          <w:rFonts w:ascii="Calibri" w:hAnsi="Calibri"/>
          <w:sz w:val="21"/>
          <w:szCs w:val="21"/>
        </w:rPr>
        <w:t>这几乎是所有你需要知道的</w:t>
      </w:r>
      <w:r>
        <w:rPr>
          <w:rStyle w:val="translated-span"/>
          <w:rFonts w:ascii="Calibri" w:hAnsi="Calibri"/>
          <w:sz w:val="21"/>
          <w:szCs w:val="21"/>
        </w:rPr>
        <w:t>GPU</w:t>
      </w:r>
      <w:r>
        <w:rPr>
          <w:rStyle w:val="translated-span"/>
          <w:rFonts w:ascii="Calibri" w:hAnsi="Calibri"/>
          <w:sz w:val="21"/>
          <w:szCs w:val="21"/>
        </w:rPr>
        <w:t>内存，除了一个一般的</w:t>
      </w:r>
      <w:r>
        <w:rPr>
          <w:rStyle w:val="translated-span"/>
          <w:rFonts w:ascii="Calibri" w:hAnsi="Calibri"/>
          <w:sz w:val="21"/>
          <w:szCs w:val="21"/>
        </w:rPr>
        <w:t>DRAM</w:t>
      </w:r>
      <w:r>
        <w:rPr>
          <w:rStyle w:val="translated-span"/>
          <w:rFonts w:ascii="Calibri" w:hAnsi="Calibri"/>
          <w:sz w:val="21"/>
          <w:szCs w:val="21"/>
        </w:rPr>
        <w:t>小贴士，这将是重要的以后：</w:t>
      </w:r>
      <w:r>
        <w:rPr>
          <w:rStyle w:val="translated-span"/>
          <w:rFonts w:ascii="Calibri" w:hAnsi="Calibri"/>
          <w:sz w:val="21"/>
          <w:szCs w:val="21"/>
        </w:rPr>
        <w:t>DRAM</w:t>
      </w:r>
      <w:r>
        <w:rPr>
          <w:rStyle w:val="translated-span"/>
          <w:rFonts w:ascii="Calibri" w:hAnsi="Calibri"/>
          <w:sz w:val="21"/>
          <w:szCs w:val="21"/>
        </w:rPr>
        <w:t>芯片被组织为一个二维网格</w:t>
      </w:r>
      <w:r>
        <w:rPr>
          <w:rStyle w:val="translated-span"/>
          <w:rFonts w:ascii="Calibri" w:hAnsi="Calibri"/>
          <w:sz w:val="21"/>
          <w:szCs w:val="21"/>
        </w:rPr>
        <w:t>-</w:t>
      </w:r>
      <w:r>
        <w:rPr>
          <w:rStyle w:val="translated-span"/>
          <w:rFonts w:ascii="Calibri" w:hAnsi="Calibri"/>
          <w:sz w:val="21"/>
          <w:szCs w:val="21"/>
        </w:rPr>
        <w:t>逻辑和物理</w:t>
      </w:r>
      <w:r>
        <w:rPr>
          <w:rStyle w:val="translated-span"/>
          <w:rFonts w:ascii="Calibri" w:hAnsi="Calibri"/>
          <w:sz w:val="21"/>
          <w:szCs w:val="21"/>
        </w:rPr>
        <w:t>。</w:t>
      </w:r>
      <w:r>
        <w:rPr>
          <w:rStyle w:val="translated-span"/>
          <w:rFonts w:ascii="Calibri" w:hAnsi="Calibri"/>
          <w:sz w:val="21"/>
          <w:szCs w:val="21"/>
        </w:rPr>
        <w:t>有（水平）行线和（垂直）列线</w:t>
      </w:r>
      <w:r>
        <w:rPr>
          <w:rStyle w:val="translated-span"/>
          <w:rFonts w:ascii="Calibri" w:hAnsi="Calibri"/>
          <w:sz w:val="21"/>
          <w:szCs w:val="21"/>
        </w:rPr>
        <w:t>。</w:t>
      </w:r>
      <w:r>
        <w:rPr>
          <w:rStyle w:val="translated-span"/>
          <w:rFonts w:ascii="Calibri" w:hAnsi="Calibri"/>
          <w:sz w:val="21"/>
          <w:szCs w:val="21"/>
        </w:rPr>
        <w:t>在这些线之间的每个交叉点上都有一个晶体管和一个电容器</w:t>
      </w:r>
      <w:r>
        <w:rPr>
          <w:rStyle w:val="translated-span"/>
          <w:rFonts w:ascii="Calibri" w:hAnsi="Calibri"/>
          <w:sz w:val="21"/>
          <w:szCs w:val="21"/>
        </w:rPr>
        <w:t>；</w:t>
      </w:r>
      <w:r>
        <w:rPr>
          <w:rStyle w:val="translated-span"/>
          <w:rFonts w:ascii="Calibri" w:hAnsi="Calibri"/>
          <w:sz w:val="21"/>
          <w:szCs w:val="21"/>
        </w:rPr>
        <w:t>如果你想知道如何从这些成分中建立记忆，维基百科是你的朋友</w:t>
      </w:r>
      <w:r>
        <w:rPr>
          <w:rStyle w:val="translated-span"/>
          <w:rFonts w:ascii="Calibri" w:hAnsi="Calibri"/>
          <w:sz w:val="21"/>
          <w:szCs w:val="21"/>
        </w:rPr>
        <w:t>。</w:t>
      </w:r>
      <w:r>
        <w:rPr>
          <w:rStyle w:val="translated-span"/>
          <w:rFonts w:ascii="Calibri" w:hAnsi="Calibri"/>
          <w:sz w:val="21"/>
          <w:szCs w:val="21"/>
        </w:rPr>
        <w:t>无论如何，这里最突出的一点是，</w:t>
      </w:r>
      <w:r>
        <w:rPr>
          <w:rStyle w:val="translated-span"/>
          <w:rFonts w:ascii="Calibri" w:hAnsi="Calibri"/>
          <w:sz w:val="21"/>
          <w:szCs w:val="21"/>
        </w:rPr>
        <w:t>DRAM</w:t>
      </w:r>
      <w:r>
        <w:rPr>
          <w:rStyle w:val="translated-span"/>
          <w:rFonts w:ascii="Calibri" w:hAnsi="Calibri"/>
          <w:sz w:val="21"/>
          <w:szCs w:val="21"/>
        </w:rPr>
        <w:t>中某个位置的地址被分为行地址和列地址，</w:t>
      </w:r>
      <w:r>
        <w:rPr>
          <w:rStyle w:val="translated-span"/>
          <w:rFonts w:ascii="Calibri" w:hAnsi="Calibri"/>
          <w:sz w:val="21"/>
          <w:szCs w:val="21"/>
        </w:rPr>
        <w:t>DRAM</w:t>
      </w:r>
      <w:r>
        <w:rPr>
          <w:rStyle w:val="translated-span"/>
          <w:rFonts w:ascii="Calibri" w:hAnsi="Calibri"/>
          <w:sz w:val="21"/>
          <w:szCs w:val="21"/>
        </w:rPr>
        <w:t>内部的读</w:t>
      </w:r>
      <w:r>
        <w:rPr>
          <w:rStyle w:val="translated-span"/>
          <w:rFonts w:ascii="Calibri" w:hAnsi="Calibri"/>
          <w:sz w:val="21"/>
          <w:szCs w:val="21"/>
        </w:rPr>
        <w:t>/</w:t>
      </w:r>
      <w:r>
        <w:rPr>
          <w:rStyle w:val="translated-span"/>
          <w:rFonts w:ascii="Calibri" w:hAnsi="Calibri"/>
          <w:sz w:val="21"/>
          <w:szCs w:val="21"/>
        </w:rPr>
        <w:t>写操作最终总是同时访问给定行中的所有列</w:t>
      </w:r>
      <w:r>
        <w:rPr>
          <w:rStyle w:val="translated-span"/>
          <w:rFonts w:ascii="Calibri" w:hAnsi="Calibri"/>
          <w:sz w:val="21"/>
          <w:szCs w:val="21"/>
        </w:rPr>
        <w:t>。</w:t>
      </w:r>
      <w:r>
        <w:rPr>
          <w:rStyle w:val="translated-span"/>
          <w:rFonts w:ascii="Calibri" w:hAnsi="Calibri"/>
          <w:sz w:val="21"/>
          <w:szCs w:val="21"/>
        </w:rPr>
        <w:t>这意味着访问恰好映射到一个</w:t>
      </w:r>
      <w:r>
        <w:rPr>
          <w:rStyle w:val="translated-span"/>
          <w:rFonts w:ascii="Calibri" w:hAnsi="Calibri"/>
          <w:sz w:val="21"/>
          <w:szCs w:val="21"/>
        </w:rPr>
        <w:t>DRAM</w:t>
      </w:r>
      <w:r>
        <w:rPr>
          <w:rStyle w:val="translated-span"/>
          <w:rFonts w:ascii="Calibri" w:hAnsi="Calibri"/>
          <w:sz w:val="21"/>
          <w:szCs w:val="21"/>
        </w:rPr>
        <w:t>行的大量内存要比访问分布在多个行上的相同数量的内存便</w:t>
      </w:r>
      <w:r>
        <w:rPr>
          <w:rStyle w:val="translated-span"/>
          <w:rFonts w:ascii="Calibri" w:hAnsi="Calibri"/>
          <w:sz w:val="21"/>
          <w:szCs w:val="21"/>
        </w:rPr>
        <w:t>宜得多</w:t>
      </w:r>
      <w:r>
        <w:rPr>
          <w:rStyle w:val="translated-span"/>
          <w:rFonts w:ascii="Calibri" w:hAnsi="Calibri"/>
          <w:sz w:val="21"/>
          <w:szCs w:val="21"/>
        </w:rPr>
        <w:t>。</w:t>
      </w:r>
      <w:r>
        <w:rPr>
          <w:rStyle w:val="translated-span"/>
          <w:rFonts w:ascii="Calibri" w:hAnsi="Calibri"/>
          <w:sz w:val="21"/>
          <w:szCs w:val="21"/>
        </w:rPr>
        <w:t>现在，这似乎只是一个随机的</w:t>
      </w:r>
      <w:r>
        <w:rPr>
          <w:rStyle w:val="translated-span"/>
          <w:rFonts w:ascii="Calibri" w:hAnsi="Calibri"/>
          <w:sz w:val="21"/>
          <w:szCs w:val="21"/>
        </w:rPr>
        <w:t>DRAM</w:t>
      </w:r>
      <w:r>
        <w:rPr>
          <w:rStyle w:val="translated-span"/>
          <w:rFonts w:ascii="Calibri" w:hAnsi="Calibri"/>
          <w:sz w:val="21"/>
          <w:szCs w:val="21"/>
        </w:rPr>
        <w:t>琐事，但这将在以后变得重要</w:t>
      </w:r>
      <w:r>
        <w:rPr>
          <w:rStyle w:val="translated-span"/>
          <w:rFonts w:ascii="Calibri" w:hAnsi="Calibri"/>
          <w:sz w:val="21"/>
          <w:szCs w:val="21"/>
        </w:rPr>
        <w:t>；</w:t>
      </w:r>
      <w:r>
        <w:rPr>
          <w:rStyle w:val="translated-span"/>
          <w:rFonts w:ascii="Calibri" w:hAnsi="Calibri"/>
          <w:sz w:val="21"/>
          <w:szCs w:val="21"/>
        </w:rPr>
        <w:t>换句话说，请注意：这将在考试中出现</w:t>
      </w:r>
      <w:r>
        <w:rPr>
          <w:rStyle w:val="translated-span"/>
          <w:rFonts w:ascii="Calibri" w:hAnsi="Calibri"/>
          <w:sz w:val="21"/>
          <w:szCs w:val="21"/>
        </w:rPr>
        <w:t>。</w:t>
      </w:r>
      <w:r>
        <w:rPr>
          <w:rStyle w:val="translated-span"/>
          <w:rFonts w:ascii="Calibri" w:hAnsi="Calibri"/>
          <w:sz w:val="21"/>
          <w:szCs w:val="21"/>
        </w:rPr>
        <w:t>但是为了与前面几段中的数字联系起来，让我注意到，仅仅读取内存中的几个字节是无法达到上面的峰值内存带宽数字的</w:t>
      </w:r>
      <w:r>
        <w:rPr>
          <w:rStyle w:val="translated-span"/>
          <w:rFonts w:ascii="Calibri" w:hAnsi="Calibri"/>
          <w:sz w:val="21"/>
          <w:szCs w:val="21"/>
        </w:rPr>
        <w:t>；</w:t>
      </w:r>
      <w:r>
        <w:rPr>
          <w:rStyle w:val="translated-span"/>
          <w:rFonts w:ascii="Calibri" w:hAnsi="Calibri"/>
          <w:sz w:val="21"/>
          <w:szCs w:val="21"/>
        </w:rPr>
        <w:t>如果您想使内存带宽饱和，最好一次执行一整行</w:t>
      </w:r>
      <w:r>
        <w:rPr>
          <w:rStyle w:val="translated-span"/>
          <w:rFonts w:ascii="Calibri" w:hAnsi="Calibri"/>
          <w:sz w:val="21"/>
          <w:szCs w:val="21"/>
        </w:rPr>
        <w:t>DRAM</w:t>
      </w:r>
      <w:r>
        <w:rPr>
          <w:rStyle w:val="translated-span"/>
          <w:rFonts w:ascii="Calibri" w:hAnsi="Calibri"/>
          <w:sz w:val="21"/>
          <w:szCs w:val="21"/>
        </w:rPr>
        <w:t>。</w:t>
      </w:r>
    </w:p>
    <w:p w:rsidR="00000000" w:rsidRDefault="00E31818">
      <w:pPr>
        <w:pStyle w:val="2"/>
        <w:ind w:left="311"/>
      </w:pPr>
      <w:r>
        <w:rPr>
          <w:rStyle w:val="translated-span"/>
        </w:rPr>
        <w:t>PCIe</w:t>
      </w:r>
      <w:r>
        <w:rPr>
          <w:rStyle w:val="translated-span"/>
        </w:rPr>
        <w:t>主机接</w:t>
      </w:r>
      <w:r>
        <w:rPr>
          <w:rStyle w:val="translated-span"/>
        </w:rPr>
        <w:t>口</w:t>
      </w:r>
    </w:p>
    <w:p w:rsidR="00000000" w:rsidRDefault="00E31818">
      <w:pPr>
        <w:spacing w:after="170" w:line="249" w:lineRule="auto"/>
        <w:ind w:left="311"/>
      </w:pPr>
      <w:r>
        <w:rPr>
          <w:rStyle w:val="translated-span"/>
          <w:rFonts w:ascii="Calibri" w:hAnsi="Calibri"/>
          <w:sz w:val="21"/>
          <w:szCs w:val="21"/>
        </w:rPr>
        <w:t>从图形程序员的角度来看，这件硬件并不是非常有趣</w:t>
      </w:r>
      <w:r>
        <w:rPr>
          <w:rStyle w:val="translated-span"/>
          <w:rFonts w:ascii="Calibri" w:hAnsi="Calibri"/>
          <w:sz w:val="21"/>
          <w:szCs w:val="21"/>
        </w:rPr>
        <w:t>。</w:t>
      </w:r>
      <w:r>
        <w:rPr>
          <w:rStyle w:val="translated-span"/>
          <w:rFonts w:ascii="Calibri" w:hAnsi="Calibri"/>
          <w:sz w:val="21"/>
          <w:szCs w:val="21"/>
        </w:rPr>
        <w:t>事实上，</w:t>
      </w:r>
      <w:r>
        <w:rPr>
          <w:rStyle w:val="translated-span"/>
          <w:rFonts w:ascii="Calibri" w:hAnsi="Calibri"/>
          <w:sz w:val="21"/>
          <w:szCs w:val="21"/>
        </w:rPr>
        <w:t>GPU</w:t>
      </w:r>
      <w:r>
        <w:rPr>
          <w:rStyle w:val="translated-span"/>
          <w:rFonts w:ascii="Calibri" w:hAnsi="Calibri"/>
          <w:sz w:val="21"/>
          <w:szCs w:val="21"/>
        </w:rPr>
        <w:t>硬件架构师也是如此</w:t>
      </w:r>
      <w:r>
        <w:rPr>
          <w:rStyle w:val="translated-span"/>
          <w:rFonts w:ascii="Calibri" w:hAnsi="Calibri"/>
          <w:sz w:val="21"/>
          <w:szCs w:val="21"/>
        </w:rPr>
        <w:t>。</w:t>
      </w:r>
      <w:r>
        <w:rPr>
          <w:rStyle w:val="translated-span"/>
          <w:rFonts w:ascii="Calibri" w:hAnsi="Calibri"/>
          <w:sz w:val="21"/>
          <w:szCs w:val="21"/>
        </w:rPr>
        <w:t>问题是，一旦它变得如此缓慢以至于成为瓶颈，你仍然会开始关注它</w:t>
      </w:r>
      <w:r>
        <w:rPr>
          <w:rStyle w:val="translated-span"/>
          <w:rFonts w:ascii="Calibri" w:hAnsi="Calibri"/>
          <w:sz w:val="21"/>
          <w:szCs w:val="21"/>
        </w:rPr>
        <w:t>。</w:t>
      </w:r>
      <w:r>
        <w:rPr>
          <w:rStyle w:val="translated-span"/>
          <w:rFonts w:ascii="Calibri" w:hAnsi="Calibri"/>
          <w:sz w:val="21"/>
          <w:szCs w:val="21"/>
        </w:rPr>
        <w:t>所以，你要做的就是让好的人正确地去做，以确保这不会发生</w:t>
      </w:r>
      <w:r>
        <w:rPr>
          <w:rStyle w:val="translated-span"/>
          <w:rFonts w:ascii="Calibri" w:hAnsi="Calibri"/>
          <w:sz w:val="21"/>
          <w:szCs w:val="21"/>
        </w:rPr>
        <w:t>。</w:t>
      </w:r>
      <w:r>
        <w:rPr>
          <w:rStyle w:val="translated-span"/>
          <w:rFonts w:ascii="Calibri" w:hAnsi="Calibri"/>
          <w:sz w:val="21"/>
          <w:szCs w:val="21"/>
        </w:rPr>
        <w:t>除此之外，这给了</w:t>
      </w:r>
      <w:r>
        <w:rPr>
          <w:rStyle w:val="translated-span"/>
          <w:rFonts w:ascii="Calibri" w:hAnsi="Calibri"/>
          <w:sz w:val="21"/>
          <w:szCs w:val="21"/>
        </w:rPr>
        <w:t>CPU</w:t>
      </w:r>
      <w:r>
        <w:rPr>
          <w:rStyle w:val="translated-span"/>
          <w:rFonts w:ascii="Calibri" w:hAnsi="Calibri"/>
          <w:sz w:val="21"/>
          <w:szCs w:val="21"/>
        </w:rPr>
        <w:t>对视</w:t>
      </w:r>
      <w:r>
        <w:rPr>
          <w:rStyle w:val="translated-span"/>
          <w:rFonts w:ascii="Calibri" w:hAnsi="Calibri"/>
          <w:sz w:val="21"/>
          <w:szCs w:val="21"/>
        </w:rPr>
        <w:t>频内存和一堆</w:t>
      </w:r>
      <w:r>
        <w:rPr>
          <w:rStyle w:val="translated-span"/>
          <w:rFonts w:ascii="Calibri" w:hAnsi="Calibri"/>
          <w:sz w:val="21"/>
          <w:szCs w:val="21"/>
        </w:rPr>
        <w:t>GPU</w:t>
      </w:r>
      <w:r>
        <w:rPr>
          <w:rStyle w:val="translated-span"/>
          <w:rFonts w:ascii="Calibri" w:hAnsi="Calibri"/>
          <w:sz w:val="21"/>
          <w:szCs w:val="21"/>
        </w:rPr>
        <w:t>寄存器的读</w:t>
      </w:r>
      <w:r>
        <w:rPr>
          <w:rStyle w:val="translated-span"/>
          <w:rFonts w:ascii="Calibri" w:hAnsi="Calibri"/>
          <w:sz w:val="21"/>
          <w:szCs w:val="21"/>
        </w:rPr>
        <w:t>/</w:t>
      </w:r>
      <w:r>
        <w:rPr>
          <w:rStyle w:val="translated-span"/>
          <w:rFonts w:ascii="Calibri" w:hAnsi="Calibri"/>
          <w:sz w:val="21"/>
          <w:szCs w:val="21"/>
        </w:rPr>
        <w:t>写访问权，</w:t>
      </w:r>
      <w:r>
        <w:rPr>
          <w:rStyle w:val="translated-span"/>
          <w:rFonts w:ascii="Calibri" w:hAnsi="Calibri"/>
          <w:sz w:val="21"/>
          <w:szCs w:val="21"/>
        </w:rPr>
        <w:t>GPU</w:t>
      </w:r>
      <w:r>
        <w:rPr>
          <w:rStyle w:val="translated-span"/>
          <w:rFonts w:ascii="Calibri" w:hAnsi="Calibri"/>
          <w:sz w:val="21"/>
          <w:szCs w:val="21"/>
        </w:rPr>
        <w:t>对（一部分）主内存的读</w:t>
      </w:r>
      <w:r>
        <w:rPr>
          <w:rStyle w:val="translated-span"/>
          <w:rFonts w:ascii="Calibri" w:hAnsi="Calibri"/>
          <w:sz w:val="21"/>
          <w:szCs w:val="21"/>
        </w:rPr>
        <w:t>/</w:t>
      </w:r>
      <w:r>
        <w:rPr>
          <w:rStyle w:val="translated-span"/>
          <w:rFonts w:ascii="Calibri" w:hAnsi="Calibri"/>
          <w:sz w:val="21"/>
          <w:szCs w:val="21"/>
        </w:rPr>
        <w:t>写访问权，每个人都很头疼，因为所有这些事务的延迟比内存延迟更糟糕，因为信号必须从芯片中出来，进入插槽</w:t>
      </w:r>
      <w:r>
        <w:rPr>
          <w:rStyle w:val="translated-span"/>
          <w:rFonts w:ascii="Calibri" w:hAnsi="Calibri"/>
          <w:sz w:val="21"/>
          <w:szCs w:val="21"/>
        </w:rPr>
        <w:t>，</w:t>
      </w:r>
      <w:r>
        <w:rPr>
          <w:rStyle w:val="translated-span"/>
          <w:rFonts w:ascii="Calibri" w:hAnsi="Calibri"/>
          <w:sz w:val="21"/>
          <w:szCs w:val="21"/>
        </w:rPr>
        <w:t>在主板上移动一点，大约一周后到达</w:t>
      </w:r>
      <w:r>
        <w:rPr>
          <w:rStyle w:val="translated-span"/>
          <w:rFonts w:ascii="Calibri" w:hAnsi="Calibri"/>
          <w:sz w:val="21"/>
          <w:szCs w:val="21"/>
        </w:rPr>
        <w:t>CPU</w:t>
      </w:r>
      <w:r>
        <w:rPr>
          <w:rStyle w:val="translated-span"/>
          <w:rFonts w:ascii="Calibri" w:hAnsi="Calibri"/>
          <w:sz w:val="21"/>
          <w:szCs w:val="21"/>
        </w:rPr>
        <w:t>中的某个地方（或者与</w:t>
      </w:r>
      <w:r>
        <w:rPr>
          <w:rStyle w:val="translated-span"/>
          <w:rFonts w:ascii="Calibri" w:hAnsi="Calibri"/>
          <w:sz w:val="21"/>
          <w:szCs w:val="21"/>
        </w:rPr>
        <w:t>CPU/GPU</w:t>
      </w:r>
      <w:r>
        <w:rPr>
          <w:rStyle w:val="translated-span"/>
          <w:rFonts w:ascii="Calibri" w:hAnsi="Calibri"/>
          <w:sz w:val="21"/>
          <w:szCs w:val="21"/>
        </w:rPr>
        <w:t>速度相比，感觉就是这样）</w:t>
      </w:r>
      <w:r>
        <w:rPr>
          <w:rStyle w:val="translated-span"/>
          <w:rFonts w:ascii="Calibri" w:hAnsi="Calibri"/>
          <w:sz w:val="21"/>
          <w:szCs w:val="21"/>
        </w:rPr>
        <w:t>。</w:t>
      </w:r>
      <w:r>
        <w:rPr>
          <w:rStyle w:val="translated-span"/>
          <w:rFonts w:ascii="Calibri" w:hAnsi="Calibri"/>
          <w:sz w:val="21"/>
          <w:szCs w:val="21"/>
        </w:rPr>
        <w:t>不过带宽还是不错的</w:t>
      </w:r>
      <w:r>
        <w:rPr>
          <w:rStyle w:val="translated-span"/>
          <w:rFonts w:ascii="Calibri" w:hAnsi="Calibri"/>
          <w:sz w:val="21"/>
          <w:szCs w:val="21"/>
        </w:rPr>
        <w:t>–</w:t>
      </w:r>
      <w:r>
        <w:rPr>
          <w:rStyle w:val="translated-span"/>
          <w:rFonts w:ascii="Calibri" w:hAnsi="Calibri"/>
          <w:sz w:val="21"/>
          <w:szCs w:val="21"/>
        </w:rPr>
        <w:t>目前大多数</w:t>
      </w:r>
      <w:r>
        <w:rPr>
          <w:rStyle w:val="translated-span"/>
          <w:rFonts w:ascii="Calibri" w:hAnsi="Calibri"/>
          <w:sz w:val="21"/>
          <w:szCs w:val="21"/>
        </w:rPr>
        <w:t>GPU</w:t>
      </w:r>
      <w:r>
        <w:rPr>
          <w:rStyle w:val="translated-span"/>
          <w:rFonts w:ascii="Calibri" w:hAnsi="Calibri"/>
          <w:sz w:val="21"/>
          <w:szCs w:val="21"/>
        </w:rPr>
        <w:t>使用的</w:t>
      </w:r>
      <w:r>
        <w:rPr>
          <w:rStyle w:val="translated-span"/>
          <w:rFonts w:ascii="Calibri" w:hAnsi="Calibri"/>
          <w:sz w:val="21"/>
          <w:szCs w:val="21"/>
        </w:rPr>
        <w:t>16</w:t>
      </w:r>
      <w:r>
        <w:rPr>
          <w:rStyle w:val="translated-span"/>
          <w:rFonts w:ascii="Calibri" w:hAnsi="Calibri"/>
          <w:sz w:val="21"/>
          <w:szCs w:val="21"/>
        </w:rPr>
        <w:t>通道</w:t>
      </w:r>
      <w:r>
        <w:rPr>
          <w:rStyle w:val="translated-span"/>
          <w:rFonts w:ascii="Calibri" w:hAnsi="Calibri"/>
          <w:sz w:val="21"/>
          <w:szCs w:val="21"/>
        </w:rPr>
        <w:t>PCIe 2.0</w:t>
      </w:r>
      <w:r>
        <w:rPr>
          <w:rStyle w:val="translated-span"/>
          <w:rFonts w:ascii="Calibri" w:hAnsi="Calibri"/>
          <w:sz w:val="21"/>
          <w:szCs w:val="21"/>
        </w:rPr>
        <w:t>连接的峰值聚合带宽高达约</w:t>
      </w:r>
      <w:r>
        <w:rPr>
          <w:rStyle w:val="translated-span"/>
          <w:rFonts w:ascii="Calibri" w:hAnsi="Calibri"/>
          <w:sz w:val="21"/>
          <w:szCs w:val="21"/>
        </w:rPr>
        <w:t>8GB/s</w:t>
      </w:r>
      <w:r>
        <w:rPr>
          <w:rStyle w:val="translated-span"/>
          <w:rFonts w:ascii="Calibri" w:hAnsi="Calibri"/>
          <w:sz w:val="21"/>
          <w:szCs w:val="21"/>
        </w:rPr>
        <w:t>（理论值），因此在聚合</w:t>
      </w:r>
      <w:r>
        <w:rPr>
          <w:rStyle w:val="translated-span"/>
          <w:rFonts w:ascii="Calibri" w:hAnsi="Calibri"/>
          <w:sz w:val="21"/>
          <w:szCs w:val="21"/>
        </w:rPr>
        <w:t>CPU</w:t>
      </w:r>
      <w:r>
        <w:rPr>
          <w:rStyle w:val="translated-span"/>
          <w:rFonts w:ascii="Calibri" w:hAnsi="Calibri"/>
          <w:sz w:val="21"/>
          <w:szCs w:val="21"/>
        </w:rPr>
        <w:t>内存带宽的一半到三分之一之间</w:t>
      </w:r>
      <w:r>
        <w:rPr>
          <w:rStyle w:val="translated-span"/>
          <w:rFonts w:ascii="Calibri" w:hAnsi="Calibri"/>
          <w:sz w:val="21"/>
          <w:szCs w:val="21"/>
        </w:rPr>
        <w:t>；</w:t>
      </w:r>
      <w:r>
        <w:rPr>
          <w:rStyle w:val="translated-span"/>
          <w:rFonts w:ascii="Calibri" w:hAnsi="Calibri"/>
          <w:sz w:val="21"/>
          <w:szCs w:val="21"/>
        </w:rPr>
        <w:t>这是一个可用的比率</w:t>
      </w:r>
      <w:r>
        <w:rPr>
          <w:rStyle w:val="translated-span"/>
          <w:rFonts w:ascii="Calibri" w:hAnsi="Calibri"/>
          <w:sz w:val="21"/>
          <w:szCs w:val="21"/>
        </w:rPr>
        <w:t>。</w:t>
      </w:r>
      <w:r>
        <w:rPr>
          <w:rStyle w:val="translated-span"/>
          <w:rFonts w:ascii="Calibri" w:hAnsi="Calibri"/>
          <w:sz w:val="21"/>
          <w:szCs w:val="21"/>
        </w:rPr>
        <w:t>与</w:t>
      </w:r>
      <w:r>
        <w:rPr>
          <w:rStyle w:val="translated-span"/>
          <w:rFonts w:ascii="Calibri" w:hAnsi="Calibri"/>
          <w:sz w:val="21"/>
          <w:szCs w:val="21"/>
        </w:rPr>
        <w:t>AGP</w:t>
      </w:r>
      <w:r>
        <w:rPr>
          <w:rStyle w:val="translated-span"/>
          <w:rFonts w:ascii="Calibri" w:hAnsi="Calibri"/>
          <w:sz w:val="21"/>
          <w:szCs w:val="21"/>
        </w:rPr>
        <w:t>等早期标准不同，这是一个对称的点对点链路</w:t>
      </w:r>
      <w:r>
        <w:rPr>
          <w:rStyle w:val="translated-span"/>
          <w:rFonts w:ascii="Calibri" w:hAnsi="Calibri"/>
          <w:sz w:val="21"/>
          <w:szCs w:val="21"/>
        </w:rPr>
        <w:t>——</w:t>
      </w:r>
      <w:r>
        <w:rPr>
          <w:rStyle w:val="translated-span"/>
          <w:rFonts w:ascii="Calibri" w:hAnsi="Calibri"/>
          <w:sz w:val="21"/>
          <w:szCs w:val="21"/>
        </w:rPr>
        <w:t>带宽双向传输</w:t>
      </w:r>
      <w:r>
        <w:rPr>
          <w:rStyle w:val="translated-span"/>
          <w:rFonts w:ascii="Calibri" w:hAnsi="Calibri"/>
          <w:sz w:val="21"/>
          <w:szCs w:val="21"/>
        </w:rPr>
        <w:t>；</w:t>
      </w:r>
      <w:r>
        <w:rPr>
          <w:rStyle w:val="translated-span"/>
          <w:rFonts w:ascii="Calibri" w:hAnsi="Calibri"/>
          <w:sz w:val="21"/>
          <w:szCs w:val="21"/>
        </w:rPr>
        <w:t>AGP</w:t>
      </w:r>
      <w:r>
        <w:rPr>
          <w:rStyle w:val="translated-span"/>
          <w:rFonts w:ascii="Calibri" w:hAnsi="Calibri"/>
          <w:sz w:val="21"/>
          <w:szCs w:val="21"/>
        </w:rPr>
        <w:t>有一个从</w:t>
      </w:r>
      <w:r>
        <w:rPr>
          <w:rStyle w:val="translated-span"/>
          <w:rFonts w:ascii="Calibri" w:hAnsi="Calibri"/>
          <w:sz w:val="21"/>
          <w:szCs w:val="21"/>
        </w:rPr>
        <w:t>CPU</w:t>
      </w:r>
      <w:r>
        <w:rPr>
          <w:rStyle w:val="translated-span"/>
          <w:rFonts w:ascii="Calibri" w:hAnsi="Calibri"/>
          <w:sz w:val="21"/>
          <w:szCs w:val="21"/>
        </w:rPr>
        <w:t>到</w:t>
      </w:r>
      <w:r>
        <w:rPr>
          <w:rStyle w:val="translated-span"/>
          <w:rFonts w:ascii="Calibri" w:hAnsi="Calibri"/>
          <w:sz w:val="21"/>
          <w:szCs w:val="21"/>
        </w:rPr>
        <w:t>GPU</w:t>
      </w:r>
      <w:r>
        <w:rPr>
          <w:rStyle w:val="translated-span"/>
          <w:rFonts w:ascii="Calibri" w:hAnsi="Calibri"/>
          <w:sz w:val="21"/>
          <w:szCs w:val="21"/>
        </w:rPr>
        <w:t>的快速通道，但不是相反</w:t>
      </w:r>
      <w:r>
        <w:rPr>
          <w:rStyle w:val="translated-span"/>
          <w:rFonts w:ascii="Calibri" w:hAnsi="Calibri"/>
          <w:sz w:val="21"/>
          <w:szCs w:val="21"/>
        </w:rPr>
        <w:t>。</w:t>
      </w:r>
    </w:p>
    <w:p w:rsidR="00000000" w:rsidRDefault="00E31818">
      <w:pPr>
        <w:pStyle w:val="2"/>
        <w:ind w:left="311"/>
      </w:pPr>
      <w:r>
        <w:rPr>
          <w:rStyle w:val="translated-span"/>
        </w:rPr>
        <w:t>一些最后的记忆片</w:t>
      </w:r>
      <w:r>
        <w:rPr>
          <w:rStyle w:val="translated-span"/>
        </w:rPr>
        <w:t>段</w:t>
      </w:r>
    </w:p>
    <w:p w:rsidR="00000000" w:rsidRDefault="00E31818">
      <w:pPr>
        <w:spacing w:after="67" w:line="249" w:lineRule="auto"/>
        <w:ind w:left="311"/>
      </w:pPr>
      <w:r>
        <w:rPr>
          <w:rStyle w:val="translated-span"/>
          <w:rFonts w:ascii="Calibri" w:hAnsi="Calibri"/>
          <w:sz w:val="21"/>
          <w:szCs w:val="21"/>
        </w:rPr>
        <w:t>老实说，我们现在已经非常接近真正看到</w:t>
      </w:r>
      <w:r>
        <w:rPr>
          <w:rStyle w:val="translated-span"/>
          <w:rFonts w:ascii="Calibri" w:hAnsi="Calibri"/>
          <w:sz w:val="21"/>
          <w:szCs w:val="21"/>
        </w:rPr>
        <w:t>3D</w:t>
      </w:r>
      <w:r>
        <w:rPr>
          <w:rStyle w:val="translated-span"/>
          <w:rFonts w:ascii="Calibri" w:hAnsi="Calibri"/>
          <w:sz w:val="21"/>
          <w:szCs w:val="21"/>
        </w:rPr>
        <w:t>命令了</w:t>
      </w:r>
      <w:r>
        <w:rPr>
          <w:rStyle w:val="translated-span"/>
          <w:rFonts w:ascii="Calibri" w:hAnsi="Calibri"/>
          <w:sz w:val="21"/>
          <w:szCs w:val="21"/>
        </w:rPr>
        <w:t>！</w:t>
      </w:r>
      <w:r>
        <w:rPr>
          <w:rStyle w:val="translated-span"/>
          <w:rFonts w:ascii="Calibri" w:hAnsi="Calibri"/>
          <w:sz w:val="21"/>
          <w:szCs w:val="21"/>
        </w:rPr>
        <w:t>如此接近你几乎可以尝到它们</w:t>
      </w:r>
      <w:r>
        <w:rPr>
          <w:rStyle w:val="translated-span"/>
          <w:rFonts w:ascii="Calibri" w:hAnsi="Calibri"/>
          <w:sz w:val="21"/>
          <w:szCs w:val="21"/>
        </w:rPr>
        <w:t>。</w:t>
      </w:r>
      <w:r>
        <w:rPr>
          <w:rStyle w:val="translated-span"/>
          <w:rFonts w:ascii="Calibri" w:hAnsi="Calibri"/>
          <w:sz w:val="21"/>
          <w:szCs w:val="21"/>
        </w:rPr>
        <w:t>但还有一件事我们需要先让开</w:t>
      </w:r>
      <w:r>
        <w:rPr>
          <w:rStyle w:val="translated-span"/>
          <w:rFonts w:ascii="Calibri" w:hAnsi="Calibri"/>
          <w:sz w:val="21"/>
          <w:szCs w:val="21"/>
        </w:rPr>
        <w:t>。</w:t>
      </w:r>
      <w:r>
        <w:rPr>
          <w:rStyle w:val="translated-span"/>
          <w:rFonts w:ascii="Calibri" w:hAnsi="Calibri"/>
          <w:sz w:val="21"/>
          <w:szCs w:val="21"/>
        </w:rPr>
        <w:t>因为现在我们有两种内存</w:t>
      </w:r>
      <w:r>
        <w:rPr>
          <w:rStyle w:val="translated-span"/>
          <w:rFonts w:ascii="Calibri" w:hAnsi="Calibri"/>
          <w:sz w:val="21"/>
          <w:szCs w:val="21"/>
        </w:rPr>
        <w:t>-</w:t>
      </w:r>
      <w:r>
        <w:rPr>
          <w:rStyle w:val="translated-span"/>
          <w:rFonts w:ascii="Calibri" w:hAnsi="Calibri"/>
          <w:sz w:val="21"/>
          <w:szCs w:val="21"/>
        </w:rPr>
        <w:t>（本地）视频内存和映射系统内存</w:t>
      </w:r>
      <w:r>
        <w:rPr>
          <w:rStyle w:val="translated-span"/>
          <w:rFonts w:ascii="Calibri" w:hAnsi="Calibri"/>
          <w:sz w:val="21"/>
          <w:szCs w:val="21"/>
        </w:rPr>
        <w:t>。</w:t>
      </w:r>
      <w:r>
        <w:rPr>
          <w:rStyle w:val="translated-span"/>
          <w:rFonts w:ascii="Calibri" w:hAnsi="Calibri"/>
          <w:sz w:val="21"/>
          <w:szCs w:val="21"/>
        </w:rPr>
        <w:t>一个是去北方一天的路程，另一个是沿着</w:t>
      </w:r>
      <w:r>
        <w:rPr>
          <w:rStyle w:val="translated-span"/>
          <w:rFonts w:ascii="Calibri" w:hAnsi="Calibri"/>
          <w:sz w:val="21"/>
          <w:szCs w:val="21"/>
        </w:rPr>
        <w:t>PCI</w:t>
      </w:r>
      <w:r>
        <w:rPr>
          <w:rStyle w:val="translated-span"/>
          <w:rFonts w:ascii="Calibri" w:hAnsi="Calibri"/>
          <w:sz w:val="21"/>
          <w:szCs w:val="21"/>
        </w:rPr>
        <w:t>快速公路去南方一周的路程</w:t>
      </w:r>
      <w:r>
        <w:rPr>
          <w:rStyle w:val="translated-span"/>
          <w:rFonts w:ascii="Calibri" w:hAnsi="Calibri"/>
          <w:sz w:val="21"/>
          <w:szCs w:val="21"/>
        </w:rPr>
        <w:t>。</w:t>
      </w:r>
      <w:r>
        <w:rPr>
          <w:rStyle w:val="translated-span"/>
          <w:rFonts w:ascii="Calibri" w:hAnsi="Calibri"/>
          <w:sz w:val="21"/>
          <w:szCs w:val="21"/>
        </w:rPr>
        <w:t>我们选择哪条路</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最简单的解决方案是：只需添加一个额外的地址行，告诉你该走哪条路</w:t>
      </w:r>
      <w:r>
        <w:rPr>
          <w:rStyle w:val="translated-span"/>
          <w:rFonts w:ascii="Calibri" w:hAnsi="Calibri"/>
          <w:sz w:val="21"/>
          <w:szCs w:val="21"/>
        </w:rPr>
        <w:t>。</w:t>
      </w:r>
      <w:r>
        <w:rPr>
          <w:rStyle w:val="translated-span"/>
          <w:rFonts w:ascii="Calibri" w:hAnsi="Calibri"/>
          <w:sz w:val="21"/>
          <w:szCs w:val="21"/>
        </w:rPr>
        <w:t>这很简单，效果很好，已经做了很多次了</w:t>
      </w:r>
      <w:r>
        <w:rPr>
          <w:rStyle w:val="translated-span"/>
          <w:rFonts w:ascii="Calibri" w:hAnsi="Calibri"/>
          <w:sz w:val="21"/>
          <w:szCs w:val="21"/>
        </w:rPr>
        <w:t>。</w:t>
      </w:r>
      <w:r>
        <w:rPr>
          <w:rStyle w:val="translated-span"/>
          <w:rFonts w:ascii="Calibri" w:hAnsi="Calibri"/>
          <w:sz w:val="21"/>
          <w:szCs w:val="21"/>
        </w:rPr>
        <w:t>或者，您可能使用的是统一的内存体系结构，比如一些游戏机（但不是</w:t>
      </w:r>
      <w:r>
        <w:rPr>
          <w:rStyle w:val="translated-span"/>
          <w:rFonts w:ascii="Calibri" w:hAnsi="Calibri"/>
          <w:sz w:val="21"/>
          <w:szCs w:val="21"/>
        </w:rPr>
        <w:t>PC</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在这种情况下，别</w:t>
      </w:r>
      <w:r>
        <w:rPr>
          <w:rStyle w:val="translated-span"/>
          <w:rFonts w:ascii="Calibri" w:hAnsi="Calibri"/>
          <w:sz w:val="21"/>
          <w:szCs w:val="21"/>
        </w:rPr>
        <w:t>无选择</w:t>
      </w:r>
      <w:r>
        <w:rPr>
          <w:rStyle w:val="translated-span"/>
          <w:rFonts w:ascii="Calibri" w:hAnsi="Calibri"/>
          <w:sz w:val="21"/>
          <w:szCs w:val="21"/>
        </w:rPr>
        <w:t>；</w:t>
      </w:r>
      <w:r>
        <w:rPr>
          <w:rStyle w:val="translated-span"/>
          <w:rFonts w:ascii="Calibri" w:hAnsi="Calibri"/>
          <w:sz w:val="21"/>
          <w:szCs w:val="21"/>
        </w:rPr>
        <w:t>只有记忆，就是你要去的地方，句号</w:t>
      </w:r>
      <w:r>
        <w:rPr>
          <w:rStyle w:val="translated-span"/>
          <w:rFonts w:ascii="Calibri" w:hAnsi="Calibri"/>
          <w:sz w:val="21"/>
          <w:szCs w:val="21"/>
        </w:rPr>
        <w:t>。</w:t>
      </w:r>
      <w:r>
        <w:rPr>
          <w:rStyle w:val="translated-span"/>
          <w:rFonts w:ascii="Calibri" w:hAnsi="Calibri"/>
          <w:sz w:val="21"/>
          <w:szCs w:val="21"/>
        </w:rPr>
        <w:t>如果你想要更新奇的东西，你可以添加一个</w:t>
      </w:r>
      <w:r>
        <w:rPr>
          <w:rStyle w:val="translated-span"/>
          <w:rFonts w:ascii="Calibri" w:hAnsi="Calibri"/>
          <w:sz w:val="21"/>
          <w:szCs w:val="21"/>
        </w:rPr>
        <w:t>MMU</w:t>
      </w:r>
      <w:r>
        <w:rPr>
          <w:rStyle w:val="translated-span"/>
          <w:rFonts w:ascii="Calibri" w:hAnsi="Calibri"/>
          <w:sz w:val="21"/>
          <w:szCs w:val="21"/>
        </w:rPr>
        <w:t>（内存管理单元），它为你提供了一个完全虚拟化的地址空间，并允许你玩一些不错的把戏，比如在视频内存中频繁访问纹理的某些部分（它们很快），在系统内存中访问其他部分，而其中大部分根本没有映射</w:t>
      </w:r>
      <w:r>
        <w:rPr>
          <w:rStyle w:val="translated-span"/>
          <w:rFonts w:ascii="Calibri" w:hAnsi="Calibri"/>
          <w:sz w:val="21"/>
          <w:szCs w:val="21"/>
        </w:rPr>
        <w:t>——</w:t>
      </w:r>
      <w:r>
        <w:rPr>
          <w:rStyle w:val="translated-span"/>
          <w:rFonts w:ascii="Calibri" w:hAnsi="Calibri"/>
          <w:sz w:val="21"/>
          <w:szCs w:val="21"/>
        </w:rPr>
        <w:t>从</w:t>
      </w:r>
      <w:r>
        <w:rPr>
          <w:rStyle w:val="translated-span"/>
          <w:rFonts w:ascii="Calibri" w:hAnsi="Calibri"/>
          <w:sz w:val="21"/>
          <w:szCs w:val="21"/>
        </w:rPr>
        <w:t>thing air</w:t>
      </w:r>
      <w:r>
        <w:rPr>
          <w:rStyle w:val="translated-span"/>
          <w:rFonts w:ascii="Calibri" w:hAnsi="Calibri"/>
          <w:sz w:val="21"/>
          <w:szCs w:val="21"/>
        </w:rPr>
        <w:t>中变出来</w:t>
      </w:r>
      <w:r>
        <w:rPr>
          <w:rStyle w:val="translated-span"/>
          <w:rFonts w:ascii="Calibri" w:hAnsi="Calibri"/>
          <w:sz w:val="21"/>
          <w:szCs w:val="21"/>
        </w:rPr>
        <w:t>，</w:t>
      </w:r>
      <w:r>
        <w:rPr>
          <w:rStyle w:val="translated-span"/>
          <w:rFonts w:ascii="Calibri" w:hAnsi="Calibri"/>
          <w:sz w:val="21"/>
          <w:szCs w:val="21"/>
        </w:rPr>
        <w:t>或者，更常见的是，通过魔法磁盘读取，只需要大约</w:t>
      </w:r>
      <w:r>
        <w:rPr>
          <w:rStyle w:val="translated-span"/>
          <w:rFonts w:ascii="Calibri" w:hAnsi="Calibri"/>
          <w:sz w:val="21"/>
          <w:szCs w:val="21"/>
        </w:rPr>
        <w:t>50</w:t>
      </w:r>
      <w:r>
        <w:rPr>
          <w:rStyle w:val="translated-span"/>
          <w:rFonts w:ascii="Calibri" w:hAnsi="Calibri"/>
          <w:sz w:val="21"/>
          <w:szCs w:val="21"/>
        </w:rPr>
        <w:t>年</w:t>
      </w:r>
      <w:r>
        <w:rPr>
          <w:rStyle w:val="translated-span"/>
          <w:rFonts w:ascii="Calibri" w:hAnsi="Calibri"/>
          <w:sz w:val="21"/>
          <w:szCs w:val="21"/>
        </w:rPr>
        <w:t>——</w:t>
      </w:r>
      <w:r>
        <w:rPr>
          <w:rStyle w:val="translated-span"/>
          <w:rFonts w:ascii="Calibri" w:hAnsi="Calibri"/>
          <w:sz w:val="21"/>
          <w:szCs w:val="21"/>
        </w:rPr>
        <w:t>顺便说一句，这并不夸张</w:t>
      </w:r>
      <w:r>
        <w:rPr>
          <w:rStyle w:val="translated-span"/>
          <w:rFonts w:ascii="Calibri" w:hAnsi="Calibri"/>
          <w:sz w:val="21"/>
          <w:szCs w:val="21"/>
        </w:rPr>
        <w:t>；</w:t>
      </w:r>
      <w:r>
        <w:rPr>
          <w:rStyle w:val="translated-span"/>
          <w:rFonts w:ascii="Calibri" w:hAnsi="Calibri"/>
          <w:sz w:val="21"/>
          <w:szCs w:val="21"/>
        </w:rPr>
        <w:t>如果你坚持使用</w:t>
      </w:r>
      <w:r>
        <w:rPr>
          <w:rStyle w:val="translated-span"/>
          <w:rFonts w:ascii="Calibri" w:hAnsi="Calibri"/>
          <w:sz w:val="21"/>
          <w:szCs w:val="21"/>
        </w:rPr>
        <w:t>“</w:t>
      </w:r>
      <w:r>
        <w:rPr>
          <w:rStyle w:val="translated-span"/>
          <w:rFonts w:ascii="Calibri" w:hAnsi="Calibri"/>
          <w:sz w:val="21"/>
          <w:szCs w:val="21"/>
        </w:rPr>
        <w:t>内存访问</w:t>
      </w:r>
      <w:r>
        <w:rPr>
          <w:rStyle w:val="translated-span"/>
          <w:rFonts w:ascii="Calibri" w:hAnsi="Calibri"/>
          <w:sz w:val="21"/>
          <w:szCs w:val="21"/>
        </w:rPr>
        <w:t>=1</w:t>
      </w:r>
      <w:r>
        <w:rPr>
          <w:rStyle w:val="translated-span"/>
          <w:rFonts w:ascii="Calibri" w:hAnsi="Calibri"/>
          <w:sz w:val="21"/>
          <w:szCs w:val="21"/>
        </w:rPr>
        <w:t>天</w:t>
      </w:r>
      <w:r>
        <w:rPr>
          <w:rStyle w:val="translated-span"/>
          <w:rFonts w:ascii="Calibri" w:hAnsi="Calibri"/>
          <w:sz w:val="21"/>
          <w:szCs w:val="21"/>
        </w:rPr>
        <w:t>”</w:t>
      </w:r>
      <w:r>
        <w:rPr>
          <w:rStyle w:val="translated-span"/>
          <w:rFonts w:ascii="Calibri" w:hAnsi="Calibri"/>
          <w:sz w:val="21"/>
          <w:szCs w:val="21"/>
        </w:rPr>
        <w:t>的比喻，那就是单次高清读取所需的时间</w:t>
      </w:r>
      <w:r>
        <w:rPr>
          <w:rStyle w:val="translated-span"/>
          <w:rFonts w:ascii="Calibri" w:hAnsi="Calibri"/>
          <w:sz w:val="21"/>
          <w:szCs w:val="21"/>
        </w:rPr>
        <w:t>。</w:t>
      </w:r>
      <w:r>
        <w:rPr>
          <w:rStyle w:val="translated-span"/>
          <w:rFonts w:ascii="Calibri" w:hAnsi="Calibri"/>
          <w:sz w:val="21"/>
          <w:szCs w:val="21"/>
        </w:rPr>
        <w:t>一个相当快的</w:t>
      </w:r>
      <w:r>
        <w:rPr>
          <w:rStyle w:val="translated-span"/>
          <w:rFonts w:ascii="Calibri" w:hAnsi="Calibri"/>
          <w:sz w:val="21"/>
          <w:szCs w:val="21"/>
        </w:rPr>
        <w:t>。</w:t>
      </w:r>
      <w:r>
        <w:rPr>
          <w:rStyle w:val="translated-span"/>
          <w:rFonts w:ascii="Calibri" w:hAnsi="Calibri"/>
          <w:sz w:val="21"/>
          <w:szCs w:val="21"/>
        </w:rPr>
        <w:t>磁盘很烂</w:t>
      </w:r>
      <w:r>
        <w:rPr>
          <w:rStyle w:val="translated-span"/>
          <w:rFonts w:ascii="Calibri" w:hAnsi="Calibri"/>
          <w:sz w:val="21"/>
          <w:szCs w:val="21"/>
        </w:rPr>
        <w:t>。</w:t>
      </w:r>
      <w:r>
        <w:rPr>
          <w:rStyle w:val="translated-span"/>
          <w:rFonts w:ascii="Calibri" w:hAnsi="Calibri"/>
          <w:sz w:val="21"/>
          <w:szCs w:val="21"/>
        </w:rPr>
        <w:t>但我离题了</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所以，嗯</w:t>
      </w:r>
      <w:r>
        <w:rPr>
          <w:rStyle w:val="translated-span"/>
          <w:rFonts w:ascii="Calibri" w:hAnsi="Calibri"/>
          <w:sz w:val="21"/>
          <w:szCs w:val="21"/>
        </w:rPr>
        <w:t>。</w:t>
      </w:r>
      <w:r>
        <w:rPr>
          <w:rStyle w:val="translated-span"/>
          <w:rFonts w:ascii="Calibri" w:hAnsi="Calibri"/>
          <w:sz w:val="21"/>
          <w:szCs w:val="21"/>
        </w:rPr>
        <w:t>它还允许您</w:t>
      </w:r>
      <w:r>
        <w:rPr>
          <w:rStyle w:val="translated-span"/>
          <w:rFonts w:ascii="Calibri" w:hAnsi="Calibri"/>
          <w:sz w:val="21"/>
          <w:szCs w:val="21"/>
        </w:rPr>
        <w:t>对视频内存地址空间进行碎片整理，而无需在视频内存耗尽时实际复制内容</w:t>
      </w:r>
      <w:r>
        <w:rPr>
          <w:rStyle w:val="translated-span"/>
          <w:rFonts w:ascii="Calibri" w:hAnsi="Calibri"/>
          <w:sz w:val="21"/>
          <w:szCs w:val="21"/>
        </w:rPr>
        <w:t>。</w:t>
      </w:r>
      <w:r>
        <w:rPr>
          <w:rStyle w:val="translated-span"/>
          <w:rFonts w:ascii="Calibri" w:hAnsi="Calibri"/>
          <w:sz w:val="21"/>
          <w:szCs w:val="21"/>
        </w:rPr>
        <w:t>这是件好事</w:t>
      </w:r>
      <w:r>
        <w:rPr>
          <w:rStyle w:val="translated-span"/>
          <w:rFonts w:ascii="Calibri" w:hAnsi="Calibri"/>
          <w:sz w:val="21"/>
          <w:szCs w:val="21"/>
        </w:rPr>
        <w:t>。</w:t>
      </w:r>
      <w:r>
        <w:rPr>
          <w:rStyle w:val="translated-span"/>
          <w:rFonts w:ascii="Calibri" w:hAnsi="Calibri"/>
          <w:sz w:val="21"/>
          <w:szCs w:val="21"/>
        </w:rPr>
        <w:t>而且让多个进程共享同一个</w:t>
      </w:r>
      <w:r>
        <w:rPr>
          <w:rStyle w:val="translated-span"/>
          <w:rFonts w:ascii="Calibri" w:hAnsi="Calibri"/>
          <w:sz w:val="21"/>
          <w:szCs w:val="21"/>
        </w:rPr>
        <w:t>GPU</w:t>
      </w:r>
      <w:r>
        <w:rPr>
          <w:rStyle w:val="translated-span"/>
          <w:rFonts w:ascii="Calibri" w:hAnsi="Calibri"/>
          <w:sz w:val="21"/>
          <w:szCs w:val="21"/>
        </w:rPr>
        <w:t>变得更容易</w:t>
      </w:r>
      <w:r>
        <w:rPr>
          <w:rStyle w:val="translated-span"/>
          <w:rFonts w:ascii="Calibri" w:hAnsi="Calibri"/>
          <w:sz w:val="21"/>
          <w:szCs w:val="21"/>
        </w:rPr>
        <w:t>。</w:t>
      </w:r>
      <w:r>
        <w:rPr>
          <w:rStyle w:val="translated-span"/>
          <w:rFonts w:ascii="Calibri" w:hAnsi="Calibri"/>
          <w:sz w:val="21"/>
          <w:szCs w:val="21"/>
        </w:rPr>
        <w:t>它是绝对允许有一个，但我不确定它是否是一个要求，即使它确实是非常好的有（有人关心帮助我在这里吗？我会更新文章，如果我得到澄清，但</w:t>
      </w:r>
      <w:r>
        <w:rPr>
          <w:rStyle w:val="translated-span"/>
          <w:rFonts w:ascii="Calibri" w:hAnsi="Calibri"/>
          <w:sz w:val="21"/>
          <w:szCs w:val="21"/>
        </w:rPr>
        <w:t>tbh</w:t>
      </w:r>
      <w:r>
        <w:rPr>
          <w:rStyle w:val="translated-span"/>
          <w:rFonts w:ascii="Calibri" w:hAnsi="Calibri"/>
          <w:sz w:val="21"/>
          <w:szCs w:val="21"/>
        </w:rPr>
        <w:t>现在我只是不能被火查到）</w:t>
      </w:r>
      <w:r>
        <w:rPr>
          <w:rStyle w:val="translated-span"/>
          <w:rFonts w:ascii="Calibri" w:hAnsi="Calibri"/>
          <w:sz w:val="21"/>
          <w:szCs w:val="21"/>
        </w:rPr>
        <w:t>。</w:t>
      </w:r>
      <w:r>
        <w:rPr>
          <w:rStyle w:val="translated-span"/>
          <w:rFonts w:ascii="Calibri" w:hAnsi="Calibri"/>
          <w:sz w:val="21"/>
          <w:szCs w:val="21"/>
        </w:rPr>
        <w:t>无论如何，</w:t>
      </w:r>
      <w:r>
        <w:rPr>
          <w:rStyle w:val="translated-span"/>
          <w:rFonts w:ascii="Calibri" w:hAnsi="Calibri"/>
          <w:sz w:val="21"/>
          <w:szCs w:val="21"/>
        </w:rPr>
        <w:t>MMU/</w:t>
      </w:r>
      <w:r>
        <w:rPr>
          <w:rStyle w:val="translated-span"/>
          <w:rFonts w:ascii="Calibri" w:hAnsi="Calibri"/>
          <w:sz w:val="21"/>
          <w:szCs w:val="21"/>
        </w:rPr>
        <w:t>虚拟内存并不是真正可以只在一旁添加的东西（不管怎样，在一个有缓存和内存一致性问题的体系结构中也不是这样），但它确实不是特定于任何特定阶段的</w:t>
      </w:r>
      <w:r>
        <w:rPr>
          <w:rStyle w:val="translated-span"/>
          <w:rFonts w:ascii="Calibri" w:hAnsi="Calibri"/>
          <w:sz w:val="21"/>
          <w:szCs w:val="21"/>
        </w:rPr>
        <w:t>——</w:t>
      </w:r>
      <w:r>
        <w:rPr>
          <w:rStyle w:val="translated-span"/>
          <w:rFonts w:ascii="Calibri" w:hAnsi="Calibri"/>
          <w:sz w:val="21"/>
          <w:szCs w:val="21"/>
        </w:rPr>
        <w:t>我必须在某个地方提一下，所以我把它放在这里</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还有一个</w:t>
      </w:r>
      <w:r>
        <w:rPr>
          <w:rStyle w:val="translated-span"/>
          <w:rFonts w:ascii="Calibri" w:hAnsi="Calibri"/>
          <w:sz w:val="21"/>
          <w:szCs w:val="21"/>
        </w:rPr>
        <w:t>DMA</w:t>
      </w:r>
      <w:r>
        <w:rPr>
          <w:rStyle w:val="translated-span"/>
          <w:rFonts w:ascii="Calibri" w:hAnsi="Calibri"/>
          <w:sz w:val="21"/>
          <w:szCs w:val="21"/>
        </w:rPr>
        <w:t>引擎，它可</w:t>
      </w:r>
      <w:r>
        <w:rPr>
          <w:rStyle w:val="translated-span"/>
          <w:rFonts w:ascii="Calibri" w:hAnsi="Calibri"/>
          <w:sz w:val="21"/>
          <w:szCs w:val="21"/>
        </w:rPr>
        <w:t>以复制内存，而无需涉及任何宝贵的</w:t>
      </w:r>
      <w:r>
        <w:rPr>
          <w:rStyle w:val="translated-span"/>
          <w:rFonts w:ascii="Calibri" w:hAnsi="Calibri"/>
          <w:sz w:val="21"/>
          <w:szCs w:val="21"/>
        </w:rPr>
        <w:t>3D</w:t>
      </w:r>
      <w:r>
        <w:rPr>
          <w:rStyle w:val="translated-span"/>
          <w:rFonts w:ascii="Calibri" w:hAnsi="Calibri"/>
          <w:sz w:val="21"/>
          <w:szCs w:val="21"/>
        </w:rPr>
        <w:t>硬件</w:t>
      </w:r>
      <w:r>
        <w:rPr>
          <w:rStyle w:val="translated-span"/>
          <w:rFonts w:ascii="Calibri" w:hAnsi="Calibri"/>
          <w:sz w:val="21"/>
          <w:szCs w:val="21"/>
        </w:rPr>
        <w:t>/</w:t>
      </w:r>
      <w:r>
        <w:rPr>
          <w:rStyle w:val="translated-span"/>
          <w:rFonts w:ascii="Calibri" w:hAnsi="Calibri"/>
          <w:sz w:val="21"/>
          <w:szCs w:val="21"/>
        </w:rPr>
        <w:t>着色器核心</w:t>
      </w:r>
      <w:r>
        <w:rPr>
          <w:rStyle w:val="translated-span"/>
          <w:rFonts w:ascii="Calibri" w:hAnsi="Calibri"/>
          <w:sz w:val="21"/>
          <w:szCs w:val="21"/>
        </w:rPr>
        <w:t>。</w:t>
      </w:r>
      <w:r>
        <w:rPr>
          <w:rStyle w:val="translated-span"/>
          <w:rFonts w:ascii="Calibri" w:hAnsi="Calibri"/>
          <w:sz w:val="21"/>
          <w:szCs w:val="21"/>
        </w:rPr>
        <w:t>通常，这至少可以在系统内存和视频内存之间进行复制（在两个方向上）</w:t>
      </w:r>
      <w:r>
        <w:rPr>
          <w:rStyle w:val="translated-span"/>
          <w:rFonts w:ascii="Calibri" w:hAnsi="Calibri"/>
          <w:sz w:val="21"/>
          <w:szCs w:val="21"/>
        </w:rPr>
        <w:t>。</w:t>
      </w:r>
      <w:r>
        <w:rPr>
          <w:rStyle w:val="translated-span"/>
          <w:rFonts w:ascii="Calibri" w:hAnsi="Calibri"/>
          <w:sz w:val="21"/>
          <w:szCs w:val="21"/>
        </w:rPr>
        <w:t>它通常还可以从视频内存复制到视频内存（如果您必须进行任何</w:t>
      </w:r>
      <w:r>
        <w:rPr>
          <w:rStyle w:val="translated-span"/>
          <w:rFonts w:ascii="Calibri" w:hAnsi="Calibri"/>
          <w:sz w:val="21"/>
          <w:szCs w:val="21"/>
        </w:rPr>
        <w:t>VRAM</w:t>
      </w:r>
      <w:r>
        <w:rPr>
          <w:rStyle w:val="translated-span"/>
          <w:rFonts w:ascii="Calibri" w:hAnsi="Calibri"/>
          <w:sz w:val="21"/>
          <w:szCs w:val="21"/>
        </w:rPr>
        <w:t>碎片整理，这是一件非常有用的事情）</w:t>
      </w:r>
      <w:r>
        <w:rPr>
          <w:rStyle w:val="translated-span"/>
          <w:rFonts w:ascii="Calibri" w:hAnsi="Calibri"/>
          <w:sz w:val="21"/>
          <w:szCs w:val="21"/>
        </w:rPr>
        <w:t>。</w:t>
      </w:r>
      <w:r>
        <w:rPr>
          <w:rStyle w:val="translated-span"/>
          <w:rFonts w:ascii="Calibri" w:hAnsi="Calibri"/>
          <w:sz w:val="21"/>
          <w:szCs w:val="21"/>
        </w:rPr>
        <w:t>它通常无法进行系统内存到系统内存的复制，因为这是一个</w:t>
      </w:r>
      <w:r>
        <w:rPr>
          <w:rStyle w:val="translated-span"/>
          <w:rFonts w:ascii="Calibri" w:hAnsi="Calibri"/>
          <w:sz w:val="21"/>
          <w:szCs w:val="21"/>
        </w:rPr>
        <w:t>GPU</w:t>
      </w:r>
      <w:r>
        <w:rPr>
          <w:rStyle w:val="translated-span"/>
          <w:rFonts w:ascii="Calibri" w:hAnsi="Calibri"/>
          <w:sz w:val="21"/>
          <w:szCs w:val="21"/>
        </w:rPr>
        <w:t>，而不是内存复制单元</w:t>
      </w:r>
      <w:r>
        <w:rPr>
          <w:rStyle w:val="translated-span"/>
          <w:rFonts w:ascii="Calibri" w:hAnsi="Calibri"/>
          <w:sz w:val="21"/>
          <w:szCs w:val="21"/>
        </w:rPr>
        <w:t>–</w:t>
      </w:r>
      <w:r>
        <w:rPr>
          <w:rStyle w:val="translated-span"/>
          <w:rFonts w:ascii="Calibri" w:hAnsi="Calibri"/>
          <w:sz w:val="21"/>
          <w:szCs w:val="21"/>
        </w:rPr>
        <w:t>在</w:t>
      </w:r>
      <w:r>
        <w:rPr>
          <w:rStyle w:val="translated-span"/>
          <w:rFonts w:ascii="Calibri" w:hAnsi="Calibri"/>
          <w:sz w:val="21"/>
          <w:szCs w:val="21"/>
        </w:rPr>
        <w:t>CPU</w:t>
      </w:r>
      <w:r>
        <w:rPr>
          <w:rStyle w:val="translated-span"/>
          <w:rFonts w:ascii="Calibri" w:hAnsi="Calibri"/>
          <w:sz w:val="21"/>
          <w:szCs w:val="21"/>
        </w:rPr>
        <w:t>上进行系统内存复制，而不必在两个方向上通过</w:t>
      </w:r>
      <w:r>
        <w:rPr>
          <w:rStyle w:val="translated-span"/>
          <w:rFonts w:ascii="Calibri" w:hAnsi="Calibri"/>
          <w:sz w:val="21"/>
          <w:szCs w:val="21"/>
        </w:rPr>
        <w:t>PCIe</w:t>
      </w:r>
      <w:r>
        <w:rPr>
          <w:rStyle w:val="translated-span"/>
          <w:rFonts w:ascii="Calibri" w:hAnsi="Calibri"/>
          <w:sz w:val="21"/>
          <w:szCs w:val="21"/>
        </w:rPr>
        <w:t>！</w:t>
      </w:r>
    </w:p>
    <w:p w:rsidR="00000000" w:rsidRDefault="00E31818">
      <w:pPr>
        <w:spacing w:after="66" w:line="249" w:lineRule="auto"/>
        <w:ind w:left="311"/>
      </w:pPr>
      <w:r>
        <w:rPr>
          <w:rStyle w:val="translated-span"/>
          <w:rFonts w:ascii="Calibri" w:hAnsi="Calibri"/>
          <w:b/>
          <w:bCs/>
          <w:sz w:val="21"/>
          <w:szCs w:val="21"/>
        </w:rPr>
        <w:t>更</w:t>
      </w:r>
      <w:r>
        <w:rPr>
          <w:rStyle w:val="translated-span"/>
          <w:rFonts w:ascii="Calibri" w:hAnsi="Calibri"/>
          <w:b/>
          <w:bCs/>
          <w:sz w:val="21"/>
          <w:szCs w:val="21"/>
        </w:rPr>
        <w:t>新</w:t>
      </w:r>
      <w:r>
        <w:rPr>
          <w:rStyle w:val="translated-span"/>
          <w:rFonts w:ascii="Calibri" w:hAnsi="Calibri"/>
          <w:sz w:val="21"/>
          <w:szCs w:val="21"/>
        </w:rPr>
        <w:t>：我画了一张图（链接，因为这个布局太窄，无法在文本中放置大图）</w:t>
      </w:r>
      <w:r>
        <w:rPr>
          <w:rStyle w:val="translated-span"/>
          <w:rFonts w:ascii="Calibri" w:hAnsi="Calibri"/>
          <w:sz w:val="21"/>
          <w:szCs w:val="21"/>
        </w:rPr>
        <w:t>。</w:t>
      </w:r>
      <w:r>
        <w:rPr>
          <w:rStyle w:val="translated-span"/>
          <w:rFonts w:ascii="Calibri" w:hAnsi="Calibri"/>
          <w:sz w:val="21"/>
          <w:szCs w:val="21"/>
        </w:rPr>
        <w:t>这还显示了一些更多的细节</w:t>
      </w:r>
      <w:r>
        <w:rPr>
          <w:rStyle w:val="translated-span"/>
          <w:rFonts w:ascii="Calibri" w:hAnsi="Calibri"/>
          <w:sz w:val="21"/>
          <w:szCs w:val="21"/>
        </w:rPr>
        <w:t>——</w:t>
      </w:r>
      <w:r>
        <w:rPr>
          <w:rStyle w:val="translated-span"/>
          <w:rFonts w:ascii="Calibri" w:hAnsi="Calibri"/>
          <w:sz w:val="21"/>
          <w:szCs w:val="21"/>
        </w:rPr>
        <w:t>到目前为止，您的</w:t>
      </w:r>
      <w:r>
        <w:rPr>
          <w:rStyle w:val="translated-span"/>
          <w:rFonts w:ascii="Calibri" w:hAnsi="Calibri"/>
          <w:sz w:val="21"/>
          <w:szCs w:val="21"/>
        </w:rPr>
        <w:t>GPU</w:t>
      </w:r>
      <w:r>
        <w:rPr>
          <w:rStyle w:val="translated-span"/>
          <w:rFonts w:ascii="Calibri" w:hAnsi="Calibri"/>
          <w:sz w:val="21"/>
          <w:szCs w:val="21"/>
        </w:rPr>
        <w:t>有多个内存控制器，每个控制器控制</w:t>
      </w:r>
      <w:r>
        <w:rPr>
          <w:rStyle w:val="translated-span"/>
          <w:rFonts w:ascii="Calibri" w:hAnsi="Calibri"/>
          <w:sz w:val="21"/>
          <w:szCs w:val="21"/>
        </w:rPr>
        <w:t>多个内存库，前面有一个胖集线器</w:t>
      </w:r>
      <w:r>
        <w:rPr>
          <w:rStyle w:val="translated-span"/>
          <w:rFonts w:ascii="Calibri" w:hAnsi="Calibri"/>
          <w:sz w:val="21"/>
          <w:szCs w:val="21"/>
        </w:rPr>
        <w:t>。</w:t>
      </w:r>
      <w:r>
        <w:rPr>
          <w:rStyle w:val="translated-span"/>
          <w:rFonts w:ascii="Calibri" w:hAnsi="Calibri"/>
          <w:sz w:val="21"/>
          <w:szCs w:val="21"/>
        </w:rPr>
        <w:t>无论付出什么代价都能获得带宽。：</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spacing w:after="172" w:line="249" w:lineRule="auto"/>
        <w:ind w:left="311"/>
      </w:pPr>
      <w:r>
        <w:rPr>
          <w:rStyle w:val="translated-span"/>
          <w:rFonts w:ascii="Calibri" w:hAnsi="Calibri"/>
          <w:sz w:val="21"/>
          <w:szCs w:val="21"/>
        </w:rPr>
        <w:t>好的，清单</w:t>
      </w:r>
      <w:r>
        <w:rPr>
          <w:rStyle w:val="translated-span"/>
          <w:rFonts w:ascii="Calibri" w:hAnsi="Calibri"/>
          <w:sz w:val="21"/>
          <w:szCs w:val="21"/>
        </w:rPr>
        <w:t>。</w:t>
      </w:r>
      <w:r>
        <w:rPr>
          <w:rStyle w:val="translated-span"/>
          <w:rFonts w:ascii="Calibri" w:hAnsi="Calibri"/>
          <w:sz w:val="21"/>
          <w:szCs w:val="21"/>
        </w:rPr>
        <w:t>我们在</w:t>
      </w:r>
      <w:r>
        <w:rPr>
          <w:rStyle w:val="translated-span"/>
          <w:rFonts w:ascii="Calibri" w:hAnsi="Calibri"/>
          <w:sz w:val="21"/>
          <w:szCs w:val="21"/>
        </w:rPr>
        <w:t>CPU</w:t>
      </w:r>
      <w:r>
        <w:rPr>
          <w:rStyle w:val="translated-span"/>
          <w:rFonts w:ascii="Calibri" w:hAnsi="Calibri"/>
          <w:sz w:val="21"/>
          <w:szCs w:val="21"/>
        </w:rPr>
        <w:t>上准备了一个命令缓冲区</w:t>
      </w:r>
      <w:r>
        <w:rPr>
          <w:rStyle w:val="translated-span"/>
          <w:rFonts w:ascii="Calibri" w:hAnsi="Calibri"/>
          <w:sz w:val="21"/>
          <w:szCs w:val="21"/>
        </w:rPr>
        <w:t>。</w:t>
      </w:r>
      <w:r>
        <w:rPr>
          <w:rStyle w:val="translated-span"/>
          <w:rFonts w:ascii="Calibri" w:hAnsi="Calibri"/>
          <w:sz w:val="21"/>
          <w:szCs w:val="21"/>
        </w:rPr>
        <w:t>我们有</w:t>
      </w:r>
      <w:r>
        <w:rPr>
          <w:rStyle w:val="translated-span"/>
          <w:rFonts w:ascii="Calibri" w:hAnsi="Calibri"/>
          <w:sz w:val="21"/>
          <w:szCs w:val="21"/>
        </w:rPr>
        <w:t>PCIe</w:t>
      </w:r>
      <w:r>
        <w:rPr>
          <w:rStyle w:val="translated-span"/>
          <w:rFonts w:ascii="Calibri" w:hAnsi="Calibri"/>
          <w:sz w:val="21"/>
          <w:szCs w:val="21"/>
        </w:rPr>
        <w:t>主机接口，因此</w:t>
      </w:r>
      <w:r>
        <w:rPr>
          <w:rStyle w:val="translated-span"/>
          <w:rFonts w:ascii="Calibri" w:hAnsi="Calibri"/>
          <w:sz w:val="21"/>
          <w:szCs w:val="21"/>
        </w:rPr>
        <w:t>CPU</w:t>
      </w:r>
      <w:r>
        <w:rPr>
          <w:rStyle w:val="translated-span"/>
          <w:rFonts w:ascii="Calibri" w:hAnsi="Calibri"/>
          <w:sz w:val="21"/>
          <w:szCs w:val="21"/>
        </w:rPr>
        <w:t>实际上可以告诉我们这一点，并将其地址写入某个寄存器</w:t>
      </w:r>
      <w:r>
        <w:rPr>
          <w:rStyle w:val="translated-span"/>
          <w:rFonts w:ascii="Calibri" w:hAnsi="Calibri"/>
          <w:sz w:val="21"/>
          <w:szCs w:val="21"/>
        </w:rPr>
        <w:t>。</w:t>
      </w:r>
      <w:r>
        <w:rPr>
          <w:rStyle w:val="translated-span"/>
          <w:rFonts w:ascii="Calibri" w:hAnsi="Calibri"/>
          <w:sz w:val="21"/>
          <w:szCs w:val="21"/>
        </w:rPr>
        <w:t>我们有逻辑将该地址转换为实际返回数据的负载</w:t>
      </w:r>
      <w:r>
        <w:rPr>
          <w:rStyle w:val="translated-span"/>
          <w:rFonts w:ascii="Calibri" w:hAnsi="Calibri"/>
          <w:sz w:val="21"/>
          <w:szCs w:val="21"/>
        </w:rPr>
        <w:t>-</w:t>
      </w:r>
      <w:r>
        <w:rPr>
          <w:rStyle w:val="translated-span"/>
          <w:rFonts w:ascii="Calibri" w:hAnsi="Calibri"/>
          <w:sz w:val="21"/>
          <w:szCs w:val="21"/>
        </w:rPr>
        <w:t>如果它来自系统内存，则通过</w:t>
      </w:r>
      <w:r>
        <w:rPr>
          <w:rStyle w:val="translated-span"/>
          <w:rFonts w:ascii="Calibri" w:hAnsi="Calibri"/>
          <w:sz w:val="21"/>
          <w:szCs w:val="21"/>
        </w:rPr>
        <w:t>PCIe</w:t>
      </w:r>
      <w:r>
        <w:rPr>
          <w:rStyle w:val="translated-span"/>
          <w:rFonts w:ascii="Calibri" w:hAnsi="Calibri"/>
          <w:sz w:val="21"/>
          <w:szCs w:val="21"/>
        </w:rPr>
        <w:t>，如果我们决定在视频内存中使用命令缓冲区，则</w:t>
      </w:r>
      <w:r>
        <w:rPr>
          <w:rStyle w:val="translated-span"/>
          <w:rFonts w:ascii="Calibri" w:hAnsi="Calibri"/>
          <w:sz w:val="21"/>
          <w:szCs w:val="21"/>
        </w:rPr>
        <w:t>KMD</w:t>
      </w:r>
      <w:r>
        <w:rPr>
          <w:rStyle w:val="translated-span"/>
          <w:rFonts w:ascii="Calibri" w:hAnsi="Calibri"/>
          <w:sz w:val="21"/>
          <w:szCs w:val="21"/>
        </w:rPr>
        <w:t>可以设置</w:t>
      </w:r>
      <w:r>
        <w:rPr>
          <w:rStyle w:val="translated-span"/>
          <w:rFonts w:ascii="Calibri" w:hAnsi="Calibri"/>
          <w:sz w:val="21"/>
          <w:szCs w:val="21"/>
        </w:rPr>
        <w:t>DMA</w:t>
      </w:r>
      <w:r>
        <w:rPr>
          <w:rStyle w:val="translated-span"/>
          <w:rFonts w:ascii="Calibri" w:hAnsi="Calibri"/>
          <w:sz w:val="21"/>
          <w:szCs w:val="21"/>
        </w:rPr>
        <w:t>传输，因此</w:t>
      </w:r>
      <w:r>
        <w:rPr>
          <w:rStyle w:val="translated-span"/>
          <w:rFonts w:ascii="Calibri" w:hAnsi="Calibri"/>
          <w:sz w:val="21"/>
          <w:szCs w:val="21"/>
        </w:rPr>
        <w:t>CPU</w:t>
      </w:r>
      <w:r>
        <w:rPr>
          <w:rStyle w:val="translated-span"/>
          <w:rFonts w:ascii="Calibri" w:hAnsi="Calibri"/>
          <w:sz w:val="21"/>
          <w:szCs w:val="21"/>
        </w:rPr>
        <w:t>和</w:t>
      </w:r>
      <w:r>
        <w:rPr>
          <w:rStyle w:val="translated-span"/>
          <w:rFonts w:ascii="Calibri" w:hAnsi="Calibri"/>
          <w:sz w:val="21"/>
          <w:szCs w:val="21"/>
        </w:rPr>
        <w:t>GPU</w:t>
      </w:r>
      <w:r>
        <w:rPr>
          <w:rStyle w:val="translated-span"/>
          <w:rFonts w:ascii="Calibri" w:hAnsi="Calibri"/>
          <w:sz w:val="21"/>
          <w:szCs w:val="21"/>
        </w:rPr>
        <w:t>上的着色器内核都不必主动担心它</w:t>
      </w:r>
      <w:r>
        <w:rPr>
          <w:rStyle w:val="translated-span"/>
          <w:rFonts w:ascii="Calibri" w:hAnsi="Calibri"/>
          <w:sz w:val="21"/>
          <w:szCs w:val="21"/>
        </w:rPr>
        <w:t>。</w:t>
      </w:r>
      <w:r>
        <w:rPr>
          <w:rStyle w:val="translated-span"/>
          <w:rFonts w:ascii="Calibri" w:hAnsi="Calibri"/>
          <w:sz w:val="21"/>
          <w:szCs w:val="21"/>
        </w:rPr>
        <w:t>然后我们可以通过存储子系统从视频存储器中的拷贝中获取数据</w:t>
      </w:r>
      <w:r>
        <w:rPr>
          <w:rStyle w:val="translated-span"/>
          <w:rFonts w:ascii="Calibri" w:hAnsi="Calibri"/>
          <w:sz w:val="21"/>
          <w:szCs w:val="21"/>
        </w:rPr>
        <w:t>。</w:t>
      </w:r>
      <w:r>
        <w:rPr>
          <w:rStyle w:val="translated-span"/>
          <w:rFonts w:ascii="Calibri" w:hAnsi="Calibri"/>
          <w:sz w:val="21"/>
          <w:szCs w:val="21"/>
        </w:rPr>
        <w:t>我们已经设置好所有路径，并最终准备好查看一些命令</w:t>
      </w:r>
      <w:r>
        <w:rPr>
          <w:rStyle w:val="translated-span"/>
          <w:rFonts w:ascii="Calibri" w:hAnsi="Calibri"/>
          <w:sz w:val="21"/>
          <w:szCs w:val="21"/>
        </w:rPr>
        <w:t>！</w:t>
      </w:r>
    </w:p>
    <w:p w:rsidR="00000000" w:rsidRDefault="00E31818">
      <w:pPr>
        <w:spacing w:after="0" w:line="256" w:lineRule="auto"/>
        <w:ind w:left="311"/>
      </w:pPr>
      <w:r>
        <w:rPr>
          <w:rStyle w:val="translated-span"/>
          <w:rFonts w:ascii="Calibri" w:hAnsi="Calibri"/>
          <w:b/>
          <w:bCs/>
          <w:color w:val="000000"/>
          <w:sz w:val="32"/>
          <w:szCs w:val="32"/>
        </w:rPr>
        <w:t>终于，命令处理器</w:t>
      </w:r>
      <w:r>
        <w:rPr>
          <w:rStyle w:val="translated-span"/>
          <w:rFonts w:ascii="Calibri" w:hAnsi="Calibri"/>
          <w:b/>
          <w:bCs/>
          <w:color w:val="000000"/>
          <w:sz w:val="32"/>
          <w:szCs w:val="32"/>
        </w:rPr>
        <w:t>！</w:t>
      </w:r>
    </w:p>
    <w:p w:rsidR="00000000" w:rsidRDefault="00E31818">
      <w:pPr>
        <w:spacing w:after="99" w:line="249" w:lineRule="auto"/>
        <w:ind w:left="311"/>
      </w:pPr>
      <w:r>
        <w:rPr>
          <w:rStyle w:val="translated-span"/>
          <w:rFonts w:ascii="Calibri" w:hAnsi="Calibri"/>
          <w:sz w:val="21"/>
          <w:szCs w:val="21"/>
        </w:rPr>
        <w:t>我们对命令处理器的讨论从一个词开始，就像现在很多事情一样</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w:t>
      </w:r>
      <w:r>
        <w:rPr>
          <w:rStyle w:val="translated-span"/>
          <w:rFonts w:ascii="Calibri" w:hAnsi="Calibri"/>
          <w:sz w:val="21"/>
          <w:szCs w:val="21"/>
        </w:rPr>
        <w:t>缓冲</w:t>
      </w:r>
      <w:r>
        <w:rPr>
          <w:rStyle w:val="translated-span"/>
          <w:rFonts w:ascii="Calibri" w:hAnsi="Calibri"/>
          <w:sz w:val="21"/>
          <w:szCs w:val="21"/>
        </w:rPr>
        <w:t>…</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如上所述，通向此处的两条内存路径都具有高带宽和高延迟</w:t>
      </w:r>
      <w:r>
        <w:rPr>
          <w:rStyle w:val="translated-span"/>
          <w:rFonts w:ascii="Calibri" w:hAnsi="Calibri"/>
          <w:sz w:val="21"/>
          <w:szCs w:val="21"/>
        </w:rPr>
        <w:t>。</w:t>
      </w:r>
      <w:r>
        <w:rPr>
          <w:rStyle w:val="translated-span"/>
          <w:rFonts w:ascii="Calibri" w:hAnsi="Calibri"/>
          <w:sz w:val="21"/>
          <w:szCs w:val="21"/>
        </w:rPr>
        <w:t>对于</w:t>
      </w:r>
      <w:r>
        <w:rPr>
          <w:rStyle w:val="translated-span"/>
          <w:rFonts w:ascii="Calibri" w:hAnsi="Calibri"/>
          <w:sz w:val="21"/>
          <w:szCs w:val="21"/>
        </w:rPr>
        <w:t>GPU</w:t>
      </w:r>
      <w:r>
        <w:rPr>
          <w:rStyle w:val="translated-span"/>
          <w:rFonts w:ascii="Calibri" w:hAnsi="Calibri"/>
          <w:sz w:val="21"/>
          <w:szCs w:val="21"/>
        </w:rPr>
        <w:t>管道中的大多数后期位，解决此问题的选择方法是运行大量独立线程</w:t>
      </w:r>
      <w:r>
        <w:rPr>
          <w:rStyle w:val="translated-span"/>
          <w:rFonts w:ascii="Calibri" w:hAnsi="Calibri"/>
          <w:sz w:val="21"/>
          <w:szCs w:val="21"/>
        </w:rPr>
        <w:t>。</w:t>
      </w:r>
      <w:r>
        <w:rPr>
          <w:rStyle w:val="translated-span"/>
          <w:rFonts w:ascii="Calibri" w:hAnsi="Calibri"/>
          <w:sz w:val="21"/>
          <w:szCs w:val="21"/>
        </w:rPr>
        <w:t>但在本例中，我们只有一个命令处理器，需要按顺序仔细检查命令缓冲区（因为此命令缓冲区包含需要按正确顺序执行的状态更改和渲染命令等内容）</w:t>
      </w:r>
      <w:r>
        <w:rPr>
          <w:rStyle w:val="translated-span"/>
          <w:rFonts w:ascii="Calibri" w:hAnsi="Calibri"/>
          <w:sz w:val="21"/>
          <w:szCs w:val="21"/>
        </w:rPr>
        <w:t>。</w:t>
      </w:r>
      <w:r>
        <w:rPr>
          <w:rStyle w:val="translated-span"/>
          <w:rFonts w:ascii="Calibri" w:hAnsi="Calibri"/>
          <w:sz w:val="21"/>
          <w:szCs w:val="21"/>
        </w:rPr>
        <w:t>因此，我们做了下一件最好的事情：添加足够大的缓冲区，并提前足够远的预取，以避免打嗝</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从该缓冲区，它进入实际的命令处理前端，该前端基本上是一个知道如何解析命令（</w:t>
      </w:r>
      <w:r>
        <w:rPr>
          <w:rStyle w:val="translated-span"/>
          <w:rFonts w:ascii="Calibri" w:hAnsi="Calibri"/>
          <w:sz w:val="21"/>
          <w:szCs w:val="21"/>
        </w:rPr>
        <w:t>使用特定于硬件的格式）的状态机</w:t>
      </w:r>
      <w:r>
        <w:rPr>
          <w:rStyle w:val="translated-span"/>
          <w:rFonts w:ascii="Calibri" w:hAnsi="Calibri"/>
          <w:sz w:val="21"/>
          <w:szCs w:val="21"/>
        </w:rPr>
        <w:t>。</w:t>
      </w:r>
      <w:r>
        <w:rPr>
          <w:rStyle w:val="translated-span"/>
          <w:rFonts w:ascii="Calibri" w:hAnsi="Calibri"/>
          <w:sz w:val="21"/>
          <w:szCs w:val="21"/>
        </w:rPr>
        <w:t>有些命令处理</w:t>
      </w:r>
      <w:r>
        <w:rPr>
          <w:rStyle w:val="translated-span"/>
          <w:rFonts w:ascii="Calibri" w:hAnsi="Calibri"/>
          <w:sz w:val="21"/>
          <w:szCs w:val="21"/>
        </w:rPr>
        <w:t>2D</w:t>
      </w:r>
      <w:r>
        <w:rPr>
          <w:rStyle w:val="translated-span"/>
          <w:rFonts w:ascii="Calibri" w:hAnsi="Calibri"/>
          <w:sz w:val="21"/>
          <w:szCs w:val="21"/>
        </w:rPr>
        <w:t>渲染操作</w:t>
      </w:r>
      <w:r>
        <w:rPr>
          <w:rStyle w:val="translated-span"/>
          <w:rFonts w:ascii="Calibri" w:hAnsi="Calibri"/>
          <w:sz w:val="21"/>
          <w:szCs w:val="21"/>
        </w:rPr>
        <w:t>——</w:t>
      </w:r>
      <w:r>
        <w:rPr>
          <w:rStyle w:val="translated-span"/>
          <w:rFonts w:ascii="Calibri" w:hAnsi="Calibri"/>
          <w:sz w:val="21"/>
          <w:szCs w:val="21"/>
        </w:rPr>
        <w:t>除非有单独的</w:t>
      </w:r>
      <w:r>
        <w:rPr>
          <w:rStyle w:val="translated-span"/>
          <w:rFonts w:ascii="Calibri" w:hAnsi="Calibri"/>
          <w:sz w:val="21"/>
          <w:szCs w:val="21"/>
        </w:rPr>
        <w:t>2D</w:t>
      </w:r>
      <w:r>
        <w:rPr>
          <w:rStyle w:val="translated-span"/>
          <w:rFonts w:ascii="Calibri" w:hAnsi="Calibri"/>
          <w:sz w:val="21"/>
          <w:szCs w:val="21"/>
        </w:rPr>
        <w:t>命令处理器，而且</w:t>
      </w:r>
      <w:r>
        <w:rPr>
          <w:rStyle w:val="translated-span"/>
          <w:rFonts w:ascii="Calibri" w:hAnsi="Calibri"/>
          <w:sz w:val="21"/>
          <w:szCs w:val="21"/>
        </w:rPr>
        <w:t>3D</w:t>
      </w:r>
      <w:r>
        <w:rPr>
          <w:rStyle w:val="translated-span"/>
          <w:rFonts w:ascii="Calibri" w:hAnsi="Calibri"/>
          <w:sz w:val="21"/>
          <w:szCs w:val="21"/>
        </w:rPr>
        <w:t>前端根本看不到</w:t>
      </w:r>
      <w:r>
        <w:rPr>
          <w:rStyle w:val="translated-span"/>
          <w:rFonts w:ascii="Calibri" w:hAnsi="Calibri"/>
          <w:sz w:val="21"/>
          <w:szCs w:val="21"/>
        </w:rPr>
        <w:t>。</w:t>
      </w:r>
      <w:r>
        <w:rPr>
          <w:rStyle w:val="translated-span"/>
          <w:rFonts w:ascii="Calibri" w:hAnsi="Calibri"/>
          <w:sz w:val="21"/>
          <w:szCs w:val="21"/>
        </w:rPr>
        <w:t>不管怎样，现代</w:t>
      </w:r>
      <w:r>
        <w:rPr>
          <w:rStyle w:val="translated-span"/>
          <w:rFonts w:ascii="Calibri" w:hAnsi="Calibri"/>
          <w:sz w:val="21"/>
          <w:szCs w:val="21"/>
        </w:rPr>
        <w:t>GPU</w:t>
      </w:r>
      <w:r>
        <w:rPr>
          <w:rStyle w:val="translated-span"/>
          <w:rFonts w:ascii="Calibri" w:hAnsi="Calibri"/>
          <w:sz w:val="21"/>
          <w:szCs w:val="21"/>
        </w:rPr>
        <w:t>上仍然隐藏着专用的</w:t>
      </w:r>
      <w:r>
        <w:rPr>
          <w:rStyle w:val="translated-span"/>
          <w:rFonts w:ascii="Calibri" w:hAnsi="Calibri"/>
          <w:sz w:val="21"/>
          <w:szCs w:val="21"/>
        </w:rPr>
        <w:t>2D</w:t>
      </w:r>
      <w:r>
        <w:rPr>
          <w:rStyle w:val="translated-span"/>
          <w:rFonts w:ascii="Calibri" w:hAnsi="Calibri"/>
          <w:sz w:val="21"/>
          <w:szCs w:val="21"/>
        </w:rPr>
        <w:t>硬件，就像那个芯片上的</w:t>
      </w:r>
      <w:r>
        <w:rPr>
          <w:rStyle w:val="translated-span"/>
          <w:rFonts w:ascii="Calibri" w:hAnsi="Calibri"/>
          <w:sz w:val="21"/>
          <w:szCs w:val="21"/>
        </w:rPr>
        <w:t>VGA</w:t>
      </w:r>
      <w:r>
        <w:rPr>
          <w:rStyle w:val="translated-span"/>
          <w:rFonts w:ascii="Calibri" w:hAnsi="Calibri"/>
          <w:sz w:val="21"/>
          <w:szCs w:val="21"/>
        </w:rPr>
        <w:t>芯片一样，仍然支持文本模式、</w:t>
      </w:r>
      <w:r>
        <w:rPr>
          <w:rStyle w:val="translated-span"/>
          <w:rFonts w:ascii="Calibri" w:hAnsi="Calibri"/>
          <w:sz w:val="21"/>
          <w:szCs w:val="21"/>
        </w:rPr>
        <w:t>4</w:t>
      </w:r>
      <w:r>
        <w:rPr>
          <w:rStyle w:val="translated-span"/>
          <w:rFonts w:ascii="Calibri" w:hAnsi="Calibri"/>
          <w:sz w:val="21"/>
          <w:szCs w:val="21"/>
        </w:rPr>
        <w:t>位</w:t>
      </w:r>
      <w:r>
        <w:rPr>
          <w:rStyle w:val="translated-span"/>
          <w:rFonts w:ascii="Calibri" w:hAnsi="Calibri"/>
          <w:sz w:val="21"/>
          <w:szCs w:val="21"/>
        </w:rPr>
        <w:t>/</w:t>
      </w:r>
      <w:r>
        <w:rPr>
          <w:rStyle w:val="translated-span"/>
          <w:rFonts w:ascii="Calibri" w:hAnsi="Calibri"/>
          <w:sz w:val="21"/>
          <w:szCs w:val="21"/>
        </w:rPr>
        <w:t>像素位平面模式、平滑滚动等等</w:t>
      </w:r>
      <w:r>
        <w:rPr>
          <w:rStyle w:val="translated-span"/>
          <w:rFonts w:ascii="Calibri" w:hAnsi="Calibri"/>
          <w:sz w:val="21"/>
          <w:szCs w:val="21"/>
        </w:rPr>
        <w:t>。</w:t>
      </w:r>
      <w:r>
        <w:rPr>
          <w:rStyle w:val="translated-span"/>
          <w:rFonts w:ascii="Calibri" w:hAnsi="Calibri"/>
          <w:sz w:val="21"/>
          <w:szCs w:val="21"/>
        </w:rPr>
        <w:t>祝你在没有显微镜的情况下在模具上找到这些东西</w:t>
      </w:r>
      <w:r>
        <w:rPr>
          <w:rStyle w:val="translated-span"/>
          <w:rFonts w:ascii="Calibri" w:hAnsi="Calibri"/>
          <w:sz w:val="21"/>
          <w:szCs w:val="21"/>
        </w:rPr>
        <w:t>。</w:t>
      </w:r>
      <w:r>
        <w:rPr>
          <w:rStyle w:val="translated-span"/>
          <w:rFonts w:ascii="Calibri" w:hAnsi="Calibri"/>
          <w:sz w:val="21"/>
          <w:szCs w:val="21"/>
        </w:rPr>
        <w:t>无论如何，这种东西是存在的，但从今以后我不再提它</w:t>
      </w:r>
      <w:r>
        <w:rPr>
          <w:rStyle w:val="translated-span"/>
          <w:rFonts w:ascii="Calibri" w:hAnsi="Calibri"/>
          <w:sz w:val="21"/>
          <w:szCs w:val="21"/>
        </w:rPr>
        <w:t>了</w:t>
      </w:r>
      <w:r>
        <w:rPr>
          <w:rStyle w:val="translated-span"/>
          <w:rFonts w:ascii="Calibri" w:hAnsi="Calibri"/>
          <w:sz w:val="21"/>
          <w:szCs w:val="21"/>
        </w:rPr>
        <w:t>还有一些命令实际上会将一些基本体交给</w:t>
      </w:r>
      <w:r>
        <w:rPr>
          <w:rStyle w:val="translated-span"/>
          <w:rFonts w:ascii="Calibri" w:hAnsi="Calibri"/>
          <w:sz w:val="21"/>
          <w:szCs w:val="21"/>
        </w:rPr>
        <w:t>3D/</w:t>
      </w:r>
      <w:r>
        <w:rPr>
          <w:rStyle w:val="translated-span"/>
          <w:rFonts w:ascii="Calibri" w:hAnsi="Calibri"/>
          <w:sz w:val="21"/>
          <w:szCs w:val="21"/>
        </w:rPr>
        <w:t>着色器管道，呜呜呜</w:t>
      </w:r>
      <w:r>
        <w:rPr>
          <w:rStyle w:val="translated-span"/>
          <w:rFonts w:ascii="Calibri" w:hAnsi="Calibri"/>
          <w:sz w:val="21"/>
          <w:szCs w:val="21"/>
        </w:rPr>
        <w:t>！</w:t>
      </w:r>
      <w:r>
        <w:rPr>
          <w:rStyle w:val="translated-span"/>
          <w:rFonts w:ascii="Calibri" w:hAnsi="Calibri"/>
          <w:sz w:val="21"/>
          <w:szCs w:val="21"/>
        </w:rPr>
        <w:t>我将在接下来的部分介绍它们</w:t>
      </w:r>
      <w:r>
        <w:rPr>
          <w:rStyle w:val="translated-span"/>
          <w:rFonts w:ascii="Calibri" w:hAnsi="Calibri"/>
          <w:sz w:val="21"/>
          <w:szCs w:val="21"/>
        </w:rPr>
        <w:t>。</w:t>
      </w:r>
      <w:r>
        <w:rPr>
          <w:rStyle w:val="translated-span"/>
          <w:rFonts w:ascii="Calibri" w:hAnsi="Calibri"/>
          <w:sz w:val="21"/>
          <w:szCs w:val="21"/>
        </w:rPr>
        <w:t>由于各种原因（以及在各种管道配置中），还有一些命令进入</w:t>
      </w:r>
      <w:r>
        <w:rPr>
          <w:rStyle w:val="translated-span"/>
          <w:rFonts w:ascii="Calibri" w:hAnsi="Calibri"/>
          <w:sz w:val="21"/>
          <w:szCs w:val="21"/>
        </w:rPr>
        <w:t>3D/</w:t>
      </w:r>
      <w:r>
        <w:rPr>
          <w:rStyle w:val="translated-span"/>
          <w:rFonts w:ascii="Calibri" w:hAnsi="Calibri"/>
          <w:sz w:val="21"/>
          <w:szCs w:val="21"/>
        </w:rPr>
        <w:t>着色器管道，但从不渲</w:t>
      </w:r>
      <w:r>
        <w:rPr>
          <w:rStyle w:val="translated-span"/>
          <w:rFonts w:ascii="Calibri" w:hAnsi="Calibri"/>
          <w:sz w:val="21"/>
          <w:szCs w:val="21"/>
        </w:rPr>
        <w:t>染任何内容</w:t>
      </w:r>
      <w:r>
        <w:rPr>
          <w:rStyle w:val="translated-span"/>
          <w:rFonts w:ascii="Calibri" w:hAnsi="Calibri"/>
          <w:sz w:val="21"/>
          <w:szCs w:val="21"/>
        </w:rPr>
        <w:t>；</w:t>
      </w:r>
      <w:r>
        <w:rPr>
          <w:rStyle w:val="translated-span"/>
          <w:rFonts w:ascii="Calibri" w:hAnsi="Calibri"/>
          <w:sz w:val="21"/>
          <w:szCs w:val="21"/>
        </w:rPr>
        <w:t>这些都是后来才出现的</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然后是改变状态的命令</w:t>
      </w:r>
      <w:r>
        <w:rPr>
          <w:rStyle w:val="translated-span"/>
          <w:rFonts w:ascii="Calibri" w:hAnsi="Calibri"/>
          <w:sz w:val="21"/>
          <w:szCs w:val="21"/>
        </w:rPr>
        <w:t>。</w:t>
      </w:r>
      <w:r>
        <w:rPr>
          <w:rStyle w:val="translated-span"/>
          <w:rFonts w:ascii="Calibri" w:hAnsi="Calibri"/>
          <w:sz w:val="21"/>
          <w:szCs w:val="21"/>
        </w:rPr>
        <w:t>作为一个程序员，你认为他们只是在改变一个变量，这就是基本上发生的事情</w:t>
      </w:r>
      <w:r>
        <w:rPr>
          <w:rStyle w:val="translated-span"/>
          <w:rFonts w:ascii="Calibri" w:hAnsi="Calibri"/>
          <w:sz w:val="21"/>
          <w:szCs w:val="21"/>
        </w:rPr>
        <w:t>。</w:t>
      </w:r>
      <w:r>
        <w:rPr>
          <w:rStyle w:val="translated-span"/>
          <w:rFonts w:ascii="Calibri" w:hAnsi="Calibri"/>
          <w:sz w:val="21"/>
          <w:szCs w:val="21"/>
        </w:rPr>
        <w:t>但</w:t>
      </w:r>
      <w:r>
        <w:rPr>
          <w:rStyle w:val="translated-span"/>
          <w:rFonts w:ascii="Calibri" w:hAnsi="Calibri"/>
          <w:sz w:val="21"/>
          <w:szCs w:val="21"/>
        </w:rPr>
        <w:t>GPU</w:t>
      </w:r>
      <w:r>
        <w:rPr>
          <w:rStyle w:val="translated-span"/>
          <w:rFonts w:ascii="Calibri" w:hAnsi="Calibri"/>
          <w:sz w:val="21"/>
          <w:szCs w:val="21"/>
        </w:rPr>
        <w:t>是一台大规模并行计算机，你不能仅仅在并行系统中改变一个全局变量，然后希望一切正常</w:t>
      </w:r>
      <w:r>
        <w:rPr>
          <w:rStyle w:val="translated-span"/>
          <w:rFonts w:ascii="Calibri" w:hAnsi="Calibri"/>
          <w:sz w:val="21"/>
          <w:szCs w:val="21"/>
        </w:rPr>
        <w:t>——</w:t>
      </w:r>
      <w:r>
        <w:rPr>
          <w:rStyle w:val="translated-span"/>
          <w:rFonts w:ascii="Calibri" w:hAnsi="Calibri"/>
          <w:sz w:val="21"/>
          <w:szCs w:val="21"/>
        </w:rPr>
        <w:t>如果你不能保证一切都能通过你正在实施的某个不变量来工作，那么就有一个</w:t>
      </w:r>
      <w:r>
        <w:rPr>
          <w:rStyle w:val="translated-span"/>
          <w:rFonts w:ascii="Calibri" w:hAnsi="Calibri"/>
          <w:sz w:val="21"/>
          <w:szCs w:val="21"/>
        </w:rPr>
        <w:t>bug</w:t>
      </w:r>
      <w:r>
        <w:rPr>
          <w:rStyle w:val="translated-span"/>
          <w:rFonts w:ascii="Calibri" w:hAnsi="Calibri"/>
          <w:sz w:val="21"/>
          <w:szCs w:val="21"/>
        </w:rPr>
        <w:t>，你最终会遇到它</w:t>
      </w:r>
      <w:r>
        <w:rPr>
          <w:rStyle w:val="translated-span"/>
          <w:rFonts w:ascii="Calibri" w:hAnsi="Calibri"/>
          <w:sz w:val="21"/>
          <w:szCs w:val="21"/>
        </w:rPr>
        <w:t>。</w:t>
      </w:r>
      <w:r>
        <w:rPr>
          <w:rStyle w:val="translated-span"/>
          <w:rFonts w:ascii="Calibri" w:hAnsi="Calibri"/>
          <w:sz w:val="21"/>
          <w:szCs w:val="21"/>
        </w:rPr>
        <w:t>有几种流行的方法，基本上所有的芯片对不同类型的状态使用不同的方法</w:t>
      </w:r>
      <w:r>
        <w:rPr>
          <w:rStyle w:val="translated-span"/>
          <w:rFonts w:ascii="Calibri" w:hAnsi="Calibri"/>
          <w:sz w:val="21"/>
          <w:szCs w:val="21"/>
        </w:rPr>
        <w:t>。</w:t>
      </w:r>
    </w:p>
    <w:p w:rsidR="00000000" w:rsidRDefault="00E31818">
      <w:pPr>
        <w:spacing w:after="6" w:line="249" w:lineRule="auto"/>
        <w:ind w:left="842" w:hanging="255"/>
      </w:pPr>
      <w:r>
        <w:rPr>
          <w:rStyle w:val="translated-span"/>
          <w:rFonts w:ascii="Calibri" w:hAnsi="Calibri"/>
          <w:color w:val="000000"/>
          <w:sz w:val="21"/>
          <w:szCs w:val="21"/>
        </w:rPr>
        <w:t>•</w:t>
      </w:r>
      <w:r>
        <w:rPr>
          <w:rStyle w:val="translated-span"/>
          <w:rFonts w:ascii="Calibri" w:hAnsi="Calibri"/>
          <w:color w:val="000000"/>
          <w:sz w:val="21"/>
          <w:szCs w:val="21"/>
        </w:rPr>
        <w:t>无论何时更改状态，都需要完成所有可能涉及该状态的未决工作（即基本上是部分管道冲洗）</w:t>
      </w:r>
      <w:r>
        <w:rPr>
          <w:rStyle w:val="translated-span"/>
          <w:rFonts w:ascii="Calibri" w:hAnsi="Calibri"/>
          <w:color w:val="000000"/>
          <w:sz w:val="21"/>
          <w:szCs w:val="21"/>
        </w:rPr>
        <w:t>。</w:t>
      </w:r>
      <w:r>
        <w:rPr>
          <w:rStyle w:val="translated-span"/>
          <w:rFonts w:ascii="Calibri" w:hAnsi="Calibri"/>
          <w:color w:val="000000"/>
          <w:sz w:val="21"/>
          <w:szCs w:val="21"/>
        </w:rPr>
        <w:t>从历史上看，这就是图形芯片处理大多数状态变化的</w:t>
      </w:r>
      <w:r>
        <w:rPr>
          <w:rStyle w:val="translated-span"/>
          <w:rFonts w:ascii="Calibri" w:hAnsi="Calibri"/>
          <w:color w:val="000000"/>
          <w:sz w:val="21"/>
          <w:szCs w:val="21"/>
        </w:rPr>
        <w:t>方式</w:t>
      </w:r>
      <w:r>
        <w:rPr>
          <w:rStyle w:val="translated-span"/>
          <w:rFonts w:ascii="Calibri" w:hAnsi="Calibri"/>
          <w:color w:val="000000"/>
          <w:sz w:val="21"/>
          <w:szCs w:val="21"/>
        </w:rPr>
        <w:t>——</w:t>
      </w:r>
      <w:r>
        <w:rPr>
          <w:rStyle w:val="translated-span"/>
          <w:rFonts w:ascii="Calibri" w:hAnsi="Calibri"/>
          <w:color w:val="000000"/>
          <w:sz w:val="21"/>
          <w:szCs w:val="21"/>
        </w:rPr>
        <w:t>如果批次数量少、三角形少、管道短，那么这种方式简单且成本不高</w:t>
      </w:r>
      <w:r>
        <w:rPr>
          <w:rStyle w:val="translated-span"/>
          <w:rFonts w:ascii="Calibri" w:hAnsi="Calibri"/>
          <w:color w:val="000000"/>
          <w:sz w:val="21"/>
          <w:szCs w:val="21"/>
        </w:rPr>
        <w:t>。</w:t>
      </w:r>
      <w:r>
        <w:rPr>
          <w:rStyle w:val="translated-span"/>
          <w:rFonts w:ascii="Calibri" w:hAnsi="Calibri"/>
          <w:color w:val="000000"/>
          <w:sz w:val="21"/>
          <w:szCs w:val="21"/>
        </w:rPr>
        <w:t>唉，批量和三角计数都在增加，管道也越来越长，因此这种方法的成本也急剧上升</w:t>
      </w:r>
      <w:r>
        <w:rPr>
          <w:rStyle w:val="translated-span"/>
          <w:rFonts w:ascii="Calibri" w:hAnsi="Calibri"/>
          <w:color w:val="000000"/>
          <w:sz w:val="21"/>
          <w:szCs w:val="21"/>
        </w:rPr>
        <w:t>。</w:t>
      </w:r>
      <w:r>
        <w:rPr>
          <w:rStyle w:val="translated-span"/>
          <w:rFonts w:ascii="Calibri" w:hAnsi="Calibri"/>
          <w:color w:val="000000"/>
          <w:sz w:val="21"/>
          <w:szCs w:val="21"/>
        </w:rPr>
        <w:t>对于那些很少更改的内容（在整个框架中，十几个部分管道刷新并不是什么大问题），或者是太贵</w:t>
      </w:r>
      <w:r>
        <w:rPr>
          <w:rStyle w:val="translated-span"/>
          <w:rFonts w:ascii="Calibri" w:hAnsi="Calibri"/>
          <w:color w:val="000000"/>
          <w:sz w:val="21"/>
          <w:szCs w:val="21"/>
        </w:rPr>
        <w:t>/</w:t>
      </w:r>
      <w:r>
        <w:rPr>
          <w:rStyle w:val="translated-span"/>
          <w:rFonts w:ascii="Calibri" w:hAnsi="Calibri"/>
          <w:color w:val="000000"/>
          <w:sz w:val="21"/>
          <w:szCs w:val="21"/>
        </w:rPr>
        <w:t>太难用更具体的方案实现的内容，它仍然存在</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w:t>
      </w:r>
      <w:r>
        <w:rPr>
          <w:rStyle w:val="translated-span"/>
          <w:rFonts w:ascii="Calibri" w:hAnsi="Calibri"/>
          <w:color w:val="000000"/>
          <w:sz w:val="21"/>
          <w:szCs w:val="21"/>
        </w:rPr>
        <w:t>您可以使硬件单元完全无状态</w:t>
      </w:r>
      <w:r>
        <w:rPr>
          <w:rStyle w:val="translated-span"/>
          <w:rFonts w:ascii="Calibri" w:hAnsi="Calibri"/>
          <w:color w:val="000000"/>
          <w:sz w:val="21"/>
          <w:szCs w:val="21"/>
        </w:rPr>
        <w:t>。</w:t>
      </w:r>
      <w:r>
        <w:rPr>
          <w:rStyle w:val="translated-span"/>
          <w:rFonts w:ascii="Calibri" w:hAnsi="Calibri"/>
          <w:color w:val="000000"/>
          <w:sz w:val="21"/>
          <w:szCs w:val="21"/>
        </w:rPr>
        <w:t>只需将状态更改命令传递到关心它的阶段</w:t>
      </w:r>
      <w:r>
        <w:rPr>
          <w:rStyle w:val="translated-span"/>
          <w:rFonts w:ascii="Calibri" w:hAnsi="Calibri"/>
          <w:color w:val="000000"/>
          <w:sz w:val="21"/>
          <w:szCs w:val="21"/>
        </w:rPr>
        <w:t>；</w:t>
      </w:r>
      <w:r>
        <w:rPr>
          <w:rStyle w:val="translated-span"/>
          <w:rFonts w:ascii="Calibri" w:hAnsi="Calibri"/>
          <w:color w:val="000000"/>
          <w:sz w:val="21"/>
          <w:szCs w:val="21"/>
        </w:rPr>
        <w:t>然后让该阶段在每个周期将当前状态附加到它向下游发送的所有内容</w:t>
      </w:r>
      <w:r>
        <w:rPr>
          <w:rStyle w:val="translated-span"/>
          <w:rFonts w:ascii="Calibri" w:hAnsi="Calibri"/>
          <w:color w:val="000000"/>
          <w:sz w:val="21"/>
          <w:szCs w:val="21"/>
        </w:rPr>
        <w:t>。</w:t>
      </w:r>
      <w:r>
        <w:rPr>
          <w:rStyle w:val="translated-span"/>
          <w:rFonts w:ascii="Calibri" w:hAnsi="Calibri"/>
          <w:color w:val="000000"/>
          <w:sz w:val="21"/>
          <w:szCs w:val="21"/>
        </w:rPr>
        <w:t>它不存储在任何地方，但它总是存在的，所以如果某个管道阶段想要查看状态中的一些位，它可以，因为它们被传入（然</w:t>
      </w:r>
      <w:r>
        <w:rPr>
          <w:rStyle w:val="translated-span"/>
          <w:rFonts w:ascii="Calibri" w:hAnsi="Calibri"/>
          <w:color w:val="000000"/>
          <w:sz w:val="21"/>
          <w:szCs w:val="21"/>
        </w:rPr>
        <w:t>后传递到下一个阶段）</w:t>
      </w:r>
      <w:r>
        <w:rPr>
          <w:rStyle w:val="translated-span"/>
          <w:rFonts w:ascii="Calibri" w:hAnsi="Calibri"/>
          <w:color w:val="000000"/>
          <w:sz w:val="21"/>
          <w:szCs w:val="21"/>
        </w:rPr>
        <w:t>。</w:t>
      </w:r>
      <w:r>
        <w:rPr>
          <w:rStyle w:val="translated-span"/>
          <w:rFonts w:ascii="Calibri" w:hAnsi="Calibri"/>
          <w:color w:val="000000"/>
          <w:sz w:val="21"/>
          <w:szCs w:val="21"/>
        </w:rPr>
        <w:t>如果你的州恰好只有几块，这就不太便宜和实用了</w:t>
      </w:r>
      <w:r>
        <w:rPr>
          <w:rStyle w:val="translated-span"/>
          <w:rFonts w:ascii="Calibri" w:hAnsi="Calibri"/>
          <w:color w:val="000000"/>
          <w:sz w:val="21"/>
          <w:szCs w:val="21"/>
        </w:rPr>
        <w:t>。</w:t>
      </w:r>
      <w:r>
        <w:rPr>
          <w:rStyle w:val="translated-span"/>
          <w:rFonts w:ascii="Calibri" w:hAnsi="Calibri"/>
          <w:color w:val="000000"/>
          <w:sz w:val="21"/>
          <w:szCs w:val="21"/>
        </w:rPr>
        <w:t>如果它恰好是一整套活动纹理以及纹理采样状态，则不会太多</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w:t>
      </w:r>
      <w:r>
        <w:rPr>
          <w:rStyle w:val="translated-span"/>
          <w:rFonts w:ascii="Calibri" w:hAnsi="Calibri"/>
          <w:color w:val="000000"/>
          <w:sz w:val="21"/>
          <w:szCs w:val="21"/>
        </w:rPr>
        <w:t>有时只存储状态的一个副本，并且每次阶段更改时都必须刷新，这会使事情序列化太多，但如果您有两个副本（或者可能有四个副本），情况会很好，这样您的状态设置前端就可以领先一点</w:t>
      </w:r>
      <w:r>
        <w:rPr>
          <w:rStyle w:val="translated-span"/>
          <w:rFonts w:ascii="Calibri" w:hAnsi="Calibri"/>
          <w:color w:val="000000"/>
          <w:sz w:val="21"/>
          <w:szCs w:val="21"/>
        </w:rPr>
        <w:t>。</w:t>
      </w:r>
      <w:r>
        <w:rPr>
          <w:rStyle w:val="translated-span"/>
          <w:rFonts w:ascii="Calibri" w:hAnsi="Calibri"/>
          <w:color w:val="000000"/>
          <w:sz w:val="21"/>
          <w:szCs w:val="21"/>
        </w:rPr>
        <w:t>假设您有足够的寄存器（</w:t>
      </w:r>
      <w:r>
        <w:rPr>
          <w:rStyle w:val="translated-span"/>
          <w:rFonts w:ascii="Calibri" w:hAnsi="Calibri"/>
          <w:color w:val="000000"/>
          <w:sz w:val="21"/>
          <w:szCs w:val="21"/>
        </w:rPr>
        <w:t>“</w:t>
      </w:r>
      <w:r>
        <w:rPr>
          <w:rStyle w:val="translated-span"/>
          <w:rFonts w:ascii="Calibri" w:hAnsi="Calibri"/>
          <w:color w:val="000000"/>
          <w:sz w:val="21"/>
          <w:szCs w:val="21"/>
        </w:rPr>
        <w:t>插槽</w:t>
      </w:r>
      <w:r>
        <w:rPr>
          <w:rStyle w:val="translated-span"/>
          <w:rFonts w:ascii="Calibri" w:hAnsi="Calibri"/>
          <w:color w:val="000000"/>
          <w:sz w:val="21"/>
          <w:szCs w:val="21"/>
        </w:rPr>
        <w:t>”</w:t>
      </w:r>
      <w:r>
        <w:rPr>
          <w:rStyle w:val="translated-span"/>
          <w:rFonts w:ascii="Calibri" w:hAnsi="Calibri"/>
          <w:color w:val="000000"/>
          <w:sz w:val="21"/>
          <w:szCs w:val="21"/>
        </w:rPr>
        <w:t>）来存储每个状态的两个版本，并且一些活动作业引用插槽</w:t>
      </w:r>
      <w:r>
        <w:rPr>
          <w:rStyle w:val="translated-span"/>
          <w:rFonts w:ascii="Calibri" w:hAnsi="Calibri"/>
          <w:color w:val="000000"/>
          <w:sz w:val="21"/>
          <w:szCs w:val="21"/>
        </w:rPr>
        <w:t>0</w:t>
      </w:r>
      <w:r>
        <w:rPr>
          <w:rStyle w:val="translated-span"/>
          <w:rFonts w:ascii="Calibri" w:hAnsi="Calibri"/>
          <w:color w:val="000000"/>
          <w:sz w:val="21"/>
          <w:szCs w:val="21"/>
        </w:rPr>
        <w:t>。</w:t>
      </w:r>
      <w:r>
        <w:rPr>
          <w:rStyle w:val="translated-span"/>
          <w:rFonts w:ascii="Calibri" w:hAnsi="Calibri"/>
          <w:color w:val="000000"/>
          <w:sz w:val="21"/>
          <w:szCs w:val="21"/>
        </w:rPr>
        <w:t>您可以安全地修改插槽</w:t>
      </w:r>
      <w:r>
        <w:rPr>
          <w:rStyle w:val="translated-span"/>
          <w:rFonts w:ascii="Calibri" w:hAnsi="Calibri"/>
          <w:color w:val="000000"/>
          <w:sz w:val="21"/>
          <w:szCs w:val="21"/>
        </w:rPr>
        <w:t>1</w:t>
      </w:r>
      <w:r>
        <w:rPr>
          <w:rStyle w:val="translated-span"/>
          <w:rFonts w:ascii="Calibri" w:hAnsi="Calibri"/>
          <w:color w:val="000000"/>
          <w:sz w:val="21"/>
          <w:szCs w:val="21"/>
        </w:rPr>
        <w:t>，而无需停止该作业或以其他方式干扰它</w:t>
      </w:r>
      <w:r>
        <w:rPr>
          <w:rStyle w:val="translated-span"/>
          <w:rFonts w:ascii="Calibri" w:hAnsi="Calibri"/>
          <w:color w:val="000000"/>
          <w:sz w:val="21"/>
          <w:szCs w:val="21"/>
        </w:rPr>
        <w:t>。</w:t>
      </w:r>
      <w:r>
        <w:rPr>
          <w:rStyle w:val="translated-span"/>
          <w:rFonts w:ascii="Calibri" w:hAnsi="Calibri"/>
          <w:color w:val="000000"/>
          <w:sz w:val="21"/>
          <w:szCs w:val="21"/>
        </w:rPr>
        <w:t>现在，您不需要通过管道发送整个状态</w:t>
      </w:r>
      <w:r>
        <w:rPr>
          <w:rStyle w:val="translated-span"/>
          <w:rFonts w:ascii="Calibri" w:hAnsi="Calibri"/>
          <w:color w:val="000000"/>
          <w:sz w:val="21"/>
          <w:szCs w:val="21"/>
        </w:rPr>
        <w:t>–</w:t>
      </w:r>
      <w:r>
        <w:rPr>
          <w:rStyle w:val="translated-span"/>
          <w:rFonts w:ascii="Calibri" w:hAnsi="Calibri"/>
          <w:color w:val="000000"/>
          <w:sz w:val="21"/>
          <w:szCs w:val="21"/>
        </w:rPr>
        <w:t>每个命令只需一个位，即可选择使用插</w:t>
      </w:r>
      <w:r>
        <w:rPr>
          <w:rStyle w:val="translated-span"/>
          <w:rFonts w:ascii="Calibri" w:hAnsi="Calibri"/>
          <w:color w:val="000000"/>
          <w:sz w:val="21"/>
          <w:szCs w:val="21"/>
        </w:rPr>
        <w:t>槽</w:t>
      </w:r>
      <w:r>
        <w:rPr>
          <w:rStyle w:val="translated-span"/>
          <w:rFonts w:ascii="Calibri" w:hAnsi="Calibri"/>
          <w:color w:val="000000"/>
          <w:sz w:val="21"/>
          <w:szCs w:val="21"/>
        </w:rPr>
        <w:t>0</w:t>
      </w:r>
      <w:r>
        <w:rPr>
          <w:rStyle w:val="translated-span"/>
          <w:rFonts w:ascii="Calibri" w:hAnsi="Calibri"/>
          <w:color w:val="000000"/>
          <w:sz w:val="21"/>
          <w:szCs w:val="21"/>
        </w:rPr>
        <w:t>还是插槽</w:t>
      </w:r>
      <w:r>
        <w:rPr>
          <w:rStyle w:val="translated-span"/>
          <w:rFonts w:ascii="Calibri" w:hAnsi="Calibri"/>
          <w:color w:val="000000"/>
          <w:sz w:val="21"/>
          <w:szCs w:val="21"/>
        </w:rPr>
        <w:t>1</w:t>
      </w:r>
      <w:r>
        <w:rPr>
          <w:rStyle w:val="translated-span"/>
          <w:rFonts w:ascii="Calibri" w:hAnsi="Calibri"/>
          <w:color w:val="000000"/>
          <w:sz w:val="21"/>
          <w:szCs w:val="21"/>
        </w:rPr>
        <w:t>。</w:t>
      </w:r>
      <w:r>
        <w:rPr>
          <w:rStyle w:val="translated-span"/>
          <w:rFonts w:ascii="Calibri" w:hAnsi="Calibri"/>
          <w:color w:val="000000"/>
          <w:sz w:val="21"/>
          <w:szCs w:val="21"/>
        </w:rPr>
        <w:t>当然，如果在遇到状态更改命令时插槽</w:t>
      </w:r>
      <w:r>
        <w:rPr>
          <w:rStyle w:val="translated-span"/>
          <w:rFonts w:ascii="Calibri" w:hAnsi="Calibri"/>
          <w:color w:val="000000"/>
          <w:sz w:val="21"/>
          <w:szCs w:val="21"/>
        </w:rPr>
        <w:t>0</w:t>
      </w:r>
      <w:r>
        <w:rPr>
          <w:rStyle w:val="translated-span"/>
          <w:rFonts w:ascii="Calibri" w:hAnsi="Calibri"/>
          <w:color w:val="000000"/>
          <w:sz w:val="21"/>
          <w:szCs w:val="21"/>
        </w:rPr>
        <w:t>和</w:t>
      </w:r>
      <w:r>
        <w:rPr>
          <w:rStyle w:val="translated-span"/>
          <w:rFonts w:ascii="Calibri" w:hAnsi="Calibri"/>
          <w:color w:val="000000"/>
          <w:sz w:val="21"/>
          <w:szCs w:val="21"/>
        </w:rPr>
        <w:t>1</w:t>
      </w:r>
      <w:r>
        <w:rPr>
          <w:rStyle w:val="translated-span"/>
          <w:rFonts w:ascii="Calibri" w:hAnsi="Calibri"/>
          <w:color w:val="000000"/>
          <w:sz w:val="21"/>
          <w:szCs w:val="21"/>
        </w:rPr>
        <w:t>都很忙，您仍然需要等待，但您可以提前一步</w:t>
      </w:r>
      <w:r>
        <w:rPr>
          <w:rStyle w:val="translated-span"/>
          <w:rFonts w:ascii="Calibri" w:hAnsi="Calibri"/>
          <w:color w:val="000000"/>
          <w:sz w:val="21"/>
          <w:szCs w:val="21"/>
        </w:rPr>
        <w:t>。</w:t>
      </w:r>
      <w:r>
        <w:rPr>
          <w:rStyle w:val="translated-span"/>
          <w:rFonts w:ascii="Calibri" w:hAnsi="Calibri"/>
          <w:color w:val="000000"/>
          <w:sz w:val="21"/>
          <w:szCs w:val="21"/>
        </w:rPr>
        <w:t>同样的技术适用于两个以上的插槽</w:t>
      </w:r>
      <w:r>
        <w:rPr>
          <w:rStyle w:val="translated-span"/>
          <w:rFonts w:ascii="Calibri" w:hAnsi="Calibri"/>
          <w:color w:val="000000"/>
          <w:sz w:val="21"/>
          <w:szCs w:val="21"/>
        </w:rPr>
        <w:t>。</w:t>
      </w:r>
    </w:p>
    <w:p w:rsidR="00000000" w:rsidRDefault="00E31818">
      <w:pPr>
        <w:spacing w:after="80" w:line="249" w:lineRule="auto"/>
        <w:ind w:left="842" w:hanging="255"/>
      </w:pPr>
      <w:r>
        <w:rPr>
          <w:rStyle w:val="translated-span"/>
          <w:rFonts w:ascii="Calibri" w:hAnsi="Calibri"/>
          <w:color w:val="000000"/>
          <w:sz w:val="21"/>
          <w:szCs w:val="21"/>
        </w:rPr>
        <w:t>•</w:t>
      </w:r>
      <w:r>
        <w:rPr>
          <w:rStyle w:val="translated-span"/>
          <w:rFonts w:ascii="Calibri" w:hAnsi="Calibri"/>
          <w:color w:val="000000"/>
          <w:sz w:val="21"/>
          <w:szCs w:val="21"/>
        </w:rPr>
        <w:t>对于采样器或纹理着色器资源视图状态等某些内容，您可以同时设置大量的采样器或纹理着色器资源视图状态，但很可能您没有这样做</w:t>
      </w:r>
      <w:r>
        <w:rPr>
          <w:rStyle w:val="translated-span"/>
          <w:rFonts w:ascii="Calibri" w:hAnsi="Calibri"/>
          <w:color w:val="000000"/>
          <w:sz w:val="21"/>
          <w:szCs w:val="21"/>
        </w:rPr>
        <w:t>。</w:t>
      </w:r>
      <w:r>
        <w:rPr>
          <w:rStyle w:val="translated-span"/>
          <w:rFonts w:ascii="Calibri" w:hAnsi="Calibri"/>
          <w:color w:val="000000"/>
          <w:sz w:val="21"/>
          <w:szCs w:val="21"/>
        </w:rPr>
        <w:t>您不想仅仅因为跟踪</w:t>
      </w:r>
      <w:r>
        <w:rPr>
          <w:rStyle w:val="translated-span"/>
          <w:rFonts w:ascii="Calibri" w:hAnsi="Calibri"/>
          <w:color w:val="000000"/>
          <w:sz w:val="21"/>
          <w:szCs w:val="21"/>
        </w:rPr>
        <w:t>2</w:t>
      </w:r>
      <w:r>
        <w:rPr>
          <w:rStyle w:val="translated-span"/>
          <w:rFonts w:ascii="Calibri" w:hAnsi="Calibri"/>
          <w:color w:val="000000"/>
          <w:sz w:val="21"/>
          <w:szCs w:val="21"/>
        </w:rPr>
        <w:t>个正在运行的状态集而为</w:t>
      </w:r>
      <w:r>
        <w:rPr>
          <w:rStyle w:val="translated-span"/>
          <w:rFonts w:ascii="Calibri" w:hAnsi="Calibri"/>
          <w:color w:val="000000"/>
          <w:sz w:val="21"/>
          <w:szCs w:val="21"/>
        </w:rPr>
        <w:t>2*128</w:t>
      </w:r>
      <w:r>
        <w:rPr>
          <w:rStyle w:val="translated-span"/>
          <w:rFonts w:ascii="Calibri" w:hAnsi="Calibri"/>
          <w:color w:val="000000"/>
          <w:sz w:val="21"/>
          <w:szCs w:val="21"/>
        </w:rPr>
        <w:t>活动纹理保留状态空间，因此可能需要它</w:t>
      </w:r>
      <w:r>
        <w:rPr>
          <w:rStyle w:val="translated-span"/>
          <w:rFonts w:ascii="Calibri" w:hAnsi="Calibri"/>
          <w:color w:val="000000"/>
          <w:sz w:val="21"/>
          <w:szCs w:val="21"/>
        </w:rPr>
        <w:t>。</w:t>
      </w:r>
      <w:r>
        <w:rPr>
          <w:rStyle w:val="translated-span"/>
          <w:rFonts w:ascii="Calibri" w:hAnsi="Calibri"/>
          <w:color w:val="000000"/>
          <w:sz w:val="21"/>
          <w:szCs w:val="21"/>
        </w:rPr>
        <w:t>对于这种情况，您可以使用一种寄存器重命名方案</w:t>
      </w:r>
      <w:r>
        <w:rPr>
          <w:rStyle w:val="translated-span"/>
          <w:rFonts w:ascii="Calibri" w:hAnsi="Calibri"/>
          <w:color w:val="000000"/>
          <w:sz w:val="21"/>
          <w:szCs w:val="21"/>
        </w:rPr>
        <w:t>——</w:t>
      </w:r>
      <w:r>
        <w:rPr>
          <w:rStyle w:val="translated-span"/>
          <w:rFonts w:ascii="Calibri" w:hAnsi="Calibri"/>
          <w:color w:val="000000"/>
          <w:sz w:val="21"/>
          <w:szCs w:val="21"/>
        </w:rPr>
        <w:t>拥有</w:t>
      </w:r>
      <w:r>
        <w:rPr>
          <w:rStyle w:val="translated-span"/>
          <w:rFonts w:ascii="Calibri" w:hAnsi="Calibri"/>
          <w:color w:val="000000"/>
          <w:sz w:val="21"/>
          <w:szCs w:val="21"/>
        </w:rPr>
        <w:t>128</w:t>
      </w:r>
      <w:r>
        <w:rPr>
          <w:rStyle w:val="translated-span"/>
          <w:rFonts w:ascii="Calibri" w:hAnsi="Calibri"/>
          <w:color w:val="000000"/>
          <w:sz w:val="21"/>
          <w:szCs w:val="21"/>
        </w:rPr>
        <w:t>个物理纹理描述符池</w:t>
      </w:r>
      <w:r>
        <w:rPr>
          <w:rStyle w:val="translated-span"/>
          <w:rFonts w:ascii="Calibri" w:hAnsi="Calibri"/>
          <w:color w:val="000000"/>
          <w:sz w:val="21"/>
          <w:szCs w:val="21"/>
        </w:rPr>
        <w:t>。</w:t>
      </w:r>
      <w:r>
        <w:rPr>
          <w:rStyle w:val="translated-span"/>
          <w:rFonts w:ascii="Calibri" w:hAnsi="Calibri"/>
          <w:color w:val="000000"/>
          <w:sz w:val="21"/>
          <w:szCs w:val="21"/>
        </w:rPr>
        <w:t>如果有人在一个着色器中需要</w:t>
      </w:r>
      <w:r>
        <w:rPr>
          <w:rStyle w:val="translated-span"/>
          <w:rFonts w:ascii="Calibri" w:hAnsi="Calibri"/>
          <w:color w:val="000000"/>
          <w:sz w:val="21"/>
          <w:szCs w:val="21"/>
        </w:rPr>
        <w:t>128</w:t>
      </w:r>
      <w:r>
        <w:rPr>
          <w:rStyle w:val="translated-span"/>
          <w:rFonts w:ascii="Calibri" w:hAnsi="Calibri"/>
          <w:color w:val="000000"/>
          <w:sz w:val="21"/>
          <w:szCs w:val="21"/>
        </w:rPr>
        <w:t>个纹理，那么状态更改将会很慢</w:t>
      </w:r>
      <w:r>
        <w:rPr>
          <w:rStyle w:val="translated-span"/>
          <w:rFonts w:ascii="Calibri" w:hAnsi="Calibri"/>
          <w:color w:val="000000"/>
          <w:sz w:val="21"/>
          <w:szCs w:val="21"/>
        </w:rPr>
        <w:t>。</w:t>
      </w:r>
      <w:r>
        <w:rPr>
          <w:rStyle w:val="translated-span"/>
          <w:rFonts w:ascii="Calibri" w:hAnsi="Calibri"/>
          <w:color w:val="000000"/>
          <w:sz w:val="21"/>
          <w:szCs w:val="21"/>
        </w:rPr>
        <w:t>（艰难的突破）</w:t>
      </w:r>
      <w:r>
        <w:rPr>
          <w:rStyle w:val="translated-span"/>
          <w:rFonts w:ascii="Calibri" w:hAnsi="Calibri"/>
          <w:color w:val="000000"/>
          <w:sz w:val="21"/>
          <w:szCs w:val="21"/>
        </w:rPr>
        <w:t>。</w:t>
      </w:r>
      <w:r>
        <w:rPr>
          <w:rStyle w:val="translated-span"/>
          <w:rFonts w:ascii="Calibri" w:hAnsi="Calibri"/>
          <w:color w:val="000000"/>
          <w:sz w:val="21"/>
          <w:szCs w:val="21"/>
        </w:rPr>
        <w:t>但在使用少于</w:t>
      </w:r>
      <w:r>
        <w:rPr>
          <w:rStyle w:val="translated-span"/>
          <w:rFonts w:ascii="Calibri" w:hAnsi="Calibri"/>
          <w:color w:val="000000"/>
          <w:sz w:val="21"/>
          <w:szCs w:val="21"/>
        </w:rPr>
        <w:t>20</w:t>
      </w:r>
      <w:r>
        <w:rPr>
          <w:rStyle w:val="translated-span"/>
          <w:rFonts w:ascii="Calibri" w:hAnsi="Calibri"/>
          <w:color w:val="000000"/>
          <w:sz w:val="21"/>
          <w:szCs w:val="21"/>
        </w:rPr>
        <w:t>种纹理的应用程序中，你有相当大的空间来保持多个版本</w:t>
      </w:r>
      <w:r>
        <w:rPr>
          <w:rStyle w:val="translated-span"/>
          <w:rFonts w:ascii="Calibri" w:hAnsi="Calibri"/>
          <w:color w:val="000000"/>
          <w:sz w:val="21"/>
          <w:szCs w:val="21"/>
        </w:rPr>
        <w:t>。</w:t>
      </w:r>
    </w:p>
    <w:p w:rsidR="00000000" w:rsidRDefault="00E31818">
      <w:pPr>
        <w:spacing w:after="171" w:line="249" w:lineRule="auto"/>
        <w:ind w:left="311"/>
      </w:pPr>
      <w:r>
        <w:rPr>
          <w:rStyle w:val="translated-span"/>
          <w:rFonts w:ascii="Calibri" w:hAnsi="Calibri"/>
          <w:sz w:val="21"/>
          <w:szCs w:val="21"/>
        </w:rPr>
        <w:t>这并不是一个全面的列表</w:t>
      </w:r>
      <w:r>
        <w:rPr>
          <w:rStyle w:val="translated-span"/>
          <w:rFonts w:ascii="Calibri" w:hAnsi="Calibri"/>
          <w:sz w:val="21"/>
          <w:szCs w:val="21"/>
        </w:rPr>
        <w:t>——</w:t>
      </w:r>
      <w:r>
        <w:rPr>
          <w:rStyle w:val="translated-span"/>
          <w:rFonts w:ascii="Calibri" w:hAnsi="Calibri"/>
          <w:sz w:val="21"/>
          <w:szCs w:val="21"/>
        </w:rPr>
        <w:t>但主要的一点是，看起来很简单的事情，比如在你的应用程序中更改一个变量（甚至在</w:t>
      </w:r>
      <w:r>
        <w:rPr>
          <w:rStyle w:val="translated-span"/>
          <w:rFonts w:ascii="Calibri" w:hAnsi="Calibri"/>
          <w:sz w:val="21"/>
          <w:szCs w:val="21"/>
        </w:rPr>
        <w:t>UMD/KMD</w:t>
      </w:r>
      <w:r>
        <w:rPr>
          <w:rStyle w:val="translated-span"/>
          <w:rFonts w:ascii="Calibri" w:hAnsi="Calibri"/>
          <w:sz w:val="21"/>
          <w:szCs w:val="21"/>
        </w:rPr>
        <w:t>和命令缓冲区中也是如此！），实际上可能需要大量的支持硬件来支持它，以防止它减慢速度</w:t>
      </w:r>
      <w:r>
        <w:rPr>
          <w:rStyle w:val="translated-span"/>
          <w:rFonts w:ascii="Calibri" w:hAnsi="Calibri"/>
          <w:sz w:val="21"/>
          <w:szCs w:val="21"/>
        </w:rPr>
        <w:t>。</w:t>
      </w:r>
    </w:p>
    <w:p w:rsidR="00000000" w:rsidRDefault="00E31818">
      <w:pPr>
        <w:pStyle w:val="2"/>
        <w:ind w:left="311"/>
      </w:pPr>
      <w:r>
        <w:rPr>
          <w:rStyle w:val="translated-span"/>
        </w:rPr>
        <w:t>同</w:t>
      </w:r>
      <w:r>
        <w:rPr>
          <w:rStyle w:val="translated-span"/>
        </w:rPr>
        <w:t>步</w:t>
      </w:r>
    </w:p>
    <w:p w:rsidR="00000000" w:rsidRDefault="00E31818">
      <w:pPr>
        <w:spacing w:after="99" w:line="249" w:lineRule="auto"/>
        <w:ind w:left="311"/>
      </w:pPr>
      <w:r>
        <w:rPr>
          <w:rStyle w:val="translated-span"/>
          <w:rFonts w:ascii="Calibri" w:hAnsi="Calibri"/>
          <w:sz w:val="21"/>
          <w:szCs w:val="21"/>
        </w:rPr>
        <w:t>最后，最后一系列命令处理</w:t>
      </w:r>
      <w:r>
        <w:rPr>
          <w:rStyle w:val="translated-span"/>
          <w:rFonts w:ascii="Calibri" w:hAnsi="Calibri"/>
          <w:sz w:val="21"/>
          <w:szCs w:val="21"/>
        </w:rPr>
        <w:t>CPU/GPU</w:t>
      </w:r>
      <w:r>
        <w:rPr>
          <w:rStyle w:val="translated-span"/>
          <w:rFonts w:ascii="Calibri" w:hAnsi="Calibri"/>
          <w:sz w:val="21"/>
          <w:szCs w:val="21"/>
        </w:rPr>
        <w:t>和</w:t>
      </w:r>
      <w:r>
        <w:rPr>
          <w:rStyle w:val="translated-span"/>
          <w:rFonts w:ascii="Calibri" w:hAnsi="Calibri"/>
          <w:sz w:val="21"/>
          <w:szCs w:val="21"/>
        </w:rPr>
        <w:t>GPU/GPU</w:t>
      </w:r>
      <w:r>
        <w:rPr>
          <w:rStyle w:val="translated-span"/>
          <w:rFonts w:ascii="Calibri" w:hAnsi="Calibri"/>
          <w:sz w:val="21"/>
          <w:szCs w:val="21"/>
        </w:rPr>
        <w:t>同步</w:t>
      </w:r>
      <w:r>
        <w:rPr>
          <w:rStyle w:val="translated-span"/>
          <w:rFonts w:ascii="Calibri" w:hAnsi="Calibri"/>
          <w:sz w:val="21"/>
          <w:szCs w:val="21"/>
        </w:rPr>
        <w:t>。</w:t>
      </w:r>
    </w:p>
    <w:p w:rsidR="00000000" w:rsidRDefault="00E31818">
      <w:pPr>
        <w:spacing w:after="70" w:line="249" w:lineRule="auto"/>
        <w:ind w:left="311"/>
      </w:pPr>
      <w:r>
        <w:rPr>
          <w:rStyle w:val="translated-span"/>
          <w:rFonts w:ascii="Calibri" w:hAnsi="Calibri"/>
          <w:sz w:val="21"/>
          <w:szCs w:val="21"/>
        </w:rPr>
        <w:t>通常，所有这些都具有</w:t>
      </w:r>
      <w:r>
        <w:rPr>
          <w:rStyle w:val="translated-span"/>
          <w:rFonts w:ascii="Calibri" w:hAnsi="Calibri"/>
          <w:sz w:val="21"/>
          <w:szCs w:val="21"/>
        </w:rPr>
        <w:t>“</w:t>
      </w:r>
      <w:r>
        <w:rPr>
          <w:rStyle w:val="translated-span"/>
          <w:rFonts w:ascii="Calibri" w:hAnsi="Calibri"/>
          <w:sz w:val="21"/>
          <w:szCs w:val="21"/>
        </w:rPr>
        <w:t>如果事件</w:t>
      </w:r>
      <w:r>
        <w:rPr>
          <w:rStyle w:val="translated-span"/>
          <w:rFonts w:ascii="Calibri" w:hAnsi="Calibri"/>
          <w:sz w:val="21"/>
          <w:szCs w:val="21"/>
        </w:rPr>
        <w:t>X</w:t>
      </w:r>
      <w:r>
        <w:rPr>
          <w:rStyle w:val="translated-span"/>
          <w:rFonts w:ascii="Calibri" w:hAnsi="Calibri"/>
          <w:sz w:val="21"/>
          <w:szCs w:val="21"/>
        </w:rPr>
        <w:t>发生，则执行</w:t>
      </w:r>
      <w:r>
        <w:rPr>
          <w:rStyle w:val="translated-span"/>
          <w:rFonts w:ascii="Calibri" w:hAnsi="Calibri"/>
          <w:sz w:val="21"/>
          <w:szCs w:val="21"/>
        </w:rPr>
        <w:t>Y”</w:t>
      </w:r>
      <w:r>
        <w:rPr>
          <w:rStyle w:val="translated-span"/>
          <w:rFonts w:ascii="Calibri" w:hAnsi="Calibri"/>
          <w:sz w:val="21"/>
          <w:szCs w:val="21"/>
        </w:rPr>
        <w:t>的形式</w:t>
      </w:r>
      <w:r>
        <w:rPr>
          <w:rStyle w:val="translated-span"/>
          <w:rFonts w:ascii="Calibri" w:hAnsi="Calibri"/>
          <w:sz w:val="21"/>
          <w:szCs w:val="21"/>
        </w:rPr>
        <w:t>。</w:t>
      </w:r>
      <w:r>
        <w:rPr>
          <w:rStyle w:val="translated-span"/>
          <w:rFonts w:ascii="Calibri" w:hAnsi="Calibri"/>
          <w:sz w:val="21"/>
          <w:szCs w:val="21"/>
        </w:rPr>
        <w:t>我将首先处理</w:t>
      </w:r>
      <w:r>
        <w:rPr>
          <w:rStyle w:val="translated-span"/>
          <w:rFonts w:ascii="Calibri" w:hAnsi="Calibri"/>
          <w:sz w:val="21"/>
          <w:szCs w:val="21"/>
        </w:rPr>
        <w:t>“doy”</w:t>
      </w:r>
      <w:r>
        <w:rPr>
          <w:rStyle w:val="translated-span"/>
          <w:rFonts w:ascii="Calibri" w:hAnsi="Calibri"/>
          <w:sz w:val="21"/>
          <w:szCs w:val="21"/>
        </w:rPr>
        <w:t>部分</w:t>
      </w:r>
      <w:r>
        <w:rPr>
          <w:rStyle w:val="translated-span"/>
          <w:rFonts w:ascii="Calibri" w:hAnsi="Calibri"/>
          <w:sz w:val="21"/>
          <w:szCs w:val="21"/>
        </w:rPr>
        <w:t>——</w:t>
      </w:r>
      <w:r>
        <w:rPr>
          <w:rStyle w:val="translated-span"/>
          <w:rFonts w:ascii="Calibri" w:hAnsi="Calibri"/>
          <w:sz w:val="21"/>
          <w:szCs w:val="21"/>
        </w:rPr>
        <w:t>这里有两个关于</w:t>
      </w:r>
      <w:r>
        <w:rPr>
          <w:rStyle w:val="translated-span"/>
          <w:rFonts w:ascii="Calibri" w:hAnsi="Calibri"/>
          <w:sz w:val="21"/>
          <w:szCs w:val="21"/>
        </w:rPr>
        <w:t>Y</w:t>
      </w:r>
      <w:r>
        <w:rPr>
          <w:rStyle w:val="translated-span"/>
          <w:rFonts w:ascii="Calibri" w:hAnsi="Calibri"/>
          <w:sz w:val="21"/>
          <w:szCs w:val="21"/>
        </w:rPr>
        <w:t>的合理选择：它可以是一个推送模型通知，其中</w:t>
      </w:r>
      <w:r>
        <w:rPr>
          <w:rStyle w:val="translated-span"/>
          <w:rFonts w:ascii="Calibri" w:hAnsi="Calibri"/>
          <w:sz w:val="21"/>
          <w:szCs w:val="21"/>
        </w:rPr>
        <w:t>GPU</w:t>
      </w:r>
      <w:r>
        <w:rPr>
          <w:rStyle w:val="translated-span"/>
          <w:rFonts w:ascii="Calibri" w:hAnsi="Calibri"/>
          <w:sz w:val="21"/>
          <w:szCs w:val="21"/>
        </w:rPr>
        <w:t>对</w:t>
      </w:r>
      <w:r>
        <w:rPr>
          <w:rStyle w:val="translated-span"/>
          <w:rFonts w:ascii="Calibri" w:hAnsi="Calibri"/>
          <w:sz w:val="21"/>
          <w:szCs w:val="21"/>
        </w:rPr>
        <w:t>CPU</w:t>
      </w:r>
      <w:r>
        <w:rPr>
          <w:rStyle w:val="translated-span"/>
          <w:rFonts w:ascii="Calibri" w:hAnsi="Calibri"/>
          <w:sz w:val="21"/>
          <w:szCs w:val="21"/>
        </w:rPr>
        <w:t>大喊大叫，要求它立即执行</w:t>
      </w:r>
      <w:r>
        <w:rPr>
          <w:rStyle w:val="translated-span"/>
          <w:rFonts w:ascii="Calibri" w:hAnsi="Calibri"/>
          <w:sz w:val="21"/>
          <w:szCs w:val="21"/>
        </w:rPr>
        <w:t>某些操作</w:t>
      </w:r>
      <w:r>
        <w:rPr>
          <w:rStyle w:val="translated-span"/>
          <w:rFonts w:ascii="Calibri" w:hAnsi="Calibri"/>
          <w:sz w:val="21"/>
          <w:szCs w:val="21"/>
        </w:rPr>
        <w:t>(</w:t>
      </w:r>
      <w:r>
        <w:rPr>
          <w:rStyle w:val="translated-span"/>
          <w:rFonts w:ascii="Calibri" w:hAnsi="Calibri"/>
          <w:sz w:val="21"/>
          <w:szCs w:val="21"/>
        </w:rPr>
        <w:t>“Oi</w:t>
      </w:r>
      <w:r>
        <w:rPr>
          <w:rStyle w:val="translated-span"/>
          <w:rFonts w:ascii="Calibri" w:hAnsi="Calibri"/>
          <w:sz w:val="21"/>
          <w:szCs w:val="21"/>
        </w:rPr>
        <w:t>！</w:t>
      </w:r>
      <w:r>
        <w:rPr>
          <w:rStyle w:val="translated-span"/>
          <w:rFonts w:ascii="Calibri" w:hAnsi="Calibri"/>
          <w:sz w:val="21"/>
          <w:szCs w:val="21"/>
        </w:rPr>
        <w:t>CPU</w:t>
      </w:r>
      <w:r>
        <w:rPr>
          <w:rStyle w:val="translated-span"/>
          <w:rFonts w:ascii="Calibri" w:hAnsi="Calibri"/>
          <w:sz w:val="21"/>
          <w:szCs w:val="21"/>
        </w:rPr>
        <w:t>！我现在正在输入显示器</w:t>
      </w:r>
      <w:r>
        <w:rPr>
          <w:rStyle w:val="translated-span"/>
          <w:rFonts w:ascii="Calibri" w:hAnsi="Calibri"/>
          <w:sz w:val="21"/>
          <w:szCs w:val="21"/>
        </w:rPr>
        <w:t>0</w:t>
      </w:r>
      <w:r>
        <w:rPr>
          <w:rStyle w:val="translated-span"/>
          <w:rFonts w:ascii="Calibri" w:hAnsi="Calibri"/>
          <w:sz w:val="21"/>
          <w:szCs w:val="21"/>
        </w:rPr>
        <w:t>上的垂直消隐间隔，所以如果你想翻转缓冲区而不撕裂，现在是时候这样做了！</w:t>
      </w:r>
      <w:r>
        <w:rPr>
          <w:rStyle w:val="translated-span"/>
          <w:rFonts w:ascii="Calibri" w:hAnsi="Calibri"/>
          <w:sz w:val="21"/>
          <w:szCs w:val="21"/>
        </w:rPr>
        <w:t>”</w:t>
      </w:r>
      <w:r>
        <w:rPr>
          <w:rStyle w:val="translated-span"/>
          <w:rFonts w:ascii="Calibri" w:hAnsi="Calibri"/>
          <w:sz w:val="21"/>
          <w:szCs w:val="21"/>
        </w:rPr>
        <w:t>），或者它可以是一个拉模型，</w:t>
      </w:r>
      <w:r>
        <w:rPr>
          <w:rStyle w:val="translated-span"/>
          <w:rFonts w:ascii="Calibri" w:hAnsi="Calibri"/>
          <w:sz w:val="21"/>
          <w:szCs w:val="21"/>
        </w:rPr>
        <w:t>GPU</w:t>
      </w:r>
      <w:r>
        <w:rPr>
          <w:rStyle w:val="translated-span"/>
          <w:rFonts w:ascii="Calibri" w:hAnsi="Calibri"/>
          <w:sz w:val="21"/>
          <w:szCs w:val="21"/>
        </w:rPr>
        <w:t>只记住发生了什么，</w:t>
      </w:r>
      <w:r>
        <w:rPr>
          <w:rStyle w:val="translated-span"/>
          <w:rFonts w:ascii="Calibri" w:hAnsi="Calibri"/>
          <w:sz w:val="21"/>
          <w:szCs w:val="21"/>
        </w:rPr>
        <w:t>CPU</w:t>
      </w:r>
      <w:r>
        <w:rPr>
          <w:rStyle w:val="translated-span"/>
          <w:rFonts w:ascii="Calibri" w:hAnsi="Calibri"/>
          <w:sz w:val="21"/>
          <w:szCs w:val="21"/>
        </w:rPr>
        <w:t>可以稍后询问</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喂，</w:t>
      </w:r>
      <w:r>
        <w:rPr>
          <w:rStyle w:val="translated-span"/>
          <w:rFonts w:ascii="Calibri" w:hAnsi="Calibri"/>
          <w:sz w:val="21"/>
          <w:szCs w:val="21"/>
        </w:rPr>
        <w:t>GPU</w:t>
      </w:r>
      <w:r>
        <w:rPr>
          <w:rStyle w:val="translated-span"/>
          <w:rFonts w:ascii="Calibri" w:hAnsi="Calibri"/>
          <w:sz w:val="21"/>
          <w:szCs w:val="21"/>
        </w:rPr>
        <w:t>，您开始处理的最新命令缓冲区片段是什么？</w:t>
      </w:r>
      <w:r>
        <w:rPr>
          <w:rStyle w:val="translated-span"/>
          <w:rFonts w:ascii="Calibri" w:hAnsi="Calibri"/>
          <w:sz w:val="21"/>
          <w:szCs w:val="21"/>
        </w:rPr>
        <w:t>”—“</w:t>
      </w:r>
      <w:r>
        <w:rPr>
          <w:rStyle w:val="translated-span"/>
          <w:rFonts w:ascii="Calibri" w:hAnsi="Calibri"/>
          <w:sz w:val="21"/>
          <w:szCs w:val="21"/>
        </w:rPr>
        <w:t>让我检查</w:t>
      </w:r>
      <w:r>
        <w:rPr>
          <w:rStyle w:val="translated-span"/>
          <w:rFonts w:ascii="Calibri" w:hAnsi="Calibri"/>
          <w:sz w:val="21"/>
          <w:szCs w:val="21"/>
        </w:rPr>
        <w:t>……</w:t>
      </w:r>
      <w:r>
        <w:rPr>
          <w:rStyle w:val="translated-span"/>
          <w:rFonts w:ascii="Calibri" w:hAnsi="Calibri"/>
          <w:sz w:val="21"/>
          <w:szCs w:val="21"/>
        </w:rPr>
        <w:t>序列</w:t>
      </w:r>
      <w:r>
        <w:rPr>
          <w:rStyle w:val="translated-span"/>
          <w:rFonts w:ascii="Calibri" w:hAnsi="Calibri"/>
          <w:sz w:val="21"/>
          <w:szCs w:val="21"/>
        </w:rPr>
        <w:t>id 303</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前者通常使用中断来实现，并且只用于不频繁和高优先级的事件，因为中断相当昂贵。后者只需要一些</w:t>
      </w:r>
      <w:r>
        <w:rPr>
          <w:rStyle w:val="translated-span"/>
          <w:rFonts w:ascii="Calibri" w:hAnsi="Calibri"/>
          <w:sz w:val="21"/>
          <w:szCs w:val="21"/>
        </w:rPr>
        <w:t>CPU</w:t>
      </w:r>
      <w:r>
        <w:rPr>
          <w:rStyle w:val="translated-span"/>
          <w:rFonts w:ascii="Calibri" w:hAnsi="Calibri"/>
          <w:sz w:val="21"/>
          <w:szCs w:val="21"/>
        </w:rPr>
        <w:t>可见的</w:t>
      </w:r>
      <w:r>
        <w:rPr>
          <w:rStyle w:val="translated-span"/>
          <w:rFonts w:ascii="Calibri" w:hAnsi="Calibri"/>
          <w:sz w:val="21"/>
          <w:szCs w:val="21"/>
        </w:rPr>
        <w:t>GPU</w:t>
      </w:r>
      <w:r>
        <w:rPr>
          <w:rStyle w:val="translated-span"/>
          <w:rFonts w:ascii="Calibri" w:hAnsi="Calibri"/>
          <w:sz w:val="21"/>
          <w:szCs w:val="21"/>
        </w:rPr>
        <w:t>寄存器，以及在某个事件发生后从命令缓冲区写入值的方法</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假设您有</w:t>
      </w:r>
      <w:r>
        <w:rPr>
          <w:rStyle w:val="translated-span"/>
          <w:rFonts w:ascii="Calibri" w:hAnsi="Calibri"/>
          <w:sz w:val="21"/>
          <w:szCs w:val="21"/>
        </w:rPr>
        <w:t>16</w:t>
      </w:r>
      <w:r>
        <w:rPr>
          <w:rStyle w:val="translated-span"/>
          <w:rFonts w:ascii="Calibri" w:hAnsi="Calibri"/>
          <w:sz w:val="21"/>
          <w:szCs w:val="21"/>
        </w:rPr>
        <w:t>个这样的寄存器。然后您可以将</w:t>
      </w:r>
      <w:r>
        <w:rPr>
          <w:rStyle w:val="translated-span"/>
          <w:rFonts w:ascii="Calibri" w:hAnsi="Calibri"/>
          <w:sz w:val="21"/>
          <w:szCs w:val="21"/>
        </w:rPr>
        <w:t>currentComma</w:t>
      </w:r>
      <w:r>
        <w:rPr>
          <w:rStyle w:val="translated-span"/>
          <w:rFonts w:ascii="Calibri" w:hAnsi="Calibri"/>
          <w:sz w:val="21"/>
          <w:szCs w:val="21"/>
        </w:rPr>
        <w:t>ndBufferSeqId</w:t>
      </w:r>
      <w:r>
        <w:rPr>
          <w:rStyle w:val="translated-span"/>
          <w:rFonts w:ascii="Calibri" w:hAnsi="Calibri"/>
          <w:sz w:val="21"/>
          <w:szCs w:val="21"/>
        </w:rPr>
        <w:t>分配给寄存器</w:t>
      </w:r>
      <w:r>
        <w:rPr>
          <w:rStyle w:val="translated-span"/>
          <w:rFonts w:ascii="Calibri" w:hAnsi="Calibri"/>
          <w:sz w:val="21"/>
          <w:szCs w:val="21"/>
        </w:rPr>
        <w:t>0</w:t>
      </w:r>
      <w:r>
        <w:rPr>
          <w:rStyle w:val="translated-span"/>
          <w:rFonts w:ascii="Calibri" w:hAnsi="Calibri"/>
          <w:sz w:val="21"/>
          <w:szCs w:val="21"/>
        </w:rPr>
        <w:t>。您为提交给</w:t>
      </w:r>
      <w:r>
        <w:rPr>
          <w:rStyle w:val="translated-span"/>
          <w:rFonts w:ascii="Calibri" w:hAnsi="Calibri"/>
          <w:sz w:val="21"/>
          <w:szCs w:val="21"/>
        </w:rPr>
        <w:t>GPU</w:t>
      </w:r>
      <w:r>
        <w:rPr>
          <w:rStyle w:val="translated-span"/>
          <w:rFonts w:ascii="Calibri" w:hAnsi="Calibri"/>
          <w:sz w:val="21"/>
          <w:szCs w:val="21"/>
        </w:rPr>
        <w:t>的每个命令缓冲区分配一个序列号（这在</w:t>
      </w:r>
      <w:r>
        <w:rPr>
          <w:rStyle w:val="translated-span"/>
          <w:rFonts w:ascii="Calibri" w:hAnsi="Calibri"/>
          <w:sz w:val="21"/>
          <w:szCs w:val="21"/>
        </w:rPr>
        <w:t>KMD</w:t>
      </w:r>
      <w:r>
        <w:rPr>
          <w:rStyle w:val="translated-span"/>
          <w:rFonts w:ascii="Calibri" w:hAnsi="Calibri"/>
          <w:sz w:val="21"/>
          <w:szCs w:val="21"/>
        </w:rPr>
        <w:t>中），然后在每个命令缓冲区的开头添加一</w:t>
      </w:r>
      <w:r>
        <w:rPr>
          <w:rStyle w:val="translated-span"/>
          <w:rFonts w:ascii="Calibri" w:hAnsi="Calibri"/>
          <w:sz w:val="21"/>
          <w:szCs w:val="21"/>
        </w:rPr>
        <w:t>个</w:t>
      </w:r>
      <w:r>
        <w:rPr>
          <w:rStyle w:val="translated-span"/>
          <w:rFonts w:ascii="Calibri" w:hAnsi="Calibri"/>
          <w:sz w:val="21"/>
          <w:szCs w:val="21"/>
        </w:rPr>
        <w:t>“</w:t>
      </w:r>
      <w:r>
        <w:rPr>
          <w:rStyle w:val="translated-span"/>
          <w:rFonts w:ascii="Calibri" w:hAnsi="Calibri"/>
          <w:sz w:val="21"/>
          <w:szCs w:val="21"/>
        </w:rPr>
        <w:t>如果您在命令缓冲区中到达这一点，写入寄存器</w:t>
      </w:r>
      <w:r>
        <w:rPr>
          <w:rStyle w:val="translated-span"/>
          <w:rFonts w:ascii="Calibri" w:hAnsi="Calibri"/>
          <w:sz w:val="21"/>
          <w:szCs w:val="21"/>
        </w:rPr>
        <w:t>0</w:t>
      </w:r>
      <w:r>
        <w:rPr>
          <w:rStyle w:val="translated-span"/>
          <w:rFonts w:ascii="Calibri" w:hAnsi="Calibri"/>
          <w:sz w:val="21"/>
          <w:szCs w:val="21"/>
        </w:rPr>
        <w:t>〃。瞧，现在我们知道</w:t>
      </w:r>
      <w:r>
        <w:rPr>
          <w:rStyle w:val="translated-span"/>
          <w:rFonts w:ascii="Calibri" w:hAnsi="Calibri"/>
          <w:sz w:val="21"/>
          <w:szCs w:val="21"/>
        </w:rPr>
        <w:t>GPU</w:t>
      </w:r>
      <w:r>
        <w:rPr>
          <w:rStyle w:val="translated-span"/>
          <w:rFonts w:ascii="Calibri" w:hAnsi="Calibri"/>
          <w:sz w:val="21"/>
          <w:szCs w:val="21"/>
        </w:rPr>
        <w:t>当前使用的是哪个命令缓冲区！而且我们知道命令处理器严格按照顺序完成命令，因此如果命令缓冲区</w:t>
      </w:r>
      <w:r>
        <w:rPr>
          <w:rStyle w:val="translated-span"/>
          <w:rFonts w:ascii="Calibri" w:hAnsi="Calibri"/>
          <w:sz w:val="21"/>
          <w:szCs w:val="21"/>
        </w:rPr>
        <w:t>303</w:t>
      </w:r>
      <w:r>
        <w:rPr>
          <w:rStyle w:val="translated-span"/>
          <w:rFonts w:ascii="Calibri" w:hAnsi="Calibri"/>
          <w:sz w:val="21"/>
          <w:szCs w:val="21"/>
        </w:rPr>
        <w:t>中的第一个命令被执行，这意味着所有命令缓冲区都达到并包括</w:t>
      </w:r>
      <w:r>
        <w:rPr>
          <w:rStyle w:val="translated-span"/>
          <w:rFonts w:ascii="Calibri" w:hAnsi="Calibri"/>
          <w:sz w:val="21"/>
          <w:szCs w:val="21"/>
        </w:rPr>
        <w:t>sequenc</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e ID302</w:t>
      </w:r>
      <w:r>
        <w:rPr>
          <w:rStyle w:val="translated-span"/>
          <w:rFonts w:ascii="Calibri" w:hAnsi="Calibri"/>
          <w:sz w:val="21"/>
          <w:szCs w:val="21"/>
        </w:rPr>
        <w:t>已经完成，现在可以被</w:t>
      </w:r>
      <w:r>
        <w:rPr>
          <w:rStyle w:val="translated-span"/>
          <w:rFonts w:ascii="Calibri" w:hAnsi="Calibri"/>
          <w:sz w:val="21"/>
          <w:szCs w:val="21"/>
        </w:rPr>
        <w:t>KMD</w:t>
      </w:r>
      <w:r>
        <w:rPr>
          <w:rStyle w:val="translated-span"/>
          <w:rFonts w:ascii="Calibri" w:hAnsi="Calibri"/>
          <w:sz w:val="21"/>
          <w:szCs w:val="21"/>
        </w:rPr>
        <w:t>回收，释放，修改，或者变成一个俗气的游乐园</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我们现在还有一个</w:t>
      </w:r>
      <w:r>
        <w:rPr>
          <w:rStyle w:val="translated-span"/>
          <w:rFonts w:ascii="Calibri" w:hAnsi="Calibri"/>
          <w:sz w:val="21"/>
          <w:szCs w:val="21"/>
        </w:rPr>
        <w:t>X</w:t>
      </w:r>
      <w:r>
        <w:rPr>
          <w:rStyle w:val="translated-span"/>
          <w:rFonts w:ascii="Calibri" w:hAnsi="Calibri"/>
          <w:sz w:val="21"/>
          <w:szCs w:val="21"/>
        </w:rPr>
        <w:t>可能是什么的示例：</w:t>
      </w:r>
      <w:r>
        <w:rPr>
          <w:rStyle w:val="translated-span"/>
          <w:rFonts w:ascii="Calibri" w:hAnsi="Calibri"/>
          <w:sz w:val="21"/>
          <w:szCs w:val="21"/>
        </w:rPr>
        <w:t>“</w:t>
      </w:r>
      <w:r>
        <w:rPr>
          <w:rStyle w:val="translated-span"/>
          <w:rFonts w:ascii="Calibri" w:hAnsi="Calibri"/>
          <w:sz w:val="21"/>
          <w:szCs w:val="21"/>
        </w:rPr>
        <w:t>如果你</w:t>
      </w:r>
      <w:r>
        <w:rPr>
          <w:rStyle w:val="translated-span"/>
          <w:rFonts w:ascii="Calibri" w:hAnsi="Calibri"/>
          <w:sz w:val="21"/>
          <w:szCs w:val="21"/>
        </w:rPr>
        <w:t>到了这里</w:t>
      </w:r>
      <w:r>
        <w:rPr>
          <w:rStyle w:val="translated-span"/>
          <w:rFonts w:ascii="Calibri" w:hAnsi="Calibri"/>
          <w:sz w:val="21"/>
          <w:szCs w:val="21"/>
        </w:rPr>
        <w:t>”-</w:t>
      </w:r>
      <w:r>
        <w:rPr>
          <w:rStyle w:val="translated-span"/>
          <w:rFonts w:ascii="Calibri" w:hAnsi="Calibri"/>
          <w:sz w:val="21"/>
          <w:szCs w:val="21"/>
        </w:rPr>
        <w:t>也许是最简单的示例，但已经很有用了。其他示例是</w:t>
      </w:r>
      <w:r>
        <w:rPr>
          <w:rStyle w:val="translated-span"/>
          <w:rFonts w:ascii="Calibri" w:hAnsi="Calibri"/>
          <w:sz w:val="21"/>
          <w:szCs w:val="21"/>
        </w:rPr>
        <w:t>“</w:t>
      </w:r>
      <w:r>
        <w:rPr>
          <w:rStyle w:val="translated-span"/>
          <w:rFonts w:ascii="Calibri" w:hAnsi="Calibri"/>
          <w:sz w:val="21"/>
          <w:szCs w:val="21"/>
        </w:rPr>
        <w:t>如果所有着色器都在命令缓冲区中该点之前完成了来自批次的所有纹理读取</w:t>
      </w:r>
      <w:r>
        <w:rPr>
          <w:rStyle w:val="translated-span"/>
          <w:rFonts w:ascii="Calibri" w:hAnsi="Calibri"/>
          <w:sz w:val="21"/>
          <w:szCs w:val="21"/>
        </w:rPr>
        <w:t>”</w:t>
      </w:r>
      <w:r>
        <w:rPr>
          <w:rStyle w:val="translated-span"/>
          <w:rFonts w:ascii="Calibri" w:hAnsi="Calibri"/>
          <w:sz w:val="21"/>
          <w:szCs w:val="21"/>
        </w:rPr>
        <w:t>（这标记了回收纹理</w:t>
      </w:r>
      <w:r>
        <w:rPr>
          <w:rStyle w:val="translated-span"/>
          <w:rFonts w:ascii="Calibri" w:hAnsi="Calibri"/>
          <w:sz w:val="21"/>
          <w:szCs w:val="21"/>
        </w:rPr>
        <w:t>/</w:t>
      </w:r>
      <w:r>
        <w:rPr>
          <w:rStyle w:val="translated-span"/>
          <w:rFonts w:ascii="Calibri" w:hAnsi="Calibri"/>
          <w:sz w:val="21"/>
          <w:szCs w:val="21"/>
        </w:rPr>
        <w:t>渲染目标内存的安全点）</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如果已完成对所有活动渲染目标</w:t>
      </w:r>
      <w:r>
        <w:rPr>
          <w:rStyle w:val="translated-span"/>
          <w:rFonts w:ascii="Calibri" w:hAnsi="Calibri"/>
          <w:sz w:val="21"/>
          <w:szCs w:val="21"/>
        </w:rPr>
        <w:t>/UAV</w:t>
      </w:r>
      <w:r>
        <w:rPr>
          <w:rStyle w:val="translated-span"/>
          <w:rFonts w:ascii="Calibri" w:hAnsi="Calibri"/>
          <w:sz w:val="21"/>
          <w:szCs w:val="21"/>
        </w:rPr>
        <w:t>的渲染</w:t>
      </w:r>
      <w:r>
        <w:rPr>
          <w:rStyle w:val="translated-span"/>
          <w:rFonts w:ascii="Calibri" w:hAnsi="Calibri"/>
          <w:sz w:val="21"/>
          <w:szCs w:val="21"/>
        </w:rPr>
        <w:t>”</w:t>
      </w:r>
      <w:r>
        <w:rPr>
          <w:rStyle w:val="translated-span"/>
          <w:rFonts w:ascii="Calibri" w:hAnsi="Calibri"/>
          <w:sz w:val="21"/>
          <w:szCs w:val="21"/>
        </w:rPr>
        <w:t>（这将标记实际可以安全地将其用作纹理的点），</w:t>
      </w:r>
      <w:r>
        <w:rPr>
          <w:rStyle w:val="translated-span"/>
          <w:rFonts w:ascii="Calibri" w:hAnsi="Calibri"/>
          <w:sz w:val="21"/>
          <w:szCs w:val="21"/>
        </w:rPr>
        <w:t>“</w:t>
      </w:r>
      <w:r>
        <w:rPr>
          <w:rStyle w:val="translated-span"/>
          <w:rFonts w:ascii="Calibri" w:hAnsi="Calibri"/>
          <w:sz w:val="21"/>
          <w:szCs w:val="21"/>
        </w:rPr>
        <w:t>如果在此点之前的所有操作都已完全完成</w:t>
      </w:r>
      <w:r>
        <w:rPr>
          <w:rStyle w:val="translated-span"/>
          <w:rFonts w:ascii="Calibri" w:hAnsi="Calibri"/>
          <w:sz w:val="21"/>
          <w:szCs w:val="21"/>
        </w:rPr>
        <w:t>”</w:t>
      </w:r>
      <w:r>
        <w:rPr>
          <w:rStyle w:val="translated-span"/>
          <w:rFonts w:ascii="Calibri" w:hAnsi="Calibri"/>
          <w:sz w:val="21"/>
          <w:szCs w:val="21"/>
        </w:rPr>
        <w:t>，等等</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顺便说一句，这类操作通常被称为</w:t>
      </w:r>
      <w:r>
        <w:rPr>
          <w:rStyle w:val="translated-span"/>
          <w:rFonts w:ascii="Calibri" w:hAnsi="Calibri"/>
          <w:sz w:val="21"/>
          <w:szCs w:val="21"/>
        </w:rPr>
        <w:t>“fences”</w:t>
      </w:r>
      <w:r>
        <w:rPr>
          <w:rStyle w:val="translated-span"/>
          <w:rFonts w:ascii="Calibri" w:hAnsi="Calibri"/>
          <w:sz w:val="21"/>
          <w:szCs w:val="21"/>
        </w:rPr>
        <w:t>。选择写入状态寄存器的值有不同的方法，但就我而言，唯一明智的方法是使用顺序计数器（可能会窃取一些位作为其他信息</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是的，我真的只是在这里不带任何理由地删除</w:t>
      </w:r>
      <w:r>
        <w:rPr>
          <w:rStyle w:val="translated-span"/>
          <w:rFonts w:ascii="Calibri" w:hAnsi="Calibri"/>
          <w:sz w:val="21"/>
          <w:szCs w:val="21"/>
        </w:rPr>
        <w:t>了一条随机信息，因为我想你应该知道。我可能会在以后的博客文章中对此进行详细阐述（尽管不是在本系列文章中）：）</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因此，我们得到了一半</w:t>
      </w:r>
      <w:r>
        <w:rPr>
          <w:rStyle w:val="translated-span"/>
          <w:rFonts w:ascii="Calibri" w:hAnsi="Calibri"/>
          <w:sz w:val="21"/>
          <w:szCs w:val="21"/>
        </w:rPr>
        <w:t>——</w:t>
      </w:r>
      <w:r>
        <w:rPr>
          <w:rStyle w:val="translated-span"/>
          <w:rFonts w:ascii="Calibri" w:hAnsi="Calibri"/>
          <w:sz w:val="21"/>
          <w:szCs w:val="21"/>
        </w:rPr>
        <w:t>我们现在可以从</w:t>
      </w:r>
      <w:r>
        <w:rPr>
          <w:rStyle w:val="translated-span"/>
          <w:rFonts w:ascii="Calibri" w:hAnsi="Calibri"/>
          <w:sz w:val="21"/>
          <w:szCs w:val="21"/>
        </w:rPr>
        <w:t>GPU</w:t>
      </w:r>
      <w:r>
        <w:rPr>
          <w:rStyle w:val="translated-span"/>
          <w:rFonts w:ascii="Calibri" w:hAnsi="Calibri"/>
          <w:sz w:val="21"/>
          <w:szCs w:val="21"/>
        </w:rPr>
        <w:t>向</w:t>
      </w:r>
      <w:r>
        <w:rPr>
          <w:rStyle w:val="translated-span"/>
          <w:rFonts w:ascii="Calibri" w:hAnsi="Calibri"/>
          <w:sz w:val="21"/>
          <w:szCs w:val="21"/>
        </w:rPr>
        <w:t>CPU</w:t>
      </w:r>
      <w:r>
        <w:rPr>
          <w:rStyle w:val="translated-span"/>
          <w:rFonts w:ascii="Calibri" w:hAnsi="Calibri"/>
          <w:sz w:val="21"/>
          <w:szCs w:val="21"/>
        </w:rPr>
        <w:t>报告状态，这允许我们在驱动程序中进行合理的内存管理（值得注意的是，我们现在可以确定何时可以安全地回收用于顶点缓冲区、命令缓冲区、纹理和其他资源的内存</w:t>
      </w:r>
      <w:r>
        <w:rPr>
          <w:rStyle w:val="translated-span"/>
          <w:rFonts w:ascii="Calibri" w:hAnsi="Calibri"/>
          <w:sz w:val="21"/>
          <w:szCs w:val="21"/>
        </w:rPr>
        <w:t>）</w:t>
      </w:r>
      <w:r>
        <w:rPr>
          <w:rStyle w:val="translated-span"/>
          <w:rFonts w:ascii="Calibri" w:hAnsi="Calibri"/>
          <w:sz w:val="21"/>
          <w:szCs w:val="21"/>
        </w:rPr>
        <w:t>。但这还不是全部</w:t>
      </w:r>
      <w:r>
        <w:rPr>
          <w:rStyle w:val="translated-span"/>
          <w:rFonts w:ascii="Calibri" w:hAnsi="Calibri"/>
          <w:sz w:val="21"/>
          <w:szCs w:val="21"/>
        </w:rPr>
        <w:t>–</w:t>
      </w:r>
      <w:r>
        <w:rPr>
          <w:rStyle w:val="translated-span"/>
          <w:rFonts w:ascii="Calibri" w:hAnsi="Calibri"/>
          <w:sz w:val="21"/>
          <w:szCs w:val="21"/>
        </w:rPr>
        <w:t>缺少一个拼图块。例如，如果我们需要纯粹在</w:t>
      </w:r>
      <w:r>
        <w:rPr>
          <w:rStyle w:val="translated-span"/>
          <w:rFonts w:ascii="Calibri" w:hAnsi="Calibri"/>
          <w:sz w:val="21"/>
          <w:szCs w:val="21"/>
        </w:rPr>
        <w:t>GPU</w:t>
      </w:r>
      <w:r>
        <w:rPr>
          <w:rStyle w:val="translated-span"/>
          <w:rFonts w:ascii="Calibri" w:hAnsi="Calibri"/>
          <w:sz w:val="21"/>
          <w:szCs w:val="21"/>
        </w:rPr>
        <w:t>端进行同步，该怎么办？让我们回到渲染目标示例。在渲染实际完成之前，我们不能将其用作纹理（并且已经执行了一些其他步骤</w:t>
      </w:r>
      <w:r>
        <w:rPr>
          <w:rStyle w:val="translated-span"/>
          <w:rFonts w:ascii="Calibri" w:hAnsi="Calibri"/>
          <w:sz w:val="21"/>
          <w:szCs w:val="21"/>
        </w:rPr>
        <w:t>–</w:t>
      </w:r>
      <w:r>
        <w:rPr>
          <w:rStyle w:val="translated-span"/>
          <w:rFonts w:ascii="Calibri" w:hAnsi="Calibri"/>
          <w:sz w:val="21"/>
          <w:szCs w:val="21"/>
        </w:rPr>
        <w:t>一旦我进入纹理单元</w:t>
      </w:r>
      <w:r>
        <w:rPr>
          <w:rStyle w:val="translated-span"/>
          <w:rFonts w:ascii="Calibri" w:hAnsi="Calibri"/>
          <w:sz w:val="21"/>
          <w:szCs w:val="21"/>
        </w:rPr>
        <w:t>，将提供更多详细信息</w:t>
      </w:r>
      <w:r>
        <w:rPr>
          <w:rStyle w:val="translated-span"/>
          <w:rFonts w:ascii="Calibri" w:hAnsi="Calibri"/>
          <w:sz w:val="21"/>
          <w:szCs w:val="21"/>
        </w:rPr>
        <w:t>）</w:t>
      </w:r>
      <w:r>
        <w:rPr>
          <w:rStyle w:val="translated-span"/>
          <w:rFonts w:ascii="Calibri" w:hAnsi="Calibri"/>
          <w:sz w:val="21"/>
          <w:szCs w:val="21"/>
        </w:rPr>
        <w:t>。解决方案是</w:t>
      </w:r>
      <w:r>
        <w:rPr>
          <w:rStyle w:val="translated-span"/>
          <w:rFonts w:ascii="Calibri" w:hAnsi="Calibri"/>
          <w:sz w:val="21"/>
          <w:szCs w:val="21"/>
        </w:rPr>
        <w:t>“</w:t>
      </w:r>
      <w:r>
        <w:rPr>
          <w:rStyle w:val="translated-span"/>
          <w:rFonts w:ascii="Calibri" w:hAnsi="Calibri"/>
          <w:sz w:val="21"/>
          <w:szCs w:val="21"/>
        </w:rPr>
        <w:t>等待</w:t>
      </w:r>
      <w:r>
        <w:rPr>
          <w:rStyle w:val="translated-span"/>
          <w:rFonts w:ascii="Calibri" w:hAnsi="Calibri"/>
          <w:sz w:val="21"/>
          <w:szCs w:val="21"/>
        </w:rPr>
        <w:t>”</w:t>
      </w:r>
      <w:r>
        <w:rPr>
          <w:rStyle w:val="translated-span"/>
          <w:rFonts w:ascii="Calibri" w:hAnsi="Calibri"/>
          <w:sz w:val="21"/>
          <w:szCs w:val="21"/>
        </w:rPr>
        <w:t>式指令：</w:t>
      </w:r>
      <w:r>
        <w:rPr>
          <w:rStyle w:val="translated-span"/>
          <w:rFonts w:ascii="Calibri" w:hAnsi="Calibri"/>
          <w:sz w:val="21"/>
          <w:szCs w:val="21"/>
        </w:rPr>
        <w:t>“</w:t>
      </w:r>
      <w:r>
        <w:rPr>
          <w:rStyle w:val="translated-span"/>
          <w:rFonts w:ascii="Calibri" w:hAnsi="Calibri"/>
          <w:sz w:val="21"/>
          <w:szCs w:val="21"/>
        </w:rPr>
        <w:t>等待，直到寄存器</w:t>
      </w:r>
      <w:r>
        <w:rPr>
          <w:rStyle w:val="translated-span"/>
          <w:rFonts w:ascii="Calibri" w:hAnsi="Calibri"/>
          <w:sz w:val="21"/>
          <w:szCs w:val="21"/>
        </w:rPr>
        <w:t>M</w:t>
      </w:r>
      <w:r>
        <w:rPr>
          <w:rStyle w:val="translated-span"/>
          <w:rFonts w:ascii="Calibri" w:hAnsi="Calibri"/>
          <w:sz w:val="21"/>
          <w:szCs w:val="21"/>
        </w:rPr>
        <w:t>包含值</w:t>
      </w:r>
      <w:r>
        <w:rPr>
          <w:rStyle w:val="translated-span"/>
          <w:rFonts w:ascii="Calibri" w:hAnsi="Calibri"/>
          <w:sz w:val="21"/>
          <w:szCs w:val="21"/>
        </w:rPr>
        <w:t>N”</w:t>
      </w:r>
      <w:r>
        <w:rPr>
          <w:rStyle w:val="translated-span"/>
          <w:rFonts w:ascii="Calibri" w:hAnsi="Calibri"/>
          <w:sz w:val="21"/>
          <w:szCs w:val="21"/>
        </w:rPr>
        <w:t>。这可以是相等的比较，也可以是小于（注意，这里需要处理</w:t>
      </w:r>
      <w:r>
        <w:rPr>
          <w:rStyle w:val="translated-span"/>
          <w:rFonts w:ascii="Calibri" w:hAnsi="Calibri"/>
          <w:sz w:val="21"/>
          <w:szCs w:val="21"/>
        </w:rPr>
        <w:t>wraprounds</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，或更奇特的东西</w:t>
      </w:r>
      <w:r>
        <w:rPr>
          <w:rStyle w:val="translated-span"/>
          <w:rFonts w:ascii="Calibri" w:hAnsi="Calibri"/>
          <w:sz w:val="21"/>
          <w:szCs w:val="21"/>
        </w:rPr>
        <w:t>–</w:t>
      </w:r>
      <w:r>
        <w:rPr>
          <w:rStyle w:val="translated-span"/>
          <w:rFonts w:ascii="Calibri" w:hAnsi="Calibri"/>
          <w:sz w:val="21"/>
          <w:szCs w:val="21"/>
        </w:rPr>
        <w:t>为了简单起见，我只使用</w:t>
      </w:r>
      <w:r>
        <w:rPr>
          <w:rStyle w:val="translated-span"/>
          <w:rFonts w:ascii="Calibri" w:hAnsi="Calibri"/>
          <w:sz w:val="21"/>
          <w:szCs w:val="21"/>
        </w:rPr>
        <w:t>equals</w:t>
      </w:r>
      <w:r>
        <w:rPr>
          <w:rStyle w:val="translated-span"/>
          <w:rFonts w:ascii="Calibri" w:hAnsi="Calibri"/>
          <w:sz w:val="21"/>
          <w:szCs w:val="21"/>
        </w:rPr>
        <w:t>。这允许我们在提交批处理之前进行渲染目标同步。它还允许我们构建完整的</w:t>
      </w:r>
      <w:r>
        <w:rPr>
          <w:rStyle w:val="translated-span"/>
          <w:rFonts w:ascii="Calibri" w:hAnsi="Calibri"/>
          <w:sz w:val="21"/>
          <w:szCs w:val="21"/>
        </w:rPr>
        <w:t>GPU</w:t>
      </w:r>
      <w:r>
        <w:rPr>
          <w:rStyle w:val="translated-span"/>
          <w:rFonts w:ascii="Calibri" w:hAnsi="Calibri"/>
          <w:sz w:val="21"/>
          <w:szCs w:val="21"/>
        </w:rPr>
        <w:t>刷新操作：</w:t>
      </w:r>
      <w:r>
        <w:rPr>
          <w:rStyle w:val="translated-span"/>
          <w:rFonts w:ascii="Calibri" w:hAnsi="Calibri"/>
          <w:sz w:val="21"/>
          <w:szCs w:val="21"/>
        </w:rPr>
        <w:t>“</w:t>
      </w:r>
      <w:r>
        <w:rPr>
          <w:rStyle w:val="translated-span"/>
          <w:rFonts w:ascii="Calibri" w:hAnsi="Calibri"/>
          <w:sz w:val="21"/>
          <w:szCs w:val="21"/>
        </w:rPr>
        <w:t>如果所有挂起的作业完成，将寄存器</w:t>
      </w:r>
      <w:r>
        <w:rPr>
          <w:rStyle w:val="translated-span"/>
          <w:rFonts w:ascii="Calibri" w:hAnsi="Calibri"/>
          <w:sz w:val="21"/>
          <w:szCs w:val="21"/>
        </w:rPr>
        <w:t>0</w:t>
      </w:r>
      <w:r>
        <w:rPr>
          <w:rStyle w:val="translated-span"/>
          <w:rFonts w:ascii="Calibri" w:hAnsi="Calibri"/>
          <w:sz w:val="21"/>
          <w:szCs w:val="21"/>
        </w:rPr>
        <w:t>设置为</w:t>
      </w:r>
      <w:r>
        <w:rPr>
          <w:rStyle w:val="translated-span"/>
          <w:rFonts w:ascii="Calibri" w:hAnsi="Calibri"/>
          <w:sz w:val="21"/>
          <w:szCs w:val="21"/>
        </w:rPr>
        <w:t>++seqId”/“</w:t>
      </w:r>
      <w:r>
        <w:rPr>
          <w:rStyle w:val="translated-span"/>
          <w:rFonts w:ascii="Calibri" w:hAnsi="Calibri"/>
          <w:sz w:val="21"/>
          <w:szCs w:val="21"/>
        </w:rPr>
        <w:t>等到寄存器</w:t>
      </w:r>
      <w:r>
        <w:rPr>
          <w:rStyle w:val="translated-span"/>
          <w:rFonts w:ascii="Calibri" w:hAnsi="Calibri"/>
          <w:sz w:val="21"/>
          <w:szCs w:val="21"/>
        </w:rPr>
        <w:t>0</w:t>
      </w:r>
      <w:r>
        <w:rPr>
          <w:rStyle w:val="translated-span"/>
          <w:rFonts w:ascii="Calibri" w:hAnsi="Calibri"/>
          <w:sz w:val="21"/>
          <w:szCs w:val="21"/>
        </w:rPr>
        <w:t>包含</w:t>
      </w:r>
      <w:r>
        <w:rPr>
          <w:rStyle w:val="translated-span"/>
          <w:rFonts w:ascii="Calibri" w:hAnsi="Calibri"/>
          <w:sz w:val="21"/>
          <w:szCs w:val="21"/>
        </w:rPr>
        <w:t>seqId</w:t>
      </w:r>
      <w:r>
        <w:rPr>
          <w:rStyle w:val="translated-span"/>
          <w:rFonts w:ascii="Calibri" w:hAnsi="Calibri"/>
          <w:sz w:val="21"/>
          <w:szCs w:val="21"/>
        </w:rPr>
        <w:t>”</w:t>
      </w:r>
      <w:r>
        <w:rPr>
          <w:rStyle w:val="translated-span"/>
          <w:rFonts w:ascii="Calibri" w:hAnsi="Calibri"/>
          <w:sz w:val="21"/>
          <w:szCs w:val="21"/>
        </w:rPr>
        <w:t>.Done</w:t>
      </w:r>
      <w:r>
        <w:rPr>
          <w:rStyle w:val="translated-span"/>
          <w:rFonts w:ascii="Calibri" w:hAnsi="Calibri"/>
          <w:sz w:val="21"/>
          <w:szCs w:val="21"/>
        </w:rPr>
        <w:t>和</w:t>
      </w:r>
      <w:r>
        <w:rPr>
          <w:rStyle w:val="translated-span"/>
          <w:rFonts w:ascii="Calibri" w:hAnsi="Calibri"/>
          <w:sz w:val="21"/>
          <w:szCs w:val="21"/>
        </w:rPr>
        <w:t>Done.GPU/GPU</w:t>
      </w:r>
      <w:r>
        <w:rPr>
          <w:rStyle w:val="translated-span"/>
          <w:rFonts w:ascii="Calibri" w:hAnsi="Calibri"/>
          <w:sz w:val="21"/>
          <w:szCs w:val="21"/>
        </w:rPr>
        <w:t>同步：已解决</w:t>
      </w:r>
      <w:r>
        <w:rPr>
          <w:rStyle w:val="translated-span"/>
          <w:rFonts w:ascii="Calibri" w:hAnsi="Calibri"/>
          <w:sz w:val="21"/>
          <w:szCs w:val="21"/>
        </w:rPr>
        <w:t>–</w:t>
      </w:r>
      <w:r>
        <w:rPr>
          <w:rStyle w:val="translated-span"/>
          <w:rFonts w:ascii="Calibri" w:hAnsi="Calibri"/>
          <w:sz w:val="21"/>
          <w:szCs w:val="21"/>
        </w:rPr>
        <w:t>在</w:t>
      </w:r>
      <w:r>
        <w:rPr>
          <w:rStyle w:val="translated-span"/>
          <w:rFonts w:ascii="Calibri" w:hAnsi="Calibri"/>
          <w:sz w:val="21"/>
          <w:szCs w:val="21"/>
        </w:rPr>
        <w:t>DX11</w:t>
      </w:r>
      <w:r>
        <w:rPr>
          <w:rStyle w:val="translated-span"/>
          <w:rFonts w:ascii="Calibri" w:hAnsi="Calibri"/>
          <w:sz w:val="21"/>
          <w:szCs w:val="21"/>
        </w:rPr>
        <w:t>引入具有另一种更细粒度同步的计算着色器之前，这通常是</w:t>
      </w:r>
      <w:r>
        <w:rPr>
          <w:rStyle w:val="translated-span"/>
          <w:rFonts w:ascii="Calibri" w:hAnsi="Calibri"/>
          <w:sz w:val="21"/>
          <w:szCs w:val="21"/>
        </w:rPr>
        <w:t>GPU</w:t>
      </w:r>
      <w:r>
        <w:rPr>
          <w:rStyle w:val="translated-span"/>
          <w:rFonts w:ascii="Calibri" w:hAnsi="Calibri"/>
          <w:sz w:val="21"/>
          <w:szCs w:val="21"/>
        </w:rPr>
        <w:t>端唯一的同</w:t>
      </w:r>
      <w:r>
        <w:rPr>
          <w:rStyle w:val="translated-span"/>
          <w:rFonts w:ascii="Calibri" w:hAnsi="Calibri"/>
          <w:sz w:val="21"/>
          <w:szCs w:val="21"/>
        </w:rPr>
        <w:t>步机制。对于常规渲染，您不需要更多</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顺便说一句，如果你可以从</w:t>
      </w:r>
      <w:r>
        <w:rPr>
          <w:rStyle w:val="translated-span"/>
          <w:rFonts w:ascii="Calibri" w:hAnsi="Calibri"/>
          <w:sz w:val="21"/>
          <w:szCs w:val="21"/>
        </w:rPr>
        <w:t>CPU</w:t>
      </w:r>
      <w:r>
        <w:rPr>
          <w:rStyle w:val="translated-span"/>
          <w:rFonts w:ascii="Calibri" w:hAnsi="Calibri"/>
          <w:sz w:val="21"/>
          <w:szCs w:val="21"/>
        </w:rPr>
        <w:t>端写这些寄存器，你也可以用另一种方式</w:t>
      </w:r>
      <w:r>
        <w:rPr>
          <w:rStyle w:val="translated-span"/>
          <w:rFonts w:ascii="Calibri" w:hAnsi="Calibri"/>
          <w:sz w:val="21"/>
          <w:szCs w:val="21"/>
        </w:rPr>
        <w:t>——</w:t>
      </w:r>
      <w:r>
        <w:rPr>
          <w:rStyle w:val="translated-span"/>
          <w:rFonts w:ascii="Calibri" w:hAnsi="Calibri"/>
          <w:sz w:val="21"/>
          <w:szCs w:val="21"/>
        </w:rPr>
        <w:t>提交一个包含等待特定值的部分命令缓冲区，然后从</w:t>
      </w:r>
      <w:r>
        <w:rPr>
          <w:rStyle w:val="translated-span"/>
          <w:rFonts w:ascii="Calibri" w:hAnsi="Calibri"/>
          <w:sz w:val="21"/>
          <w:szCs w:val="21"/>
        </w:rPr>
        <w:t>CPU</w:t>
      </w:r>
      <w:r>
        <w:rPr>
          <w:rStyle w:val="translated-span"/>
          <w:rFonts w:ascii="Calibri" w:hAnsi="Calibri"/>
          <w:sz w:val="21"/>
          <w:szCs w:val="21"/>
        </w:rPr>
        <w:t>而不是</w:t>
      </w:r>
      <w:r>
        <w:rPr>
          <w:rStyle w:val="translated-span"/>
          <w:rFonts w:ascii="Calibri" w:hAnsi="Calibri"/>
          <w:sz w:val="21"/>
          <w:szCs w:val="21"/>
        </w:rPr>
        <w:t>GPU</w:t>
      </w:r>
      <w:r>
        <w:rPr>
          <w:rStyle w:val="translated-span"/>
          <w:rFonts w:ascii="Calibri" w:hAnsi="Calibri"/>
          <w:sz w:val="21"/>
          <w:szCs w:val="21"/>
        </w:rPr>
        <w:t>更改寄存器。这种事情可以用来实现</w:t>
      </w:r>
      <w:r>
        <w:rPr>
          <w:rStyle w:val="translated-span"/>
          <w:rFonts w:ascii="Calibri" w:hAnsi="Calibri"/>
          <w:sz w:val="21"/>
          <w:szCs w:val="21"/>
        </w:rPr>
        <w:t>D3D11</w:t>
      </w:r>
      <w:r>
        <w:rPr>
          <w:rStyle w:val="translated-span"/>
          <w:rFonts w:ascii="Calibri" w:hAnsi="Calibri"/>
          <w:sz w:val="21"/>
          <w:szCs w:val="21"/>
        </w:rPr>
        <w:t>风格的多线程渲染，在这里你可以提交一个批处</w:t>
      </w:r>
      <w:r>
        <w:rPr>
          <w:rStyle w:val="translated-span"/>
          <w:rFonts w:ascii="Calibri" w:hAnsi="Calibri"/>
          <w:sz w:val="21"/>
          <w:szCs w:val="21"/>
        </w:rPr>
        <w:t>理</w:t>
      </w:r>
      <w:r>
        <w:rPr>
          <w:rStyle w:val="translated-span"/>
          <w:rFonts w:ascii="Calibri" w:hAnsi="Calibri"/>
          <w:sz w:val="21"/>
          <w:szCs w:val="21"/>
        </w:rPr>
        <w:t>at</w:t>
      </w:r>
      <w:r>
        <w:rPr>
          <w:rStyle w:val="translated-span"/>
          <w:rFonts w:ascii="Calibri" w:hAnsi="Calibri"/>
          <w:sz w:val="21"/>
          <w:szCs w:val="21"/>
        </w:rPr>
        <w:t>引用仍然锁定在</w:t>
      </w:r>
      <w:r>
        <w:rPr>
          <w:rStyle w:val="translated-span"/>
          <w:rFonts w:ascii="Calibri" w:hAnsi="Calibri"/>
          <w:sz w:val="21"/>
          <w:szCs w:val="21"/>
        </w:rPr>
        <w:t>CPU</w:t>
      </w:r>
      <w:r>
        <w:rPr>
          <w:rStyle w:val="translated-span"/>
          <w:rFonts w:ascii="Calibri" w:hAnsi="Calibri"/>
          <w:sz w:val="21"/>
          <w:szCs w:val="21"/>
        </w:rPr>
        <w:t>端的顶点</w:t>
      </w:r>
      <w:r>
        <w:rPr>
          <w:rStyle w:val="translated-span"/>
          <w:rFonts w:ascii="Calibri" w:hAnsi="Calibri"/>
          <w:sz w:val="21"/>
          <w:szCs w:val="21"/>
        </w:rPr>
        <w:t>/</w:t>
      </w:r>
      <w:r>
        <w:rPr>
          <w:rStyle w:val="translated-span"/>
          <w:rFonts w:ascii="Calibri" w:hAnsi="Calibri"/>
          <w:sz w:val="21"/>
          <w:szCs w:val="21"/>
        </w:rPr>
        <w:t>索引缓冲区（可能被另一个线程写入</w:t>
      </w:r>
      <w:r>
        <w:rPr>
          <w:rStyle w:val="translated-span"/>
          <w:rFonts w:ascii="Calibri" w:hAnsi="Calibri"/>
          <w:sz w:val="21"/>
          <w:szCs w:val="21"/>
        </w:rPr>
        <w:t>）</w:t>
      </w:r>
      <w:r>
        <w:rPr>
          <w:rStyle w:val="translated-span"/>
          <w:rFonts w:ascii="Calibri" w:hAnsi="Calibri"/>
          <w:sz w:val="21"/>
          <w:szCs w:val="21"/>
        </w:rPr>
        <w:t>。您只需在实际渲染调用之前填充等待，然后一旦顶点</w:t>
      </w:r>
      <w:r>
        <w:rPr>
          <w:rStyle w:val="translated-span"/>
          <w:rFonts w:ascii="Calibri" w:hAnsi="Calibri"/>
          <w:sz w:val="21"/>
          <w:szCs w:val="21"/>
        </w:rPr>
        <w:t>/</w:t>
      </w:r>
      <w:r>
        <w:rPr>
          <w:rStyle w:val="translated-span"/>
          <w:rFonts w:ascii="Calibri" w:hAnsi="Calibri"/>
          <w:sz w:val="21"/>
          <w:szCs w:val="21"/>
        </w:rPr>
        <w:t>索引缓冲区实际解锁，</w:t>
      </w:r>
      <w:r>
        <w:rPr>
          <w:rStyle w:val="translated-span"/>
          <w:rFonts w:ascii="Calibri" w:hAnsi="Calibri"/>
          <w:sz w:val="21"/>
          <w:szCs w:val="21"/>
        </w:rPr>
        <w:t>CPU</w:t>
      </w:r>
      <w:r>
        <w:rPr>
          <w:rStyle w:val="translated-span"/>
          <w:rFonts w:ascii="Calibri" w:hAnsi="Calibri"/>
          <w:sz w:val="21"/>
          <w:szCs w:val="21"/>
        </w:rPr>
        <w:t>就可以更改寄存器的内容。如果</w:t>
      </w:r>
      <w:r>
        <w:rPr>
          <w:rStyle w:val="translated-span"/>
          <w:rFonts w:ascii="Calibri" w:hAnsi="Calibri"/>
          <w:sz w:val="21"/>
          <w:szCs w:val="21"/>
        </w:rPr>
        <w:t>GPU</w:t>
      </w:r>
      <w:r>
        <w:rPr>
          <w:rStyle w:val="translated-span"/>
          <w:rFonts w:ascii="Calibri" w:hAnsi="Calibri"/>
          <w:sz w:val="21"/>
          <w:szCs w:val="21"/>
        </w:rPr>
        <w:t>在命令缓冲区中从未达到如此程度，那么等待现在就是一个</w:t>
      </w:r>
      <w:r>
        <w:rPr>
          <w:rStyle w:val="translated-span"/>
          <w:rFonts w:ascii="Calibri" w:hAnsi="Calibri"/>
          <w:sz w:val="21"/>
          <w:szCs w:val="21"/>
        </w:rPr>
        <w:t>noop</w:t>
      </w:r>
      <w:r>
        <w:rPr>
          <w:rStyle w:val="translated-span"/>
          <w:rFonts w:ascii="Calibri" w:hAnsi="Calibri"/>
          <w:sz w:val="21"/>
          <w:szCs w:val="21"/>
        </w:rPr>
        <w:t>；如果它做到了，</w:t>
      </w:r>
      <w:r>
        <w:rPr>
          <w:rStyle w:val="translated-span"/>
          <w:rFonts w:ascii="Calibri" w:hAnsi="Calibri"/>
          <w:sz w:val="21"/>
          <w:szCs w:val="21"/>
        </w:rPr>
        <w:t>它将花费一些时间（命令处理器</w:t>
      </w:r>
      <w:r>
        <w:rPr>
          <w:rStyle w:val="translated-span"/>
          <w:rFonts w:ascii="Calibri" w:hAnsi="Calibri"/>
          <w:sz w:val="21"/>
          <w:szCs w:val="21"/>
        </w:rPr>
        <w:t>）</w:t>
      </w:r>
      <w:r>
        <w:rPr>
          <w:rStyle w:val="translated-span"/>
          <w:rFonts w:ascii="Calibri" w:hAnsi="Calibri"/>
          <w:sz w:val="21"/>
          <w:szCs w:val="21"/>
        </w:rPr>
        <w:t>时间旋转直到数据实际存在。非常漂亮，不是吗？事实上，如果您可以在提交命令缓冲区后修改命令缓冲区，只要有命令缓冲区</w:t>
      </w:r>
      <w:r>
        <w:rPr>
          <w:rStyle w:val="translated-span"/>
          <w:rFonts w:ascii="Calibri" w:hAnsi="Calibri"/>
          <w:sz w:val="21"/>
          <w:szCs w:val="21"/>
        </w:rPr>
        <w:t>“</w:t>
      </w:r>
      <w:r>
        <w:rPr>
          <w:rStyle w:val="translated-span"/>
          <w:rFonts w:ascii="Calibri" w:hAnsi="Calibri"/>
          <w:sz w:val="21"/>
          <w:szCs w:val="21"/>
        </w:rPr>
        <w:t>跳转</w:t>
      </w:r>
      <w:r>
        <w:rPr>
          <w:rStyle w:val="translated-span"/>
          <w:rFonts w:ascii="Calibri" w:hAnsi="Calibri"/>
          <w:sz w:val="21"/>
          <w:szCs w:val="21"/>
        </w:rPr>
        <w:t>”</w:t>
      </w:r>
      <w:r>
        <w:rPr>
          <w:rStyle w:val="translated-span"/>
          <w:rFonts w:ascii="Calibri" w:hAnsi="Calibri"/>
          <w:sz w:val="21"/>
          <w:szCs w:val="21"/>
        </w:rPr>
        <w:t>指令，即使没有</w:t>
      </w:r>
      <w:r>
        <w:rPr>
          <w:rStyle w:val="translated-span"/>
          <w:rFonts w:ascii="Calibri" w:hAnsi="Calibri"/>
          <w:sz w:val="21"/>
          <w:szCs w:val="21"/>
        </w:rPr>
        <w:t>CPU</w:t>
      </w:r>
      <w:r>
        <w:rPr>
          <w:rStyle w:val="translated-span"/>
          <w:rFonts w:ascii="Calibri" w:hAnsi="Calibri"/>
          <w:sz w:val="21"/>
          <w:szCs w:val="21"/>
        </w:rPr>
        <w:t>可写状态寄存器，您也可以实现这类功能。详细信息留给感兴趣的读者：</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当然，您不一定需要</w:t>
      </w:r>
      <w:r>
        <w:rPr>
          <w:rStyle w:val="translated-span"/>
          <w:rFonts w:ascii="Calibri" w:hAnsi="Calibri"/>
          <w:sz w:val="21"/>
          <w:szCs w:val="21"/>
        </w:rPr>
        <w:t>set register/wait register</w:t>
      </w:r>
      <w:r>
        <w:rPr>
          <w:rStyle w:val="translated-span"/>
          <w:rFonts w:ascii="Calibri" w:hAnsi="Calibri"/>
          <w:sz w:val="21"/>
          <w:szCs w:val="21"/>
        </w:rPr>
        <w:t>模型；对于</w:t>
      </w:r>
      <w:r>
        <w:rPr>
          <w:rStyle w:val="translated-span"/>
          <w:rFonts w:ascii="Calibri" w:hAnsi="Calibri"/>
          <w:sz w:val="21"/>
          <w:szCs w:val="21"/>
        </w:rPr>
        <w:t>GPU/GPU</w:t>
      </w:r>
      <w:r>
        <w:rPr>
          <w:rStyle w:val="translated-span"/>
          <w:rFonts w:ascii="Calibri" w:hAnsi="Calibri"/>
          <w:sz w:val="21"/>
          <w:szCs w:val="21"/>
        </w:rPr>
        <w:t>同步，您可以简单地使用</w:t>
      </w:r>
      <w:r>
        <w:rPr>
          <w:rStyle w:val="translated-span"/>
          <w:rFonts w:ascii="Calibri" w:hAnsi="Calibri"/>
          <w:sz w:val="21"/>
          <w:szCs w:val="21"/>
        </w:rPr>
        <w:t>“rendertarget barrier”</w:t>
      </w:r>
      <w:r>
        <w:rPr>
          <w:rStyle w:val="translated-span"/>
          <w:rFonts w:ascii="Calibri" w:hAnsi="Calibri"/>
          <w:sz w:val="21"/>
          <w:szCs w:val="21"/>
        </w:rPr>
        <w:t>指令确保</w:t>
      </w:r>
      <w:r>
        <w:rPr>
          <w:rStyle w:val="translated-span"/>
          <w:rFonts w:ascii="Calibri" w:hAnsi="Calibri"/>
          <w:sz w:val="21"/>
          <w:szCs w:val="21"/>
        </w:rPr>
        <w:t>rendertarget</w:t>
      </w:r>
      <w:r>
        <w:rPr>
          <w:rStyle w:val="translated-span"/>
          <w:rFonts w:ascii="Calibri" w:hAnsi="Calibri"/>
          <w:sz w:val="21"/>
          <w:szCs w:val="21"/>
        </w:rPr>
        <w:t>可以安全使用，以及</w:t>
      </w:r>
      <w:r>
        <w:rPr>
          <w:rStyle w:val="translated-span"/>
          <w:rFonts w:ascii="Calibri" w:hAnsi="Calibri"/>
          <w:sz w:val="21"/>
          <w:szCs w:val="21"/>
        </w:rPr>
        <w:t>“flush everything”</w:t>
      </w:r>
      <w:r>
        <w:rPr>
          <w:rStyle w:val="translated-span"/>
          <w:rFonts w:ascii="Calibri" w:hAnsi="Calibri"/>
          <w:sz w:val="21"/>
          <w:szCs w:val="21"/>
        </w:rPr>
        <w:t>命令。但我更喜欢</w:t>
      </w:r>
      <w:r>
        <w:rPr>
          <w:rStyle w:val="translated-span"/>
          <w:rFonts w:ascii="Calibri" w:hAnsi="Calibri"/>
          <w:sz w:val="21"/>
          <w:szCs w:val="21"/>
        </w:rPr>
        <w:t>set re</w:t>
      </w:r>
      <w:r>
        <w:rPr>
          <w:rStyle w:val="translated-span"/>
          <w:rFonts w:ascii="Calibri" w:hAnsi="Calibri"/>
          <w:sz w:val="21"/>
          <w:szCs w:val="21"/>
        </w:rPr>
        <w:t>gister</w:t>
      </w:r>
      <w:r>
        <w:rPr>
          <w:rStyle w:val="translated-span"/>
          <w:rFonts w:ascii="Calibri" w:hAnsi="Calibri"/>
          <w:sz w:val="21"/>
          <w:szCs w:val="21"/>
        </w:rPr>
        <w:t>样式的模型，因为它可以杀死两只</w:t>
      </w:r>
      <w:r>
        <w:rPr>
          <w:rStyle w:val="translated-span"/>
          <w:rFonts w:ascii="Calibri" w:hAnsi="Calibri"/>
          <w:sz w:val="21"/>
          <w:szCs w:val="21"/>
        </w:rPr>
        <w:t>鸟</w:t>
      </w:r>
      <w:r>
        <w:rPr>
          <w:rStyle w:val="translated-span"/>
          <w:rFonts w:ascii="Calibri" w:hAnsi="Calibri"/>
          <w:sz w:val="21"/>
          <w:szCs w:val="21"/>
        </w:rPr>
        <w:t>（将使用中的资源反向报告给</w:t>
      </w:r>
      <w:r>
        <w:rPr>
          <w:rStyle w:val="translated-span"/>
          <w:rFonts w:ascii="Calibri" w:hAnsi="Calibri"/>
          <w:sz w:val="21"/>
          <w:szCs w:val="21"/>
        </w:rPr>
        <w:t>CPU</w:t>
      </w:r>
      <w:r>
        <w:rPr>
          <w:rStyle w:val="translated-span"/>
          <w:rFonts w:ascii="Calibri" w:hAnsi="Calibri"/>
          <w:sz w:val="21"/>
          <w:szCs w:val="21"/>
        </w:rPr>
        <w:t>，以及</w:t>
      </w:r>
      <w:r>
        <w:rPr>
          <w:rStyle w:val="translated-span"/>
          <w:rFonts w:ascii="Calibri" w:hAnsi="Calibri"/>
          <w:sz w:val="21"/>
          <w:szCs w:val="21"/>
        </w:rPr>
        <w:t>GPU</w:t>
      </w:r>
      <w:r>
        <w:rPr>
          <w:rStyle w:val="translated-span"/>
          <w:rFonts w:ascii="Calibri" w:hAnsi="Calibri"/>
          <w:sz w:val="21"/>
          <w:szCs w:val="21"/>
        </w:rPr>
        <w:t>自同步）使用一块精心设计的石头</w:t>
      </w:r>
      <w:r>
        <w:rPr>
          <w:rStyle w:val="translated-span"/>
          <w:rFonts w:ascii="Calibri" w:hAnsi="Calibri"/>
          <w:sz w:val="21"/>
          <w:szCs w:val="21"/>
        </w:rPr>
        <w:t>。</w:t>
      </w:r>
    </w:p>
    <w:p w:rsidR="00000000" w:rsidRDefault="00E31818">
      <w:pPr>
        <w:spacing w:after="172" w:line="249" w:lineRule="auto"/>
        <w:ind w:left="311"/>
      </w:pPr>
      <w:r>
        <w:rPr>
          <w:rStyle w:val="translated-span"/>
          <w:rFonts w:ascii="Calibri" w:hAnsi="Calibri"/>
          <w:b/>
          <w:bCs/>
          <w:sz w:val="21"/>
          <w:szCs w:val="21"/>
        </w:rPr>
        <w:t>更新</w:t>
      </w:r>
      <w:r>
        <w:rPr>
          <w:rStyle w:val="translated-span"/>
          <w:rFonts w:ascii="Calibri" w:hAnsi="Calibri"/>
          <w:b/>
          <w:bCs/>
          <w:sz w:val="21"/>
          <w:szCs w:val="21"/>
        </w:rPr>
        <w:t>：</w:t>
      </w:r>
      <w:r>
        <w:rPr>
          <w:rStyle w:val="translated-span"/>
          <w:rFonts w:ascii="Calibri" w:hAnsi="Calibri"/>
          <w:sz w:val="21"/>
          <w:szCs w:val="21"/>
        </w:rPr>
        <w:t>在这里，我为您绘制了一张图表。它有点复杂，所以我将在将来降低细节的数量。基本思想是：命令处理器前面有一个</w:t>
      </w:r>
      <w:r>
        <w:rPr>
          <w:rStyle w:val="translated-span"/>
          <w:rFonts w:ascii="Calibri" w:hAnsi="Calibri"/>
          <w:sz w:val="21"/>
          <w:szCs w:val="21"/>
        </w:rPr>
        <w:t>FIFO</w:t>
      </w:r>
      <w:r>
        <w:rPr>
          <w:rStyle w:val="translated-span"/>
          <w:rFonts w:ascii="Calibri" w:hAnsi="Calibri"/>
          <w:sz w:val="21"/>
          <w:szCs w:val="21"/>
        </w:rPr>
        <w:t>，然后是命令解码逻辑，执行由与</w:t>
      </w:r>
      <w:r>
        <w:rPr>
          <w:rStyle w:val="translated-span"/>
          <w:rFonts w:ascii="Calibri" w:hAnsi="Calibri"/>
          <w:sz w:val="21"/>
          <w:szCs w:val="21"/>
        </w:rPr>
        <w:t>2D</w:t>
      </w:r>
      <w:r>
        <w:rPr>
          <w:rStyle w:val="translated-span"/>
          <w:rFonts w:ascii="Calibri" w:hAnsi="Calibri"/>
          <w:sz w:val="21"/>
          <w:szCs w:val="21"/>
        </w:rPr>
        <w:t>单元、</w:t>
      </w:r>
      <w:r>
        <w:rPr>
          <w:rStyle w:val="translated-span"/>
          <w:rFonts w:ascii="Calibri" w:hAnsi="Calibri"/>
          <w:sz w:val="21"/>
          <w:szCs w:val="21"/>
        </w:rPr>
        <w:t>3D</w:t>
      </w:r>
      <w:r>
        <w:rPr>
          <w:rStyle w:val="translated-span"/>
          <w:rFonts w:ascii="Calibri" w:hAnsi="Calibri"/>
          <w:sz w:val="21"/>
          <w:szCs w:val="21"/>
        </w:rPr>
        <w:t>前端（常规</w:t>
      </w:r>
      <w:r>
        <w:rPr>
          <w:rStyle w:val="translated-span"/>
          <w:rFonts w:ascii="Calibri" w:hAnsi="Calibri"/>
          <w:sz w:val="21"/>
          <w:szCs w:val="21"/>
        </w:rPr>
        <w:t>3D</w:t>
      </w:r>
      <w:r>
        <w:rPr>
          <w:rStyle w:val="translated-span"/>
          <w:rFonts w:ascii="Calibri" w:hAnsi="Calibri"/>
          <w:sz w:val="21"/>
          <w:szCs w:val="21"/>
        </w:rPr>
        <w:t>渲染）通信的各个块处</w:t>
      </w:r>
      <w:r>
        <w:rPr>
          <w:rStyle w:val="translated-span"/>
          <w:rFonts w:ascii="Calibri" w:hAnsi="Calibri"/>
          <w:sz w:val="21"/>
          <w:szCs w:val="21"/>
        </w:rPr>
        <w:t>理</w:t>
      </w:r>
      <w:r>
        <w:rPr>
          <w:rStyle w:val="translated-span"/>
          <w:rFonts w:ascii="Calibri" w:hAnsi="Calibri"/>
          <w:sz w:val="21"/>
          <w:szCs w:val="21"/>
        </w:rPr>
        <w:t>或者直接使用着色器单元（计算着色器），然后有一个处理</w:t>
      </w:r>
      <w:r>
        <w:rPr>
          <w:rStyle w:val="translated-span"/>
          <w:rFonts w:ascii="Calibri" w:hAnsi="Calibri"/>
          <w:sz w:val="21"/>
          <w:szCs w:val="21"/>
        </w:rPr>
        <w:t>sync/wait</w:t>
      </w:r>
      <w:r>
        <w:rPr>
          <w:rStyle w:val="translated-span"/>
          <w:rFonts w:ascii="Calibri" w:hAnsi="Calibri"/>
          <w:sz w:val="21"/>
          <w:szCs w:val="21"/>
        </w:rPr>
        <w:t>命令的块（其中包含我提到的公共可见寄存器），还有一个处理命令缓冲区跳转</w:t>
      </w:r>
      <w:r>
        <w:rPr>
          <w:rStyle w:val="translated-span"/>
          <w:rFonts w:ascii="Calibri" w:hAnsi="Calibri"/>
          <w:sz w:val="21"/>
          <w:szCs w:val="21"/>
        </w:rPr>
        <w:t>/</w:t>
      </w:r>
      <w:r>
        <w:rPr>
          <w:rStyle w:val="translated-span"/>
          <w:rFonts w:ascii="Calibri" w:hAnsi="Calibri"/>
          <w:sz w:val="21"/>
          <w:szCs w:val="21"/>
        </w:rPr>
        <w:t>调用的单元（它更改进入</w:t>
      </w:r>
      <w:r>
        <w:rPr>
          <w:rStyle w:val="translated-span"/>
          <w:rFonts w:ascii="Calibri" w:hAnsi="Calibri"/>
          <w:sz w:val="21"/>
          <w:szCs w:val="21"/>
        </w:rPr>
        <w:t>FIFO</w:t>
      </w:r>
      <w:r>
        <w:rPr>
          <w:rStyle w:val="translated-span"/>
          <w:rFonts w:ascii="Calibri" w:hAnsi="Calibri"/>
          <w:sz w:val="21"/>
          <w:szCs w:val="21"/>
        </w:rPr>
        <w:t>的当前提取地址</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我</w:t>
      </w:r>
      <w:r>
        <w:rPr>
          <w:rStyle w:val="translated-span"/>
          <w:rFonts w:ascii="Calibri" w:hAnsi="Calibri"/>
          <w:sz w:val="21"/>
          <w:szCs w:val="21"/>
        </w:rPr>
        <w:t>们派遣工作的所有单位都需要向我们发送完成事件，以便我们知道何时不再使用纹理，并且可以回收它们的内存</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pStyle w:val="2"/>
        <w:ind w:left="311"/>
      </w:pPr>
      <w:r>
        <w:rPr>
          <w:rStyle w:val="translated-span"/>
        </w:rPr>
        <w:t>闭幕</w:t>
      </w:r>
      <w:r>
        <w:rPr>
          <w:rStyle w:val="translated-span"/>
        </w:rPr>
        <w:t>词</w:t>
      </w:r>
    </w:p>
    <w:p w:rsidR="00000000" w:rsidRDefault="00E31818">
      <w:pPr>
        <w:spacing w:after="99" w:line="249" w:lineRule="auto"/>
        <w:ind w:left="311"/>
      </w:pPr>
      <w:r>
        <w:rPr>
          <w:rStyle w:val="translated-span"/>
          <w:rFonts w:ascii="Calibri" w:hAnsi="Calibri"/>
          <w:sz w:val="21"/>
          <w:szCs w:val="21"/>
        </w:rPr>
        <w:t>下一步是第一步做任何实际渲染工作。最后，在我的</w:t>
      </w:r>
      <w:r>
        <w:rPr>
          <w:rStyle w:val="translated-span"/>
          <w:rFonts w:ascii="Calibri" w:hAnsi="Calibri"/>
          <w:sz w:val="21"/>
          <w:szCs w:val="21"/>
        </w:rPr>
        <w:t>GPU</w:t>
      </w:r>
      <w:r>
        <w:rPr>
          <w:rStyle w:val="translated-span"/>
          <w:rFonts w:ascii="Calibri" w:hAnsi="Calibri"/>
          <w:sz w:val="21"/>
          <w:szCs w:val="21"/>
        </w:rPr>
        <w:t>系列中只有</w:t>
      </w:r>
      <w:r>
        <w:rPr>
          <w:rStyle w:val="translated-span"/>
          <w:rFonts w:ascii="Calibri" w:hAnsi="Calibri"/>
          <w:sz w:val="21"/>
          <w:szCs w:val="21"/>
        </w:rPr>
        <w:t>3</w:t>
      </w:r>
      <w:r>
        <w:rPr>
          <w:rStyle w:val="translated-span"/>
          <w:rFonts w:ascii="Calibri" w:hAnsi="Calibri"/>
          <w:sz w:val="21"/>
          <w:szCs w:val="21"/>
        </w:rPr>
        <w:t>部分，我们实际上开始查看一些顶点数据！（不，还没有三角形被光栅化。这将需要更多的时间）</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实际上，在这个阶段，已经有一个分支在管道中；如果我们正在运行计算着色器，下一步应该已经是</w:t>
      </w:r>
      <w:r>
        <w:rPr>
          <w:rStyle w:val="translated-span"/>
          <w:rFonts w:ascii="Calibri" w:hAnsi="Calibri"/>
          <w:sz w:val="21"/>
          <w:szCs w:val="21"/>
        </w:rPr>
        <w:t>…</w:t>
      </w:r>
      <w:r>
        <w:rPr>
          <w:rStyle w:val="translated-span"/>
          <w:rFonts w:ascii="Calibri" w:hAnsi="Calibri"/>
          <w:sz w:val="21"/>
          <w:szCs w:val="21"/>
        </w:rPr>
        <w:t>运行计算着色器。但是我们没有，因为计算着色器是后面部分的主题！首先是常规渲染管道</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小免责声明：再一次，我在这里给你大致的笔划，在必要的地方（或有趣的地方）</w:t>
      </w:r>
      <w:r>
        <w:rPr>
          <w:rStyle w:val="translated-span"/>
          <w:rFonts w:ascii="Calibri" w:hAnsi="Calibri"/>
          <w:sz w:val="21"/>
          <w:szCs w:val="21"/>
        </w:rPr>
        <w:t>深入细节，但是相信我，我为了方便（和易于理解）而放弃了很多东</w:t>
      </w:r>
      <w:r>
        <w:rPr>
          <w:rStyle w:val="translated-span"/>
          <w:rFonts w:ascii="Calibri" w:hAnsi="Calibri"/>
          <w:sz w:val="21"/>
          <w:szCs w:val="21"/>
        </w:rPr>
        <w:t>西</w:t>
      </w:r>
      <w:r>
        <w:rPr>
          <w:rStyle w:val="translated-span"/>
          <w:rFonts w:ascii="Calibri" w:hAnsi="Calibri"/>
          <w:sz w:val="21"/>
          <w:szCs w:val="21"/>
        </w:rPr>
        <w:t>.</w:t>
      </w:r>
      <w:r>
        <w:rPr>
          <w:rStyle w:val="translated-span"/>
          <w:rFonts w:ascii="Calibri" w:hAnsi="Calibri"/>
          <w:sz w:val="21"/>
          <w:szCs w:val="21"/>
        </w:rPr>
        <w:t>也就是说，我不认为我遗漏了任何真正重要的东西。当然，我可能有些地方弄错了。如果你发现了任何</w:t>
      </w:r>
      <w:r>
        <w:rPr>
          <w:rStyle w:val="translated-span"/>
          <w:rFonts w:ascii="Calibri" w:hAnsi="Calibri"/>
          <w:sz w:val="21"/>
          <w:szCs w:val="21"/>
        </w:rPr>
        <w:t>bug</w:t>
      </w:r>
      <w:r>
        <w:rPr>
          <w:rStyle w:val="translated-span"/>
          <w:rFonts w:ascii="Calibri" w:hAnsi="Calibri"/>
          <w:sz w:val="21"/>
          <w:szCs w:val="21"/>
        </w:rPr>
        <w:t>，告诉我</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直到下一部分</w:t>
      </w:r>
      <w:r>
        <w:rPr>
          <w:rStyle w:val="translated-span"/>
          <w:rFonts w:ascii="Calibri" w:hAnsi="Calibri"/>
          <w:sz w:val="21"/>
          <w:szCs w:val="21"/>
        </w:rPr>
        <w:t>…</w:t>
      </w:r>
    </w:p>
    <w:p w:rsidR="00000000" w:rsidRDefault="00E31818">
      <w:pPr>
        <w:pStyle w:val="1"/>
        <w:ind w:left="311"/>
      </w:pPr>
      <w:r>
        <w:rPr>
          <w:rStyle w:val="translated-span"/>
        </w:rPr>
        <w:t>2011</w:t>
      </w:r>
      <w:r>
        <w:rPr>
          <w:rStyle w:val="translated-span"/>
        </w:rPr>
        <w:t>年图形管道之旅，第</w:t>
      </w:r>
      <w:r>
        <w:rPr>
          <w:rStyle w:val="translated-span"/>
        </w:rPr>
        <w:t>3</w:t>
      </w:r>
      <w:r>
        <w:rPr>
          <w:rStyle w:val="translated-span"/>
        </w:rPr>
        <w:t>部</w:t>
      </w:r>
      <w:r>
        <w:rPr>
          <w:rStyle w:val="translated-span"/>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1</w:t>
      </w:r>
      <w:r>
        <w:rPr>
          <w:rStyle w:val="translated-span"/>
          <w:rFonts w:ascii="Calibri" w:hAnsi="Calibri"/>
          <w:color w:val="808080"/>
          <w:sz w:val="18"/>
          <w:szCs w:val="18"/>
        </w:rPr>
        <w:t>日</w:t>
      </w:r>
    </w:p>
    <w:p w:rsidR="00000000" w:rsidRDefault="00E31818">
      <w:pPr>
        <w:spacing w:after="526" w:line="264" w:lineRule="auto"/>
        <w:ind w:left="311"/>
      </w:pPr>
      <w:r>
        <w:rPr>
          <w:rStyle w:val="translated-span"/>
          <w:rFonts w:ascii="Calibri" w:hAnsi="Calibri"/>
          <w:color w:val="808080"/>
          <w:sz w:val="18"/>
          <w:szCs w:val="18"/>
        </w:rPr>
        <w:t>23:5</w:t>
      </w:r>
      <w:r>
        <w:rPr>
          <w:rStyle w:val="translated-span"/>
          <w:rFonts w:ascii="Calibri" w:hAnsi="Calibri"/>
          <w:color w:val="808080"/>
          <w:sz w:val="18"/>
          <w:szCs w:val="18"/>
        </w:rPr>
        <w:t>4</w:t>
      </w:r>
    </w:p>
    <w:p w:rsidR="00000000" w:rsidRDefault="00E31818">
      <w:pPr>
        <w:pStyle w:val="2"/>
        <w:spacing w:after="226"/>
        <w:ind w:left="311"/>
      </w:pPr>
      <w:r>
        <w:rPr>
          <w:rStyle w:val="translated-span"/>
          <w:rFonts w:ascii="Trebuchet MS" w:hAnsi="Trebuchet MS"/>
          <w:color w:val="C00000"/>
          <w:sz w:val="21"/>
          <w:szCs w:val="21"/>
        </w:rPr>
        <w:t>2011</w:t>
      </w:r>
      <w:r>
        <w:rPr>
          <w:rStyle w:val="translated-span"/>
          <w:rFonts w:ascii="Trebuchet MS" w:hAnsi="Trebuchet MS"/>
          <w:color w:val="C00000"/>
          <w:sz w:val="21"/>
          <w:szCs w:val="21"/>
        </w:rPr>
        <w:t>年图形管道之旅，第</w:t>
      </w:r>
      <w:r>
        <w:rPr>
          <w:rStyle w:val="translated-span"/>
          <w:rFonts w:ascii="Trebuchet MS" w:hAnsi="Trebuchet MS"/>
          <w:color w:val="C00000"/>
          <w:sz w:val="21"/>
          <w:szCs w:val="21"/>
        </w:rPr>
        <w:t>3</w:t>
      </w:r>
      <w:r>
        <w:rPr>
          <w:rStyle w:val="translated-span"/>
          <w:rFonts w:ascii="Trebuchet MS" w:hAnsi="Trebuchet MS"/>
          <w:color w:val="C00000"/>
          <w:sz w:val="21"/>
          <w:szCs w:val="21"/>
        </w:rPr>
        <w:t>部</w:t>
      </w:r>
      <w:r>
        <w:rPr>
          <w:rStyle w:val="translated-span"/>
          <w:rFonts w:ascii="Trebuchet MS" w:hAnsi="Trebuchet MS"/>
          <w:color w:val="C00000"/>
          <w:sz w:val="21"/>
          <w:szCs w:val="21"/>
        </w:rPr>
        <w:t>分</w:t>
      </w:r>
    </w:p>
    <w:p w:rsidR="00000000" w:rsidRDefault="00E31818">
      <w:pPr>
        <w:spacing w:after="63" w:line="249" w:lineRule="auto"/>
      </w:pPr>
      <w:r>
        <w:rPr>
          <w:rStyle w:val="translated-span"/>
          <w:rFonts w:ascii="Calibri" w:hAnsi="Calibri"/>
          <w:color w:val="000000"/>
          <w:sz w:val="21"/>
          <w:szCs w:val="21"/>
        </w:rPr>
        <w:t>2011</w:t>
      </w:r>
      <w:r>
        <w:rPr>
          <w:rStyle w:val="translated-span"/>
          <w:rFonts w:ascii="Calibri" w:hAnsi="Calibri"/>
          <w:color w:val="000000"/>
          <w:sz w:val="21"/>
          <w:szCs w:val="21"/>
        </w:rPr>
        <w:t>年</w:t>
      </w:r>
      <w:r>
        <w:rPr>
          <w:rStyle w:val="translated-span"/>
          <w:rFonts w:ascii="Calibri" w:hAnsi="Calibri"/>
          <w:color w:val="000000"/>
          <w:sz w:val="21"/>
          <w:szCs w:val="21"/>
        </w:rPr>
        <w:t>7</w:t>
      </w:r>
      <w:r>
        <w:rPr>
          <w:rStyle w:val="translated-span"/>
          <w:rFonts w:ascii="Calibri" w:hAnsi="Calibri"/>
          <w:color w:val="000000"/>
          <w:sz w:val="21"/>
          <w:szCs w:val="21"/>
        </w:rPr>
        <w:t>月</w:t>
      </w:r>
      <w:r>
        <w:rPr>
          <w:rStyle w:val="translated-span"/>
          <w:rFonts w:ascii="Calibri" w:hAnsi="Calibri"/>
          <w:color w:val="000000"/>
          <w:sz w:val="21"/>
          <w:szCs w:val="21"/>
        </w:rPr>
        <w:t>3</w:t>
      </w:r>
      <w:r>
        <w:rPr>
          <w:rStyle w:val="translated-span"/>
          <w:rFonts w:ascii="Calibri" w:hAnsi="Calibri"/>
          <w:color w:val="000000"/>
          <w:sz w:val="21"/>
          <w:szCs w:val="21"/>
        </w:rPr>
        <w:t>日</w:t>
      </w:r>
    </w:p>
    <w:p w:rsidR="00000000" w:rsidRDefault="00E31818">
      <w:pPr>
        <w:spacing w:after="90" w:line="256" w:lineRule="auto"/>
        <w:ind w:left="311"/>
      </w:pPr>
      <w:r>
        <w:rPr>
          <w:rStyle w:val="translated-span"/>
          <w:rFonts w:ascii="Calibri" w:hAnsi="Calibri"/>
          <w:i/>
          <w:iCs/>
          <w:sz w:val="21"/>
          <w:szCs w:val="21"/>
        </w:rPr>
        <w:t>这篇文章是这个系列的一部</w:t>
      </w:r>
      <w:r>
        <w:rPr>
          <w:rStyle w:val="translated-span"/>
          <w:rFonts w:ascii="Calibri" w:hAnsi="Calibri"/>
          <w:i/>
          <w:iCs/>
          <w:sz w:val="21"/>
          <w:szCs w:val="21"/>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169" w:line="249" w:lineRule="auto"/>
        <w:ind w:left="311"/>
      </w:pPr>
      <w:r>
        <w:rPr>
          <w:rStyle w:val="translated-span"/>
          <w:rFonts w:ascii="Calibri" w:hAnsi="Calibri"/>
          <w:sz w:val="21"/>
          <w:szCs w:val="21"/>
        </w:rPr>
        <w:t>在这一点上，我们已经通过各种驱动层和命令处理器从我们的应用程序发送了</w:t>
      </w:r>
      <w:r>
        <w:rPr>
          <w:rStyle w:val="translated-span"/>
          <w:rFonts w:ascii="Calibri" w:hAnsi="Calibri"/>
          <w:sz w:val="21"/>
          <w:szCs w:val="21"/>
        </w:rPr>
        <w:t>draw</w:t>
      </w:r>
      <w:r>
        <w:rPr>
          <w:rStyle w:val="translated-span"/>
          <w:rFonts w:ascii="Calibri" w:hAnsi="Calibri"/>
          <w:sz w:val="21"/>
          <w:szCs w:val="21"/>
        </w:rPr>
        <w:t>调用</w:t>
      </w:r>
      <w:r>
        <w:rPr>
          <w:rStyle w:val="translated-span"/>
          <w:rFonts w:ascii="Calibri" w:hAnsi="Calibri"/>
          <w:sz w:val="21"/>
          <w:szCs w:val="21"/>
        </w:rPr>
        <w:t>；</w:t>
      </w:r>
      <w:r>
        <w:rPr>
          <w:rStyle w:val="translated-span"/>
          <w:rFonts w:ascii="Calibri" w:hAnsi="Calibri"/>
          <w:sz w:val="21"/>
          <w:szCs w:val="21"/>
        </w:rPr>
        <w:t>现在，我们终于要对它进行一些图形处理了</w:t>
      </w:r>
      <w:r>
        <w:rPr>
          <w:rStyle w:val="translated-span"/>
          <w:rFonts w:ascii="Calibri" w:hAnsi="Calibri"/>
          <w:sz w:val="21"/>
          <w:szCs w:val="21"/>
        </w:rPr>
        <w:t>！</w:t>
      </w:r>
      <w:r>
        <w:rPr>
          <w:rStyle w:val="translated-span"/>
          <w:rFonts w:ascii="Calibri" w:hAnsi="Calibri"/>
          <w:sz w:val="21"/>
          <w:szCs w:val="21"/>
        </w:rPr>
        <w:t>在这一部分中，我将研究</w:t>
      </w:r>
      <w:r>
        <w:rPr>
          <w:rStyle w:val="translated-span"/>
          <w:rFonts w:ascii="Calibri" w:hAnsi="Calibri"/>
          <w:sz w:val="21"/>
          <w:szCs w:val="21"/>
        </w:rPr>
        <w:t>顶点管道</w:t>
      </w:r>
      <w:r>
        <w:rPr>
          <w:rStyle w:val="translated-span"/>
          <w:rFonts w:ascii="Calibri" w:hAnsi="Calibri"/>
          <w:sz w:val="21"/>
          <w:szCs w:val="21"/>
        </w:rPr>
        <w:t>。</w:t>
      </w:r>
      <w:r>
        <w:rPr>
          <w:rStyle w:val="translated-span"/>
          <w:rFonts w:ascii="Calibri" w:hAnsi="Calibri"/>
          <w:sz w:val="21"/>
          <w:szCs w:val="21"/>
        </w:rPr>
        <w:t>但在我们开始之前</w:t>
      </w:r>
      <w:r>
        <w:rPr>
          <w:rStyle w:val="translated-span"/>
          <w:rFonts w:ascii="Calibri" w:hAnsi="Calibri"/>
          <w:sz w:val="21"/>
          <w:szCs w:val="21"/>
        </w:rPr>
        <w:t>…</w:t>
      </w:r>
    </w:p>
    <w:p w:rsidR="00000000" w:rsidRDefault="00E31818">
      <w:pPr>
        <w:spacing w:after="0" w:line="256" w:lineRule="auto"/>
        <w:ind w:left="311"/>
      </w:pPr>
      <w:r>
        <w:rPr>
          <w:rStyle w:val="translated-span"/>
          <w:rFonts w:ascii="Calibri" w:hAnsi="Calibri"/>
          <w:b/>
          <w:bCs/>
          <w:color w:val="000000"/>
          <w:sz w:val="32"/>
          <w:szCs w:val="32"/>
        </w:rPr>
        <w:t>喝点字母汤</w:t>
      </w:r>
      <w:r>
        <w:rPr>
          <w:rStyle w:val="translated-span"/>
          <w:rFonts w:ascii="Calibri" w:hAnsi="Calibri"/>
          <w:b/>
          <w:bCs/>
          <w:color w:val="000000"/>
          <w:sz w:val="32"/>
          <w:szCs w:val="32"/>
        </w:rPr>
        <w:t>！</w:t>
      </w:r>
    </w:p>
    <w:p w:rsidR="00000000" w:rsidRDefault="00E31818">
      <w:pPr>
        <w:spacing w:after="99" w:line="249" w:lineRule="auto"/>
        <w:ind w:left="311"/>
      </w:pPr>
      <w:r>
        <w:rPr>
          <w:rStyle w:val="translated-span"/>
          <w:rFonts w:ascii="Calibri" w:hAnsi="Calibri"/>
          <w:sz w:val="21"/>
          <w:szCs w:val="21"/>
        </w:rPr>
        <w:t>我们现在在</w:t>
      </w:r>
      <w:r>
        <w:rPr>
          <w:rStyle w:val="translated-span"/>
          <w:rFonts w:ascii="Calibri" w:hAnsi="Calibri"/>
          <w:sz w:val="21"/>
          <w:szCs w:val="21"/>
        </w:rPr>
        <w:t>3D</w:t>
      </w:r>
      <w:r>
        <w:rPr>
          <w:rStyle w:val="translated-span"/>
          <w:rFonts w:ascii="Calibri" w:hAnsi="Calibri"/>
          <w:sz w:val="21"/>
          <w:szCs w:val="21"/>
        </w:rPr>
        <w:t>管道中，它由几个阶段组成，每个阶段完成一项特定的工作</w:t>
      </w:r>
      <w:r>
        <w:rPr>
          <w:rStyle w:val="translated-span"/>
          <w:rFonts w:ascii="Calibri" w:hAnsi="Calibri"/>
          <w:sz w:val="21"/>
          <w:szCs w:val="21"/>
        </w:rPr>
        <w:t>。</w:t>
      </w:r>
      <w:r>
        <w:rPr>
          <w:rStyle w:val="translated-span"/>
          <w:rFonts w:ascii="Calibri" w:hAnsi="Calibri"/>
          <w:sz w:val="21"/>
          <w:szCs w:val="21"/>
        </w:rPr>
        <w:t>我将为我将要讨论的所有阶段命名</w:t>
      </w:r>
      <w:r>
        <w:rPr>
          <w:rStyle w:val="translated-span"/>
          <w:rFonts w:ascii="Calibri" w:hAnsi="Calibri"/>
          <w:sz w:val="21"/>
          <w:szCs w:val="21"/>
        </w:rPr>
        <w:t>——</w:t>
      </w:r>
      <w:r>
        <w:rPr>
          <w:rStyle w:val="translated-span"/>
          <w:rFonts w:ascii="Calibri" w:hAnsi="Calibri"/>
          <w:sz w:val="21"/>
          <w:szCs w:val="21"/>
        </w:rPr>
        <w:t>为了保持一致性，主要使用</w:t>
      </w:r>
      <w:r>
        <w:rPr>
          <w:rStyle w:val="translated-span"/>
          <w:rFonts w:ascii="Calibri" w:hAnsi="Calibri"/>
          <w:sz w:val="21"/>
          <w:szCs w:val="21"/>
        </w:rPr>
        <w:t>“</w:t>
      </w:r>
      <w:r>
        <w:rPr>
          <w:rStyle w:val="translated-span"/>
          <w:rFonts w:ascii="Calibri" w:hAnsi="Calibri"/>
          <w:sz w:val="21"/>
          <w:szCs w:val="21"/>
        </w:rPr>
        <w:t>官方</w:t>
      </w:r>
      <w:r>
        <w:rPr>
          <w:rStyle w:val="translated-span"/>
          <w:rFonts w:ascii="Calibri" w:hAnsi="Calibri"/>
          <w:sz w:val="21"/>
          <w:szCs w:val="21"/>
        </w:rPr>
        <w:t>”D3D10/11</w:t>
      </w:r>
      <w:r>
        <w:rPr>
          <w:rStyle w:val="translated-span"/>
          <w:rFonts w:ascii="Calibri" w:hAnsi="Calibri"/>
          <w:sz w:val="21"/>
          <w:szCs w:val="21"/>
        </w:rPr>
        <w:t>名称</w:t>
      </w:r>
      <w:r>
        <w:rPr>
          <w:rStyle w:val="translated-span"/>
          <w:rFonts w:ascii="Calibri" w:hAnsi="Calibri"/>
          <w:sz w:val="21"/>
          <w:szCs w:val="21"/>
        </w:rPr>
        <w:t>——</w:t>
      </w:r>
      <w:r>
        <w:rPr>
          <w:rStyle w:val="translated-span"/>
          <w:rFonts w:ascii="Calibri" w:hAnsi="Calibri"/>
          <w:sz w:val="21"/>
          <w:szCs w:val="21"/>
        </w:rPr>
        <w:t>加上相应的首字母缩略词</w:t>
      </w:r>
      <w:r>
        <w:rPr>
          <w:rStyle w:val="translated-span"/>
          <w:rFonts w:ascii="Calibri" w:hAnsi="Calibri"/>
          <w:sz w:val="21"/>
          <w:szCs w:val="21"/>
        </w:rPr>
        <w:t>。</w:t>
      </w:r>
      <w:r>
        <w:rPr>
          <w:rStyle w:val="translated-span"/>
          <w:rFonts w:ascii="Calibri" w:hAnsi="Calibri"/>
          <w:sz w:val="21"/>
          <w:szCs w:val="21"/>
        </w:rPr>
        <w:t>我们最终会在我们的盛大巡演中看到所有这些，但要看到其中大部分还需要一段时间（以及更多的部分）</w:t>
      </w:r>
      <w:r>
        <w:rPr>
          <w:rStyle w:val="translated-span"/>
          <w:rFonts w:ascii="Calibri" w:hAnsi="Calibri"/>
          <w:sz w:val="21"/>
          <w:szCs w:val="21"/>
        </w:rPr>
        <w:t>——</w:t>
      </w:r>
      <w:r>
        <w:rPr>
          <w:rStyle w:val="translated-span"/>
          <w:rFonts w:ascii="Calibri" w:hAnsi="Calibri"/>
          <w:sz w:val="21"/>
          <w:szCs w:val="21"/>
        </w:rPr>
        <w:t>说真的，我对我想涵盖的领域做了一个小提纲，这个系列至少会让我忙上两周</w:t>
      </w:r>
      <w:r>
        <w:rPr>
          <w:rStyle w:val="translated-span"/>
          <w:rFonts w:ascii="Calibri" w:hAnsi="Calibri"/>
          <w:sz w:val="21"/>
          <w:szCs w:val="21"/>
        </w:rPr>
        <w:t>！</w:t>
      </w:r>
      <w:r>
        <w:rPr>
          <w:rStyle w:val="translated-span"/>
          <w:rFonts w:ascii="Calibri" w:hAnsi="Calibri"/>
          <w:sz w:val="21"/>
          <w:szCs w:val="21"/>
        </w:rPr>
        <w:t>总之，这里有一句话总结了每个阶段的工作</w:t>
      </w:r>
      <w:r>
        <w:rPr>
          <w:rStyle w:val="translated-span"/>
          <w:rFonts w:ascii="Calibri" w:hAnsi="Calibri"/>
          <w:sz w:val="21"/>
          <w:szCs w:val="21"/>
        </w:rPr>
        <w:t>。</w:t>
      </w:r>
    </w:p>
    <w:p w:rsidR="00000000" w:rsidRDefault="00E31818">
      <w:pPr>
        <w:spacing w:after="6" w:line="249" w:lineRule="auto"/>
        <w:ind w:left="842" w:hanging="255"/>
      </w:pPr>
      <w:r>
        <w:rPr>
          <w:rStyle w:val="translated-span"/>
          <w:rFonts w:ascii="Calibri" w:hAnsi="Calibri"/>
          <w:color w:val="000000"/>
          <w:sz w:val="21"/>
          <w:szCs w:val="21"/>
        </w:rPr>
        <w:t>•IA-</w:t>
      </w:r>
      <w:r>
        <w:rPr>
          <w:rStyle w:val="translated-span"/>
          <w:rFonts w:ascii="Calibri" w:hAnsi="Calibri"/>
          <w:color w:val="000000"/>
          <w:sz w:val="21"/>
          <w:szCs w:val="21"/>
        </w:rPr>
        <w:t>输入汇编程序</w:t>
      </w:r>
      <w:r>
        <w:rPr>
          <w:rStyle w:val="translated-span"/>
          <w:rFonts w:ascii="Calibri" w:hAnsi="Calibri"/>
          <w:color w:val="000000"/>
          <w:sz w:val="21"/>
          <w:szCs w:val="21"/>
        </w:rPr>
        <w:t>。</w:t>
      </w:r>
      <w:r>
        <w:rPr>
          <w:rStyle w:val="translated-span"/>
          <w:rFonts w:ascii="Calibri" w:hAnsi="Calibri"/>
          <w:color w:val="000000"/>
          <w:sz w:val="21"/>
          <w:szCs w:val="21"/>
        </w:rPr>
        <w:t>读取索引和顶点数据</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•VS-</w:t>
      </w:r>
      <w:r>
        <w:rPr>
          <w:rStyle w:val="translated-span"/>
          <w:rFonts w:ascii="Calibri" w:hAnsi="Calibri"/>
          <w:color w:val="000000"/>
          <w:sz w:val="21"/>
          <w:szCs w:val="21"/>
        </w:rPr>
        <w:t>顶点着色器</w:t>
      </w:r>
      <w:r>
        <w:rPr>
          <w:rStyle w:val="translated-span"/>
          <w:rFonts w:ascii="Calibri" w:hAnsi="Calibri"/>
          <w:color w:val="000000"/>
          <w:sz w:val="21"/>
          <w:szCs w:val="21"/>
        </w:rPr>
        <w:t>。</w:t>
      </w:r>
      <w:r>
        <w:rPr>
          <w:rStyle w:val="translated-span"/>
          <w:rFonts w:ascii="Calibri" w:hAnsi="Calibri"/>
          <w:color w:val="000000"/>
          <w:sz w:val="21"/>
          <w:szCs w:val="21"/>
        </w:rPr>
        <w:t>获取输入顶点</w:t>
      </w:r>
      <w:r>
        <w:rPr>
          <w:rStyle w:val="translated-span"/>
          <w:rFonts w:ascii="Calibri" w:hAnsi="Calibri"/>
          <w:color w:val="000000"/>
          <w:sz w:val="21"/>
          <w:szCs w:val="21"/>
        </w:rPr>
        <w:t>数据，为下一阶段写出已处理的顶点数据</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•PA-</w:t>
      </w:r>
      <w:r>
        <w:rPr>
          <w:rStyle w:val="translated-span"/>
          <w:rFonts w:ascii="Calibri" w:hAnsi="Calibri"/>
          <w:color w:val="000000"/>
          <w:sz w:val="21"/>
          <w:szCs w:val="21"/>
        </w:rPr>
        <w:t>基本组件</w:t>
      </w:r>
      <w:r>
        <w:rPr>
          <w:rStyle w:val="translated-span"/>
          <w:rFonts w:ascii="Calibri" w:hAnsi="Calibri"/>
          <w:color w:val="000000"/>
          <w:sz w:val="21"/>
          <w:szCs w:val="21"/>
        </w:rPr>
        <w:t>。</w:t>
      </w:r>
      <w:r>
        <w:rPr>
          <w:rStyle w:val="translated-span"/>
          <w:rFonts w:ascii="Calibri" w:hAnsi="Calibri"/>
          <w:color w:val="000000"/>
          <w:sz w:val="21"/>
          <w:szCs w:val="21"/>
        </w:rPr>
        <w:t>读取组成基本体的顶点并将其传递</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•HS-</w:t>
      </w:r>
      <w:r>
        <w:rPr>
          <w:rStyle w:val="translated-span"/>
          <w:rFonts w:ascii="Calibri" w:hAnsi="Calibri"/>
          <w:color w:val="000000"/>
          <w:sz w:val="21"/>
          <w:szCs w:val="21"/>
        </w:rPr>
        <w:t>船体着色器</w:t>
      </w:r>
      <w:r>
        <w:rPr>
          <w:rStyle w:val="translated-span"/>
          <w:rFonts w:ascii="Calibri" w:hAnsi="Calibri"/>
          <w:color w:val="000000"/>
          <w:sz w:val="21"/>
          <w:szCs w:val="21"/>
        </w:rPr>
        <w:t>；</w:t>
      </w:r>
      <w:r>
        <w:rPr>
          <w:rStyle w:val="translated-span"/>
          <w:rFonts w:ascii="Calibri" w:hAnsi="Calibri"/>
          <w:color w:val="000000"/>
          <w:sz w:val="21"/>
          <w:szCs w:val="21"/>
        </w:rPr>
        <w:t>接受面片基本体、写入已转换（或未转换）的面片控制点、域着色器的输入，以及一些驱动细分的额外数据</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•TS-</w:t>
      </w:r>
      <w:r>
        <w:rPr>
          <w:rStyle w:val="translated-span"/>
          <w:rFonts w:ascii="Calibri" w:hAnsi="Calibri"/>
          <w:color w:val="000000"/>
          <w:sz w:val="21"/>
          <w:szCs w:val="21"/>
        </w:rPr>
        <w:t>镶嵌器阶段</w:t>
      </w:r>
      <w:r>
        <w:rPr>
          <w:rStyle w:val="translated-span"/>
          <w:rFonts w:ascii="Calibri" w:hAnsi="Calibri"/>
          <w:color w:val="000000"/>
          <w:sz w:val="21"/>
          <w:szCs w:val="21"/>
        </w:rPr>
        <w:t>。</w:t>
      </w:r>
      <w:r>
        <w:rPr>
          <w:rStyle w:val="translated-span"/>
          <w:rFonts w:ascii="Calibri" w:hAnsi="Calibri"/>
          <w:color w:val="000000"/>
          <w:sz w:val="21"/>
          <w:szCs w:val="21"/>
        </w:rPr>
        <w:t>为镶嵌线或三角形创建顶点和连接</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•DS-</w:t>
      </w:r>
      <w:r>
        <w:rPr>
          <w:rStyle w:val="translated-span"/>
          <w:rFonts w:ascii="Calibri" w:hAnsi="Calibri"/>
          <w:color w:val="000000"/>
          <w:sz w:val="21"/>
          <w:szCs w:val="21"/>
        </w:rPr>
        <w:t>域着色器</w:t>
      </w:r>
      <w:r>
        <w:rPr>
          <w:rStyle w:val="translated-span"/>
          <w:rFonts w:ascii="Calibri" w:hAnsi="Calibri"/>
          <w:color w:val="000000"/>
          <w:sz w:val="21"/>
          <w:szCs w:val="21"/>
        </w:rPr>
        <w:t>；</w:t>
      </w:r>
      <w:r>
        <w:rPr>
          <w:rStyle w:val="translated-span"/>
          <w:rFonts w:ascii="Calibri" w:hAnsi="Calibri"/>
          <w:color w:val="000000"/>
          <w:sz w:val="21"/>
          <w:szCs w:val="21"/>
        </w:rPr>
        <w:t>获取着色控制点、</w:t>
      </w:r>
      <w:r>
        <w:rPr>
          <w:rStyle w:val="translated-span"/>
          <w:rFonts w:ascii="Calibri" w:hAnsi="Calibri"/>
          <w:color w:val="000000"/>
          <w:sz w:val="21"/>
          <w:szCs w:val="21"/>
        </w:rPr>
        <w:t>HS</w:t>
      </w:r>
      <w:r>
        <w:rPr>
          <w:rStyle w:val="translated-span"/>
          <w:rFonts w:ascii="Calibri" w:hAnsi="Calibri"/>
          <w:color w:val="000000"/>
          <w:sz w:val="21"/>
          <w:szCs w:val="21"/>
        </w:rPr>
        <w:t>中的额外数据和</w:t>
      </w:r>
      <w:r>
        <w:rPr>
          <w:rStyle w:val="translated-span"/>
          <w:rFonts w:ascii="Calibri" w:hAnsi="Calibri"/>
          <w:color w:val="000000"/>
          <w:sz w:val="21"/>
          <w:szCs w:val="21"/>
        </w:rPr>
        <w:t>TS</w:t>
      </w:r>
      <w:r>
        <w:rPr>
          <w:rStyle w:val="translated-span"/>
          <w:rFonts w:ascii="Calibri" w:hAnsi="Calibri"/>
          <w:color w:val="000000"/>
          <w:sz w:val="21"/>
          <w:szCs w:val="21"/>
        </w:rPr>
        <w:t>中的细分位置，并将它们再次转换为顶点</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•GS-</w:t>
      </w:r>
      <w:r>
        <w:rPr>
          <w:rStyle w:val="translated-span"/>
          <w:rFonts w:ascii="Calibri" w:hAnsi="Calibri"/>
          <w:color w:val="000000"/>
          <w:sz w:val="21"/>
          <w:szCs w:val="21"/>
        </w:rPr>
        <w:t>几何体着色器</w:t>
      </w:r>
      <w:r>
        <w:rPr>
          <w:rStyle w:val="translated-span"/>
          <w:rFonts w:ascii="Calibri" w:hAnsi="Calibri"/>
          <w:color w:val="000000"/>
          <w:sz w:val="21"/>
          <w:szCs w:val="21"/>
        </w:rPr>
        <w:t>；</w:t>
      </w:r>
      <w:r>
        <w:rPr>
          <w:rStyle w:val="translated-span"/>
          <w:rFonts w:ascii="Calibri" w:hAnsi="Calibri"/>
          <w:color w:val="000000"/>
          <w:sz w:val="21"/>
          <w:szCs w:val="21"/>
        </w:rPr>
        <w:t>输入基本体（可选地带有邻接信息），然后输出不同的基本体</w:t>
      </w:r>
      <w:r>
        <w:rPr>
          <w:rStyle w:val="translated-span"/>
          <w:rFonts w:ascii="Calibri" w:hAnsi="Calibri"/>
          <w:color w:val="000000"/>
          <w:sz w:val="21"/>
          <w:szCs w:val="21"/>
        </w:rPr>
        <w:t>。</w:t>
      </w:r>
      <w:r>
        <w:rPr>
          <w:rStyle w:val="translated-span"/>
          <w:rFonts w:ascii="Calibri" w:hAnsi="Calibri"/>
          <w:color w:val="000000"/>
          <w:sz w:val="21"/>
          <w:szCs w:val="21"/>
        </w:rPr>
        <w:t>也是</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w:t>
      </w:r>
      <w:r>
        <w:rPr>
          <w:rStyle w:val="translated-span"/>
          <w:rFonts w:ascii="Calibri" w:hAnsi="Calibri"/>
          <w:color w:val="000000"/>
          <w:sz w:val="21"/>
          <w:szCs w:val="21"/>
        </w:rPr>
        <w:t>如此</w:t>
      </w:r>
      <w:r>
        <w:rPr>
          <w:rStyle w:val="translated-span"/>
          <w:rFonts w:ascii="Calibri" w:hAnsi="Calibri"/>
          <w:color w:val="000000"/>
          <w:sz w:val="21"/>
          <w:szCs w:val="21"/>
        </w:rPr>
        <w:t>-</w:t>
      </w:r>
      <w:r>
        <w:rPr>
          <w:rStyle w:val="translated-span"/>
          <w:rFonts w:ascii="Calibri" w:hAnsi="Calibri"/>
          <w:color w:val="000000"/>
          <w:sz w:val="21"/>
          <w:szCs w:val="21"/>
        </w:rPr>
        <w:t>流出</w:t>
      </w:r>
      <w:r>
        <w:rPr>
          <w:rStyle w:val="translated-span"/>
          <w:rFonts w:ascii="Calibri" w:hAnsi="Calibri"/>
          <w:color w:val="000000"/>
          <w:sz w:val="21"/>
          <w:szCs w:val="21"/>
        </w:rPr>
        <w:t>。</w:t>
      </w:r>
      <w:r>
        <w:rPr>
          <w:rStyle w:val="translated-span"/>
          <w:rFonts w:ascii="Calibri" w:hAnsi="Calibri"/>
          <w:color w:val="000000"/>
          <w:sz w:val="21"/>
          <w:szCs w:val="21"/>
        </w:rPr>
        <w:t>将</w:t>
      </w:r>
      <w:r>
        <w:rPr>
          <w:rStyle w:val="translated-span"/>
          <w:rFonts w:ascii="Calibri" w:hAnsi="Calibri"/>
          <w:color w:val="000000"/>
          <w:sz w:val="21"/>
          <w:szCs w:val="21"/>
        </w:rPr>
        <w:t>GS</w:t>
      </w:r>
      <w:r>
        <w:rPr>
          <w:rStyle w:val="translated-span"/>
          <w:rFonts w:ascii="Calibri" w:hAnsi="Calibri"/>
          <w:color w:val="000000"/>
          <w:sz w:val="21"/>
          <w:szCs w:val="21"/>
        </w:rPr>
        <w:t>输出（即转换的原语）写入内存中的缓冲区</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•R</w:t>
      </w:r>
      <w:r>
        <w:rPr>
          <w:rStyle w:val="translated-span"/>
          <w:rFonts w:ascii="Calibri" w:hAnsi="Calibri"/>
          <w:color w:val="000000"/>
          <w:sz w:val="21"/>
          <w:szCs w:val="21"/>
        </w:rPr>
        <w:t>S-</w:t>
      </w:r>
      <w:r>
        <w:rPr>
          <w:rStyle w:val="translated-span"/>
          <w:rFonts w:ascii="Calibri" w:hAnsi="Calibri"/>
          <w:color w:val="000000"/>
          <w:sz w:val="21"/>
          <w:szCs w:val="21"/>
        </w:rPr>
        <w:t>光栅化器</w:t>
      </w:r>
      <w:r>
        <w:rPr>
          <w:rStyle w:val="translated-span"/>
          <w:rFonts w:ascii="Calibri" w:hAnsi="Calibri"/>
          <w:color w:val="000000"/>
          <w:sz w:val="21"/>
          <w:szCs w:val="21"/>
        </w:rPr>
        <w:t>。</w:t>
      </w:r>
      <w:r>
        <w:rPr>
          <w:rStyle w:val="translated-span"/>
          <w:rFonts w:ascii="Calibri" w:hAnsi="Calibri"/>
          <w:color w:val="000000"/>
          <w:sz w:val="21"/>
          <w:szCs w:val="21"/>
        </w:rPr>
        <w:t>光栅化基本体</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•PS-</w:t>
      </w:r>
      <w:r>
        <w:rPr>
          <w:rStyle w:val="translated-span"/>
          <w:rFonts w:ascii="Calibri" w:hAnsi="Calibri"/>
          <w:color w:val="000000"/>
          <w:sz w:val="21"/>
          <w:szCs w:val="21"/>
        </w:rPr>
        <w:t>像素着色器</w:t>
      </w:r>
      <w:r>
        <w:rPr>
          <w:rStyle w:val="translated-span"/>
          <w:rFonts w:ascii="Calibri" w:hAnsi="Calibri"/>
          <w:color w:val="000000"/>
          <w:sz w:val="21"/>
          <w:szCs w:val="21"/>
        </w:rPr>
        <w:t>。</w:t>
      </w:r>
      <w:r>
        <w:rPr>
          <w:rStyle w:val="translated-span"/>
          <w:rFonts w:ascii="Calibri" w:hAnsi="Calibri"/>
          <w:color w:val="000000"/>
          <w:sz w:val="21"/>
          <w:szCs w:val="21"/>
        </w:rPr>
        <w:t>获取插值顶点数据，输出像素颜色</w:t>
      </w:r>
      <w:r>
        <w:rPr>
          <w:rStyle w:val="translated-span"/>
          <w:rFonts w:ascii="Calibri" w:hAnsi="Calibri"/>
          <w:color w:val="000000"/>
          <w:sz w:val="21"/>
          <w:szCs w:val="21"/>
        </w:rPr>
        <w:t>。</w:t>
      </w:r>
      <w:r>
        <w:rPr>
          <w:rStyle w:val="translated-span"/>
          <w:rFonts w:ascii="Calibri" w:hAnsi="Calibri"/>
          <w:color w:val="000000"/>
          <w:sz w:val="21"/>
          <w:szCs w:val="21"/>
        </w:rPr>
        <w:t>还可以写入无人机（无序访问视图）</w:t>
      </w:r>
      <w:r>
        <w:rPr>
          <w:rStyle w:val="translated-span"/>
          <w:rFonts w:ascii="Calibri" w:hAnsi="Calibri"/>
          <w:color w:val="000000"/>
          <w:sz w:val="21"/>
          <w:szCs w:val="21"/>
        </w:rPr>
        <w:t>。</w:t>
      </w:r>
    </w:p>
    <w:p w:rsidR="00000000" w:rsidRDefault="00E31818">
      <w:pPr>
        <w:spacing w:after="6" w:line="249" w:lineRule="auto"/>
        <w:ind w:left="842" w:hanging="255"/>
      </w:pPr>
      <w:r>
        <w:rPr>
          <w:rStyle w:val="translated-span"/>
          <w:rFonts w:ascii="Calibri" w:hAnsi="Calibri"/>
          <w:color w:val="000000"/>
          <w:sz w:val="21"/>
          <w:szCs w:val="21"/>
        </w:rPr>
        <w:t>•OM——</w:t>
      </w:r>
      <w:r>
        <w:rPr>
          <w:rStyle w:val="translated-span"/>
          <w:rFonts w:ascii="Calibri" w:hAnsi="Calibri"/>
          <w:color w:val="000000"/>
          <w:sz w:val="21"/>
          <w:szCs w:val="21"/>
        </w:rPr>
        <w:t>产出合并</w:t>
      </w:r>
      <w:r>
        <w:rPr>
          <w:rStyle w:val="translated-span"/>
          <w:rFonts w:ascii="Calibri" w:hAnsi="Calibri"/>
          <w:color w:val="000000"/>
          <w:sz w:val="21"/>
          <w:szCs w:val="21"/>
        </w:rPr>
        <w:t>。</w:t>
      </w:r>
      <w:r>
        <w:rPr>
          <w:rStyle w:val="translated-span"/>
          <w:rFonts w:ascii="Calibri" w:hAnsi="Calibri"/>
          <w:color w:val="000000"/>
          <w:sz w:val="21"/>
          <w:szCs w:val="21"/>
        </w:rPr>
        <w:t>从</w:t>
      </w:r>
      <w:r>
        <w:rPr>
          <w:rStyle w:val="translated-span"/>
          <w:rFonts w:ascii="Calibri" w:hAnsi="Calibri"/>
          <w:color w:val="000000"/>
          <w:sz w:val="21"/>
          <w:szCs w:val="21"/>
        </w:rPr>
        <w:t>PS</w:t>
      </w:r>
      <w:r>
        <w:rPr>
          <w:rStyle w:val="translated-span"/>
          <w:rFonts w:ascii="Calibri" w:hAnsi="Calibri"/>
          <w:color w:val="000000"/>
          <w:sz w:val="21"/>
          <w:szCs w:val="21"/>
        </w:rPr>
        <w:t>获取着色像素，进行</w:t>
      </w:r>
      <w:r>
        <w:rPr>
          <w:rStyle w:val="translated-span"/>
          <w:rFonts w:ascii="Calibri" w:hAnsi="Calibri"/>
          <w:color w:val="000000"/>
          <w:sz w:val="21"/>
          <w:szCs w:val="21"/>
        </w:rPr>
        <w:t>alpha</w:t>
      </w:r>
      <w:r>
        <w:rPr>
          <w:rStyle w:val="translated-span"/>
          <w:rFonts w:ascii="Calibri" w:hAnsi="Calibri"/>
          <w:color w:val="000000"/>
          <w:sz w:val="21"/>
          <w:szCs w:val="21"/>
        </w:rPr>
        <w:t>混合并将其写回</w:t>
      </w:r>
      <w:r>
        <w:rPr>
          <w:rStyle w:val="translated-span"/>
          <w:rFonts w:ascii="Calibri" w:hAnsi="Calibri"/>
          <w:color w:val="000000"/>
          <w:sz w:val="21"/>
          <w:szCs w:val="21"/>
        </w:rPr>
        <w:t>backbuffer</w:t>
      </w:r>
      <w:r>
        <w:rPr>
          <w:rStyle w:val="translated-span"/>
          <w:rFonts w:ascii="Calibri" w:hAnsi="Calibri"/>
          <w:color w:val="000000"/>
          <w:sz w:val="21"/>
          <w:szCs w:val="21"/>
        </w:rPr>
        <w:t>。</w:t>
      </w:r>
    </w:p>
    <w:p w:rsidR="00000000" w:rsidRDefault="00E31818">
      <w:pPr>
        <w:spacing w:after="100" w:line="249" w:lineRule="auto"/>
        <w:ind w:left="842" w:hanging="255"/>
      </w:pPr>
      <w:r>
        <w:rPr>
          <w:rStyle w:val="translated-span"/>
          <w:rFonts w:ascii="Calibri" w:hAnsi="Calibri"/>
          <w:color w:val="000000"/>
          <w:sz w:val="21"/>
          <w:szCs w:val="21"/>
        </w:rPr>
        <w:t>•CS-</w:t>
      </w:r>
      <w:r>
        <w:rPr>
          <w:rStyle w:val="translated-span"/>
          <w:rFonts w:ascii="Calibri" w:hAnsi="Calibri"/>
          <w:color w:val="000000"/>
          <w:sz w:val="21"/>
          <w:szCs w:val="21"/>
        </w:rPr>
        <w:t>计算着色器</w:t>
      </w:r>
      <w:r>
        <w:rPr>
          <w:rStyle w:val="translated-span"/>
          <w:rFonts w:ascii="Calibri" w:hAnsi="Calibri"/>
          <w:color w:val="000000"/>
          <w:sz w:val="21"/>
          <w:szCs w:val="21"/>
        </w:rPr>
        <w:t>。</w:t>
      </w:r>
      <w:r>
        <w:rPr>
          <w:rStyle w:val="translated-span"/>
          <w:rFonts w:ascii="Calibri" w:hAnsi="Calibri"/>
          <w:color w:val="000000"/>
          <w:sz w:val="21"/>
          <w:szCs w:val="21"/>
        </w:rPr>
        <w:t>在它自己的管道中</w:t>
      </w:r>
      <w:r>
        <w:rPr>
          <w:rStyle w:val="translated-span"/>
          <w:rFonts w:ascii="Calibri" w:hAnsi="Calibri"/>
          <w:color w:val="000000"/>
          <w:sz w:val="21"/>
          <w:szCs w:val="21"/>
        </w:rPr>
        <w:t>。</w:t>
      </w:r>
      <w:r>
        <w:rPr>
          <w:rStyle w:val="translated-span"/>
          <w:rFonts w:ascii="Calibri" w:hAnsi="Calibri"/>
          <w:color w:val="000000"/>
          <w:sz w:val="21"/>
          <w:szCs w:val="21"/>
        </w:rPr>
        <w:t>唯一的输入是常量缓冲区</w:t>
      </w:r>
      <w:r>
        <w:rPr>
          <w:rStyle w:val="translated-span"/>
          <w:rFonts w:ascii="Calibri" w:hAnsi="Calibri"/>
          <w:color w:val="000000"/>
          <w:sz w:val="21"/>
          <w:szCs w:val="21"/>
        </w:rPr>
        <w:t>+</w:t>
      </w:r>
      <w:r>
        <w:rPr>
          <w:rStyle w:val="translated-span"/>
          <w:rFonts w:ascii="Calibri" w:hAnsi="Calibri"/>
          <w:color w:val="000000"/>
          <w:sz w:val="21"/>
          <w:szCs w:val="21"/>
        </w:rPr>
        <w:t>线程</w:t>
      </w:r>
      <w:r>
        <w:rPr>
          <w:rStyle w:val="translated-span"/>
          <w:rFonts w:ascii="Calibri" w:hAnsi="Calibri"/>
          <w:color w:val="000000"/>
          <w:sz w:val="21"/>
          <w:szCs w:val="21"/>
        </w:rPr>
        <w:t>ID</w:t>
      </w:r>
      <w:r>
        <w:rPr>
          <w:rStyle w:val="translated-span"/>
          <w:rFonts w:ascii="Calibri" w:hAnsi="Calibri"/>
          <w:color w:val="000000"/>
          <w:sz w:val="21"/>
          <w:szCs w:val="21"/>
        </w:rPr>
        <w:t>；</w:t>
      </w:r>
      <w:r>
        <w:rPr>
          <w:rStyle w:val="translated-span"/>
          <w:rFonts w:ascii="Calibri" w:hAnsi="Calibri"/>
          <w:color w:val="000000"/>
          <w:sz w:val="21"/>
          <w:szCs w:val="21"/>
        </w:rPr>
        <w:t>可以写入缓冲区和无人机</w:t>
      </w:r>
      <w:r>
        <w:rPr>
          <w:rStyle w:val="translated-span"/>
          <w:rFonts w:ascii="Calibri" w:hAnsi="Calibri"/>
          <w:color w:val="000000"/>
          <w:sz w:val="21"/>
          <w:szCs w:val="21"/>
        </w:rPr>
        <w:t>。</w:t>
      </w:r>
    </w:p>
    <w:p w:rsidR="00000000" w:rsidRDefault="00E31818">
      <w:pPr>
        <w:spacing w:after="99" w:line="249" w:lineRule="auto"/>
        <w:ind w:left="311"/>
      </w:pPr>
      <w:r>
        <w:rPr>
          <w:rStyle w:val="translated-span"/>
          <w:rFonts w:ascii="Calibri" w:hAnsi="Calibri"/>
          <w:sz w:val="21"/>
          <w:szCs w:val="21"/>
        </w:rPr>
        <w:t>现在，这是我将要讨论的各种数据路径的列表，顺序如下：（我将在这里省略</w:t>
      </w:r>
      <w:r>
        <w:rPr>
          <w:rStyle w:val="translated-span"/>
          <w:rFonts w:ascii="Calibri" w:hAnsi="Calibri"/>
          <w:sz w:val="21"/>
          <w:szCs w:val="21"/>
        </w:rPr>
        <w:t>IA</w:t>
      </w:r>
      <w:r>
        <w:rPr>
          <w:rStyle w:val="translated-span"/>
          <w:rFonts w:ascii="Calibri" w:hAnsi="Calibri"/>
          <w:sz w:val="21"/>
          <w:szCs w:val="21"/>
        </w:rPr>
        <w:t>、</w:t>
      </w:r>
      <w:r>
        <w:rPr>
          <w:rStyle w:val="translated-span"/>
          <w:rFonts w:ascii="Calibri" w:hAnsi="Calibri"/>
          <w:sz w:val="21"/>
          <w:szCs w:val="21"/>
        </w:rPr>
        <w:t>PA</w:t>
      </w:r>
      <w:r>
        <w:rPr>
          <w:rStyle w:val="translated-span"/>
          <w:rFonts w:ascii="Calibri" w:hAnsi="Calibri"/>
          <w:sz w:val="21"/>
          <w:szCs w:val="21"/>
        </w:rPr>
        <w:t>、</w:t>
      </w:r>
      <w:r>
        <w:rPr>
          <w:rStyle w:val="translated-span"/>
          <w:rFonts w:ascii="Calibri" w:hAnsi="Calibri"/>
          <w:sz w:val="21"/>
          <w:szCs w:val="21"/>
        </w:rPr>
        <w:t>RS</w:t>
      </w:r>
      <w:r>
        <w:rPr>
          <w:rStyle w:val="translated-span"/>
          <w:rFonts w:ascii="Calibri" w:hAnsi="Calibri"/>
          <w:sz w:val="21"/>
          <w:szCs w:val="21"/>
        </w:rPr>
        <w:t>和</w:t>
      </w:r>
      <w:r>
        <w:rPr>
          <w:rStyle w:val="translated-span"/>
          <w:rFonts w:ascii="Calibri" w:hAnsi="Calibri"/>
          <w:sz w:val="21"/>
          <w:szCs w:val="21"/>
        </w:rPr>
        <w:t>OM</w:t>
      </w:r>
      <w:r>
        <w:rPr>
          <w:rStyle w:val="translated-span"/>
          <w:rFonts w:ascii="Calibri" w:hAnsi="Calibri"/>
          <w:sz w:val="21"/>
          <w:szCs w:val="21"/>
        </w:rPr>
        <w:t>阶段，因为出于我们的目的，它们实际上对数据不做任何处理，它们只是重新排列</w:t>
      </w:r>
      <w:r>
        <w:rPr>
          <w:rStyle w:val="translated-span"/>
          <w:rFonts w:ascii="Calibri" w:hAnsi="Calibri"/>
          <w:sz w:val="21"/>
          <w:szCs w:val="21"/>
        </w:rPr>
        <w:t>/</w:t>
      </w:r>
      <w:r>
        <w:rPr>
          <w:rStyle w:val="translated-span"/>
          <w:rFonts w:ascii="Calibri" w:hAnsi="Calibri"/>
          <w:sz w:val="21"/>
          <w:szCs w:val="21"/>
        </w:rPr>
        <w:t>重新排序</w:t>
      </w:r>
      <w:r>
        <w:rPr>
          <w:rStyle w:val="translated-span"/>
          <w:rFonts w:ascii="Calibri" w:hAnsi="Calibri"/>
          <w:sz w:val="21"/>
          <w:szCs w:val="21"/>
        </w:rPr>
        <w:t>-</w:t>
      </w:r>
      <w:r>
        <w:rPr>
          <w:rStyle w:val="translated-span"/>
          <w:rFonts w:ascii="Calibri" w:hAnsi="Calibri"/>
          <w:sz w:val="21"/>
          <w:szCs w:val="21"/>
        </w:rPr>
        <w:t>即，它们本质上是粘合的</w:t>
      </w:r>
      <w:r>
        <w:rPr>
          <w:rStyle w:val="translated-span"/>
          <w:rFonts w:ascii="Calibri" w:hAnsi="Calibri"/>
          <w:sz w:val="21"/>
          <w:szCs w:val="21"/>
        </w:rPr>
        <w:t>）</w:t>
      </w:r>
    </w:p>
    <w:p w:rsidR="00000000" w:rsidRDefault="00E31818">
      <w:pPr>
        <w:spacing w:after="6" w:line="249" w:lineRule="auto"/>
        <w:ind w:left="856" w:hanging="360"/>
      </w:pPr>
      <w:r>
        <w:rPr>
          <w:rFonts w:ascii="Calibri" w:hAnsi="Calibri"/>
          <w:color w:val="000000"/>
          <w:sz w:val="21"/>
          <w:szCs w:val="21"/>
        </w:rPr>
        <w:t>1.</w:t>
      </w:r>
      <w:r>
        <w:rPr>
          <w:rFonts w:ascii="Times New Roman" w:hAnsi="Times New Roman" w:cs="Times New Roman"/>
          <w:color w:val="000000"/>
          <w:sz w:val="14"/>
          <w:szCs w:val="14"/>
        </w:rPr>
        <w:t>      </w:t>
      </w:r>
      <w:r>
        <w:rPr>
          <w:rFonts w:ascii="Times New Roman" w:hAnsi="Times New Roman" w:cs="Times New Roman"/>
          <w:color w:val="000000"/>
          <w:sz w:val="14"/>
          <w:szCs w:val="14"/>
        </w:rPr>
        <w:t xml:space="preserve"> </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PS</w:t>
      </w:r>
      <w:r>
        <w:rPr>
          <w:rStyle w:val="translated-span"/>
          <w:rFonts w:ascii="Calibri" w:hAnsi="Calibri"/>
          <w:color w:val="000000"/>
          <w:sz w:val="21"/>
          <w:szCs w:val="21"/>
        </w:rPr>
        <w:t>：古老的可编程管道</w:t>
      </w:r>
      <w:r>
        <w:rPr>
          <w:rStyle w:val="translated-span"/>
          <w:rFonts w:ascii="Calibri" w:hAnsi="Calibri"/>
          <w:color w:val="000000"/>
          <w:sz w:val="21"/>
          <w:szCs w:val="21"/>
        </w:rPr>
        <w:t>。</w:t>
      </w:r>
      <w:r>
        <w:rPr>
          <w:rStyle w:val="translated-span"/>
          <w:rFonts w:ascii="Calibri" w:hAnsi="Calibri"/>
          <w:color w:val="000000"/>
          <w:sz w:val="21"/>
          <w:szCs w:val="21"/>
        </w:rPr>
        <w:t>在</w:t>
      </w:r>
      <w:r>
        <w:rPr>
          <w:rStyle w:val="translated-span"/>
          <w:rFonts w:ascii="Calibri" w:hAnsi="Calibri"/>
          <w:color w:val="000000"/>
          <w:sz w:val="21"/>
          <w:szCs w:val="21"/>
        </w:rPr>
        <w:t>D3D9</w:t>
      </w:r>
      <w:r>
        <w:rPr>
          <w:rStyle w:val="translated-span"/>
          <w:rFonts w:ascii="Calibri" w:hAnsi="Calibri"/>
          <w:color w:val="000000"/>
          <w:sz w:val="21"/>
          <w:szCs w:val="21"/>
        </w:rPr>
        <w:t>中，这就是你的全部</w:t>
      </w:r>
      <w:r>
        <w:rPr>
          <w:rStyle w:val="translated-span"/>
          <w:rFonts w:ascii="Calibri" w:hAnsi="Calibri"/>
          <w:color w:val="000000"/>
          <w:sz w:val="21"/>
          <w:szCs w:val="21"/>
        </w:rPr>
        <w:t>。</w:t>
      </w:r>
      <w:r>
        <w:rPr>
          <w:rStyle w:val="translated-span"/>
          <w:rFonts w:ascii="Calibri" w:hAnsi="Calibri"/>
          <w:color w:val="000000"/>
          <w:sz w:val="21"/>
          <w:szCs w:val="21"/>
        </w:rPr>
        <w:t>到目前为止，这仍然是常规渲染最重要的路径</w:t>
      </w:r>
      <w:r>
        <w:rPr>
          <w:rStyle w:val="translated-span"/>
          <w:rFonts w:ascii="Calibri" w:hAnsi="Calibri"/>
          <w:color w:val="000000"/>
          <w:sz w:val="21"/>
          <w:szCs w:val="21"/>
        </w:rPr>
        <w:t>。</w:t>
      </w:r>
      <w:r>
        <w:rPr>
          <w:rStyle w:val="translated-span"/>
          <w:rFonts w:ascii="Calibri" w:hAnsi="Calibri"/>
          <w:color w:val="000000"/>
          <w:sz w:val="21"/>
          <w:szCs w:val="21"/>
        </w:rPr>
        <w:t>我将从头到尾地讲述这一点，然后在完成后再回到更奇特的路径</w:t>
      </w:r>
      <w:r>
        <w:rPr>
          <w:rStyle w:val="translated-span"/>
          <w:rFonts w:ascii="Calibri" w:hAnsi="Calibri"/>
          <w:color w:val="000000"/>
          <w:sz w:val="21"/>
          <w:szCs w:val="21"/>
        </w:rPr>
        <w:t>。</w:t>
      </w:r>
    </w:p>
    <w:p w:rsidR="00000000" w:rsidRDefault="00E31818">
      <w:pPr>
        <w:spacing w:after="6" w:line="249" w:lineRule="auto"/>
        <w:ind w:left="856" w:hanging="360"/>
      </w:pPr>
      <w:r>
        <w:rPr>
          <w:rFonts w:ascii="Calibri" w:hAnsi="Calibri"/>
          <w:color w:val="000000"/>
          <w:sz w:val="21"/>
          <w:szCs w:val="21"/>
        </w:rPr>
        <w:t>2.</w:t>
      </w:r>
      <w:r>
        <w:rPr>
          <w:rFonts w:ascii="Times New Roman" w:hAnsi="Times New Roman" w:cs="Times New Roman"/>
          <w:color w:val="000000"/>
          <w:sz w:val="14"/>
          <w:szCs w:val="14"/>
        </w:rPr>
        <w:t>      </w:t>
      </w:r>
      <w:r>
        <w:rPr>
          <w:rFonts w:ascii="Times New Roman" w:hAnsi="Times New Roman" w:cs="Times New Roman"/>
          <w:color w:val="000000"/>
          <w:sz w:val="14"/>
          <w:szCs w:val="14"/>
        </w:rPr>
        <w:t xml:space="preserve"> </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G</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PS</w:t>
      </w:r>
      <w:r>
        <w:rPr>
          <w:rStyle w:val="translated-span"/>
          <w:rFonts w:ascii="Calibri" w:hAnsi="Calibri"/>
          <w:color w:val="000000"/>
          <w:sz w:val="21"/>
          <w:szCs w:val="21"/>
        </w:rPr>
        <w:t>：几何体着色（</w:t>
      </w:r>
      <w:r>
        <w:rPr>
          <w:rStyle w:val="translated-span"/>
          <w:rFonts w:ascii="Calibri" w:hAnsi="Calibri"/>
          <w:color w:val="000000"/>
          <w:sz w:val="21"/>
          <w:szCs w:val="21"/>
        </w:rPr>
        <w:t>D3D10</w:t>
      </w:r>
      <w:r>
        <w:rPr>
          <w:rStyle w:val="translated-span"/>
          <w:rFonts w:ascii="Calibri" w:hAnsi="Calibri"/>
          <w:color w:val="000000"/>
          <w:sz w:val="21"/>
          <w:szCs w:val="21"/>
        </w:rPr>
        <w:t>新增）</w:t>
      </w:r>
      <w:r>
        <w:rPr>
          <w:rStyle w:val="translated-span"/>
          <w:rFonts w:ascii="Calibri" w:hAnsi="Calibri"/>
          <w:color w:val="000000"/>
          <w:sz w:val="21"/>
          <w:szCs w:val="21"/>
        </w:rPr>
        <w:t>。</w:t>
      </w:r>
    </w:p>
    <w:p w:rsidR="00000000" w:rsidRDefault="00E31818">
      <w:pPr>
        <w:spacing w:after="30" w:line="249" w:lineRule="auto"/>
        <w:ind w:left="856" w:hanging="360"/>
      </w:pPr>
      <w:r>
        <w:rPr>
          <w:rFonts w:ascii="Calibri" w:hAnsi="Calibri"/>
          <w:color w:val="000000"/>
          <w:sz w:val="21"/>
          <w:szCs w:val="21"/>
        </w:rPr>
        <w:t>3.</w:t>
      </w:r>
      <w:r>
        <w:rPr>
          <w:rFonts w:ascii="Times New Roman" w:hAnsi="Times New Roman" w:cs="Times New Roman"/>
          <w:color w:val="000000"/>
          <w:sz w:val="14"/>
          <w:szCs w:val="14"/>
        </w:rPr>
        <w:t>      </w:t>
      </w:r>
      <w:r>
        <w:rPr>
          <w:rFonts w:ascii="Times New Roman" w:hAnsi="Times New Roman" w:cs="Times New Roman"/>
          <w:color w:val="000000"/>
          <w:sz w:val="14"/>
          <w:szCs w:val="14"/>
        </w:rPr>
        <w:t xml:space="preserve"> </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H</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T</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D</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PS</w:t>
      </w:r>
      <w:r>
        <w:rPr>
          <w:rStyle w:val="translated-span"/>
          <w:rFonts w:ascii="Calibri" w:hAnsi="Calibri"/>
          <w:color w:val="000000"/>
          <w:sz w:val="21"/>
          <w:szCs w:val="21"/>
        </w:rPr>
        <w:t>，</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H</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T</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D</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G</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PS</w:t>
      </w:r>
      <w:r>
        <w:rPr>
          <w:rStyle w:val="translated-span"/>
          <w:rFonts w:ascii="Calibri" w:hAnsi="Calibri"/>
          <w:color w:val="000000"/>
          <w:sz w:val="21"/>
          <w:szCs w:val="21"/>
        </w:rPr>
        <w:t>：镶嵌（</w:t>
      </w:r>
      <w:r>
        <w:rPr>
          <w:rStyle w:val="translated-span"/>
          <w:rFonts w:ascii="Calibri" w:hAnsi="Calibri"/>
          <w:color w:val="000000"/>
          <w:sz w:val="21"/>
          <w:szCs w:val="21"/>
        </w:rPr>
        <w:t>D3D11</w:t>
      </w:r>
      <w:r>
        <w:rPr>
          <w:rStyle w:val="translated-span"/>
          <w:rFonts w:ascii="Calibri" w:hAnsi="Calibri"/>
          <w:color w:val="000000"/>
          <w:sz w:val="21"/>
          <w:szCs w:val="21"/>
        </w:rPr>
        <w:t>中新增）</w:t>
      </w:r>
      <w:r>
        <w:rPr>
          <w:rStyle w:val="translated-span"/>
          <w:rFonts w:ascii="Calibri" w:hAnsi="Calibri"/>
          <w:color w:val="000000"/>
          <w:sz w:val="21"/>
          <w:szCs w:val="21"/>
        </w:rPr>
        <w:t>。</w:t>
      </w:r>
    </w:p>
    <w:p w:rsidR="00000000" w:rsidRDefault="00E31818">
      <w:pPr>
        <w:spacing w:after="32" w:line="249" w:lineRule="auto"/>
        <w:ind w:left="856" w:hanging="360"/>
      </w:pPr>
      <w:r>
        <w:rPr>
          <w:rFonts w:ascii="Calibri" w:hAnsi="Calibri"/>
          <w:color w:val="000000"/>
          <w:sz w:val="21"/>
          <w:szCs w:val="21"/>
        </w:rPr>
        <w:t>4.</w:t>
      </w:r>
      <w:r>
        <w:rPr>
          <w:rFonts w:ascii="Times New Roman" w:hAnsi="Times New Roman" w:cs="Times New Roman"/>
          <w:color w:val="000000"/>
          <w:sz w:val="14"/>
          <w:szCs w:val="14"/>
        </w:rPr>
        <w:t>      </w:t>
      </w:r>
      <w:r>
        <w:rPr>
          <w:rFonts w:ascii="Times New Roman" w:hAnsi="Times New Roman" w:cs="Times New Roman"/>
          <w:color w:val="000000"/>
          <w:sz w:val="14"/>
          <w:szCs w:val="14"/>
        </w:rPr>
        <w:t xml:space="preserve"> </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那么，</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G</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那么，</w:t>
      </w:r>
      <w:r>
        <w:rPr>
          <w:rStyle w:val="translated-span"/>
          <w:rFonts w:ascii="Calibri" w:hAnsi="Calibri"/>
          <w:color w:val="000000"/>
          <w:sz w:val="21"/>
          <w:szCs w:val="21"/>
        </w:rPr>
        <w:t>V</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H</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T</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D</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G</w:t>
      </w:r>
      <w:r>
        <w:rPr>
          <w:rStyle w:val="translated-span"/>
          <w:rFonts w:ascii="Calibri" w:hAnsi="Calibri"/>
          <w:color w:val="000000"/>
          <w:sz w:val="21"/>
          <w:szCs w:val="21"/>
        </w:rPr>
        <w:t>S</w:t>
      </w:r>
      <w:r>
        <w:rPr>
          <w:rStyle w:val="translated-span"/>
          <w:rFonts w:ascii="Calibri" w:hAnsi="Calibri"/>
          <w:color w:val="000000"/>
          <w:sz w:val="21"/>
          <w:szCs w:val="21"/>
        </w:rPr>
        <w:t>→</w:t>
      </w:r>
      <w:r>
        <w:rPr>
          <w:rStyle w:val="translated-span"/>
          <w:rFonts w:ascii="Calibri" w:hAnsi="Calibri"/>
          <w:color w:val="000000"/>
          <w:sz w:val="21"/>
          <w:szCs w:val="21"/>
        </w:rPr>
        <w:t>SO</w:t>
      </w:r>
      <w:r>
        <w:rPr>
          <w:rStyle w:val="translated-span"/>
          <w:rFonts w:ascii="Calibri" w:hAnsi="Calibri"/>
          <w:color w:val="000000"/>
          <w:sz w:val="21"/>
          <w:szCs w:val="21"/>
        </w:rPr>
        <w:t>：流出（有镶嵌和没有镶嵌）</w:t>
      </w:r>
      <w:r>
        <w:rPr>
          <w:rStyle w:val="translated-span"/>
          <w:rFonts w:ascii="Calibri" w:hAnsi="Calibri"/>
          <w:color w:val="000000"/>
          <w:sz w:val="21"/>
          <w:szCs w:val="21"/>
        </w:rPr>
        <w:t>。</w:t>
      </w:r>
    </w:p>
    <w:p w:rsidR="00000000" w:rsidRDefault="00E31818">
      <w:pPr>
        <w:spacing w:after="103" w:line="249" w:lineRule="auto"/>
        <w:ind w:left="856" w:hanging="360"/>
      </w:pPr>
      <w:r>
        <w:rPr>
          <w:rFonts w:ascii="Calibri" w:hAnsi="Calibri"/>
          <w:color w:val="000000"/>
          <w:sz w:val="21"/>
          <w:szCs w:val="21"/>
        </w:rPr>
        <w:t>5.</w:t>
      </w:r>
      <w:r>
        <w:rPr>
          <w:rFonts w:ascii="Times New Roman" w:hAnsi="Times New Roman" w:cs="Times New Roman"/>
          <w:color w:val="000000"/>
          <w:sz w:val="14"/>
          <w:szCs w:val="14"/>
        </w:rPr>
        <w:t>      </w:t>
      </w:r>
      <w:r>
        <w:rPr>
          <w:rFonts w:ascii="Times New Roman" w:hAnsi="Times New Roman" w:cs="Times New Roman"/>
          <w:color w:val="000000"/>
          <w:sz w:val="14"/>
          <w:szCs w:val="14"/>
        </w:rPr>
        <w:t xml:space="preserve"> </w:t>
      </w:r>
      <w:r>
        <w:rPr>
          <w:rStyle w:val="translated-span"/>
          <w:rFonts w:ascii="Calibri" w:hAnsi="Calibri"/>
          <w:color w:val="000000"/>
          <w:sz w:val="21"/>
          <w:szCs w:val="21"/>
        </w:rPr>
        <w:t>CS:</w:t>
      </w:r>
      <w:r>
        <w:rPr>
          <w:rStyle w:val="translated-span"/>
          <w:rFonts w:ascii="Calibri" w:hAnsi="Calibri"/>
          <w:color w:val="000000"/>
          <w:sz w:val="21"/>
          <w:szCs w:val="21"/>
        </w:rPr>
        <w:t>计算机</w:t>
      </w:r>
      <w:r>
        <w:rPr>
          <w:rStyle w:val="translated-span"/>
          <w:rFonts w:ascii="Calibri" w:hAnsi="Calibri"/>
          <w:color w:val="000000"/>
          <w:sz w:val="21"/>
          <w:szCs w:val="21"/>
        </w:rPr>
        <w:t>。</w:t>
      </w:r>
      <w:r>
        <w:rPr>
          <w:rStyle w:val="translated-span"/>
          <w:rFonts w:ascii="Calibri" w:hAnsi="Calibri"/>
          <w:color w:val="000000"/>
          <w:sz w:val="21"/>
          <w:szCs w:val="21"/>
        </w:rPr>
        <w:t>在</w:t>
      </w:r>
      <w:r>
        <w:rPr>
          <w:rStyle w:val="translated-span"/>
          <w:rFonts w:ascii="Calibri" w:hAnsi="Calibri"/>
          <w:color w:val="000000"/>
          <w:sz w:val="21"/>
          <w:szCs w:val="21"/>
        </w:rPr>
        <w:t>D3D11</w:t>
      </w:r>
      <w:r>
        <w:rPr>
          <w:rStyle w:val="translated-span"/>
          <w:rFonts w:ascii="Calibri" w:hAnsi="Calibri"/>
          <w:color w:val="000000"/>
          <w:sz w:val="21"/>
          <w:szCs w:val="21"/>
        </w:rPr>
        <w:t>中新增</w:t>
      </w:r>
      <w:r>
        <w:rPr>
          <w:rStyle w:val="translated-span"/>
          <w:rFonts w:ascii="Calibri" w:hAnsi="Calibri"/>
          <w:color w:val="000000"/>
          <w:sz w:val="21"/>
          <w:szCs w:val="21"/>
        </w:rPr>
        <w:t>。</w:t>
      </w:r>
    </w:p>
    <w:p w:rsidR="00000000" w:rsidRDefault="00E31818">
      <w:pPr>
        <w:spacing w:after="174" w:line="249" w:lineRule="auto"/>
        <w:ind w:left="311"/>
      </w:pPr>
      <w:r>
        <w:rPr>
          <w:rStyle w:val="translated-span"/>
          <w:rFonts w:ascii="Calibri" w:hAnsi="Calibri"/>
          <w:sz w:val="21"/>
          <w:szCs w:val="21"/>
        </w:rPr>
        <w:t>现在，您已经知道接下来会发生什么，让我们开始使用顶点着色器</w:t>
      </w:r>
      <w:r>
        <w:rPr>
          <w:rStyle w:val="translated-span"/>
          <w:rFonts w:ascii="Calibri" w:hAnsi="Calibri"/>
          <w:sz w:val="21"/>
          <w:szCs w:val="21"/>
        </w:rPr>
        <w:t>！</w:t>
      </w:r>
    </w:p>
    <w:p w:rsidR="00000000" w:rsidRDefault="00E31818">
      <w:pPr>
        <w:pStyle w:val="2"/>
        <w:ind w:left="311"/>
      </w:pPr>
      <w:r>
        <w:rPr>
          <w:rStyle w:val="translated-span"/>
        </w:rPr>
        <w:t>输入汇编阶</w:t>
      </w:r>
      <w:r>
        <w:rPr>
          <w:rStyle w:val="translated-span"/>
        </w:rPr>
        <w:t>段</w:t>
      </w:r>
    </w:p>
    <w:p w:rsidR="00000000" w:rsidRDefault="00E31818">
      <w:pPr>
        <w:spacing w:after="66" w:line="249" w:lineRule="auto"/>
        <w:ind w:left="311"/>
      </w:pPr>
      <w:r>
        <w:rPr>
          <w:rStyle w:val="translated-span"/>
          <w:rFonts w:ascii="Calibri" w:hAnsi="Calibri"/>
          <w:sz w:val="21"/>
          <w:szCs w:val="21"/>
        </w:rPr>
        <w:t>这里发生的第一件事是从索引缓冲区加载索引</w:t>
      </w:r>
      <w:r>
        <w:rPr>
          <w:rStyle w:val="translated-span"/>
          <w:rFonts w:ascii="Calibri" w:hAnsi="Calibri"/>
          <w:sz w:val="21"/>
          <w:szCs w:val="21"/>
        </w:rPr>
        <w:t>——</w:t>
      </w:r>
      <w:r>
        <w:rPr>
          <w:rStyle w:val="translated-span"/>
          <w:rFonts w:ascii="Calibri" w:hAnsi="Calibri"/>
          <w:sz w:val="21"/>
          <w:szCs w:val="21"/>
        </w:rPr>
        <w:t>如果它是一个索引批处理</w:t>
      </w:r>
      <w:r>
        <w:rPr>
          <w:rStyle w:val="translated-span"/>
          <w:rFonts w:ascii="Calibri" w:hAnsi="Calibri"/>
          <w:sz w:val="21"/>
          <w:szCs w:val="21"/>
        </w:rPr>
        <w:t>。</w:t>
      </w:r>
      <w:r>
        <w:rPr>
          <w:rStyle w:val="translated-span"/>
          <w:rFonts w:ascii="Calibri" w:hAnsi="Calibri"/>
          <w:sz w:val="21"/>
          <w:szCs w:val="21"/>
        </w:rPr>
        <w:t>如果不是，就假设它是一个标识索引缓冲区（</w:t>
      </w:r>
      <w:r>
        <w:rPr>
          <w:rStyle w:val="translated-span"/>
          <w:rFonts w:ascii="Calibri" w:hAnsi="Calibri"/>
          <w:sz w:val="21"/>
          <w:szCs w:val="21"/>
        </w:rPr>
        <w:t>0 1 2 3 4…</w:t>
      </w:r>
      <w:r>
        <w:rPr>
          <w:rStyle w:val="translated-span"/>
          <w:rFonts w:ascii="Calibri" w:hAnsi="Calibri"/>
          <w:sz w:val="21"/>
          <w:szCs w:val="21"/>
        </w:rPr>
        <w:t>），并将其用作索引</w:t>
      </w:r>
      <w:r>
        <w:rPr>
          <w:rStyle w:val="translated-span"/>
          <w:rFonts w:ascii="Calibri" w:hAnsi="Calibri"/>
          <w:sz w:val="21"/>
          <w:szCs w:val="21"/>
        </w:rPr>
        <w:t>。</w:t>
      </w:r>
      <w:r>
        <w:rPr>
          <w:rStyle w:val="translated-span"/>
          <w:rFonts w:ascii="Calibri" w:hAnsi="Calibri"/>
          <w:sz w:val="21"/>
          <w:szCs w:val="21"/>
        </w:rPr>
        <w:t>如果有索引缓冲区，此时将从内存中读取其内容，而不是直接读取，</w:t>
      </w:r>
      <w:r>
        <w:rPr>
          <w:rStyle w:val="translated-span"/>
          <w:rFonts w:ascii="Calibri" w:hAnsi="Calibri"/>
          <w:sz w:val="21"/>
          <w:szCs w:val="21"/>
        </w:rPr>
        <w:t>IA</w:t>
      </w:r>
      <w:r>
        <w:rPr>
          <w:rStyle w:val="translated-span"/>
          <w:rFonts w:ascii="Calibri" w:hAnsi="Calibri"/>
          <w:sz w:val="21"/>
          <w:szCs w:val="21"/>
        </w:rPr>
        <w:t>通常有一个数据缓存来利用索引</w:t>
      </w:r>
      <w:r>
        <w:rPr>
          <w:rStyle w:val="translated-span"/>
          <w:rFonts w:ascii="Calibri" w:hAnsi="Calibri"/>
          <w:sz w:val="21"/>
          <w:szCs w:val="21"/>
        </w:rPr>
        <w:t>/</w:t>
      </w:r>
      <w:r>
        <w:rPr>
          <w:rStyle w:val="translated-span"/>
          <w:rFonts w:ascii="Calibri" w:hAnsi="Calibri"/>
          <w:sz w:val="21"/>
          <w:szCs w:val="21"/>
        </w:rPr>
        <w:t>顶点缓冲区访问的局部性</w:t>
      </w:r>
      <w:r>
        <w:rPr>
          <w:rStyle w:val="translated-span"/>
          <w:rFonts w:ascii="Calibri" w:hAnsi="Calibri"/>
          <w:sz w:val="21"/>
          <w:szCs w:val="21"/>
        </w:rPr>
        <w:t>。</w:t>
      </w:r>
      <w:r>
        <w:rPr>
          <w:rStyle w:val="translated-span"/>
          <w:rFonts w:ascii="Calibri" w:hAnsi="Calibri"/>
          <w:sz w:val="21"/>
          <w:szCs w:val="21"/>
        </w:rPr>
        <w:t>还要注意，索引缓冲区读取（实际上，</w:t>
      </w:r>
      <w:r>
        <w:rPr>
          <w:rStyle w:val="translated-span"/>
          <w:rFonts w:ascii="Calibri" w:hAnsi="Calibri"/>
          <w:sz w:val="21"/>
          <w:szCs w:val="21"/>
        </w:rPr>
        <w:t>D3D10+</w:t>
      </w:r>
      <w:r>
        <w:rPr>
          <w:rStyle w:val="translated-span"/>
          <w:rFonts w:ascii="Calibri" w:hAnsi="Calibri"/>
          <w:sz w:val="21"/>
          <w:szCs w:val="21"/>
        </w:rPr>
        <w:t>中的所有资源访问都是边界检查的</w:t>
      </w:r>
      <w:r>
        <w:rPr>
          <w:rStyle w:val="translated-span"/>
          <w:rFonts w:ascii="Calibri" w:hAnsi="Calibri"/>
          <w:sz w:val="21"/>
          <w:szCs w:val="21"/>
        </w:rPr>
        <w:t>；</w:t>
      </w:r>
      <w:r>
        <w:rPr>
          <w:rStyle w:val="translated-span"/>
          <w:rFonts w:ascii="Calibri" w:hAnsi="Calibri"/>
          <w:sz w:val="21"/>
          <w:szCs w:val="21"/>
        </w:rPr>
        <w:t>如果引用原始索引缓冲区之外的元素（例如，从</w:t>
      </w:r>
      <w:r>
        <w:rPr>
          <w:rStyle w:val="translated-span"/>
          <w:rFonts w:ascii="Calibri" w:hAnsi="Calibri"/>
          <w:sz w:val="21"/>
          <w:szCs w:val="21"/>
        </w:rPr>
        <w:t>5</w:t>
      </w:r>
      <w:r>
        <w:rPr>
          <w:rStyle w:val="translated-span"/>
          <w:rFonts w:ascii="Calibri" w:hAnsi="Calibri"/>
          <w:sz w:val="21"/>
          <w:szCs w:val="21"/>
        </w:rPr>
        <w:t>索引缓冲区发出</w:t>
      </w:r>
      <w:r>
        <w:rPr>
          <w:rStyle w:val="translated-span"/>
          <w:rFonts w:ascii="Calibri" w:hAnsi="Calibri"/>
          <w:sz w:val="21"/>
          <w:szCs w:val="21"/>
        </w:rPr>
        <w:t>IndexCo</w:t>
      </w:r>
      <w:r>
        <w:rPr>
          <w:rStyle w:val="translated-span"/>
          <w:rFonts w:ascii="Calibri" w:hAnsi="Calibri"/>
          <w:sz w:val="21"/>
          <w:szCs w:val="21"/>
        </w:rPr>
        <w:t>unt==6</w:t>
      </w:r>
      <w:r>
        <w:rPr>
          <w:rStyle w:val="translated-span"/>
          <w:rFonts w:ascii="Calibri" w:hAnsi="Calibri"/>
          <w:sz w:val="21"/>
          <w:szCs w:val="21"/>
        </w:rPr>
        <w:t>的</w:t>
      </w:r>
      <w:r>
        <w:rPr>
          <w:rStyle w:val="translated-span"/>
          <w:rFonts w:ascii="Calibri" w:hAnsi="Calibri"/>
          <w:sz w:val="21"/>
          <w:szCs w:val="21"/>
        </w:rPr>
        <w:t>DrawIndexed</w:t>
      </w:r>
      <w:r>
        <w:rPr>
          <w:rStyle w:val="translated-span"/>
          <w:rFonts w:ascii="Calibri" w:hAnsi="Calibri"/>
          <w:sz w:val="21"/>
          <w:szCs w:val="21"/>
        </w:rPr>
        <w:t>），则所有越界读取返回零</w:t>
      </w:r>
      <w:r>
        <w:rPr>
          <w:rStyle w:val="translated-span"/>
          <w:rFonts w:ascii="Calibri" w:hAnsi="Calibri"/>
          <w:sz w:val="21"/>
          <w:szCs w:val="21"/>
        </w:rPr>
        <w:t>。</w:t>
      </w:r>
      <w:r>
        <w:rPr>
          <w:rStyle w:val="translated-span"/>
          <w:rFonts w:ascii="Calibri" w:hAnsi="Calibri"/>
          <w:sz w:val="21"/>
          <w:szCs w:val="21"/>
        </w:rPr>
        <w:t>这（在这种特殊情况下）是完全无用的，但定义明确</w:t>
      </w:r>
      <w:r>
        <w:rPr>
          <w:rStyle w:val="translated-span"/>
          <w:rFonts w:ascii="Calibri" w:hAnsi="Calibri"/>
          <w:sz w:val="21"/>
          <w:szCs w:val="21"/>
        </w:rPr>
        <w:t>。</w:t>
      </w:r>
      <w:r>
        <w:rPr>
          <w:rStyle w:val="translated-span"/>
          <w:rFonts w:ascii="Calibri" w:hAnsi="Calibri"/>
          <w:sz w:val="21"/>
          <w:szCs w:val="21"/>
        </w:rPr>
        <w:t>类似地，您可以使用空索引缓冲区集发出</w:t>
      </w:r>
      <w:r>
        <w:rPr>
          <w:rStyle w:val="translated-span"/>
          <w:rFonts w:ascii="Calibri" w:hAnsi="Calibri"/>
          <w:sz w:val="21"/>
          <w:szCs w:val="21"/>
        </w:rPr>
        <w:t>DrawIndexed–</w:t>
      </w:r>
      <w:r>
        <w:rPr>
          <w:rStyle w:val="translated-span"/>
          <w:rFonts w:ascii="Calibri" w:hAnsi="Calibri"/>
          <w:sz w:val="21"/>
          <w:szCs w:val="21"/>
        </w:rPr>
        <w:t>这与设置了大小为零的索引缓冲区的方式相同，即所有读取都超出边界，因此返回零</w:t>
      </w:r>
      <w:r>
        <w:rPr>
          <w:rStyle w:val="translated-span"/>
          <w:rFonts w:ascii="Calibri" w:hAnsi="Calibri"/>
          <w:sz w:val="21"/>
          <w:szCs w:val="21"/>
        </w:rPr>
        <w:t>。</w:t>
      </w:r>
      <w:r>
        <w:rPr>
          <w:rStyle w:val="translated-span"/>
          <w:rFonts w:ascii="Calibri" w:hAnsi="Calibri"/>
          <w:sz w:val="21"/>
          <w:szCs w:val="21"/>
        </w:rPr>
        <w:t>使用</w:t>
      </w:r>
      <w:r>
        <w:rPr>
          <w:rStyle w:val="translated-span"/>
          <w:rFonts w:ascii="Calibri" w:hAnsi="Calibri"/>
          <w:sz w:val="21"/>
          <w:szCs w:val="21"/>
        </w:rPr>
        <w:t>D3D10+</w:t>
      </w:r>
      <w:r>
        <w:rPr>
          <w:rStyle w:val="translated-span"/>
          <w:rFonts w:ascii="Calibri" w:hAnsi="Calibri"/>
          <w:sz w:val="21"/>
          <w:szCs w:val="21"/>
        </w:rPr>
        <w:t>，您必须进行更多工作才能进入未定义行为的领域。：</w:t>
      </w:r>
      <w:r>
        <w:rPr>
          <w:rStyle w:val="translated-span"/>
          <w:rFonts w:ascii="Calibri" w:hAnsi="Calibri"/>
          <w:sz w:val="21"/>
          <w:szCs w:val="21"/>
        </w:rPr>
        <w:t>）</w:t>
      </w:r>
    </w:p>
    <w:p w:rsidR="00000000" w:rsidRDefault="00E31818">
      <w:pPr>
        <w:spacing w:after="171" w:line="249" w:lineRule="auto"/>
        <w:ind w:left="311"/>
      </w:pPr>
      <w:r>
        <w:rPr>
          <w:rStyle w:val="translated-span"/>
          <w:rFonts w:ascii="Calibri" w:hAnsi="Calibri"/>
          <w:sz w:val="21"/>
          <w:szCs w:val="21"/>
        </w:rPr>
        <w:t>一旦有了索引，我们就可以从输入顶点流中读取每个顶点和每个实例的数据（当前实例</w:t>
      </w:r>
      <w:r>
        <w:rPr>
          <w:rStyle w:val="translated-span"/>
          <w:rFonts w:ascii="Calibri" w:hAnsi="Calibri"/>
          <w:sz w:val="21"/>
          <w:szCs w:val="21"/>
        </w:rPr>
        <w:t>ID</w:t>
      </w:r>
      <w:r>
        <w:rPr>
          <w:rStyle w:val="translated-span"/>
          <w:rFonts w:ascii="Calibri" w:hAnsi="Calibri"/>
          <w:sz w:val="21"/>
          <w:szCs w:val="21"/>
        </w:rPr>
        <w:t>只是另一个计数器，在这个阶段非常简单）</w:t>
      </w:r>
      <w:r>
        <w:rPr>
          <w:rStyle w:val="translated-span"/>
          <w:rFonts w:ascii="Calibri" w:hAnsi="Calibri"/>
          <w:sz w:val="21"/>
          <w:szCs w:val="21"/>
        </w:rPr>
        <w:t>。</w:t>
      </w:r>
      <w:r>
        <w:rPr>
          <w:rStyle w:val="translated-span"/>
          <w:rFonts w:ascii="Calibri" w:hAnsi="Calibri"/>
          <w:sz w:val="21"/>
          <w:szCs w:val="21"/>
        </w:rPr>
        <w:t>这相当简单</w:t>
      </w:r>
      <w:r>
        <w:rPr>
          <w:rStyle w:val="translated-span"/>
          <w:rFonts w:ascii="Calibri" w:hAnsi="Calibri"/>
          <w:sz w:val="21"/>
          <w:szCs w:val="21"/>
        </w:rPr>
        <w:t>——</w:t>
      </w:r>
      <w:r>
        <w:rPr>
          <w:rStyle w:val="translated-span"/>
          <w:rFonts w:ascii="Calibri" w:hAnsi="Calibri"/>
          <w:sz w:val="21"/>
          <w:szCs w:val="21"/>
        </w:rPr>
        <w:t>我们有一个数据布局声明</w:t>
      </w:r>
      <w:r>
        <w:rPr>
          <w:rStyle w:val="translated-span"/>
          <w:rFonts w:ascii="Calibri" w:hAnsi="Calibri"/>
          <w:sz w:val="21"/>
          <w:szCs w:val="21"/>
        </w:rPr>
        <w:t>；</w:t>
      </w:r>
      <w:r>
        <w:rPr>
          <w:rStyle w:val="translated-span"/>
          <w:rFonts w:ascii="Calibri" w:hAnsi="Calibri"/>
          <w:sz w:val="21"/>
          <w:szCs w:val="21"/>
        </w:rPr>
        <w:t>只需从缓存</w:t>
      </w:r>
      <w:r>
        <w:rPr>
          <w:rStyle w:val="translated-span"/>
          <w:rFonts w:ascii="Calibri" w:hAnsi="Calibri"/>
          <w:sz w:val="21"/>
          <w:szCs w:val="21"/>
        </w:rPr>
        <w:t>/</w:t>
      </w:r>
      <w:r>
        <w:rPr>
          <w:rStyle w:val="translated-span"/>
          <w:rFonts w:ascii="Calibri" w:hAnsi="Calibri"/>
          <w:sz w:val="21"/>
          <w:szCs w:val="21"/>
        </w:rPr>
        <w:t>内存中读取它，并将其解压缩为</w:t>
      </w:r>
      <w:r>
        <w:rPr>
          <w:rStyle w:val="translated-span"/>
          <w:rFonts w:ascii="Calibri" w:hAnsi="Calibri"/>
          <w:sz w:val="21"/>
          <w:szCs w:val="21"/>
        </w:rPr>
        <w:t>着色器核心需要输入的浮点格式</w:t>
      </w:r>
      <w:r>
        <w:rPr>
          <w:rStyle w:val="translated-span"/>
          <w:rFonts w:ascii="Calibri" w:hAnsi="Calibri"/>
          <w:sz w:val="21"/>
          <w:szCs w:val="21"/>
        </w:rPr>
        <w:t>。</w:t>
      </w:r>
      <w:r>
        <w:rPr>
          <w:rStyle w:val="translated-span"/>
          <w:rFonts w:ascii="Calibri" w:hAnsi="Calibri"/>
          <w:sz w:val="21"/>
          <w:szCs w:val="21"/>
        </w:rPr>
        <w:t>然而，这种阅读不是立即完成的</w:t>
      </w:r>
      <w:r>
        <w:rPr>
          <w:rStyle w:val="translated-span"/>
          <w:rFonts w:ascii="Calibri" w:hAnsi="Calibri"/>
          <w:sz w:val="21"/>
          <w:szCs w:val="21"/>
        </w:rPr>
        <w:t>；</w:t>
      </w:r>
      <w:r>
        <w:rPr>
          <w:rStyle w:val="translated-span"/>
          <w:rFonts w:ascii="Calibri" w:hAnsi="Calibri"/>
          <w:sz w:val="21"/>
          <w:szCs w:val="21"/>
        </w:rPr>
        <w:t>硬件正在运行着色顶点缓存，因此，如果一个顶点被多个三角形引用（并且在完全规则的闭合三角形网格中，每个顶点将被大约</w:t>
      </w:r>
      <w:r>
        <w:rPr>
          <w:rStyle w:val="translated-span"/>
          <w:rFonts w:ascii="Calibri" w:hAnsi="Calibri"/>
          <w:sz w:val="21"/>
          <w:szCs w:val="21"/>
        </w:rPr>
        <w:t>6</w:t>
      </w:r>
      <w:r>
        <w:rPr>
          <w:rStyle w:val="translated-span"/>
          <w:rFonts w:ascii="Calibri" w:hAnsi="Calibri"/>
          <w:sz w:val="21"/>
          <w:szCs w:val="21"/>
        </w:rPr>
        <w:t>个三角形引用！），它不需要每次都着色</w:t>
      </w:r>
      <w:r>
        <w:rPr>
          <w:rStyle w:val="translated-span"/>
          <w:rFonts w:ascii="Calibri" w:hAnsi="Calibri"/>
          <w:sz w:val="21"/>
          <w:szCs w:val="21"/>
        </w:rPr>
        <w:t>-</w:t>
      </w:r>
      <w:r>
        <w:rPr>
          <w:rStyle w:val="translated-span"/>
          <w:rFonts w:ascii="Calibri" w:hAnsi="Calibri"/>
          <w:sz w:val="21"/>
          <w:szCs w:val="21"/>
        </w:rPr>
        <w:t>我们只需引用已经存在的着色数据</w:t>
      </w:r>
      <w:r>
        <w:rPr>
          <w:rStyle w:val="translated-span"/>
          <w:rFonts w:ascii="Calibri" w:hAnsi="Calibri"/>
          <w:sz w:val="21"/>
          <w:szCs w:val="21"/>
        </w:rPr>
        <w:t>！</w:t>
      </w:r>
    </w:p>
    <w:p w:rsidR="00000000" w:rsidRDefault="00E31818">
      <w:pPr>
        <w:pStyle w:val="2"/>
        <w:ind w:left="311"/>
      </w:pPr>
      <w:r>
        <w:rPr>
          <w:rStyle w:val="translated-span"/>
        </w:rPr>
        <w:t>顶点缓存和着</w:t>
      </w:r>
      <w:r>
        <w:rPr>
          <w:rStyle w:val="translated-span"/>
        </w:rPr>
        <w:t>色</w:t>
      </w:r>
    </w:p>
    <w:p w:rsidR="00000000" w:rsidRDefault="00E31818">
      <w:pPr>
        <w:spacing w:after="66" w:line="249" w:lineRule="auto"/>
        <w:ind w:left="311"/>
      </w:pPr>
      <w:r>
        <w:rPr>
          <w:rStyle w:val="translated-span"/>
          <w:rFonts w:ascii="Calibri" w:hAnsi="Calibri"/>
          <w:i/>
          <w:iCs/>
          <w:sz w:val="21"/>
          <w:szCs w:val="21"/>
        </w:rPr>
        <w:t>注</w:t>
      </w:r>
      <w:r>
        <w:rPr>
          <w:rStyle w:val="translated-span"/>
          <w:rFonts w:ascii="Calibri" w:hAnsi="Calibri"/>
          <w:sz w:val="21"/>
          <w:szCs w:val="21"/>
        </w:rPr>
        <w:t>：本节内容的一部分是猜测</w:t>
      </w:r>
      <w:r>
        <w:rPr>
          <w:rStyle w:val="translated-span"/>
          <w:rFonts w:ascii="Calibri" w:hAnsi="Calibri"/>
          <w:sz w:val="21"/>
          <w:szCs w:val="21"/>
        </w:rPr>
        <w:t>。</w:t>
      </w:r>
      <w:r>
        <w:rPr>
          <w:rStyle w:val="translated-span"/>
          <w:rFonts w:ascii="Calibri" w:hAnsi="Calibri"/>
          <w:sz w:val="21"/>
          <w:szCs w:val="21"/>
        </w:rPr>
        <w:t>它们基于</w:t>
      </w:r>
      <w:r>
        <w:rPr>
          <w:rStyle w:val="translated-span"/>
          <w:rFonts w:ascii="Calibri" w:hAnsi="Calibri"/>
          <w:sz w:val="21"/>
          <w:szCs w:val="21"/>
        </w:rPr>
        <w:t>“</w:t>
      </w:r>
      <w:r>
        <w:rPr>
          <w:rStyle w:val="translated-span"/>
          <w:rFonts w:ascii="Calibri" w:hAnsi="Calibri"/>
          <w:sz w:val="21"/>
          <w:szCs w:val="21"/>
        </w:rPr>
        <w:t>知情人士</w:t>
      </w:r>
      <w:r>
        <w:rPr>
          <w:rStyle w:val="translated-span"/>
          <w:rFonts w:ascii="Calibri" w:hAnsi="Calibri"/>
          <w:sz w:val="21"/>
          <w:szCs w:val="21"/>
        </w:rPr>
        <w:t>”</w:t>
      </w:r>
      <w:r>
        <w:rPr>
          <w:rStyle w:val="translated-span"/>
          <w:rFonts w:ascii="Calibri" w:hAnsi="Calibri"/>
          <w:sz w:val="21"/>
          <w:szCs w:val="21"/>
        </w:rPr>
        <w:t>对当前</w:t>
      </w:r>
      <w:r>
        <w:rPr>
          <w:rStyle w:val="translated-span"/>
          <w:rFonts w:ascii="Calibri" w:hAnsi="Calibri"/>
          <w:sz w:val="21"/>
          <w:szCs w:val="21"/>
        </w:rPr>
        <w:t>GPU</w:t>
      </w:r>
      <w:r>
        <w:rPr>
          <w:rStyle w:val="translated-span"/>
          <w:rFonts w:ascii="Calibri" w:hAnsi="Calibri"/>
          <w:sz w:val="21"/>
          <w:szCs w:val="21"/>
        </w:rPr>
        <w:t>的公开评论，但这只给出了</w:t>
      </w:r>
      <w:r>
        <w:rPr>
          <w:rStyle w:val="translated-span"/>
          <w:rFonts w:ascii="Calibri" w:hAnsi="Calibri"/>
          <w:sz w:val="21"/>
          <w:szCs w:val="21"/>
        </w:rPr>
        <w:t>“</w:t>
      </w:r>
      <w:r>
        <w:rPr>
          <w:rStyle w:val="translated-span"/>
          <w:rFonts w:ascii="Calibri" w:hAnsi="Calibri"/>
          <w:sz w:val="21"/>
          <w:szCs w:val="21"/>
        </w:rPr>
        <w:t>什么</w:t>
      </w:r>
      <w:r>
        <w:rPr>
          <w:rStyle w:val="translated-span"/>
          <w:rFonts w:ascii="Calibri" w:hAnsi="Calibri"/>
          <w:sz w:val="21"/>
          <w:szCs w:val="21"/>
        </w:rPr>
        <w:t>”</w:t>
      </w:r>
      <w:r>
        <w:rPr>
          <w:rStyle w:val="translated-span"/>
          <w:rFonts w:ascii="Calibri" w:hAnsi="Calibri"/>
          <w:sz w:val="21"/>
          <w:szCs w:val="21"/>
        </w:rPr>
        <w:t>，而不是</w:t>
      </w:r>
      <w:r>
        <w:rPr>
          <w:rStyle w:val="translated-span"/>
          <w:rFonts w:ascii="Calibri" w:hAnsi="Calibri"/>
          <w:sz w:val="21"/>
          <w:szCs w:val="21"/>
        </w:rPr>
        <w:t>“</w:t>
      </w:r>
      <w:r>
        <w:rPr>
          <w:rStyle w:val="translated-span"/>
          <w:rFonts w:ascii="Calibri" w:hAnsi="Calibri"/>
          <w:sz w:val="21"/>
          <w:szCs w:val="21"/>
        </w:rPr>
        <w:t>为什么</w:t>
      </w:r>
      <w:r>
        <w:rPr>
          <w:rStyle w:val="translated-span"/>
          <w:rFonts w:ascii="Calibri" w:hAnsi="Calibri"/>
          <w:sz w:val="21"/>
          <w:szCs w:val="21"/>
        </w:rPr>
        <w:t>”</w:t>
      </w:r>
      <w:r>
        <w:rPr>
          <w:rStyle w:val="translated-span"/>
          <w:rFonts w:ascii="Calibri" w:hAnsi="Calibri"/>
          <w:sz w:val="21"/>
          <w:szCs w:val="21"/>
        </w:rPr>
        <w:t>，所以这里有一些推断</w:t>
      </w:r>
      <w:r>
        <w:rPr>
          <w:rStyle w:val="translated-span"/>
          <w:rFonts w:ascii="Calibri" w:hAnsi="Calibri"/>
          <w:sz w:val="21"/>
          <w:szCs w:val="21"/>
        </w:rPr>
        <w:t>。</w:t>
      </w:r>
      <w:r>
        <w:rPr>
          <w:rStyle w:val="translated-span"/>
          <w:rFonts w:ascii="Calibri" w:hAnsi="Calibri"/>
          <w:sz w:val="21"/>
          <w:szCs w:val="21"/>
        </w:rPr>
        <w:t>另外，我只是在猜测一些细节</w:t>
      </w:r>
      <w:r>
        <w:rPr>
          <w:rStyle w:val="translated-span"/>
          <w:rFonts w:ascii="Calibri" w:hAnsi="Calibri"/>
          <w:sz w:val="21"/>
          <w:szCs w:val="21"/>
        </w:rPr>
        <w:t>。</w:t>
      </w:r>
      <w:r>
        <w:rPr>
          <w:rStyle w:val="translated-span"/>
          <w:rFonts w:ascii="Calibri" w:hAnsi="Calibri"/>
          <w:sz w:val="21"/>
          <w:szCs w:val="21"/>
        </w:rPr>
        <w:t>这就是说，我在这里并不是在胡说八道</w:t>
      </w:r>
      <w:r>
        <w:rPr>
          <w:rStyle w:val="translated-span"/>
          <w:rFonts w:ascii="Calibri" w:hAnsi="Calibri"/>
          <w:sz w:val="21"/>
          <w:szCs w:val="21"/>
        </w:rPr>
        <w:t>——</w:t>
      </w:r>
      <w:r>
        <w:rPr>
          <w:rStyle w:val="translated-span"/>
          <w:rFonts w:ascii="Calibri" w:hAnsi="Calibri"/>
          <w:sz w:val="21"/>
          <w:szCs w:val="21"/>
        </w:rPr>
        <w:t>我相信我在这里描述的内容是合理和有效的（在一般意义上</w:t>
      </w:r>
      <w:r>
        <w:rPr>
          <w:rStyle w:val="translated-span"/>
          <w:rFonts w:ascii="Calibri" w:hAnsi="Calibri"/>
          <w:sz w:val="21"/>
          <w:szCs w:val="21"/>
        </w:rPr>
        <w:t>），我只是不能保证在真实的硬件中是这样的，或者我没有遗漏任何棘手的细节。：</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无论如</w:t>
      </w:r>
      <w:r>
        <w:rPr>
          <w:rStyle w:val="translated-span"/>
          <w:rFonts w:ascii="Calibri" w:hAnsi="Calibri"/>
          <w:sz w:val="21"/>
          <w:szCs w:val="21"/>
        </w:rPr>
        <w:t>何</w:t>
      </w:r>
      <w:r>
        <w:rPr>
          <w:rStyle w:val="translated-span"/>
          <w:rFonts w:ascii="Calibri" w:hAnsi="Calibri"/>
          <w:sz w:val="21"/>
          <w:szCs w:val="21"/>
        </w:rPr>
        <w:t>在很长一段时间内（直到并包括</w:t>
      </w:r>
      <w:r>
        <w:rPr>
          <w:rStyle w:val="translated-span"/>
          <w:rFonts w:ascii="Calibri" w:hAnsi="Calibri"/>
          <w:sz w:val="21"/>
          <w:szCs w:val="21"/>
        </w:rPr>
        <w:t>shader model 3.0</w:t>
      </w:r>
      <w:r>
        <w:rPr>
          <w:rStyle w:val="translated-span"/>
          <w:rFonts w:ascii="Calibri" w:hAnsi="Calibri"/>
          <w:sz w:val="21"/>
          <w:szCs w:val="21"/>
        </w:rPr>
        <w:t>代</w:t>
      </w:r>
      <w:r>
        <w:rPr>
          <w:rStyle w:val="translated-span"/>
          <w:rFonts w:ascii="Calibri" w:hAnsi="Calibri"/>
          <w:sz w:val="21"/>
          <w:szCs w:val="21"/>
        </w:rPr>
        <w:t>GPU</w:t>
      </w:r>
      <w:r>
        <w:rPr>
          <w:rStyle w:val="translated-span"/>
          <w:rFonts w:ascii="Calibri" w:hAnsi="Calibri"/>
          <w:sz w:val="21"/>
          <w:szCs w:val="21"/>
        </w:rPr>
        <w:t>），顶点和像素着色器使用不同的单元实现，这些单元具有不同的性能权衡，顶点缓存是一件相当简单的事情：通常只有一个</w:t>
      </w:r>
      <w:r>
        <w:rPr>
          <w:rStyle w:val="translated-span"/>
          <w:rFonts w:ascii="Calibri" w:hAnsi="Calibri"/>
          <w:sz w:val="21"/>
          <w:szCs w:val="21"/>
        </w:rPr>
        <w:t>FIFO</w:t>
      </w:r>
      <w:r>
        <w:rPr>
          <w:rStyle w:val="translated-span"/>
          <w:rFonts w:ascii="Calibri" w:hAnsi="Calibri"/>
          <w:sz w:val="21"/>
          <w:szCs w:val="21"/>
        </w:rPr>
        <w:t>用于少量（想想一两打）顶点</w:t>
      </w:r>
      <w:r>
        <w:rPr>
          <w:rStyle w:val="translated-span"/>
          <w:rFonts w:ascii="Calibri" w:hAnsi="Calibri"/>
          <w:sz w:val="21"/>
          <w:szCs w:val="21"/>
        </w:rPr>
        <w:t>，</w:t>
      </w:r>
      <w:r>
        <w:rPr>
          <w:rStyle w:val="translated-span"/>
          <w:rFonts w:ascii="Calibri" w:hAnsi="Calibri"/>
          <w:sz w:val="21"/>
          <w:szCs w:val="21"/>
        </w:rPr>
        <w:t>使用顶点索引作为标记，为最坏情况下的输出属性数量提供足够的空间</w:t>
      </w:r>
      <w:r>
        <w:rPr>
          <w:rStyle w:val="translated-span"/>
          <w:rFonts w:ascii="Calibri" w:hAnsi="Calibri"/>
          <w:sz w:val="21"/>
          <w:szCs w:val="21"/>
        </w:rPr>
        <w:t>。</w:t>
      </w:r>
      <w:r>
        <w:rPr>
          <w:rStyle w:val="translated-span"/>
          <w:rFonts w:ascii="Calibri" w:hAnsi="Calibri"/>
          <w:sz w:val="21"/>
          <w:szCs w:val="21"/>
        </w:rPr>
        <w:t>如前所述，相当简单的东西</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然后出现了统一着色器</w:t>
      </w:r>
      <w:r>
        <w:rPr>
          <w:rStyle w:val="translated-span"/>
          <w:rFonts w:ascii="Calibri" w:hAnsi="Calibri"/>
          <w:sz w:val="21"/>
          <w:szCs w:val="21"/>
        </w:rPr>
        <w:t>。</w:t>
      </w:r>
      <w:r>
        <w:rPr>
          <w:rStyle w:val="translated-span"/>
          <w:rFonts w:ascii="Calibri" w:hAnsi="Calibri"/>
          <w:sz w:val="21"/>
          <w:szCs w:val="21"/>
        </w:rPr>
        <w:t>如果统一两种以前不同的着色器，则设计必然会有所妥协</w:t>
      </w:r>
      <w:r>
        <w:rPr>
          <w:rStyle w:val="translated-span"/>
          <w:rFonts w:ascii="Calibri" w:hAnsi="Calibri"/>
          <w:sz w:val="21"/>
          <w:szCs w:val="21"/>
        </w:rPr>
        <w:t>。</w:t>
      </w:r>
      <w:r>
        <w:rPr>
          <w:rStyle w:val="translated-span"/>
          <w:rFonts w:ascii="Calibri" w:hAnsi="Calibri"/>
          <w:sz w:val="21"/>
          <w:szCs w:val="21"/>
        </w:rPr>
        <w:t>因此，一方面，你有顶点着色器，在正常使用的情况</w:t>
      </w:r>
      <w:r>
        <w:rPr>
          <w:rStyle w:val="translated-span"/>
          <w:rFonts w:ascii="Calibri" w:hAnsi="Calibri"/>
          <w:sz w:val="21"/>
          <w:szCs w:val="21"/>
        </w:rPr>
        <w:t>下，它（当时）一帧最多可以触及</w:t>
      </w:r>
      <w:r>
        <w:rPr>
          <w:rStyle w:val="translated-span"/>
          <w:rFonts w:ascii="Calibri" w:hAnsi="Calibri"/>
          <w:sz w:val="21"/>
          <w:szCs w:val="21"/>
        </w:rPr>
        <w:t>100</w:t>
      </w:r>
      <w:r>
        <w:rPr>
          <w:rStyle w:val="translated-span"/>
          <w:rFonts w:ascii="Calibri" w:hAnsi="Calibri"/>
          <w:sz w:val="21"/>
          <w:szCs w:val="21"/>
        </w:rPr>
        <w:t>万个顶点</w:t>
      </w:r>
      <w:r>
        <w:rPr>
          <w:rStyle w:val="translated-span"/>
          <w:rFonts w:ascii="Calibri" w:hAnsi="Calibri"/>
          <w:sz w:val="21"/>
          <w:szCs w:val="21"/>
        </w:rPr>
        <w:t>。</w:t>
      </w:r>
      <w:r>
        <w:rPr>
          <w:rStyle w:val="translated-span"/>
          <w:rFonts w:ascii="Calibri" w:hAnsi="Calibri"/>
          <w:sz w:val="21"/>
          <w:szCs w:val="21"/>
        </w:rPr>
        <w:t>另一方面，你有像素着色器，</w:t>
      </w:r>
      <w:r>
        <w:rPr>
          <w:rStyle w:val="translated-span"/>
          <w:rFonts w:ascii="Calibri" w:hAnsi="Calibri"/>
          <w:sz w:val="21"/>
          <w:szCs w:val="21"/>
        </w:rPr>
        <w:t>1920×1200</w:t>
      </w:r>
      <w:r>
        <w:rPr>
          <w:rStyle w:val="translated-span"/>
          <w:rFonts w:ascii="Calibri" w:hAnsi="Calibri"/>
          <w:sz w:val="21"/>
          <w:szCs w:val="21"/>
        </w:rPr>
        <w:t>的像素着色器需要每帧至少触摸</w:t>
      </w:r>
      <w:r>
        <w:rPr>
          <w:rStyle w:val="translated-span"/>
          <w:rFonts w:ascii="Calibri" w:hAnsi="Calibri"/>
          <w:sz w:val="21"/>
          <w:szCs w:val="21"/>
        </w:rPr>
        <w:t>230</w:t>
      </w:r>
      <w:r>
        <w:rPr>
          <w:rStyle w:val="translated-span"/>
          <w:rFonts w:ascii="Calibri" w:hAnsi="Calibri"/>
          <w:sz w:val="21"/>
          <w:szCs w:val="21"/>
        </w:rPr>
        <w:t>万像素才能填满整个屏幕一次</w:t>
      </w:r>
      <w:r>
        <w:rPr>
          <w:rStyle w:val="translated-span"/>
          <w:rFonts w:ascii="Calibri" w:hAnsi="Calibri"/>
          <w:sz w:val="21"/>
          <w:szCs w:val="21"/>
        </w:rPr>
        <w:t>——</w:t>
      </w:r>
      <w:r>
        <w:rPr>
          <w:rStyle w:val="translated-span"/>
          <w:rFonts w:ascii="Calibri" w:hAnsi="Calibri"/>
          <w:sz w:val="21"/>
          <w:szCs w:val="21"/>
        </w:rPr>
        <w:t>如果你想渲染任何有趣的东西，则需要更多</w:t>
      </w:r>
      <w:r>
        <w:rPr>
          <w:rStyle w:val="translated-span"/>
          <w:rFonts w:ascii="Calibri" w:hAnsi="Calibri"/>
          <w:sz w:val="21"/>
          <w:szCs w:val="21"/>
        </w:rPr>
        <w:t>。</w:t>
      </w:r>
      <w:r>
        <w:rPr>
          <w:rStyle w:val="translated-span"/>
          <w:rFonts w:ascii="Calibri" w:hAnsi="Calibri"/>
          <w:sz w:val="21"/>
          <w:szCs w:val="21"/>
        </w:rPr>
        <w:t>那么猜猜这两个单位中的哪一个最终拉了短管</w:t>
      </w:r>
      <w:r>
        <w:rPr>
          <w:rStyle w:val="translated-span"/>
          <w:rFonts w:ascii="Calibri" w:hAnsi="Calibri"/>
          <w:sz w:val="21"/>
          <w:szCs w:val="21"/>
        </w:rPr>
        <w:t>？</w:t>
      </w:r>
    </w:p>
    <w:p w:rsidR="00000000" w:rsidRDefault="00E31818">
      <w:pPr>
        <w:spacing w:after="67" w:line="249" w:lineRule="auto"/>
        <w:ind w:left="311"/>
      </w:pPr>
      <w:r>
        <w:rPr>
          <w:rStyle w:val="translated-span"/>
          <w:rFonts w:ascii="Calibri" w:hAnsi="Calibri"/>
          <w:sz w:val="21"/>
          <w:szCs w:val="21"/>
        </w:rPr>
        <w:t>好的，这里的交易是：取代了旧的顶点着色器单元，它一次着色多个或少个顶点，你现在有了一个统一的着色器单元，它是为最大吞吐量而设计的，而不是延迟，因此需要大量的工</w:t>
      </w:r>
      <w:r>
        <w:rPr>
          <w:rStyle w:val="translated-span"/>
          <w:rFonts w:ascii="Calibri" w:hAnsi="Calibri"/>
          <w:sz w:val="21"/>
          <w:szCs w:val="21"/>
        </w:rPr>
        <w:t>作</w:t>
      </w:r>
      <w:r>
        <w:rPr>
          <w:rStyle w:val="translated-span"/>
          <w:rFonts w:ascii="Calibri" w:hAnsi="Calibri"/>
          <w:sz w:val="21"/>
          <w:szCs w:val="21"/>
        </w:rPr>
        <w:t>（有多大？现在，幻数似乎在一批着色的</w:t>
      </w:r>
      <w:r>
        <w:rPr>
          <w:rStyle w:val="translated-span"/>
          <w:rFonts w:ascii="Calibri" w:hAnsi="Calibri"/>
          <w:sz w:val="21"/>
          <w:szCs w:val="21"/>
        </w:rPr>
        <w:t>16</w:t>
      </w:r>
      <w:r>
        <w:rPr>
          <w:rStyle w:val="translated-span"/>
          <w:rFonts w:ascii="Calibri" w:hAnsi="Calibri"/>
          <w:sz w:val="21"/>
          <w:szCs w:val="21"/>
        </w:rPr>
        <w:t>到</w:t>
      </w:r>
      <w:r>
        <w:rPr>
          <w:rStyle w:val="translated-span"/>
          <w:rFonts w:ascii="Calibri" w:hAnsi="Calibri"/>
          <w:sz w:val="21"/>
          <w:szCs w:val="21"/>
        </w:rPr>
        <w:t>64</w:t>
      </w:r>
      <w:r>
        <w:rPr>
          <w:rStyle w:val="translated-span"/>
          <w:rFonts w:ascii="Calibri" w:hAnsi="Calibri"/>
          <w:sz w:val="21"/>
          <w:szCs w:val="21"/>
        </w:rPr>
        <w:t>个顶点之间）</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因此，如果您不希望着色效率低下，您需要</w:t>
      </w:r>
      <w:r>
        <w:rPr>
          <w:rStyle w:val="translated-span"/>
          <w:rFonts w:ascii="Calibri" w:hAnsi="Calibri"/>
          <w:sz w:val="21"/>
          <w:szCs w:val="21"/>
        </w:rPr>
        <w:t>16-64</w:t>
      </w:r>
      <w:r>
        <w:rPr>
          <w:rStyle w:val="translated-span"/>
          <w:rFonts w:ascii="Calibri" w:hAnsi="Calibri"/>
          <w:sz w:val="21"/>
          <w:szCs w:val="21"/>
        </w:rPr>
        <w:t>个顶点缓存未命中，直到您可以分配一个顶点着色负载。但是，整个</w:t>
      </w:r>
      <w:r>
        <w:rPr>
          <w:rStyle w:val="translated-span"/>
          <w:rFonts w:ascii="Calibri" w:hAnsi="Calibri"/>
          <w:sz w:val="21"/>
          <w:szCs w:val="21"/>
        </w:rPr>
        <w:t>FIFO</w:t>
      </w:r>
      <w:r>
        <w:rPr>
          <w:rStyle w:val="translated-span"/>
          <w:rFonts w:ascii="Calibri" w:hAnsi="Calibri"/>
          <w:sz w:val="21"/>
          <w:szCs w:val="21"/>
        </w:rPr>
        <w:t>并不能真正实现将顶点缓存未命中进行批处理并一次着色的想法。问题是：如果您一次着色一整批顶点，这意味着您需</w:t>
      </w:r>
      <w:r>
        <w:rPr>
          <w:rStyle w:val="translated-span"/>
          <w:rFonts w:ascii="Calibri" w:hAnsi="Calibri"/>
          <w:sz w:val="21"/>
          <w:szCs w:val="21"/>
        </w:rPr>
        <w:t>要</w:t>
      </w:r>
      <w:r>
        <w:rPr>
          <w:rStyle w:val="translated-span"/>
          <w:rFonts w:ascii="Calibri" w:hAnsi="Calibri"/>
          <w:sz w:val="21"/>
          <w:szCs w:val="21"/>
        </w:rPr>
        <w:t>只有当所有顶点都完成着色后，才真正开始组装三角形。此时，您刚刚添加了一整批三角形（在这里和下面我们只说</w:t>
      </w:r>
      <w:r>
        <w:rPr>
          <w:rStyle w:val="translated-span"/>
          <w:rFonts w:ascii="Calibri" w:hAnsi="Calibri"/>
          <w:sz w:val="21"/>
          <w:szCs w:val="21"/>
        </w:rPr>
        <w:t>32</w:t>
      </w:r>
      <w:r>
        <w:rPr>
          <w:rStyle w:val="translated-span"/>
          <w:rFonts w:ascii="Calibri" w:hAnsi="Calibri"/>
          <w:sz w:val="21"/>
          <w:szCs w:val="21"/>
        </w:rPr>
        <w:t>个</w:t>
      </w:r>
      <w:r>
        <w:rPr>
          <w:rStyle w:val="translated-span"/>
          <w:rFonts w:ascii="Calibri" w:hAnsi="Calibri"/>
          <w:sz w:val="21"/>
          <w:szCs w:val="21"/>
        </w:rPr>
        <w:t>）</w:t>
      </w:r>
      <w:r>
        <w:rPr>
          <w:rStyle w:val="translated-span"/>
          <w:rFonts w:ascii="Calibri" w:hAnsi="Calibri"/>
          <w:sz w:val="21"/>
          <w:szCs w:val="21"/>
        </w:rPr>
        <w:t>到</w:t>
      </w:r>
      <w:r>
        <w:rPr>
          <w:rStyle w:val="translated-span"/>
          <w:rFonts w:ascii="Calibri" w:hAnsi="Calibri"/>
          <w:sz w:val="21"/>
          <w:szCs w:val="21"/>
        </w:rPr>
        <w:t>FIFO</w:t>
      </w:r>
      <w:r>
        <w:rPr>
          <w:rStyle w:val="translated-span"/>
          <w:rFonts w:ascii="Calibri" w:hAnsi="Calibri"/>
          <w:sz w:val="21"/>
          <w:szCs w:val="21"/>
        </w:rPr>
        <w:t>末端的顶点数，这意味着</w:t>
      </w:r>
      <w:r>
        <w:rPr>
          <w:rStyle w:val="translated-span"/>
          <w:rFonts w:ascii="Calibri" w:hAnsi="Calibri"/>
          <w:sz w:val="21"/>
          <w:szCs w:val="21"/>
        </w:rPr>
        <w:t>32</w:t>
      </w:r>
      <w:r>
        <w:rPr>
          <w:rStyle w:val="translated-span"/>
          <w:rFonts w:ascii="Calibri" w:hAnsi="Calibri"/>
          <w:sz w:val="21"/>
          <w:szCs w:val="21"/>
        </w:rPr>
        <w:t>个旧顶点现在掉出来了</w:t>
      </w:r>
      <w:r>
        <w:rPr>
          <w:rStyle w:val="translated-span"/>
          <w:rFonts w:ascii="Calibri" w:hAnsi="Calibri"/>
          <w:sz w:val="21"/>
          <w:szCs w:val="21"/>
        </w:rPr>
        <w:t>–</w:t>
      </w:r>
      <w:r>
        <w:rPr>
          <w:rStyle w:val="translated-span"/>
          <w:rFonts w:ascii="Calibri" w:hAnsi="Calibri"/>
          <w:sz w:val="21"/>
          <w:szCs w:val="21"/>
        </w:rPr>
        <w:t>但是这</w:t>
      </w:r>
      <w:r>
        <w:rPr>
          <w:rStyle w:val="translated-span"/>
          <w:rFonts w:ascii="Calibri" w:hAnsi="Calibri"/>
          <w:sz w:val="21"/>
          <w:szCs w:val="21"/>
        </w:rPr>
        <w:t>32</w:t>
      </w:r>
      <w:r>
        <w:rPr>
          <w:rStyle w:val="translated-span"/>
          <w:rFonts w:ascii="Calibri" w:hAnsi="Calibri"/>
          <w:sz w:val="21"/>
          <w:szCs w:val="21"/>
        </w:rPr>
        <w:t>个顶点中的每一个都可能是我们正在尝试组装的当前批次中的一个三角形的顶点缓存命中！哦，这不起作用。显然，我们不能将</w:t>
      </w:r>
      <w:r>
        <w:rPr>
          <w:rStyle w:val="translated-span"/>
          <w:rFonts w:ascii="Calibri" w:hAnsi="Calibri"/>
          <w:sz w:val="21"/>
          <w:szCs w:val="21"/>
        </w:rPr>
        <w:t>FIFO</w:t>
      </w:r>
      <w:r>
        <w:rPr>
          <w:rStyle w:val="translated-span"/>
          <w:rFonts w:ascii="Calibri" w:hAnsi="Calibri"/>
          <w:sz w:val="21"/>
          <w:szCs w:val="21"/>
        </w:rPr>
        <w:t>中最老的</w:t>
      </w:r>
      <w:r>
        <w:rPr>
          <w:rStyle w:val="translated-span"/>
          <w:rFonts w:ascii="Calibri" w:hAnsi="Calibri"/>
          <w:sz w:val="21"/>
          <w:szCs w:val="21"/>
        </w:rPr>
        <w:t>32</w:t>
      </w:r>
      <w:r>
        <w:rPr>
          <w:rStyle w:val="translated-span"/>
          <w:rFonts w:ascii="Calibri" w:hAnsi="Calibri"/>
          <w:sz w:val="21"/>
          <w:szCs w:val="21"/>
        </w:rPr>
        <w:t>个顶点作为顶点缓存</w:t>
      </w:r>
      <w:r>
        <w:rPr>
          <w:rStyle w:val="translated-span"/>
          <w:rFonts w:ascii="Calibri" w:hAnsi="Calibri"/>
          <w:sz w:val="21"/>
          <w:szCs w:val="21"/>
        </w:rPr>
        <w:t>命中数，因为到那</w:t>
      </w:r>
      <w:r>
        <w:rPr>
          <w:rStyle w:val="translated-span"/>
          <w:rFonts w:ascii="Calibri" w:hAnsi="Calibri"/>
          <w:sz w:val="21"/>
          <w:szCs w:val="21"/>
        </w:rPr>
        <w:t>时</w:t>
      </w:r>
      <w:r>
        <w:rPr>
          <w:rStyle w:val="translated-span"/>
          <w:rFonts w:ascii="Calibri" w:hAnsi="Calibri"/>
          <w:sz w:val="21"/>
          <w:szCs w:val="21"/>
        </w:rPr>
        <w:t>我们想引用它们，它们会消失的！还有，我们想让这个</w:t>
      </w:r>
      <w:r>
        <w:rPr>
          <w:rStyle w:val="translated-span"/>
          <w:rFonts w:ascii="Calibri" w:hAnsi="Calibri"/>
          <w:sz w:val="21"/>
          <w:szCs w:val="21"/>
        </w:rPr>
        <w:t>FIFO</w:t>
      </w:r>
      <w:r>
        <w:rPr>
          <w:rStyle w:val="translated-span"/>
          <w:rFonts w:ascii="Calibri" w:hAnsi="Calibri"/>
          <w:sz w:val="21"/>
          <w:szCs w:val="21"/>
        </w:rPr>
        <w:t>有多大？如果我们批量着色</w:t>
      </w:r>
      <w:r>
        <w:rPr>
          <w:rStyle w:val="translated-span"/>
          <w:rFonts w:ascii="Calibri" w:hAnsi="Calibri"/>
          <w:sz w:val="21"/>
          <w:szCs w:val="21"/>
        </w:rPr>
        <w:t>32</w:t>
      </w:r>
      <w:r>
        <w:rPr>
          <w:rStyle w:val="translated-span"/>
          <w:rFonts w:ascii="Calibri" w:hAnsi="Calibri"/>
          <w:sz w:val="21"/>
          <w:szCs w:val="21"/>
        </w:rPr>
        <w:t>个顶点，它需要至少有</w:t>
      </w:r>
      <w:r>
        <w:rPr>
          <w:rStyle w:val="translated-span"/>
          <w:rFonts w:ascii="Calibri" w:hAnsi="Calibri"/>
          <w:sz w:val="21"/>
          <w:szCs w:val="21"/>
        </w:rPr>
        <w:t>32</w:t>
      </w:r>
      <w:r>
        <w:rPr>
          <w:rStyle w:val="translated-span"/>
          <w:rFonts w:ascii="Calibri" w:hAnsi="Calibri"/>
          <w:sz w:val="21"/>
          <w:szCs w:val="21"/>
        </w:rPr>
        <w:t>个条目大，但是因为我们不能使用</w:t>
      </w:r>
      <w:r>
        <w:rPr>
          <w:rStyle w:val="translated-span"/>
          <w:rFonts w:ascii="Calibri" w:hAnsi="Calibri"/>
          <w:sz w:val="21"/>
          <w:szCs w:val="21"/>
        </w:rPr>
        <w:t>32</w:t>
      </w:r>
      <w:r>
        <w:rPr>
          <w:rStyle w:val="translated-span"/>
          <w:rFonts w:ascii="Calibri" w:hAnsi="Calibri"/>
          <w:sz w:val="21"/>
          <w:szCs w:val="21"/>
        </w:rPr>
        <w:t>个最旧的条目（因为我们要将它们移出</w:t>
      </w:r>
      <w:r>
        <w:rPr>
          <w:rStyle w:val="translated-span"/>
          <w:rFonts w:ascii="Calibri" w:hAnsi="Calibri"/>
          <w:sz w:val="21"/>
          <w:szCs w:val="21"/>
        </w:rPr>
        <w:t>）</w:t>
      </w:r>
      <w:r>
        <w:rPr>
          <w:rStyle w:val="translated-span"/>
          <w:rFonts w:ascii="Calibri" w:hAnsi="Calibri"/>
          <w:sz w:val="21"/>
          <w:szCs w:val="21"/>
        </w:rPr>
        <w:t>，这意味着我们将在每个批处理上有效地从一个空的</w:t>
      </w:r>
      <w:r>
        <w:rPr>
          <w:rStyle w:val="translated-span"/>
          <w:rFonts w:ascii="Calibri" w:hAnsi="Calibri"/>
          <w:sz w:val="21"/>
          <w:szCs w:val="21"/>
        </w:rPr>
        <w:t>FIFO</w:t>
      </w:r>
      <w:r>
        <w:rPr>
          <w:rStyle w:val="translated-span"/>
          <w:rFonts w:ascii="Calibri" w:hAnsi="Calibri"/>
          <w:sz w:val="21"/>
          <w:szCs w:val="21"/>
        </w:rPr>
        <w:t>开始。所以，让它变大，比如说</w:t>
      </w:r>
      <w:r>
        <w:rPr>
          <w:rStyle w:val="translated-span"/>
          <w:rFonts w:ascii="Calibri" w:hAnsi="Calibri"/>
          <w:sz w:val="21"/>
          <w:szCs w:val="21"/>
        </w:rPr>
        <w:t>64</w:t>
      </w:r>
      <w:r>
        <w:rPr>
          <w:rStyle w:val="translated-span"/>
          <w:rFonts w:ascii="Calibri" w:hAnsi="Calibri"/>
          <w:sz w:val="21"/>
          <w:szCs w:val="21"/>
        </w:rPr>
        <w:t>个条目？这相当大。请注意，每个顶点缓存查找都涉及到比较标记（顶点索引</w:t>
      </w:r>
      <w:r>
        <w:rPr>
          <w:rStyle w:val="translated-span"/>
          <w:rFonts w:ascii="Calibri" w:hAnsi="Calibri"/>
          <w:sz w:val="21"/>
          <w:szCs w:val="21"/>
        </w:rPr>
        <w:t>）</w:t>
      </w:r>
      <w:r>
        <w:rPr>
          <w:rStyle w:val="translated-span"/>
          <w:rFonts w:ascii="Calibri" w:hAnsi="Calibri"/>
          <w:sz w:val="21"/>
          <w:szCs w:val="21"/>
        </w:rPr>
        <w:t>针对</w:t>
      </w:r>
      <w:r>
        <w:rPr>
          <w:rStyle w:val="translated-span"/>
          <w:rFonts w:ascii="Calibri" w:hAnsi="Calibri"/>
          <w:sz w:val="21"/>
          <w:szCs w:val="21"/>
        </w:rPr>
        <w:t>FIFO</w:t>
      </w:r>
      <w:r>
        <w:rPr>
          <w:rStyle w:val="translated-span"/>
          <w:rFonts w:ascii="Calibri" w:hAnsi="Calibri"/>
          <w:sz w:val="21"/>
          <w:szCs w:val="21"/>
        </w:rPr>
        <w:t>中的所有标记</w:t>
      </w:r>
      <w:r>
        <w:rPr>
          <w:rStyle w:val="translated-span"/>
          <w:rFonts w:ascii="Calibri" w:hAnsi="Calibri"/>
          <w:sz w:val="21"/>
          <w:szCs w:val="21"/>
        </w:rPr>
        <w:t>–</w:t>
      </w:r>
      <w:r>
        <w:rPr>
          <w:rStyle w:val="translated-span"/>
          <w:rFonts w:ascii="Calibri" w:hAnsi="Calibri"/>
          <w:sz w:val="21"/>
          <w:szCs w:val="21"/>
        </w:rPr>
        <w:t>这是完全并行的，但也是一个耗电的问题；我们在这里有效地实现了一个完全关联的缓存。另外，在分配</w:t>
      </w:r>
      <w:r>
        <w:rPr>
          <w:rStyle w:val="translated-span"/>
          <w:rFonts w:ascii="Calibri" w:hAnsi="Calibri"/>
          <w:sz w:val="21"/>
          <w:szCs w:val="21"/>
        </w:rPr>
        <w:t>32</w:t>
      </w:r>
      <w:r>
        <w:rPr>
          <w:rStyle w:val="translated-span"/>
          <w:rFonts w:ascii="Calibri" w:hAnsi="Calibri"/>
          <w:sz w:val="21"/>
          <w:szCs w:val="21"/>
        </w:rPr>
        <w:t>个顶点的着色负载和接收结果之间，我们该</w:t>
      </w:r>
      <w:r>
        <w:rPr>
          <w:rStyle w:val="translated-span"/>
          <w:rFonts w:ascii="Calibri" w:hAnsi="Calibri"/>
          <w:sz w:val="21"/>
          <w:szCs w:val="21"/>
        </w:rPr>
        <w:t>怎么做</w:t>
      </w:r>
      <w:r>
        <w:rPr>
          <w:rStyle w:val="translated-span"/>
          <w:rFonts w:ascii="Calibri" w:hAnsi="Calibri"/>
          <w:sz w:val="21"/>
          <w:szCs w:val="21"/>
        </w:rPr>
        <w:t>–</w:t>
      </w:r>
      <w:r>
        <w:rPr>
          <w:rStyle w:val="translated-span"/>
          <w:rFonts w:ascii="Calibri" w:hAnsi="Calibri"/>
          <w:sz w:val="21"/>
          <w:szCs w:val="21"/>
        </w:rPr>
        <w:t>等等？这个着色将需要几百个周期，等待似乎是一个愚蠢的想法！可能有两个</w:t>
      </w:r>
      <w:r>
        <w:rPr>
          <w:rStyle w:val="translated-span"/>
          <w:rFonts w:ascii="Calibri" w:hAnsi="Calibri"/>
          <w:sz w:val="21"/>
          <w:szCs w:val="21"/>
        </w:rPr>
        <w:t>s</w:t>
      </w:r>
      <w:r>
        <w:rPr>
          <w:rStyle w:val="translated-span"/>
          <w:rFonts w:ascii="Calibri" w:hAnsi="Calibri"/>
          <w:sz w:val="21"/>
          <w:szCs w:val="21"/>
        </w:rPr>
        <w:t>h</w:t>
      </w:r>
      <w:r>
        <w:rPr>
          <w:rStyle w:val="translated-span"/>
          <w:rFonts w:ascii="Calibri" w:hAnsi="Calibri"/>
          <w:sz w:val="21"/>
          <w:szCs w:val="21"/>
        </w:rPr>
        <w:t>在飞行中以并行方式加载？但现在我们的</w:t>
      </w:r>
      <w:r>
        <w:rPr>
          <w:rStyle w:val="translated-span"/>
          <w:rFonts w:ascii="Calibri" w:hAnsi="Calibri"/>
          <w:sz w:val="21"/>
          <w:szCs w:val="21"/>
        </w:rPr>
        <w:t>FIFO</w:t>
      </w:r>
      <w:r>
        <w:rPr>
          <w:rStyle w:val="translated-span"/>
          <w:rFonts w:ascii="Calibri" w:hAnsi="Calibri"/>
          <w:sz w:val="21"/>
          <w:szCs w:val="21"/>
        </w:rPr>
        <w:t>需要至少</w:t>
      </w:r>
      <w:r>
        <w:rPr>
          <w:rStyle w:val="translated-span"/>
          <w:rFonts w:ascii="Calibri" w:hAnsi="Calibri"/>
          <w:sz w:val="21"/>
          <w:szCs w:val="21"/>
        </w:rPr>
        <w:t>64</w:t>
      </w:r>
      <w:r>
        <w:rPr>
          <w:rStyle w:val="translated-span"/>
          <w:rFonts w:ascii="Calibri" w:hAnsi="Calibri"/>
          <w:sz w:val="21"/>
          <w:szCs w:val="21"/>
        </w:rPr>
        <w:t>个条目长，并且我们不能将最后</w:t>
      </w:r>
      <w:r>
        <w:rPr>
          <w:rStyle w:val="translated-span"/>
          <w:rFonts w:ascii="Calibri" w:hAnsi="Calibri"/>
          <w:sz w:val="21"/>
          <w:szCs w:val="21"/>
        </w:rPr>
        <w:t>64</w:t>
      </w:r>
      <w:r>
        <w:rPr>
          <w:rStyle w:val="translated-span"/>
          <w:rFonts w:ascii="Calibri" w:hAnsi="Calibri"/>
          <w:sz w:val="21"/>
          <w:szCs w:val="21"/>
        </w:rPr>
        <w:t>个条目计算为顶点缓存命中，因为当我们收到结果时，它们将被移出。此外，一个</w:t>
      </w:r>
      <w:r>
        <w:rPr>
          <w:rStyle w:val="translated-span"/>
          <w:rFonts w:ascii="Calibri" w:hAnsi="Calibri"/>
          <w:sz w:val="21"/>
          <w:szCs w:val="21"/>
        </w:rPr>
        <w:t>FIFO</w:t>
      </w:r>
      <w:r>
        <w:rPr>
          <w:rStyle w:val="translated-span"/>
          <w:rFonts w:ascii="Calibri" w:hAnsi="Calibri"/>
          <w:sz w:val="21"/>
          <w:szCs w:val="21"/>
        </w:rPr>
        <w:t>与大量着色器核的对比？阿姆达尔的法则仍然适用</w:t>
      </w:r>
      <w:r>
        <w:rPr>
          <w:rStyle w:val="translated-span"/>
          <w:rFonts w:ascii="Calibri" w:hAnsi="Calibri"/>
          <w:sz w:val="21"/>
          <w:szCs w:val="21"/>
        </w:rPr>
        <w:t>–</w:t>
      </w:r>
      <w:r>
        <w:rPr>
          <w:rStyle w:val="translated-span"/>
          <w:rFonts w:ascii="Calibri" w:hAnsi="Calibri"/>
          <w:sz w:val="21"/>
          <w:szCs w:val="21"/>
        </w:rPr>
        <w:t>将一个严格串行的组件放入另一个管道</w:t>
      </w:r>
      <w:r>
        <w:rPr>
          <w:rStyle w:val="translated-span"/>
          <w:rFonts w:ascii="Calibri" w:hAnsi="Calibri"/>
          <w:sz w:val="21"/>
          <w:szCs w:val="21"/>
        </w:rPr>
        <w:t>中</w:t>
      </w:r>
      <w:r>
        <w:rPr>
          <w:rStyle w:val="translated-span"/>
          <w:rFonts w:ascii="Calibri" w:hAnsi="Calibri"/>
          <w:sz w:val="21"/>
          <w:szCs w:val="21"/>
        </w:rPr>
        <w:t>完全并行是使其成为瓶颈的可靠方法</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spacing w:after="50" w:line="249" w:lineRule="auto"/>
        <w:ind w:left="311"/>
      </w:pPr>
      <w:r>
        <w:rPr>
          <w:rStyle w:val="translated-span"/>
          <w:rFonts w:ascii="Calibri" w:hAnsi="Calibri"/>
          <w:sz w:val="21"/>
          <w:szCs w:val="21"/>
        </w:rPr>
        <w:t>这整个</w:t>
      </w:r>
      <w:r>
        <w:rPr>
          <w:rStyle w:val="translated-span"/>
          <w:rFonts w:ascii="Calibri" w:hAnsi="Calibri"/>
          <w:sz w:val="21"/>
          <w:szCs w:val="21"/>
        </w:rPr>
        <w:t>FIFO</w:t>
      </w:r>
      <w:r>
        <w:rPr>
          <w:rStyle w:val="translated-span"/>
          <w:rFonts w:ascii="Calibri" w:hAnsi="Calibri"/>
          <w:sz w:val="21"/>
          <w:szCs w:val="21"/>
        </w:rPr>
        <w:t>的东西真的不能很好地适应这种环境，所以，好吧，把它扔掉。回到绘图板上。我们到底想做什么？得到一批大小合适的顶点进行着色，而不是比必</w:t>
      </w:r>
      <w:r>
        <w:rPr>
          <w:rStyle w:val="translated-span"/>
          <w:rFonts w:ascii="Calibri" w:hAnsi="Calibri"/>
          <w:sz w:val="21"/>
          <w:szCs w:val="21"/>
        </w:rPr>
        <w:t>要的更频繁地着色顶点</w:t>
      </w:r>
      <w:r>
        <w:rPr>
          <w:rStyle w:val="translated-span"/>
          <w:rFonts w:ascii="Calibri" w:hAnsi="Calibri"/>
          <w:sz w:val="21"/>
          <w:szCs w:val="21"/>
        </w:rPr>
        <w:t>。</w:t>
      </w:r>
    </w:p>
    <w:p w:rsidR="00000000" w:rsidRDefault="00E31818">
      <w:pPr>
        <w:spacing w:after="66" w:line="249" w:lineRule="auto"/>
        <w:ind w:left="311"/>
      </w:pPr>
      <w:r>
        <w:rPr>
          <w:rStyle w:val="translated-span"/>
          <w:rFonts w:ascii="Calibri" w:hAnsi="Calibri"/>
          <w:sz w:val="21"/>
          <w:szCs w:val="21"/>
        </w:rPr>
        <w:t>因此，保持简单：为</w:t>
      </w:r>
      <w:r>
        <w:rPr>
          <w:rStyle w:val="translated-span"/>
          <w:rFonts w:ascii="Calibri" w:hAnsi="Calibri"/>
          <w:sz w:val="21"/>
          <w:szCs w:val="21"/>
        </w:rPr>
        <w:t>32</w:t>
      </w:r>
      <w:r>
        <w:rPr>
          <w:rStyle w:val="translated-span"/>
          <w:rFonts w:ascii="Calibri" w:hAnsi="Calibri"/>
          <w:sz w:val="21"/>
          <w:szCs w:val="21"/>
        </w:rPr>
        <w:t>个顶点保留足够的缓冲区空间（</w:t>
      </w:r>
      <w:r>
        <w:rPr>
          <w:rStyle w:val="translated-span"/>
          <w:rFonts w:ascii="Calibri" w:hAnsi="Calibri"/>
          <w:sz w:val="21"/>
          <w:szCs w:val="21"/>
        </w:rPr>
        <w:t>=1</w:t>
      </w:r>
      <w:r>
        <w:rPr>
          <w:rStyle w:val="translated-span"/>
          <w:rFonts w:ascii="Calibri" w:hAnsi="Calibri"/>
          <w:sz w:val="21"/>
          <w:szCs w:val="21"/>
        </w:rPr>
        <w:t>批），并为</w:t>
      </w:r>
      <w:r>
        <w:rPr>
          <w:rStyle w:val="translated-span"/>
          <w:rFonts w:ascii="Calibri" w:hAnsi="Calibri"/>
          <w:sz w:val="21"/>
          <w:szCs w:val="21"/>
        </w:rPr>
        <w:t>32</w:t>
      </w:r>
      <w:r>
        <w:rPr>
          <w:rStyle w:val="translated-span"/>
          <w:rFonts w:ascii="Calibri" w:hAnsi="Calibri"/>
          <w:sz w:val="21"/>
          <w:szCs w:val="21"/>
        </w:rPr>
        <w:t>个条目保留类似的缓存标记空</w:t>
      </w:r>
      <w:r>
        <w:rPr>
          <w:rStyle w:val="translated-span"/>
          <w:rFonts w:ascii="Calibri" w:hAnsi="Calibri"/>
          <w:sz w:val="21"/>
          <w:szCs w:val="21"/>
        </w:rPr>
        <w:t>间</w:t>
      </w:r>
      <w:r>
        <w:rPr>
          <w:rStyle w:val="translated-span"/>
          <w:rFonts w:ascii="Calibri" w:hAnsi="Calibri"/>
          <w:sz w:val="21"/>
          <w:szCs w:val="21"/>
        </w:rPr>
        <w:t>，即所有项无效。对于索引缓冲区中的每个基元，对所有索引进行查找；如果在缓存中命中，则可以。如果未命中，则在当前批中分配一个插槽，并将新索引添加到缓存标记数组中。一旦我们没有足够的空间添加新基元，则将整个批分配给</w:t>
      </w:r>
      <w:r>
        <w:rPr>
          <w:rStyle w:val="translated-span"/>
          <w:rFonts w:ascii="Calibri" w:hAnsi="Calibri"/>
          <w:sz w:val="21"/>
          <w:szCs w:val="21"/>
        </w:rPr>
        <w:t>vertex shadi</w:t>
      </w:r>
      <w:r>
        <w:rPr>
          <w:rStyle w:val="translated-span"/>
          <w:rFonts w:ascii="Calibri" w:hAnsi="Calibri"/>
          <w:sz w:val="21"/>
          <w:szCs w:val="21"/>
        </w:rPr>
        <w:t>n</w:t>
      </w:r>
      <w:r>
        <w:rPr>
          <w:rStyle w:val="translated-span"/>
          <w:rFonts w:ascii="Calibri" w:hAnsi="Calibri"/>
          <w:sz w:val="21"/>
          <w:szCs w:val="21"/>
        </w:rPr>
        <w:t>g</w:t>
      </w:r>
      <w:r>
        <w:rPr>
          <w:rStyle w:val="translated-span"/>
          <w:rFonts w:ascii="Calibri" w:hAnsi="Calibri"/>
          <w:sz w:val="21"/>
          <w:szCs w:val="21"/>
        </w:rPr>
        <w:t>、</w:t>
      </w:r>
      <w:r>
        <w:rPr>
          <w:rStyle w:val="translated-span"/>
          <w:rFonts w:ascii="Calibri" w:hAnsi="Calibri"/>
          <w:sz w:val="21"/>
          <w:szCs w:val="21"/>
        </w:rPr>
        <w:t xml:space="preserve"> </w:t>
      </w:r>
      <w:r>
        <w:rPr>
          <w:rStyle w:val="translated-span"/>
          <w:rFonts w:ascii="Calibri" w:hAnsi="Calibri"/>
          <w:sz w:val="21"/>
          <w:szCs w:val="21"/>
        </w:rPr>
        <w:t>保存缓存标记数组（即我们刚才着色的顶点的</w:t>
      </w:r>
      <w:r>
        <w:rPr>
          <w:rStyle w:val="translated-span"/>
          <w:rFonts w:ascii="Calibri" w:hAnsi="Calibri"/>
          <w:sz w:val="21"/>
          <w:szCs w:val="21"/>
        </w:rPr>
        <w:t>32</w:t>
      </w:r>
      <w:r>
        <w:rPr>
          <w:rStyle w:val="translated-span"/>
          <w:rFonts w:ascii="Calibri" w:hAnsi="Calibri"/>
          <w:sz w:val="21"/>
          <w:szCs w:val="21"/>
        </w:rPr>
        <w:t>个索引），然后再次从空缓存开始设置下一批，确保批完全独立</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每个批处理将使着色器单元忙碌一段时间（可能至</w:t>
      </w:r>
      <w:r>
        <w:rPr>
          <w:rStyle w:val="translated-span"/>
          <w:rFonts w:ascii="Calibri" w:hAnsi="Calibri"/>
          <w:sz w:val="21"/>
          <w:szCs w:val="21"/>
        </w:rPr>
        <w:t>少几百个周期！</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但这没问题，因为我们有很多这样的组件</w:t>
      </w:r>
      <w:r>
        <w:rPr>
          <w:rStyle w:val="translated-span"/>
          <w:rFonts w:ascii="Calibri" w:hAnsi="Calibri"/>
          <w:sz w:val="21"/>
          <w:szCs w:val="21"/>
        </w:rPr>
        <w:t>–</w:t>
      </w:r>
      <w:r>
        <w:rPr>
          <w:rStyle w:val="translated-span"/>
          <w:rFonts w:ascii="Calibri" w:hAnsi="Calibri"/>
          <w:sz w:val="21"/>
          <w:szCs w:val="21"/>
        </w:rPr>
        <w:t>只需选择一个不同的单元来执行每个批！</w:t>
      </w:r>
      <w:r>
        <w:rPr>
          <w:rStyle w:val="translated-span"/>
          <w:rFonts w:ascii="Calibri" w:hAnsi="Calibri"/>
          <w:sz w:val="21"/>
          <w:szCs w:val="21"/>
        </w:rPr>
        <w:t>Presto parallelism</w:t>
      </w:r>
      <w:r>
        <w:rPr>
          <w:rStyle w:val="translated-span"/>
          <w:rFonts w:ascii="Calibri" w:hAnsi="Calibri"/>
          <w:sz w:val="21"/>
          <w:szCs w:val="21"/>
        </w:rPr>
        <w:t>。我们最终会得到结果。在这一点上，我们可以使用保存的缓存标记和原始索引缓冲区数据来组装要发送到管道中的原语（这就是所谓的</w:t>
      </w:r>
      <w:r>
        <w:rPr>
          <w:rStyle w:val="translated-span"/>
          <w:rFonts w:ascii="Calibri" w:hAnsi="Calibri"/>
          <w:sz w:val="21"/>
          <w:szCs w:val="21"/>
        </w:rPr>
        <w:t>“</w:t>
      </w:r>
      <w:r>
        <w:rPr>
          <w:rStyle w:val="translated-span"/>
          <w:rFonts w:ascii="Calibri" w:hAnsi="Calibri"/>
          <w:sz w:val="21"/>
          <w:szCs w:val="21"/>
        </w:rPr>
        <w:t>原语组装</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是的，我将在后面部分介绍）</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顺便问一下，当我说</w:t>
      </w:r>
      <w:r>
        <w:rPr>
          <w:rStyle w:val="translated-span"/>
          <w:rFonts w:ascii="Calibri" w:hAnsi="Calibri"/>
          <w:sz w:val="21"/>
          <w:szCs w:val="21"/>
        </w:rPr>
        <w:t>“</w:t>
      </w:r>
      <w:r>
        <w:rPr>
          <w:rStyle w:val="translated-span"/>
          <w:rFonts w:ascii="Calibri" w:hAnsi="Calibri"/>
          <w:sz w:val="21"/>
          <w:szCs w:val="21"/>
        </w:rPr>
        <w:t>返回结果</w:t>
      </w:r>
      <w:r>
        <w:rPr>
          <w:rStyle w:val="translated-span"/>
          <w:rFonts w:ascii="Calibri" w:hAnsi="Calibri"/>
          <w:sz w:val="21"/>
          <w:szCs w:val="21"/>
        </w:rPr>
        <w:t>”</w:t>
      </w:r>
      <w:r>
        <w:rPr>
          <w:rStyle w:val="translated-span"/>
          <w:rFonts w:ascii="Calibri" w:hAnsi="Calibri"/>
          <w:sz w:val="21"/>
          <w:szCs w:val="21"/>
        </w:rPr>
        <w:t>时，这意味着什么？它们最终会出现在哪里？有两个主要选择：</w:t>
      </w:r>
      <w:r>
        <w:rPr>
          <w:rStyle w:val="translated-span"/>
          <w:rFonts w:ascii="Calibri" w:hAnsi="Calibri"/>
          <w:sz w:val="21"/>
          <w:szCs w:val="21"/>
        </w:rPr>
        <w:t>1.</w:t>
      </w:r>
      <w:r>
        <w:rPr>
          <w:rStyle w:val="translated-span"/>
          <w:rFonts w:ascii="Calibri" w:hAnsi="Calibri"/>
          <w:sz w:val="21"/>
          <w:szCs w:val="21"/>
        </w:rPr>
        <w:t>专用缓冲区或</w:t>
      </w:r>
      <w:r>
        <w:rPr>
          <w:rStyle w:val="translated-span"/>
          <w:rFonts w:ascii="Calibri" w:hAnsi="Calibri"/>
          <w:sz w:val="21"/>
          <w:szCs w:val="21"/>
        </w:rPr>
        <w:t>2.</w:t>
      </w:r>
      <w:r>
        <w:rPr>
          <w:rStyle w:val="translated-span"/>
          <w:rFonts w:ascii="Calibri" w:hAnsi="Calibri"/>
          <w:sz w:val="21"/>
          <w:szCs w:val="21"/>
        </w:rPr>
        <w:t>一些通用缓存</w:t>
      </w:r>
      <w:r>
        <w:rPr>
          <w:rStyle w:val="translated-span"/>
          <w:rFonts w:ascii="Calibri" w:hAnsi="Calibri"/>
          <w:sz w:val="21"/>
          <w:szCs w:val="21"/>
        </w:rPr>
        <w:t>/</w:t>
      </w:r>
      <w:r>
        <w:rPr>
          <w:rStyle w:val="translated-span"/>
          <w:rFonts w:ascii="Calibri" w:hAnsi="Calibri"/>
          <w:sz w:val="21"/>
          <w:szCs w:val="21"/>
        </w:rPr>
        <w:t>草稿行内存。它过去是</w:t>
      </w:r>
      <w:r>
        <w:rPr>
          <w:rStyle w:val="translated-span"/>
          <w:rFonts w:ascii="Calibri" w:hAnsi="Calibri"/>
          <w:sz w:val="21"/>
          <w:szCs w:val="21"/>
        </w:rPr>
        <w:t>1</w:t>
      </w:r>
      <w:r>
        <w:rPr>
          <w:rStyle w:val="translated-span"/>
          <w:rFonts w:ascii="Calibri" w:hAnsi="Calibri"/>
          <w:sz w:val="21"/>
          <w:szCs w:val="21"/>
        </w:rPr>
        <w:t>），围绕顶点数据设计了一个固定的组织（每个顶点有</w:t>
      </w:r>
      <w:r>
        <w:rPr>
          <w:rStyle w:val="translated-span"/>
          <w:rFonts w:ascii="Calibri" w:hAnsi="Calibri"/>
          <w:sz w:val="21"/>
          <w:szCs w:val="21"/>
        </w:rPr>
        <w:t>16</w:t>
      </w:r>
      <w:r>
        <w:rPr>
          <w:rStyle w:val="translated-span"/>
          <w:rFonts w:ascii="Calibri" w:hAnsi="Calibri"/>
          <w:sz w:val="21"/>
          <w:szCs w:val="21"/>
        </w:rPr>
        <w:t>个浮点</w:t>
      </w:r>
      <w:r>
        <w:rPr>
          <w:rStyle w:val="translated-span"/>
          <w:rFonts w:ascii="Calibri" w:hAnsi="Calibri"/>
          <w:sz w:val="21"/>
          <w:szCs w:val="21"/>
        </w:rPr>
        <w:t>4</w:t>
      </w:r>
      <w:r>
        <w:rPr>
          <w:rStyle w:val="translated-span"/>
          <w:rFonts w:ascii="Calibri" w:hAnsi="Calibri"/>
          <w:sz w:val="21"/>
          <w:szCs w:val="21"/>
        </w:rPr>
        <w:t>个属性向量的空间等</w:t>
      </w:r>
      <w:r>
        <w:rPr>
          <w:rStyle w:val="translated-span"/>
          <w:rFonts w:ascii="Calibri" w:hAnsi="Calibri"/>
          <w:sz w:val="21"/>
          <w:szCs w:val="21"/>
        </w:rPr>
        <w:t>等）</w:t>
      </w:r>
      <w:r>
        <w:rPr>
          <w:rStyle w:val="translated-span"/>
          <w:rFonts w:ascii="Calibri" w:hAnsi="Calibri"/>
          <w:sz w:val="21"/>
          <w:szCs w:val="21"/>
        </w:rPr>
        <w:t>，</w:t>
      </w:r>
      <w:r>
        <w:rPr>
          <w:rStyle w:val="translated-span"/>
          <w:rFonts w:ascii="Calibri" w:hAnsi="Calibri"/>
          <w:sz w:val="21"/>
          <w:szCs w:val="21"/>
        </w:rPr>
        <w:t>但最近</w:t>
      </w:r>
      <w:r>
        <w:rPr>
          <w:rStyle w:val="translated-span"/>
          <w:rFonts w:ascii="Calibri" w:hAnsi="Calibri"/>
          <w:sz w:val="21"/>
          <w:szCs w:val="21"/>
        </w:rPr>
        <w:t>GPU</w:t>
      </w:r>
      <w:r>
        <w:rPr>
          <w:rStyle w:val="translated-span"/>
          <w:rFonts w:ascii="Calibri" w:hAnsi="Calibri"/>
          <w:sz w:val="21"/>
          <w:szCs w:val="21"/>
        </w:rPr>
        <w:t>似乎正朝着</w:t>
      </w:r>
      <w:r>
        <w:rPr>
          <w:rStyle w:val="translated-span"/>
          <w:rFonts w:ascii="Calibri" w:hAnsi="Calibri"/>
          <w:sz w:val="21"/>
          <w:szCs w:val="21"/>
        </w:rPr>
        <w:t>2</w:t>
      </w:r>
      <w:r>
        <w:rPr>
          <w:rStyle w:val="translated-span"/>
          <w:rFonts w:ascii="Calibri" w:hAnsi="Calibri"/>
          <w:sz w:val="21"/>
          <w:szCs w:val="21"/>
        </w:rPr>
        <w:t>）的方向发展，即</w:t>
      </w:r>
      <w:r>
        <w:rPr>
          <w:rStyle w:val="translated-span"/>
          <w:rFonts w:ascii="Calibri" w:hAnsi="Calibri"/>
          <w:sz w:val="21"/>
          <w:szCs w:val="21"/>
        </w:rPr>
        <w:t>“</w:t>
      </w:r>
      <w:r>
        <w:rPr>
          <w:rStyle w:val="translated-span"/>
          <w:rFonts w:ascii="Calibri" w:hAnsi="Calibri"/>
          <w:sz w:val="21"/>
          <w:szCs w:val="21"/>
        </w:rPr>
        <w:t>记忆</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它更灵活，并且具有明显的优势，您可以将此内存用于其他着色器阶段，而专门的顶点缓存对于像素着色或计算管道来说是相当无用的，仅举一个例子</w:t>
      </w:r>
      <w:r>
        <w:rPr>
          <w:rStyle w:val="translated-span"/>
          <w:rFonts w:ascii="Calibri" w:hAnsi="Calibri"/>
          <w:sz w:val="21"/>
          <w:szCs w:val="21"/>
        </w:rPr>
        <w:t>。</w:t>
      </w:r>
    </w:p>
    <w:p w:rsidR="00000000" w:rsidRDefault="00E31818">
      <w:pPr>
        <w:spacing w:after="168" w:line="249" w:lineRule="auto"/>
        <w:ind w:left="311"/>
      </w:pPr>
      <w:r>
        <w:rPr>
          <w:rStyle w:val="translated-span"/>
          <w:rFonts w:ascii="Calibri" w:hAnsi="Calibri"/>
          <w:b/>
          <w:bCs/>
          <w:sz w:val="21"/>
          <w:szCs w:val="21"/>
        </w:rPr>
        <w:t>更</w:t>
      </w:r>
      <w:r>
        <w:rPr>
          <w:rStyle w:val="translated-span"/>
          <w:rFonts w:ascii="Calibri" w:hAnsi="Calibri"/>
          <w:b/>
          <w:bCs/>
          <w:sz w:val="21"/>
          <w:szCs w:val="21"/>
        </w:rPr>
        <w:t>新</w:t>
      </w:r>
      <w:r>
        <w:rPr>
          <w:rStyle w:val="translated-span"/>
          <w:rFonts w:ascii="Calibri" w:hAnsi="Calibri"/>
          <w:sz w:val="21"/>
          <w:szCs w:val="21"/>
        </w:rPr>
        <w:t>：这是迄今为止描述的顶点着色数据流的图片</w:t>
      </w:r>
      <w:r>
        <w:rPr>
          <w:rStyle w:val="translated-span"/>
          <w:rFonts w:ascii="Calibri" w:hAnsi="Calibri"/>
          <w:sz w:val="21"/>
          <w:szCs w:val="21"/>
        </w:rPr>
        <w:t>。</w:t>
      </w:r>
      <w:r>
        <w:rPr>
          <w:rFonts w:ascii="Calibri" w:hAnsi="Calibri"/>
          <w:color w:val="0000FF"/>
          <w:sz w:val="21"/>
          <w:szCs w:val="21"/>
          <w:u w:val="single"/>
        </w:rPr>
        <w:t xml:space="preserve"> </w:t>
      </w:r>
    </w:p>
    <w:p w:rsidR="00000000" w:rsidRDefault="00E31818">
      <w:pPr>
        <w:pStyle w:val="2"/>
        <w:ind w:left="311"/>
      </w:pPr>
      <w:r>
        <w:rPr>
          <w:rStyle w:val="translated-span"/>
        </w:rPr>
        <w:t>着色器单元内</w:t>
      </w:r>
      <w:r>
        <w:rPr>
          <w:rStyle w:val="translated-span"/>
        </w:rPr>
        <w:t>部</w:t>
      </w:r>
    </w:p>
    <w:p w:rsidR="00000000" w:rsidRDefault="00E31818">
      <w:pPr>
        <w:spacing w:after="99" w:line="249" w:lineRule="auto"/>
        <w:ind w:left="311"/>
      </w:pPr>
      <w:r>
        <w:rPr>
          <w:rStyle w:val="translated-span"/>
          <w:rFonts w:ascii="Calibri" w:hAnsi="Calibri"/>
          <w:sz w:val="21"/>
          <w:szCs w:val="21"/>
        </w:rPr>
        <w:t>简短版本：这与您在查看已反汇编的</w:t>
      </w:r>
      <w:r>
        <w:rPr>
          <w:rStyle w:val="translated-span"/>
          <w:rFonts w:ascii="Calibri" w:hAnsi="Calibri"/>
          <w:sz w:val="21"/>
          <w:szCs w:val="21"/>
        </w:rPr>
        <w:t>HLSL</w:t>
      </w:r>
      <w:r>
        <w:rPr>
          <w:rStyle w:val="translated-span"/>
          <w:rFonts w:ascii="Calibri" w:hAnsi="Calibri"/>
          <w:sz w:val="21"/>
          <w:szCs w:val="21"/>
        </w:rPr>
        <w:t>编译器输出时所期望的差不多（</w:t>
      </w:r>
      <w:r>
        <w:rPr>
          <w:rStyle w:val="translated-span"/>
          <w:rFonts w:ascii="Calibri" w:hAnsi="Calibri"/>
          <w:sz w:val="21"/>
          <w:szCs w:val="21"/>
        </w:rPr>
        <w:t>fxc/dumpbin</w:t>
      </w:r>
      <w:r>
        <w:rPr>
          <w:rStyle w:val="translated-span"/>
          <w:rFonts w:ascii="Calibri" w:hAnsi="Calibri"/>
          <w:sz w:val="21"/>
          <w:szCs w:val="21"/>
        </w:rPr>
        <w:t>是您的朋友！）</w:t>
      </w:r>
      <w:r>
        <w:rPr>
          <w:rStyle w:val="translated-span"/>
          <w:rFonts w:ascii="Calibri" w:hAnsi="Calibri"/>
          <w:sz w:val="21"/>
          <w:szCs w:val="21"/>
        </w:rPr>
        <w:t>。</w:t>
      </w:r>
      <w:r>
        <w:rPr>
          <w:rStyle w:val="translated-span"/>
          <w:rFonts w:ascii="Calibri" w:hAnsi="Calibri"/>
          <w:sz w:val="21"/>
          <w:szCs w:val="21"/>
        </w:rPr>
        <w:t>你猜怎么着，只是处理器真的很擅长运行这种代码，而且这种事情在硬件中的实现方式是构建某种东西，它在精神上相当接近着色器字节码</w:t>
      </w:r>
      <w:r>
        <w:rPr>
          <w:rStyle w:val="translated-span"/>
          <w:rFonts w:ascii="Calibri" w:hAnsi="Calibri"/>
          <w:sz w:val="21"/>
          <w:szCs w:val="21"/>
        </w:rPr>
        <w:t>。</w:t>
      </w:r>
      <w:r>
        <w:rPr>
          <w:rStyle w:val="translated-span"/>
          <w:rFonts w:ascii="Calibri" w:hAnsi="Calibri"/>
          <w:sz w:val="21"/>
          <w:szCs w:val="21"/>
        </w:rPr>
        <w:t>与我到目前为止所谈论的内</w:t>
      </w:r>
      <w:r>
        <w:rPr>
          <w:rStyle w:val="translated-span"/>
          <w:rFonts w:ascii="Calibri" w:hAnsi="Calibri"/>
          <w:sz w:val="21"/>
          <w:szCs w:val="21"/>
        </w:rPr>
        <w:t>容不同，它也有很好的文档记录</w:t>
      </w:r>
      <w:r>
        <w:rPr>
          <w:rStyle w:val="translated-span"/>
          <w:rFonts w:ascii="Calibri" w:hAnsi="Calibri"/>
          <w:sz w:val="21"/>
          <w:szCs w:val="21"/>
        </w:rPr>
        <w:t>——</w:t>
      </w:r>
      <w:r>
        <w:rPr>
          <w:rStyle w:val="translated-span"/>
          <w:rFonts w:ascii="Calibri" w:hAnsi="Calibri"/>
          <w:sz w:val="21"/>
          <w:szCs w:val="21"/>
        </w:rPr>
        <w:t>如果您感兴趣，请查看</w:t>
      </w:r>
      <w:r>
        <w:rPr>
          <w:rStyle w:val="translated-span"/>
          <w:rFonts w:ascii="Calibri" w:hAnsi="Calibri"/>
          <w:sz w:val="21"/>
          <w:szCs w:val="21"/>
        </w:rPr>
        <w:t>AMD</w:t>
      </w:r>
      <w:r>
        <w:rPr>
          <w:rStyle w:val="translated-span"/>
          <w:rFonts w:ascii="Calibri" w:hAnsi="Calibri"/>
          <w:sz w:val="21"/>
          <w:szCs w:val="21"/>
        </w:rPr>
        <w:t>和</w:t>
      </w:r>
      <w:r>
        <w:rPr>
          <w:rStyle w:val="translated-span"/>
          <w:rFonts w:ascii="Calibri" w:hAnsi="Calibri"/>
          <w:sz w:val="21"/>
          <w:szCs w:val="21"/>
        </w:rPr>
        <w:t>NVidia</w:t>
      </w:r>
      <w:r>
        <w:rPr>
          <w:rStyle w:val="translated-span"/>
          <w:rFonts w:ascii="Calibri" w:hAnsi="Calibri"/>
          <w:sz w:val="21"/>
          <w:szCs w:val="21"/>
        </w:rPr>
        <w:t>的会议演示，或者阅读</w:t>
      </w:r>
      <w:r>
        <w:rPr>
          <w:rStyle w:val="translated-span"/>
          <w:rFonts w:ascii="Calibri" w:hAnsi="Calibri"/>
          <w:sz w:val="21"/>
          <w:szCs w:val="21"/>
        </w:rPr>
        <w:t>CUDA/Stream SDK</w:t>
      </w:r>
      <w:r>
        <w:rPr>
          <w:rStyle w:val="translated-span"/>
          <w:rFonts w:ascii="Calibri" w:hAnsi="Calibri"/>
          <w:sz w:val="21"/>
          <w:szCs w:val="21"/>
        </w:rPr>
        <w:t>的文档</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总之，这里是执行摘要：</w:t>
      </w:r>
      <w:r>
        <w:rPr>
          <w:rStyle w:val="translated-span"/>
          <w:rFonts w:ascii="Calibri" w:hAnsi="Calibri"/>
          <w:sz w:val="21"/>
          <w:szCs w:val="21"/>
        </w:rPr>
        <w:t>fast ALU</w:t>
      </w:r>
      <w:r>
        <w:rPr>
          <w:rStyle w:val="translated-span"/>
          <w:rFonts w:ascii="Calibri" w:hAnsi="Calibri"/>
          <w:sz w:val="21"/>
          <w:szCs w:val="21"/>
        </w:rPr>
        <w:t>主要围绕一个</w:t>
      </w:r>
      <w:r>
        <w:rPr>
          <w:rStyle w:val="translated-span"/>
          <w:rFonts w:ascii="Calibri" w:hAnsi="Calibri"/>
          <w:sz w:val="21"/>
          <w:szCs w:val="21"/>
        </w:rPr>
        <w:t>FMAC</w:t>
      </w:r>
      <w:r>
        <w:rPr>
          <w:rStyle w:val="translated-span"/>
          <w:rFonts w:ascii="Calibri" w:hAnsi="Calibri"/>
          <w:sz w:val="21"/>
          <w:szCs w:val="21"/>
        </w:rPr>
        <w:t>（浮动多重累积）单元构建，一些硬件支持（至少）倒数、倒数平方根、</w:t>
      </w:r>
      <w:r>
        <w:rPr>
          <w:rStyle w:val="translated-span"/>
          <w:rFonts w:ascii="Calibri" w:hAnsi="Calibri"/>
          <w:sz w:val="21"/>
          <w:szCs w:val="21"/>
        </w:rPr>
        <w:t>log2</w:t>
      </w:r>
      <w:r>
        <w:rPr>
          <w:rStyle w:val="translated-span"/>
          <w:rFonts w:ascii="Calibri" w:hAnsi="Calibri"/>
          <w:sz w:val="21"/>
          <w:szCs w:val="21"/>
        </w:rPr>
        <w:t>、</w:t>
      </w:r>
      <w:r>
        <w:rPr>
          <w:rStyle w:val="translated-span"/>
          <w:rFonts w:ascii="Calibri" w:hAnsi="Calibri"/>
          <w:sz w:val="21"/>
          <w:szCs w:val="21"/>
        </w:rPr>
        <w:t>exp2</w:t>
      </w:r>
      <w:r>
        <w:rPr>
          <w:rStyle w:val="translated-span"/>
          <w:rFonts w:ascii="Calibri" w:hAnsi="Calibri"/>
          <w:sz w:val="21"/>
          <w:szCs w:val="21"/>
        </w:rPr>
        <w:t>、</w:t>
      </w:r>
      <w:r>
        <w:rPr>
          <w:rStyle w:val="translated-span"/>
          <w:rFonts w:ascii="Calibri" w:hAnsi="Calibri"/>
          <w:sz w:val="21"/>
          <w:szCs w:val="21"/>
        </w:rPr>
        <w:t>sin</w:t>
      </w:r>
      <w:r>
        <w:rPr>
          <w:rStyle w:val="translated-span"/>
          <w:rFonts w:ascii="Calibri" w:hAnsi="Calibri"/>
          <w:sz w:val="21"/>
          <w:szCs w:val="21"/>
        </w:rPr>
        <w:t>、</w:t>
      </w:r>
      <w:r>
        <w:rPr>
          <w:rStyle w:val="translated-span"/>
          <w:rFonts w:ascii="Calibri" w:hAnsi="Calibri"/>
          <w:sz w:val="21"/>
          <w:szCs w:val="21"/>
        </w:rPr>
        <w:t>cos</w:t>
      </w:r>
      <w:r>
        <w:rPr>
          <w:rStyle w:val="translated-span"/>
          <w:rFonts w:ascii="Calibri" w:hAnsi="Calibri"/>
          <w:sz w:val="21"/>
          <w:szCs w:val="21"/>
        </w:rPr>
        <w:t>，针对高吞吐量和高密度而不是低延迟进行优化，运行大量线程以覆盖所述延迟</w:t>
      </w:r>
      <w:r>
        <w:rPr>
          <w:rStyle w:val="translated-span"/>
          <w:rFonts w:ascii="Calibri" w:hAnsi="Calibri"/>
          <w:sz w:val="21"/>
          <w:szCs w:val="21"/>
        </w:rPr>
        <w:t>，</w:t>
      </w:r>
      <w:r>
        <w:rPr>
          <w:rStyle w:val="translated-span"/>
          <w:rFonts w:ascii="Calibri" w:hAnsi="Calibri"/>
          <w:sz w:val="21"/>
          <w:szCs w:val="21"/>
        </w:rPr>
        <w:t>每个线程有相当少的寄存器（因为运行的寄存器太多了！），非常擅长执行直线代码，不擅长分支（特别是在它们不一致的情况下）</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这是几乎所有实现的共同点</w:t>
      </w:r>
      <w:r>
        <w:rPr>
          <w:rStyle w:val="translated-span"/>
          <w:rFonts w:ascii="Calibri" w:hAnsi="Calibri"/>
          <w:sz w:val="21"/>
          <w:szCs w:val="21"/>
        </w:rPr>
        <w:t>。</w:t>
      </w:r>
      <w:r>
        <w:rPr>
          <w:rStyle w:val="translated-span"/>
          <w:rFonts w:ascii="Calibri" w:hAnsi="Calibri"/>
          <w:sz w:val="21"/>
          <w:szCs w:val="21"/>
        </w:rPr>
        <w:t>也有一</w:t>
      </w:r>
      <w:r>
        <w:rPr>
          <w:rStyle w:val="translated-span"/>
          <w:rFonts w:ascii="Calibri" w:hAnsi="Calibri"/>
          <w:sz w:val="21"/>
          <w:szCs w:val="21"/>
        </w:rPr>
        <w:t>些不同之处</w:t>
      </w:r>
      <w:r>
        <w:rPr>
          <w:rStyle w:val="translated-span"/>
          <w:rFonts w:ascii="Calibri" w:hAnsi="Calibri"/>
          <w:sz w:val="21"/>
          <w:szCs w:val="21"/>
        </w:rPr>
        <w:t>；</w:t>
      </w:r>
      <w:r>
        <w:rPr>
          <w:rStyle w:val="translated-span"/>
          <w:rFonts w:ascii="Calibri" w:hAnsi="Calibri"/>
          <w:sz w:val="21"/>
          <w:szCs w:val="21"/>
        </w:rPr>
        <w:t>AMD</w:t>
      </w:r>
      <w:r>
        <w:rPr>
          <w:rStyle w:val="translated-span"/>
          <w:rFonts w:ascii="Calibri" w:hAnsi="Calibri"/>
          <w:sz w:val="21"/>
          <w:szCs w:val="21"/>
        </w:rPr>
        <w:t>硬件过去一直坚持使用</w:t>
      </w:r>
      <w:r>
        <w:rPr>
          <w:rStyle w:val="translated-span"/>
          <w:rFonts w:ascii="Calibri" w:hAnsi="Calibri"/>
          <w:sz w:val="21"/>
          <w:szCs w:val="21"/>
        </w:rPr>
        <w:t>HLSL/GLSL</w:t>
      </w:r>
      <w:r>
        <w:rPr>
          <w:rStyle w:val="translated-span"/>
          <w:rFonts w:ascii="Calibri" w:hAnsi="Calibri"/>
          <w:sz w:val="21"/>
          <w:szCs w:val="21"/>
        </w:rPr>
        <w:t>和着色器字节码所暗示的</w:t>
      </w:r>
      <w:r>
        <w:rPr>
          <w:rStyle w:val="translated-span"/>
          <w:rFonts w:ascii="Calibri" w:hAnsi="Calibri"/>
          <w:sz w:val="21"/>
          <w:szCs w:val="21"/>
        </w:rPr>
        <w:t>4</w:t>
      </w:r>
      <w:r>
        <w:rPr>
          <w:rStyle w:val="translated-span"/>
          <w:rFonts w:ascii="Calibri" w:hAnsi="Calibri"/>
          <w:sz w:val="21"/>
          <w:szCs w:val="21"/>
        </w:rPr>
        <w:t>宽</w:t>
      </w:r>
      <w:r>
        <w:rPr>
          <w:rStyle w:val="translated-span"/>
          <w:rFonts w:ascii="Calibri" w:hAnsi="Calibri"/>
          <w:sz w:val="21"/>
          <w:szCs w:val="21"/>
        </w:rPr>
        <w:t>SIMD</w:t>
      </w:r>
      <w:r>
        <w:rPr>
          <w:rStyle w:val="translated-span"/>
          <w:rFonts w:ascii="Calibri" w:hAnsi="Calibri"/>
          <w:sz w:val="21"/>
          <w:szCs w:val="21"/>
        </w:rPr>
        <w:t>（尽管他们最近似乎正在远离这一点），而</w:t>
      </w:r>
      <w:r>
        <w:rPr>
          <w:rStyle w:val="translated-span"/>
          <w:rFonts w:ascii="Calibri" w:hAnsi="Calibri"/>
          <w:sz w:val="21"/>
          <w:szCs w:val="21"/>
        </w:rPr>
        <w:t>NVidia</w:t>
      </w:r>
      <w:r>
        <w:rPr>
          <w:rStyle w:val="translated-span"/>
          <w:rFonts w:ascii="Calibri" w:hAnsi="Calibri"/>
          <w:sz w:val="21"/>
          <w:szCs w:val="21"/>
        </w:rPr>
        <w:t>不久前决定将</w:t>
      </w:r>
      <w:r>
        <w:rPr>
          <w:rStyle w:val="translated-span"/>
          <w:rFonts w:ascii="Calibri" w:hAnsi="Calibri"/>
          <w:sz w:val="21"/>
          <w:szCs w:val="21"/>
        </w:rPr>
        <w:t>4</w:t>
      </w:r>
      <w:r>
        <w:rPr>
          <w:rStyle w:val="translated-span"/>
          <w:rFonts w:ascii="Calibri" w:hAnsi="Calibri"/>
          <w:sz w:val="21"/>
          <w:szCs w:val="21"/>
        </w:rPr>
        <w:t>路</w:t>
      </w:r>
      <w:r>
        <w:rPr>
          <w:rStyle w:val="translated-span"/>
          <w:rFonts w:ascii="Calibri" w:hAnsi="Calibri"/>
          <w:sz w:val="21"/>
          <w:szCs w:val="21"/>
        </w:rPr>
        <w:t>SIMD</w:t>
      </w:r>
      <w:r>
        <w:rPr>
          <w:rStyle w:val="translated-span"/>
          <w:rFonts w:ascii="Calibri" w:hAnsi="Calibri"/>
          <w:sz w:val="21"/>
          <w:szCs w:val="21"/>
        </w:rPr>
        <w:t>转换为标量指令</w:t>
      </w:r>
      <w:r>
        <w:rPr>
          <w:rStyle w:val="translated-span"/>
          <w:rFonts w:ascii="Calibri" w:hAnsi="Calibri"/>
          <w:sz w:val="21"/>
          <w:szCs w:val="21"/>
        </w:rPr>
        <w:t>。</w:t>
      </w:r>
      <w:r>
        <w:rPr>
          <w:rStyle w:val="translated-span"/>
          <w:rFonts w:ascii="Calibri" w:hAnsi="Calibri"/>
          <w:sz w:val="21"/>
          <w:szCs w:val="21"/>
        </w:rPr>
        <w:t>再说一遍，所有这些都已经在网上了</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但值得注意的是不同着色器阶段之间的差异</w:t>
      </w:r>
      <w:r>
        <w:rPr>
          <w:rStyle w:val="translated-span"/>
          <w:rFonts w:ascii="Calibri" w:hAnsi="Calibri"/>
          <w:sz w:val="21"/>
          <w:szCs w:val="21"/>
        </w:rPr>
        <w:t>。</w:t>
      </w:r>
      <w:r>
        <w:rPr>
          <w:rStyle w:val="translated-span"/>
          <w:rFonts w:ascii="Calibri" w:hAnsi="Calibri"/>
          <w:sz w:val="21"/>
          <w:szCs w:val="21"/>
        </w:rPr>
        <w:t>简短的说法是，他们中确实有相当少的人</w:t>
      </w:r>
      <w:r>
        <w:rPr>
          <w:rStyle w:val="translated-span"/>
          <w:rFonts w:ascii="Calibri" w:hAnsi="Calibri"/>
          <w:sz w:val="21"/>
          <w:szCs w:val="21"/>
        </w:rPr>
        <w:t>；</w:t>
      </w:r>
      <w:r>
        <w:rPr>
          <w:rStyle w:val="translated-span"/>
          <w:rFonts w:ascii="Calibri" w:hAnsi="Calibri"/>
          <w:sz w:val="21"/>
          <w:szCs w:val="21"/>
        </w:rPr>
        <w:t>例如，所有的算术和逻辑指令在所有阶段都完全相同</w:t>
      </w:r>
      <w:r>
        <w:rPr>
          <w:rStyle w:val="translated-span"/>
          <w:rFonts w:ascii="Calibri" w:hAnsi="Calibri"/>
          <w:sz w:val="21"/>
          <w:szCs w:val="21"/>
        </w:rPr>
        <w:t>。</w:t>
      </w:r>
      <w:r>
        <w:rPr>
          <w:rStyle w:val="translated-span"/>
          <w:rFonts w:ascii="Calibri" w:hAnsi="Calibri"/>
          <w:sz w:val="21"/>
          <w:szCs w:val="21"/>
        </w:rPr>
        <w:t>某些构造（如像素着色器中的派生指令和插值属性）仅在某些阶段存在</w:t>
      </w:r>
      <w:r>
        <w:rPr>
          <w:rStyle w:val="translated-span"/>
          <w:rFonts w:ascii="Calibri" w:hAnsi="Calibri"/>
          <w:sz w:val="21"/>
          <w:szCs w:val="21"/>
        </w:rPr>
        <w:t>；</w:t>
      </w:r>
      <w:r>
        <w:rPr>
          <w:rStyle w:val="translated-span"/>
          <w:rFonts w:ascii="Calibri" w:hAnsi="Calibri"/>
          <w:sz w:val="21"/>
          <w:szCs w:val="21"/>
        </w:rPr>
        <w:t>但最主要的区别在于传入和传出的数据类型（和格式）</w:t>
      </w:r>
      <w:r>
        <w:rPr>
          <w:rStyle w:val="translated-span"/>
          <w:rFonts w:ascii="Calibri" w:hAnsi="Calibri"/>
          <w:sz w:val="21"/>
          <w:szCs w:val="21"/>
        </w:rPr>
        <w:t>。</w:t>
      </w:r>
    </w:p>
    <w:p w:rsidR="00000000" w:rsidRDefault="00E31818">
      <w:pPr>
        <w:spacing w:after="171" w:line="249" w:lineRule="auto"/>
        <w:ind w:left="311"/>
      </w:pPr>
      <w:r>
        <w:rPr>
          <w:rStyle w:val="translated-span"/>
          <w:rFonts w:ascii="Calibri" w:hAnsi="Calibri"/>
          <w:sz w:val="21"/>
          <w:szCs w:val="21"/>
        </w:rPr>
        <w:t>有一个与着色器相关的特殊点，尽管这是一个足够大的主题，</w:t>
      </w:r>
      <w:r>
        <w:rPr>
          <w:rStyle w:val="translated-span"/>
          <w:rFonts w:ascii="Calibri" w:hAnsi="Calibri"/>
          <w:sz w:val="21"/>
          <w:szCs w:val="21"/>
        </w:rPr>
        <w:t>值得单独扮演一个角色</w:t>
      </w:r>
      <w:r>
        <w:rPr>
          <w:rStyle w:val="translated-span"/>
          <w:rFonts w:ascii="Calibri" w:hAnsi="Calibri"/>
          <w:sz w:val="21"/>
          <w:szCs w:val="21"/>
        </w:rPr>
        <w:t>。</w:t>
      </w:r>
      <w:r>
        <w:rPr>
          <w:rStyle w:val="translated-span"/>
          <w:rFonts w:ascii="Calibri" w:hAnsi="Calibri"/>
          <w:sz w:val="21"/>
          <w:szCs w:val="21"/>
        </w:rPr>
        <w:t>该位是纹理采样（和纹理单位）</w:t>
      </w:r>
      <w:r>
        <w:rPr>
          <w:rStyle w:val="translated-span"/>
          <w:rFonts w:ascii="Calibri" w:hAnsi="Calibri"/>
          <w:sz w:val="21"/>
          <w:szCs w:val="21"/>
        </w:rPr>
        <w:t>。</w:t>
      </w:r>
      <w:r>
        <w:rPr>
          <w:rStyle w:val="translated-span"/>
          <w:rFonts w:ascii="Calibri" w:hAnsi="Calibri"/>
          <w:sz w:val="21"/>
          <w:szCs w:val="21"/>
        </w:rPr>
        <w:t>事实证明，这将是我们下一次的话题</w:t>
      </w:r>
      <w:r>
        <w:rPr>
          <w:rStyle w:val="translated-span"/>
          <w:rFonts w:ascii="Calibri" w:hAnsi="Calibri"/>
          <w:sz w:val="21"/>
          <w:szCs w:val="21"/>
        </w:rPr>
        <w:t>！</w:t>
      </w:r>
      <w:r>
        <w:rPr>
          <w:rStyle w:val="translated-span"/>
          <w:rFonts w:ascii="Calibri" w:hAnsi="Calibri"/>
          <w:sz w:val="21"/>
          <w:szCs w:val="21"/>
        </w:rPr>
        <w:t>到时候见</w:t>
      </w:r>
      <w:r>
        <w:rPr>
          <w:rStyle w:val="translated-span"/>
          <w:rFonts w:ascii="Calibri" w:hAnsi="Calibri"/>
          <w:sz w:val="21"/>
          <w:szCs w:val="21"/>
        </w:rPr>
        <w:t>。</w:t>
      </w:r>
    </w:p>
    <w:p w:rsidR="00000000" w:rsidRDefault="00E31818">
      <w:pPr>
        <w:pStyle w:val="2"/>
        <w:ind w:left="311"/>
      </w:pPr>
      <w:r>
        <w:rPr>
          <w:rStyle w:val="translated-span"/>
        </w:rPr>
        <w:t>闭幕</w:t>
      </w:r>
      <w:r>
        <w:rPr>
          <w:rStyle w:val="translated-span"/>
        </w:rPr>
        <w:t>词</w:t>
      </w:r>
    </w:p>
    <w:p w:rsidR="00000000" w:rsidRDefault="00E31818">
      <w:pPr>
        <w:spacing w:after="99" w:line="249" w:lineRule="auto"/>
        <w:ind w:left="311"/>
      </w:pPr>
      <w:r>
        <w:rPr>
          <w:rStyle w:val="translated-span"/>
          <w:rFonts w:ascii="Calibri" w:hAnsi="Calibri"/>
          <w:sz w:val="21"/>
          <w:szCs w:val="21"/>
        </w:rPr>
        <w:t>再一次，我重复我在</w:t>
      </w:r>
      <w:r>
        <w:rPr>
          <w:rStyle w:val="translated-span"/>
          <w:rFonts w:ascii="Calibri" w:hAnsi="Calibri"/>
          <w:sz w:val="21"/>
          <w:szCs w:val="21"/>
        </w:rPr>
        <w:t>“</w:t>
      </w:r>
      <w:r>
        <w:rPr>
          <w:rStyle w:val="translated-span"/>
          <w:rFonts w:ascii="Calibri" w:hAnsi="Calibri"/>
          <w:sz w:val="21"/>
          <w:szCs w:val="21"/>
        </w:rPr>
        <w:t>顶点缓存和着色</w:t>
      </w:r>
      <w:r>
        <w:rPr>
          <w:rStyle w:val="translated-span"/>
          <w:rFonts w:ascii="Calibri" w:hAnsi="Calibri"/>
          <w:sz w:val="21"/>
          <w:szCs w:val="21"/>
        </w:rPr>
        <w:t>”</w:t>
      </w:r>
      <w:r>
        <w:rPr>
          <w:rStyle w:val="translated-span"/>
          <w:rFonts w:ascii="Calibri" w:hAnsi="Calibri"/>
          <w:sz w:val="21"/>
          <w:szCs w:val="21"/>
        </w:rPr>
        <w:t>部分的免责声明：这一部分是我的猜测，所以请恕我直言</w:t>
      </w:r>
      <w:r>
        <w:rPr>
          <w:rStyle w:val="translated-span"/>
          <w:rFonts w:ascii="Calibri" w:hAnsi="Calibri"/>
          <w:sz w:val="21"/>
          <w:szCs w:val="21"/>
        </w:rPr>
        <w:t>。</w:t>
      </w:r>
      <w:r>
        <w:rPr>
          <w:rStyle w:val="translated-span"/>
          <w:rFonts w:ascii="Calibri" w:hAnsi="Calibri"/>
          <w:sz w:val="21"/>
          <w:szCs w:val="21"/>
        </w:rPr>
        <w:t>或者一磅</w:t>
      </w:r>
      <w:r>
        <w:rPr>
          <w:rStyle w:val="translated-span"/>
          <w:rFonts w:ascii="Calibri" w:hAnsi="Calibri"/>
          <w:sz w:val="21"/>
          <w:szCs w:val="21"/>
        </w:rPr>
        <w:t>。</w:t>
      </w:r>
      <w:r>
        <w:rPr>
          <w:rStyle w:val="translated-span"/>
          <w:rFonts w:ascii="Calibri" w:hAnsi="Calibri"/>
          <w:sz w:val="21"/>
          <w:szCs w:val="21"/>
        </w:rPr>
        <w:t>我不知道</w:t>
      </w:r>
      <w:r>
        <w:rPr>
          <w:rStyle w:val="translated-span"/>
          <w:rFonts w:ascii="Calibri" w:hAnsi="Calibri"/>
          <w:sz w:val="21"/>
          <w:szCs w:val="21"/>
        </w:rPr>
        <w:t>。</w:t>
      </w:r>
    </w:p>
    <w:p w:rsidR="00000000" w:rsidRDefault="00E31818">
      <w:pPr>
        <w:spacing w:after="99" w:line="249" w:lineRule="auto"/>
        <w:ind w:left="311"/>
      </w:pPr>
      <w:r>
        <w:rPr>
          <w:rStyle w:val="translated-span"/>
          <w:rFonts w:ascii="Calibri" w:hAnsi="Calibri"/>
          <w:sz w:val="21"/>
          <w:szCs w:val="21"/>
        </w:rPr>
        <w:t>我也不会详细介绍如何管理刮擦</w:t>
      </w:r>
      <w:r>
        <w:rPr>
          <w:rStyle w:val="translated-span"/>
          <w:rFonts w:ascii="Calibri" w:hAnsi="Calibri"/>
          <w:sz w:val="21"/>
          <w:szCs w:val="21"/>
        </w:rPr>
        <w:t>/</w:t>
      </w:r>
      <w:r>
        <w:rPr>
          <w:rStyle w:val="translated-span"/>
          <w:rFonts w:ascii="Calibri" w:hAnsi="Calibri"/>
          <w:sz w:val="21"/>
          <w:szCs w:val="21"/>
        </w:rPr>
        <w:t>缓存内存</w:t>
      </w:r>
      <w:r>
        <w:rPr>
          <w:rStyle w:val="translated-span"/>
          <w:rFonts w:ascii="Calibri" w:hAnsi="Calibri"/>
          <w:sz w:val="21"/>
          <w:szCs w:val="21"/>
        </w:rPr>
        <w:t>；</w:t>
      </w:r>
      <w:r>
        <w:rPr>
          <w:rStyle w:val="translated-span"/>
          <w:rFonts w:ascii="Calibri" w:hAnsi="Calibri"/>
          <w:sz w:val="21"/>
          <w:szCs w:val="21"/>
        </w:rPr>
        <w:t>缓冲区大小（主要）取决于所处理批次的大小和所需顶点输出属性的数量</w:t>
      </w:r>
      <w:r>
        <w:rPr>
          <w:rStyle w:val="translated-span"/>
          <w:rFonts w:ascii="Calibri" w:hAnsi="Calibri"/>
          <w:sz w:val="21"/>
          <w:szCs w:val="21"/>
        </w:rPr>
        <w:t>。</w:t>
      </w:r>
      <w:r>
        <w:rPr>
          <w:rStyle w:val="translated-span"/>
          <w:rFonts w:ascii="Calibri" w:hAnsi="Calibri"/>
          <w:sz w:val="21"/>
          <w:szCs w:val="21"/>
        </w:rPr>
        <w:t>缓冲区大小和管理对于性能来说确实很重要，但我不能在这里有意义地解释它，我也不想这样解释</w:t>
      </w:r>
      <w:r>
        <w:rPr>
          <w:rStyle w:val="translated-span"/>
          <w:rFonts w:ascii="Calibri" w:hAnsi="Calibri"/>
          <w:sz w:val="21"/>
          <w:szCs w:val="21"/>
        </w:rPr>
        <w:t>；</w:t>
      </w:r>
      <w:r>
        <w:rPr>
          <w:rStyle w:val="translated-span"/>
          <w:rFonts w:ascii="Calibri" w:hAnsi="Calibri"/>
          <w:sz w:val="21"/>
          <w:szCs w:val="21"/>
        </w:rPr>
        <w:t>虽然很有趣，但这些东西对于您所谈论的任何硬件都是非常具体的，并且不是很有洞察力</w:t>
      </w:r>
      <w:r>
        <w:rPr>
          <w:rStyle w:val="translated-span"/>
          <w:rFonts w:ascii="Calibri" w:hAnsi="Calibri"/>
          <w:sz w:val="21"/>
          <w:szCs w:val="21"/>
        </w:rPr>
        <w:t>。</w:t>
      </w:r>
    </w:p>
    <w:p w:rsidR="00000000" w:rsidRDefault="00E31818">
      <w:pPr>
        <w:spacing w:after="0" w:line="256" w:lineRule="auto"/>
        <w:ind w:left="40" w:firstLine="0"/>
      </w:pPr>
      <w:r>
        <w:rPr>
          <w:rStyle w:val="translated-span"/>
          <w:rFonts w:ascii="Courier New" w:hAnsi="Courier New" w:cs="Courier New"/>
          <w:color w:val="EF7B0A"/>
          <w:sz w:val="21"/>
          <w:szCs w:val="21"/>
        </w:rPr>
        <w:t>○</w:t>
      </w:r>
      <w:r>
        <w:rPr>
          <w:rStyle w:val="translated-span"/>
          <w:rFonts w:ascii="Courier New" w:hAnsi="Courier New" w:cs="Courier New"/>
          <w:color w:val="EF7B0A"/>
          <w:sz w:val="21"/>
          <w:szCs w:val="21"/>
        </w:rPr>
        <w:t xml:space="preserve"> </w:t>
      </w:r>
      <w:r>
        <w:rPr>
          <w:rStyle w:val="translated-span"/>
          <w:rFonts w:ascii="Courier New" w:hAnsi="Courier New" w:cs="Courier New"/>
          <w:color w:val="EF7B0A"/>
          <w:sz w:val="21"/>
          <w:szCs w:val="21"/>
        </w:rPr>
        <w:t>fgiesenp</w:t>
      </w:r>
      <w:r>
        <w:rPr>
          <w:rStyle w:val="translated-span"/>
          <w:rFonts w:ascii="Courier New" w:hAnsi="Courier New" w:cs="Courier New"/>
          <w:color w:val="EF7B0A"/>
          <w:sz w:val="21"/>
          <w:szCs w:val="21"/>
        </w:rPr>
        <w:t>ermalin</w:t>
      </w:r>
      <w:r>
        <w:rPr>
          <w:rStyle w:val="translated-span"/>
          <w:rFonts w:ascii="Courier New" w:hAnsi="Courier New" w:cs="Courier New"/>
          <w:color w:val="EF7B0A"/>
          <w:sz w:val="21"/>
          <w:szCs w:val="21"/>
        </w:rPr>
        <w:t>k</w:t>
      </w:r>
      <w:r>
        <w:rPr>
          <w:rFonts w:ascii="Calibri" w:hAnsi="Calibri"/>
          <w:color w:val="0000FF"/>
          <w:sz w:val="21"/>
          <w:szCs w:val="21"/>
          <w:u w:val="single"/>
        </w:rPr>
        <w:t xml:space="preserve"> </w:t>
      </w:r>
    </w:p>
    <w:p w:rsidR="00000000" w:rsidRDefault="00E31818">
      <w:pPr>
        <w:spacing w:after="0" w:line="249" w:lineRule="auto"/>
        <w:ind w:left="311"/>
      </w:pPr>
      <w:r>
        <w:rPr>
          <w:rStyle w:val="translated-span"/>
          <w:rFonts w:ascii="Calibri" w:hAnsi="Calibri"/>
          <w:sz w:val="21"/>
          <w:szCs w:val="21"/>
        </w:rPr>
        <w:t>“</w:t>
      </w:r>
      <w:r>
        <w:rPr>
          <w:rStyle w:val="translated-span"/>
          <w:rFonts w:ascii="Calibri" w:hAnsi="Calibri"/>
          <w:sz w:val="21"/>
          <w:szCs w:val="21"/>
        </w:rPr>
        <w:t>因此，我认为顶点缓存发生变化的原因之一不仅是因为着色器的大规模并行性，还因为基本体组装成了瓶颈，</w:t>
      </w:r>
      <w:r>
        <w:rPr>
          <w:rStyle w:val="translated-span"/>
          <w:rFonts w:ascii="Calibri" w:hAnsi="Calibri"/>
          <w:sz w:val="21"/>
          <w:szCs w:val="21"/>
        </w:rPr>
        <w:t>1</w:t>
      </w:r>
      <w:r>
        <w:rPr>
          <w:rStyle w:val="translated-span"/>
          <w:rFonts w:ascii="Calibri" w:hAnsi="Calibri"/>
          <w:sz w:val="21"/>
          <w:szCs w:val="21"/>
        </w:rPr>
        <w:t>个</w:t>
      </w:r>
      <w:r>
        <w:rPr>
          <w:rStyle w:val="translated-span"/>
          <w:rFonts w:ascii="Calibri" w:hAnsi="Calibri"/>
          <w:sz w:val="21"/>
          <w:szCs w:val="21"/>
        </w:rPr>
        <w:t>tri/</w:t>
      </w:r>
      <w:r>
        <w:rPr>
          <w:rStyle w:val="translated-span"/>
          <w:rFonts w:ascii="Calibri" w:hAnsi="Calibri"/>
          <w:sz w:val="21"/>
          <w:szCs w:val="21"/>
        </w:rPr>
        <w:t>时钟不再足够。当然，我可能是错的或多余的。</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是的，这就是我用</w:t>
      </w:r>
      <w:r>
        <w:rPr>
          <w:rStyle w:val="translated-span"/>
          <w:rFonts w:ascii="Calibri" w:hAnsi="Calibri"/>
          <w:sz w:val="21"/>
          <w:szCs w:val="21"/>
        </w:rPr>
        <w:t>“FIFO</w:t>
      </w:r>
      <w:r>
        <w:rPr>
          <w:rStyle w:val="translated-span"/>
          <w:rFonts w:ascii="Calibri" w:hAnsi="Calibri"/>
          <w:sz w:val="21"/>
          <w:szCs w:val="21"/>
        </w:rPr>
        <w:t>是管道的一个串行部分</w:t>
      </w:r>
      <w:r>
        <w:rPr>
          <w:rStyle w:val="translated-span"/>
          <w:rFonts w:ascii="Calibri" w:hAnsi="Calibri"/>
          <w:sz w:val="21"/>
          <w:szCs w:val="21"/>
        </w:rPr>
        <w:t>”</w:t>
      </w:r>
      <w:r>
        <w:rPr>
          <w:rStyle w:val="translated-span"/>
          <w:rFonts w:ascii="Calibri" w:hAnsi="Calibri"/>
          <w:sz w:val="21"/>
          <w:szCs w:val="21"/>
        </w:rPr>
        <w:t>这一点暗示的</w:t>
      </w:r>
      <w:r>
        <w:rPr>
          <w:rStyle w:val="translated-span"/>
          <w:rFonts w:ascii="Calibri" w:hAnsi="Calibri"/>
          <w:sz w:val="21"/>
          <w:szCs w:val="21"/>
        </w:rPr>
        <w:t>；</w:t>
      </w:r>
      <w:r>
        <w:rPr>
          <w:rStyle w:val="translated-span"/>
          <w:rFonts w:ascii="Calibri" w:hAnsi="Calibri"/>
          <w:sz w:val="21"/>
          <w:szCs w:val="21"/>
        </w:rPr>
        <w:t>基本上</w:t>
      </w:r>
      <w:r>
        <w:rPr>
          <w:rStyle w:val="translated-span"/>
          <w:rFonts w:ascii="Calibri" w:hAnsi="Calibri"/>
          <w:sz w:val="21"/>
          <w:szCs w:val="21"/>
        </w:rPr>
        <w:t>PA</w:t>
      </w:r>
      <w:r>
        <w:rPr>
          <w:rStyle w:val="translated-span"/>
          <w:rFonts w:ascii="Calibri" w:hAnsi="Calibri"/>
          <w:sz w:val="21"/>
          <w:szCs w:val="21"/>
        </w:rPr>
        <w:t>需要在某个地方有所有原语的顶点数据，如果那是你的</w:t>
      </w:r>
      <w:r>
        <w:rPr>
          <w:rStyle w:val="translated-span"/>
          <w:rFonts w:ascii="Calibri" w:hAnsi="Calibri"/>
          <w:sz w:val="21"/>
          <w:szCs w:val="21"/>
        </w:rPr>
        <w:t>FIFO</w:t>
      </w:r>
      <w:r>
        <w:rPr>
          <w:rStyle w:val="translated-span"/>
          <w:rFonts w:ascii="Calibri" w:hAnsi="Calibri"/>
          <w:sz w:val="21"/>
          <w:szCs w:val="21"/>
        </w:rPr>
        <w:t>，那么你只能有一个</w:t>
      </w:r>
      <w:r>
        <w:rPr>
          <w:rStyle w:val="translated-span"/>
          <w:rFonts w:ascii="Calibri" w:hAnsi="Calibri"/>
          <w:sz w:val="21"/>
          <w:szCs w:val="21"/>
        </w:rPr>
        <w:t>PA</w:t>
      </w:r>
      <w:r>
        <w:rPr>
          <w:rStyle w:val="translated-span"/>
          <w:rFonts w:ascii="Calibri" w:hAnsi="Calibri"/>
          <w:sz w:val="21"/>
          <w:szCs w:val="21"/>
        </w:rPr>
        <w:t>（因为只有一个</w:t>
      </w:r>
      <w:r>
        <w:rPr>
          <w:rStyle w:val="translated-span"/>
          <w:rFonts w:ascii="Calibri" w:hAnsi="Calibri"/>
          <w:sz w:val="21"/>
          <w:szCs w:val="21"/>
        </w:rPr>
        <w:t>FIFO</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理论上，可以有多个</w:t>
      </w:r>
      <w:r>
        <w:rPr>
          <w:rStyle w:val="translated-span"/>
          <w:rFonts w:ascii="Calibri" w:hAnsi="Calibri"/>
          <w:sz w:val="21"/>
          <w:szCs w:val="21"/>
        </w:rPr>
        <w:t>FIFO</w:t>
      </w:r>
      <w:r>
        <w:rPr>
          <w:rStyle w:val="translated-span"/>
          <w:rFonts w:ascii="Calibri" w:hAnsi="Calibri"/>
          <w:sz w:val="21"/>
          <w:szCs w:val="21"/>
        </w:rPr>
        <w:t>，但最终会分别为每个</w:t>
      </w:r>
      <w:r>
        <w:rPr>
          <w:rStyle w:val="translated-span"/>
          <w:rFonts w:ascii="Calibri" w:hAnsi="Calibri"/>
          <w:sz w:val="21"/>
          <w:szCs w:val="21"/>
        </w:rPr>
        <w:t>FIFO</w:t>
      </w:r>
      <w:r>
        <w:rPr>
          <w:rStyle w:val="translated-span"/>
          <w:rFonts w:ascii="Calibri" w:hAnsi="Calibri"/>
          <w:sz w:val="21"/>
          <w:szCs w:val="21"/>
        </w:rPr>
        <w:t>重新着色顶点，这与顶点缓存的点完全无关</w:t>
      </w:r>
      <w:r>
        <w:rPr>
          <w:rStyle w:val="translated-span"/>
          <w:rFonts w:ascii="Calibri" w:hAnsi="Calibri"/>
          <w:sz w:val="21"/>
          <w:szCs w:val="21"/>
        </w:rPr>
        <w:t>。</w:t>
      </w:r>
      <w:r>
        <w:rPr>
          <w:rStyle w:val="translated-span"/>
          <w:rFonts w:ascii="Calibri" w:hAnsi="Calibri"/>
          <w:sz w:val="21"/>
          <w:szCs w:val="21"/>
        </w:rPr>
        <w:t>所以，是的，只需阻止它，并在下游大量分派</w:t>
      </w:r>
      <w:r>
        <w:rPr>
          <w:rStyle w:val="translated-span"/>
          <w:rFonts w:ascii="Calibri" w:hAnsi="Calibri"/>
          <w:sz w:val="21"/>
          <w:szCs w:val="21"/>
        </w:rPr>
        <w:t>/</w:t>
      </w:r>
      <w:r>
        <w:rPr>
          <w:rStyle w:val="translated-span"/>
          <w:rFonts w:ascii="Calibri" w:hAnsi="Calibri"/>
          <w:sz w:val="21"/>
          <w:szCs w:val="21"/>
        </w:rPr>
        <w:t>工作</w:t>
      </w:r>
      <w:r>
        <w:rPr>
          <w:rStyle w:val="translated-span"/>
          <w:rFonts w:ascii="Calibri" w:hAnsi="Calibri"/>
          <w:sz w:val="21"/>
          <w:szCs w:val="21"/>
        </w:rPr>
        <w:t>。</w:t>
      </w:r>
      <w:r>
        <w:rPr>
          <w:rStyle w:val="translated-span"/>
          <w:rFonts w:ascii="Calibri" w:hAnsi="Calibri"/>
          <w:sz w:val="21"/>
          <w:szCs w:val="21"/>
        </w:rPr>
        <w:t>总体而言，这更容易</w:t>
      </w:r>
      <w:r>
        <w:rPr>
          <w:rStyle w:val="translated-span"/>
          <w:rFonts w:ascii="Calibri" w:hAnsi="Calibri"/>
          <w:sz w:val="21"/>
          <w:szCs w:val="21"/>
        </w:rPr>
        <w:t>（也更具可扩展性！）</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w:t>
      </w:r>
      <w:r>
        <w:rPr>
          <w:rStyle w:val="translated-span"/>
          <w:rFonts w:ascii="Calibri" w:hAnsi="Calibri"/>
          <w:sz w:val="21"/>
          <w:szCs w:val="21"/>
        </w:rPr>
        <w:t>透明的变换后顶点缓存非常酷，但我一直认为，放弃关联查找并使用显式样式将是一个巨大的成功</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所以基本上是两级索引方案</w:t>
      </w:r>
      <w:r>
        <w:rPr>
          <w:rStyle w:val="translated-span"/>
          <w:rFonts w:ascii="Calibri" w:hAnsi="Calibri"/>
          <w:sz w:val="21"/>
          <w:szCs w:val="21"/>
        </w:rPr>
        <w:t>；</w:t>
      </w:r>
      <w:r>
        <w:rPr>
          <w:rStyle w:val="translated-span"/>
          <w:rFonts w:ascii="Calibri" w:hAnsi="Calibri"/>
          <w:sz w:val="21"/>
          <w:szCs w:val="21"/>
        </w:rPr>
        <w:t>我不确定</w:t>
      </w:r>
      <w:r>
        <w:rPr>
          <w:rStyle w:val="translated-span"/>
          <w:rFonts w:ascii="Calibri" w:hAnsi="Calibri"/>
          <w:sz w:val="21"/>
          <w:szCs w:val="21"/>
        </w:rPr>
        <w:t>。</w:t>
      </w:r>
      <w:r>
        <w:rPr>
          <w:rStyle w:val="translated-span"/>
          <w:rFonts w:ascii="Calibri" w:hAnsi="Calibri"/>
          <w:sz w:val="21"/>
          <w:szCs w:val="21"/>
        </w:rPr>
        <w:t>总的来说，这无疑是一种更有效的方式来驱动管道，但接口兼容性是一件大事</w:t>
      </w:r>
      <w:r>
        <w:rPr>
          <w:rStyle w:val="translated-span"/>
          <w:rFonts w:ascii="Calibri" w:hAnsi="Calibri"/>
          <w:sz w:val="21"/>
          <w:szCs w:val="21"/>
        </w:rPr>
        <w:t>。</w:t>
      </w:r>
      <w:r>
        <w:rPr>
          <w:rStyle w:val="translated-span"/>
          <w:rFonts w:ascii="Calibri" w:hAnsi="Calibri"/>
          <w:sz w:val="21"/>
          <w:szCs w:val="21"/>
        </w:rPr>
        <w:t>不管他们做什么，他们仍然需要有效地支持常规索引原语，因为到目前为止每个人都在使用它</w:t>
      </w:r>
      <w:r>
        <w:rPr>
          <w:rStyle w:val="translated-span"/>
          <w:rFonts w:ascii="Calibri" w:hAnsi="Calibri"/>
          <w:sz w:val="21"/>
          <w:szCs w:val="21"/>
        </w:rPr>
        <w:t>。</w:t>
      </w:r>
      <w:r>
        <w:rPr>
          <w:rStyle w:val="translated-span"/>
          <w:rFonts w:ascii="Calibri" w:hAnsi="Calibri"/>
          <w:sz w:val="21"/>
          <w:szCs w:val="21"/>
        </w:rPr>
        <w:t>在这一点上，在改变这一点上存在着巨大的摩擦</w:t>
      </w:r>
      <w:r>
        <w:rPr>
          <w:rStyle w:val="translated-span"/>
          <w:rFonts w:ascii="Calibri" w:hAnsi="Calibri"/>
          <w:sz w:val="21"/>
          <w:szCs w:val="21"/>
        </w:rPr>
        <w:t>；</w:t>
      </w:r>
      <w:r>
        <w:rPr>
          <w:rStyle w:val="translated-span"/>
          <w:rFonts w:ascii="Calibri" w:hAnsi="Calibri"/>
          <w:sz w:val="21"/>
          <w:szCs w:val="21"/>
        </w:rPr>
        <w:t>如果这成为一个重大问题，我们最终可能会达到目的，但目前情况似乎并非如此</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另外请注意，例如，使用</w:t>
      </w:r>
      <w:r>
        <w:rPr>
          <w:rStyle w:val="translated-span"/>
          <w:rFonts w:ascii="Calibri" w:hAnsi="Calibri"/>
          <w:sz w:val="21"/>
          <w:szCs w:val="21"/>
        </w:rPr>
        <w:t>16</w:t>
      </w:r>
      <w:r>
        <w:rPr>
          <w:rStyle w:val="translated-span"/>
          <w:rFonts w:ascii="Calibri" w:hAnsi="Calibri"/>
          <w:sz w:val="21"/>
          <w:szCs w:val="21"/>
        </w:rPr>
        <w:t>宽的着色器单元，您希望拍摄的批次至少与</w:t>
      </w:r>
      <w:r>
        <w:rPr>
          <w:rStyle w:val="translated-span"/>
          <w:rFonts w:ascii="Calibri" w:hAnsi="Calibri"/>
          <w:sz w:val="21"/>
          <w:szCs w:val="21"/>
        </w:rPr>
        <w:t>16</w:t>
      </w:r>
      <w:r>
        <w:rPr>
          <w:rStyle w:val="translated-span"/>
          <w:rFonts w:ascii="Calibri" w:hAnsi="Calibri"/>
          <w:sz w:val="21"/>
          <w:szCs w:val="21"/>
        </w:rPr>
        <w:t>大，但显然您也可以拍</w:t>
      </w:r>
      <w:r>
        <w:rPr>
          <w:rStyle w:val="translated-span"/>
          <w:rFonts w:ascii="Calibri" w:hAnsi="Calibri"/>
          <w:sz w:val="21"/>
          <w:szCs w:val="21"/>
        </w:rPr>
        <w:t>摄更宽的倍数：</w:t>
      </w:r>
      <w:r>
        <w:rPr>
          <w:rStyle w:val="translated-span"/>
          <w:rFonts w:ascii="Calibri" w:hAnsi="Calibri"/>
          <w:sz w:val="21"/>
          <w:szCs w:val="21"/>
        </w:rPr>
        <w:t>32</w:t>
      </w:r>
      <w:r>
        <w:rPr>
          <w:rStyle w:val="translated-span"/>
          <w:rFonts w:ascii="Calibri" w:hAnsi="Calibri"/>
          <w:sz w:val="21"/>
          <w:szCs w:val="21"/>
        </w:rPr>
        <w:t>、</w:t>
      </w:r>
      <w:r>
        <w:rPr>
          <w:rStyle w:val="translated-span"/>
          <w:rFonts w:ascii="Calibri" w:hAnsi="Calibri"/>
          <w:sz w:val="21"/>
          <w:szCs w:val="21"/>
        </w:rPr>
        <w:t>48</w:t>
      </w:r>
      <w:r>
        <w:rPr>
          <w:rStyle w:val="translated-span"/>
          <w:rFonts w:ascii="Calibri" w:hAnsi="Calibri"/>
          <w:sz w:val="21"/>
          <w:szCs w:val="21"/>
        </w:rPr>
        <w:t>、</w:t>
      </w:r>
      <w:r>
        <w:rPr>
          <w:rStyle w:val="translated-span"/>
          <w:rFonts w:ascii="Calibri" w:hAnsi="Calibri"/>
          <w:sz w:val="21"/>
          <w:szCs w:val="21"/>
        </w:rPr>
        <w:t>64</w:t>
      </w:r>
      <w:r>
        <w:rPr>
          <w:rStyle w:val="translated-span"/>
          <w:rFonts w:ascii="Calibri" w:hAnsi="Calibri"/>
          <w:sz w:val="21"/>
          <w:szCs w:val="21"/>
        </w:rPr>
        <w:t>等等</w:t>
      </w:r>
      <w:r>
        <w:rPr>
          <w:rStyle w:val="translated-span"/>
          <w:rFonts w:ascii="Calibri" w:hAnsi="Calibri"/>
          <w:sz w:val="21"/>
          <w:szCs w:val="21"/>
        </w:rPr>
        <w:t>。</w:t>
      </w:r>
      <w:r>
        <w:rPr>
          <w:rStyle w:val="translated-span"/>
          <w:rFonts w:ascii="Calibri" w:hAnsi="Calibri"/>
          <w:sz w:val="21"/>
          <w:szCs w:val="21"/>
        </w:rPr>
        <w:t>这可以提供更好的命中率（我描述的整个设置在每个块中从头开始重新启动！），但也需要更多的内存进行缓冲，并且具有更高的粒度</w:t>
      </w:r>
      <w:r>
        <w:rPr>
          <w:rStyle w:val="translated-span"/>
          <w:rFonts w:ascii="Calibri" w:hAnsi="Calibri"/>
          <w:sz w:val="21"/>
          <w:szCs w:val="21"/>
        </w:rPr>
        <w:t>。</w:t>
      </w:r>
      <w:r>
        <w:rPr>
          <w:rStyle w:val="translated-span"/>
          <w:rFonts w:ascii="Calibri" w:hAnsi="Calibri"/>
          <w:sz w:val="21"/>
          <w:szCs w:val="21"/>
        </w:rPr>
        <w:t>如果使用完全关联缓存，则最大顶点着色批处理的大小将有一个固定限制（即该缓存的大小）</w:t>
      </w:r>
      <w:r>
        <w:rPr>
          <w:rStyle w:val="translated-span"/>
          <w:rFonts w:ascii="Calibri" w:hAnsi="Calibri"/>
          <w:sz w:val="21"/>
          <w:szCs w:val="21"/>
        </w:rPr>
        <w:t>。</w:t>
      </w:r>
      <w:r>
        <w:rPr>
          <w:rStyle w:val="translated-span"/>
          <w:rFonts w:ascii="Calibri" w:hAnsi="Calibri"/>
          <w:sz w:val="21"/>
          <w:szCs w:val="21"/>
        </w:rPr>
        <w:t>但是，使其扩展得更广的更好方法是不完全关联，而是使缓存集关联</w:t>
      </w:r>
      <w:r>
        <w:rPr>
          <w:rStyle w:val="translated-span"/>
          <w:rFonts w:ascii="Calibri" w:hAnsi="Calibri"/>
          <w:sz w:val="21"/>
          <w:szCs w:val="21"/>
        </w:rPr>
        <w:t>；</w:t>
      </w:r>
      <w:r>
        <w:rPr>
          <w:rStyle w:val="translated-span"/>
          <w:rFonts w:ascii="Calibri" w:hAnsi="Calibri"/>
          <w:sz w:val="21"/>
          <w:szCs w:val="21"/>
        </w:rPr>
        <w:t>现在每个顶点索引在缓存中都有几个位置</w:t>
      </w:r>
      <w:r>
        <w:rPr>
          <w:rStyle w:val="translated-span"/>
          <w:rFonts w:ascii="Calibri" w:hAnsi="Calibri"/>
          <w:sz w:val="21"/>
          <w:szCs w:val="21"/>
        </w:rPr>
        <w:t>。</w:t>
      </w:r>
      <w:r>
        <w:rPr>
          <w:rStyle w:val="translated-span"/>
          <w:rFonts w:ascii="Calibri" w:hAnsi="Calibri"/>
          <w:sz w:val="21"/>
          <w:szCs w:val="21"/>
        </w:rPr>
        <w:t>如果遇到一个索引将进入一个已满的集合，则无法再将其添加到当前块中，因此必须分派可能是部分块的内容</w:t>
      </w:r>
      <w:r>
        <w:rPr>
          <w:rStyle w:val="translated-span"/>
          <w:rFonts w:ascii="Calibri" w:hAnsi="Calibri"/>
          <w:sz w:val="21"/>
          <w:szCs w:val="21"/>
        </w:rPr>
        <w:t>。</w:t>
      </w:r>
      <w:r>
        <w:rPr>
          <w:rStyle w:val="translated-span"/>
          <w:rFonts w:ascii="Calibri" w:hAnsi="Calibri"/>
          <w:sz w:val="21"/>
          <w:szCs w:val="21"/>
        </w:rPr>
        <w:t>请注意，对于三角形，您的缓存需要至少具有</w:t>
      </w:r>
      <w:r>
        <w:rPr>
          <w:rStyle w:val="translated-span"/>
          <w:rFonts w:ascii="Calibri" w:hAnsi="Calibri"/>
          <w:sz w:val="21"/>
          <w:szCs w:val="21"/>
        </w:rPr>
        <w:t>3</w:t>
      </w:r>
      <w:r>
        <w:rPr>
          <w:rStyle w:val="translated-span"/>
          <w:rFonts w:ascii="Calibri" w:hAnsi="Calibri"/>
          <w:sz w:val="21"/>
          <w:szCs w:val="21"/>
        </w:rPr>
        <w:t>路关联性，这样才能取得进展</w:t>
      </w:r>
      <w:r>
        <w:rPr>
          <w:rStyle w:val="translated-span"/>
          <w:rFonts w:ascii="Calibri" w:hAnsi="Calibri"/>
          <w:sz w:val="21"/>
          <w:szCs w:val="21"/>
        </w:rPr>
        <w:t>–tr</w:t>
      </w:r>
      <w:r>
        <w:rPr>
          <w:rStyle w:val="translated-span"/>
          <w:rFonts w:ascii="Calibri" w:hAnsi="Calibri"/>
          <w:sz w:val="21"/>
          <w:szCs w:val="21"/>
        </w:rPr>
        <w:t>i</w:t>
      </w:r>
      <w:r>
        <w:rPr>
          <w:rStyle w:val="translated-span"/>
          <w:rFonts w:ascii="Calibri" w:hAnsi="Calibri"/>
          <w:sz w:val="21"/>
          <w:szCs w:val="21"/>
        </w:rPr>
        <w:t>中的所有顶点索引可能映射到同一集合</w:t>
      </w:r>
      <w:r>
        <w:rPr>
          <w:rStyle w:val="translated-span"/>
          <w:rFonts w:ascii="Calibri" w:hAnsi="Calibri"/>
          <w:sz w:val="21"/>
          <w:szCs w:val="21"/>
        </w:rPr>
        <w:t>！</w:t>
      </w:r>
      <w:r>
        <w:rPr>
          <w:rStyle w:val="translated-span"/>
          <w:rFonts w:ascii="Calibri" w:hAnsi="Calibri"/>
          <w:sz w:val="21"/>
          <w:szCs w:val="21"/>
        </w:rPr>
        <w:t>但我认为目前没有人这样做</w:t>
      </w:r>
      <w:r>
        <w:rPr>
          <w:rStyle w:val="translated-span"/>
          <w:rFonts w:ascii="Calibri" w:hAnsi="Calibri"/>
          <w:sz w:val="21"/>
          <w:szCs w:val="21"/>
        </w:rPr>
        <w:t>；</w:t>
      </w:r>
      <w:r>
        <w:rPr>
          <w:rStyle w:val="translated-span"/>
          <w:rFonts w:ascii="Calibri" w:hAnsi="Calibri"/>
          <w:sz w:val="21"/>
          <w:szCs w:val="21"/>
        </w:rPr>
        <w:t>首先，非常宽的批处理需要大量的输出缓冲，并且缓冲区空间有限，因此较大的批处理意味着您可以并行运行较少的批处理</w:t>
      </w:r>
      <w:r>
        <w:rPr>
          <w:rStyle w:val="translated-span"/>
          <w:rFonts w:ascii="Calibri" w:hAnsi="Calibri"/>
          <w:sz w:val="21"/>
          <w:szCs w:val="21"/>
        </w:rPr>
        <w:t>。</w:t>
      </w:r>
      <w:r>
        <w:rPr>
          <w:rStyle w:val="translated-span"/>
          <w:rFonts w:ascii="Calibri" w:hAnsi="Calibri"/>
          <w:sz w:val="21"/>
          <w:szCs w:val="21"/>
        </w:rPr>
        <w:t>如果并行运行的数量太少，则无法覆盖延迟并最终等待</w:t>
      </w:r>
      <w:r>
        <w:rPr>
          <w:rStyle w:val="translated-span"/>
          <w:rFonts w:ascii="Calibri" w:hAnsi="Calibri"/>
          <w:sz w:val="21"/>
          <w:szCs w:val="21"/>
        </w:rPr>
        <w:t>。</w:t>
      </w:r>
      <w:r>
        <w:rPr>
          <w:rStyle w:val="translated-span"/>
          <w:rFonts w:ascii="Calibri" w:hAnsi="Calibri"/>
          <w:sz w:val="21"/>
          <w:szCs w:val="21"/>
        </w:rPr>
        <w:t>更重要的是，我在这里谈论的是</w:t>
      </w:r>
      <w:r>
        <w:rPr>
          <w:rStyle w:val="translated-span"/>
          <w:rFonts w:ascii="Calibri" w:hAnsi="Calibri"/>
          <w:sz w:val="21"/>
          <w:szCs w:val="21"/>
        </w:rPr>
        <w:t>D3D11</w:t>
      </w:r>
      <w:r>
        <w:rPr>
          <w:rStyle w:val="translated-span"/>
          <w:rFonts w:ascii="Calibri" w:hAnsi="Calibri"/>
          <w:sz w:val="21"/>
          <w:szCs w:val="21"/>
        </w:rPr>
        <w:t>；</w:t>
      </w:r>
      <w:r>
        <w:rPr>
          <w:rStyle w:val="translated-span"/>
          <w:rFonts w:ascii="Calibri" w:hAnsi="Calibri"/>
          <w:sz w:val="21"/>
          <w:szCs w:val="21"/>
        </w:rPr>
        <w:t>最坏情况下需要支持的基本体是</w:t>
      </w:r>
      <w:r>
        <w:rPr>
          <w:rStyle w:val="translated-span"/>
          <w:rFonts w:ascii="Calibri" w:hAnsi="Calibri"/>
          <w:sz w:val="21"/>
          <w:szCs w:val="21"/>
        </w:rPr>
        <w:t>32</w:t>
      </w:r>
      <w:r>
        <w:rPr>
          <w:rStyle w:val="translated-span"/>
          <w:rFonts w:ascii="Calibri" w:hAnsi="Calibri"/>
          <w:sz w:val="21"/>
          <w:szCs w:val="21"/>
        </w:rPr>
        <w:t>控制点面片，为了组装单个基本体，它绝对需要至少一个</w:t>
      </w:r>
      <w:r>
        <w:rPr>
          <w:rStyle w:val="translated-span"/>
          <w:rFonts w:ascii="Calibri" w:hAnsi="Calibri"/>
          <w:sz w:val="21"/>
          <w:szCs w:val="21"/>
        </w:rPr>
        <w:t>32</w:t>
      </w:r>
      <w:r>
        <w:rPr>
          <w:rStyle w:val="translated-span"/>
          <w:rFonts w:ascii="Calibri" w:hAnsi="Calibri"/>
          <w:sz w:val="21"/>
          <w:szCs w:val="21"/>
        </w:rPr>
        <w:t>顶点批</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（您需要始终能够组装至少一个基本体，否则可能会被无限期卡住）</w:t>
      </w:r>
      <w:r>
        <w:rPr>
          <w:rStyle w:val="translated-span"/>
          <w:rFonts w:ascii="Calibri" w:hAnsi="Calibri"/>
          <w:sz w:val="21"/>
          <w:szCs w:val="21"/>
        </w:rPr>
        <w:t>。</w:t>
      </w:r>
      <w:r>
        <w:rPr>
          <w:rStyle w:val="translated-span"/>
          <w:rFonts w:ascii="Calibri" w:hAnsi="Calibri"/>
          <w:sz w:val="21"/>
          <w:szCs w:val="21"/>
        </w:rPr>
        <w:t>这也意味着在集合关联模型中至少需要一个</w:t>
      </w:r>
      <w:r>
        <w:rPr>
          <w:rStyle w:val="translated-span"/>
          <w:rFonts w:ascii="Calibri" w:hAnsi="Calibri"/>
          <w:sz w:val="21"/>
          <w:szCs w:val="21"/>
        </w:rPr>
        <w:t>32</w:t>
      </w:r>
      <w:r>
        <w:rPr>
          <w:rStyle w:val="translated-span"/>
          <w:rFonts w:ascii="Calibri" w:hAnsi="Calibri"/>
          <w:sz w:val="21"/>
          <w:szCs w:val="21"/>
        </w:rPr>
        <w:t>路关联缓存</w:t>
      </w:r>
      <w:r>
        <w:rPr>
          <w:rStyle w:val="translated-span"/>
          <w:rFonts w:ascii="Calibri" w:hAnsi="Calibri"/>
          <w:sz w:val="21"/>
          <w:szCs w:val="21"/>
        </w:rPr>
        <w:t>！</w:t>
      </w:r>
      <w:r>
        <w:rPr>
          <w:rStyle w:val="translated-span"/>
          <w:rFonts w:ascii="Calibri" w:hAnsi="Calibri"/>
          <w:sz w:val="21"/>
          <w:szCs w:val="21"/>
        </w:rPr>
        <w:t>“</w:t>
      </w:r>
      <w:r>
        <w:rPr>
          <w:rStyle w:val="translated-span"/>
          <w:rFonts w:ascii="Calibri" w:hAnsi="Calibri"/>
          <w:sz w:val="21"/>
          <w:szCs w:val="21"/>
        </w:rPr>
        <w:t>也许这对移动设备（许多实现没有真</w:t>
      </w:r>
      <w:r>
        <w:rPr>
          <w:rStyle w:val="translated-span"/>
          <w:rFonts w:ascii="Calibri" w:hAnsi="Calibri"/>
          <w:sz w:val="21"/>
          <w:szCs w:val="21"/>
        </w:rPr>
        <w:t>正的转换后缓存，可能是因为电源问题，仅依赖条带）比台式机更有意义。</w:t>
      </w:r>
      <w:r>
        <w:rPr>
          <w:rStyle w:val="translated-span"/>
          <w:rFonts w:ascii="Calibri" w:hAnsi="Calibri"/>
          <w:sz w:val="21"/>
          <w:szCs w:val="21"/>
        </w:rPr>
        <w:t>”</w:t>
      </w:r>
    </w:p>
    <w:p w:rsidR="00000000" w:rsidRDefault="00E31818">
      <w:pPr>
        <w:spacing w:after="0" w:line="249" w:lineRule="auto"/>
        <w:ind w:left="311"/>
      </w:pPr>
      <w:r>
        <w:rPr>
          <w:rStyle w:val="translated-span"/>
          <w:rFonts w:ascii="Calibri" w:hAnsi="Calibri"/>
          <w:sz w:val="21"/>
          <w:szCs w:val="21"/>
        </w:rPr>
        <w:t>这条带子基本上是免费的</w:t>
      </w:r>
      <w:r>
        <w:rPr>
          <w:rStyle w:val="translated-span"/>
          <w:rFonts w:ascii="Calibri" w:hAnsi="Calibri"/>
          <w:sz w:val="21"/>
          <w:szCs w:val="21"/>
        </w:rPr>
        <w:t>。</w:t>
      </w:r>
      <w:r>
        <w:rPr>
          <w:rStyle w:val="translated-span"/>
          <w:rFonts w:ascii="Calibri" w:hAnsi="Calibri"/>
          <w:sz w:val="21"/>
          <w:szCs w:val="21"/>
        </w:rPr>
        <w:t>在</w:t>
      </w:r>
      <w:r>
        <w:rPr>
          <w:rStyle w:val="translated-span"/>
          <w:rFonts w:ascii="Calibri" w:hAnsi="Calibri"/>
          <w:sz w:val="21"/>
          <w:szCs w:val="21"/>
        </w:rPr>
        <w:t>PA</w:t>
      </w:r>
      <w:r>
        <w:rPr>
          <w:rStyle w:val="translated-span"/>
          <w:rFonts w:ascii="Calibri" w:hAnsi="Calibri"/>
          <w:sz w:val="21"/>
          <w:szCs w:val="21"/>
        </w:rPr>
        <w:t>中，无论您做什么，都需要至少</w:t>
      </w:r>
      <w:r>
        <w:rPr>
          <w:rStyle w:val="translated-span"/>
          <w:rFonts w:ascii="Calibri" w:hAnsi="Calibri"/>
          <w:sz w:val="21"/>
          <w:szCs w:val="21"/>
        </w:rPr>
        <w:t>3</w:t>
      </w:r>
      <w:r>
        <w:rPr>
          <w:rStyle w:val="translated-span"/>
          <w:rFonts w:ascii="Calibri" w:hAnsi="Calibri"/>
          <w:sz w:val="21"/>
          <w:szCs w:val="21"/>
        </w:rPr>
        <w:t>个顶点（单个三角形）的缓冲区</w:t>
      </w:r>
      <w:r>
        <w:rPr>
          <w:rStyle w:val="translated-span"/>
          <w:rFonts w:ascii="Calibri" w:hAnsi="Calibri"/>
          <w:sz w:val="21"/>
          <w:szCs w:val="21"/>
        </w:rPr>
        <w:t>。</w:t>
      </w:r>
      <w:r>
        <w:rPr>
          <w:rStyle w:val="translated-span"/>
          <w:rFonts w:ascii="Calibri" w:hAnsi="Calibri"/>
          <w:sz w:val="21"/>
          <w:szCs w:val="21"/>
        </w:rPr>
        <w:t>但一旦你缓冲了最后</w:t>
      </w:r>
      <w:r>
        <w:rPr>
          <w:rStyle w:val="translated-span"/>
          <w:rFonts w:ascii="Calibri" w:hAnsi="Calibri"/>
          <w:sz w:val="21"/>
          <w:szCs w:val="21"/>
        </w:rPr>
        <w:t>3</w:t>
      </w:r>
      <w:r>
        <w:rPr>
          <w:rStyle w:val="translated-span"/>
          <w:rFonts w:ascii="Calibri" w:hAnsi="Calibri"/>
          <w:sz w:val="21"/>
          <w:szCs w:val="21"/>
        </w:rPr>
        <w:t>个顶点，你就可以免费得到有效的三角形条带</w:t>
      </w:r>
      <w:r>
        <w:rPr>
          <w:rStyle w:val="translated-span"/>
          <w:rFonts w:ascii="Calibri" w:hAnsi="Calibri"/>
          <w:sz w:val="21"/>
          <w:szCs w:val="21"/>
        </w:rPr>
        <w:t>。</w:t>
      </w:r>
      <w:r>
        <w:rPr>
          <w:rStyle w:val="translated-span"/>
          <w:rFonts w:ascii="Calibri" w:hAnsi="Calibri"/>
          <w:sz w:val="21"/>
          <w:szCs w:val="21"/>
        </w:rPr>
        <w:t>另一方面，适当的变换后顶点缓存会占用面积、功耗和设计工作量</w:t>
      </w:r>
      <w:r>
        <w:rPr>
          <w:rStyle w:val="translated-span"/>
          <w:rFonts w:ascii="Calibri" w:hAnsi="Calibri"/>
          <w:sz w:val="21"/>
          <w:szCs w:val="21"/>
        </w:rPr>
        <w:t>。</w:t>
      </w:r>
      <w:r>
        <w:rPr>
          <w:rStyle w:val="translated-span"/>
          <w:rFonts w:ascii="Calibri" w:hAnsi="Calibri"/>
          <w:sz w:val="21"/>
          <w:szCs w:val="21"/>
        </w:rPr>
        <w:t>如果您不太关心三角形吞吐量，那么它就不值得</w:t>
      </w:r>
      <w:r>
        <w:rPr>
          <w:rStyle w:val="translated-span"/>
          <w:rFonts w:ascii="Calibri" w:hAnsi="Calibri"/>
          <w:sz w:val="21"/>
          <w:szCs w:val="21"/>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4</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3</w:t>
      </w:r>
    </w:p>
    <w:p w:rsidR="00000000" w:rsidRDefault="00E31818">
      <w:pPr>
        <w:pStyle w:val="3"/>
        <w:spacing w:after="27"/>
        <w:ind w:left="311"/>
      </w:pPr>
      <w:r>
        <w:rPr>
          <w:rStyle w:val="translated-span"/>
        </w:rPr>
        <w:t>2011</w:t>
      </w:r>
      <w:r>
        <w:rPr>
          <w:rStyle w:val="translated-span"/>
        </w:rPr>
        <w:t>年图形管道之旅，第</w:t>
      </w:r>
      <w:r>
        <w:rPr>
          <w:rStyle w:val="translated-span"/>
        </w:rPr>
        <w:t>4</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4</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4"/>
      </w:pPr>
      <w:r>
        <w:rPr>
          <w:rStyle w:val="translated-span"/>
        </w:rPr>
        <w:t>欢迎回</w:t>
      </w:r>
      <w:r>
        <w:rPr>
          <w:rStyle w:val="translated-span"/>
        </w:rPr>
        <w:t>来。最后一部分是关于顶点着色器的，一般都会涉及</w:t>
      </w:r>
      <w:r>
        <w:rPr>
          <w:rStyle w:val="translated-span"/>
        </w:rPr>
        <w:t>GPU</w:t>
      </w:r>
      <w:r>
        <w:rPr>
          <w:rStyle w:val="translated-span"/>
        </w:rPr>
        <w:t>着色器单元。大多数情况下，它们只是向量处理器，但它们可以访问其他向量体系结构中不存在的一种资源：纹理采样器。它们是</w:t>
      </w:r>
      <w:r>
        <w:rPr>
          <w:rStyle w:val="translated-span"/>
        </w:rPr>
        <w:t>GPU</w:t>
      </w:r>
      <w:r>
        <w:rPr>
          <w:rStyle w:val="translated-span"/>
        </w:rPr>
        <w:t>管道中不可分割的一部分，非常复杂（而且有趣！</w:t>
      </w:r>
      <w:r>
        <w:rPr>
          <w:rStyle w:val="translated-span"/>
        </w:rPr>
        <w:t>）</w:t>
      </w:r>
      <w:r>
        <w:rPr>
          <w:rStyle w:val="translated-span"/>
        </w:rPr>
        <w:t>足以保证他们自己的文章，所以就这样</w:t>
      </w:r>
      <w:r>
        <w:rPr>
          <w:rStyle w:val="translated-span"/>
        </w:rPr>
        <w:t>。</w:t>
      </w:r>
    </w:p>
    <w:p w:rsidR="00000000" w:rsidRDefault="00E31818">
      <w:pPr>
        <w:pStyle w:val="3"/>
        <w:ind w:left="311"/>
      </w:pPr>
      <w:r>
        <w:rPr>
          <w:rStyle w:val="translated-span"/>
        </w:rPr>
        <w:t>纹理状</w:t>
      </w:r>
      <w:r>
        <w:rPr>
          <w:rStyle w:val="translated-span"/>
        </w:rPr>
        <w:t>态</w:t>
      </w:r>
    </w:p>
    <w:p w:rsidR="00000000" w:rsidRDefault="00E31818">
      <w:pPr>
        <w:ind w:left="311" w:right="14"/>
      </w:pPr>
      <w:r>
        <w:rPr>
          <w:rStyle w:val="translated-span"/>
        </w:rPr>
        <w:t>在开始实际的纹理操作之前，让我们先看看驱动纹理的</w:t>
      </w:r>
      <w:r>
        <w:rPr>
          <w:rStyle w:val="translated-span"/>
        </w:rPr>
        <w:t>API</w:t>
      </w:r>
      <w:r>
        <w:rPr>
          <w:rStyle w:val="translated-span"/>
        </w:rPr>
        <w:t>状态。在</w:t>
      </w:r>
      <w:r>
        <w:rPr>
          <w:rStyle w:val="translated-span"/>
        </w:rPr>
        <w:t>D3D11</w:t>
      </w:r>
      <w:r>
        <w:rPr>
          <w:rStyle w:val="translated-span"/>
        </w:rPr>
        <w:t>部分中，它由</w:t>
      </w:r>
      <w:r>
        <w:rPr>
          <w:rStyle w:val="translated-span"/>
        </w:rPr>
        <w:t>3</w:t>
      </w:r>
      <w:r>
        <w:rPr>
          <w:rStyle w:val="translated-span"/>
        </w:rPr>
        <w:t>个不同的部分组成</w:t>
      </w:r>
      <w:r>
        <w:rPr>
          <w:rStyle w:val="translated-span"/>
        </w:rPr>
        <w:t>：</w:t>
      </w:r>
    </w:p>
    <w:p w:rsidR="00000000" w:rsidRDefault="00E31818">
      <w:pPr>
        <w:spacing w:after="62"/>
        <w:ind w:left="316" w:right="14" w:hanging="316"/>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采样器状态。过滤模式，寻址模式，最大各向异性，诸如此类。这控制纹理采样的一般方式</w:t>
      </w:r>
      <w:r>
        <w:rPr>
          <w:rStyle w:val="translated-span"/>
        </w:rPr>
        <w:t>。</w:t>
      </w:r>
    </w:p>
    <w:p w:rsidR="00000000" w:rsidRDefault="00E31818">
      <w:pPr>
        <w:spacing w:after="62"/>
        <w:ind w:left="316" w:right="14" w:hanging="316"/>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底层纹理资源。这归结为指向内存中</w:t>
      </w:r>
      <w:r>
        <w:rPr>
          <w:rStyle w:val="translated-span"/>
        </w:rPr>
        <w:t>原始纹理位的指针。该资源还确定它是单个纹理还是纹理数组，以及纹理的多采样格式（如果有</w:t>
      </w:r>
      <w:r>
        <w:rPr>
          <w:rStyle w:val="translated-span"/>
        </w:rPr>
        <w:t>）</w:t>
      </w:r>
      <w:r>
        <w:rPr>
          <w:rStyle w:val="translated-span"/>
        </w:rPr>
        <w:t>，以及纹理位的物理布局</w:t>
      </w:r>
      <w:r>
        <w:rPr>
          <w:rStyle w:val="translated-span"/>
        </w:rPr>
        <w:t>–</w:t>
      </w:r>
      <w:r>
        <w:rPr>
          <w:rStyle w:val="translated-span"/>
        </w:rPr>
        <w:t>即，在资源级别，尚未决定如何准确解释内存中的值，但它们的内存布局已确定</w:t>
      </w:r>
      <w:r>
        <w:rPr>
          <w:rStyle w:val="translated-span"/>
        </w:rPr>
        <w:t>。</w:t>
      </w:r>
    </w:p>
    <w:p w:rsidR="00000000" w:rsidRDefault="00E31818">
      <w:pPr>
        <w:spacing w:after="83"/>
        <w:ind w:left="316" w:right="14" w:hanging="316"/>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着色器资源视图（简称</w:t>
      </w:r>
      <w:r>
        <w:rPr>
          <w:rStyle w:val="translated-span"/>
        </w:rPr>
        <w:t>SRV</w:t>
      </w:r>
      <w:r>
        <w:rPr>
          <w:rStyle w:val="translated-span"/>
        </w:rPr>
        <w:t>）。这决定了采样器如何解释纹理位。在</w:t>
      </w:r>
      <w:r>
        <w:rPr>
          <w:rStyle w:val="translated-span"/>
        </w:rPr>
        <w:t>D3D10+</w:t>
      </w:r>
      <w:r>
        <w:rPr>
          <w:rStyle w:val="translated-span"/>
        </w:rPr>
        <w:t>中，资源视图链接到基础资源，因此您永远不会明确指定资源</w:t>
      </w:r>
      <w:r>
        <w:rPr>
          <w:rStyle w:val="translated-span"/>
        </w:rPr>
        <w:t>。</w:t>
      </w:r>
    </w:p>
    <w:p w:rsidR="00000000" w:rsidRDefault="00E31818">
      <w:pPr>
        <w:ind w:left="311" w:right="14"/>
      </w:pPr>
      <w:r>
        <w:rPr>
          <w:rStyle w:val="translated-span"/>
        </w:rPr>
        <w:t>大多数情况下，您将创建一个具有给定格式的纹理资源，比如说</w:t>
      </w:r>
      <w:r>
        <w:rPr>
          <w:rStyle w:val="translated-span"/>
        </w:rPr>
        <w:t>RGBA</w:t>
      </w:r>
      <w:r>
        <w:rPr>
          <w:rStyle w:val="translated-span"/>
        </w:rPr>
        <w:t>，每个组件</w:t>
      </w:r>
      <w:r>
        <w:rPr>
          <w:rStyle w:val="translated-span"/>
        </w:rPr>
        <w:t>8</w:t>
      </w:r>
      <w:r>
        <w:rPr>
          <w:rStyle w:val="translated-span"/>
        </w:rPr>
        <w:t>位，然后只创建一个匹配的</w:t>
      </w:r>
      <w:r>
        <w:rPr>
          <w:rStyle w:val="translated-span"/>
        </w:rPr>
        <w:t>SRV</w:t>
      </w:r>
      <w:r>
        <w:rPr>
          <w:rStyle w:val="translated-span"/>
        </w:rPr>
        <w:t>。但是您也可以创建一个</w:t>
      </w:r>
      <w:r>
        <w:rPr>
          <w:rStyle w:val="translated-span"/>
        </w:rPr>
        <w:t>“</w:t>
      </w:r>
      <w:r>
        <w:rPr>
          <w:rStyle w:val="translated-span"/>
        </w:rPr>
        <w:t>每个组件</w:t>
      </w:r>
      <w:r>
        <w:rPr>
          <w:rStyle w:val="translated-span"/>
        </w:rPr>
        <w:t>8</w:t>
      </w:r>
      <w:r>
        <w:rPr>
          <w:rStyle w:val="translated-span"/>
        </w:rPr>
        <w:t>位，无类型</w:t>
      </w:r>
      <w:r>
        <w:rPr>
          <w:rStyle w:val="translated-span"/>
        </w:rPr>
        <w:t>”</w:t>
      </w:r>
      <w:r>
        <w:rPr>
          <w:rStyle w:val="translated-span"/>
        </w:rPr>
        <w:t>的纹</w:t>
      </w:r>
      <w:r>
        <w:rPr>
          <w:rStyle w:val="translated-span"/>
        </w:rPr>
        <w:t>理</w:t>
      </w:r>
      <w:r>
        <w:rPr>
          <w:rStyle w:val="translated-span"/>
        </w:rPr>
        <w:t>然后对同一资源使用多个不同</w:t>
      </w:r>
      <w:r>
        <w:rPr>
          <w:rStyle w:val="translated-span"/>
        </w:rPr>
        <w:t>的</w:t>
      </w:r>
      <w:r>
        <w:rPr>
          <w:rStyle w:val="translated-span"/>
        </w:rPr>
        <w:t>SRV</w:t>
      </w:r>
      <w:r>
        <w:rPr>
          <w:rStyle w:val="translated-span"/>
        </w:rPr>
        <w:t>，以不同的格式读取基础数据，例如，一次作为</w:t>
      </w:r>
      <w:r>
        <w:rPr>
          <w:rStyle w:val="translated-span"/>
        </w:rPr>
        <w:t>UNORM8_SRGB</w:t>
      </w:r>
      <w:r>
        <w:rPr>
          <w:rStyle w:val="translated-span"/>
        </w:rPr>
        <w:t>（</w:t>
      </w:r>
      <w:r>
        <w:rPr>
          <w:rStyle w:val="translated-span"/>
        </w:rPr>
        <w:t>SRGB</w:t>
      </w:r>
      <w:r>
        <w:rPr>
          <w:rStyle w:val="translated-span"/>
        </w:rPr>
        <w:t>空间中映射为浮点</w:t>
      </w:r>
      <w:r>
        <w:rPr>
          <w:rStyle w:val="translated-span"/>
        </w:rPr>
        <w:t>0..1</w:t>
      </w:r>
      <w:r>
        <w:rPr>
          <w:rStyle w:val="translated-span"/>
        </w:rPr>
        <w:t>的无符号</w:t>
      </w:r>
      <w:r>
        <w:rPr>
          <w:rStyle w:val="translated-span"/>
        </w:rPr>
        <w:t>8</w:t>
      </w:r>
      <w:r>
        <w:rPr>
          <w:rStyle w:val="translated-span"/>
        </w:rPr>
        <w:t>位值），一次作为</w:t>
      </w:r>
      <w:r>
        <w:rPr>
          <w:rStyle w:val="translated-span"/>
        </w:rPr>
        <w:t>UINT8</w:t>
      </w:r>
      <w:r>
        <w:rPr>
          <w:rStyle w:val="translated-span"/>
        </w:rPr>
        <w:t>（无符号</w:t>
      </w:r>
      <w:r>
        <w:rPr>
          <w:rStyle w:val="translated-span"/>
        </w:rPr>
        <w:t>8</w:t>
      </w:r>
      <w:r>
        <w:rPr>
          <w:rStyle w:val="translated-span"/>
        </w:rPr>
        <w:t>位整数）</w:t>
      </w:r>
      <w:r>
        <w:rPr>
          <w:rStyle w:val="translated-span"/>
        </w:rPr>
        <w:t>。</w:t>
      </w:r>
    </w:p>
    <w:p w:rsidR="00000000" w:rsidRDefault="00E31818">
      <w:pPr>
        <w:spacing w:after="10"/>
        <w:ind w:left="311" w:right="14"/>
      </w:pPr>
      <w:r>
        <w:rPr>
          <w:rStyle w:val="translated-span"/>
        </w:rPr>
        <w:t>创建额外的</w:t>
      </w:r>
      <w:r>
        <w:rPr>
          <w:rStyle w:val="translated-span"/>
        </w:rPr>
        <w:t>SRV</w:t>
      </w:r>
      <w:r>
        <w:rPr>
          <w:rStyle w:val="translated-span"/>
        </w:rPr>
        <w:t>一开始似乎是一个恼人的额外步骤，但关键是这允</w:t>
      </w:r>
      <w:r>
        <w:rPr>
          <w:rStyle w:val="translated-span"/>
        </w:rPr>
        <w:t>许</w:t>
      </w:r>
    </w:p>
    <w:p w:rsidR="00000000" w:rsidRDefault="00E31818">
      <w:pPr>
        <w:ind w:left="311" w:right="14"/>
      </w:pPr>
      <w:r>
        <w:rPr>
          <w:rStyle w:val="translated-span"/>
        </w:rPr>
        <w:t>API</w:t>
      </w:r>
      <w:r>
        <w:rPr>
          <w:rStyle w:val="translated-span"/>
        </w:rPr>
        <w:t>运行时在</w:t>
      </w:r>
      <w:r>
        <w:rPr>
          <w:rStyle w:val="translated-span"/>
        </w:rPr>
        <w:t>SRV</w:t>
      </w:r>
      <w:r>
        <w:rPr>
          <w:rStyle w:val="translated-span"/>
        </w:rPr>
        <w:t>创建时执行所有类型检查</w:t>
      </w:r>
      <w:r>
        <w:rPr>
          <w:rStyle w:val="translated-span"/>
        </w:rPr>
        <w:t>；</w:t>
      </w:r>
      <w:r>
        <w:rPr>
          <w:rStyle w:val="translated-span"/>
        </w:rPr>
        <w:t>如果您得到了一个有效的</w:t>
      </w:r>
      <w:r>
        <w:rPr>
          <w:rStyle w:val="translated-span"/>
        </w:rPr>
        <w:t>SRV</w:t>
      </w:r>
      <w:r>
        <w:rPr>
          <w:rStyle w:val="translated-span"/>
        </w:rPr>
        <w:t>，这意味着</w:t>
      </w:r>
      <w:r>
        <w:rPr>
          <w:rStyle w:val="translated-span"/>
        </w:rPr>
        <w:t>SRV</w:t>
      </w:r>
      <w:r>
        <w:rPr>
          <w:rStyle w:val="translated-span"/>
        </w:rPr>
        <w:t>和资源格式是兼容的，并且在</w:t>
      </w:r>
      <w:r>
        <w:rPr>
          <w:rStyle w:val="translated-span"/>
        </w:rPr>
        <w:t>SRV</w:t>
      </w:r>
      <w:r>
        <w:rPr>
          <w:rStyle w:val="translated-span"/>
        </w:rPr>
        <w:t>存在时不需要进行进一步的类型检查</w:t>
      </w:r>
      <w:r>
        <w:rPr>
          <w:rStyle w:val="translated-span"/>
        </w:rPr>
        <w:t>。</w:t>
      </w:r>
      <w:r>
        <w:rPr>
          <w:rStyle w:val="translated-span"/>
        </w:rPr>
        <w:t>换句话说，这里的一切都是关于</w:t>
      </w:r>
      <w:r>
        <w:rPr>
          <w:rStyle w:val="translated-span"/>
        </w:rPr>
        <w:t>API</w:t>
      </w:r>
      <w:r>
        <w:rPr>
          <w:rStyle w:val="translated-span"/>
        </w:rPr>
        <w:t>效率的</w:t>
      </w:r>
      <w:r>
        <w:rPr>
          <w:rStyle w:val="translated-span"/>
        </w:rPr>
        <w:t>。</w:t>
      </w:r>
    </w:p>
    <w:p w:rsidR="00000000" w:rsidRDefault="00E31818">
      <w:pPr>
        <w:spacing w:after="279"/>
        <w:ind w:left="311" w:right="14"/>
      </w:pPr>
      <w:r>
        <w:rPr>
          <w:rStyle w:val="translated-span"/>
        </w:rPr>
        <w:t>无论如何，在硬件层面，这归结为与纹理采样操作相关联的一包状态</w:t>
      </w:r>
      <w:r>
        <w:rPr>
          <w:rStyle w:val="translated-span"/>
        </w:rPr>
        <w:t>——</w:t>
      </w:r>
      <w:r>
        <w:rPr>
          <w:rStyle w:val="translated-span"/>
        </w:rPr>
        <w:t>采样器状态、要使用的</w:t>
      </w:r>
      <w:r>
        <w:rPr>
          <w:rStyle w:val="translated-span"/>
        </w:rPr>
        <w:t>纹理</w:t>
      </w:r>
      <w:r>
        <w:rPr>
          <w:rStyle w:val="translated-span"/>
        </w:rPr>
        <w:t>/</w:t>
      </w:r>
      <w:r>
        <w:rPr>
          <w:rStyle w:val="translated-span"/>
        </w:rPr>
        <w:t>格式等</w:t>
      </w:r>
      <w:r>
        <w:rPr>
          <w:rStyle w:val="translated-span"/>
        </w:rPr>
        <w:t>——</w:t>
      </w:r>
      <w:r>
        <w:rPr>
          <w:rStyle w:val="translated-span"/>
        </w:rPr>
        <w:t>需要保留在某个地方（有关在流水线体系结构中管理状态的各种方法的说明，请参阅第</w:t>
      </w:r>
      <w:r>
        <w:rPr>
          <w:rStyle w:val="translated-span"/>
        </w:rPr>
        <w:t>2</w:t>
      </w:r>
      <w:r>
        <w:rPr>
          <w:rStyle w:val="translated-span"/>
        </w:rPr>
        <w:t>部分）</w:t>
      </w:r>
      <w:r>
        <w:rPr>
          <w:rStyle w:val="translated-span"/>
        </w:rPr>
        <w:t>。</w:t>
      </w:r>
      <w:r>
        <w:rPr>
          <w:rStyle w:val="translated-span"/>
        </w:rPr>
        <w:t>同样，也有各种方法，从</w:t>
      </w:r>
      <w:r>
        <w:rPr>
          <w:rStyle w:val="translated-span"/>
        </w:rPr>
        <w:t>“</w:t>
      </w:r>
      <w:r>
        <w:rPr>
          <w:rStyle w:val="translated-span"/>
        </w:rPr>
        <w:t>每次状态改变时管道刷新</w:t>
      </w:r>
      <w:r>
        <w:rPr>
          <w:rStyle w:val="translated-span"/>
        </w:rPr>
        <w:t>”</w:t>
      </w:r>
      <w:r>
        <w:rPr>
          <w:rStyle w:val="translated-span"/>
        </w:rPr>
        <w:t>到</w:t>
      </w:r>
      <w:r>
        <w:rPr>
          <w:rStyle w:val="translated-span"/>
        </w:rPr>
        <w:t>“</w:t>
      </w:r>
      <w:r>
        <w:rPr>
          <w:rStyle w:val="translated-span"/>
        </w:rPr>
        <w:t>在采样器中完全无状态，并随每个纹理请求发送完整集</w:t>
      </w:r>
      <w:r>
        <w:rPr>
          <w:rStyle w:val="translated-span"/>
        </w:rPr>
        <w:t>”</w:t>
      </w:r>
      <w:r>
        <w:rPr>
          <w:rStyle w:val="translated-span"/>
        </w:rPr>
        <w:t>，中间有各种选项</w:t>
      </w:r>
      <w:r>
        <w:rPr>
          <w:rStyle w:val="translated-span"/>
        </w:rPr>
        <w:t>。</w:t>
      </w:r>
      <w:r>
        <w:rPr>
          <w:rStyle w:val="translated-span"/>
        </w:rPr>
        <w:t>您无需担心</w:t>
      </w:r>
      <w:r>
        <w:rPr>
          <w:rStyle w:val="translated-span"/>
        </w:rPr>
        <w:t>——</w:t>
      </w:r>
      <w:r>
        <w:rPr>
          <w:rStyle w:val="translated-span"/>
        </w:rPr>
        <w:t>这是硬件架构师快速进行成本效益分析，模拟一些工作负载，然后采用前面给出的任何方法</w:t>
      </w:r>
      <w:r>
        <w:rPr>
          <w:rStyle w:val="translated-span"/>
        </w:rPr>
        <w:t>——</w:t>
      </w:r>
      <w:r>
        <w:rPr>
          <w:rStyle w:val="translated-span"/>
        </w:rPr>
        <w:t>但值得重复的是：作为</w:t>
      </w:r>
      <w:r>
        <w:rPr>
          <w:rStyle w:val="translated-span"/>
        </w:rPr>
        <w:t>PC</w:t>
      </w:r>
      <w:r>
        <w:rPr>
          <w:rStyle w:val="translated-span"/>
        </w:rPr>
        <w:t>程序员，不要假设硬件遵循任何特定模型</w:t>
      </w:r>
      <w:r>
        <w:rPr>
          <w:rStyle w:val="translated-span"/>
        </w:rPr>
        <w:t>。</w:t>
      </w:r>
      <w:r>
        <w:rPr>
          <w:b/>
          <w:bCs/>
          <w:color w:val="0000FF"/>
          <w:u w:val="single"/>
        </w:rPr>
        <w:t xml:space="preserve"> </w:t>
      </w:r>
    </w:p>
    <w:p w:rsidR="00000000" w:rsidRDefault="00E31818">
      <w:pPr>
        <w:ind w:left="311" w:right="14"/>
      </w:pPr>
      <w:r>
        <w:rPr>
          <w:rStyle w:val="translated-span"/>
        </w:rPr>
        <w:t>不要认为纹理开关很昂贵</w:t>
      </w:r>
      <w:r>
        <w:rPr>
          <w:rStyle w:val="translated-span"/>
        </w:rPr>
        <w:t>——</w:t>
      </w:r>
      <w:r>
        <w:rPr>
          <w:rStyle w:val="translated-span"/>
        </w:rPr>
        <w:t>它们可能完全由无状态纹理采样器管道连接，因此基本上是免费的</w:t>
      </w:r>
      <w:r>
        <w:rPr>
          <w:rStyle w:val="translated-span"/>
        </w:rPr>
        <w:t>。</w:t>
      </w:r>
      <w:r>
        <w:rPr>
          <w:rStyle w:val="translated-span"/>
        </w:rPr>
        <w:t>但也不要假设它们是完全自由的</w:t>
      </w:r>
      <w:r>
        <w:rPr>
          <w:rStyle w:val="translated-span"/>
        </w:rPr>
        <w:t>——</w:t>
      </w:r>
      <w:r>
        <w:rPr>
          <w:rStyle w:val="translated-span"/>
        </w:rPr>
        <w:t>可能它们</w:t>
      </w:r>
      <w:r>
        <w:rPr>
          <w:rStyle w:val="translated-span"/>
        </w:rPr>
        <w:t>没有完全管道化，或者在任何给定时间管道中不同纹理状态集的最大数量都有上限</w:t>
      </w:r>
      <w:r>
        <w:rPr>
          <w:rStyle w:val="translated-span"/>
        </w:rPr>
        <w:t>。</w:t>
      </w:r>
      <w:r>
        <w:rPr>
          <w:rStyle w:val="translated-span"/>
        </w:rPr>
        <w:t>除非你在一个有固定硬件的控制台上（或者你针对每一代图形硬件都对你的引擎进行了优化），否则就没有办法说了</w:t>
      </w:r>
      <w:r>
        <w:rPr>
          <w:rStyle w:val="translated-span"/>
        </w:rPr>
        <w:t>。</w:t>
      </w:r>
      <w:r>
        <w:rPr>
          <w:rStyle w:val="translated-span"/>
        </w:rPr>
        <w:t>因此，在进行优化时，要做一些显而易见的事情</w:t>
      </w:r>
      <w:r>
        <w:rPr>
          <w:rStyle w:val="translated-span"/>
        </w:rPr>
        <w:t>——</w:t>
      </w:r>
      <w:r>
        <w:rPr>
          <w:rStyle w:val="translated-span"/>
        </w:rPr>
        <w:t>尽可能按材质排序，以避免不必要的状态更改等</w:t>
      </w:r>
      <w:r>
        <w:rPr>
          <w:rStyle w:val="translated-span"/>
        </w:rPr>
        <w:t>——</w:t>
      </w:r>
      <w:r>
        <w:rPr>
          <w:rStyle w:val="translated-span"/>
        </w:rPr>
        <w:t>这当然至少可以为您节省一些</w:t>
      </w:r>
      <w:r>
        <w:rPr>
          <w:rStyle w:val="translated-span"/>
        </w:rPr>
        <w:t>API</w:t>
      </w:r>
      <w:r>
        <w:rPr>
          <w:rStyle w:val="translated-span"/>
        </w:rPr>
        <w:t>工作，然后就不做了</w:t>
      </w:r>
      <w:r>
        <w:rPr>
          <w:rStyle w:val="translated-span"/>
        </w:rPr>
        <w:t>。</w:t>
      </w:r>
      <w:r>
        <w:rPr>
          <w:rStyle w:val="translated-span"/>
        </w:rPr>
        <w:t>不要根据硬件正在做的任何特定模型做任何花哨的事情，因为它可以（也将！）在硬件的不同代之间在眨眼之间改变</w:t>
      </w:r>
      <w:r>
        <w:rPr>
          <w:rStyle w:val="translated-span"/>
        </w:rPr>
        <w:t>。</w:t>
      </w:r>
    </w:p>
    <w:p w:rsidR="00000000" w:rsidRDefault="00E31818">
      <w:pPr>
        <w:pStyle w:val="3"/>
        <w:ind w:left="311"/>
      </w:pPr>
      <w:r>
        <w:rPr>
          <w:rStyle w:val="translated-span"/>
        </w:rPr>
        <w:t>纹理请求的剖</w:t>
      </w:r>
      <w:r>
        <w:rPr>
          <w:rStyle w:val="translated-span"/>
        </w:rPr>
        <w:t>析</w:t>
      </w:r>
    </w:p>
    <w:p w:rsidR="00000000" w:rsidRDefault="00E31818">
      <w:pPr>
        <w:ind w:left="311" w:right="14"/>
      </w:pPr>
      <w:r>
        <w:rPr>
          <w:rStyle w:val="translated-span"/>
        </w:rPr>
        <w:t>那么，我们需要随纹理样本请求发送多少信息</w:t>
      </w:r>
      <w:r>
        <w:rPr>
          <w:rStyle w:val="translated-span"/>
        </w:rPr>
        <w:t>？</w:t>
      </w:r>
      <w:r>
        <w:rPr>
          <w:rStyle w:val="translated-span"/>
        </w:rPr>
        <w:t>这取决于纹理类型和我们使用</w:t>
      </w:r>
      <w:r>
        <w:rPr>
          <w:rStyle w:val="translated-span"/>
        </w:rPr>
        <w:t>的采样指令</w:t>
      </w:r>
      <w:r>
        <w:rPr>
          <w:rStyle w:val="translated-span"/>
        </w:rPr>
        <w:t>。</w:t>
      </w:r>
      <w:r>
        <w:rPr>
          <w:rStyle w:val="translated-span"/>
        </w:rPr>
        <w:t>现在，让我们假设一个</w:t>
      </w:r>
      <w:r>
        <w:rPr>
          <w:rStyle w:val="translated-span"/>
        </w:rPr>
        <w:t>2D</w:t>
      </w:r>
      <w:r>
        <w:rPr>
          <w:rStyle w:val="translated-span"/>
        </w:rPr>
        <w:t>纹理</w:t>
      </w:r>
      <w:r>
        <w:rPr>
          <w:rStyle w:val="translated-span"/>
        </w:rPr>
        <w:t>。</w:t>
      </w:r>
      <w:r>
        <w:rPr>
          <w:rStyle w:val="translated-span"/>
        </w:rPr>
        <w:t>如果我们想使用（比如）多达</w:t>
      </w:r>
      <w:r>
        <w:rPr>
          <w:rStyle w:val="translated-span"/>
        </w:rPr>
        <w:t>4</w:t>
      </w:r>
      <w:r>
        <w:rPr>
          <w:rStyle w:val="translated-span"/>
        </w:rPr>
        <w:t>倍的各向异性采样进行</w:t>
      </w:r>
      <w:r>
        <w:rPr>
          <w:rStyle w:val="translated-span"/>
        </w:rPr>
        <w:t>2D</w:t>
      </w:r>
      <w:r>
        <w:rPr>
          <w:rStyle w:val="translated-span"/>
        </w:rPr>
        <w:t>纹理采样，我们需要发送哪些信息</w:t>
      </w:r>
      <w:r>
        <w:rPr>
          <w:rStyle w:val="translated-span"/>
        </w:rPr>
        <w:t>？</w:t>
      </w:r>
    </w:p>
    <w:p w:rsidR="00000000" w:rsidRDefault="00E31818">
      <w:pPr>
        <w:ind w:left="311" w:right="14"/>
      </w:pPr>
      <w:r>
        <w:rPr>
          <w:rStyle w:val="translated-span"/>
        </w:rPr>
        <w:t>各向异性采样</w:t>
      </w:r>
      <w:r>
        <w:rPr>
          <w:rStyle w:val="translated-span"/>
        </w:rPr>
        <w:t>？</w:t>
      </w:r>
    </w:p>
    <w:p w:rsidR="00000000" w:rsidRDefault="00E31818">
      <w:pPr>
        <w:spacing w:after="76"/>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2D</w:t>
      </w:r>
      <w:r>
        <w:rPr>
          <w:rStyle w:val="translated-span"/>
        </w:rPr>
        <w:t>纹理坐标</w:t>
      </w:r>
      <w:r>
        <w:rPr>
          <w:rStyle w:val="translated-span"/>
        </w:rPr>
        <w:t>–2</w:t>
      </w:r>
      <w:r>
        <w:rPr>
          <w:rStyle w:val="translated-span"/>
        </w:rPr>
        <w:t>个浮动，按照本系列中的</w:t>
      </w:r>
      <w:r>
        <w:rPr>
          <w:rStyle w:val="translated-span"/>
        </w:rPr>
        <w:t>D3D</w:t>
      </w:r>
      <w:r>
        <w:rPr>
          <w:rStyle w:val="translated-span"/>
        </w:rPr>
        <w:t>术语，我将它们称为</w:t>
      </w:r>
      <w:r>
        <w:rPr>
          <w:rStyle w:val="translated-span"/>
        </w:rPr>
        <w:t>u/v</w:t>
      </w:r>
      <w:r>
        <w:rPr>
          <w:rStyle w:val="translated-span"/>
        </w:rPr>
        <w:t>，而不是</w:t>
      </w:r>
      <w:r>
        <w:rPr>
          <w:rStyle w:val="translated-span"/>
        </w:rPr>
        <w:t>s/t</w:t>
      </w:r>
      <w:r>
        <w:rPr>
          <w:rStyle w:val="translated-span"/>
        </w:rPr>
        <w:t>。</w:t>
      </w:r>
    </w:p>
    <w:p w:rsidR="00000000" w:rsidRDefault="00E31818">
      <w:pPr>
        <w:spacing w:after="91"/>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u</w:t>
      </w:r>
      <w:r>
        <w:rPr>
          <w:rStyle w:val="translated-span"/>
        </w:rPr>
        <w:t>和</w:t>
      </w:r>
      <w:r>
        <w:rPr>
          <w:rStyle w:val="translated-span"/>
        </w:rPr>
        <w:t>v</w:t>
      </w:r>
      <w:r>
        <w:rPr>
          <w:rStyle w:val="translated-span"/>
        </w:rPr>
        <w:t>沿屏幕</w:t>
      </w:r>
      <w:r>
        <w:rPr>
          <w:rStyle w:val="translated-span"/>
        </w:rPr>
        <w:t>“x”</w:t>
      </w:r>
      <w:r>
        <w:rPr>
          <w:rStyle w:val="translated-span"/>
        </w:rPr>
        <w:t>方向的偏导数：</w:t>
      </w:r>
      <w:r>
        <w:rPr>
          <w:rStyle w:val="translated-span"/>
        </w:rPr>
        <w:t>。</w:t>
      </w:r>
    </w:p>
    <w:p w:rsidR="00000000" w:rsidRDefault="00E31818">
      <w:pPr>
        <w:spacing w:after="96"/>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同样，我们也需要</w:t>
      </w:r>
      <w:r>
        <w:rPr>
          <w:rStyle w:val="translated-span"/>
        </w:rPr>
        <w:t>y</w:t>
      </w:r>
      <w:r>
        <w:rPr>
          <w:rStyle w:val="translated-span"/>
        </w:rPr>
        <w:t>方向的偏导数：</w:t>
      </w:r>
      <w:r>
        <w:rPr>
          <w:rStyle w:val="translated-span"/>
        </w:rPr>
        <w:t>。</w:t>
      </w:r>
    </w:p>
    <w:p w:rsidR="00000000" w:rsidRDefault="00E31818">
      <w:pPr>
        <w:ind w:left="311" w:right="14"/>
      </w:pPr>
      <w:r>
        <w:rPr>
          <w:rStyle w:val="translated-span"/>
        </w:rPr>
        <w:t>所以，对于一个相当普通的</w:t>
      </w:r>
      <w:r>
        <w:rPr>
          <w:rStyle w:val="translated-span"/>
        </w:rPr>
        <w:t>2D</w:t>
      </w:r>
      <w:r>
        <w:rPr>
          <w:rStyle w:val="translated-span"/>
        </w:rPr>
        <w:t>采样请求（</w:t>
      </w:r>
      <w:r>
        <w:rPr>
          <w:rStyle w:val="translated-span"/>
        </w:rPr>
        <w:t>SampleGradvariety</w:t>
      </w:r>
      <w:r>
        <w:rPr>
          <w:rStyle w:val="translated-span"/>
        </w:rPr>
        <w:t>），这是</w:t>
      </w:r>
      <w:r>
        <w:rPr>
          <w:rStyle w:val="translated-span"/>
        </w:rPr>
        <w:t>6</w:t>
      </w:r>
      <w:r>
        <w:rPr>
          <w:rStyle w:val="translated-span"/>
        </w:rPr>
        <w:t>个浮点数</w:t>
      </w:r>
      <w:r>
        <w:rPr>
          <w:rStyle w:val="translated-span"/>
        </w:rPr>
        <w:t>——</w:t>
      </w:r>
      <w:r>
        <w:rPr>
          <w:rStyle w:val="translated-span"/>
        </w:rPr>
        <w:t>可能比您想象的要多</w:t>
      </w:r>
      <w:r>
        <w:rPr>
          <w:rStyle w:val="translated-span"/>
        </w:rPr>
        <w:t>。</w:t>
      </w:r>
      <w:r>
        <w:rPr>
          <w:rStyle w:val="translated-span"/>
        </w:rPr>
        <w:t>这</w:t>
      </w:r>
      <w:r>
        <w:rPr>
          <w:rStyle w:val="translated-span"/>
        </w:rPr>
        <w:t>4</w:t>
      </w:r>
      <w:r>
        <w:rPr>
          <w:rStyle w:val="translated-span"/>
        </w:rPr>
        <w:t>个梯度值既用于</w:t>
      </w:r>
      <w:r>
        <w:rPr>
          <w:rStyle w:val="translated-span"/>
        </w:rPr>
        <w:t>mipmap</w:t>
      </w:r>
      <w:r>
        <w:rPr>
          <w:rStyle w:val="translated-span"/>
        </w:rPr>
        <w:t>选择，也用于选择各向异性过滤内核的大小和形状</w:t>
      </w:r>
      <w:r>
        <w:rPr>
          <w:rStyle w:val="translated-span"/>
        </w:rPr>
        <w:t>。</w:t>
      </w:r>
      <w:r>
        <w:rPr>
          <w:rStyle w:val="translated-span"/>
        </w:rPr>
        <w:t>您</w:t>
      </w:r>
      <w:r>
        <w:rPr>
          <w:rStyle w:val="translated-span"/>
        </w:rPr>
        <w:t>还可以使用纹理采样指令，明确指定</w:t>
      </w:r>
      <w:r>
        <w:rPr>
          <w:rStyle w:val="translated-span"/>
        </w:rPr>
        <w:t>mipmap</w:t>
      </w:r>
      <w:r>
        <w:rPr>
          <w:rStyle w:val="translated-span"/>
        </w:rPr>
        <w:t>级别（在</w:t>
      </w:r>
      <w:r>
        <w:rPr>
          <w:rStyle w:val="translated-span"/>
        </w:rPr>
        <w:t>HLSL</w:t>
      </w:r>
      <w:r>
        <w:rPr>
          <w:rStyle w:val="translated-span"/>
        </w:rPr>
        <w:t>中，即</w:t>
      </w:r>
      <w:r>
        <w:rPr>
          <w:rStyle w:val="translated-span"/>
        </w:rPr>
        <w:t>SampleLevel</w:t>
      </w:r>
      <w:r>
        <w:rPr>
          <w:rStyle w:val="translated-span"/>
        </w:rPr>
        <w:t>）</w:t>
      </w:r>
      <w:r>
        <w:rPr>
          <w:rStyle w:val="translated-span"/>
        </w:rPr>
        <w:t>——</w:t>
      </w:r>
      <w:r>
        <w:rPr>
          <w:rStyle w:val="translated-span"/>
        </w:rPr>
        <w:t>这些不需要渐变，只需要包含</w:t>
      </w:r>
      <w:r>
        <w:rPr>
          <w:rStyle w:val="translated-span"/>
        </w:rPr>
        <w:t>LOD</w:t>
      </w:r>
      <w:r>
        <w:rPr>
          <w:rStyle w:val="translated-span"/>
        </w:rPr>
        <w:t>参数的单个值，但它们也不能进行各向异性过滤</w:t>
      </w:r>
      <w:r>
        <w:rPr>
          <w:rStyle w:val="translated-span"/>
        </w:rPr>
        <w:t>——</w:t>
      </w:r>
      <w:r>
        <w:rPr>
          <w:rStyle w:val="translated-span"/>
        </w:rPr>
        <w:t>最好的效果是三线性</w:t>
      </w:r>
      <w:r>
        <w:rPr>
          <w:rStyle w:val="translated-span"/>
        </w:rPr>
        <w:t>！</w:t>
      </w:r>
      <w:r>
        <w:rPr>
          <w:rStyle w:val="translated-span"/>
        </w:rPr>
        <w:t>不管怎样，让我们和那</w:t>
      </w:r>
      <w:r>
        <w:rPr>
          <w:rStyle w:val="translated-span"/>
        </w:rPr>
        <w:t>6</w:t>
      </w:r>
      <w:r>
        <w:rPr>
          <w:rStyle w:val="translated-span"/>
        </w:rPr>
        <w:t>辆车呆一会儿</w:t>
      </w:r>
      <w:r>
        <w:rPr>
          <w:rStyle w:val="translated-span"/>
        </w:rPr>
        <w:t>。</w:t>
      </w:r>
      <w:r>
        <w:rPr>
          <w:rStyle w:val="translated-span"/>
        </w:rPr>
        <w:t>这看起来真是太多了</w:t>
      </w:r>
      <w:r>
        <w:rPr>
          <w:rStyle w:val="translated-span"/>
        </w:rPr>
        <w:t>。</w:t>
      </w:r>
      <w:r>
        <w:rPr>
          <w:rStyle w:val="translated-span"/>
        </w:rPr>
        <w:t>我们真的需要将它们与每个纹理请求一起发送吗</w:t>
      </w:r>
      <w:r>
        <w:rPr>
          <w:rStyle w:val="translated-span"/>
        </w:rPr>
        <w:t>？</w:t>
      </w:r>
    </w:p>
    <w:p w:rsidR="00000000" w:rsidRDefault="00E31818">
      <w:pPr>
        <w:spacing w:after="279"/>
        <w:ind w:left="311" w:right="14"/>
      </w:pPr>
      <w:r>
        <w:rPr>
          <w:rStyle w:val="translated-span"/>
        </w:rPr>
        <w:t>答案是：视情况而定</w:t>
      </w:r>
      <w:r>
        <w:rPr>
          <w:rStyle w:val="translated-span"/>
        </w:rPr>
        <w:t>。</w:t>
      </w:r>
      <w:r>
        <w:rPr>
          <w:rStyle w:val="translated-span"/>
        </w:rPr>
        <w:t>在除像素着色器之外的所有着色器中，答案都是肯定的，我们确实必须这样做（如果我们想要各向异性过滤的话）</w:t>
      </w:r>
      <w:r>
        <w:rPr>
          <w:rStyle w:val="translated-span"/>
        </w:rPr>
        <w:t>。</w:t>
      </w:r>
      <w:r>
        <w:rPr>
          <w:rStyle w:val="translated-span"/>
        </w:rPr>
        <w:t>在像素着色器中，我们没有</w:t>
      </w:r>
      <w:r>
        <w:rPr>
          <w:rStyle w:val="translated-span"/>
        </w:rPr>
        <w:t>；</w:t>
      </w:r>
      <w:r>
        <w:rPr>
          <w:rStyle w:val="translated-span"/>
        </w:rPr>
        <w:t>有一个技巧可以让像素着色器给你梯度指令（你可以计算一些值，然后问硬件</w:t>
      </w:r>
      <w:r>
        <w:rPr>
          <w:rStyle w:val="translated-span"/>
        </w:rPr>
        <w:t>“</w:t>
      </w:r>
      <w:r>
        <w:rPr>
          <w:rStyle w:val="translated-span"/>
        </w:rPr>
        <w:t>这个值的屏幕空间梯度近似值是多少？</w:t>
      </w:r>
      <w:r>
        <w:rPr>
          <w:rStyle w:val="translated-span"/>
        </w:rPr>
        <w:t>”</w:t>
      </w:r>
      <w:r>
        <w:rPr>
          <w:rStyle w:val="translated-span"/>
        </w:rPr>
        <w:t>），纹理采样器也可以使用同样的技巧从坐标中获得所有需要的偏导数</w:t>
      </w:r>
      <w:r>
        <w:rPr>
          <w:rStyle w:val="translated-span"/>
        </w:rPr>
        <w:t>。</w:t>
      </w:r>
      <w:r>
        <w:rPr>
          <w:rStyle w:val="translated-span"/>
        </w:rPr>
        <w:t>因此，对于</w:t>
      </w:r>
      <w:r>
        <w:rPr>
          <w:rStyle w:val="translated-span"/>
        </w:rPr>
        <w:t>PS 2D“sample”</w:t>
      </w:r>
      <w:r>
        <w:rPr>
          <w:rStyle w:val="translated-span"/>
        </w:rPr>
        <w:t>指令，您只需要发送</w:t>
      </w:r>
      <w:r>
        <w:rPr>
          <w:rStyle w:val="translated-span"/>
        </w:rPr>
        <w:t>2</w:t>
      </w:r>
      <w:r>
        <w:rPr>
          <w:rStyle w:val="translated-span"/>
        </w:rPr>
        <w:t>个坐标，这意味着其余坐标，前提是您愿意在采样器单元中进行更多的数学运算</w:t>
      </w:r>
      <w:r>
        <w:rPr>
          <w:rStyle w:val="translated-span"/>
        </w:rPr>
        <w:t>。</w:t>
      </w:r>
    </w:p>
    <w:p w:rsidR="00000000" w:rsidRDefault="00E31818">
      <w:pPr>
        <w:ind w:left="311" w:right="14"/>
      </w:pPr>
      <w:r>
        <w:rPr>
          <w:rStyle w:val="translated-span"/>
        </w:rPr>
        <w:t>只是为了好玩：最坏情况下，单个纹理样本需要多少参数</w:t>
      </w:r>
      <w:r>
        <w:rPr>
          <w:rStyle w:val="translated-span"/>
        </w:rPr>
        <w:t>？</w:t>
      </w:r>
      <w:r>
        <w:rPr>
          <w:rStyle w:val="translated-span"/>
        </w:rPr>
        <w:t>在当前的</w:t>
      </w:r>
      <w:r>
        <w:rPr>
          <w:rStyle w:val="translated-span"/>
        </w:rPr>
        <w:t>D3D11</w:t>
      </w:r>
      <w:r>
        <w:rPr>
          <w:rStyle w:val="translated-span"/>
        </w:rPr>
        <w:t>管道中，它是</w:t>
      </w:r>
      <w:r>
        <w:rPr>
          <w:rStyle w:val="translated-span"/>
        </w:rPr>
        <w:t>Cubemap</w:t>
      </w:r>
      <w:r>
        <w:rPr>
          <w:rStyle w:val="translated-span"/>
        </w:rPr>
        <w:t>阵列上的</w:t>
      </w:r>
      <w:r>
        <w:rPr>
          <w:rStyle w:val="translated-span"/>
        </w:rPr>
        <w:t>SampleGrad</w:t>
      </w:r>
      <w:r>
        <w:rPr>
          <w:rStyle w:val="translated-span"/>
        </w:rPr>
        <w:t>。</w:t>
      </w:r>
      <w:r>
        <w:rPr>
          <w:rStyle w:val="translated-span"/>
        </w:rPr>
        <w:t>让我们看看统计数字</w:t>
      </w:r>
      <w:r>
        <w:rPr>
          <w:rStyle w:val="translated-span"/>
        </w:rPr>
        <w:t>：</w:t>
      </w:r>
    </w:p>
    <w:p w:rsidR="00000000" w:rsidRDefault="00E31818">
      <w:pPr>
        <w:spacing w:after="80"/>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3D</w:t>
      </w:r>
      <w:r>
        <w:rPr>
          <w:rStyle w:val="translated-span"/>
        </w:rPr>
        <w:t>纹理坐标</w:t>
      </w:r>
      <w:r>
        <w:rPr>
          <w:rStyle w:val="translated-span"/>
        </w:rPr>
        <w:t>–u</w:t>
      </w:r>
      <w:r>
        <w:rPr>
          <w:rStyle w:val="translated-span"/>
        </w:rPr>
        <w:t>、</w:t>
      </w:r>
      <w:r>
        <w:rPr>
          <w:rStyle w:val="translated-span"/>
        </w:rPr>
        <w:t>v</w:t>
      </w:r>
      <w:r>
        <w:rPr>
          <w:rStyle w:val="translated-span"/>
        </w:rPr>
        <w:t>、</w:t>
      </w:r>
      <w:r>
        <w:rPr>
          <w:rStyle w:val="translated-span"/>
        </w:rPr>
        <w:t>w:3</w:t>
      </w:r>
      <w:r>
        <w:rPr>
          <w:rStyle w:val="translated-span"/>
        </w:rPr>
        <w:t>个浮动</w:t>
      </w:r>
      <w:r>
        <w:rPr>
          <w:rStyle w:val="translated-span"/>
        </w:rPr>
        <w:t>。</w:t>
      </w:r>
    </w:p>
    <w:p w:rsidR="00000000" w:rsidRDefault="00E31818">
      <w:pPr>
        <w:spacing w:after="76"/>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Cubemap</w:t>
      </w:r>
      <w:r>
        <w:rPr>
          <w:rStyle w:val="translated-span"/>
        </w:rPr>
        <w:t>数组索引：一个</w:t>
      </w:r>
      <w:r>
        <w:rPr>
          <w:rStyle w:val="translated-span"/>
        </w:rPr>
        <w:t>int</w:t>
      </w:r>
      <w:r>
        <w:rPr>
          <w:rStyle w:val="translated-span"/>
        </w:rPr>
        <w:t>（让我们在这里以与</w:t>
      </w:r>
      <w:r>
        <w:rPr>
          <w:rStyle w:val="translated-span"/>
        </w:rPr>
        <w:t>float</w:t>
      </w:r>
      <w:r>
        <w:rPr>
          <w:rStyle w:val="translated-span"/>
        </w:rPr>
        <w:t>相同的成本计算）</w:t>
      </w:r>
      <w:r>
        <w:rPr>
          <w:rStyle w:val="translated-span"/>
        </w:rPr>
        <w:t>。</w:t>
      </w:r>
    </w:p>
    <w:p w:rsidR="00000000" w:rsidRDefault="00E31818">
      <w:pPr>
        <w:spacing w:after="59"/>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屏幕</w:t>
      </w:r>
      <w:r>
        <w:rPr>
          <w:rStyle w:val="translated-span"/>
        </w:rPr>
        <w:t>x</w:t>
      </w:r>
      <w:r>
        <w:rPr>
          <w:rStyle w:val="translated-span"/>
        </w:rPr>
        <w:t>和</w:t>
      </w:r>
      <w:r>
        <w:rPr>
          <w:rStyle w:val="translated-span"/>
        </w:rPr>
        <w:t>y</w:t>
      </w:r>
      <w:r>
        <w:rPr>
          <w:rStyle w:val="translated-span"/>
        </w:rPr>
        <w:t>方向（</w:t>
      </w:r>
      <w:r>
        <w:rPr>
          <w:rStyle w:val="translated-span"/>
        </w:rPr>
        <w:t>u</w:t>
      </w:r>
      <w:r>
        <w:rPr>
          <w:rStyle w:val="translated-span"/>
        </w:rPr>
        <w:t>、</w:t>
      </w:r>
      <w:r>
        <w:rPr>
          <w:rStyle w:val="translated-span"/>
        </w:rPr>
        <w:t>v</w:t>
      </w:r>
      <w:r>
        <w:rPr>
          <w:rStyle w:val="translated-span"/>
        </w:rPr>
        <w:t>、</w:t>
      </w:r>
      <w:r>
        <w:rPr>
          <w:rStyle w:val="translated-span"/>
        </w:rPr>
        <w:t>w</w:t>
      </w:r>
      <w:r>
        <w:rPr>
          <w:rStyle w:val="translated-span"/>
        </w:rPr>
        <w:t>）的梯度：</w:t>
      </w:r>
      <w:r>
        <w:rPr>
          <w:rStyle w:val="translated-span"/>
        </w:rPr>
        <w:t>6</w:t>
      </w:r>
      <w:r>
        <w:rPr>
          <w:rStyle w:val="translated-span"/>
        </w:rPr>
        <w:t>个浮动</w:t>
      </w:r>
      <w:r>
        <w:rPr>
          <w:rStyle w:val="translated-span"/>
        </w:rPr>
        <w:t>。</w:t>
      </w:r>
    </w:p>
    <w:p w:rsidR="00000000" w:rsidRDefault="00E31818">
      <w:pPr>
        <w:spacing w:after="279"/>
        <w:ind w:left="311" w:right="14"/>
      </w:pPr>
      <w:r>
        <w:rPr>
          <w:rStyle w:val="translated-span"/>
        </w:rPr>
        <w:t>对于每个采样像素总共</w:t>
      </w:r>
      <w:r>
        <w:rPr>
          <w:rStyle w:val="translated-span"/>
        </w:rPr>
        <w:t>10</w:t>
      </w:r>
      <w:r>
        <w:rPr>
          <w:rStyle w:val="translated-span"/>
        </w:rPr>
        <w:t>个值，如果您真的这样存储它，那就是</w:t>
      </w:r>
      <w:r>
        <w:rPr>
          <w:rStyle w:val="translated-span"/>
        </w:rPr>
        <w:t>40</w:t>
      </w:r>
      <w:r>
        <w:rPr>
          <w:rStyle w:val="translated-span"/>
        </w:rPr>
        <w:t>字节</w:t>
      </w:r>
      <w:r>
        <w:rPr>
          <w:rStyle w:val="translated-span"/>
        </w:rPr>
        <w:t>。</w:t>
      </w:r>
      <w:r>
        <w:rPr>
          <w:rStyle w:val="translated-span"/>
        </w:rPr>
        <w:t>现在，您可能会决定不需要全部</w:t>
      </w:r>
      <w:r>
        <w:rPr>
          <w:rStyle w:val="translated-span"/>
        </w:rPr>
        <w:t>32</w:t>
      </w:r>
      <w:r>
        <w:rPr>
          <w:rStyle w:val="translated-span"/>
        </w:rPr>
        <w:t>位（对于数组索引和渐变来说，这可能有点过头了），但仍然需要发送大量数据</w:t>
      </w:r>
      <w:r>
        <w:rPr>
          <w:rStyle w:val="translated-span"/>
        </w:rPr>
        <w:t>。</w:t>
      </w:r>
    </w:p>
    <w:p w:rsidR="00000000" w:rsidRDefault="00E31818">
      <w:pPr>
        <w:spacing w:after="281"/>
        <w:ind w:left="311" w:right="14"/>
      </w:pPr>
      <w:r>
        <w:rPr>
          <w:rStyle w:val="translated-span"/>
        </w:rPr>
        <w:t>事实上，让我们看看我们在这里讨论的带宽是什么</w:t>
      </w:r>
      <w:r>
        <w:rPr>
          <w:rStyle w:val="translated-span"/>
        </w:rPr>
        <w:t>。</w:t>
      </w:r>
      <w:r>
        <w:rPr>
          <w:rStyle w:val="translated-span"/>
        </w:rPr>
        <w:t>让我们假设我们的大多数纹理都是</w:t>
      </w:r>
      <w:r>
        <w:rPr>
          <w:rStyle w:val="translated-span"/>
        </w:rPr>
        <w:t>2D</w:t>
      </w:r>
      <w:r>
        <w:rPr>
          <w:rStyle w:val="translated-span"/>
        </w:rPr>
        <w:t>（带有一些立方体贴图），我们的大多数纹理采样请求来自像素着色器，顶点着色器中几乎没有纹理采样，并且常规采样类型请求最频繁，其次是</w:t>
      </w:r>
      <w:r>
        <w:rPr>
          <w:rStyle w:val="translated-span"/>
        </w:rPr>
        <w:t>SampleLeve</w:t>
      </w:r>
      <w:r>
        <w:rPr>
          <w:rStyle w:val="translated-span"/>
        </w:rPr>
        <w:t>l</w:t>
      </w:r>
      <w:r>
        <w:rPr>
          <w:rStyle w:val="translated-span"/>
        </w:rPr>
        <w:t>（所有这些对于你在游戏中看到的实际渲染来说都是非常典型</w:t>
      </w:r>
      <w:r>
        <w:rPr>
          <w:rStyle w:val="translated-span"/>
        </w:rPr>
        <w:t>的）。这意味着每个像素发送的</w:t>
      </w:r>
      <w:r>
        <w:rPr>
          <w:rStyle w:val="translated-span"/>
        </w:rPr>
        <w:t>32</w:t>
      </w:r>
      <w:r>
        <w:rPr>
          <w:rStyle w:val="translated-span"/>
        </w:rPr>
        <w:t>位浮点值的平均数量将介于</w:t>
      </w:r>
      <w:r>
        <w:rPr>
          <w:rStyle w:val="translated-span"/>
        </w:rPr>
        <w:t>2</w:t>
      </w:r>
      <w:r>
        <w:rPr>
          <w:rStyle w:val="translated-span"/>
        </w:rPr>
        <w:t>（</w:t>
      </w:r>
      <w:r>
        <w:rPr>
          <w:rStyle w:val="translated-span"/>
        </w:rPr>
        <w:t>u+v</w:t>
      </w:r>
      <w:r>
        <w:rPr>
          <w:rStyle w:val="translated-span"/>
        </w:rPr>
        <w:t>）和</w:t>
      </w:r>
      <w:r>
        <w:rPr>
          <w:rStyle w:val="translated-span"/>
        </w:rPr>
        <w:t>3</w:t>
      </w:r>
      <w:r>
        <w:rPr>
          <w:rStyle w:val="translated-span"/>
        </w:rPr>
        <w:t>（</w:t>
      </w:r>
      <w:r>
        <w:rPr>
          <w:rStyle w:val="translated-span"/>
        </w:rPr>
        <w:t>u+v+w/u+v+lod</w:t>
      </w:r>
      <w:r>
        <w:rPr>
          <w:rStyle w:val="translated-span"/>
        </w:rPr>
        <w:t>）之间，比如说</w:t>
      </w:r>
      <w:r>
        <w:rPr>
          <w:rStyle w:val="translated-span"/>
        </w:rPr>
        <w:t>2.5</w:t>
      </w:r>
      <w:r>
        <w:rPr>
          <w:rStyle w:val="translated-span"/>
        </w:rPr>
        <w:t>或</w:t>
      </w:r>
      <w:r>
        <w:rPr>
          <w:rStyle w:val="translated-span"/>
        </w:rPr>
        <w:t>10</w:t>
      </w:r>
      <w:r>
        <w:rPr>
          <w:rStyle w:val="translated-span"/>
        </w:rPr>
        <w:t>字节</w:t>
      </w:r>
      <w:r>
        <w:rPr>
          <w:rStyle w:val="translated-span"/>
        </w:rPr>
        <w:t>。</w:t>
      </w:r>
    </w:p>
    <w:p w:rsidR="00000000" w:rsidRDefault="00E31818">
      <w:pPr>
        <w:ind w:left="311" w:right="14"/>
      </w:pPr>
      <w:r>
        <w:rPr>
          <w:rStyle w:val="translated-span"/>
        </w:rPr>
        <w:t>假设中等分辨率</w:t>
      </w:r>
      <w:r>
        <w:rPr>
          <w:rStyle w:val="translated-span"/>
        </w:rPr>
        <w:t>–</w:t>
      </w:r>
      <w:r>
        <w:rPr>
          <w:rStyle w:val="translated-span"/>
        </w:rPr>
        <w:t>比如说</w:t>
      </w:r>
      <w:r>
        <w:rPr>
          <w:rStyle w:val="translated-span"/>
        </w:rPr>
        <w:t>1280×720</w:t>
      </w:r>
      <w:r>
        <w:rPr>
          <w:rStyle w:val="translated-span"/>
        </w:rPr>
        <w:t>，大约</w:t>
      </w:r>
      <w:r>
        <w:rPr>
          <w:rStyle w:val="translated-span"/>
        </w:rPr>
        <w:t>92</w:t>
      </w:r>
      <w:r>
        <w:rPr>
          <w:rStyle w:val="translated-span"/>
        </w:rPr>
        <w:t>万像素。你的平均游戏像素着色器有多少纹理样本？我想至少有</w:t>
      </w:r>
      <w:r>
        <w:rPr>
          <w:rStyle w:val="translated-span"/>
        </w:rPr>
        <w:t>3</w:t>
      </w:r>
      <w:r>
        <w:rPr>
          <w:rStyle w:val="translated-span"/>
        </w:rPr>
        <w:t>个。假设我们有适度的透支量，所以在</w:t>
      </w:r>
      <w:r>
        <w:rPr>
          <w:rStyle w:val="translated-span"/>
        </w:rPr>
        <w:t>3D</w:t>
      </w:r>
      <w:r>
        <w:rPr>
          <w:rStyle w:val="translated-span"/>
        </w:rPr>
        <w:t>渲染阶段，我们在屏幕上触摸每个像素大约两次。然后我们用一些纹理起伏来完成</w:t>
      </w:r>
      <w:r>
        <w:rPr>
          <w:rStyle w:val="translated-span"/>
        </w:rPr>
        <w:t>它</w:t>
      </w:r>
      <w:r>
        <w:rPr>
          <w:rStyle w:val="translated-span"/>
        </w:rPr>
        <w:t>y</w:t>
      </w:r>
      <w:r>
        <w:rPr>
          <w:rStyle w:val="translated-span"/>
        </w:rPr>
        <w:t>全屏传递进行后处理。考虑到某些后处理将以较低的分辨率进行，这可能会使每个像素至少再增加</w:t>
      </w:r>
      <w:r>
        <w:rPr>
          <w:rStyle w:val="translated-span"/>
        </w:rPr>
        <w:t>6</w:t>
      </w:r>
      <w:r>
        <w:rPr>
          <w:rStyle w:val="translated-span"/>
        </w:rPr>
        <w:t>个样本。加起来，我们得到</w:t>
      </w:r>
      <w:r>
        <w:rPr>
          <w:rStyle w:val="translated-span"/>
        </w:rPr>
        <w:t>0.92*</w:t>
      </w:r>
      <w:r>
        <w:rPr>
          <w:rStyle w:val="translated-span"/>
        </w:rPr>
        <w:t>（</w:t>
      </w:r>
      <w:r>
        <w:rPr>
          <w:rStyle w:val="translated-span"/>
        </w:rPr>
        <w:t>3*2+6</w:t>
      </w:r>
      <w:r>
        <w:rPr>
          <w:rStyle w:val="translated-span"/>
        </w:rPr>
        <w:t>）</w:t>
      </w:r>
      <w:r>
        <w:rPr>
          <w:rStyle w:val="translated-span"/>
        </w:rPr>
        <w:t>=</w:t>
      </w:r>
      <w:r>
        <w:rPr>
          <w:rStyle w:val="translated-span"/>
        </w:rPr>
        <w:t>每帧约</w:t>
      </w:r>
      <w:r>
        <w:rPr>
          <w:rStyle w:val="translated-span"/>
        </w:rPr>
        <w:t>1100</w:t>
      </w:r>
      <w:r>
        <w:rPr>
          <w:rStyle w:val="translated-span"/>
        </w:rPr>
        <w:t>万个纹</w:t>
      </w:r>
      <w:r>
        <w:rPr>
          <w:rStyle w:val="translated-span"/>
        </w:rPr>
        <w:t>理样本，每秒</w:t>
      </w:r>
      <w:r>
        <w:rPr>
          <w:rStyle w:val="translated-span"/>
        </w:rPr>
        <w:t>30</w:t>
      </w:r>
      <w:r>
        <w:rPr>
          <w:rStyle w:val="translated-span"/>
        </w:rPr>
        <w:t>帧，约</w:t>
      </w:r>
      <w:r>
        <w:rPr>
          <w:rStyle w:val="translated-span"/>
        </w:rPr>
        <w:t>3.3</w:t>
      </w:r>
      <w:r>
        <w:rPr>
          <w:rStyle w:val="translated-span"/>
        </w:rPr>
        <w:t>亿个。每请求</w:t>
      </w:r>
      <w:r>
        <w:rPr>
          <w:rStyle w:val="translated-span"/>
        </w:rPr>
        <w:t>10</w:t>
      </w:r>
      <w:r>
        <w:rPr>
          <w:rStyle w:val="translated-span"/>
        </w:rPr>
        <w:t>字节，仅纹理请求有效负载为</w:t>
      </w:r>
      <w:r>
        <w:rPr>
          <w:rStyle w:val="translated-span"/>
        </w:rPr>
        <w:t>3.3 GB/s</w:t>
      </w:r>
      <w:r>
        <w:rPr>
          <w:rStyle w:val="translated-span"/>
        </w:rPr>
        <w:t>。下限，因为涉及到一些额外的开销（我们将在一秒钟内实现）。请注意，我在所有这些数字中</w:t>
      </w:r>
      <w:r>
        <w:rPr>
          <w:rStyle w:val="translated-span"/>
        </w:rPr>
        <w:t>“</w:t>
      </w:r>
      <w:r>
        <w:rPr>
          <w:rStyle w:val="translated-span"/>
        </w:rPr>
        <w:t>咳嗽</w:t>
      </w:r>
      <w:r>
        <w:rPr>
          <w:rStyle w:val="translated-span"/>
        </w:rPr>
        <w:t>”</w:t>
      </w:r>
      <w:r>
        <w:rPr>
          <w:rStyle w:val="translated-span"/>
        </w:rPr>
        <w:t>都有</w:t>
      </w:r>
      <w:r>
        <w:rPr>
          <w:rStyle w:val="translated-span"/>
        </w:rPr>
        <w:t>“</w:t>
      </w:r>
      <w:r>
        <w:rPr>
          <w:rStyle w:val="translated-span"/>
        </w:rPr>
        <w:t>一点</w:t>
      </w:r>
      <w:r>
        <w:rPr>
          <w:rStyle w:val="translated-span"/>
        </w:rPr>
        <w:t>”</w:t>
      </w:r>
      <w:r>
        <w:rPr>
          <w:rStyle w:val="translated-span"/>
        </w:rPr>
        <w:t>错误：）</w:t>
      </w:r>
      <w:r>
        <w:rPr>
          <w:rStyle w:val="translated-span"/>
        </w:rPr>
        <w:t>。</w:t>
      </w:r>
      <w:r>
        <w:rPr>
          <w:rStyle w:val="translated-span"/>
        </w:rPr>
        <w:t>在一张好的</w:t>
      </w:r>
      <w:r>
        <w:rPr>
          <w:rStyle w:val="translated-span"/>
        </w:rPr>
        <w:t>DX11</w:t>
      </w:r>
      <w:r>
        <w:rPr>
          <w:rStyle w:val="translated-span"/>
        </w:rPr>
        <w:t>卡上，一款真正的现代游戏将以更高的分辨率运行，具有比我列出的更复杂的着色器，可比的透支量甚至更少（将着色</w:t>
      </w:r>
      <w:r>
        <w:rPr>
          <w:rStyle w:val="translated-span"/>
        </w:rPr>
        <w:t>/</w:t>
      </w:r>
      <w:r>
        <w:rPr>
          <w:rStyle w:val="translated-span"/>
        </w:rPr>
        <w:t>照明延迟到救援！），更高的帧速率，以及更复杂的后处理方式</w:t>
      </w:r>
      <w:r>
        <w:rPr>
          <w:rStyle w:val="translated-span"/>
        </w:rPr>
        <w:t>–</w:t>
      </w:r>
      <w:r>
        <w:rPr>
          <w:rStyle w:val="translated-span"/>
        </w:rPr>
        <w:t>继续</w:t>
      </w:r>
      <w:r>
        <w:rPr>
          <w:rStyle w:val="translated-span"/>
        </w:rPr>
        <w:t>，</w:t>
      </w:r>
      <w:r>
        <w:rPr>
          <w:rStyle w:val="translated-span"/>
        </w:rPr>
        <w:t>做一个快速的信封背面计算多少纹理请求带宽一个体面的质量</w:t>
      </w:r>
      <w:r>
        <w:rPr>
          <w:rStyle w:val="translated-span"/>
        </w:rPr>
        <w:t>SSAO</w:t>
      </w:r>
      <w:r>
        <w:rPr>
          <w:rStyle w:val="translated-span"/>
        </w:rPr>
        <w:t>通过在四分之一分辨率与双边上采样需要</w:t>
      </w:r>
      <w:r>
        <w:rPr>
          <w:rStyle w:val="translated-span"/>
        </w:rPr>
        <w:t>…</w:t>
      </w:r>
    </w:p>
    <w:p w:rsidR="00000000" w:rsidRDefault="00E31818">
      <w:pPr>
        <w:ind w:left="311" w:right="14"/>
      </w:pPr>
      <w:r>
        <w:rPr>
          <w:rStyle w:val="translated-span"/>
        </w:rPr>
        <w:t>重点是，这整个纹理带宽</w:t>
      </w:r>
      <w:r>
        <w:rPr>
          <w:rStyle w:val="translated-span"/>
        </w:rPr>
        <w:t>的东西不是你可以用手挥动的东西</w:t>
      </w:r>
      <w:r>
        <w:rPr>
          <w:rStyle w:val="translated-span"/>
        </w:rPr>
        <w:t>。</w:t>
      </w:r>
      <w:r>
        <w:rPr>
          <w:rStyle w:val="translated-span"/>
        </w:rPr>
        <w:t>纹理采样器不是着色器核心的一部分，它们在芯片上的某个距离上是独立的单元，每秒洗牌数千兆字节并不仅仅是它自己发生的事情</w:t>
      </w:r>
      <w:r>
        <w:rPr>
          <w:rStyle w:val="translated-span"/>
        </w:rPr>
        <w:t>。</w:t>
      </w:r>
      <w:r>
        <w:rPr>
          <w:rStyle w:val="translated-span"/>
        </w:rPr>
        <w:t>这是一个实际的体系结构问题</w:t>
      </w:r>
      <w:r>
        <w:rPr>
          <w:rStyle w:val="translated-span"/>
        </w:rPr>
        <w:t>——</w:t>
      </w:r>
      <w:r>
        <w:rPr>
          <w:rStyle w:val="translated-span"/>
        </w:rPr>
        <w:t>幸好我们没有在</w:t>
      </w:r>
      <w:r>
        <w:rPr>
          <w:rStyle w:val="translated-span"/>
        </w:rPr>
        <w:t>Cubemap</w:t>
      </w:r>
      <w:r>
        <w:rPr>
          <w:rStyle w:val="translated-span"/>
        </w:rPr>
        <w:t>阵列上使用</w:t>
      </w:r>
      <w:r>
        <w:rPr>
          <w:rStyle w:val="translated-span"/>
        </w:rPr>
        <w:t>SampleGrad</w:t>
      </w:r>
      <w:r>
        <w:rPr>
          <w:rStyle w:val="translated-span"/>
        </w:rPr>
        <w:t>来处理所有问题：</w:t>
      </w:r>
      <w:r>
        <w:rPr>
          <w:rStyle w:val="translated-span"/>
        </w:rPr>
        <w:t>）</w:t>
      </w:r>
    </w:p>
    <w:p w:rsidR="00000000" w:rsidRDefault="00E31818">
      <w:pPr>
        <w:spacing w:after="2" w:line="256" w:lineRule="auto"/>
        <w:ind w:left="311"/>
      </w:pPr>
      <w:r>
        <w:rPr>
          <w:rStyle w:val="translated-span"/>
          <w:b/>
          <w:bCs/>
        </w:rPr>
        <w:t>但是谁要求一个纹理样本呢</w:t>
      </w:r>
      <w:r>
        <w:rPr>
          <w:rStyle w:val="translated-span"/>
          <w:b/>
          <w:bCs/>
        </w:rPr>
        <w:t>？</w:t>
      </w:r>
    </w:p>
    <w:p w:rsidR="00000000" w:rsidRDefault="00E31818">
      <w:pPr>
        <w:ind w:left="311" w:right="14"/>
      </w:pPr>
      <w:r>
        <w:rPr>
          <w:rStyle w:val="translated-span"/>
        </w:rPr>
        <w:t>答案当然是：没有人</w:t>
      </w:r>
      <w:r>
        <w:rPr>
          <w:rStyle w:val="translated-span"/>
        </w:rPr>
        <w:t>。</w:t>
      </w:r>
      <w:r>
        <w:rPr>
          <w:rStyle w:val="translated-span"/>
        </w:rPr>
        <w:t>我们的纹理请求来自着色器单元，我们知道它一次处理</w:t>
      </w:r>
      <w:r>
        <w:rPr>
          <w:rStyle w:val="translated-span"/>
        </w:rPr>
        <w:t>16</w:t>
      </w:r>
      <w:r>
        <w:rPr>
          <w:rStyle w:val="translated-span"/>
        </w:rPr>
        <w:t>到</w:t>
      </w:r>
      <w:r>
        <w:rPr>
          <w:rStyle w:val="translated-span"/>
        </w:rPr>
        <w:t>64</w:t>
      </w:r>
      <w:r>
        <w:rPr>
          <w:rStyle w:val="translated-span"/>
        </w:rPr>
        <w:t>个像素</w:t>
      </w:r>
      <w:r>
        <w:rPr>
          <w:rStyle w:val="translated-span"/>
        </w:rPr>
        <w:t>/</w:t>
      </w:r>
      <w:r>
        <w:rPr>
          <w:rStyle w:val="translated-span"/>
        </w:rPr>
        <w:t>顶点</w:t>
      </w:r>
      <w:r>
        <w:rPr>
          <w:rStyle w:val="translated-span"/>
        </w:rPr>
        <w:t>/</w:t>
      </w:r>
      <w:r>
        <w:rPr>
          <w:rStyle w:val="translated-span"/>
        </w:rPr>
        <w:t>控制点</w:t>
      </w:r>
      <w:r>
        <w:rPr>
          <w:rStyle w:val="translated-span"/>
        </w:rPr>
        <w:t>/…</w:t>
      </w:r>
      <w:r>
        <w:rPr>
          <w:rStyle w:val="translated-span"/>
        </w:rPr>
        <w:t>之间的某个位置</w:t>
      </w:r>
      <w:r>
        <w:rPr>
          <w:rStyle w:val="translated-span"/>
        </w:rPr>
        <w:t>。</w:t>
      </w:r>
      <w:r>
        <w:rPr>
          <w:rStyle w:val="translated-span"/>
        </w:rPr>
        <w:t>因此，我们的着色器不会发送单个纹理样本，而是一次发送一组纹理样本</w:t>
      </w:r>
      <w:r>
        <w:rPr>
          <w:rStyle w:val="translated-span"/>
        </w:rPr>
        <w:t>。</w:t>
      </w:r>
      <w:r>
        <w:rPr>
          <w:rStyle w:val="translated-span"/>
        </w:rPr>
        <w:t>这一次，我将使用</w:t>
      </w:r>
      <w:r>
        <w:rPr>
          <w:rStyle w:val="translated-span"/>
        </w:rPr>
        <w:t>16</w:t>
      </w:r>
      <w:r>
        <w:rPr>
          <w:rStyle w:val="translated-span"/>
        </w:rPr>
        <w:t>作为数字，因为我上次选</w:t>
      </w:r>
      <w:r>
        <w:rPr>
          <w:rStyle w:val="translated-span"/>
        </w:rPr>
        <w:t>择的</w:t>
      </w:r>
      <w:r>
        <w:rPr>
          <w:rStyle w:val="translated-span"/>
        </w:rPr>
        <w:t>32</w:t>
      </w:r>
      <w:r>
        <w:rPr>
          <w:rStyle w:val="translated-span"/>
        </w:rPr>
        <w:t>是非平方的，这看起来很简</w:t>
      </w:r>
      <w:r>
        <w:rPr>
          <w:rStyle w:val="translated-span"/>
        </w:rPr>
        <w:t>单</w:t>
      </w:r>
    </w:p>
    <w:p w:rsidR="00000000" w:rsidRDefault="00E31818">
      <w:pPr>
        <w:ind w:left="311" w:right="14"/>
      </w:pPr>
      <w:r>
        <w:rPr>
          <w:rStyle w:val="translated-span"/>
        </w:rPr>
        <w:t>使用</w:t>
      </w:r>
      <w:r>
        <w:rPr>
          <w:rStyle w:val="translated-span"/>
        </w:rPr>
        <w:t>16</w:t>
      </w:r>
      <w:r>
        <w:rPr>
          <w:rStyle w:val="translated-span"/>
        </w:rPr>
        <w:t>作为数字</w:t>
      </w:r>
      <w:r>
        <w:rPr>
          <w:rStyle w:val="translated-span"/>
        </w:rPr>
        <w:t>——</w:t>
      </w:r>
      <w:r>
        <w:rPr>
          <w:rStyle w:val="translated-span"/>
        </w:rPr>
        <w:t>这仅仅是因为我上次选择的</w:t>
      </w:r>
      <w:r>
        <w:rPr>
          <w:rStyle w:val="translated-span"/>
        </w:rPr>
        <w:t>32</w:t>
      </w:r>
      <w:r>
        <w:rPr>
          <w:rStyle w:val="translated-span"/>
        </w:rPr>
        <w:t>是非正方形的，这在谈论</w:t>
      </w:r>
      <w:r>
        <w:rPr>
          <w:rStyle w:val="translated-span"/>
        </w:rPr>
        <w:t>2D</w:t>
      </w:r>
      <w:r>
        <w:rPr>
          <w:rStyle w:val="translated-span"/>
        </w:rPr>
        <w:t>纹理请求时看起来很奇怪</w:t>
      </w:r>
      <w:r>
        <w:rPr>
          <w:rStyle w:val="translated-span"/>
        </w:rPr>
        <w:t>。</w:t>
      </w:r>
      <w:r>
        <w:rPr>
          <w:rStyle w:val="translated-span"/>
        </w:rPr>
        <w:t>因此，一次</w:t>
      </w:r>
      <w:r>
        <w:rPr>
          <w:rStyle w:val="translated-span"/>
        </w:rPr>
        <w:t>16</w:t>
      </w:r>
      <w:r>
        <w:rPr>
          <w:rStyle w:val="translated-span"/>
        </w:rPr>
        <w:t>个纹理请求</w:t>
      </w:r>
      <w:r>
        <w:rPr>
          <w:rStyle w:val="translated-span"/>
        </w:rPr>
        <w:t>–</w:t>
      </w:r>
      <w:r>
        <w:rPr>
          <w:rStyle w:val="translated-span"/>
        </w:rPr>
        <w:t>构建该纹理请求负载，在开始时添加一些命令字段以便采样器知道要做什么，添加更多字段以便采样器知道要使用哪个纹理和采样器状态（同样，请参见上面关于状态的备注），并将其发送到某个纹理采样器</w:t>
      </w:r>
      <w:r>
        <w:rPr>
          <w:rStyle w:val="translated-span"/>
        </w:rPr>
        <w:t>。</w:t>
      </w:r>
    </w:p>
    <w:p w:rsidR="00000000" w:rsidRDefault="00E31818">
      <w:pPr>
        <w:ind w:left="311" w:right="14"/>
      </w:pPr>
      <w:r>
        <w:rPr>
          <w:rStyle w:val="translated-span"/>
        </w:rPr>
        <w:t>这需要一段时间</w:t>
      </w:r>
      <w:r>
        <w:rPr>
          <w:rStyle w:val="translated-span"/>
        </w:rPr>
        <w:t>。</w:t>
      </w:r>
    </w:p>
    <w:p w:rsidR="00000000" w:rsidRDefault="00E31818">
      <w:pPr>
        <w:spacing w:after="279"/>
        <w:ind w:left="311" w:right="14"/>
      </w:pPr>
      <w:r>
        <w:rPr>
          <w:rStyle w:val="translated-span"/>
        </w:rPr>
        <w:t>不，说真的</w:t>
      </w:r>
      <w:r>
        <w:rPr>
          <w:rStyle w:val="translated-span"/>
        </w:rPr>
        <w:t>。</w:t>
      </w:r>
      <w:r>
        <w:rPr>
          <w:rStyle w:val="translated-span"/>
        </w:rPr>
        <w:t>纹理采样器的管道非常长（我们很快就会知道原因）</w:t>
      </w:r>
      <w:r>
        <w:rPr>
          <w:rStyle w:val="translated-span"/>
        </w:rPr>
        <w:t>；</w:t>
      </w:r>
      <w:r>
        <w:rPr>
          <w:rStyle w:val="translated-span"/>
        </w:rPr>
        <w:t>纹理采样操作花费的时间太长，着色器单元无法一直处于空闲状态</w:t>
      </w:r>
      <w:r>
        <w:rPr>
          <w:rStyle w:val="translated-span"/>
        </w:rPr>
        <w:t>。</w:t>
      </w:r>
      <w:r>
        <w:rPr>
          <w:rStyle w:val="translated-span"/>
        </w:rPr>
        <w:t>再说一遍，跟我说：吞吐量</w:t>
      </w:r>
      <w:r>
        <w:rPr>
          <w:rStyle w:val="translated-span"/>
        </w:rPr>
        <w:t>。</w:t>
      </w:r>
      <w:r>
        <w:rPr>
          <w:rStyle w:val="translated-span"/>
        </w:rPr>
        <w:t>因此，在纹理样本上，着色器单元只会悄悄地切换到另一个线程</w:t>
      </w:r>
      <w:r>
        <w:rPr>
          <w:rStyle w:val="translated-span"/>
        </w:rPr>
        <w:t>/</w:t>
      </w:r>
      <w:r>
        <w:rPr>
          <w:rStyle w:val="translated-span"/>
        </w:rPr>
        <w:t>批处理并执行其他工作，然后在结果出现时切换回</w:t>
      </w:r>
      <w:r>
        <w:rPr>
          <w:rStyle w:val="translated-span"/>
        </w:rPr>
        <w:t>。</w:t>
      </w:r>
      <w:r>
        <w:rPr>
          <w:rStyle w:val="translated-span"/>
        </w:rPr>
        <w:t>只要着色器单元有足够的独立工作，就可以正常工作</w:t>
      </w:r>
      <w:r>
        <w:rPr>
          <w:rStyle w:val="translated-span"/>
        </w:rPr>
        <w:t>！</w:t>
      </w:r>
    </w:p>
    <w:p w:rsidR="00000000" w:rsidRDefault="00E31818">
      <w:pPr>
        <w:pStyle w:val="3"/>
        <w:ind w:left="311"/>
      </w:pPr>
      <w:r>
        <w:rPr>
          <w:rStyle w:val="translated-span"/>
        </w:rPr>
        <w:t>一旦纹理坐标到达</w:t>
      </w:r>
      <w:r>
        <w:rPr>
          <w:rStyle w:val="translated-span"/>
        </w:rPr>
        <w:t>…</w:t>
      </w:r>
    </w:p>
    <w:p w:rsidR="00000000" w:rsidRDefault="00E31818">
      <w:pPr>
        <w:ind w:left="311" w:right="14"/>
      </w:pPr>
      <w:r>
        <w:rPr>
          <w:rStyle w:val="translated-span"/>
        </w:rPr>
        <w:t>首先要做一系列计算：（在这里和下面，我假设一个简单的双线性样本；三线性和各向异性需要更多的工作，见下文）</w:t>
      </w:r>
      <w:r>
        <w:rPr>
          <w:rStyle w:val="translated-span"/>
        </w:rPr>
        <w:t>。</w:t>
      </w:r>
    </w:p>
    <w:p w:rsidR="00000000" w:rsidRDefault="00E31818">
      <w:pPr>
        <w:spacing w:after="71"/>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如果这是采样或</w:t>
      </w:r>
      <w:r>
        <w:rPr>
          <w:rStyle w:val="translated-span"/>
        </w:rPr>
        <w:t>SampleBias</w:t>
      </w:r>
      <w:r>
        <w:rPr>
          <w:rStyle w:val="translated-span"/>
        </w:rPr>
        <w:t>类型请求，请首先计算纹理坐标梯度</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如果未给出明确的</w:t>
      </w:r>
      <w:r>
        <w:rPr>
          <w:rStyle w:val="translated-span"/>
        </w:rPr>
        <w:t>mip</w:t>
      </w:r>
      <w:r>
        <w:rPr>
          <w:rStyle w:val="translated-span"/>
        </w:rPr>
        <w:t>水平，则计算要从梯度中采样的</w:t>
      </w:r>
      <w:r>
        <w:rPr>
          <w:rStyle w:val="translated-span"/>
        </w:rPr>
        <w:t>mip</w:t>
      </w:r>
      <w:r>
        <w:rPr>
          <w:rStyle w:val="translated-span"/>
        </w:rPr>
        <w:t>水平，并添加</w:t>
      </w:r>
      <w:r>
        <w:rPr>
          <w:rStyle w:val="translated-span"/>
        </w:rPr>
        <w:t>LOD</w:t>
      </w:r>
      <w:r>
        <w:rPr>
          <w:rStyle w:val="translated-span"/>
        </w:rPr>
        <w:t>偏差（如果指定）</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对于每个生成的采样位置，应用地址模式（包裹</w:t>
      </w:r>
      <w:r>
        <w:rPr>
          <w:rStyle w:val="translated-span"/>
        </w:rPr>
        <w:t>/</w:t>
      </w:r>
      <w:r>
        <w:rPr>
          <w:rStyle w:val="translated-span"/>
        </w:rPr>
        <w:t>夹紧</w:t>
      </w:r>
      <w:r>
        <w:rPr>
          <w:rStyle w:val="translated-span"/>
        </w:rPr>
        <w:t>/</w:t>
      </w:r>
      <w:r>
        <w:rPr>
          <w:rStyle w:val="translated-span"/>
        </w:rPr>
        <w:t>镜像等），以在归一化的</w:t>
      </w:r>
      <w:r>
        <w:rPr>
          <w:rStyle w:val="translated-span"/>
        </w:rPr>
        <w:t>[0,1]</w:t>
      </w:r>
      <w:r>
        <w:rPr>
          <w:rStyle w:val="translated-span"/>
        </w:rPr>
        <w:t>坐标中获得要采样的纹理中的正确位置</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如果这是立方体贴图，我们还需要确定从哪个立方体面采样（基于</w:t>
      </w:r>
      <w:r>
        <w:rPr>
          <w:rStyle w:val="translated-span"/>
        </w:rPr>
        <w:t>u/v/w</w:t>
      </w:r>
      <w:r>
        <w:rPr>
          <w:rStyle w:val="translated-span"/>
        </w:rPr>
        <w:t>坐标的绝对值和符号），并进行除法以将坐标投影到单位立方体上，使其处于</w:t>
      </w:r>
      <w:r>
        <w:rPr>
          <w:rStyle w:val="translated-span"/>
        </w:rPr>
        <w:t>[-1,1]</w:t>
      </w:r>
      <w:r>
        <w:rPr>
          <w:rStyle w:val="translated-span"/>
        </w:rPr>
        <w:t>间隔</w:t>
      </w:r>
      <w:r>
        <w:rPr>
          <w:rStyle w:val="translated-span"/>
        </w:rPr>
        <w:t>。</w:t>
      </w:r>
      <w:r>
        <w:rPr>
          <w:rStyle w:val="translated-span"/>
        </w:rPr>
        <w:t>我们还需要删除</w:t>
      </w:r>
      <w:r>
        <w:rPr>
          <w:rStyle w:val="translated-span"/>
        </w:rPr>
        <w:t>3</w:t>
      </w:r>
      <w:r>
        <w:rPr>
          <w:rStyle w:val="translated-span"/>
        </w:rPr>
        <w:t>个坐标中的一个（基于立方体面），并缩放</w:t>
      </w:r>
      <w:r>
        <w:rPr>
          <w:rStyle w:val="translated-span"/>
        </w:rPr>
        <w:t>/</w:t>
      </w:r>
      <w:r>
        <w:rPr>
          <w:rStyle w:val="translated-span"/>
        </w:rPr>
        <w:t>偏移其他</w:t>
      </w:r>
      <w:r>
        <w:rPr>
          <w:rStyle w:val="translated-span"/>
        </w:rPr>
        <w:t>2</w:t>
      </w:r>
      <w:r>
        <w:rPr>
          <w:rStyle w:val="translated-span"/>
        </w:rPr>
        <w:t>个坐标，以便它们位于与常规纹理样本相同的</w:t>
      </w:r>
      <w:r>
        <w:rPr>
          <w:rStyle w:val="translated-span"/>
        </w:rPr>
        <w:t>[0,1]</w:t>
      </w:r>
      <w:r>
        <w:rPr>
          <w:rStyle w:val="translated-span"/>
        </w:rPr>
        <w:t>标准化坐标空间中</w:t>
      </w:r>
      <w:r>
        <w:rPr>
          <w:rStyle w:val="translated-span"/>
        </w:rPr>
        <w:t>。</w:t>
      </w:r>
    </w:p>
    <w:p w:rsidR="00000000" w:rsidRDefault="00E31818">
      <w:pPr>
        <w:spacing w:after="68"/>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接下来，取</w:t>
      </w:r>
      <w:r>
        <w:rPr>
          <w:rStyle w:val="translated-span"/>
        </w:rPr>
        <w:t>[0,1]</w:t>
      </w:r>
      <w:r>
        <w:rPr>
          <w:rStyle w:val="translated-span"/>
        </w:rPr>
        <w:t>标准化坐标并将其转换为定点像素坐标进行采样</w:t>
      </w:r>
      <w:r>
        <w:rPr>
          <w:rStyle w:val="translated-span"/>
        </w:rPr>
        <w:t>–</w:t>
      </w:r>
      <w:r>
        <w:rPr>
          <w:rStyle w:val="translated-span"/>
        </w:rPr>
        <w:t>我们需要一些分数位用于双线性插值</w:t>
      </w:r>
      <w:r>
        <w:rPr>
          <w:rStyle w:val="translated-span"/>
        </w:rPr>
        <w:t>。</w:t>
      </w:r>
    </w:p>
    <w:p w:rsidR="00000000" w:rsidRDefault="00E31818">
      <w:pPr>
        <w:spacing w:after="54"/>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最后，根据整数</w:t>
      </w:r>
      <w:r>
        <w:rPr>
          <w:rStyle w:val="translated-span"/>
        </w:rPr>
        <w:t>x/y/z</w:t>
      </w:r>
      <w:r>
        <w:rPr>
          <w:rStyle w:val="translated-span"/>
        </w:rPr>
        <w:t>和纹理数组索引，我们现在可以计算从中读取纹理的地址</w:t>
      </w:r>
      <w:r>
        <w:rPr>
          <w:rStyle w:val="translated-span"/>
        </w:rPr>
        <w:t>。</w:t>
      </w:r>
      <w:r>
        <w:rPr>
          <w:rStyle w:val="translated-span"/>
        </w:rPr>
        <w:t>嘿，在这一点上，朋友之间的几倍和几倍是什么</w:t>
      </w:r>
      <w:r>
        <w:rPr>
          <w:rStyle w:val="translated-span"/>
        </w:rPr>
        <w:t>？</w:t>
      </w:r>
    </w:p>
    <w:p w:rsidR="00000000" w:rsidRDefault="00E31818">
      <w:pPr>
        <w:ind w:left="311" w:right="14"/>
      </w:pPr>
      <w:r>
        <w:rPr>
          <w:rStyle w:val="translated-span"/>
        </w:rPr>
        <w:t>如果你认为这听起来很糟糕，那么让我来提醒你，这是一个简化的观点</w:t>
      </w:r>
      <w:r>
        <w:rPr>
          <w:rStyle w:val="translated-span"/>
        </w:rPr>
        <w:t>。</w:t>
      </w:r>
      <w:r>
        <w:rPr>
          <w:rStyle w:val="translated-span"/>
        </w:rPr>
        <w:t>上面的总结甚至没有涵盖有趣的问题，例如纹理边界或采样立方体贴图边</w:t>
      </w:r>
      <w:r>
        <w:rPr>
          <w:rStyle w:val="translated-span"/>
        </w:rPr>
        <w:t>/</w:t>
      </w:r>
      <w:r>
        <w:rPr>
          <w:rStyle w:val="translated-span"/>
        </w:rPr>
        <w:t>角</w:t>
      </w:r>
      <w:r>
        <w:rPr>
          <w:rStyle w:val="translated-span"/>
        </w:rPr>
        <w:t>。</w:t>
      </w:r>
      <w:r>
        <w:rPr>
          <w:rStyle w:val="translated-span"/>
        </w:rPr>
        <w:t>相信我，现在听起来可能很糟糕，但如果你真的为这里需要发生的一切编写代码，你肯定会感到震惊</w:t>
      </w:r>
      <w:r>
        <w:rPr>
          <w:rStyle w:val="translated-span"/>
        </w:rPr>
        <w:t>。</w:t>
      </w:r>
      <w:r>
        <w:rPr>
          <w:rStyle w:val="translated-span"/>
        </w:rPr>
        <w:t>幸好我们有专门的硬件为我们做这件事。：</w:t>
      </w:r>
      <w:r>
        <w:rPr>
          <w:rStyle w:val="translated-span"/>
        </w:rPr>
        <w:t>）</w:t>
      </w:r>
      <w:r>
        <w:rPr>
          <w:rStyle w:val="translated-span"/>
        </w:rPr>
        <w:t>无论如何，我们现在有了一个内存地址来获取数据</w:t>
      </w:r>
      <w:r>
        <w:rPr>
          <w:rStyle w:val="translated-span"/>
        </w:rPr>
        <w:t>。</w:t>
      </w:r>
      <w:r>
        <w:rPr>
          <w:rStyle w:val="translated-span"/>
        </w:rPr>
        <w:t>只要有内存地址，附近就有一两个缓存</w:t>
      </w:r>
      <w:r>
        <w:rPr>
          <w:rStyle w:val="translated-span"/>
        </w:rPr>
        <w:t>。</w:t>
      </w:r>
    </w:p>
    <w:p w:rsidR="00000000" w:rsidRDefault="00E31818">
      <w:pPr>
        <w:pStyle w:val="3"/>
        <w:ind w:left="311"/>
      </w:pPr>
      <w:r>
        <w:rPr>
          <w:rStyle w:val="translated-span"/>
        </w:rPr>
        <w:t>纹理缓</w:t>
      </w:r>
      <w:r>
        <w:rPr>
          <w:rStyle w:val="translated-span"/>
        </w:rPr>
        <w:t>存</w:t>
      </w:r>
    </w:p>
    <w:p w:rsidR="00000000" w:rsidRDefault="00E31818">
      <w:pPr>
        <w:ind w:left="311" w:right="14"/>
      </w:pPr>
      <w:r>
        <w:rPr>
          <w:rStyle w:val="translated-span"/>
        </w:rPr>
        <w:t>现在似乎每个人都在使用两级纹理缓存</w:t>
      </w:r>
      <w:r>
        <w:rPr>
          <w:rStyle w:val="translated-span"/>
        </w:rPr>
        <w:t>。</w:t>
      </w:r>
      <w:r>
        <w:rPr>
          <w:rStyle w:val="translated-span"/>
        </w:rPr>
        <w:t>第二级缓存</w:t>
      </w:r>
      <w:r>
        <w:rPr>
          <w:rStyle w:val="translated-span"/>
        </w:rPr>
        <w:t>是一个完全</w:t>
      </w:r>
      <w:r>
        <w:rPr>
          <w:rStyle w:val="translated-span"/>
        </w:rPr>
        <w:t>bog</w:t>
      </w:r>
      <w:r>
        <w:rPr>
          <w:rStyle w:val="translated-span"/>
        </w:rPr>
        <w:t>标准的缓存，发生在包含纹理数据的缓存内存中</w:t>
      </w:r>
      <w:r>
        <w:rPr>
          <w:rStyle w:val="translated-span"/>
        </w:rPr>
        <w:t>。</w:t>
      </w:r>
      <w:r>
        <w:rPr>
          <w:rStyle w:val="translated-span"/>
        </w:rPr>
        <w:t>第一级缓存不是很标准，因为它有额外的智能</w:t>
      </w:r>
      <w:r>
        <w:rPr>
          <w:rStyle w:val="translated-span"/>
        </w:rPr>
        <w:t>。</w:t>
      </w:r>
      <w:r>
        <w:rPr>
          <w:rStyle w:val="translated-span"/>
        </w:rPr>
        <w:t>它也比你预期的要小</w:t>
      </w:r>
      <w:r>
        <w:rPr>
          <w:rStyle w:val="translated-span"/>
        </w:rPr>
        <w:t>——</w:t>
      </w:r>
      <w:r>
        <w:rPr>
          <w:rStyle w:val="translated-span"/>
        </w:rPr>
        <w:t>每个采样器大约</w:t>
      </w:r>
      <w:r>
        <w:rPr>
          <w:rStyle w:val="translated-span"/>
        </w:rPr>
        <w:t>4-8kb</w:t>
      </w:r>
      <w:r>
        <w:rPr>
          <w:rStyle w:val="translated-span"/>
        </w:rPr>
        <w:t>。</w:t>
      </w:r>
      <w:r>
        <w:rPr>
          <w:rStyle w:val="translated-span"/>
        </w:rPr>
        <w:t>让我们先讨论一下尺寸，因为它往往会让大多数人感到惊讶</w:t>
      </w:r>
      <w:r>
        <w:rPr>
          <w:rStyle w:val="translated-span"/>
        </w:rPr>
        <w:t>。</w:t>
      </w:r>
    </w:p>
    <w:p w:rsidR="00000000" w:rsidRDefault="00E31818">
      <w:pPr>
        <w:ind w:left="311" w:right="14"/>
      </w:pPr>
      <w:r>
        <w:rPr>
          <w:rStyle w:val="translated-span"/>
        </w:rPr>
        <w:t>事情是这样的：大多数纹理采样是在启用</w:t>
      </w:r>
      <w:r>
        <w:rPr>
          <w:rStyle w:val="translated-span"/>
        </w:rPr>
        <w:t>mip</w:t>
      </w:r>
      <w:r>
        <w:rPr>
          <w:rStyle w:val="translated-span"/>
        </w:rPr>
        <w:t>映射的像素着色器中完成的，并且专门选择了用于采样的</w:t>
      </w:r>
      <w:r>
        <w:rPr>
          <w:rStyle w:val="translated-span"/>
        </w:rPr>
        <w:t>mip</w:t>
      </w:r>
      <w:r>
        <w:rPr>
          <w:rStyle w:val="translated-span"/>
        </w:rPr>
        <w:t>级别，以使屏幕像素：纹理比例大约为</w:t>
      </w:r>
      <w:r>
        <w:rPr>
          <w:rStyle w:val="translated-span"/>
        </w:rPr>
        <w:t>1:1–</w:t>
      </w:r>
      <w:r>
        <w:rPr>
          <w:rStyle w:val="translated-span"/>
        </w:rPr>
        <w:t>这就是全部要点</w:t>
      </w:r>
      <w:r>
        <w:rPr>
          <w:rStyle w:val="translated-span"/>
        </w:rPr>
        <w:t>。</w:t>
      </w:r>
      <w:r>
        <w:rPr>
          <w:rStyle w:val="translated-span"/>
        </w:rPr>
        <w:t>但这意味着，除非您一次又一次地命中纹理中完全相同的位置，否则每个纹理采样操作平均将丢失约</w:t>
      </w:r>
      <w:r>
        <w:rPr>
          <w:rStyle w:val="translated-span"/>
        </w:rPr>
        <w:t>1 texel–</w:t>
      </w:r>
      <w:r>
        <w:rPr>
          <w:rStyle w:val="translated-span"/>
        </w:rPr>
        <w:t>双线性过滤的实际测量值约为</w:t>
      </w:r>
      <w:r>
        <w:rPr>
          <w:rStyle w:val="translated-span"/>
        </w:rPr>
        <w:t>1.25 misse</w:t>
      </w:r>
      <w:r>
        <w:rPr>
          <w:rStyle w:val="translated-span"/>
        </w:rPr>
        <w:t>s/request</w:t>
      </w:r>
      <w:r>
        <w:rPr>
          <w:rStyle w:val="translated-span"/>
        </w:rPr>
        <w:t>（如果您单独跟踪像素）</w:t>
      </w:r>
      <w:r>
        <w:rPr>
          <w:rStyle w:val="translated-span"/>
        </w:rPr>
        <w:t>。</w:t>
      </w:r>
      <w:r>
        <w:rPr>
          <w:rStyle w:val="translated-span"/>
        </w:rPr>
        <w:t>即使更改纹理缓存大小，该值也会在很长一段时间内或多或少保持不变，然后在纹理缓存足够大以包含整个纹理时（通常在几百</w:t>
      </w:r>
      <w:r>
        <w:rPr>
          <w:rStyle w:val="translated-span"/>
        </w:rPr>
        <w:t>KB</w:t>
      </w:r>
      <w:r>
        <w:rPr>
          <w:rStyle w:val="translated-span"/>
        </w:rPr>
        <w:t>到几</w:t>
      </w:r>
      <w:r>
        <w:rPr>
          <w:rStyle w:val="translated-span"/>
        </w:rPr>
        <w:t>MB</w:t>
      </w:r>
      <w:r>
        <w:rPr>
          <w:rStyle w:val="translated-span"/>
        </w:rPr>
        <w:t>之间，一级缓存的大小完全不现实）该值会急剧下降</w:t>
      </w:r>
      <w:r>
        <w:rPr>
          <w:rStyle w:val="translated-span"/>
        </w:rPr>
        <w:t>。</w:t>
      </w:r>
    </w:p>
    <w:p w:rsidR="00000000" w:rsidRDefault="00E31818">
      <w:pPr>
        <w:ind w:left="311" w:right="14"/>
      </w:pPr>
      <w:r>
        <w:rPr>
          <w:rStyle w:val="translated-span"/>
        </w:rPr>
        <w:t>关键是，任何纹理缓存都是一个巨大的胜利（因为它将每个双线性采样的内存访问次数从大约</w:t>
      </w:r>
      <w:r>
        <w:rPr>
          <w:rStyle w:val="translated-span"/>
        </w:rPr>
        <w:t>4</w:t>
      </w:r>
      <w:r>
        <w:rPr>
          <w:rStyle w:val="translated-span"/>
        </w:rPr>
        <w:t>次降至</w:t>
      </w:r>
      <w:r>
        <w:rPr>
          <w:rStyle w:val="translated-span"/>
        </w:rPr>
        <w:t>1.25</w:t>
      </w:r>
      <w:r>
        <w:rPr>
          <w:rStyle w:val="translated-span"/>
        </w:rPr>
        <w:t>次）</w:t>
      </w:r>
      <w:r>
        <w:rPr>
          <w:rStyle w:val="translated-span"/>
        </w:rPr>
        <w:t>。</w:t>
      </w:r>
      <w:r>
        <w:rPr>
          <w:rStyle w:val="translated-span"/>
        </w:rPr>
        <w:t>但与</w:t>
      </w:r>
      <w:r>
        <w:rPr>
          <w:rStyle w:val="translated-span"/>
        </w:rPr>
        <w:t>CPU</w:t>
      </w:r>
      <w:r>
        <w:rPr>
          <w:rStyle w:val="translated-span"/>
        </w:rPr>
        <w:t>或着色器内核共享内存不同的是，从</w:t>
      </w:r>
      <w:r>
        <w:rPr>
          <w:rStyle w:val="translated-span"/>
        </w:rPr>
        <w:t>4k</w:t>
      </w:r>
      <w:r>
        <w:rPr>
          <w:rStyle w:val="translated-span"/>
        </w:rPr>
        <w:t>缓存到</w:t>
      </w:r>
      <w:r>
        <w:rPr>
          <w:rStyle w:val="translated-span"/>
        </w:rPr>
        <w:t>16k</w:t>
      </w:r>
      <w:r>
        <w:rPr>
          <w:rStyle w:val="translated-span"/>
        </w:rPr>
        <w:t>缓存几乎没有什么好处</w:t>
      </w:r>
      <w:r>
        <w:rPr>
          <w:rStyle w:val="translated-span"/>
        </w:rPr>
        <w:t>；</w:t>
      </w:r>
      <w:r>
        <w:rPr>
          <w:rStyle w:val="translated-span"/>
        </w:rPr>
        <w:t>不管发生什么，我们都会通过缓存传输更大的纹理数据</w:t>
      </w:r>
      <w:r>
        <w:rPr>
          <w:rStyle w:val="translated-span"/>
        </w:rPr>
        <w:t>。</w:t>
      </w:r>
    </w:p>
    <w:p w:rsidR="00000000" w:rsidRDefault="00E31818">
      <w:pPr>
        <w:ind w:left="311" w:right="14"/>
      </w:pPr>
      <w:r>
        <w:rPr>
          <w:rStyle w:val="translated-span"/>
        </w:rPr>
        <w:t>第二点：由于未命中率</w:t>
      </w:r>
      <w:r>
        <w:rPr>
          <w:rStyle w:val="translated-span"/>
        </w:rPr>
        <w:t>/</w:t>
      </w:r>
      <w:r>
        <w:rPr>
          <w:rStyle w:val="translated-span"/>
        </w:rPr>
        <w:t>样本平均值为</w:t>
      </w:r>
      <w:r>
        <w:rPr>
          <w:rStyle w:val="translated-span"/>
        </w:rPr>
        <w:t>1.25</w:t>
      </w:r>
      <w:r>
        <w:rPr>
          <w:rStyle w:val="translated-span"/>
        </w:rPr>
        <w:t>，纹理采样器管道需</w:t>
      </w:r>
      <w:r>
        <w:rPr>
          <w:rStyle w:val="translated-span"/>
        </w:rPr>
        <w:t>要足够长，以便在不暂停的情况下支持每个样本从内存中的完全读取</w:t>
      </w:r>
      <w:r>
        <w:rPr>
          <w:rStyle w:val="translated-span"/>
        </w:rPr>
        <w:t>。</w:t>
      </w:r>
      <w:r>
        <w:rPr>
          <w:rStyle w:val="translated-span"/>
        </w:rPr>
        <w:t>让我换一种说法：足够支持每个样本的完整内存读取，而不会延迟</w:t>
      </w:r>
      <w:r>
        <w:rPr>
          <w:rStyle w:val="translated-span"/>
        </w:rPr>
        <w:t>。</w:t>
      </w:r>
      <w:r>
        <w:rPr>
          <w:rStyle w:val="translated-span"/>
        </w:rPr>
        <w:t>让我换一种说法：纹理采样器管道足够长，即使需要</w:t>
      </w:r>
      <w:r>
        <w:rPr>
          <w:rStyle w:val="translated-span"/>
        </w:rPr>
        <w:t>400-800</w:t>
      </w:r>
      <w:r>
        <w:rPr>
          <w:rStyle w:val="translated-span"/>
        </w:rPr>
        <w:t>个周期，也不会暂停内存读取</w:t>
      </w:r>
      <w:r>
        <w:rPr>
          <w:rStyle w:val="translated-span"/>
        </w:rPr>
        <w:t>。</w:t>
      </w:r>
      <w:r>
        <w:rPr>
          <w:rStyle w:val="translated-span"/>
        </w:rPr>
        <w:t>这是一条非常长的管道</w:t>
      </w:r>
      <w:r>
        <w:rPr>
          <w:rStyle w:val="translated-span"/>
        </w:rPr>
        <w:t>——</w:t>
      </w:r>
      <w:r>
        <w:rPr>
          <w:rStyle w:val="translated-span"/>
        </w:rPr>
        <w:t>从字面意义上讲，它实际上是一条管道，将数据从一个管道寄存器传递到下一个管道寄存器几百个周期，在内存读取完成之前不进行任何处理</w:t>
      </w:r>
      <w:r>
        <w:rPr>
          <w:rStyle w:val="translated-span"/>
        </w:rPr>
        <w:t>。</w:t>
      </w:r>
    </w:p>
    <w:p w:rsidR="00000000" w:rsidRDefault="00E31818">
      <w:pPr>
        <w:ind w:left="311" w:right="14"/>
      </w:pPr>
      <w:r>
        <w:rPr>
          <w:rStyle w:val="translated-span"/>
        </w:rPr>
        <w:t>所以，一级缓存小，管道长</w:t>
      </w:r>
      <w:r>
        <w:rPr>
          <w:rStyle w:val="translated-span"/>
        </w:rPr>
        <w:t>。</w:t>
      </w:r>
      <w:r>
        <w:rPr>
          <w:rStyle w:val="translated-span"/>
        </w:rPr>
        <w:t>“</w:t>
      </w:r>
      <w:r>
        <w:rPr>
          <w:rStyle w:val="translated-span"/>
        </w:rPr>
        <w:t>额外的智能</w:t>
      </w:r>
      <w:r>
        <w:rPr>
          <w:rStyle w:val="translated-span"/>
        </w:rPr>
        <w:t>”</w:t>
      </w:r>
      <w:r>
        <w:rPr>
          <w:rStyle w:val="translated-span"/>
        </w:rPr>
        <w:t>呢</w:t>
      </w:r>
      <w:r>
        <w:rPr>
          <w:rStyle w:val="translated-span"/>
        </w:rPr>
        <w:t>？</w:t>
      </w:r>
      <w:r>
        <w:rPr>
          <w:rStyle w:val="translated-span"/>
        </w:rPr>
        <w:t>嗯，有压缩纹理格式</w:t>
      </w:r>
      <w:r>
        <w:rPr>
          <w:rStyle w:val="translated-span"/>
        </w:rPr>
        <w:t>。</w:t>
      </w:r>
      <w:r>
        <w:rPr>
          <w:rStyle w:val="translated-span"/>
        </w:rPr>
        <w:t>你在</w:t>
      </w:r>
      <w:r>
        <w:rPr>
          <w:rStyle w:val="translated-span"/>
        </w:rPr>
        <w:t>PC</w:t>
      </w:r>
      <w:r>
        <w:rPr>
          <w:rStyle w:val="translated-span"/>
        </w:rPr>
        <w:t>上看到的那些</w:t>
      </w:r>
      <w:r>
        <w:rPr>
          <w:rStyle w:val="translated-span"/>
        </w:rPr>
        <w:t>——S3TC</w:t>
      </w:r>
      <w:r>
        <w:rPr>
          <w:rStyle w:val="translated-span"/>
        </w:rPr>
        <w:t>又名</w:t>
      </w:r>
      <w:r>
        <w:rPr>
          <w:rStyle w:val="translated-span"/>
        </w:rPr>
        <w:t>DXTC</w:t>
      </w:r>
      <w:r>
        <w:rPr>
          <w:rStyle w:val="translated-span"/>
        </w:rPr>
        <w:t>又名</w:t>
      </w:r>
      <w:r>
        <w:rPr>
          <w:rStyle w:val="translated-span"/>
        </w:rPr>
        <w:t>BC1-3</w:t>
      </w:r>
      <w:r>
        <w:rPr>
          <w:rStyle w:val="translated-span"/>
        </w:rPr>
        <w:t>，然后是</w:t>
      </w:r>
      <w:r>
        <w:rPr>
          <w:rStyle w:val="translated-span"/>
        </w:rPr>
        <w:t>D3D10</w:t>
      </w:r>
      <w:r>
        <w:rPr>
          <w:rStyle w:val="translated-span"/>
        </w:rPr>
        <w:t>引入的</w:t>
      </w:r>
      <w:r>
        <w:rPr>
          <w:rStyle w:val="translated-span"/>
        </w:rPr>
        <w:t>BC</w:t>
      </w:r>
      <w:r>
        <w:rPr>
          <w:rStyle w:val="translated-span"/>
        </w:rPr>
        <w:t>4</w:t>
      </w:r>
      <w:r>
        <w:rPr>
          <w:rStyle w:val="translated-span"/>
        </w:rPr>
        <w:t>和</w:t>
      </w:r>
      <w:r>
        <w:rPr>
          <w:rStyle w:val="translated-span"/>
        </w:rPr>
        <w:t>5</w:t>
      </w:r>
      <w:r>
        <w:rPr>
          <w:rStyle w:val="translated-span"/>
        </w:rPr>
        <w:t>，它们只是</w:t>
      </w:r>
      <w:r>
        <w:rPr>
          <w:rStyle w:val="translated-span"/>
        </w:rPr>
        <w:t>DXT</w:t>
      </w:r>
      <w:r>
        <w:rPr>
          <w:rStyle w:val="translated-span"/>
        </w:rPr>
        <w:t>的变体，最后是</w:t>
      </w:r>
      <w:r>
        <w:rPr>
          <w:rStyle w:val="translated-span"/>
        </w:rPr>
        <w:t>D3D11</w:t>
      </w:r>
      <w:r>
        <w:rPr>
          <w:rStyle w:val="translated-span"/>
        </w:rPr>
        <w:t>引入的</w:t>
      </w:r>
      <w:r>
        <w:rPr>
          <w:rStyle w:val="translated-span"/>
        </w:rPr>
        <w:t>BC6H</w:t>
      </w:r>
      <w:r>
        <w:rPr>
          <w:rStyle w:val="translated-span"/>
        </w:rPr>
        <w:t>和</w:t>
      </w:r>
      <w:r>
        <w:rPr>
          <w:rStyle w:val="translated-span"/>
        </w:rPr>
        <w:t>7——</w:t>
      </w:r>
      <w:r>
        <w:rPr>
          <w:rStyle w:val="translated-span"/>
        </w:rPr>
        <w:t>都是基于块的方法，分别对</w:t>
      </w:r>
      <w:r>
        <w:rPr>
          <w:rStyle w:val="translated-span"/>
        </w:rPr>
        <w:t>4×4</w:t>
      </w:r>
      <w:r>
        <w:rPr>
          <w:rStyle w:val="translated-span"/>
        </w:rPr>
        <w:t>像素的块进行编码</w:t>
      </w:r>
      <w:r>
        <w:rPr>
          <w:rStyle w:val="translated-span"/>
        </w:rPr>
        <w:t>。</w:t>
      </w:r>
      <w:r>
        <w:rPr>
          <w:rStyle w:val="translated-span"/>
        </w:rPr>
        <w:t>如果在纹理采样期间对其进行解码，则意味着您需要能够在每个周期解码最多</w:t>
      </w:r>
      <w:r>
        <w:rPr>
          <w:rStyle w:val="translated-span"/>
        </w:rPr>
        <w:t>4</w:t>
      </w:r>
      <w:r>
        <w:rPr>
          <w:rStyle w:val="translated-span"/>
        </w:rPr>
        <w:t>个这样的块（如果您的</w:t>
      </w:r>
      <w:r>
        <w:rPr>
          <w:rStyle w:val="translated-span"/>
        </w:rPr>
        <w:t>4</w:t>
      </w:r>
      <w:r>
        <w:rPr>
          <w:rStyle w:val="translated-span"/>
        </w:rPr>
        <w:t>个双线性采样点恰好位于跨越</w:t>
      </w:r>
      <w:r>
        <w:rPr>
          <w:rStyle w:val="translated-span"/>
        </w:rPr>
        <w:t>4</w:t>
      </w:r>
      <w:r>
        <w:rPr>
          <w:rStyle w:val="translated-span"/>
        </w:rPr>
        <w:t>个块的最坏配置中），并从每个块中获取单个像素</w:t>
      </w:r>
      <w:r>
        <w:rPr>
          <w:rStyle w:val="translated-span"/>
        </w:rPr>
        <w:t>。</w:t>
      </w:r>
      <w:r>
        <w:rPr>
          <w:rStyle w:val="translated-span"/>
        </w:rPr>
        <w:t>坦率地说，这太糟糕了</w:t>
      </w:r>
      <w:r>
        <w:rPr>
          <w:rStyle w:val="translated-span"/>
        </w:rPr>
        <w:t>。</w:t>
      </w:r>
      <w:r>
        <w:rPr>
          <w:rStyle w:val="translated-span"/>
        </w:rPr>
        <w:t>因此，取而代之的是，当</w:t>
      </w:r>
      <w:r>
        <w:rPr>
          <w:rStyle w:val="translated-span"/>
        </w:rPr>
        <w:t>4×4</w:t>
      </w:r>
      <w:r>
        <w:rPr>
          <w:rStyle w:val="translated-span"/>
        </w:rPr>
        <w:t>块被带进一级缓存时，它被解码：在</w:t>
      </w:r>
      <w:r>
        <w:rPr>
          <w:rStyle w:val="translated-span"/>
        </w:rPr>
        <w:t>BC3</w:t>
      </w:r>
      <w:r>
        <w:rPr>
          <w:rStyle w:val="translated-span"/>
        </w:rPr>
        <w:t>（又名</w:t>
      </w:r>
      <w:r>
        <w:rPr>
          <w:rStyle w:val="translated-span"/>
        </w:rPr>
        <w:t>DXT5</w:t>
      </w:r>
      <w:r>
        <w:rPr>
          <w:rStyle w:val="translated-span"/>
        </w:rPr>
        <w:t>）的情况下，您从纹理</w:t>
      </w:r>
      <w:r>
        <w:rPr>
          <w:rStyle w:val="translated-span"/>
        </w:rPr>
        <w:t>L2</w:t>
      </w:r>
      <w:r>
        <w:rPr>
          <w:rStyle w:val="translated-span"/>
        </w:rPr>
        <w:t>中获取一个</w:t>
      </w:r>
      <w:r>
        <w:rPr>
          <w:rStyle w:val="translated-span"/>
        </w:rPr>
        <w:t>128</w:t>
      </w:r>
      <w:r>
        <w:rPr>
          <w:rStyle w:val="translated-span"/>
        </w:rPr>
        <w:t>位的块，然后在纹理缓存中将其解码为</w:t>
      </w:r>
      <w:r>
        <w:rPr>
          <w:rStyle w:val="translated-span"/>
        </w:rPr>
        <w:t>16</w:t>
      </w:r>
      <w:r>
        <w:rPr>
          <w:rStyle w:val="translated-span"/>
        </w:rPr>
        <w:t>个像素</w:t>
      </w:r>
      <w:r>
        <w:rPr>
          <w:rStyle w:val="translated-span"/>
        </w:rPr>
        <w:t>。</w:t>
      </w:r>
      <w:r>
        <w:rPr>
          <w:rStyle w:val="translated-span"/>
        </w:rPr>
        <w:t>突然之间，你不再需要对每个样本进行多达</w:t>
      </w:r>
      <w:r>
        <w:rPr>
          <w:rStyle w:val="translated-span"/>
        </w:rPr>
        <w:t>4</w:t>
      </w:r>
      <w:r>
        <w:rPr>
          <w:rStyle w:val="translated-span"/>
        </w:rPr>
        <w:t>个</w:t>
      </w:r>
      <w:r>
        <w:rPr>
          <w:rStyle w:val="translated-span"/>
        </w:rPr>
        <w:t>块的部分解码，你现在只需要对每个样本解码</w:t>
      </w:r>
      <w:r>
        <w:rPr>
          <w:rStyle w:val="translated-span"/>
        </w:rPr>
        <w:t>1.25/</w:t>
      </w:r>
      <w:r>
        <w:rPr>
          <w:rStyle w:val="translated-span"/>
        </w:rPr>
        <w:t>（</w:t>
      </w:r>
      <w:r>
        <w:rPr>
          <w:rStyle w:val="translated-span"/>
        </w:rPr>
        <w:t>4*4</w:t>
      </w:r>
      <w:r>
        <w:rPr>
          <w:rStyle w:val="translated-span"/>
        </w:rPr>
        <w:t>）</w:t>
      </w:r>
      <w:r>
        <w:rPr>
          <w:rStyle w:val="translated-span"/>
        </w:rPr>
        <w:t>=</w:t>
      </w:r>
      <w:r>
        <w:rPr>
          <w:rStyle w:val="translated-span"/>
        </w:rPr>
        <w:t>大约</w:t>
      </w:r>
      <w:r>
        <w:rPr>
          <w:rStyle w:val="translated-span"/>
        </w:rPr>
        <w:t>0.08</w:t>
      </w:r>
      <w:r>
        <w:rPr>
          <w:rStyle w:val="translated-span"/>
        </w:rPr>
        <w:t>个块，至少如果你的纹理访问模式足够连贯，能够击中你解码的其他</w:t>
      </w:r>
      <w:r>
        <w:rPr>
          <w:rStyle w:val="translated-span"/>
        </w:rPr>
        <w:t>15</w:t>
      </w:r>
      <w:r>
        <w:rPr>
          <w:rStyle w:val="translated-span"/>
        </w:rPr>
        <w:t>个像素，以及你实际要求的像素：）</w:t>
      </w:r>
      <w:r>
        <w:rPr>
          <w:rStyle w:val="translated-span"/>
        </w:rPr>
        <w:t>。</w:t>
      </w:r>
      <w:r>
        <w:rPr>
          <w:rStyle w:val="translated-span"/>
        </w:rPr>
        <w:t>即使在它再次退出</w:t>
      </w:r>
      <w:r>
        <w:rPr>
          <w:rStyle w:val="translated-span"/>
        </w:rPr>
        <w:t>L1</w:t>
      </w:r>
      <w:r>
        <w:rPr>
          <w:rStyle w:val="translated-span"/>
        </w:rPr>
        <w:t>之前，您只使用了它的一部分，这仍然是一个巨大的改进</w:t>
      </w:r>
      <w:r>
        <w:rPr>
          <w:rStyle w:val="translated-span"/>
        </w:rPr>
        <w:t>。</w:t>
      </w:r>
      <w:r>
        <w:rPr>
          <w:rStyle w:val="translated-span"/>
        </w:rPr>
        <w:t>这种技术也不限于</w:t>
      </w:r>
      <w:r>
        <w:rPr>
          <w:rStyle w:val="translated-span"/>
        </w:rPr>
        <w:t>DXT</w:t>
      </w:r>
      <w:r>
        <w:rPr>
          <w:rStyle w:val="translated-span"/>
        </w:rPr>
        <w:t>块</w:t>
      </w:r>
      <w:r>
        <w:rPr>
          <w:rStyle w:val="translated-span"/>
        </w:rPr>
        <w:t>；</w:t>
      </w:r>
      <w:r>
        <w:rPr>
          <w:rStyle w:val="translated-span"/>
        </w:rPr>
        <w:t>您可以在缓存填充路径中处理</w:t>
      </w:r>
      <w:r>
        <w:rPr>
          <w:rStyle w:val="translated-span"/>
        </w:rPr>
        <w:t>D3D11</w:t>
      </w:r>
      <w:r>
        <w:rPr>
          <w:rStyle w:val="translated-span"/>
        </w:rPr>
        <w:t>所需的</w:t>
      </w:r>
      <w:r>
        <w:rPr>
          <w:rStyle w:val="translated-span"/>
        </w:rPr>
        <w:t>&gt;50</w:t>
      </w:r>
      <w:r>
        <w:rPr>
          <w:rStyle w:val="translated-span"/>
        </w:rPr>
        <w:t>种不同纹理格式之间的大部分差异，其命中频率约为实际像素读取路径的三分之一</w:t>
      </w:r>
      <w:r>
        <w:rPr>
          <w:rStyle w:val="translated-span"/>
        </w:rPr>
        <w:t>–</w:t>
      </w:r>
      <w:r>
        <w:rPr>
          <w:rStyle w:val="translated-span"/>
        </w:rPr>
        <w:t>很好</w:t>
      </w:r>
      <w:r>
        <w:rPr>
          <w:rStyle w:val="translated-span"/>
        </w:rPr>
        <w:t>。</w:t>
      </w:r>
      <w:r>
        <w:rPr>
          <w:rStyle w:val="translated-span"/>
        </w:rPr>
        <w:t>例如，可以通过将</w:t>
      </w:r>
      <w:r>
        <w:rPr>
          <w:rStyle w:val="translated-span"/>
        </w:rPr>
        <w:t>sRGB</w:t>
      </w:r>
      <w:r>
        <w:rPr>
          <w:rStyle w:val="translated-span"/>
        </w:rPr>
        <w:t>像素转换为纹理缓存中的</w:t>
      </w:r>
      <w:r>
        <w:rPr>
          <w:rStyle w:val="translated-span"/>
        </w:rPr>
        <w:t>16</w:t>
      </w:r>
      <w:r>
        <w:rPr>
          <w:rStyle w:val="translated-span"/>
        </w:rPr>
        <w:t>位整数</w:t>
      </w:r>
      <w:r>
        <w:rPr>
          <w:rStyle w:val="translated-span"/>
        </w:rPr>
        <w:t>/</w:t>
      </w:r>
      <w:r>
        <w:rPr>
          <w:rStyle w:val="translated-span"/>
        </w:rPr>
        <w:t>通道（或</w:t>
      </w:r>
      <w:r>
        <w:rPr>
          <w:rStyle w:val="translated-span"/>
        </w:rPr>
        <w:t>16</w:t>
      </w:r>
      <w:r>
        <w:rPr>
          <w:rStyle w:val="translated-span"/>
        </w:rPr>
        <w:t>位浮点</w:t>
      </w:r>
      <w:r>
        <w:rPr>
          <w:rStyle w:val="translated-span"/>
        </w:rPr>
        <w:t>/</w:t>
      </w:r>
      <w:r>
        <w:rPr>
          <w:rStyle w:val="translated-span"/>
        </w:rPr>
        <w:t>通道，如果需要，甚至</w:t>
      </w:r>
      <w:r>
        <w:rPr>
          <w:rStyle w:val="translated-span"/>
        </w:rPr>
        <w:t>32</w:t>
      </w:r>
      <w:r>
        <w:rPr>
          <w:rStyle w:val="translated-span"/>
        </w:rPr>
        <w:t>位浮点）来处</w:t>
      </w:r>
      <w:r>
        <w:rPr>
          <w:rStyle w:val="translated-span"/>
        </w:rPr>
        <w:t>理</w:t>
      </w:r>
      <w:r>
        <w:rPr>
          <w:rStyle w:val="translated-span"/>
        </w:rPr>
        <w:t>UNORM sRGB</w:t>
      </w:r>
      <w:r>
        <w:rPr>
          <w:rStyle w:val="translated-span"/>
        </w:rPr>
        <w:t>纹理之类的事情</w:t>
      </w:r>
      <w:r>
        <w:rPr>
          <w:rStyle w:val="translated-span"/>
        </w:rPr>
        <w:t>。</w:t>
      </w:r>
      <w:r>
        <w:rPr>
          <w:rStyle w:val="translated-span"/>
        </w:rPr>
        <w:t>然后，过滤在线性空间中正确地对其进行操作</w:t>
      </w:r>
      <w:r>
        <w:rPr>
          <w:rStyle w:val="translated-span"/>
        </w:rPr>
        <w:t>。</w:t>
      </w:r>
      <w:r>
        <w:rPr>
          <w:rStyle w:val="translated-span"/>
        </w:rPr>
        <w:t>请注意，这最终会增加一级缓存中</w:t>
      </w:r>
      <w:r>
        <w:rPr>
          <w:rStyle w:val="translated-span"/>
        </w:rPr>
        <w:t>texel</w:t>
      </w:r>
      <w:r>
        <w:rPr>
          <w:rStyle w:val="translated-span"/>
        </w:rPr>
        <w:t>的足迹，因此您可能希望增加一级纹理大小</w:t>
      </w:r>
      <w:r>
        <w:rPr>
          <w:rStyle w:val="translated-span"/>
        </w:rPr>
        <w:t>；</w:t>
      </w:r>
      <w:r>
        <w:rPr>
          <w:rStyle w:val="translated-span"/>
        </w:rPr>
        <w:t>不是因为需要缓存更多的</w:t>
      </w:r>
      <w:r>
        <w:rPr>
          <w:rStyle w:val="translated-span"/>
        </w:rPr>
        <w:t>texel</w:t>
      </w:r>
      <w:r>
        <w:rPr>
          <w:rStyle w:val="translated-span"/>
        </w:rPr>
        <w:t>，而是因为缓存的</w:t>
      </w:r>
      <w:r>
        <w:rPr>
          <w:rStyle w:val="translated-span"/>
        </w:rPr>
        <w:t>texel</w:t>
      </w:r>
      <w:r>
        <w:rPr>
          <w:rStyle w:val="translated-span"/>
        </w:rPr>
        <w:t>更胖</w:t>
      </w:r>
      <w:r>
        <w:rPr>
          <w:rStyle w:val="translated-span"/>
        </w:rPr>
        <w:t>。</w:t>
      </w:r>
      <w:r>
        <w:rPr>
          <w:rStyle w:val="translated-span"/>
        </w:rPr>
        <w:t>和往常一样，这是一种权衡</w:t>
      </w:r>
      <w:r>
        <w:rPr>
          <w:rStyle w:val="translated-span"/>
        </w:rPr>
        <w:t>。</w:t>
      </w:r>
    </w:p>
    <w:p w:rsidR="00000000" w:rsidRDefault="00E31818">
      <w:pPr>
        <w:pStyle w:val="3"/>
        <w:ind w:left="311"/>
      </w:pPr>
      <w:r>
        <w:rPr>
          <w:rStyle w:val="translated-span"/>
        </w:rPr>
        <w:t>过</w:t>
      </w:r>
      <w:r>
        <w:rPr>
          <w:rStyle w:val="translated-span"/>
        </w:rPr>
        <w:t>滤</w:t>
      </w:r>
    </w:p>
    <w:p w:rsidR="00000000" w:rsidRDefault="00E31818">
      <w:pPr>
        <w:ind w:left="311" w:right="14"/>
      </w:pPr>
      <w:r>
        <w:rPr>
          <w:rStyle w:val="translated-span"/>
        </w:rPr>
        <w:t>在这一点上，实际的双线性滤波过程相当简单</w:t>
      </w:r>
      <w:r>
        <w:rPr>
          <w:rStyle w:val="translated-span"/>
        </w:rPr>
        <w:t>。</w:t>
      </w:r>
      <w:r>
        <w:rPr>
          <w:rStyle w:val="translated-span"/>
        </w:rPr>
        <w:t>从纹理缓存中获取</w:t>
      </w:r>
      <w:r>
        <w:rPr>
          <w:rStyle w:val="translated-span"/>
        </w:rPr>
        <w:t>4</w:t>
      </w:r>
      <w:r>
        <w:rPr>
          <w:rStyle w:val="translated-span"/>
        </w:rPr>
        <w:t>个采样，使用分数位置在它们之间进行混合</w:t>
      </w:r>
      <w:r>
        <w:rPr>
          <w:rStyle w:val="translated-span"/>
        </w:rPr>
        <w:t>。</w:t>
      </w:r>
      <w:r>
        <w:rPr>
          <w:rStyle w:val="translated-span"/>
        </w:rPr>
        <w:t>这是我们常用的备用设备，乘法累加装置的几个</w:t>
      </w:r>
      <w:r>
        <w:rPr>
          <w:rStyle w:val="translated-span"/>
        </w:rPr>
        <w:t>。</w:t>
      </w:r>
      <w:r>
        <w:rPr>
          <w:rStyle w:val="translated-span"/>
        </w:rPr>
        <w:t>（实际上还有很多</w:t>
      </w:r>
      <w:r>
        <w:rPr>
          <w:rStyle w:val="translated-span"/>
        </w:rPr>
        <w:t>–</w:t>
      </w:r>
      <w:r>
        <w:rPr>
          <w:rStyle w:val="translated-span"/>
        </w:rPr>
        <w:t>我们同时为</w:t>
      </w:r>
      <w:r>
        <w:rPr>
          <w:rStyle w:val="translated-span"/>
        </w:rPr>
        <w:t>4</w:t>
      </w:r>
      <w:r>
        <w:rPr>
          <w:rStyle w:val="translated-span"/>
        </w:rPr>
        <w:t>个频道进行此操作</w:t>
      </w:r>
      <w:r>
        <w:rPr>
          <w:rStyle w:val="translated-span"/>
        </w:rPr>
        <w:t>…</w:t>
      </w:r>
      <w:r>
        <w:rPr>
          <w:rStyle w:val="translated-span"/>
        </w:rPr>
        <w:t>）</w:t>
      </w:r>
    </w:p>
    <w:p w:rsidR="00000000" w:rsidRDefault="00E31818">
      <w:pPr>
        <w:ind w:left="311" w:right="14"/>
      </w:pPr>
      <w:r>
        <w:rPr>
          <w:rStyle w:val="translated-span"/>
        </w:rPr>
        <w:t>三线性滤波</w:t>
      </w:r>
      <w:r>
        <w:rPr>
          <w:rStyle w:val="translated-span"/>
        </w:rPr>
        <w:t>？</w:t>
      </w:r>
      <w:r>
        <w:rPr>
          <w:rStyle w:val="translated-span"/>
        </w:rPr>
        <w:t>两个双线性采样和另一个线性插值</w:t>
      </w:r>
      <w:r>
        <w:rPr>
          <w:rStyle w:val="translated-span"/>
        </w:rPr>
        <w:t>。</w:t>
      </w:r>
      <w:r>
        <w:rPr>
          <w:rStyle w:val="translated-span"/>
        </w:rPr>
        <w:t>只需在堆中添加</w:t>
      </w:r>
      <w:r>
        <w:rPr>
          <w:rStyle w:val="translated-span"/>
        </w:rPr>
        <w:t>更多的多重累积</w:t>
      </w:r>
      <w:r>
        <w:rPr>
          <w:rStyle w:val="translated-span"/>
        </w:rPr>
        <w:t>。</w:t>
      </w:r>
    </w:p>
    <w:p w:rsidR="00000000" w:rsidRDefault="00E31818">
      <w:pPr>
        <w:ind w:left="311" w:right="14"/>
      </w:pPr>
      <w:r>
        <w:rPr>
          <w:rStyle w:val="translated-span"/>
        </w:rPr>
        <w:t>各向异性滤波</w:t>
      </w:r>
      <w:r>
        <w:rPr>
          <w:rStyle w:val="translated-span"/>
        </w:rPr>
        <w:t>？</w:t>
      </w:r>
      <w:r>
        <w:rPr>
          <w:rStyle w:val="translated-span"/>
        </w:rPr>
        <w:t>现在，这实际上需要在管道的前面做一些额外的工作，大约在我们最初计算要采样的</w:t>
      </w:r>
      <w:r>
        <w:rPr>
          <w:rStyle w:val="translated-span"/>
        </w:rPr>
        <w:t>mip</w:t>
      </w:r>
      <w:r>
        <w:rPr>
          <w:rStyle w:val="translated-span"/>
        </w:rPr>
        <w:t>级别的点上</w:t>
      </w:r>
      <w:r>
        <w:rPr>
          <w:rStyle w:val="translated-span"/>
        </w:rPr>
        <w:t>。</w:t>
      </w:r>
      <w:r>
        <w:rPr>
          <w:rStyle w:val="translated-span"/>
        </w:rPr>
        <w:t>我们所做的是查看梯度，不仅确定面积，还确定</w:t>
      </w:r>
      <w:r>
        <w:rPr>
          <w:rStyle w:val="translated-span"/>
        </w:rPr>
        <w:t>texel</w:t>
      </w:r>
      <w:r>
        <w:rPr>
          <w:rStyle w:val="translated-span"/>
        </w:rPr>
        <w:t>空间中屏幕像素的形状</w:t>
      </w:r>
      <w:r>
        <w:rPr>
          <w:rStyle w:val="translated-span"/>
        </w:rPr>
        <w:t>；</w:t>
      </w:r>
      <w:r>
        <w:rPr>
          <w:rStyle w:val="translated-span"/>
        </w:rPr>
        <w:t>如果它大致和它的高度一样宽，我们只需要做一个常规的双线性</w:t>
      </w:r>
      <w:r>
        <w:rPr>
          <w:rStyle w:val="translated-span"/>
        </w:rPr>
        <w:t>/</w:t>
      </w:r>
      <w:r>
        <w:rPr>
          <w:rStyle w:val="translated-span"/>
        </w:rPr>
        <w:t>三线性样本，但是如果它在一个方向上拉长，我们会在这条线上做几个样本，然后将结果混合在一起</w:t>
      </w:r>
      <w:r>
        <w:rPr>
          <w:rStyle w:val="translated-span"/>
        </w:rPr>
        <w:t>。</w:t>
      </w:r>
      <w:r>
        <w:rPr>
          <w:rStyle w:val="translated-span"/>
        </w:rPr>
        <w:t>这会生成多个样本位置，因此我们最终会在整个双线性</w:t>
      </w:r>
      <w:r>
        <w:rPr>
          <w:rStyle w:val="translated-span"/>
        </w:rPr>
        <w:t>/</w:t>
      </w:r>
      <w:r>
        <w:rPr>
          <w:rStyle w:val="translated-span"/>
        </w:rPr>
        <w:t>三线性管道中循环数次，而样本的实际放置方式及其相对权重的计算对于每个硬件供应商来说都是一个严格保密的秘密</w:t>
      </w:r>
      <w:r>
        <w:rPr>
          <w:rStyle w:val="translated-span"/>
        </w:rPr>
        <w:t>；</w:t>
      </w:r>
      <w:r>
        <w:rPr>
          <w:rStyle w:val="translated-span"/>
        </w:rPr>
        <w:t>他们多年来</w:t>
      </w:r>
      <w:r>
        <w:rPr>
          <w:rStyle w:val="translated-span"/>
        </w:rPr>
        <w:t>一直在解决这个问题，到目前为止，他们都以合理的硬件成本开发出了非常好的产品</w:t>
      </w:r>
      <w:r>
        <w:rPr>
          <w:rStyle w:val="translated-span"/>
        </w:rPr>
        <w:t>。</w:t>
      </w:r>
      <w:r>
        <w:rPr>
          <w:rStyle w:val="translated-span"/>
        </w:rPr>
        <w:t>我不会猜测他们在做什么</w:t>
      </w:r>
      <w:r>
        <w:rPr>
          <w:rStyle w:val="translated-span"/>
        </w:rPr>
        <w:t>；</w:t>
      </w:r>
      <w:r>
        <w:rPr>
          <w:rStyle w:val="translated-span"/>
        </w:rPr>
        <w:t>说实话，作为一名图形程序员，你不需要关心底层的各向异性过滤算法，只要它没有被破坏，不会产生可怕的伪影或可怕的减速</w:t>
      </w:r>
      <w:r>
        <w:rPr>
          <w:rStyle w:val="translated-span"/>
        </w:rPr>
        <w:t>。</w:t>
      </w:r>
    </w:p>
    <w:p w:rsidR="00000000" w:rsidRDefault="00E31818">
      <w:pPr>
        <w:ind w:left="311" w:right="14"/>
      </w:pPr>
      <w:r>
        <w:rPr>
          <w:rStyle w:val="translated-span"/>
        </w:rPr>
        <w:t>无论如何，除了循环所需样本的设置和排序逻辑之外，这不会给管道增加大量计算</w:t>
      </w:r>
      <w:r>
        <w:rPr>
          <w:rStyle w:val="translated-span"/>
        </w:rPr>
        <w:t>。</w:t>
      </w:r>
      <w:r>
        <w:rPr>
          <w:rStyle w:val="translated-span"/>
        </w:rPr>
        <w:t>在这一点上，我们有足够多的累加单元来计算各向异性滤波中涉及的加权和，而不需要在实际滤波阶段使用大量额外的硬件。：</w:t>
      </w:r>
      <w:r>
        <w:rPr>
          <w:rStyle w:val="translated-span"/>
        </w:rPr>
        <w:t>）</w:t>
      </w:r>
    </w:p>
    <w:p w:rsidR="00000000" w:rsidRDefault="00E31818">
      <w:pPr>
        <w:pStyle w:val="3"/>
        <w:ind w:left="311"/>
      </w:pPr>
      <w:r>
        <w:rPr>
          <w:rStyle w:val="translated-span"/>
        </w:rPr>
        <w:t>纹理返</w:t>
      </w:r>
      <w:r>
        <w:rPr>
          <w:rStyle w:val="translated-span"/>
        </w:rPr>
        <w:t>回</w:t>
      </w:r>
    </w:p>
    <w:p w:rsidR="00000000" w:rsidRDefault="00E31818">
      <w:pPr>
        <w:ind w:left="311" w:right="14"/>
      </w:pPr>
      <w:r>
        <w:rPr>
          <w:rStyle w:val="translated-span"/>
        </w:rPr>
        <w:t>现在我们几乎到了纹理采样器管道的末端</w:t>
      </w:r>
      <w:r>
        <w:rPr>
          <w:rStyle w:val="translated-span"/>
        </w:rPr>
        <w:t>。</w:t>
      </w:r>
      <w:r>
        <w:rPr>
          <w:rStyle w:val="translated-span"/>
        </w:rPr>
        <w:t>这一切的结果是什么</w:t>
      </w:r>
      <w:r>
        <w:rPr>
          <w:rStyle w:val="translated-span"/>
        </w:rPr>
        <w:t>？</w:t>
      </w:r>
      <w:r>
        <w:rPr>
          <w:rStyle w:val="translated-span"/>
        </w:rPr>
        <w:t>每个请求的纹理样本最多</w:t>
      </w:r>
      <w:r>
        <w:rPr>
          <w:rStyle w:val="translated-span"/>
        </w:rPr>
        <w:t>4</w:t>
      </w:r>
      <w:r>
        <w:rPr>
          <w:rStyle w:val="translated-span"/>
        </w:rPr>
        <w:t>个值（</w:t>
      </w:r>
      <w:r>
        <w:rPr>
          <w:rStyle w:val="translated-span"/>
        </w:rPr>
        <w:t>r</w:t>
      </w:r>
      <w:r>
        <w:rPr>
          <w:rStyle w:val="translated-span"/>
        </w:rPr>
        <w:t>、</w:t>
      </w:r>
      <w:r>
        <w:rPr>
          <w:rStyle w:val="translated-span"/>
        </w:rPr>
        <w:t>g</w:t>
      </w:r>
      <w:r>
        <w:rPr>
          <w:rStyle w:val="translated-span"/>
        </w:rPr>
        <w:t>、</w:t>
      </w:r>
      <w:r>
        <w:rPr>
          <w:rStyle w:val="translated-span"/>
        </w:rPr>
        <w:t>b</w:t>
      </w:r>
      <w:r>
        <w:rPr>
          <w:rStyle w:val="translated-span"/>
        </w:rPr>
        <w:t>、</w:t>
      </w:r>
      <w:r>
        <w:rPr>
          <w:rStyle w:val="translated-span"/>
        </w:rPr>
        <w:t>a</w:t>
      </w:r>
      <w:r>
        <w:rPr>
          <w:rStyle w:val="translated-span"/>
        </w:rPr>
        <w:t>）</w:t>
      </w:r>
      <w:r>
        <w:rPr>
          <w:rStyle w:val="translated-span"/>
        </w:rPr>
        <w:t>。</w:t>
      </w:r>
      <w:r>
        <w:rPr>
          <w:rStyle w:val="translated-span"/>
        </w:rPr>
        <w:t>与纹理请求不同的是，在纹理请求中，请求的大小会有很大的变化，到目前为止，最常见的情况是着色器消耗了所有</w:t>
      </w:r>
      <w:r>
        <w:rPr>
          <w:rStyle w:val="translated-span"/>
        </w:rPr>
        <w:t>4</w:t>
      </w:r>
      <w:r>
        <w:rPr>
          <w:rStyle w:val="translated-span"/>
        </w:rPr>
        <w:t>个请</w:t>
      </w:r>
      <w:r>
        <w:rPr>
          <w:rStyle w:val="translated-span"/>
        </w:rPr>
        <w:t>求</w:t>
      </w:r>
    </w:p>
    <w:p w:rsidR="00000000" w:rsidRDefault="00E31818">
      <w:pPr>
        <w:ind w:left="311" w:right="14"/>
      </w:pPr>
      <w:r>
        <w:rPr>
          <w:rStyle w:val="translated-span"/>
        </w:rPr>
        <w:t>价值</w:t>
      </w:r>
      <w:r>
        <w:rPr>
          <w:rStyle w:val="translated-span"/>
        </w:rPr>
        <w:t>观</w:t>
      </w:r>
      <w:r>
        <w:rPr>
          <w:rStyle w:val="translated-span"/>
        </w:rPr>
        <w:t>请注意，从带宽的角度来看，发送</w:t>
      </w:r>
      <w:r>
        <w:rPr>
          <w:rStyle w:val="translated-span"/>
        </w:rPr>
        <w:t>4</w:t>
      </w:r>
      <w:r>
        <w:rPr>
          <w:rStyle w:val="translated-span"/>
        </w:rPr>
        <w:t>个浮点数并不是什么可以忽视的事情，而且在某些情况下，您可能还想刮胡子</w:t>
      </w:r>
      <w:r>
        <w:rPr>
          <w:rStyle w:val="translated-span"/>
        </w:rPr>
        <w:t>。</w:t>
      </w:r>
      <w:r>
        <w:rPr>
          <w:rStyle w:val="translated-span"/>
        </w:rPr>
        <w:t>如果着色器正在采样</w:t>
      </w:r>
      <w:r>
        <w:rPr>
          <w:rStyle w:val="translated-span"/>
        </w:rPr>
        <w:t>32</w:t>
      </w:r>
      <w:r>
        <w:rPr>
          <w:rStyle w:val="translated-span"/>
        </w:rPr>
        <w:t>位浮点</w:t>
      </w:r>
      <w:r>
        <w:rPr>
          <w:rStyle w:val="translated-span"/>
        </w:rPr>
        <w:t>/</w:t>
      </w:r>
      <w:r>
        <w:rPr>
          <w:rStyle w:val="translated-span"/>
        </w:rPr>
        <w:t>通道纹理，则最好返回</w:t>
      </w:r>
      <w:r>
        <w:rPr>
          <w:rStyle w:val="translated-span"/>
        </w:rPr>
        <w:t>32</w:t>
      </w:r>
      <w:r>
        <w:rPr>
          <w:rStyle w:val="translated-span"/>
        </w:rPr>
        <w:t>位浮点，但如果它正在读取</w:t>
      </w:r>
      <w:r>
        <w:rPr>
          <w:rStyle w:val="translated-span"/>
        </w:rPr>
        <w:t>8</w:t>
      </w:r>
      <w:r>
        <w:rPr>
          <w:rStyle w:val="translated-span"/>
        </w:rPr>
        <w:t>位未格式化的</w:t>
      </w:r>
      <w:r>
        <w:rPr>
          <w:rStyle w:val="translated-span"/>
        </w:rPr>
        <w:t>SRGB</w:t>
      </w:r>
      <w:r>
        <w:rPr>
          <w:rStyle w:val="translated-span"/>
        </w:rPr>
        <w:t>纹理，则</w:t>
      </w:r>
      <w:r>
        <w:rPr>
          <w:rStyle w:val="translated-span"/>
        </w:rPr>
        <w:t>32</w:t>
      </w:r>
      <w:r>
        <w:rPr>
          <w:rStyle w:val="translated-span"/>
        </w:rPr>
        <w:t>位返回是多余的，可以通过在返回路径上使用较小的格式来节省带宽</w:t>
      </w:r>
      <w:r>
        <w:rPr>
          <w:rStyle w:val="translated-span"/>
        </w:rPr>
        <w:t>。</w:t>
      </w:r>
    </w:p>
    <w:p w:rsidR="00000000" w:rsidRDefault="00E31818">
      <w:pPr>
        <w:ind w:left="311" w:right="14"/>
      </w:pPr>
      <w:r>
        <w:rPr>
          <w:rStyle w:val="translated-span"/>
        </w:rPr>
        <w:t>就是这样</w:t>
      </w:r>
      <w:r>
        <w:rPr>
          <w:rStyle w:val="translated-span"/>
        </w:rPr>
        <w:t>–</w:t>
      </w:r>
      <w:r>
        <w:rPr>
          <w:rStyle w:val="translated-span"/>
        </w:rPr>
        <w:t>着色器单元现在有了它的纹理采样结果，并且可以继续处理您提交的批次，该批次将结束本部分</w:t>
      </w:r>
      <w:r>
        <w:rPr>
          <w:rStyle w:val="translated-span"/>
        </w:rPr>
        <w:t>。</w:t>
      </w:r>
      <w:r>
        <w:rPr>
          <w:rStyle w:val="translated-span"/>
        </w:rPr>
        <w:t>在下一期中</w:t>
      </w:r>
      <w:r>
        <w:rPr>
          <w:rStyle w:val="translated-span"/>
        </w:rPr>
        <w:t>，当</w:t>
      </w:r>
      <w:r>
        <w:rPr>
          <w:rStyle w:val="translated-span"/>
        </w:rPr>
        <w:t>我</w:t>
      </w:r>
    </w:p>
    <w:p w:rsidR="00000000" w:rsidRDefault="00E31818">
      <w:pPr>
        <w:ind w:left="311" w:right="14"/>
      </w:pPr>
      <w:r>
        <w:rPr>
          <w:rStyle w:val="translated-span"/>
        </w:rPr>
        <w:t>您提交的批次</w:t>
      </w:r>
      <w:r>
        <w:rPr>
          <w:rStyle w:val="translated-span"/>
        </w:rPr>
        <w:t>–</w:t>
      </w:r>
      <w:r>
        <w:rPr>
          <w:rStyle w:val="translated-span"/>
        </w:rPr>
        <w:t>结束本部分</w:t>
      </w:r>
      <w:r>
        <w:rPr>
          <w:rStyle w:val="translated-span"/>
        </w:rPr>
        <w:t>。</w:t>
      </w:r>
      <w:r>
        <w:rPr>
          <w:rStyle w:val="translated-span"/>
        </w:rPr>
        <w:t>在下一期中，我们将再次见面，届时我将讨论在我们真正开始光栅化原语之前需要完成的工作</w:t>
      </w:r>
      <w:r>
        <w:rPr>
          <w:rStyle w:val="translated-span"/>
        </w:rPr>
        <w:t>。</w:t>
      </w:r>
      <w:r>
        <w:rPr>
          <w:rStyle w:val="translated-span"/>
        </w:rPr>
        <w:t>更新：这里有一张纹理采样管道的图片，包括一个有趣的错误，我像专业人士一样在帖子中纠正了这个错误</w:t>
      </w:r>
      <w:r>
        <w:rPr>
          <w:rStyle w:val="translated-span"/>
        </w:rPr>
        <w:t>！</w:t>
      </w:r>
      <w:r>
        <w:rPr>
          <w:b/>
          <w:bCs/>
          <w:color w:val="0000FF"/>
          <w:u w:val="single"/>
        </w:rPr>
        <w:t xml:space="preserve"> </w:t>
      </w:r>
    </w:p>
    <w:p w:rsidR="00000000" w:rsidRDefault="00E31818">
      <w:pPr>
        <w:pStyle w:val="3"/>
        <w:ind w:left="311"/>
      </w:pPr>
      <w:r>
        <w:rPr>
          <w:rStyle w:val="translated-span"/>
        </w:rPr>
        <w:t>通常的后期脚</w:t>
      </w:r>
      <w:r>
        <w:rPr>
          <w:rStyle w:val="translated-span"/>
        </w:rPr>
        <w:t>本</w:t>
      </w:r>
    </w:p>
    <w:p w:rsidR="00000000" w:rsidRDefault="00E31818">
      <w:pPr>
        <w:ind w:left="311" w:right="14"/>
      </w:pPr>
      <w:r>
        <w:rPr>
          <w:rStyle w:val="translated-span"/>
        </w:rPr>
        <w:t>这一次，没有重大的免责声明</w:t>
      </w:r>
      <w:r>
        <w:rPr>
          <w:rStyle w:val="translated-span"/>
        </w:rPr>
        <w:t>。</w:t>
      </w:r>
      <w:r>
        <w:rPr>
          <w:rStyle w:val="translated-span"/>
        </w:rPr>
        <w:t>我在带宽示例中提到的数字实际上是当场编造的，因为我无法查到当前游戏的一些实际数字：），但除此之外，我在这里描述的内容应该与您的</w:t>
      </w:r>
      <w:r>
        <w:rPr>
          <w:rStyle w:val="translated-span"/>
        </w:rPr>
        <w:t>GPU</w:t>
      </w:r>
      <w:r>
        <w:rPr>
          <w:rStyle w:val="translated-span"/>
        </w:rPr>
        <w:t>上现在的内容非常接近，尽管我在过滤等方面用手挥过了一些角落案</w:t>
      </w:r>
      <w:r>
        <w:rPr>
          <w:rStyle w:val="translated-span"/>
        </w:rPr>
        <w:t>例</w:t>
      </w:r>
      <w:r>
        <w:rPr>
          <w:rStyle w:val="translated-span"/>
        </w:rPr>
        <w:t>（主要是因为细节令人恶心，而非启发性）</w:t>
      </w:r>
      <w:r>
        <w:rPr>
          <w:rStyle w:val="translated-span"/>
        </w:rPr>
        <w:t>。</w:t>
      </w:r>
    </w:p>
    <w:p w:rsidR="00000000" w:rsidRDefault="00E31818">
      <w:pPr>
        <w:spacing w:after="279"/>
        <w:ind w:left="311" w:right="14"/>
      </w:pPr>
      <w:r>
        <w:rPr>
          <w:rStyle w:val="translated-span"/>
        </w:rPr>
        <w:t>至于包含解压纹</w:t>
      </w:r>
      <w:r>
        <w:rPr>
          <w:rStyle w:val="translated-span"/>
        </w:rPr>
        <w:t>理数据的纹理一级缓存，据我所知，这对于当前硬件来说是准确的。一些较旧的硬件即使在一级纹理缓存中也会保持某些格式的压缩，但这是因为</w:t>
      </w:r>
      <w:r>
        <w:rPr>
          <w:rStyle w:val="translated-span"/>
        </w:rPr>
        <w:t>“</w:t>
      </w:r>
      <w:r>
        <w:rPr>
          <w:rStyle w:val="translated-span"/>
        </w:rPr>
        <w:t>对于大范围的缓存大小，</w:t>
      </w:r>
      <w:r>
        <w:rPr>
          <w:rStyle w:val="translated-span"/>
        </w:rPr>
        <w:t>1.25</w:t>
      </w:r>
      <w:r>
        <w:rPr>
          <w:rStyle w:val="translated-span"/>
        </w:rPr>
        <w:t>次未命中</w:t>
      </w:r>
      <w:r>
        <w:rPr>
          <w:rStyle w:val="translated-span"/>
        </w:rPr>
        <w:t>/</w:t>
      </w:r>
      <w:r>
        <w:rPr>
          <w:rStyle w:val="translated-span"/>
        </w:rPr>
        <w:t>采样</w:t>
      </w:r>
      <w:r>
        <w:rPr>
          <w:rStyle w:val="translated-span"/>
        </w:rPr>
        <w:t>”</w:t>
      </w:r>
      <w:r>
        <w:rPr>
          <w:rStyle w:val="translated-span"/>
        </w:rPr>
        <w:t>规则，这不是一个很大的胜利，可能不值得这么复杂。我认为这些东西现在都消失了</w:t>
      </w:r>
      <w:r>
        <w:rPr>
          <w:rStyle w:val="translated-span"/>
        </w:rPr>
        <w:t>。</w:t>
      </w:r>
    </w:p>
    <w:p w:rsidR="00000000" w:rsidRDefault="00E31818">
      <w:pPr>
        <w:spacing w:after="8"/>
        <w:ind w:left="311" w:right="14"/>
      </w:pPr>
      <w:r>
        <w:rPr>
          <w:rStyle w:val="translated-span"/>
        </w:rPr>
        <w:t>一个有趣的部分是嵌入式</w:t>
      </w:r>
      <w:r>
        <w:rPr>
          <w:rStyle w:val="translated-span"/>
        </w:rPr>
        <w:t>/</w:t>
      </w:r>
      <w:r>
        <w:rPr>
          <w:rStyle w:val="translated-span"/>
        </w:rPr>
        <w:t>电源优化的图形芯片，例如</w:t>
      </w:r>
      <w:r>
        <w:rPr>
          <w:rStyle w:val="translated-span"/>
        </w:rPr>
        <w:t>PowerVR</w:t>
      </w:r>
      <w:r>
        <w:rPr>
          <w:rStyle w:val="translated-span"/>
        </w:rPr>
        <w:t>；在本系列中，我将不详细介绍各种芯片，因为我在这里的重点是您在</w:t>
      </w:r>
      <w:r>
        <w:rPr>
          <w:rStyle w:val="translated-span"/>
        </w:rPr>
        <w:t>PC</w:t>
      </w:r>
      <w:r>
        <w:rPr>
          <w:rStyle w:val="translated-span"/>
        </w:rPr>
        <w:t>中看到的高性能部件，但如果您感兴趣，我在前面部分的评论中有一些关于它们的注释</w:t>
      </w:r>
      <w:r>
        <w:rPr>
          <w:rStyle w:val="translated-span"/>
        </w:rPr>
        <w:t>。</w:t>
      </w:r>
    </w:p>
    <w:p w:rsidR="00000000" w:rsidRDefault="00E31818">
      <w:pPr>
        <w:ind w:left="311" w:right="14"/>
      </w:pPr>
      <w:r>
        <w:rPr>
          <w:rStyle w:val="translated-span"/>
        </w:rPr>
        <w:t>无论如何，</w:t>
      </w:r>
      <w:r>
        <w:rPr>
          <w:rStyle w:val="translated-span"/>
        </w:rPr>
        <w:t>PVR</w:t>
      </w:r>
      <w:r>
        <w:rPr>
          <w:rStyle w:val="translated-span"/>
        </w:rPr>
        <w:t>芯片有自己的纹理压缩格式，它不是</w:t>
      </w:r>
      <w:r>
        <w:rPr>
          <w:rStyle w:val="translated-span"/>
        </w:rPr>
        <w:t>基于块的，并且与过滤硬件紧密集成，因此我假设它们即使在一级纹理缓存中也会保持纹理压缩（实际上，我不知道它们是否有第二级缓存！</w:t>
      </w:r>
      <w:r>
        <w:rPr>
          <w:rStyle w:val="translated-span"/>
        </w:rPr>
        <w:t>）</w:t>
      </w:r>
      <w:r>
        <w:rPr>
          <w:rStyle w:val="translated-span"/>
        </w:rPr>
        <w:t>。这是一种有趣的方法，就每个区域所做的有用工作和所消耗的能量而言，它可能处于一个相当有利的位置。但我认为</w:t>
      </w:r>
      <w:r>
        <w:rPr>
          <w:rStyle w:val="translated-span"/>
        </w:rPr>
        <w:t>“</w:t>
      </w:r>
      <w:r>
        <w:rPr>
          <w:rStyle w:val="translated-span"/>
        </w:rPr>
        <w:t>退回到一级缓存</w:t>
      </w:r>
      <w:r>
        <w:rPr>
          <w:rStyle w:val="translated-span"/>
        </w:rPr>
        <w:t>”</w:t>
      </w:r>
      <w:r>
        <w:rPr>
          <w:rStyle w:val="translated-span"/>
        </w:rPr>
        <w:t>方法总体上提供了更高的吞吐量，而且正如我经常提到的，这都与高端</w:t>
      </w:r>
      <w:r>
        <w:rPr>
          <w:rStyle w:val="translated-span"/>
        </w:rPr>
        <w:t>PC GPU</w:t>
      </w:r>
      <w:r>
        <w:rPr>
          <w:rStyle w:val="translated-span"/>
        </w:rPr>
        <w:t>的吞吐量有关：</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5</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5</w:t>
      </w:r>
    </w:p>
    <w:p w:rsidR="00000000" w:rsidRDefault="00E31818">
      <w:pPr>
        <w:pStyle w:val="3"/>
        <w:spacing w:after="27"/>
        <w:ind w:left="311"/>
      </w:pPr>
      <w:r>
        <w:rPr>
          <w:rStyle w:val="translated-span"/>
        </w:rPr>
        <w:t>2011</w:t>
      </w:r>
      <w:r>
        <w:rPr>
          <w:rStyle w:val="translated-span"/>
        </w:rPr>
        <w:t>年图形管道之旅，第</w:t>
      </w:r>
      <w:r>
        <w:rPr>
          <w:rStyle w:val="translated-span"/>
        </w:rPr>
        <w:t>5</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5</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4"/>
      </w:pPr>
      <w:r>
        <w:rPr>
          <w:rStyle w:val="translated-span"/>
        </w:rPr>
        <w:t>在上一篇关于纹理采样器的文章之后，我们现在回到</w:t>
      </w:r>
      <w:r>
        <w:rPr>
          <w:rStyle w:val="translated-span"/>
        </w:rPr>
        <w:t>3D</w:t>
      </w:r>
      <w:r>
        <w:rPr>
          <w:rStyle w:val="translated-span"/>
        </w:rPr>
        <w:t>前端</w:t>
      </w:r>
      <w:r>
        <w:rPr>
          <w:rStyle w:val="translated-span"/>
        </w:rPr>
        <w:t>。</w:t>
      </w:r>
      <w:r>
        <w:rPr>
          <w:rStyle w:val="translated-span"/>
        </w:rPr>
        <w:t>我们已经完成了顶点着色，现在我们可以开始实际渲染了，对吗</w:t>
      </w:r>
      <w:r>
        <w:rPr>
          <w:rStyle w:val="translated-span"/>
        </w:rPr>
        <w:t>？</w:t>
      </w:r>
      <w:r>
        <w:rPr>
          <w:rStyle w:val="translated-span"/>
        </w:rPr>
        <w:t>嗯，不完全是</w:t>
      </w:r>
      <w:r>
        <w:rPr>
          <w:rStyle w:val="translated-span"/>
        </w:rPr>
        <w:t>。</w:t>
      </w:r>
      <w:r>
        <w:rPr>
          <w:rStyle w:val="translated-span"/>
        </w:rPr>
        <w:t>你看，在我们真正开始光栅化基本体之前，还有很多事情要做</w:t>
      </w:r>
      <w:r>
        <w:rPr>
          <w:rStyle w:val="translated-span"/>
        </w:rPr>
        <w:t>。</w:t>
      </w:r>
      <w:r>
        <w:rPr>
          <w:rStyle w:val="translated-span"/>
        </w:rPr>
        <w:t>事实上，我们不会在这篇文章中看到任何光栅化</w:t>
      </w:r>
      <w:r>
        <w:rPr>
          <w:rStyle w:val="translated-span"/>
        </w:rPr>
        <w:t>——</w:t>
      </w:r>
      <w:r>
        <w:rPr>
          <w:rStyle w:val="translated-span"/>
        </w:rPr>
        <w:t>这将不得不等到下一次</w:t>
      </w:r>
      <w:r>
        <w:rPr>
          <w:rStyle w:val="translated-span"/>
        </w:rPr>
        <w:t>。</w:t>
      </w:r>
    </w:p>
    <w:p w:rsidR="00000000" w:rsidRDefault="00E31818">
      <w:pPr>
        <w:pStyle w:val="3"/>
        <w:ind w:left="311"/>
      </w:pPr>
      <w:r>
        <w:rPr>
          <w:rStyle w:val="translated-span"/>
        </w:rPr>
        <w:t>基本装</w:t>
      </w:r>
      <w:r>
        <w:rPr>
          <w:rStyle w:val="translated-span"/>
        </w:rPr>
        <w:t>配</w:t>
      </w:r>
    </w:p>
    <w:p w:rsidR="00000000" w:rsidRDefault="00E31818">
      <w:pPr>
        <w:spacing w:after="286"/>
        <w:ind w:left="311" w:right="14"/>
      </w:pPr>
      <w:r>
        <w:rPr>
          <w:rStyle w:val="translated-span"/>
        </w:rPr>
        <w:t>当我们离开顶点管道时，我们刚刚从着色器单元中得到一块着色顶点，并隐式承诺该块包含整数个基本体</w:t>
      </w:r>
      <w:r>
        <w:rPr>
          <w:rStyle w:val="translated-span"/>
        </w:rPr>
        <w:t>–</w:t>
      </w:r>
      <w:r>
        <w:rPr>
          <w:rStyle w:val="translated-span"/>
        </w:rPr>
        <w:t>即，我们不允许三角形、直线或面片在多个块之间分割</w:t>
      </w:r>
      <w:r>
        <w:rPr>
          <w:rStyle w:val="translated-span"/>
        </w:rPr>
        <w:t>。</w:t>
      </w:r>
      <w:r>
        <w:rPr>
          <w:rStyle w:val="translated-span"/>
        </w:rPr>
        <w:t>这一点很重要，因为这意味着我们可以真正独立地处理每个块，并且不需要缓冲多个着色器输出块</w:t>
      </w:r>
      <w:r>
        <w:rPr>
          <w:rStyle w:val="translated-span"/>
        </w:rPr>
        <w:t>–</w:t>
      </w:r>
      <w:r>
        <w:rPr>
          <w:rStyle w:val="translated-span"/>
        </w:rPr>
        <w:t>当然，我们</w:t>
      </w:r>
      <w:r>
        <w:rPr>
          <w:rStyle w:val="translated-span"/>
        </w:rPr>
        <w:t>可以，但我们不必</w:t>
      </w:r>
      <w:r>
        <w:rPr>
          <w:rStyle w:val="translated-span"/>
        </w:rPr>
        <w:t>。</w:t>
      </w:r>
    </w:p>
    <w:p w:rsidR="00000000" w:rsidRDefault="00E31818">
      <w:pPr>
        <w:ind w:left="311" w:right="14"/>
      </w:pPr>
      <w:r>
        <w:rPr>
          <w:rStyle w:val="translated-span"/>
        </w:rPr>
        <w:t>下一步是组装属于单个基本体的所有顶点（因此称为</w:t>
      </w:r>
      <w:r>
        <w:rPr>
          <w:rStyle w:val="translated-span"/>
        </w:rPr>
        <w:t>“</w:t>
      </w:r>
      <w:r>
        <w:rPr>
          <w:rStyle w:val="translated-span"/>
        </w:rPr>
        <w:t>基本体组装</w:t>
      </w:r>
      <w:r>
        <w:rPr>
          <w:rStyle w:val="translated-span"/>
        </w:rPr>
        <w:t>”</w:t>
      </w:r>
      <w:r>
        <w:rPr>
          <w:rStyle w:val="translated-span"/>
        </w:rPr>
        <w:t>）</w:t>
      </w:r>
      <w:r>
        <w:rPr>
          <w:rStyle w:val="translated-span"/>
        </w:rPr>
        <w:t>。</w:t>
      </w:r>
      <w:r>
        <w:rPr>
          <w:rStyle w:val="translated-span"/>
        </w:rPr>
        <w:t>如果该基本体恰好是一个点，则只读取一个顶点并将其传递</w:t>
      </w:r>
      <w:r>
        <w:rPr>
          <w:rStyle w:val="translated-span"/>
        </w:rPr>
        <w:t>。</w:t>
      </w:r>
      <w:r>
        <w:rPr>
          <w:rStyle w:val="translated-span"/>
        </w:rPr>
        <w:t>如果是直线，则读取两个顶点</w:t>
      </w:r>
      <w:r>
        <w:rPr>
          <w:rStyle w:val="translated-span"/>
        </w:rPr>
        <w:t>。</w:t>
      </w:r>
      <w:r>
        <w:rPr>
          <w:rStyle w:val="translated-span"/>
        </w:rPr>
        <w:t>如果是三角形，三个</w:t>
      </w:r>
      <w:r>
        <w:rPr>
          <w:rStyle w:val="translated-span"/>
        </w:rPr>
        <w:t>。</w:t>
      </w:r>
      <w:r>
        <w:rPr>
          <w:rStyle w:val="translated-span"/>
        </w:rPr>
        <w:t>对于控制点数量较多的面片，依此类推</w:t>
      </w:r>
      <w:r>
        <w:rPr>
          <w:rStyle w:val="translated-span"/>
        </w:rPr>
        <w:t>。</w:t>
      </w:r>
    </w:p>
    <w:p w:rsidR="00000000" w:rsidRDefault="00E31818">
      <w:pPr>
        <w:ind w:left="311" w:right="14"/>
      </w:pPr>
      <w:r>
        <w:rPr>
          <w:rStyle w:val="translated-span"/>
        </w:rPr>
        <w:t>简而言之，这里发生的一切就是我们聚集顶点</w:t>
      </w:r>
      <w:r>
        <w:rPr>
          <w:rStyle w:val="translated-span"/>
        </w:rPr>
        <w:t>。</w:t>
      </w:r>
      <w:r>
        <w:rPr>
          <w:rStyle w:val="translated-span"/>
        </w:rPr>
        <w:t>我们可以通过读取原始索引缓冲区并保存顶点索引</w:t>
      </w:r>
      <w:r>
        <w:rPr>
          <w:rStyle w:val="translated-span"/>
        </w:rPr>
        <w:t>-&gt;</w:t>
      </w:r>
      <w:r>
        <w:rPr>
          <w:rStyle w:val="translated-span"/>
        </w:rPr>
        <w:t>缓存位置贴图的副本（如我所述）来实现这一点，或者我们可以将完全展开的基本体的索引与着色顶点数据一起存储</w:t>
      </w:r>
      <w:r>
        <w:rPr>
          <w:rStyle w:val="translated-span"/>
        </w:rPr>
        <w:t>，</w:t>
      </w:r>
      <w:r>
        <w:rPr>
          <w:rStyle w:val="translated-span"/>
        </w:rPr>
        <w:t>这可能会为输出缓冲区占用更多的空间，但这意味着我们不必在这里再次读取索引</w:t>
      </w:r>
      <w:r>
        <w:rPr>
          <w:rStyle w:val="translated-span"/>
        </w:rPr>
        <w:t>。</w:t>
      </w:r>
      <w:r>
        <w:rPr>
          <w:rStyle w:val="translated-span"/>
        </w:rPr>
        <w:t>两种方法都可以</w:t>
      </w:r>
      <w:r>
        <w:rPr>
          <w:rStyle w:val="translated-span"/>
        </w:rPr>
        <w:t>。</w:t>
      </w:r>
    </w:p>
    <w:p w:rsidR="00000000" w:rsidRDefault="00E31818">
      <w:pPr>
        <w:ind w:left="311" w:right="14"/>
      </w:pPr>
      <w:r>
        <w:rPr>
          <w:rStyle w:val="translated-span"/>
        </w:rPr>
        <w:t>现</w:t>
      </w:r>
      <w:r>
        <w:rPr>
          <w:rStyle w:val="translated-span"/>
        </w:rPr>
        <w:t>在我们已经展开了组成基本体的所有顶点</w:t>
      </w:r>
      <w:r>
        <w:rPr>
          <w:rStyle w:val="translated-span"/>
        </w:rPr>
        <w:t>。</w:t>
      </w:r>
      <w:r>
        <w:rPr>
          <w:rStyle w:val="translated-span"/>
        </w:rPr>
        <w:t>换句话说，我们现在有了完整的三角形，而不仅仅是一堆顶点</w:t>
      </w:r>
      <w:r>
        <w:rPr>
          <w:rStyle w:val="translated-span"/>
        </w:rPr>
        <w:t>。</w:t>
      </w:r>
      <w:r>
        <w:rPr>
          <w:rStyle w:val="translated-span"/>
        </w:rPr>
        <w:t>那么我们可以把它们光栅化了吗</w:t>
      </w:r>
      <w:r>
        <w:rPr>
          <w:rStyle w:val="translated-span"/>
        </w:rPr>
        <w:t>？</w:t>
      </w:r>
      <w:r>
        <w:rPr>
          <w:rStyle w:val="translated-span"/>
        </w:rPr>
        <w:t>不完全是</w:t>
      </w:r>
      <w:r>
        <w:rPr>
          <w:rStyle w:val="translated-span"/>
        </w:rPr>
        <w:t>。</w:t>
      </w:r>
    </w:p>
    <w:p w:rsidR="00000000" w:rsidRDefault="00E31818">
      <w:pPr>
        <w:pStyle w:val="3"/>
        <w:ind w:left="311"/>
      </w:pPr>
      <w:r>
        <w:rPr>
          <w:rStyle w:val="translated-span"/>
        </w:rPr>
        <w:t>视口剔除和剪</w:t>
      </w:r>
      <w:r>
        <w:rPr>
          <w:rStyle w:val="translated-span"/>
        </w:rPr>
        <w:t>裁</w:t>
      </w:r>
    </w:p>
    <w:p w:rsidR="00000000" w:rsidRDefault="00E31818">
      <w:pPr>
        <w:ind w:left="311" w:right="14"/>
      </w:pPr>
      <w:r>
        <w:rPr>
          <w:rStyle w:val="translated-span"/>
        </w:rPr>
        <w:t>哦，是的，那个</w:t>
      </w:r>
      <w:r>
        <w:rPr>
          <w:rStyle w:val="translated-span"/>
        </w:rPr>
        <w:t>。</w:t>
      </w:r>
      <w:r>
        <w:rPr>
          <w:rStyle w:val="translated-span"/>
        </w:rPr>
        <w:t>是的，我想我们最好先这么做，嗯</w:t>
      </w:r>
      <w:r>
        <w:rPr>
          <w:rStyle w:val="translated-span"/>
        </w:rPr>
        <w:t>？</w:t>
      </w:r>
      <w:r>
        <w:rPr>
          <w:rStyle w:val="translated-span"/>
        </w:rPr>
        <w:t>这是管道的一部分，它真正做到了您所期望的，与您所期望的几乎一样（即，文档中解释的方式）</w:t>
      </w:r>
      <w:r>
        <w:rPr>
          <w:rStyle w:val="translated-span"/>
        </w:rPr>
        <w:t>。</w:t>
      </w:r>
      <w:r>
        <w:rPr>
          <w:rStyle w:val="translated-span"/>
        </w:rPr>
        <w:t>所以我不打算在这里一般地解释多边形裁剪，你可以在任何计算机图形学教科书中找到它，尽管大多数都把它弄得一团糟</w:t>
      </w:r>
      <w:r>
        <w:rPr>
          <w:rStyle w:val="translated-span"/>
        </w:rPr>
        <w:t>；</w:t>
      </w:r>
      <w:r>
        <w:rPr>
          <w:rStyle w:val="translated-span"/>
        </w:rPr>
        <w:t>如果你想得到一个好的解释，可以使用</w:t>
      </w:r>
      <w:r>
        <w:rPr>
          <w:rStyle w:val="translated-span"/>
        </w:rPr>
        <w:t>Jim Blinn</w:t>
      </w:r>
      <w:r>
        <w:rPr>
          <w:rStyle w:val="translated-span"/>
        </w:rPr>
        <w:t>的（本书第</w:t>
      </w:r>
      <w:r>
        <w:rPr>
          <w:rStyle w:val="translated-span"/>
        </w:rPr>
        <w:t>13</w:t>
      </w:r>
      <w:r>
        <w:rPr>
          <w:rStyle w:val="translated-span"/>
        </w:rPr>
        <w:t>章），尽管现在你可能想传递他的备选</w:t>
      </w:r>
      <w:r>
        <w:rPr>
          <w:rStyle w:val="translated-span"/>
        </w:rPr>
        <w:t>[0</w:t>
      </w:r>
      <w:r>
        <w:rPr>
          <w:rStyle w:val="translated-span"/>
        </w:rPr>
        <w:t>，</w:t>
      </w:r>
      <w:r>
        <w:rPr>
          <w:rStyle w:val="translated-span"/>
        </w:rPr>
        <w:t>w]</w:t>
      </w:r>
      <w:r>
        <w:rPr>
          <w:rStyle w:val="translated-span"/>
        </w:rPr>
        <w:t>剪辑空</w:t>
      </w:r>
      <w:r>
        <w:rPr>
          <w:rStyle w:val="translated-span"/>
        </w:rPr>
        <w:t>间，以避免混淆</w:t>
      </w:r>
      <w:r>
        <w:rPr>
          <w:rStyle w:val="translated-span"/>
        </w:rPr>
        <w:t>。</w:t>
      </w:r>
    </w:p>
    <w:p w:rsidR="00000000" w:rsidRDefault="00E31818">
      <w:pPr>
        <w:spacing w:after="33"/>
        <w:ind w:left="311" w:right="14"/>
      </w:pPr>
      <w:r>
        <w:rPr>
          <w:rStyle w:val="translated-span"/>
        </w:rPr>
        <w:t>不管怎样，剪辑</w:t>
      </w:r>
      <w:r>
        <w:rPr>
          <w:rStyle w:val="translated-span"/>
        </w:rPr>
        <w:t>。</w:t>
      </w:r>
      <w:r>
        <w:rPr>
          <w:rStyle w:val="translated-span"/>
        </w:rPr>
        <w:t>简短的版本是：顶点着色器返回齐次剪辑空间上的顶点位置</w:t>
      </w:r>
      <w:r>
        <w:rPr>
          <w:rStyle w:val="translated-span"/>
        </w:rPr>
        <w:t>。</w:t>
      </w:r>
      <w:r>
        <w:rPr>
          <w:rStyle w:val="translated-span"/>
        </w:rPr>
        <w:t>选择剪辑空间，使描述视锥体的方程尽可能简单</w:t>
      </w:r>
      <w:r>
        <w:rPr>
          <w:rStyle w:val="translated-span"/>
        </w:rPr>
        <w:t>；</w:t>
      </w:r>
      <w:r>
        <w:rPr>
          <w:rStyle w:val="translated-span"/>
        </w:rPr>
        <w:t>就</w:t>
      </w:r>
      <w:r>
        <w:rPr>
          <w:rStyle w:val="translated-span"/>
        </w:rPr>
        <w:t>D3D</w:t>
      </w:r>
      <w:r>
        <w:rPr>
          <w:rStyle w:val="translated-span"/>
        </w:rPr>
        <w:t>而言，它们</w:t>
      </w:r>
      <w:r>
        <w:rPr>
          <w:rStyle w:val="translated-span"/>
        </w:rPr>
        <w:t>是</w:t>
      </w:r>
    </w:p>
    <w:p w:rsidR="00000000" w:rsidRDefault="00E31818">
      <w:pPr>
        <w:spacing w:after="0" w:line="256" w:lineRule="auto"/>
        <w:ind w:left="316" w:firstLine="0"/>
      </w:pPr>
      <w:r>
        <w:rPr>
          <w:noProof/>
        </w:rPr>
        <w:drawing>
          <wp:inline distT="0" distB="0" distL="0" distR="0">
            <wp:extent cx="666750" cy="104775"/>
            <wp:effectExtent l="0" t="0" r="0" b="9525"/>
            <wp:docPr id="1" name="Picture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66750" cy="104775"/>
                    </a:xfrm>
                    <a:prstGeom prst="rect">
                      <a:avLst/>
                    </a:prstGeom>
                    <a:noFill/>
                    <a:ln>
                      <a:noFill/>
                    </a:ln>
                  </pic:spPr>
                </pic:pic>
              </a:graphicData>
            </a:graphic>
          </wp:inline>
        </w:drawing>
      </w:r>
    </w:p>
    <w:p w:rsidR="00000000" w:rsidRDefault="00E31818">
      <w:pPr>
        <w:spacing w:after="31"/>
        <w:ind w:left="311" w:right="14"/>
      </w:pPr>
      <w:r>
        <w:t>,</w:t>
      </w:r>
    </w:p>
    <w:p w:rsidR="00000000" w:rsidRDefault="00E31818">
      <w:pPr>
        <w:spacing w:after="1" w:line="256" w:lineRule="auto"/>
        <w:ind w:left="316" w:firstLine="0"/>
      </w:pPr>
      <w:r>
        <w:rPr>
          <w:noProof/>
        </w:rPr>
        <w:drawing>
          <wp:inline distT="0" distB="0" distL="0" distR="0">
            <wp:extent cx="666750" cy="104775"/>
            <wp:effectExtent l="0" t="0" r="0" b="9525"/>
            <wp:docPr id="2"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6750" cy="104775"/>
                    </a:xfrm>
                    <a:prstGeom prst="rect">
                      <a:avLst/>
                    </a:prstGeom>
                    <a:noFill/>
                    <a:ln>
                      <a:noFill/>
                    </a:ln>
                  </pic:spPr>
                </pic:pic>
              </a:graphicData>
            </a:graphic>
          </wp:inline>
        </w:drawing>
      </w:r>
    </w:p>
    <w:p w:rsidR="00000000" w:rsidRDefault="00E31818">
      <w:pPr>
        <w:spacing w:after="31"/>
        <w:ind w:left="311" w:right="14"/>
      </w:pPr>
      <w:r>
        <w:t>,</w:t>
      </w:r>
    </w:p>
    <w:p w:rsidR="00000000" w:rsidRDefault="00E31818">
      <w:pPr>
        <w:spacing w:after="0" w:line="256" w:lineRule="auto"/>
        <w:ind w:left="316" w:firstLine="0"/>
      </w:pPr>
      <w:r>
        <w:rPr>
          <w:noProof/>
        </w:rPr>
        <w:drawing>
          <wp:inline distT="0" distB="0" distL="0" distR="0">
            <wp:extent cx="552450" cy="104775"/>
            <wp:effectExtent l="0" t="0" r="0" b="9525"/>
            <wp:docPr id="3" name="Picture 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52450" cy="104775"/>
                    </a:xfrm>
                    <a:prstGeom prst="rect">
                      <a:avLst/>
                    </a:prstGeom>
                    <a:noFill/>
                    <a:ln>
                      <a:noFill/>
                    </a:ln>
                  </pic:spPr>
                </pic:pic>
              </a:graphicData>
            </a:graphic>
          </wp:inline>
        </w:drawing>
      </w:r>
    </w:p>
    <w:p w:rsidR="00000000" w:rsidRDefault="00E31818">
      <w:pPr>
        <w:spacing w:after="32"/>
        <w:ind w:left="311" w:right="14"/>
      </w:pPr>
      <w:r>
        <w:rPr>
          <w:rStyle w:val="translated-span"/>
        </w:rPr>
        <w:t>，</w:t>
      </w:r>
      <w:r>
        <w:rPr>
          <w:rStyle w:val="translated-span"/>
        </w:rPr>
        <w:t>及</w:t>
      </w:r>
    </w:p>
    <w:p w:rsidR="00000000" w:rsidRDefault="00E31818">
      <w:pPr>
        <w:spacing w:after="0" w:line="256" w:lineRule="auto"/>
        <w:ind w:left="316" w:firstLine="0"/>
      </w:pPr>
      <w:r>
        <w:rPr>
          <w:noProof/>
        </w:rPr>
        <w:drawing>
          <wp:inline distT="0" distB="0" distL="0" distR="0">
            <wp:extent cx="314325" cy="85725"/>
            <wp:effectExtent l="0" t="0" r="9525" b="9525"/>
            <wp:docPr id="4" name="Picture 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4325" cy="85725"/>
                    </a:xfrm>
                    <a:prstGeom prst="rect">
                      <a:avLst/>
                    </a:prstGeom>
                    <a:noFill/>
                    <a:ln>
                      <a:noFill/>
                    </a:ln>
                  </pic:spPr>
                </pic:pic>
              </a:graphicData>
            </a:graphic>
          </wp:inline>
        </w:drawing>
      </w:r>
    </w:p>
    <w:p w:rsidR="00000000" w:rsidRDefault="00E31818">
      <w:pPr>
        <w:ind w:left="311" w:right="14"/>
      </w:pPr>
      <w:r>
        <w:rPr>
          <w:rStyle w:val="translated-span"/>
        </w:rPr>
        <w:t>;</w:t>
      </w:r>
      <w:r>
        <w:rPr>
          <w:rStyle w:val="translated-span"/>
        </w:rPr>
        <w:t xml:space="preserve"> </w:t>
      </w:r>
      <w:r>
        <w:rPr>
          <w:rStyle w:val="translated-span"/>
        </w:rPr>
        <w:t>注意，最后一个方程实际上排除了齐次点（</w:t>
      </w:r>
      <w:r>
        <w:rPr>
          <w:rStyle w:val="translated-span"/>
        </w:rPr>
        <w:t>0,0,0,0</w:t>
      </w:r>
      <w:r>
        <w:rPr>
          <w:rStyle w:val="translated-span"/>
        </w:rPr>
        <w:t>），这是一种退化情况</w:t>
      </w:r>
      <w:r>
        <w:rPr>
          <w:rStyle w:val="translated-span"/>
        </w:rPr>
        <w:t>。</w:t>
      </w:r>
    </w:p>
    <w:p w:rsidR="00000000" w:rsidRDefault="00E31818">
      <w:pPr>
        <w:ind w:left="311" w:right="14"/>
      </w:pPr>
      <w:r>
        <w:rPr>
          <w:rStyle w:val="translated-span"/>
        </w:rPr>
        <w:t>我们首先需要确定三角形是否部分甚至完全位于这些裁剪平面之外</w:t>
      </w:r>
      <w:r>
        <w:rPr>
          <w:rStyle w:val="translated-span"/>
        </w:rPr>
        <w:t>。</w:t>
      </w:r>
      <w:r>
        <w:rPr>
          <w:rStyle w:val="translated-span"/>
        </w:rPr>
        <w:t>这可以通过使用</w:t>
      </w:r>
      <w:r>
        <w:rPr>
          <w:rStyle w:val="translated-span"/>
        </w:rPr>
        <w:t>Cohen Sutherland</w:t>
      </w:r>
      <w:r>
        <w:rPr>
          <w:rStyle w:val="translated-span"/>
        </w:rPr>
        <w:t>风格的代码非常有效地完成</w:t>
      </w:r>
      <w:r>
        <w:rPr>
          <w:rStyle w:val="translated-span"/>
        </w:rPr>
        <w:t>。</w:t>
      </w:r>
      <w:r>
        <w:rPr>
          <w:rStyle w:val="translated-span"/>
        </w:rPr>
        <w:t>您可以为每个顶点计算剪裁代码（或仅计算剪裁代码）（例如，这可以在顶点着色时完成，并与位置一起存储）</w:t>
      </w:r>
      <w:r>
        <w:rPr>
          <w:rStyle w:val="translated-span"/>
        </w:rPr>
        <w:t>。</w:t>
      </w:r>
      <w:r>
        <w:rPr>
          <w:rStyle w:val="translated-span"/>
        </w:rPr>
        <w:t>然后，对于每个基本体，剪辑代码的按位</w:t>
      </w:r>
      <w:r>
        <w:rPr>
          <w:rStyle w:val="translated-span"/>
        </w:rPr>
        <w:t>AND</w:t>
      </w:r>
      <w:r>
        <w:rPr>
          <w:rStyle w:val="translated-span"/>
        </w:rPr>
        <w:t>将告诉您所有的视图平截头体平</w:t>
      </w:r>
      <w:r>
        <w:rPr>
          <w:rStyle w:val="translated-span"/>
        </w:rPr>
        <w:t>面</w:t>
      </w:r>
    </w:p>
    <w:p w:rsidR="00000000" w:rsidRDefault="00E31818">
      <w:pPr>
        <w:spacing w:after="286"/>
        <w:ind w:left="311" w:right="14"/>
      </w:pPr>
      <w:r>
        <w:rPr>
          <w:rStyle w:val="translated-span"/>
        </w:rPr>
        <w:t>您可以查看基本体中所</w:t>
      </w:r>
      <w:r>
        <w:rPr>
          <w:rStyle w:val="translated-span"/>
        </w:rPr>
        <w:t>有顶点都位于错误一侧的所有视锥平面（如果有，这意味着基本体完全位于视锥之外，并且可能会被丢弃），剪辑代码的位或将告诉您需要对基本体进行剪辑的平面</w:t>
      </w:r>
      <w:r>
        <w:rPr>
          <w:rStyle w:val="translated-span"/>
        </w:rPr>
        <w:t>。</w:t>
      </w:r>
      <w:r>
        <w:rPr>
          <w:rStyle w:val="translated-span"/>
        </w:rPr>
        <w:t>考虑到</w:t>
      </w:r>
      <w:r>
        <w:rPr>
          <w:rStyle w:val="translated-span"/>
        </w:rPr>
        <w:t>clipcodes</w:t>
      </w:r>
      <w:r>
        <w:rPr>
          <w:rStyle w:val="translated-span"/>
        </w:rPr>
        <w:t>，所有这些都只是几门硬件</w:t>
      </w:r>
      <w:r>
        <w:rPr>
          <w:rStyle w:val="translated-span"/>
        </w:rPr>
        <w:t>——</w:t>
      </w:r>
      <w:r>
        <w:rPr>
          <w:rStyle w:val="translated-span"/>
        </w:rPr>
        <w:t>简单的东西</w:t>
      </w:r>
      <w:r>
        <w:rPr>
          <w:rStyle w:val="translated-span"/>
        </w:rPr>
        <w:t>。</w:t>
      </w:r>
    </w:p>
    <w:p w:rsidR="00000000" w:rsidRDefault="00E31818">
      <w:pPr>
        <w:ind w:left="311" w:right="14"/>
      </w:pPr>
      <w:r>
        <w:rPr>
          <w:rStyle w:val="translated-span"/>
        </w:rPr>
        <w:t>此外，着色器还可以生成一组</w:t>
      </w:r>
      <w:r>
        <w:rPr>
          <w:rStyle w:val="translated-span"/>
        </w:rPr>
        <w:t>“</w:t>
      </w:r>
      <w:r>
        <w:rPr>
          <w:rStyle w:val="translated-span"/>
        </w:rPr>
        <w:t>消隐距离</w:t>
      </w:r>
      <w:r>
        <w:rPr>
          <w:rStyle w:val="translated-span"/>
        </w:rPr>
        <w:t>”</w:t>
      </w:r>
      <w:r>
        <w:rPr>
          <w:rStyle w:val="translated-span"/>
        </w:rPr>
        <w:t>（如果所有顶点的任何一个消隐距离小于零，则三角形将被丢弃）和一组</w:t>
      </w:r>
      <w:r>
        <w:rPr>
          <w:rStyle w:val="translated-span"/>
        </w:rPr>
        <w:t>“</w:t>
      </w:r>
      <w:r>
        <w:rPr>
          <w:rStyle w:val="translated-span"/>
        </w:rPr>
        <w:t>剪裁距离</w:t>
      </w:r>
      <w:r>
        <w:rPr>
          <w:rStyle w:val="translated-span"/>
        </w:rPr>
        <w:t>”</w:t>
      </w:r>
      <w:r>
        <w:rPr>
          <w:rStyle w:val="translated-span"/>
        </w:rPr>
        <w:t>（定义其他剪裁平面）</w:t>
      </w:r>
      <w:r>
        <w:rPr>
          <w:rStyle w:val="translated-span"/>
        </w:rPr>
        <w:t>。</w:t>
      </w:r>
      <w:r>
        <w:rPr>
          <w:rStyle w:val="translated-span"/>
        </w:rPr>
        <w:t>原始拒绝</w:t>
      </w:r>
      <w:r>
        <w:rPr>
          <w:rStyle w:val="translated-span"/>
        </w:rPr>
        <w:t>/</w:t>
      </w:r>
      <w:r>
        <w:rPr>
          <w:rStyle w:val="translated-span"/>
        </w:rPr>
        <w:t>剪辑测试也会考虑这些因素</w:t>
      </w:r>
      <w:r>
        <w:rPr>
          <w:rStyle w:val="translated-span"/>
        </w:rPr>
        <w:t>。</w:t>
      </w:r>
    </w:p>
    <w:p w:rsidR="00000000" w:rsidRDefault="00E31818">
      <w:pPr>
        <w:ind w:left="311" w:right="14"/>
      </w:pPr>
      <w:r>
        <w:rPr>
          <w:rStyle w:val="translated-span"/>
        </w:rPr>
        <w:t>如果调用，实际的剪裁过程可以采用两种形式之一：我们可以使用实际的多边形剪裁算法（添加额外的顶点和三角形），也可以将剪裁作为额外</w:t>
      </w:r>
      <w:r>
        <w:rPr>
          <w:rStyle w:val="translated-span"/>
        </w:rPr>
        <w:t>的边方程添加到光栅化器</w:t>
      </w:r>
      <w:r>
        <w:rPr>
          <w:rStyle w:val="translated-span"/>
        </w:rPr>
        <w:t>中</w:t>
      </w:r>
      <w:r>
        <w:rPr>
          <w:rStyle w:val="translated-span"/>
        </w:rPr>
        <w:t>（如果你觉得这听起来像胡言乱语，那就等到下一部分我解释光栅化的时候</w:t>
      </w:r>
      <w:r>
        <w:rPr>
          <w:rStyle w:val="translated-span"/>
        </w:rPr>
        <w:t>——</w:t>
      </w:r>
      <w:r>
        <w:rPr>
          <w:rStyle w:val="translated-span"/>
        </w:rPr>
        <w:t>它最终会问你是否有意义</w:t>
      </w:r>
      <w:r>
        <w:rPr>
          <w:rStyle w:val="translated-span"/>
        </w:rPr>
        <w:t>）</w:t>
      </w:r>
      <w:r>
        <w:rPr>
          <w:rStyle w:val="translated-span"/>
        </w:rPr>
        <w:t>。后者更优雅，根本不需要实际的多边形裁剪器，但我们需要能够将所有规范化的</w:t>
      </w:r>
      <w:r>
        <w:rPr>
          <w:rStyle w:val="translated-span"/>
        </w:rPr>
        <w:t>32</w:t>
      </w:r>
      <w:r>
        <w:rPr>
          <w:rStyle w:val="translated-span"/>
        </w:rPr>
        <w:t>位浮点值作为有效的顶点坐标来处理；可能有一个技巧可以构建一个快速的</w:t>
      </w:r>
      <w:r>
        <w:rPr>
          <w:rStyle w:val="translated-span"/>
        </w:rPr>
        <w:t>HW</w:t>
      </w:r>
      <w:r>
        <w:rPr>
          <w:rStyle w:val="translated-span"/>
        </w:rPr>
        <w:t>光栅化器来实现这一点，但至少说起来似乎很棘手。所以我假设有一个实际的裁剪器，带</w:t>
      </w:r>
      <w:r>
        <w:rPr>
          <w:rStyle w:val="translated-span"/>
        </w:rPr>
        <w:t>有</w:t>
      </w:r>
      <w:r>
        <w:rPr>
          <w:rStyle w:val="translated-span"/>
        </w:rPr>
        <w:t>这涉及到（生成额外的三角形等）。这是一个讨厌的问题，但它也很少发生（比你想象的要多，我马上就会谈到</w:t>
      </w:r>
      <w:r>
        <w:rPr>
          <w:rStyle w:val="translated-span"/>
        </w:rPr>
        <w:t>）</w:t>
      </w:r>
      <w:r>
        <w:rPr>
          <w:rStyle w:val="translated-span"/>
        </w:rPr>
        <w:t>，所以这没什么大不了的。不确定这是否是特殊的硬件，或者这条路径是否需</w:t>
      </w:r>
      <w:r>
        <w:rPr>
          <w:rStyle w:val="translated-span"/>
        </w:rPr>
        <w:t>要一个着色器单元来进行实际的剪裁；这取决于在这个阶段分配一个新的顶点着色负载是否笨拙，一个专用的剪裁单元有多大，以及您需要多少。我不知道这些问题的答案，但至</w:t>
      </w:r>
      <w:r>
        <w:rPr>
          <w:rStyle w:val="translated-span"/>
        </w:rPr>
        <w:t>少</w:t>
      </w:r>
      <w:r>
        <w:rPr>
          <w:rStyle w:val="translated-span"/>
        </w:rPr>
        <w:t>从性能方面来说，这没什么大不了的：我们并不经常剪辑，因为我们可以使用保护带剪辑</w:t>
      </w:r>
      <w:r>
        <w:rPr>
          <w:rStyle w:val="translated-span"/>
        </w:rPr>
        <w:t>。</w:t>
      </w:r>
    </w:p>
    <w:p w:rsidR="00000000" w:rsidRDefault="00E31818">
      <w:pPr>
        <w:pStyle w:val="3"/>
        <w:ind w:left="311"/>
      </w:pPr>
      <w:r>
        <w:rPr>
          <w:rStyle w:val="translated-span"/>
        </w:rPr>
        <w:t>保护带限</w:t>
      </w:r>
      <w:r>
        <w:rPr>
          <w:rStyle w:val="translated-span"/>
        </w:rPr>
        <w:t>幅</w:t>
      </w:r>
    </w:p>
    <w:p w:rsidR="00000000" w:rsidRDefault="00E31818">
      <w:pPr>
        <w:ind w:left="311" w:right="14"/>
      </w:pPr>
      <w:r>
        <w:rPr>
          <w:rStyle w:val="translated-span"/>
        </w:rPr>
        <w:t>这个名字有点用词不当；它不是一种奇特的剪辑方式。事实上，它正好相反：一种直接的不剪辑方式。：</w:t>
      </w:r>
      <w:r>
        <w:rPr>
          <w:rStyle w:val="translated-span"/>
        </w:rPr>
        <w:t>）</w:t>
      </w:r>
    </w:p>
    <w:p w:rsidR="00000000" w:rsidRDefault="00E31818">
      <w:pPr>
        <w:ind w:left="311" w:right="14"/>
      </w:pPr>
      <w:r>
        <w:rPr>
          <w:rStyle w:val="translated-span"/>
        </w:rPr>
        <w:t>其基本思想非常简单：部分位于左、右、上和下剪裁平面之外的大多数基本体根本不需要剪裁</w:t>
      </w:r>
      <w:r>
        <w:rPr>
          <w:rStyle w:val="translated-span"/>
        </w:rPr>
        <w:t>。</w:t>
      </w:r>
      <w:r>
        <w:rPr>
          <w:rStyle w:val="translated-span"/>
        </w:rPr>
        <w:t>GPU</w:t>
      </w:r>
      <w:r>
        <w:rPr>
          <w:rStyle w:val="translated-span"/>
        </w:rPr>
        <w:t>上的三角形光栅化实际上是通过扫描全屏区域（或者更准确地说，是剪刀形矩形）并</w:t>
      </w:r>
      <w:r>
        <w:rPr>
          <w:rStyle w:val="translated-span"/>
        </w:rPr>
        <w:t>询问每个像素：</w:t>
      </w:r>
      <w:r>
        <w:rPr>
          <w:rStyle w:val="translated-span"/>
        </w:rPr>
        <w:t>“</w:t>
      </w:r>
      <w:r>
        <w:rPr>
          <w:rStyle w:val="translated-span"/>
        </w:rPr>
        <w:t>这个像素被当前的三角形覆盖了吗？</w:t>
      </w:r>
      <w:r>
        <w:rPr>
          <w:rStyle w:val="translated-span"/>
        </w:rPr>
        <w:t>”</w:t>
      </w:r>
      <w:r>
        <w:rPr>
          <w:rStyle w:val="translated-span"/>
        </w:rPr>
        <w:t>（事实上，它有点复杂，效率更高，但这是一般的想法）</w:t>
      </w:r>
      <w:r>
        <w:rPr>
          <w:rStyle w:val="translated-span"/>
        </w:rPr>
        <w:t>。</w:t>
      </w:r>
      <w:r>
        <w:rPr>
          <w:rStyle w:val="translated-span"/>
        </w:rPr>
        <w:t>对于完全位于视口中的三角形，这与对于延伸过（例如）右侧和顶部剪裁平面的三角形一样有效</w:t>
      </w:r>
      <w:r>
        <w:rPr>
          <w:rStyle w:val="translated-span"/>
        </w:rPr>
        <w:t>。</w:t>
      </w:r>
      <w:r>
        <w:rPr>
          <w:rStyle w:val="translated-span"/>
        </w:rPr>
        <w:t>只要我们的三角形覆盖测试是可靠的，我们根本不需要对左，右，顶部和底部平面剪辑</w:t>
      </w:r>
      <w:r>
        <w:rPr>
          <w:rStyle w:val="translated-span"/>
        </w:rPr>
        <w:t>！</w:t>
      </w:r>
    </w:p>
    <w:p w:rsidR="00000000" w:rsidRDefault="00E31818">
      <w:pPr>
        <w:ind w:left="311" w:right="14"/>
      </w:pPr>
      <w:r>
        <w:rPr>
          <w:rStyle w:val="translated-span"/>
        </w:rPr>
        <w:t>这个测试通常是用整数算法完成的，精度是固定的</w:t>
      </w:r>
      <w:r>
        <w:rPr>
          <w:rStyle w:val="translated-span"/>
        </w:rPr>
        <w:t>。</w:t>
      </w:r>
      <w:r>
        <w:rPr>
          <w:rStyle w:val="translated-span"/>
        </w:rPr>
        <w:t>最后，当你移动一个三角形顶点越来越远时，你会得到整数溢出和错误的测试结果</w:t>
      </w:r>
      <w:r>
        <w:rPr>
          <w:rStyle w:val="translated-span"/>
        </w:rPr>
        <w:t>。</w:t>
      </w:r>
      <w:r>
        <w:rPr>
          <w:rStyle w:val="translated-span"/>
        </w:rPr>
        <w:t>我想我们都同意，光栅化器产生的像素实际上不在三角形内部，至少是非常令人厌恶的行为，应该是非法的</w:t>
      </w:r>
      <w:r>
        <w:rPr>
          <w:rStyle w:val="translated-span"/>
        </w:rPr>
        <w:t>！</w:t>
      </w:r>
      <w:r>
        <w:rPr>
          <w:rStyle w:val="translated-span"/>
        </w:rPr>
        <w:t>实际上是这样的</w:t>
      </w:r>
      <w:r>
        <w:rPr>
          <w:rStyle w:val="translated-span"/>
        </w:rPr>
        <w:t>——</w:t>
      </w:r>
      <w:r>
        <w:rPr>
          <w:rStyle w:val="translated-span"/>
        </w:rPr>
        <w:t>这样做的硬</w:t>
      </w:r>
      <w:r>
        <w:rPr>
          <w:rStyle w:val="translated-span"/>
        </w:rPr>
        <w:t>件违反了规范</w:t>
      </w:r>
      <w:r>
        <w:rPr>
          <w:rStyle w:val="translated-span"/>
        </w:rPr>
        <w:t>。</w:t>
      </w:r>
    </w:p>
    <w:p w:rsidR="00000000" w:rsidRDefault="00E31818">
      <w:pPr>
        <w:spacing w:after="32"/>
        <w:ind w:left="311" w:right="14"/>
      </w:pPr>
      <w:r>
        <w:rPr>
          <w:rStyle w:val="translated-span"/>
        </w:rPr>
        <w:t>这个问题有两种解决方案：第一种是确保三角形测试永远不会产生错误的结果，不管输入三角形看起来如何</w:t>
      </w:r>
      <w:r>
        <w:rPr>
          <w:rStyle w:val="translated-span"/>
        </w:rPr>
        <w:t>。</w:t>
      </w:r>
      <w:r>
        <w:rPr>
          <w:rStyle w:val="translated-span"/>
        </w:rPr>
        <w:t>如果你做到了这一点，那么你就永远不需要夹在前面提到的四个平面上</w:t>
      </w:r>
      <w:r>
        <w:rPr>
          <w:rStyle w:val="translated-span"/>
        </w:rPr>
        <w:t>。</w:t>
      </w:r>
      <w:r>
        <w:rPr>
          <w:rStyle w:val="translated-span"/>
        </w:rPr>
        <w:t>这被称为</w:t>
      </w:r>
      <w:r>
        <w:rPr>
          <w:rStyle w:val="translated-span"/>
        </w:rPr>
        <w:t>“</w:t>
      </w:r>
      <w:r>
        <w:rPr>
          <w:rStyle w:val="translated-span"/>
        </w:rPr>
        <w:t>无限保护带</w:t>
      </w:r>
      <w:r>
        <w:rPr>
          <w:rStyle w:val="translated-span"/>
        </w:rPr>
        <w:t>”</w:t>
      </w:r>
      <w:r>
        <w:rPr>
          <w:rStyle w:val="translated-span"/>
        </w:rPr>
        <w:t>，因为保护带实际上是无限的</w:t>
      </w:r>
      <w:r>
        <w:rPr>
          <w:rStyle w:val="translated-span"/>
        </w:rPr>
        <w:t>。</w:t>
      </w:r>
      <w:r>
        <w:rPr>
          <w:rStyle w:val="translated-span"/>
        </w:rPr>
        <w:t>解决方案二是最终剪裁三角形，就像它们即将超出光栅化器计算不能溢出的安全范围一样</w:t>
      </w:r>
      <w:r>
        <w:rPr>
          <w:rStyle w:val="translated-span"/>
        </w:rPr>
        <w:t>。</w:t>
      </w:r>
      <w:r>
        <w:rPr>
          <w:rStyle w:val="translated-span"/>
        </w:rPr>
        <w:t>例如，假设光栅化器有足够的内部位来处理具</w:t>
      </w:r>
      <w:r>
        <w:rPr>
          <w:rStyle w:val="translated-span"/>
        </w:rPr>
        <w:t>有</w:t>
      </w:r>
    </w:p>
    <w:p w:rsidR="00000000" w:rsidRDefault="00E31818">
      <w:pPr>
        <w:spacing w:after="1" w:line="256" w:lineRule="auto"/>
        <w:ind w:left="316" w:firstLine="0"/>
      </w:pPr>
      <w:r>
        <w:rPr>
          <w:noProof/>
        </w:rPr>
        <w:drawing>
          <wp:inline distT="0" distB="0" distL="0" distR="0">
            <wp:extent cx="1162050" cy="104775"/>
            <wp:effectExtent l="0" t="0" r="0" b="9525"/>
            <wp:docPr id="5" name="Picture 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62050" cy="104775"/>
                    </a:xfrm>
                    <a:prstGeom prst="rect">
                      <a:avLst/>
                    </a:prstGeom>
                    <a:noFill/>
                    <a:ln>
                      <a:noFill/>
                    </a:ln>
                  </pic:spPr>
                </pic:pic>
              </a:graphicData>
            </a:graphic>
          </wp:inline>
        </w:drawing>
      </w:r>
    </w:p>
    <w:p w:rsidR="00000000" w:rsidRDefault="00E31818">
      <w:pPr>
        <w:spacing w:after="31"/>
        <w:ind w:left="311" w:right="14"/>
      </w:pPr>
      <w:r>
        <w:t>,</w:t>
      </w:r>
    </w:p>
    <w:p w:rsidR="00000000" w:rsidRDefault="00E31818">
      <w:pPr>
        <w:spacing w:after="35" w:line="256" w:lineRule="auto"/>
        <w:ind w:left="316" w:firstLine="0"/>
      </w:pPr>
      <w:r>
        <w:rPr>
          <w:noProof/>
        </w:rPr>
        <w:drawing>
          <wp:inline distT="0" distB="0" distL="0" distR="0">
            <wp:extent cx="1143000" cy="104775"/>
            <wp:effectExtent l="0" t="0" r="0" b="9525"/>
            <wp:docPr id="6"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43000" cy="104775"/>
                    </a:xfrm>
                    <a:prstGeom prst="rect">
                      <a:avLst/>
                    </a:prstGeom>
                    <a:noFill/>
                    <a:ln>
                      <a:noFill/>
                    </a:ln>
                  </pic:spPr>
                </pic:pic>
              </a:graphicData>
            </a:graphic>
          </wp:inline>
        </w:drawing>
      </w:r>
    </w:p>
    <w:p w:rsidR="00000000" w:rsidRDefault="00E31818">
      <w:pPr>
        <w:ind w:left="301" w:right="14" w:firstLine="55"/>
      </w:pPr>
      <w:r>
        <w:rPr>
          <w:rStyle w:val="translated-span"/>
        </w:rPr>
        <w:t>（注意，我使用大写字母</w:t>
      </w:r>
      <w:r>
        <w:rPr>
          <w:rStyle w:val="translated-span"/>
        </w:rPr>
        <w:t>X</w:t>
      </w:r>
      <w:r>
        <w:rPr>
          <w:rStyle w:val="translated-span"/>
        </w:rPr>
        <w:t>和</w:t>
      </w:r>
      <w:r>
        <w:rPr>
          <w:rStyle w:val="translated-span"/>
        </w:rPr>
        <w:t>Y</w:t>
      </w:r>
      <w:r>
        <w:rPr>
          <w:rStyle w:val="translated-span"/>
        </w:rPr>
        <w:t>表示屏幕空间位置；我将坚持这个惯例）</w:t>
      </w:r>
      <w:r>
        <w:rPr>
          <w:rStyle w:val="translated-span"/>
        </w:rPr>
        <w:t>。</w:t>
      </w:r>
      <w:r>
        <w:rPr>
          <w:rStyle w:val="translated-span"/>
        </w:rPr>
        <w:t>您仍然使用常规视图平面执行视口剔除测试（即</w:t>
      </w:r>
      <w:r>
        <w:rPr>
          <w:rStyle w:val="translated-span"/>
        </w:rPr>
        <w:t>“</w:t>
      </w:r>
      <w:r>
        <w:rPr>
          <w:rStyle w:val="translated-span"/>
        </w:rPr>
        <w:t>此三角形是否位于视锥台之外</w:t>
      </w:r>
      <w:r>
        <w:rPr>
          <w:rStyle w:val="translated-span"/>
        </w:rPr>
        <w:t>”</w:t>
      </w:r>
      <w:r>
        <w:rPr>
          <w:rStyle w:val="translated-span"/>
        </w:rPr>
        <w:t>），但实际上仅对选定的保护带剪裁平面进行剪裁，以便在投影和视口变换后，生成的坐标处于安全范围内</w:t>
      </w:r>
      <w:r>
        <w:rPr>
          <w:rStyle w:val="translated-span"/>
        </w:rPr>
        <w:t>。</w:t>
      </w:r>
      <w:r>
        <w:rPr>
          <w:rStyle w:val="translated-span"/>
        </w:rPr>
        <w:t>我想是时候拍张照片了</w:t>
      </w:r>
      <w:r>
        <w:rPr>
          <w:rStyle w:val="translated-span"/>
        </w:rPr>
        <w:t>：</w:t>
      </w:r>
    </w:p>
    <w:p w:rsidR="00000000" w:rsidRDefault="00E31818">
      <w:pPr>
        <w:spacing w:after="0" w:line="256" w:lineRule="auto"/>
        <w:ind w:left="316" w:firstLine="0"/>
      </w:pPr>
      <w:r>
        <w:rPr>
          <w:noProof/>
        </w:rPr>
        <w:drawing>
          <wp:inline distT="0" distB="0" distL="0" distR="0">
            <wp:extent cx="3476625" cy="3657600"/>
            <wp:effectExtent l="0" t="0" r="9525" b="0"/>
            <wp:docPr id="7" name="Picture 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476625" cy="3657600"/>
                    </a:xfrm>
                    <a:prstGeom prst="rect">
                      <a:avLst/>
                    </a:prstGeom>
                    <a:noFill/>
                    <a:ln>
                      <a:noFill/>
                    </a:ln>
                  </pic:spPr>
                </pic:pic>
              </a:graphicData>
            </a:graphic>
          </wp:inline>
        </w:drawing>
      </w:r>
    </w:p>
    <w:p w:rsidR="00000000" w:rsidRDefault="00E31818">
      <w:pPr>
        <w:ind w:left="311" w:right="14"/>
      </w:pPr>
      <w:r>
        <w:rPr>
          <w:rStyle w:val="translated-span"/>
        </w:rPr>
        <w:t>保护带限</w:t>
      </w:r>
      <w:r>
        <w:rPr>
          <w:rStyle w:val="translated-span"/>
        </w:rPr>
        <w:t>幅</w:t>
      </w:r>
    </w:p>
    <w:p w:rsidR="00000000" w:rsidRDefault="00E31818">
      <w:pPr>
        <w:ind w:left="311" w:right="14"/>
      </w:pPr>
      <w:r>
        <w:rPr>
          <w:rStyle w:val="translated-span"/>
        </w:rPr>
        <w:t>小的白色矩形，蓝色轮廓大致在中间代表我们的视口，而大鲑鱼周围的区域是我们的保护带</w:t>
      </w:r>
      <w:r>
        <w:rPr>
          <w:rStyle w:val="translated-span"/>
        </w:rPr>
        <w:t>。</w:t>
      </w:r>
      <w:r>
        <w:rPr>
          <w:rStyle w:val="translated-span"/>
        </w:rPr>
        <w:t>在这张图片中，它看起来像一个小视口，但实际上我选择了一个大视口，这样你就可以看到任何东西</w:t>
      </w:r>
      <w:r>
        <w:rPr>
          <w:rStyle w:val="translated-span"/>
        </w:rPr>
        <w:t>！</w:t>
      </w:r>
      <w:r>
        <w:rPr>
          <w:rStyle w:val="translated-span"/>
        </w:rPr>
        <w:t>用我们的</w:t>
      </w:r>
      <w:r>
        <w:rPr>
          <w:rStyle w:val="translated-span"/>
        </w:rPr>
        <w:t>-32768</w:t>
      </w:r>
      <w:r>
        <w:rPr>
          <w:rStyle w:val="translated-span"/>
        </w:rPr>
        <w:t>。</w:t>
      </w:r>
      <w:r>
        <w:rPr>
          <w:rStyle w:val="translated-span"/>
        </w:rPr>
        <w:t>。</w:t>
      </w:r>
      <w:r>
        <w:rPr>
          <w:rStyle w:val="translated-span"/>
        </w:rPr>
        <w:t>32767 guardband</w:t>
      </w:r>
      <w:r>
        <w:rPr>
          <w:rStyle w:val="translated-span"/>
        </w:rPr>
        <w:t>剪辑范围，该视口大约</w:t>
      </w:r>
      <w:r>
        <w:rPr>
          <w:rStyle w:val="translated-span"/>
        </w:rPr>
        <w:t>5500</w:t>
      </w:r>
      <w:r>
        <w:rPr>
          <w:rStyle w:val="translated-span"/>
        </w:rPr>
        <w:t>像素宽</w:t>
      </w:r>
      <w:r>
        <w:rPr>
          <w:rStyle w:val="translated-span"/>
        </w:rPr>
        <w:t>–</w:t>
      </w:r>
      <w:r>
        <w:rPr>
          <w:rStyle w:val="translated-span"/>
        </w:rPr>
        <w:t>是的，这里有一些巨大的三角形：）</w:t>
      </w:r>
      <w:r>
        <w:rPr>
          <w:rStyle w:val="translated-span"/>
        </w:rPr>
        <w:t>。</w:t>
      </w:r>
      <w:r>
        <w:rPr>
          <w:rStyle w:val="translated-span"/>
        </w:rPr>
        <w:t>不管怎样，三角形展示了一些重要的案例</w:t>
      </w:r>
      <w:r>
        <w:rPr>
          <w:rStyle w:val="translated-span"/>
        </w:rPr>
        <w:t>。</w:t>
      </w:r>
      <w:r>
        <w:rPr>
          <w:rStyle w:val="translated-span"/>
        </w:rPr>
        <w:t>黄色三角形是最常见的情况</w:t>
      </w:r>
      <w:r>
        <w:rPr>
          <w:rStyle w:val="translated-span"/>
        </w:rPr>
        <w:t>–</w:t>
      </w:r>
      <w:r>
        <w:rPr>
          <w:rStyle w:val="translated-span"/>
        </w:rPr>
        <w:t>延伸到视口之外但不延伸</w:t>
      </w:r>
      <w:r>
        <w:rPr>
          <w:rStyle w:val="translated-span"/>
        </w:rPr>
        <w:t>到保护带的三角形</w:t>
      </w:r>
      <w:r>
        <w:rPr>
          <w:rStyle w:val="translated-span"/>
        </w:rPr>
        <w:t>。</w:t>
      </w:r>
      <w:r>
        <w:rPr>
          <w:rStyle w:val="translated-span"/>
        </w:rPr>
        <w:t>这只是直接通过，无需进一步处理</w:t>
      </w:r>
      <w:r>
        <w:rPr>
          <w:rStyle w:val="translated-span"/>
        </w:rPr>
        <w:t>。</w:t>
      </w:r>
      <w:r>
        <w:rPr>
          <w:rStyle w:val="translated-span"/>
        </w:rPr>
        <w:t>绿色三角形完全位于保护带内，但不在视口区域内，因此它永远不会到达此处</w:t>
      </w:r>
      <w:r>
        <w:rPr>
          <w:rStyle w:val="translated-span"/>
        </w:rPr>
        <w:t>–</w:t>
      </w:r>
      <w:r>
        <w:rPr>
          <w:rStyle w:val="translated-span"/>
        </w:rPr>
        <w:t>它已被上面的视口剔除拒绝</w:t>
      </w:r>
      <w:r>
        <w:rPr>
          <w:rStyle w:val="translated-span"/>
        </w:rPr>
        <w:t>。</w:t>
      </w:r>
      <w:r>
        <w:rPr>
          <w:rStyle w:val="translated-span"/>
        </w:rPr>
        <w:t>蓝色三角形延伸到保护带剪辑区域之外，需要进行剪裁，但它完全位于视口区域之外，并且被视口消隐拒绝</w:t>
      </w:r>
      <w:r>
        <w:rPr>
          <w:rStyle w:val="translated-span"/>
        </w:rPr>
        <w:t>。</w:t>
      </w:r>
      <w:r>
        <w:rPr>
          <w:rStyle w:val="translated-span"/>
        </w:rPr>
        <w:t>最后，紫色三角形延伸到视口内部和防护带外部，因此实际上需要剪裁</w:t>
      </w:r>
      <w:r>
        <w:rPr>
          <w:rStyle w:val="translated-span"/>
        </w:rPr>
        <w:t>。</w:t>
      </w:r>
    </w:p>
    <w:p w:rsidR="00000000" w:rsidRDefault="00E31818">
      <w:pPr>
        <w:ind w:left="311" w:right="14"/>
      </w:pPr>
      <w:r>
        <w:rPr>
          <w:rStyle w:val="translated-span"/>
        </w:rPr>
        <w:t>正如你所看到的，你需要在四边平面上裁剪的三角形是非常极端的</w:t>
      </w:r>
      <w:r>
        <w:rPr>
          <w:rStyle w:val="translated-span"/>
        </w:rPr>
        <w:t>。</w:t>
      </w:r>
      <w:r>
        <w:rPr>
          <w:rStyle w:val="translated-span"/>
        </w:rPr>
        <w:t>如前所述，这种情况很少发生</w:t>
      </w:r>
      <w:r>
        <w:rPr>
          <w:rStyle w:val="translated-span"/>
        </w:rPr>
        <w:t>——</w:t>
      </w:r>
      <w:r>
        <w:rPr>
          <w:rStyle w:val="translated-span"/>
        </w:rPr>
        <w:t>别担心</w:t>
      </w:r>
      <w:r>
        <w:rPr>
          <w:rStyle w:val="translated-span"/>
        </w:rPr>
        <w:t>。</w:t>
      </w:r>
    </w:p>
    <w:p w:rsidR="00000000" w:rsidRDefault="00E31818">
      <w:pPr>
        <w:pStyle w:val="3"/>
        <w:ind w:left="311"/>
      </w:pPr>
      <w:r>
        <w:rPr>
          <w:rStyle w:val="translated-span"/>
        </w:rPr>
        <w:t>旁白：正确剪</w:t>
      </w:r>
      <w:r>
        <w:rPr>
          <w:rStyle w:val="translated-span"/>
        </w:rPr>
        <w:t>裁</w:t>
      </w:r>
    </w:p>
    <w:p w:rsidR="00000000" w:rsidRDefault="00E31818">
      <w:pPr>
        <w:ind w:left="311" w:right="14"/>
      </w:pPr>
      <w:r>
        <w:rPr>
          <w:rStyle w:val="translated-span"/>
        </w:rPr>
        <w:t>所有这些都不应该令人感到非常惊讶</w:t>
      </w:r>
      <w:r>
        <w:rPr>
          <w:rStyle w:val="translated-span"/>
        </w:rPr>
        <w:t>；</w:t>
      </w:r>
      <w:r>
        <w:rPr>
          <w:rStyle w:val="translated-span"/>
        </w:rPr>
        <w:t>这听起来也不应该太难，至少如果你熟悉算法的话</w:t>
      </w:r>
      <w:r>
        <w:rPr>
          <w:rStyle w:val="translated-span"/>
        </w:rPr>
        <w:t>。</w:t>
      </w:r>
      <w:r>
        <w:rPr>
          <w:rStyle w:val="translated-span"/>
        </w:rPr>
        <w:t>但魔鬼总</w:t>
      </w:r>
      <w:r>
        <w:rPr>
          <w:rStyle w:val="translated-span"/>
        </w:rPr>
        <w:t>是在细节中</w:t>
      </w:r>
      <w:r>
        <w:rPr>
          <w:rStyle w:val="translated-span"/>
        </w:rPr>
        <w:t>。</w:t>
      </w:r>
      <w:r>
        <w:rPr>
          <w:rStyle w:val="translated-span"/>
        </w:rPr>
        <w:t>下面是一些不明显的规则，三角形裁剪器在实践中必须遵守</w:t>
      </w:r>
      <w:r>
        <w:rPr>
          <w:rStyle w:val="translated-span"/>
        </w:rPr>
        <w:t>。</w:t>
      </w:r>
      <w:r>
        <w:rPr>
          <w:rStyle w:val="translated-span"/>
        </w:rPr>
        <w:t>如果它违反了这些规则中的任何一条，在某些情况下，它会在共享一条边的相邻三角形之间产生裂缝</w:t>
      </w:r>
      <w:r>
        <w:rPr>
          <w:rStyle w:val="translated-span"/>
        </w:rPr>
        <w:t>。</w:t>
      </w:r>
      <w:r>
        <w:rPr>
          <w:rStyle w:val="translated-span"/>
        </w:rPr>
        <w:t>这是不允许的</w:t>
      </w:r>
      <w:r>
        <w:rPr>
          <w:rStyle w:val="translated-span"/>
        </w:rPr>
        <w:t>。</w:t>
      </w:r>
    </w:p>
    <w:p w:rsidR="00000000" w:rsidRDefault="00E31818">
      <w:pPr>
        <w:spacing w:after="66"/>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裁剪器必须保留视锥体内的顶点位置（位精确）</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在平面上剪切边</w:t>
      </w:r>
      <w:r>
        <w:rPr>
          <w:rStyle w:val="translated-span"/>
        </w:rPr>
        <w:t>AB</w:t>
      </w:r>
      <w:r>
        <w:rPr>
          <w:rStyle w:val="translated-span"/>
        </w:rPr>
        <w:t>必须产生与在该平面上剪切边</w:t>
      </w:r>
      <w:r>
        <w:rPr>
          <w:rStyle w:val="translated-span"/>
        </w:rPr>
        <w:t>BA</w:t>
      </w:r>
      <w:r>
        <w:rPr>
          <w:rStyle w:val="translated-span"/>
        </w:rPr>
        <w:t>（方向反转）相同的结果，精确到位</w:t>
      </w:r>
      <w:r>
        <w:rPr>
          <w:rStyle w:val="translated-span"/>
        </w:rPr>
        <w:t>。</w:t>
      </w:r>
      <w:r>
        <w:rPr>
          <w:rStyle w:val="translated-span"/>
        </w:rPr>
        <w:t>（这可以通过使数学完全对称，或始终在同一方向剪裁边（例如从外到内）来确保）</w:t>
      </w:r>
      <w:r>
        <w:rPr>
          <w:rStyle w:val="translated-span"/>
        </w:rPr>
        <w:t>。</w:t>
      </w:r>
    </w:p>
    <w:p w:rsidR="00000000" w:rsidRDefault="00E31818">
      <w:pPr>
        <w:spacing w:after="86"/>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在多个平面上剪裁的基本体必须始终以相同的顺序在平面上剪裁</w:t>
      </w:r>
      <w:r>
        <w:rPr>
          <w:rStyle w:val="translated-span"/>
        </w:rPr>
        <w:t>。</w:t>
      </w:r>
      <w:r>
        <w:rPr>
          <w:rStyle w:val="translated-span"/>
        </w:rPr>
        <w:t>（一次对所有平面进行剪切或剪切</w:t>
      </w:r>
      <w:r>
        <w:rPr>
          <w:rStyle w:val="translated-span"/>
        </w:rPr>
        <w:t>）</w:t>
      </w:r>
    </w:p>
    <w:p w:rsidR="00000000" w:rsidRDefault="00E31818">
      <w:pPr>
        <w:spacing w:after="0"/>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如果使用防护带，则</w:t>
      </w:r>
      <w:r>
        <w:rPr>
          <w:rStyle w:val="translated-span"/>
        </w:rPr>
        <w:t>必须紧靠防护带平面</w:t>
      </w:r>
      <w:r>
        <w:rPr>
          <w:rStyle w:val="translated-span"/>
        </w:rPr>
        <w:t>；</w:t>
      </w:r>
      <w:r>
        <w:rPr>
          <w:rStyle w:val="translated-span"/>
        </w:rPr>
        <w:t>不能对某些三角形使用保护带，但如果确实需要剪裁，则可以对原始视口平面进行剪裁</w:t>
      </w:r>
      <w:r>
        <w:rPr>
          <w:rStyle w:val="translated-span"/>
        </w:rPr>
        <w:t>。</w:t>
      </w:r>
      <w:r>
        <w:rPr>
          <w:rStyle w:val="translated-span"/>
        </w:rPr>
        <w:t>同样，如果不这样做，将导致裂缝</w:t>
      </w:r>
      <w:r>
        <w:rPr>
          <w:rStyle w:val="translated-span"/>
        </w:rPr>
        <w:t>——</w:t>
      </w:r>
      <w:r>
        <w:rPr>
          <w:rStyle w:val="translated-span"/>
        </w:rPr>
        <w:t>如果我没记错的话，实际上有一块图</w:t>
      </w:r>
      <w:r>
        <w:rPr>
          <w:rStyle w:val="translated-span"/>
        </w:rPr>
        <w:t>形</w:t>
      </w:r>
    </w:p>
    <w:p w:rsidR="00000000" w:rsidRDefault="00E31818">
      <w:pPr>
        <w:spacing w:after="52"/>
        <w:ind w:left="311" w:right="14"/>
      </w:pPr>
      <w:r>
        <w:rPr>
          <w:rStyle w:val="translated-span"/>
        </w:rPr>
        <w:t>在过去的糟糕日子里，伴随着这个缺陷的硬件被封装在硅中</w:t>
      </w:r>
      <w:r>
        <w:rPr>
          <w:rStyle w:val="translated-span"/>
        </w:rPr>
        <w:t>。</w:t>
      </w:r>
      <w:r>
        <w:rPr>
          <w:rStyle w:val="translated-span"/>
        </w:rPr>
        <w:t>哎呀。：</w:t>
      </w:r>
      <w:r>
        <w:rPr>
          <w:rStyle w:val="translated-span"/>
        </w:rPr>
        <w:t>）</w:t>
      </w:r>
    </w:p>
    <w:p w:rsidR="00000000" w:rsidRDefault="00E31818">
      <w:pPr>
        <w:pStyle w:val="3"/>
        <w:ind w:left="311"/>
      </w:pPr>
      <w:r>
        <w:rPr>
          <w:rStyle w:val="translated-span"/>
        </w:rPr>
        <w:t>那些讨厌的远近飞</w:t>
      </w:r>
      <w:r>
        <w:rPr>
          <w:rStyle w:val="translated-span"/>
        </w:rPr>
        <w:t>机</w:t>
      </w:r>
    </w:p>
    <w:p w:rsidR="00000000" w:rsidRDefault="00E31818">
      <w:pPr>
        <w:ind w:left="311" w:right="14"/>
      </w:pPr>
      <w:r>
        <w:rPr>
          <w:rStyle w:val="translated-span"/>
        </w:rPr>
        <w:t>好的，我们有一个非常好的</w:t>
      </w:r>
      <w:r>
        <w:rPr>
          <w:rStyle w:val="translated-span"/>
        </w:rPr>
        <w:t>4</w:t>
      </w:r>
      <w:r>
        <w:rPr>
          <w:rStyle w:val="translated-span"/>
        </w:rPr>
        <w:t>个侧面平面的快速解决方案，但是近面和远面呢</w:t>
      </w:r>
      <w:r>
        <w:rPr>
          <w:rStyle w:val="translated-span"/>
        </w:rPr>
        <w:t>？</w:t>
      </w:r>
      <w:r>
        <w:rPr>
          <w:rStyle w:val="translated-span"/>
        </w:rPr>
        <w:t>尤其是近平面是令人烦恼的，因为处理的所有东西都只是稍微超出视口的范围，这就是我们进行大部分剪辑的平面</w:t>
      </w:r>
      <w:r>
        <w:rPr>
          <w:rStyle w:val="translated-span"/>
        </w:rPr>
        <w:t>。</w:t>
      </w:r>
      <w:r>
        <w:rPr>
          <w:rStyle w:val="translated-span"/>
        </w:rPr>
        <w:t>那么我们能做什么呢</w:t>
      </w:r>
      <w:r>
        <w:rPr>
          <w:rStyle w:val="translated-span"/>
        </w:rPr>
        <w:t>？</w:t>
      </w:r>
      <w:r>
        <w:rPr>
          <w:rStyle w:val="translated-span"/>
        </w:rPr>
        <w:t>一个</w:t>
      </w:r>
      <w:r>
        <w:rPr>
          <w:rStyle w:val="translated-span"/>
        </w:rPr>
        <w:t>z</w:t>
      </w:r>
      <w:r>
        <w:rPr>
          <w:rStyle w:val="translated-span"/>
        </w:rPr>
        <w:t>形的保护带</w:t>
      </w:r>
      <w:r>
        <w:rPr>
          <w:rStyle w:val="translated-span"/>
        </w:rPr>
        <w:t>？</w:t>
      </w:r>
      <w:r>
        <w:rPr>
          <w:rStyle w:val="translated-span"/>
        </w:rPr>
        <w:t>但这是如何工作的呢？我们根本没有沿着</w:t>
      </w:r>
      <w:r>
        <w:rPr>
          <w:rStyle w:val="translated-span"/>
        </w:rPr>
        <w:t>z</w:t>
      </w:r>
      <w:r>
        <w:rPr>
          <w:rStyle w:val="translated-span"/>
        </w:rPr>
        <w:t>轴光栅化</w:t>
      </w:r>
      <w:r>
        <w:rPr>
          <w:rStyle w:val="translated-span"/>
        </w:rPr>
        <w:t>！</w:t>
      </w:r>
      <w:r>
        <w:rPr>
          <w:rStyle w:val="translated-span"/>
        </w:rPr>
        <w:t>事实上，这只是我们在三角形上插值的值，该死</w:t>
      </w:r>
      <w:r>
        <w:rPr>
          <w:rStyle w:val="translated-span"/>
        </w:rPr>
        <w:t>！</w:t>
      </w:r>
    </w:p>
    <w:p w:rsidR="00000000" w:rsidRDefault="00E31818">
      <w:pPr>
        <w:ind w:left="311" w:right="14"/>
      </w:pPr>
      <w:r>
        <w:rPr>
          <w:rStyle w:val="translated-span"/>
        </w:rPr>
        <w:t>我们在三角形上插值的值，该死</w:t>
      </w:r>
      <w:r>
        <w:rPr>
          <w:rStyle w:val="translated-span"/>
        </w:rPr>
        <w:t>！</w:t>
      </w:r>
    </w:p>
    <w:p w:rsidR="00000000" w:rsidRDefault="00E31818">
      <w:pPr>
        <w:spacing w:after="33"/>
        <w:ind w:left="311" w:right="14"/>
      </w:pPr>
      <w:r>
        <w:rPr>
          <w:rStyle w:val="translated-span"/>
        </w:rPr>
        <w:t>不过，从好的方面来说，这只是我们在三角形上插值的一些值</w:t>
      </w:r>
      <w:r>
        <w:rPr>
          <w:rStyle w:val="translated-span"/>
        </w:rPr>
        <w:t>。</w:t>
      </w:r>
      <w:r>
        <w:rPr>
          <w:rStyle w:val="translated-span"/>
        </w:rPr>
        <w:t>事实上，</w:t>
      </w:r>
      <w:r>
        <w:rPr>
          <w:rStyle w:val="translated-span"/>
        </w:rPr>
        <w:t>z-</w:t>
      </w:r>
      <w:r>
        <w:rPr>
          <w:rStyle w:val="translated-span"/>
        </w:rPr>
        <w:t>近测试</w:t>
      </w:r>
      <w:r>
        <w:rPr>
          <w:rStyle w:val="translated-span"/>
        </w:rPr>
        <w:t>(</w:t>
      </w:r>
    </w:p>
    <w:p w:rsidR="00000000" w:rsidRDefault="00E31818">
      <w:pPr>
        <w:spacing w:after="0" w:line="256" w:lineRule="auto"/>
        <w:ind w:left="316" w:firstLine="0"/>
      </w:pPr>
      <w:r>
        <w:rPr>
          <w:noProof/>
        </w:rPr>
        <w:drawing>
          <wp:inline distT="0" distB="0" distL="0" distR="0">
            <wp:extent cx="323850" cy="85725"/>
            <wp:effectExtent l="0" t="0" r="0" b="9525"/>
            <wp:docPr id="8" name="Picture 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23850" cy="85725"/>
                    </a:xfrm>
                    <a:prstGeom prst="rect">
                      <a:avLst/>
                    </a:prstGeom>
                    <a:noFill/>
                    <a:ln>
                      <a:noFill/>
                    </a:ln>
                  </pic:spPr>
                </pic:pic>
              </a:graphicData>
            </a:graphic>
          </wp:inline>
        </w:drawing>
      </w:r>
    </w:p>
    <w:p w:rsidR="00000000" w:rsidRDefault="00E31818">
      <w:pPr>
        <w:spacing w:after="31"/>
        <w:ind w:left="311" w:right="14"/>
      </w:pPr>
      <w:r>
        <w:rPr>
          <w:rStyle w:val="translated-span"/>
        </w:rPr>
        <w:t>)</w:t>
      </w:r>
      <w:r>
        <w:rPr>
          <w:rStyle w:val="translated-span"/>
        </w:rPr>
        <w:t>一旦你插值</w:t>
      </w:r>
      <w:r>
        <w:rPr>
          <w:rStyle w:val="translated-span"/>
        </w:rPr>
        <w:t>Z</w:t>
      </w:r>
      <w:r>
        <w:rPr>
          <w:rStyle w:val="translated-span"/>
        </w:rPr>
        <w:t>，这真的很容易</w:t>
      </w:r>
      <w:r>
        <w:rPr>
          <w:rStyle w:val="translated-span"/>
        </w:rPr>
        <w:t>——</w:t>
      </w:r>
      <w:r>
        <w:rPr>
          <w:rStyle w:val="translated-span"/>
        </w:rPr>
        <w:t>它只是符号位</w:t>
      </w:r>
      <w:r>
        <w:rPr>
          <w:rStyle w:val="translated-span"/>
        </w:rPr>
        <w:t>。</w:t>
      </w:r>
      <w:r>
        <w:rPr>
          <w:rStyle w:val="translated-span"/>
        </w:rPr>
        <w:t>z-far</w:t>
      </w:r>
      <w:r>
        <w:rPr>
          <w:rStyle w:val="translated-span"/>
        </w:rPr>
        <w:t>(</w:t>
      </w:r>
    </w:p>
    <w:p w:rsidR="00000000" w:rsidRDefault="00E31818">
      <w:pPr>
        <w:spacing w:after="22" w:line="256" w:lineRule="auto"/>
        <w:ind w:left="316" w:firstLine="0"/>
      </w:pPr>
      <w:r>
        <w:rPr>
          <w:noProof/>
        </w:rPr>
        <w:drawing>
          <wp:inline distT="0" distB="0" distL="0" distR="0">
            <wp:extent cx="314325" cy="85725"/>
            <wp:effectExtent l="0" t="0" r="9525" b="9525"/>
            <wp:docPr id="9" name="Picture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14325" cy="85725"/>
                    </a:xfrm>
                    <a:prstGeom prst="rect">
                      <a:avLst/>
                    </a:prstGeom>
                    <a:noFill/>
                    <a:ln>
                      <a:noFill/>
                    </a:ln>
                  </pic:spPr>
                </pic:pic>
              </a:graphicData>
            </a:graphic>
          </wp:inline>
        </w:drawing>
      </w:r>
    </w:p>
    <w:p w:rsidR="00000000" w:rsidRDefault="00E31818">
      <w:pPr>
        <w:ind w:left="311" w:right="14"/>
      </w:pPr>
      <w:r>
        <w:rPr>
          <w:rStyle w:val="translated-span"/>
        </w:rPr>
        <w:t>)</w:t>
      </w:r>
      <w:r>
        <w:rPr>
          <w:rStyle w:val="translated-span"/>
        </w:rPr>
        <w:t>这是一个额外的比较（不是我在这里使用的</w:t>
      </w:r>
      <w:r>
        <w:rPr>
          <w:rStyle w:val="translated-span"/>
        </w:rPr>
        <w:t>Z</w:t>
      </w:r>
      <w:r>
        <w:rPr>
          <w:rStyle w:val="translated-span"/>
        </w:rPr>
        <w:t>不是</w:t>
      </w:r>
      <w:r>
        <w:rPr>
          <w:rStyle w:val="translated-span"/>
        </w:rPr>
        <w:t>Z</w:t>
      </w:r>
      <w:r>
        <w:rPr>
          <w:rStyle w:val="translated-span"/>
        </w:rPr>
        <w:t>，也就是说，这些是</w:t>
      </w:r>
      <w:r>
        <w:rPr>
          <w:rStyle w:val="translated-span"/>
        </w:rPr>
        <w:t>“</w:t>
      </w:r>
      <w:r>
        <w:rPr>
          <w:rStyle w:val="translated-span"/>
        </w:rPr>
        <w:t>屏幕</w:t>
      </w:r>
      <w:r>
        <w:rPr>
          <w:rStyle w:val="translated-span"/>
        </w:rPr>
        <w:t>”</w:t>
      </w:r>
      <w:r>
        <w:rPr>
          <w:rStyle w:val="translated-span"/>
        </w:rPr>
        <w:t>或投影后</w:t>
      </w:r>
      <w:r>
        <w:rPr>
          <w:rStyle w:val="translated-span"/>
        </w:rPr>
        <w:t>坐标）</w:t>
      </w:r>
      <w:r>
        <w:rPr>
          <w:rStyle w:val="translated-span"/>
        </w:rPr>
        <w:t>。</w:t>
      </w:r>
      <w:r>
        <w:rPr>
          <w:rStyle w:val="translated-span"/>
        </w:rPr>
        <w:t>不过，我们还是在做每像素的</w:t>
      </w:r>
      <w:r>
        <w:rPr>
          <w:rStyle w:val="translated-span"/>
        </w:rPr>
        <w:t>Z</w:t>
      </w:r>
      <w:r>
        <w:rPr>
          <w:rStyle w:val="translated-span"/>
        </w:rPr>
        <w:t>比较（</w:t>
      </w:r>
      <w:r>
        <w:rPr>
          <w:rStyle w:val="translated-span"/>
        </w:rPr>
        <w:t>Z</w:t>
      </w:r>
      <w:r>
        <w:rPr>
          <w:rStyle w:val="translated-span"/>
        </w:rPr>
        <w:t>测试！），所以这并不是一笔很大的额外费用</w:t>
      </w:r>
      <w:r>
        <w:rPr>
          <w:rStyle w:val="translated-span"/>
        </w:rPr>
        <w:t>。</w:t>
      </w:r>
      <w:r>
        <w:rPr>
          <w:rStyle w:val="translated-span"/>
        </w:rPr>
        <w:t>视情况而定，但以这种方式进行</w:t>
      </w:r>
      <w:r>
        <w:rPr>
          <w:rStyle w:val="translated-span"/>
        </w:rPr>
        <w:t>z-clip</w:t>
      </w:r>
      <w:r>
        <w:rPr>
          <w:rStyle w:val="translated-span"/>
        </w:rPr>
        <w:t>绝对是一种选择</w:t>
      </w:r>
      <w:r>
        <w:rPr>
          <w:rStyle w:val="translated-span"/>
        </w:rPr>
        <w:t>。</w:t>
      </w:r>
      <w:r>
        <w:rPr>
          <w:rStyle w:val="translated-span"/>
        </w:rPr>
        <w:t>如果你想支持像</w:t>
      </w:r>
      <w:r>
        <w:rPr>
          <w:rStyle w:val="translated-span"/>
        </w:rPr>
        <w:t>NVidias“</w:t>
      </w:r>
      <w:r>
        <w:rPr>
          <w:rStyle w:val="translated-span"/>
        </w:rPr>
        <w:t>深度钳</w:t>
      </w:r>
      <w:r>
        <w:rPr>
          <w:rStyle w:val="translated-span"/>
        </w:rPr>
        <w:t>”OpenGL</w:t>
      </w:r>
      <w:r>
        <w:rPr>
          <w:rStyle w:val="translated-span"/>
        </w:rPr>
        <w:t>扩展这样的东西，你需要能够跳过</w:t>
      </w:r>
      <w:r>
        <w:rPr>
          <w:rStyle w:val="translated-span"/>
        </w:rPr>
        <w:t>z-near/z-far</w:t>
      </w:r>
      <w:r>
        <w:rPr>
          <w:rStyle w:val="translated-span"/>
        </w:rPr>
        <w:t>剪裁</w:t>
      </w:r>
      <w:r>
        <w:rPr>
          <w:rStyle w:val="translated-span"/>
        </w:rPr>
        <w:t>；</w:t>
      </w:r>
      <w:r>
        <w:rPr>
          <w:rStyle w:val="translated-span"/>
        </w:rPr>
        <w:t>事实上，我认为这个扩展的存在是一个很好的暗示，表明他们正在这样做，或者至少在一段时间内习惯了这样做</w:t>
      </w:r>
      <w:r>
        <w:rPr>
          <w:rStyle w:val="translated-span"/>
        </w:rPr>
        <w:t>。</w:t>
      </w:r>
    </w:p>
    <w:p w:rsidR="00000000" w:rsidRDefault="00E31818">
      <w:pPr>
        <w:spacing w:after="32"/>
        <w:ind w:left="311" w:right="14"/>
      </w:pPr>
      <w:r>
        <w:rPr>
          <w:rStyle w:val="translated-span"/>
        </w:rPr>
        <w:t>现在我们来看一个常规的剪辑平面</w:t>
      </w:r>
      <w:r>
        <w:rPr>
          <w:rStyle w:val="translated-span"/>
        </w:rPr>
        <w:t>：</w:t>
      </w:r>
    </w:p>
    <w:p w:rsidR="00000000" w:rsidRDefault="00E31818">
      <w:pPr>
        <w:spacing w:after="0" w:line="256" w:lineRule="auto"/>
        <w:ind w:left="316" w:firstLine="0"/>
      </w:pPr>
      <w:r>
        <w:rPr>
          <w:noProof/>
        </w:rPr>
        <w:drawing>
          <wp:inline distT="0" distB="0" distL="0" distR="0">
            <wp:extent cx="314325" cy="85725"/>
            <wp:effectExtent l="0" t="0" r="9525" b="9525"/>
            <wp:docPr id="10" name="Picture 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4325" cy="85725"/>
                    </a:xfrm>
                    <a:prstGeom prst="rect">
                      <a:avLst/>
                    </a:prstGeom>
                    <a:noFill/>
                    <a:ln>
                      <a:noFill/>
                    </a:ln>
                  </pic:spPr>
                </pic:pic>
              </a:graphicData>
            </a:graphic>
          </wp:inline>
        </w:drawing>
      </w:r>
    </w:p>
    <w:p w:rsidR="00000000" w:rsidRDefault="00E31818">
      <w:pPr>
        <w:ind w:left="311" w:right="14"/>
      </w:pPr>
      <w:r>
        <w:rPr>
          <w:rStyle w:val="translated-span"/>
        </w:rPr>
        <w:t>.</w:t>
      </w:r>
      <w:r>
        <w:rPr>
          <w:rStyle w:val="translated-span"/>
        </w:rPr>
        <w:t xml:space="preserve"> </w:t>
      </w:r>
      <w:r>
        <w:rPr>
          <w:rStyle w:val="translated-span"/>
        </w:rPr>
        <w:t>我们能把这个也处理掉吗</w:t>
      </w:r>
      <w:r>
        <w:rPr>
          <w:rStyle w:val="translated-span"/>
        </w:rPr>
        <w:t>？</w:t>
      </w:r>
      <w:r>
        <w:rPr>
          <w:rStyle w:val="translated-span"/>
        </w:rPr>
        <w:t>答案是肯定的，使用在齐次坐标系下工作的光栅化算法，例如，此算法</w:t>
      </w:r>
      <w:r>
        <w:rPr>
          <w:rStyle w:val="translated-span"/>
        </w:rPr>
        <w:t>。</w:t>
      </w:r>
      <w:r>
        <w:rPr>
          <w:rStyle w:val="translated-span"/>
        </w:rPr>
        <w:t>不过，我不确定硬件是否使用了那个</w:t>
      </w:r>
      <w:r>
        <w:rPr>
          <w:rStyle w:val="translated-span"/>
        </w:rPr>
        <w:t>。</w:t>
      </w:r>
      <w:r>
        <w:rPr>
          <w:rStyle w:val="translated-span"/>
        </w:rPr>
        <w:t>这是一个优雅的好方法，但似乎很难使用该算法严格遵守</w:t>
      </w:r>
      <w:r>
        <w:rPr>
          <w:rStyle w:val="translated-span"/>
        </w:rPr>
        <w:t>D3D11</w:t>
      </w:r>
      <w:r>
        <w:rPr>
          <w:rStyle w:val="translated-span"/>
        </w:rPr>
        <w:t>光栅化规则</w:t>
      </w:r>
      <w:r>
        <w:rPr>
          <w:rStyle w:val="translated-span"/>
        </w:rPr>
        <w:t>。</w:t>
      </w:r>
      <w:r>
        <w:rPr>
          <w:rStyle w:val="translated-span"/>
        </w:rPr>
        <w:t>但也许有一些我不知道的很酷的技巧</w:t>
      </w:r>
      <w:r>
        <w:rPr>
          <w:rStyle w:val="translated-span"/>
        </w:rPr>
        <w:t>。</w:t>
      </w:r>
      <w:r>
        <w:rPr>
          <w:rStyle w:val="translated-span"/>
        </w:rPr>
        <w:t>不管怎样，剪辑就是这样</w:t>
      </w:r>
      <w:r>
        <w:rPr>
          <w:rStyle w:val="translated-span"/>
        </w:rPr>
        <w:t>。</w:t>
      </w:r>
    </w:p>
    <w:p w:rsidR="00000000" w:rsidRDefault="00E31818">
      <w:pPr>
        <w:pStyle w:val="3"/>
        <w:ind w:left="311"/>
      </w:pPr>
      <w:r>
        <w:rPr>
          <w:rStyle w:val="translated-span"/>
        </w:rPr>
        <w:t>投影和视口变</w:t>
      </w:r>
      <w:r>
        <w:rPr>
          <w:rStyle w:val="translated-span"/>
        </w:rPr>
        <w:t>换</w:t>
      </w:r>
    </w:p>
    <w:p w:rsidR="00000000" w:rsidRDefault="00E31818">
      <w:pPr>
        <w:ind w:left="311" w:right="14"/>
      </w:pPr>
      <w:r>
        <w:rPr>
          <w:rStyle w:val="translated-span"/>
        </w:rPr>
        <w:t>投影只取</w:t>
      </w:r>
      <w:r>
        <w:rPr>
          <w:rStyle w:val="translated-span"/>
        </w:rPr>
        <w:t>x</w:t>
      </w:r>
      <w:r>
        <w:rPr>
          <w:rStyle w:val="translated-span"/>
        </w:rPr>
        <w:t>、</w:t>
      </w:r>
      <w:r>
        <w:rPr>
          <w:rStyle w:val="translated-span"/>
        </w:rPr>
        <w:t>y</w:t>
      </w:r>
      <w:r>
        <w:rPr>
          <w:rStyle w:val="translated-span"/>
        </w:rPr>
        <w:t>和</w:t>
      </w:r>
      <w:r>
        <w:rPr>
          <w:rStyle w:val="translated-span"/>
        </w:rPr>
        <w:t>z</w:t>
      </w:r>
      <w:r>
        <w:rPr>
          <w:rStyle w:val="translated-span"/>
        </w:rPr>
        <w:t>坐标，并将它们除以</w:t>
      </w:r>
      <w:r>
        <w:rPr>
          <w:rStyle w:val="translated-span"/>
        </w:rPr>
        <w:t>w</w:t>
      </w:r>
      <w:r>
        <w:rPr>
          <w:rStyle w:val="translated-span"/>
        </w:rPr>
        <w:t>（除非您使用的是不实际投影的齐次光栅化器，但我将在下面忽略这种可能性）</w:t>
      </w:r>
      <w:r>
        <w:rPr>
          <w:rStyle w:val="translated-span"/>
        </w:rPr>
        <w:t>。</w:t>
      </w:r>
      <w:r>
        <w:rPr>
          <w:rStyle w:val="translated-span"/>
        </w:rPr>
        <w:t>这为我们提供了</w:t>
      </w:r>
      <w:r>
        <w:rPr>
          <w:rStyle w:val="translated-span"/>
        </w:rPr>
        <w:t>-1</w:t>
      </w:r>
      <w:r>
        <w:rPr>
          <w:rStyle w:val="translated-span"/>
        </w:rPr>
        <w:t>和</w:t>
      </w:r>
      <w:r>
        <w:rPr>
          <w:rStyle w:val="translated-span"/>
        </w:rPr>
        <w:t>1</w:t>
      </w:r>
      <w:r>
        <w:rPr>
          <w:rStyle w:val="translated-span"/>
        </w:rPr>
        <w:t>之间的标准化设备坐标或</w:t>
      </w:r>
      <w:r>
        <w:rPr>
          <w:rStyle w:val="translated-span"/>
        </w:rPr>
        <w:t>NDC</w:t>
      </w:r>
      <w:r>
        <w:rPr>
          <w:rStyle w:val="translated-span"/>
        </w:rPr>
        <w:t>。</w:t>
      </w:r>
      <w:r>
        <w:rPr>
          <w:rStyle w:val="translated-span"/>
        </w:rPr>
        <w:t>然后，我们应用</w:t>
      </w:r>
      <w:r>
        <w:rPr>
          <w:rStyle w:val="translated-span"/>
        </w:rPr>
        <w:t>视口变换，将投影的</w:t>
      </w:r>
      <w:r>
        <w:rPr>
          <w:rStyle w:val="translated-span"/>
        </w:rPr>
        <w:t>x</w:t>
      </w:r>
      <w:r>
        <w:rPr>
          <w:rStyle w:val="translated-span"/>
        </w:rPr>
        <w:t>和</w:t>
      </w:r>
      <w:r>
        <w:rPr>
          <w:rStyle w:val="translated-span"/>
        </w:rPr>
        <w:t>y</w:t>
      </w:r>
      <w:r>
        <w:rPr>
          <w:rStyle w:val="translated-span"/>
        </w:rPr>
        <w:t>映射到像素坐标（我称之为</w:t>
      </w:r>
      <w:r>
        <w:rPr>
          <w:rStyle w:val="translated-span"/>
        </w:rPr>
        <w:t>x</w:t>
      </w:r>
      <w:r>
        <w:rPr>
          <w:rStyle w:val="translated-span"/>
        </w:rPr>
        <w:t>和</w:t>
      </w:r>
      <w:r>
        <w:rPr>
          <w:rStyle w:val="translated-span"/>
        </w:rPr>
        <w:t>y</w:t>
      </w:r>
      <w:r>
        <w:rPr>
          <w:rStyle w:val="translated-span"/>
        </w:rPr>
        <w:t>），并将投影的</w:t>
      </w:r>
      <w:r>
        <w:rPr>
          <w:rStyle w:val="translated-span"/>
        </w:rPr>
        <w:t>z</w:t>
      </w:r>
      <w:r>
        <w:rPr>
          <w:rStyle w:val="translated-span"/>
        </w:rPr>
        <w:t>映射到范围</w:t>
      </w:r>
      <w:r>
        <w:rPr>
          <w:rStyle w:val="translated-span"/>
        </w:rPr>
        <w:t>[0,1]</w:t>
      </w:r>
      <w:r>
        <w:rPr>
          <w:rStyle w:val="translated-span"/>
        </w:rPr>
        <w:t>（我称之为该值</w:t>
      </w:r>
      <w:r>
        <w:rPr>
          <w:rStyle w:val="translated-span"/>
        </w:rPr>
        <w:t>z</w:t>
      </w:r>
      <w:r>
        <w:rPr>
          <w:rStyle w:val="translated-span"/>
        </w:rPr>
        <w:t>），以便在</w:t>
      </w:r>
      <w:r>
        <w:rPr>
          <w:rStyle w:val="translated-span"/>
        </w:rPr>
        <w:t>z</w:t>
      </w:r>
      <w:r>
        <w:rPr>
          <w:rStyle w:val="translated-span"/>
        </w:rPr>
        <w:t>近平面</w:t>
      </w:r>
      <w:r>
        <w:rPr>
          <w:rStyle w:val="translated-span"/>
        </w:rPr>
        <w:t>z=0</w:t>
      </w:r>
      <w:r>
        <w:rPr>
          <w:rStyle w:val="translated-span"/>
        </w:rPr>
        <w:t>，在</w:t>
      </w:r>
      <w:r>
        <w:rPr>
          <w:rStyle w:val="translated-span"/>
        </w:rPr>
        <w:t>z</w:t>
      </w:r>
      <w:r>
        <w:rPr>
          <w:rStyle w:val="translated-span"/>
        </w:rPr>
        <w:t>远平面</w:t>
      </w:r>
      <w:r>
        <w:rPr>
          <w:rStyle w:val="translated-span"/>
        </w:rPr>
        <w:t>z=1</w:t>
      </w:r>
      <w:r>
        <w:rPr>
          <w:rStyle w:val="translated-span"/>
        </w:rPr>
        <w:t>。</w:t>
      </w:r>
    </w:p>
    <w:p w:rsidR="00000000" w:rsidRDefault="00E31818">
      <w:pPr>
        <w:ind w:left="311" w:right="14"/>
      </w:pPr>
      <w:r>
        <w:rPr>
          <w:rStyle w:val="translated-span"/>
        </w:rPr>
        <w:t>此时，我们还将像素捕捉到亚像素网格上的分数坐标</w:t>
      </w:r>
      <w:r>
        <w:rPr>
          <w:rStyle w:val="translated-span"/>
        </w:rPr>
        <w:t>。</w:t>
      </w:r>
      <w:r>
        <w:rPr>
          <w:rStyle w:val="translated-span"/>
        </w:rPr>
        <w:t>从</w:t>
      </w:r>
      <w:r>
        <w:rPr>
          <w:rStyle w:val="translated-span"/>
        </w:rPr>
        <w:t>D3D11</w:t>
      </w:r>
      <w:r>
        <w:rPr>
          <w:rStyle w:val="translated-span"/>
        </w:rPr>
        <w:t>开始，对于三角形坐标，硬件要求具有精确的</w:t>
      </w:r>
      <w:r>
        <w:rPr>
          <w:rStyle w:val="translated-span"/>
        </w:rPr>
        <w:t>8</w:t>
      </w:r>
      <w:r>
        <w:rPr>
          <w:rStyle w:val="translated-span"/>
        </w:rPr>
        <w:t>位亚像素精度</w:t>
      </w:r>
      <w:r>
        <w:rPr>
          <w:rStyle w:val="translated-span"/>
        </w:rPr>
        <w:t>。</w:t>
      </w:r>
      <w:r>
        <w:rPr>
          <w:rStyle w:val="translated-span"/>
        </w:rPr>
        <w:t>此捕捉将一些非常薄的碎片（否则会导致问题）转换为退化三角形（根本不需要渲染）</w:t>
      </w:r>
      <w:r>
        <w:rPr>
          <w:rStyle w:val="translated-span"/>
        </w:rPr>
        <w:t>。</w:t>
      </w:r>
    </w:p>
    <w:p w:rsidR="00000000" w:rsidRDefault="00E31818">
      <w:pPr>
        <w:pStyle w:val="3"/>
        <w:ind w:left="311"/>
      </w:pPr>
      <w:r>
        <w:rPr>
          <w:rStyle w:val="translated-span"/>
        </w:rPr>
        <w:t>背面和其他三角形剔</w:t>
      </w:r>
      <w:r>
        <w:rPr>
          <w:rStyle w:val="translated-span"/>
        </w:rPr>
        <w:t>除</w:t>
      </w:r>
    </w:p>
    <w:p w:rsidR="00000000" w:rsidRDefault="00E31818">
      <w:pPr>
        <w:spacing w:after="279"/>
        <w:ind w:left="311" w:right="268"/>
      </w:pPr>
      <w:r>
        <w:rPr>
          <w:rStyle w:val="translated-span"/>
        </w:rPr>
        <w:t>一旦我们有了所有顶点的</w:t>
      </w:r>
      <w:r>
        <w:rPr>
          <w:rStyle w:val="translated-span"/>
        </w:rPr>
        <w:t>X</w:t>
      </w:r>
      <w:r>
        <w:rPr>
          <w:rStyle w:val="translated-span"/>
        </w:rPr>
        <w:t>和</w:t>
      </w:r>
      <w:r>
        <w:rPr>
          <w:rStyle w:val="translated-span"/>
        </w:rPr>
        <w:t>Y</w:t>
      </w:r>
      <w:r>
        <w:rPr>
          <w:rStyle w:val="translated-span"/>
        </w:rPr>
        <w:t>，我们就可以使用边向量的交叉来计算有符号三角形的面积</w:t>
      </w:r>
      <w:r>
        <w:rPr>
          <w:rStyle w:val="translated-span"/>
        </w:rPr>
        <w:t>。</w:t>
      </w:r>
      <w:r>
        <w:rPr>
          <w:rStyle w:val="translated-span"/>
        </w:rPr>
        <w:t>如果区域为负数，则三角形逆时针旋转（此处，负数区域对应于逆</w:t>
      </w:r>
      <w:r>
        <w:rPr>
          <w:rStyle w:val="translated-span"/>
        </w:rPr>
        <w:t>时针方向，因为我们现在在像素坐标空间中，而在</w:t>
      </w:r>
      <w:r>
        <w:rPr>
          <w:rStyle w:val="translated-span"/>
        </w:rPr>
        <w:t>D3D</w:t>
      </w:r>
      <w:r>
        <w:rPr>
          <w:rStyle w:val="translated-span"/>
        </w:rPr>
        <w:t>像素空间中，</w:t>
      </w:r>
      <w:r>
        <w:rPr>
          <w:rStyle w:val="translated-span"/>
        </w:rPr>
        <w:t>y</w:t>
      </w:r>
      <w:r>
        <w:rPr>
          <w:rStyle w:val="translated-span"/>
        </w:rPr>
        <w:t>向下而不是向上增加，因此符号是反转的）</w:t>
      </w:r>
      <w:r>
        <w:rPr>
          <w:rStyle w:val="translated-span"/>
        </w:rPr>
        <w:t>。</w:t>
      </w:r>
      <w:r>
        <w:rPr>
          <w:rStyle w:val="translated-span"/>
        </w:rPr>
        <w:t>如果该区域为正，则顺时针旋转</w:t>
      </w:r>
      <w:r>
        <w:rPr>
          <w:rStyle w:val="translated-span"/>
        </w:rPr>
        <w:t>。</w:t>
      </w:r>
      <w:r>
        <w:rPr>
          <w:rStyle w:val="translated-span"/>
        </w:rPr>
        <w:t>如果它是零，它是退化的，并且不覆盖任何像素，因此可以安全地剔除它</w:t>
      </w:r>
      <w:r>
        <w:rPr>
          <w:rStyle w:val="translated-span"/>
        </w:rPr>
        <w:t>。</w:t>
      </w:r>
      <w:r>
        <w:rPr>
          <w:rStyle w:val="translated-span"/>
        </w:rPr>
        <w:t>此时，我们知道三角形方向，因此可以执行背面剔除（如果启用）</w:t>
      </w:r>
      <w:r>
        <w:rPr>
          <w:rStyle w:val="translated-span"/>
        </w:rPr>
        <w:t>。</w:t>
      </w:r>
    </w:p>
    <w:p w:rsidR="00000000" w:rsidRDefault="00E31818">
      <w:pPr>
        <w:ind w:left="311" w:right="14"/>
      </w:pPr>
      <w:r>
        <w:rPr>
          <w:rStyle w:val="translated-span"/>
        </w:rPr>
        <w:t>就这样</w:t>
      </w:r>
      <w:r>
        <w:rPr>
          <w:rStyle w:val="translated-span"/>
        </w:rPr>
        <w:t>！</w:t>
      </w:r>
      <w:r>
        <w:rPr>
          <w:rStyle w:val="translated-span"/>
        </w:rPr>
        <w:t>我们现在已经准备好光栅化了</w:t>
      </w:r>
      <w:r>
        <w:rPr>
          <w:rStyle w:val="translated-span"/>
        </w:rPr>
        <w:t>…</w:t>
      </w:r>
      <w:r>
        <w:rPr>
          <w:rStyle w:val="translated-span"/>
        </w:rPr>
        <w:t>差不多了</w:t>
      </w:r>
      <w:r>
        <w:rPr>
          <w:rStyle w:val="translated-span"/>
        </w:rPr>
        <w:t>。</w:t>
      </w:r>
      <w:r>
        <w:rPr>
          <w:rStyle w:val="translated-span"/>
        </w:rPr>
        <w:t>实际上我们必须先做三角形的设置</w:t>
      </w:r>
      <w:r>
        <w:rPr>
          <w:rStyle w:val="translated-span"/>
        </w:rPr>
        <w:t>。</w:t>
      </w:r>
      <w:r>
        <w:rPr>
          <w:rStyle w:val="translated-span"/>
        </w:rPr>
        <w:t>但要做到这一点，需要了解光栅化将如何执行，所以我将推迟到下一部分</w:t>
      </w:r>
      <w:r>
        <w:rPr>
          <w:rStyle w:val="translated-span"/>
        </w:rPr>
        <w:t>…</w:t>
      </w:r>
      <w:r>
        <w:rPr>
          <w:rStyle w:val="translated-span"/>
        </w:rPr>
        <w:t>到时候见</w:t>
      </w:r>
      <w:r>
        <w:rPr>
          <w:rStyle w:val="translated-span"/>
        </w:rPr>
        <w:t>！</w:t>
      </w:r>
    </w:p>
    <w:p w:rsidR="00000000" w:rsidRDefault="00E31818">
      <w:pPr>
        <w:pStyle w:val="3"/>
        <w:ind w:left="311"/>
      </w:pPr>
      <w:r>
        <w:rPr>
          <w:rStyle w:val="translated-span"/>
        </w:rPr>
        <w:t>最后发</w:t>
      </w:r>
      <w:r>
        <w:rPr>
          <w:rStyle w:val="translated-span"/>
        </w:rPr>
        <w:t>言</w:t>
      </w:r>
    </w:p>
    <w:p w:rsidR="00000000" w:rsidRDefault="00E31818">
      <w:pPr>
        <w:ind w:left="311" w:right="14"/>
      </w:pPr>
      <w:r>
        <w:rPr>
          <w:rStyle w:val="translated-span"/>
        </w:rPr>
        <w:t>同样，我跳过了一些部分并简化了其他部分，因此这里有一个通常的提示，即现实中的情况有点</w:t>
      </w:r>
      <w:r>
        <w:rPr>
          <w:rStyle w:val="translated-span"/>
        </w:rPr>
        <w:t>复杂：例如，我假装您只使用常规的齐次剪裁算法</w:t>
      </w:r>
      <w:r>
        <w:rPr>
          <w:rStyle w:val="translated-span"/>
        </w:rPr>
        <w:t>。</w:t>
      </w:r>
      <w:r>
        <w:rPr>
          <w:rStyle w:val="translated-span"/>
        </w:rPr>
        <w:t>大多数情况下是这样的</w:t>
      </w:r>
      <w:r>
        <w:rPr>
          <w:rStyle w:val="translated-span"/>
        </w:rPr>
        <w:t>–</w:t>
      </w:r>
      <w:r>
        <w:rPr>
          <w:rStyle w:val="translated-span"/>
        </w:rPr>
        <w:t>但是可以将某些顶点着色器属性标记为使用屏幕空间线性而不是透视正确插值</w:t>
      </w:r>
      <w:r>
        <w:rPr>
          <w:rStyle w:val="translated-span"/>
        </w:rPr>
        <w:t>。</w:t>
      </w:r>
      <w:r>
        <w:rPr>
          <w:rStyle w:val="translated-span"/>
        </w:rPr>
        <w:t>现在，常规齐次剪辑总是进行透视校正插值</w:t>
      </w:r>
      <w:r>
        <w:rPr>
          <w:rStyle w:val="translated-span"/>
        </w:rPr>
        <w:t>；</w:t>
      </w:r>
      <w:r>
        <w:rPr>
          <w:rStyle w:val="translated-span"/>
        </w:rPr>
        <w:t>对于屏幕空间的线性属性，您实际上需要做一些额外的工作，以使其透视图不正确。：</w:t>
      </w:r>
      <w:r>
        <w:rPr>
          <w:rStyle w:val="translated-span"/>
        </w:rPr>
        <w:t>）</w:t>
      </w:r>
    </w:p>
    <w:p w:rsidR="00000000" w:rsidRDefault="00E31818">
      <w:pPr>
        <w:ind w:left="311" w:right="14"/>
      </w:pPr>
      <w:r>
        <w:rPr>
          <w:rStyle w:val="translated-span"/>
        </w:rPr>
        <w:t>我有时会谈到原语，但我主要集中在三角形上</w:t>
      </w:r>
      <w:r>
        <w:rPr>
          <w:rStyle w:val="translated-span"/>
        </w:rPr>
        <w:t>。</w:t>
      </w:r>
      <w:r>
        <w:rPr>
          <w:rStyle w:val="translated-span"/>
        </w:rPr>
        <w:t>点和线并不难，但老实说，它们也不是我们在这里的目的</w:t>
      </w:r>
      <w:r>
        <w:rPr>
          <w:rStyle w:val="translated-span"/>
        </w:rPr>
        <w:t>。</w:t>
      </w:r>
      <w:r>
        <w:rPr>
          <w:rStyle w:val="translated-span"/>
        </w:rPr>
        <w:t>如果你感兴趣的话，你可以计算出细节。：</w:t>
      </w:r>
      <w:r>
        <w:rPr>
          <w:rStyle w:val="translated-span"/>
        </w:rPr>
        <w:t>）</w:t>
      </w:r>
    </w:p>
    <w:p w:rsidR="00000000" w:rsidRDefault="00E31818">
      <w:pPr>
        <w:spacing w:after="279"/>
        <w:ind w:left="311" w:right="14"/>
      </w:pPr>
      <w:r>
        <w:rPr>
          <w:rStyle w:val="translated-span"/>
        </w:rPr>
        <w:t>有大量的光栅化算法，其中一些（比如我引用的</w:t>
      </w:r>
      <w:r>
        <w:rPr>
          <w:rStyle w:val="translated-span"/>
        </w:rPr>
        <w:t>Olanos 2DH</w:t>
      </w:r>
      <w:r>
        <w:rPr>
          <w:rStyle w:val="translated-span"/>
        </w:rPr>
        <w:t>方法）允许您跳过几乎所有的剪辑，但正如我所提到的，</w:t>
      </w:r>
      <w:r>
        <w:rPr>
          <w:rStyle w:val="translated-span"/>
        </w:rPr>
        <w:t>D3D</w:t>
      </w:r>
      <w:r>
        <w:rPr>
          <w:rStyle w:val="translated-span"/>
        </w:rPr>
        <w:t>11</w:t>
      </w:r>
      <w:r>
        <w:rPr>
          <w:rStyle w:val="translated-span"/>
        </w:rPr>
        <w:t>对引用有非常严格的要求）允许您跳过几乎所有的剪辑，但正如我所提到的</w:t>
      </w:r>
      <w:r>
        <w:rPr>
          <w:rStyle w:val="translated-span"/>
        </w:rPr>
        <w:t>，</w:t>
      </w:r>
      <w:r>
        <w:rPr>
          <w:rStyle w:val="translated-span"/>
        </w:rPr>
        <w:t>D3D11</w:t>
      </w:r>
      <w:r>
        <w:rPr>
          <w:rStyle w:val="translated-span"/>
        </w:rPr>
        <w:t>对三角光栅化器有非常严格的要求，因此硬件实现没有太大的回旋余地</w:t>
      </w:r>
      <w:r>
        <w:rPr>
          <w:rStyle w:val="translated-span"/>
        </w:rPr>
        <w:t>；</w:t>
      </w:r>
      <w:r>
        <w:rPr>
          <w:rStyle w:val="translated-span"/>
        </w:rPr>
        <w:t>我不确定这些方法是否可以调整到完全符合规范的程度（下一次我将介绍很多细微之处）</w:t>
      </w:r>
      <w:r>
        <w:rPr>
          <w:rStyle w:val="translated-span"/>
        </w:rPr>
        <w:t>。</w:t>
      </w:r>
      <w:r>
        <w:rPr>
          <w:rStyle w:val="translated-span"/>
        </w:rPr>
        <w:t>因此，在这里和下面我假设你不能做超光滑的事情</w:t>
      </w:r>
      <w:r>
        <w:rPr>
          <w:rStyle w:val="translated-span"/>
        </w:rPr>
        <w:t>；</w:t>
      </w:r>
      <w:r>
        <w:rPr>
          <w:rStyle w:val="translated-span"/>
        </w:rPr>
        <w:t>再说一次，我正在运行的不太圆滑的方法在光栅化器中的每像素数学数稍微少一些，因此它们可能会在硬件实现中获胜</w:t>
      </w:r>
      <w:r>
        <w:rPr>
          <w:rStyle w:val="translated-span"/>
        </w:rPr>
        <w:t>。</w:t>
      </w:r>
      <w:r>
        <w:rPr>
          <w:rStyle w:val="translated-span"/>
        </w:rPr>
        <w:t>当然，我可能错过了解决所有这些问题的神奇精灵尘埃</w:t>
      </w:r>
      <w:r>
        <w:rPr>
          <w:rStyle w:val="translated-span"/>
        </w:rPr>
        <w:t>。</w:t>
      </w:r>
      <w:r>
        <w:rPr>
          <w:rStyle w:val="translated-span"/>
        </w:rPr>
        <w:t>这在图形中经常出现，令人惊讶</w:t>
      </w:r>
      <w:r>
        <w:rPr>
          <w:rStyle w:val="translated-span"/>
        </w:rPr>
        <w:t>。</w:t>
      </w:r>
      <w:r>
        <w:rPr>
          <w:rStyle w:val="translated-span"/>
        </w:rPr>
        <w:t>如果你知道一个很棒的解决方案，请在评论中给我留言</w:t>
      </w:r>
      <w:r>
        <w:rPr>
          <w:rStyle w:val="translated-span"/>
        </w:rPr>
        <w:t>！</w:t>
      </w:r>
    </w:p>
    <w:p w:rsidR="00000000" w:rsidRDefault="00E31818">
      <w:pPr>
        <w:ind w:left="311" w:right="14"/>
      </w:pPr>
      <w:r>
        <w:rPr>
          <w:rStyle w:val="translated-span"/>
        </w:rPr>
        <w:t>最</w:t>
      </w:r>
      <w:r>
        <w:rPr>
          <w:rStyle w:val="translated-span"/>
        </w:rPr>
        <w:t>后，我在这里描述的三角形剔除是最小值</w:t>
      </w:r>
      <w:r>
        <w:rPr>
          <w:rStyle w:val="translated-span"/>
        </w:rPr>
        <w:t>；</w:t>
      </w:r>
      <w:r>
        <w:rPr>
          <w:rStyle w:val="translated-span"/>
        </w:rPr>
        <w:t>例如，在光栅化时生成零像素的三角形类比零面积三角形大得多，如果您能够足够快地找到它（或使用足够少的门），您可以立即删除三角形，而无需进行三角形设置</w:t>
      </w:r>
      <w:r>
        <w:rPr>
          <w:rStyle w:val="translated-span"/>
        </w:rPr>
        <w:t>。</w:t>
      </w:r>
      <w:r>
        <w:rPr>
          <w:rStyle w:val="translated-span"/>
        </w:rPr>
        <w:t>这是最后一点，在进行三角形设置和至少一些光栅化之前，您可以便宜地进行筛选</w:t>
      </w:r>
      <w:r>
        <w:rPr>
          <w:rStyle w:val="translated-span"/>
        </w:rPr>
        <w:t>-</w:t>
      </w:r>
      <w:r>
        <w:rPr>
          <w:rStyle w:val="translated-span"/>
        </w:rPr>
        <w:t>找到其他方法提前拒绝</w:t>
      </w:r>
      <w:r>
        <w:rPr>
          <w:rStyle w:val="translated-span"/>
        </w:rPr>
        <w:t>tris</w:t>
      </w:r>
      <w:r>
        <w:rPr>
          <w:rStyle w:val="translated-span"/>
        </w:rPr>
        <w:t>在这里获得丰厚回报</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6</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6</w:t>
      </w:r>
    </w:p>
    <w:p w:rsidR="00000000" w:rsidRDefault="00E31818">
      <w:pPr>
        <w:pStyle w:val="3"/>
        <w:spacing w:after="27"/>
        <w:ind w:left="311"/>
      </w:pPr>
      <w:r>
        <w:rPr>
          <w:rStyle w:val="translated-span"/>
        </w:rPr>
        <w:t>2011</w:t>
      </w:r>
      <w:r>
        <w:rPr>
          <w:rStyle w:val="translated-span"/>
        </w:rPr>
        <w:t>年图形管道之旅，第</w:t>
      </w:r>
      <w:r>
        <w:rPr>
          <w:rStyle w:val="translated-span"/>
        </w:rPr>
        <w:t>6</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6</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4"/>
      </w:pPr>
      <w:r>
        <w:rPr>
          <w:rStyle w:val="translated-span"/>
        </w:rPr>
        <w:t>欢迎回来。这一次我们将看到</w:t>
      </w:r>
      <w:r>
        <w:rPr>
          <w:rStyle w:val="translated-span"/>
        </w:rPr>
        <w:t>三角形被光栅化</w:t>
      </w:r>
      <w:r>
        <w:rPr>
          <w:rStyle w:val="translated-span"/>
        </w:rPr>
        <w:t>——</w:t>
      </w:r>
      <w:r>
        <w:rPr>
          <w:rStyle w:val="translated-span"/>
        </w:rPr>
        <w:t>最后！但在我们可以光栅化三角形之前，我们需要进行三角形设置，在我可以讨论三角形设置之前，我需要解释我们设置的目的；换句话说，让我们讨论硬件友好的三角形光栅化算法</w:t>
      </w:r>
      <w:r>
        <w:rPr>
          <w:rStyle w:val="translated-span"/>
        </w:rPr>
        <w:t>。</w:t>
      </w:r>
    </w:p>
    <w:p w:rsidR="00000000" w:rsidRDefault="00E31818">
      <w:pPr>
        <w:pStyle w:val="3"/>
        <w:ind w:left="311"/>
      </w:pPr>
      <w:r>
        <w:rPr>
          <w:rStyle w:val="translated-span"/>
        </w:rPr>
        <w:t>如何不渲染三角</w:t>
      </w:r>
      <w:r>
        <w:rPr>
          <w:rStyle w:val="translated-span"/>
        </w:rPr>
        <w:t>形</w:t>
      </w:r>
    </w:p>
    <w:p w:rsidR="00000000" w:rsidRDefault="00E31818">
      <w:pPr>
        <w:ind w:left="311" w:right="14"/>
      </w:pPr>
      <w:r>
        <w:rPr>
          <w:rStyle w:val="translated-span"/>
        </w:rPr>
        <w:t>首先，向那些已经在这个游戏中玩了很长时间并编写了自己的优化软件纹理贴图器的人提醒一下：首先，你可能习惯于认为三角形光栅化器是一个合并的</w:t>
      </w:r>
      <w:r>
        <w:rPr>
          <w:rStyle w:val="translated-span"/>
        </w:rPr>
        <w:t>blob</w:t>
      </w:r>
      <w:r>
        <w:rPr>
          <w:rStyle w:val="translated-span"/>
        </w:rPr>
        <w:t>，它可以同时做很多事情：跟踪三角形形状，插值</w:t>
      </w:r>
      <w:r>
        <w:rPr>
          <w:rStyle w:val="translated-span"/>
        </w:rPr>
        <w:t>u</w:t>
      </w:r>
      <w:r>
        <w:rPr>
          <w:rStyle w:val="translated-span"/>
        </w:rPr>
        <w:t>和</w:t>
      </w:r>
      <w:r>
        <w:rPr>
          <w:rStyle w:val="translated-span"/>
        </w:rPr>
        <w:t>v</w:t>
      </w:r>
      <w:r>
        <w:rPr>
          <w:rStyle w:val="translated-span"/>
        </w:rPr>
        <w:t>坐</w:t>
      </w:r>
      <w:r>
        <w:rPr>
          <w:rStyle w:val="translated-span"/>
        </w:rPr>
        <w:t>标</w:t>
      </w:r>
      <w:r>
        <w:rPr>
          <w:rStyle w:val="translated-span"/>
        </w:rPr>
        <w:t>（或者，对于透视正确贴图，</w:t>
      </w:r>
      <w:r>
        <w:rPr>
          <w:rStyle w:val="translated-span"/>
        </w:rPr>
        <w:t>u/z</w:t>
      </w:r>
      <w:r>
        <w:rPr>
          <w:rStyle w:val="translated-span"/>
        </w:rPr>
        <w:t>、</w:t>
      </w:r>
      <w:r>
        <w:rPr>
          <w:rStyle w:val="translated-span"/>
        </w:rPr>
        <w:t>v/z</w:t>
      </w:r>
      <w:r>
        <w:rPr>
          <w:rStyle w:val="translated-span"/>
        </w:rPr>
        <w:t>和</w:t>
      </w:r>
      <w:r>
        <w:rPr>
          <w:rStyle w:val="translated-span"/>
        </w:rPr>
        <w:t>1/z</w:t>
      </w:r>
      <w:r>
        <w:rPr>
          <w:rStyle w:val="translated-span"/>
        </w:rPr>
        <w:t>），执行</w:t>
      </w:r>
      <w:r>
        <w:rPr>
          <w:rStyle w:val="translated-span"/>
        </w:rPr>
        <w:t>z</w:t>
      </w:r>
      <w:r>
        <w:rPr>
          <w:rStyle w:val="translated-span"/>
        </w:rPr>
        <w:t>缓冲区测试（对于透视正确贴图，您可能使用了</w:t>
      </w:r>
      <w:r>
        <w:rPr>
          <w:rStyle w:val="translated-span"/>
        </w:rPr>
        <w:t>1/z</w:t>
      </w:r>
      <w:r>
        <w:rPr>
          <w:rStyle w:val="translated-span"/>
        </w:rPr>
        <w:t>缓冲区），</w:t>
      </w:r>
      <w:r>
        <w:rPr>
          <w:rStyle w:val="translated-span"/>
        </w:rPr>
        <w:t>然后执行实际纹理（加上着色</w:t>
      </w:r>
      <w:r>
        <w:rPr>
          <w:rStyle w:val="translated-span"/>
        </w:rPr>
        <w:t>）</w:t>
      </w:r>
      <w:r>
        <w:rPr>
          <w:rStyle w:val="translated-span"/>
        </w:rPr>
        <w:t>，都在一个大循环中，精心安排，可能会使用所有可用的寄存器。你知道我说的是什么，对吧？是的，忘了这一点。这是硬件。在硬件中，你把东西打包成漂亮整洁的小模块，易于单独设计和测试。在硬件中，</w:t>
      </w:r>
      <w:r>
        <w:rPr>
          <w:rStyle w:val="translated-span"/>
        </w:rPr>
        <w:t>“</w:t>
      </w:r>
      <w:r>
        <w:rPr>
          <w:rStyle w:val="translated-span"/>
        </w:rPr>
        <w:t>三角光栅器</w:t>
      </w:r>
      <w:r>
        <w:rPr>
          <w:rStyle w:val="translated-span"/>
        </w:rPr>
        <w:t>”</w:t>
      </w:r>
      <w:r>
        <w:rPr>
          <w:rStyle w:val="translated-span"/>
        </w:rPr>
        <w:t>是一个块，告诉你一个三角形覆盖了什么（亚）像素；在某些情况下，它也会给你三角形内这些像素的重心坐标。但就是这样。没有</w:t>
      </w:r>
      <w:r>
        <w:rPr>
          <w:rStyle w:val="translated-span"/>
        </w:rPr>
        <w:t>u</w:t>
      </w:r>
      <w:r>
        <w:rPr>
          <w:rStyle w:val="translated-span"/>
        </w:rPr>
        <w:t>或</w:t>
      </w:r>
      <w:r>
        <w:rPr>
          <w:rStyle w:val="translated-span"/>
        </w:rPr>
        <w:t>v</w:t>
      </w:r>
      <w:r>
        <w:rPr>
          <w:rStyle w:val="translated-span"/>
        </w:rPr>
        <w:t>，甚至不是</w:t>
      </w:r>
      <w:r>
        <w:rPr>
          <w:rStyle w:val="translated-span"/>
        </w:rPr>
        <w:t>1/z</w:t>
      </w:r>
      <w:r>
        <w:rPr>
          <w:rStyle w:val="translated-span"/>
        </w:rPr>
        <w:t>。当然也没有纹理和着色，通过专用的纹理和着色单元，这应该不会让人感到意外</w:t>
      </w:r>
      <w:r>
        <w:rPr>
          <w:rStyle w:val="translated-span"/>
        </w:rPr>
        <w:t>。</w:t>
      </w:r>
    </w:p>
    <w:p w:rsidR="00000000" w:rsidRDefault="00E31818">
      <w:pPr>
        <w:ind w:left="311" w:right="14"/>
      </w:pPr>
      <w:r>
        <w:rPr>
          <w:rStyle w:val="translated-span"/>
        </w:rPr>
        <w:t>第二，如果你已经写了自己的三角形映射器</w:t>
      </w:r>
      <w:r>
        <w:rPr>
          <w:rStyle w:val="translated-span"/>
        </w:rPr>
        <w:t>“</w:t>
      </w:r>
      <w:r>
        <w:rPr>
          <w:rStyle w:val="translated-span"/>
        </w:rPr>
        <w:t>回到过去</w:t>
      </w:r>
      <w:r>
        <w:rPr>
          <w:rStyle w:val="translated-span"/>
        </w:rPr>
        <w:t>”</w:t>
      </w:r>
      <w:r>
        <w:rPr>
          <w:rStyle w:val="translated-span"/>
        </w:rPr>
        <w:t>，您可能使用了</w:t>
      </w:r>
      <w:r>
        <w:rPr>
          <w:rStyle w:val="translated-span"/>
        </w:rPr>
        <w:t>Chri</w:t>
      </w:r>
      <w:r>
        <w:rPr>
          <w:rStyle w:val="translated-span"/>
        </w:rPr>
        <w:t>s Hecker</w:t>
      </w:r>
      <w:r>
        <w:rPr>
          <w:rStyle w:val="translated-span"/>
        </w:rPr>
        <w:t>的透视纹理贴图系列中所述的增量扫描线光栅化器。这恰好是在没有</w:t>
      </w:r>
      <w:r>
        <w:rPr>
          <w:rStyle w:val="translated-span"/>
        </w:rPr>
        <w:t>SIMD</w:t>
      </w:r>
      <w:r>
        <w:rPr>
          <w:rStyle w:val="translated-span"/>
        </w:rPr>
        <w:t>单元的处理器上在软件中实现这一点的一个好方法，但它不能很好地映射到具有快速</w:t>
      </w:r>
      <w:r>
        <w:rPr>
          <w:rStyle w:val="translated-span"/>
        </w:rPr>
        <w:t>SIMD</w:t>
      </w:r>
      <w:r>
        <w:rPr>
          <w:rStyle w:val="translated-span"/>
        </w:rPr>
        <w:t>单元的现代处理器，甚至更糟的是映射到硬件，这并不是说它阻止了人们使</w:t>
      </w:r>
      <w:r>
        <w:rPr>
          <w:rStyle w:val="translated-span"/>
        </w:rPr>
        <w:t>用</w:t>
      </w:r>
      <w:r>
        <w:rPr>
          <w:rStyle w:val="translated-span"/>
        </w:rPr>
        <w:t>我在努力。特别是，有一个过时的游戏机站在角落里，现在正努力让自己看起来很淡定。那个有三角形光栅的游戏机在屏幕的底部和右侧边缘有很快的保护带剪辑，而在顶部和左侧边缘没有那么快的保护带剪</w:t>
      </w:r>
      <w:r>
        <w:rPr>
          <w:rStyle w:val="translated-span"/>
        </w:rPr>
        <w:t>辑</w:t>
      </w:r>
      <w:r>
        <w:rPr>
          <w:rStyle w:val="translated-span"/>
        </w:rPr>
        <w:t>（朋友们，这就是我们所说的</w:t>
      </w:r>
      <w:r>
        <w:rPr>
          <w:rStyle w:val="translated-span"/>
        </w:rPr>
        <w:t>“</w:t>
      </w:r>
      <w:r>
        <w:rPr>
          <w:rStyle w:val="translated-span"/>
        </w:rPr>
        <w:t>告诉</w:t>
      </w:r>
      <w:r>
        <w:rPr>
          <w:rStyle w:val="translated-span"/>
        </w:rPr>
        <w:t>”</w:t>
      </w:r>
      <w:r>
        <w:rPr>
          <w:rStyle w:val="translated-span"/>
        </w:rPr>
        <w:t>）。只是说说而已</w:t>
      </w:r>
      <w:r>
        <w:rPr>
          <w:rStyle w:val="translated-span"/>
        </w:rPr>
        <w:t>。</w:t>
      </w:r>
    </w:p>
    <w:p w:rsidR="00000000" w:rsidRDefault="00E31818">
      <w:pPr>
        <w:ind w:left="311" w:right="14"/>
      </w:pPr>
      <w:r>
        <w:rPr>
          <w:rStyle w:val="translated-span"/>
        </w:rPr>
        <w:t>那么，这种硬件算法有什么不好的地方呢</w:t>
      </w:r>
      <w:r>
        <w:rPr>
          <w:rStyle w:val="translated-span"/>
        </w:rPr>
        <w:t>？</w:t>
      </w:r>
      <w:r>
        <w:rPr>
          <w:rStyle w:val="translated-span"/>
        </w:rPr>
        <w:t>首先，它真的光栅化了一行一行扫描的三角形</w:t>
      </w:r>
      <w:r>
        <w:rPr>
          <w:rStyle w:val="translated-span"/>
        </w:rPr>
        <w:t>。</w:t>
      </w:r>
      <w:r>
        <w:rPr>
          <w:rStyle w:val="translated-span"/>
        </w:rPr>
        <w:t>由于在像素着色后会变得明显的原因，我们希望光栅化器以</w:t>
      </w:r>
      <w:r>
        <w:rPr>
          <w:rStyle w:val="translated-span"/>
        </w:rPr>
        <w:t>2×2</w:t>
      </w:r>
      <w:r>
        <w:rPr>
          <w:rStyle w:val="translated-span"/>
        </w:rPr>
        <w:t>像素的组输出（所谓的</w:t>
      </w:r>
      <w:r>
        <w:rPr>
          <w:rStyle w:val="translated-span"/>
        </w:rPr>
        <w:t>“</w:t>
      </w:r>
      <w:r>
        <w:rPr>
          <w:rStyle w:val="translated-span"/>
        </w:rPr>
        <w:t>四边形</w:t>
      </w:r>
      <w:r>
        <w:rPr>
          <w:rStyle w:val="translated-span"/>
        </w:rPr>
        <w:t>”-</w:t>
      </w:r>
      <w:r>
        <w:rPr>
          <w:rStyle w:val="translated-span"/>
        </w:rPr>
        <w:t>不要与</w:t>
      </w:r>
      <w:r>
        <w:rPr>
          <w:rStyle w:val="translated-span"/>
        </w:rPr>
        <w:t>“</w:t>
      </w:r>
      <w:r>
        <w:rPr>
          <w:rStyle w:val="translated-span"/>
        </w:rPr>
        <w:t>四边形</w:t>
      </w:r>
      <w:r>
        <w:rPr>
          <w:rStyle w:val="translated-span"/>
        </w:rPr>
        <w:t>”</w:t>
      </w:r>
      <w:r>
        <w:rPr>
          <w:rStyle w:val="translated-span"/>
        </w:rPr>
        <w:t>原语混淆，该原语在管道中的这一阶段已分解为一对三角形）</w:t>
      </w:r>
      <w:r>
        <w:rPr>
          <w:rStyle w:val="translated-span"/>
        </w:rPr>
        <w:t>。</w:t>
      </w:r>
      <w:r>
        <w:rPr>
          <w:rStyle w:val="translated-span"/>
        </w:rPr>
        <w:t>对于扫描线算法来说，这是非常棘手的，因为我们现在不仅需要并行运行它的两个</w:t>
      </w:r>
      <w:r>
        <w:rPr>
          <w:rStyle w:val="translated-span"/>
        </w:rPr>
        <w:t>“</w:t>
      </w:r>
      <w:r>
        <w:rPr>
          <w:rStyle w:val="translated-span"/>
        </w:rPr>
        <w:t>实例</w:t>
      </w:r>
      <w:r>
        <w:rPr>
          <w:rStyle w:val="translated-span"/>
        </w:rPr>
        <w:t>”</w:t>
      </w:r>
      <w:r>
        <w:rPr>
          <w:rStyle w:val="translated-span"/>
        </w:rPr>
        <w:t>，它们还从各自扫描线中三角形覆盖的第一个像素开始，这可能相距很远，并且不会很好地生成我们想要的</w:t>
      </w:r>
      <w:r>
        <w:rPr>
          <w:rStyle w:val="translated-span"/>
        </w:rPr>
        <w:t>2×2</w:t>
      </w:r>
      <w:r>
        <w:rPr>
          <w:rStyle w:val="translated-span"/>
        </w:rPr>
        <w:t>四边形</w:t>
      </w:r>
      <w:r>
        <w:rPr>
          <w:rStyle w:val="translated-span"/>
        </w:rPr>
        <w:t>。</w:t>
      </w:r>
      <w:r>
        <w:rPr>
          <w:rStyle w:val="translated-span"/>
        </w:rPr>
        <w:t>它也很难有效地并行化，在</w:t>
      </w:r>
      <w:r>
        <w:rPr>
          <w:rStyle w:val="translated-span"/>
        </w:rPr>
        <w:t>x</w:t>
      </w:r>
      <w:r>
        <w:rPr>
          <w:rStyle w:val="translated-span"/>
        </w:rPr>
        <w:t>和</w:t>
      </w:r>
      <w:r>
        <w:rPr>
          <w:rStyle w:val="translated-span"/>
        </w:rPr>
        <w:t>y</w:t>
      </w:r>
      <w:r>
        <w:rPr>
          <w:rStyle w:val="translated-span"/>
        </w:rPr>
        <w:t>方向上是不对称的</w:t>
      </w:r>
      <w:r>
        <w:rPr>
          <w:rStyle w:val="translated-span"/>
        </w:rPr>
        <w:t>——</w:t>
      </w:r>
      <w:r>
        <w:rPr>
          <w:rStyle w:val="translated-span"/>
        </w:rPr>
        <w:t>这意味着一个</w:t>
      </w:r>
      <w:r>
        <w:rPr>
          <w:rStyle w:val="translated-span"/>
        </w:rPr>
        <w:t>8</w:t>
      </w:r>
      <w:r>
        <w:rPr>
          <w:rStyle w:val="translated-span"/>
        </w:rPr>
        <w:t>像素宽、</w:t>
      </w:r>
      <w:r>
        <w:rPr>
          <w:rStyle w:val="translated-span"/>
        </w:rPr>
        <w:t>100</w:t>
      </w:r>
      <w:r>
        <w:rPr>
          <w:rStyle w:val="translated-span"/>
        </w:rPr>
        <w:t>像素的三角形与一个</w:t>
      </w:r>
      <w:r>
        <w:rPr>
          <w:rStyle w:val="translated-span"/>
        </w:rPr>
        <w:t>100</w:t>
      </w:r>
      <w:r>
        <w:rPr>
          <w:rStyle w:val="translated-span"/>
        </w:rPr>
        <w:t>像素宽、</w:t>
      </w:r>
      <w:r>
        <w:rPr>
          <w:rStyle w:val="translated-span"/>
        </w:rPr>
        <w:t>8</w:t>
      </w:r>
      <w:r>
        <w:rPr>
          <w:rStyle w:val="translated-span"/>
        </w:rPr>
        <w:t>像素高的</w:t>
      </w:r>
      <w:r>
        <w:rPr>
          <w:rStyle w:val="translated-span"/>
        </w:rPr>
        <w:t>三角形在光栅化器的各个部分上的应力非常不同</w:t>
      </w:r>
      <w:r>
        <w:rPr>
          <w:rStyle w:val="translated-span"/>
        </w:rPr>
        <w:t>。</w:t>
      </w:r>
      <w:r>
        <w:rPr>
          <w:rStyle w:val="translated-span"/>
        </w:rPr>
        <w:t>真的很烦人，因为现在你必须使</w:t>
      </w:r>
      <w:r>
        <w:rPr>
          <w:rStyle w:val="translated-span"/>
        </w:rPr>
        <w:t>“x”</w:t>
      </w:r>
      <w:r>
        <w:rPr>
          <w:rStyle w:val="translated-span"/>
        </w:rPr>
        <w:t>和</w:t>
      </w:r>
      <w:r>
        <w:rPr>
          <w:rStyle w:val="translated-span"/>
        </w:rPr>
        <w:t>“y”</w:t>
      </w:r>
      <w:r>
        <w:rPr>
          <w:rStyle w:val="translated-span"/>
        </w:rPr>
        <w:t>步进</w:t>
      </w:r>
      <w:r>
        <w:rPr>
          <w:rStyle w:val="translated-span"/>
        </w:rPr>
        <w:t>“</w:t>
      </w:r>
      <w:r>
        <w:rPr>
          <w:rStyle w:val="translated-span"/>
        </w:rPr>
        <w:t>循环</w:t>
      </w:r>
      <w:r>
        <w:rPr>
          <w:rStyle w:val="translated-span"/>
        </w:rPr>
        <w:t>”</w:t>
      </w:r>
      <w:r>
        <w:rPr>
          <w:rStyle w:val="translated-span"/>
        </w:rPr>
        <w:t>同样快，以避免瓶颈</w:t>
      </w:r>
      <w:r>
        <w:rPr>
          <w:rStyle w:val="translated-span"/>
        </w:rPr>
        <w:t>-</w:t>
      </w:r>
      <w:r>
        <w:rPr>
          <w:rStyle w:val="translated-span"/>
        </w:rPr>
        <w:t>但我们所有的工作都是在</w:t>
      </w:r>
      <w:r>
        <w:rPr>
          <w:rStyle w:val="translated-span"/>
        </w:rPr>
        <w:t>“y”</w:t>
      </w:r>
      <w:r>
        <w:rPr>
          <w:rStyle w:val="translated-span"/>
        </w:rPr>
        <w:t>步上进行的，</w:t>
      </w:r>
      <w:r>
        <w:rPr>
          <w:rStyle w:val="translated-span"/>
        </w:rPr>
        <w:t>“x”</w:t>
      </w:r>
      <w:r>
        <w:rPr>
          <w:rStyle w:val="translated-span"/>
        </w:rPr>
        <w:t>中的循环是微不足道的</w:t>
      </w:r>
      <w:r>
        <w:rPr>
          <w:rStyle w:val="translated-span"/>
        </w:rPr>
        <w:t>！</w:t>
      </w:r>
      <w:r>
        <w:rPr>
          <w:rStyle w:val="translated-span"/>
        </w:rPr>
        <w:t>如前所述，这是一片混乱</w:t>
      </w:r>
      <w:r>
        <w:rPr>
          <w:rStyle w:val="translated-span"/>
        </w:rPr>
        <w:t>。</w:t>
      </w:r>
    </w:p>
    <w:p w:rsidR="00000000" w:rsidRDefault="00E31818">
      <w:pPr>
        <w:pStyle w:val="3"/>
        <w:ind w:left="311"/>
      </w:pPr>
      <w:r>
        <w:rPr>
          <w:rStyle w:val="translated-span"/>
        </w:rPr>
        <w:t>更好的方</w:t>
      </w:r>
      <w:r>
        <w:rPr>
          <w:rStyle w:val="translated-span"/>
        </w:rPr>
        <w:t>法</w:t>
      </w:r>
    </w:p>
    <w:p w:rsidR="00000000" w:rsidRDefault="00E31818">
      <w:pPr>
        <w:ind w:left="311" w:right="14"/>
      </w:pPr>
      <w:r>
        <w:rPr>
          <w:rStyle w:val="translated-span"/>
        </w:rPr>
        <w:t>Pineda</w:t>
      </w:r>
      <w:r>
        <w:rPr>
          <w:rStyle w:val="translated-span"/>
        </w:rPr>
        <w:t>在</w:t>
      </w:r>
      <w:r>
        <w:rPr>
          <w:rStyle w:val="translated-span"/>
        </w:rPr>
        <w:t>1988</w:t>
      </w:r>
      <w:r>
        <w:rPr>
          <w:rStyle w:val="translated-span"/>
        </w:rPr>
        <w:t>年的一篇论文中提出了一种更简单（且更硬件友好）的栅格化三角形的方法</w:t>
      </w:r>
      <w:r>
        <w:rPr>
          <w:rStyle w:val="translated-span"/>
        </w:rPr>
        <w:t>。</w:t>
      </w:r>
      <w:r>
        <w:rPr>
          <w:rStyle w:val="translated-span"/>
        </w:rPr>
        <w:t>一般方法可以总结为两句话：到直线的有符号距离可以用</w:t>
      </w:r>
      <w:r>
        <w:rPr>
          <w:rStyle w:val="translated-span"/>
        </w:rPr>
        <w:t>2D</w:t>
      </w:r>
      <w:r>
        <w:rPr>
          <w:rStyle w:val="translated-span"/>
        </w:rPr>
        <w:t>点积（加上一个加法）计算</w:t>
      </w:r>
      <w:r>
        <w:rPr>
          <w:rStyle w:val="translated-span"/>
        </w:rPr>
        <w:t>——</w:t>
      </w:r>
      <w:r>
        <w:rPr>
          <w:rStyle w:val="translated-span"/>
        </w:rPr>
        <w:t>就像到平面的有符号距离可以用</w:t>
      </w:r>
      <w:r>
        <w:rPr>
          <w:rStyle w:val="translated-span"/>
        </w:rPr>
        <w:t>3D</w:t>
      </w:r>
      <w:r>
        <w:rPr>
          <w:rStyle w:val="translated-span"/>
        </w:rPr>
        <w:t>点积（加上一个加法）计算一样</w:t>
      </w:r>
      <w:r>
        <w:rPr>
          <w:rStyle w:val="translated-span"/>
        </w:rPr>
        <w:t>。</w:t>
      </w:r>
      <w:r>
        <w:rPr>
          <w:rStyle w:val="translated-span"/>
        </w:rPr>
        <w:t>三角形的内部可以定义为所有点的集合，这些点位于所有三条</w:t>
      </w:r>
      <w:r>
        <w:rPr>
          <w:rStyle w:val="translated-span"/>
        </w:rPr>
        <w:t>边的正确边上</w:t>
      </w:r>
      <w:r>
        <w:rPr>
          <w:rStyle w:val="translated-span"/>
        </w:rPr>
        <w:t>。</w:t>
      </w:r>
      <w:r>
        <w:rPr>
          <w:rStyle w:val="translated-span"/>
        </w:rPr>
        <w:t>所以</w:t>
      </w:r>
      <w:r>
        <w:rPr>
          <w:rStyle w:val="translated-span"/>
        </w:rPr>
        <w:t>…</w:t>
      </w:r>
      <w:r>
        <w:rPr>
          <w:rStyle w:val="translated-span"/>
        </w:rPr>
        <w:t>只要在所有候选像素上循环，测试它们是否真的在三角形内</w:t>
      </w:r>
      <w:r>
        <w:rPr>
          <w:rStyle w:val="translated-span"/>
        </w:rPr>
        <w:t>。</w:t>
      </w:r>
      <w:r>
        <w:rPr>
          <w:rStyle w:val="translated-span"/>
        </w:rPr>
        <w:t>就这样</w:t>
      </w:r>
      <w:r>
        <w:rPr>
          <w:rStyle w:val="translated-span"/>
        </w:rPr>
        <w:t>。</w:t>
      </w:r>
      <w:r>
        <w:rPr>
          <w:rStyle w:val="translated-span"/>
        </w:rPr>
        <w:t>这是基本算法</w:t>
      </w:r>
      <w:r>
        <w:rPr>
          <w:rStyle w:val="translated-span"/>
        </w:rPr>
        <w:t>。</w:t>
      </w:r>
      <w:r>
        <w:rPr>
          <w:b/>
          <w:bCs/>
          <w:color w:val="0000FF"/>
          <w:u w:val="single"/>
        </w:rPr>
        <w:t xml:space="preserve"> </w:t>
      </w:r>
    </w:p>
    <w:p w:rsidR="00000000" w:rsidRDefault="00E31818">
      <w:pPr>
        <w:spacing w:after="35"/>
        <w:ind w:left="311" w:right="14"/>
      </w:pPr>
      <w:r>
        <w:rPr>
          <w:rStyle w:val="translated-span"/>
        </w:rPr>
        <w:t>请注意，当我们向右移动一个像素时，我们将一个像素添加到</w:t>
      </w:r>
      <w:r>
        <w:rPr>
          <w:rStyle w:val="translated-span"/>
        </w:rPr>
        <w:t>X</w:t>
      </w:r>
      <w:r>
        <w:rPr>
          <w:rStyle w:val="translated-span"/>
        </w:rPr>
        <w:t>，而</w:t>
      </w:r>
      <w:r>
        <w:rPr>
          <w:rStyle w:val="translated-span"/>
        </w:rPr>
        <w:t>Y</w:t>
      </w:r>
      <w:r>
        <w:rPr>
          <w:rStyle w:val="translated-span"/>
        </w:rPr>
        <w:t>保持不变</w:t>
      </w:r>
      <w:r>
        <w:rPr>
          <w:rStyle w:val="translated-span"/>
        </w:rPr>
        <w:t>。</w:t>
      </w:r>
      <w:r>
        <w:rPr>
          <w:rStyle w:val="translated-span"/>
        </w:rPr>
        <w:t>我们的边方程的形式</w:t>
      </w:r>
      <w:r>
        <w:rPr>
          <w:rStyle w:val="translated-span"/>
        </w:rPr>
        <w:t>是</w:t>
      </w:r>
    </w:p>
    <w:p w:rsidR="00000000" w:rsidRDefault="00E31818">
      <w:pPr>
        <w:spacing w:after="0" w:line="256" w:lineRule="auto"/>
        <w:ind w:left="316" w:firstLine="0"/>
      </w:pPr>
      <w:r>
        <w:rPr>
          <w:noProof/>
        </w:rPr>
        <w:drawing>
          <wp:inline distT="0" distB="0" distL="0" distR="0">
            <wp:extent cx="1009650" cy="123825"/>
            <wp:effectExtent l="0" t="0" r="0" b="9525"/>
            <wp:docPr id="11" name="Picture 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009650" cy="123825"/>
                    </a:xfrm>
                    <a:prstGeom prst="rect">
                      <a:avLst/>
                    </a:prstGeom>
                    <a:noFill/>
                    <a:ln>
                      <a:noFill/>
                    </a:ln>
                  </pic:spPr>
                </pic:pic>
              </a:graphicData>
            </a:graphic>
          </wp:inline>
        </w:drawing>
      </w:r>
    </w:p>
    <w:p w:rsidR="00000000" w:rsidRDefault="00E31818">
      <w:pPr>
        <w:ind w:left="311" w:right="14"/>
      </w:pPr>
      <w:r>
        <w:rPr>
          <w:rStyle w:val="translated-span"/>
        </w:rPr>
        <w:t>，</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是每个三角形的常数，所以对于</w:t>
      </w:r>
      <w:r>
        <w:rPr>
          <w:rStyle w:val="translated-span"/>
        </w:rPr>
        <w:t>X+</w:t>
      </w:r>
      <w:r>
        <w:rPr>
          <w:rStyle w:val="translated-span"/>
        </w:rPr>
        <w:t>1</w:t>
      </w:r>
    </w:p>
    <w:p w:rsidR="00000000" w:rsidRDefault="00E31818">
      <w:pPr>
        <w:spacing w:after="31"/>
        <w:ind w:left="311" w:right="14"/>
      </w:pPr>
      <w:r>
        <w:rPr>
          <w:rStyle w:val="translated-span"/>
        </w:rPr>
        <w:t>，</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是每个三角形的常数，所以对于</w:t>
      </w:r>
      <w:r>
        <w:rPr>
          <w:rStyle w:val="translated-span"/>
        </w:rPr>
        <w:t>X+</w:t>
      </w:r>
      <w:r>
        <w:rPr>
          <w:rStyle w:val="translated-span"/>
        </w:rPr>
        <w:t>1</w:t>
      </w:r>
    </w:p>
    <w:p w:rsidR="00000000" w:rsidRDefault="00E31818">
      <w:pPr>
        <w:spacing w:after="0" w:line="256" w:lineRule="auto"/>
        <w:ind w:left="316" w:firstLine="0"/>
      </w:pPr>
      <w:r>
        <w:rPr>
          <w:noProof/>
        </w:rPr>
        <w:drawing>
          <wp:inline distT="0" distB="0" distL="0" distR="0">
            <wp:extent cx="1914525" cy="123825"/>
            <wp:effectExtent l="0" t="0" r="9525" b="9525"/>
            <wp:docPr id="12" name="Picture 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914525" cy="123825"/>
                    </a:xfrm>
                    <a:prstGeom prst="rect">
                      <a:avLst/>
                    </a:prstGeom>
                    <a:noFill/>
                    <a:ln>
                      <a:noFill/>
                    </a:ln>
                  </pic:spPr>
                </pic:pic>
              </a:graphicData>
            </a:graphic>
          </wp:inline>
        </w:drawing>
      </w:r>
    </w:p>
    <w:p w:rsidR="00000000" w:rsidRDefault="00E31818">
      <w:pPr>
        <w:spacing w:after="0" w:line="350" w:lineRule="auto"/>
        <w:ind w:left="311" w:right="14"/>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9075" cy="114300"/>
            <wp:effectExtent l="0" t="0" r="9525" b="0"/>
            <wp:wrapSquare wrapText="bothSides"/>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w:t>
      </w:r>
      <w:r>
        <w:rPr>
          <w:rStyle w:val="translated-span"/>
        </w:rPr>
        <w:t xml:space="preserve"> </w:t>
      </w:r>
      <w:r>
        <w:rPr>
          <w:rStyle w:val="translated-span"/>
        </w:rPr>
        <w:t>换句话说，一旦在给定的点上有了边缘方程的值，相邻像素的边缘方程的值只需加几次就可</w:t>
      </w:r>
      <w:r>
        <w:rPr>
          <w:rStyle w:val="translated-span"/>
        </w:rPr>
        <w:t>以了</w:t>
      </w:r>
      <w:r>
        <w:rPr>
          <w:rStyle w:val="translated-span"/>
        </w:rPr>
        <w:t>。</w:t>
      </w:r>
      <w:r>
        <w:rPr>
          <w:rStyle w:val="translated-span"/>
        </w:rPr>
        <w:t>还要注意的是，并行化非常简单：假设您想一次光栅化</w:t>
      </w:r>
      <w:r>
        <w:rPr>
          <w:rStyle w:val="translated-span"/>
        </w:rPr>
        <w:t>8×8=64</w:t>
      </w:r>
      <w:r>
        <w:rPr>
          <w:rStyle w:val="translated-span"/>
        </w:rPr>
        <w:t>像素，就像</w:t>
      </w:r>
      <w:r>
        <w:rPr>
          <w:rStyle w:val="translated-span"/>
        </w:rPr>
        <w:t>AMD</w:t>
      </w:r>
      <w:r>
        <w:rPr>
          <w:rStyle w:val="translated-span"/>
        </w:rPr>
        <w:t>硬件喜欢做的那样（或者根据第三版实时渲染，至少</w:t>
      </w:r>
      <w:r>
        <w:rPr>
          <w:rStyle w:val="translated-span"/>
        </w:rPr>
        <w:t>Xbox 360</w:t>
      </w:r>
      <w:r>
        <w:rPr>
          <w:rStyle w:val="translated-span"/>
        </w:rPr>
        <w:t>是这样做的）</w:t>
      </w:r>
      <w:r>
        <w:rPr>
          <w:rStyle w:val="translated-span"/>
        </w:rPr>
        <w:t>。</w:t>
      </w:r>
      <w:r>
        <w:rPr>
          <w:rStyle w:val="translated-span"/>
        </w:rPr>
        <w:t>好吧，你只需要计</w:t>
      </w:r>
      <w:r>
        <w:rPr>
          <w:rStyle w:val="translated-span"/>
        </w:rPr>
        <w:t>算</w:t>
      </w:r>
    </w:p>
    <w:p w:rsidR="00000000" w:rsidRDefault="00E31818">
      <w:pPr>
        <w:spacing w:after="0" w:line="256" w:lineRule="auto"/>
        <w:ind w:left="316" w:firstLine="0"/>
      </w:pPr>
      <w:r>
        <w:rPr>
          <w:noProof/>
        </w:rPr>
        <w:drawing>
          <wp:inline distT="0" distB="0" distL="0" distR="0">
            <wp:extent cx="619125" cy="114300"/>
            <wp:effectExtent l="0" t="0" r="9525" b="0"/>
            <wp:docPr id="13" name="Picture 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p>
    <w:p w:rsidR="00000000" w:rsidRDefault="00E31818">
      <w:pPr>
        <w:spacing w:after="10"/>
        <w:ind w:left="311" w:right="14"/>
      </w:pPr>
      <w:r>
        <w:rPr>
          <w:rStyle w:val="translated-span"/>
        </w:rPr>
        <w:t>每个三角形（和边）一次，并将其保存在寄存器中</w:t>
      </w:r>
      <w:r>
        <w:rPr>
          <w:rStyle w:val="translated-span"/>
        </w:rPr>
        <w:t>；</w:t>
      </w:r>
      <w:r>
        <w:rPr>
          <w:rStyle w:val="translated-span"/>
        </w:rPr>
        <w:t>然后，要光栅化</w:t>
      </w:r>
      <w:r>
        <w:rPr>
          <w:rStyle w:val="translated-span"/>
        </w:rPr>
        <w:t>8×8</w:t>
      </w:r>
      <w:r>
        <w:rPr>
          <w:rStyle w:val="translated-span"/>
        </w:rPr>
        <w:t>像素块</w:t>
      </w:r>
      <w:r>
        <w:rPr>
          <w:rStyle w:val="translated-span"/>
        </w:rPr>
        <w:t>，</w:t>
      </w:r>
    </w:p>
    <w:p w:rsidR="00000000" w:rsidRDefault="00E31818">
      <w:pPr>
        <w:spacing w:after="279"/>
        <w:ind w:left="311" w:right="14"/>
      </w:pPr>
      <w:r>
        <w:rPr>
          <w:rStyle w:val="translated-span"/>
        </w:rPr>
        <w:t>您只需计算左上角的</w:t>
      </w:r>
      <w:r>
        <w:rPr>
          <w:rStyle w:val="translated-span"/>
        </w:rPr>
        <w:t>3</w:t>
      </w:r>
      <w:r>
        <w:rPr>
          <w:rStyle w:val="translated-span"/>
        </w:rPr>
        <w:t>边方程，对我们刚刚计算的常数进行</w:t>
      </w:r>
      <w:r>
        <w:rPr>
          <w:rStyle w:val="translated-span"/>
        </w:rPr>
        <w:t>8×8</w:t>
      </w:r>
      <w:r>
        <w:rPr>
          <w:rStyle w:val="translated-span"/>
        </w:rPr>
        <w:t>并行加法，然后测</w:t>
      </w:r>
      <w:r>
        <w:rPr>
          <w:rStyle w:val="translated-span"/>
        </w:rPr>
        <w:t>试得到的符号位，看看</w:t>
      </w:r>
      <w:r>
        <w:rPr>
          <w:rStyle w:val="translated-span"/>
        </w:rPr>
        <w:t>8×8</w:t>
      </w:r>
      <w:r>
        <w:rPr>
          <w:rStyle w:val="translated-span"/>
        </w:rPr>
        <w:t>像素中的每一个是在该边的内部还是外部</w:t>
      </w:r>
      <w:r>
        <w:rPr>
          <w:rStyle w:val="translated-span"/>
        </w:rPr>
        <w:t>。</w:t>
      </w:r>
      <w:r>
        <w:rPr>
          <w:rStyle w:val="translated-span"/>
        </w:rPr>
        <w:t>对</w:t>
      </w:r>
      <w:r>
        <w:rPr>
          <w:rStyle w:val="translated-span"/>
        </w:rPr>
        <w:t>3</w:t>
      </w:r>
      <w:r>
        <w:rPr>
          <w:rStyle w:val="translated-span"/>
        </w:rPr>
        <w:t>条边这样做，一个</w:t>
      </w:r>
      <w:r>
        <w:rPr>
          <w:rStyle w:val="translated-span"/>
        </w:rPr>
        <w:t>8×8</w:t>
      </w:r>
      <w:r>
        <w:rPr>
          <w:rStyle w:val="translated-span"/>
        </w:rPr>
        <w:t>的三角形块以真正令人尴尬的并行方式光栅化，没有比一堆整数加法器更复杂的了</w:t>
      </w:r>
      <w:r>
        <w:rPr>
          <w:rStyle w:val="translated-span"/>
        </w:rPr>
        <w:t>！</w:t>
      </w:r>
      <w:r>
        <w:rPr>
          <w:rStyle w:val="translated-span"/>
        </w:rPr>
        <w:t>顺便说一下，这就是为什么在前一部分中会捕捉到定点网格的原因</w:t>
      </w:r>
      <w:r>
        <w:rPr>
          <w:rStyle w:val="translated-span"/>
        </w:rPr>
        <w:t>——</w:t>
      </w:r>
      <w:r>
        <w:rPr>
          <w:rStyle w:val="translated-span"/>
        </w:rPr>
        <w:t>所以我们可以在这里使用整数数学</w:t>
      </w:r>
      <w:r>
        <w:rPr>
          <w:rStyle w:val="translated-span"/>
        </w:rPr>
        <w:t>。</w:t>
      </w:r>
      <w:r>
        <w:rPr>
          <w:rStyle w:val="translated-span"/>
        </w:rPr>
        <w:t>整数加法器比任何浮点数学单元都简单得多</w:t>
      </w:r>
      <w:r>
        <w:rPr>
          <w:rStyle w:val="translated-span"/>
        </w:rPr>
        <w:t>。</w:t>
      </w:r>
      <w:r>
        <w:rPr>
          <w:rStyle w:val="translated-span"/>
        </w:rPr>
        <w:t>当然，我们可以选择合适的加法器宽度来支持我们想要的视口大小，具有足够的亚像素精度，并且可能还有一个</w:t>
      </w:r>
      <w:r>
        <w:rPr>
          <w:rStyle w:val="translated-span"/>
        </w:rPr>
        <w:t>2x-4x</w:t>
      </w:r>
      <w:r>
        <w:rPr>
          <w:rStyle w:val="translated-span"/>
        </w:rPr>
        <w:t>因子，因此我们可以得到一个大小适中的保护带</w:t>
      </w:r>
      <w:r>
        <w:rPr>
          <w:rStyle w:val="translated-span"/>
        </w:rPr>
        <w:t>。</w:t>
      </w:r>
    </w:p>
    <w:p w:rsidR="00000000" w:rsidRDefault="00E31818">
      <w:pPr>
        <w:ind w:left="311" w:right="14"/>
      </w:pPr>
      <w:r>
        <w:rPr>
          <w:rStyle w:val="translated-span"/>
        </w:rPr>
        <w:t>顺便说一下，这里还有一个棘手的问题，那就是填充规则</w:t>
      </w:r>
      <w:r>
        <w:rPr>
          <w:rStyle w:val="translated-span"/>
        </w:rPr>
        <w:t>；</w:t>
      </w:r>
      <w:r>
        <w:rPr>
          <w:rStyle w:val="translated-span"/>
        </w:rPr>
        <w:t>您需要有</w:t>
      </w:r>
      <w:r>
        <w:rPr>
          <w:rStyle w:val="translated-span"/>
        </w:rPr>
        <w:t>打破平局的规则，以确保对于共享一条边的任何一对三角形，该边附近的任何像素都不会被跳过或光栅化两次</w:t>
      </w:r>
      <w:r>
        <w:rPr>
          <w:rStyle w:val="translated-span"/>
        </w:rPr>
        <w:t>。</w:t>
      </w:r>
      <w:r>
        <w:rPr>
          <w:rStyle w:val="translated-span"/>
        </w:rPr>
        <w:t>D3D</w:t>
      </w:r>
      <w:r>
        <w:rPr>
          <w:rStyle w:val="translated-span"/>
        </w:rPr>
        <w:t>和</w:t>
      </w:r>
      <w:r>
        <w:rPr>
          <w:rStyle w:val="translated-span"/>
        </w:rPr>
        <w:t>OpenGL</w:t>
      </w:r>
      <w:r>
        <w:rPr>
          <w:rStyle w:val="translated-span"/>
        </w:rPr>
        <w:t>都使用所谓的</w:t>
      </w:r>
      <w:r>
        <w:rPr>
          <w:rStyle w:val="translated-span"/>
        </w:rPr>
        <w:t>“</w:t>
      </w:r>
      <w:r>
        <w:rPr>
          <w:rStyle w:val="translated-span"/>
        </w:rPr>
        <w:t>左上</w:t>
      </w:r>
      <w:r>
        <w:rPr>
          <w:rStyle w:val="translated-span"/>
        </w:rPr>
        <w:t>”</w:t>
      </w:r>
      <w:r>
        <w:rPr>
          <w:rStyle w:val="translated-span"/>
        </w:rPr>
        <w:t>填充规则</w:t>
      </w:r>
      <w:r>
        <w:rPr>
          <w:rStyle w:val="translated-span"/>
        </w:rPr>
        <w:t>；</w:t>
      </w:r>
      <w:r>
        <w:rPr>
          <w:rStyle w:val="translated-span"/>
        </w:rPr>
        <w:t>有关详细信息，请参见相关手册</w:t>
      </w:r>
      <w:r>
        <w:rPr>
          <w:rStyle w:val="translated-span"/>
        </w:rPr>
        <w:t>。</w:t>
      </w:r>
      <w:r>
        <w:rPr>
          <w:rStyle w:val="translated-span"/>
        </w:rPr>
        <w:t>我在这里不讨论它，只是要注意，使用这种整数光栅化器，它可以归结为在三角形设置过程中从某些边上的常数项中减去</w:t>
      </w:r>
      <w:r>
        <w:rPr>
          <w:rStyle w:val="translated-span"/>
        </w:rPr>
        <w:t>1</w:t>
      </w:r>
      <w:r>
        <w:rPr>
          <w:rStyle w:val="translated-span"/>
        </w:rPr>
        <w:t>。</w:t>
      </w:r>
      <w:r>
        <w:rPr>
          <w:rStyle w:val="translated-span"/>
        </w:rPr>
        <w:t>这就保证了它的防水性，一点也不大惊小怪</w:t>
      </w:r>
      <w:r>
        <w:rPr>
          <w:rStyle w:val="translated-span"/>
        </w:rPr>
        <w:t>——</w:t>
      </w:r>
      <w:r>
        <w:rPr>
          <w:rStyle w:val="translated-span"/>
        </w:rPr>
        <w:t>与</w:t>
      </w:r>
      <w:r>
        <w:rPr>
          <w:rStyle w:val="translated-span"/>
        </w:rPr>
        <w:t>Chris</w:t>
      </w:r>
      <w:r>
        <w:rPr>
          <w:rStyle w:val="translated-span"/>
        </w:rPr>
        <w:t>在他的文章中为了使它正常工作而不得不经历的扭曲相比</w:t>
      </w:r>
      <w:r>
        <w:rPr>
          <w:rStyle w:val="translated-span"/>
        </w:rPr>
        <w:t>！</w:t>
      </w:r>
      <w:r>
        <w:rPr>
          <w:rStyle w:val="translated-span"/>
        </w:rPr>
        <w:t>有时候事情会完美地结合在一起</w:t>
      </w:r>
      <w:r>
        <w:rPr>
          <w:rStyle w:val="translated-span"/>
        </w:rPr>
        <w:t>。</w:t>
      </w:r>
    </w:p>
    <w:p w:rsidR="00000000" w:rsidRDefault="00E31818">
      <w:pPr>
        <w:ind w:left="311" w:right="14"/>
      </w:pPr>
      <w:r>
        <w:rPr>
          <w:rStyle w:val="translated-span"/>
        </w:rPr>
        <w:t>但我们有一个问题：我们如何找出要测试的</w:t>
      </w:r>
      <w:r>
        <w:rPr>
          <w:rStyle w:val="translated-span"/>
        </w:rPr>
        <w:t>8×8</w:t>
      </w:r>
      <w:r>
        <w:rPr>
          <w:rStyle w:val="translated-span"/>
        </w:rPr>
        <w:t>像素块</w:t>
      </w:r>
      <w:r>
        <w:rPr>
          <w:rStyle w:val="translated-span"/>
        </w:rPr>
        <w:t>？</w:t>
      </w:r>
      <w:r>
        <w:rPr>
          <w:rStyle w:val="translated-span"/>
        </w:rPr>
        <w:t>Pineda</w:t>
      </w:r>
      <w:r>
        <w:rPr>
          <w:rStyle w:val="translated-span"/>
        </w:rPr>
        <w:t>提到了两种策略：</w:t>
      </w:r>
      <w:r>
        <w:rPr>
          <w:rStyle w:val="translated-span"/>
        </w:rPr>
        <w:t>1</w:t>
      </w:r>
      <w:r>
        <w:rPr>
          <w:rStyle w:val="translated-span"/>
        </w:rPr>
        <w:t>）只</w:t>
      </w:r>
      <w:r>
        <w:rPr>
          <w:rStyle w:val="translated-span"/>
        </w:rPr>
        <w:t>扫描三角形的整个边界框，或</w:t>
      </w:r>
      <w:r>
        <w:rPr>
          <w:rStyle w:val="translated-span"/>
        </w:rPr>
        <w:t>2</w:t>
      </w:r>
      <w:r>
        <w:rPr>
          <w:rStyle w:val="translated-span"/>
        </w:rPr>
        <w:t>）一个更聪明的方案，一旦发现不再命中任何三角形样本，就停止</w:t>
      </w:r>
      <w:r>
        <w:rPr>
          <w:rStyle w:val="translated-span"/>
        </w:rPr>
        <w:t>“</w:t>
      </w:r>
      <w:r>
        <w:rPr>
          <w:rStyle w:val="translated-span"/>
        </w:rPr>
        <w:t>旋转</w:t>
      </w:r>
      <w:r>
        <w:rPr>
          <w:rStyle w:val="translated-span"/>
        </w:rPr>
        <w:t>”</w:t>
      </w:r>
      <w:r>
        <w:rPr>
          <w:rStyle w:val="translated-span"/>
        </w:rPr>
        <w:t>。</w:t>
      </w:r>
      <w:r>
        <w:rPr>
          <w:rStyle w:val="translated-span"/>
        </w:rPr>
        <w:t>好吧，如果你一次测试一个像素就可以了</w:t>
      </w:r>
      <w:r>
        <w:rPr>
          <w:rStyle w:val="translated-span"/>
        </w:rPr>
        <w:t>。</w:t>
      </w:r>
      <w:r>
        <w:rPr>
          <w:rStyle w:val="translated-span"/>
        </w:rPr>
        <w:t>但我们现在做的是</w:t>
      </w:r>
      <w:r>
        <w:rPr>
          <w:rStyle w:val="translated-span"/>
        </w:rPr>
        <w:t>8×8</w:t>
      </w:r>
      <w:r>
        <w:rPr>
          <w:rStyle w:val="translated-span"/>
        </w:rPr>
        <w:t>像素</w:t>
      </w:r>
      <w:r>
        <w:rPr>
          <w:rStyle w:val="translated-span"/>
        </w:rPr>
        <w:t>！</w:t>
      </w:r>
      <w:r>
        <w:rPr>
          <w:rStyle w:val="translated-span"/>
        </w:rPr>
        <w:t>做</w:t>
      </w:r>
      <w:r>
        <w:rPr>
          <w:rStyle w:val="translated-span"/>
        </w:rPr>
        <w:t>64</w:t>
      </w:r>
      <w:r>
        <w:rPr>
          <w:rStyle w:val="translated-span"/>
        </w:rPr>
        <w:t>个并行加法，最后却发现它们完全没有达到任何像素，这是浪费大量的工作</w:t>
      </w:r>
      <w:r>
        <w:rPr>
          <w:rStyle w:val="translated-span"/>
        </w:rPr>
        <w:t>。</w:t>
      </w:r>
      <w:r>
        <w:rPr>
          <w:rStyle w:val="translated-span"/>
        </w:rPr>
        <w:t>所以</w:t>
      </w:r>
      <w:r>
        <w:rPr>
          <w:rStyle w:val="translated-span"/>
        </w:rPr>
        <w:t>…</w:t>
      </w:r>
      <w:r>
        <w:rPr>
          <w:rStyle w:val="translated-span"/>
        </w:rPr>
        <w:t>别那么做</w:t>
      </w:r>
      <w:r>
        <w:rPr>
          <w:rStyle w:val="translated-span"/>
        </w:rPr>
        <w:t>！</w:t>
      </w:r>
    </w:p>
    <w:p w:rsidR="00000000" w:rsidRDefault="00E31818">
      <w:pPr>
        <w:pStyle w:val="3"/>
        <w:ind w:left="311"/>
      </w:pPr>
      <w:r>
        <w:rPr>
          <w:rStyle w:val="translated-span"/>
        </w:rPr>
        <w:t>我们需要的是更多的等级制</w:t>
      </w:r>
      <w:r>
        <w:rPr>
          <w:rStyle w:val="translated-span"/>
        </w:rPr>
        <w:t>度</w:t>
      </w:r>
    </w:p>
    <w:p w:rsidR="00000000" w:rsidRDefault="00E31818">
      <w:pPr>
        <w:spacing w:after="11"/>
        <w:ind w:left="311" w:right="14"/>
      </w:pPr>
      <w:r>
        <w:rPr>
          <w:rStyle w:val="translated-span"/>
        </w:rPr>
        <w:t>我刚才描述的是</w:t>
      </w:r>
      <w:r>
        <w:rPr>
          <w:rStyle w:val="translated-span"/>
        </w:rPr>
        <w:t>“</w:t>
      </w:r>
      <w:r>
        <w:rPr>
          <w:rStyle w:val="translated-span"/>
        </w:rPr>
        <w:t>精细</w:t>
      </w:r>
      <w:r>
        <w:rPr>
          <w:rStyle w:val="translated-span"/>
        </w:rPr>
        <w:t>”</w:t>
      </w:r>
      <w:r>
        <w:rPr>
          <w:rStyle w:val="translated-span"/>
        </w:rPr>
        <w:t>光栅化器的功能（即实际输出样本覆盖率的功能）</w:t>
      </w:r>
      <w:r>
        <w:rPr>
          <w:rStyle w:val="translated-span"/>
        </w:rPr>
        <w:t>。</w:t>
      </w:r>
      <w:r>
        <w:rPr>
          <w:rStyle w:val="translated-span"/>
        </w:rPr>
        <w:t>现在，为了避免在像素级浪费工作，我们要做的是在前面添加另一个光栅化器，它不会将三角形光栅化为像素，而是</w:t>
      </w:r>
      <w:r>
        <w:rPr>
          <w:rStyle w:val="translated-span"/>
        </w:rPr>
        <w:t>“</w:t>
      </w:r>
      <w:r>
        <w:rPr>
          <w:rStyle w:val="translated-span"/>
        </w:rPr>
        <w:t>平铺</w:t>
      </w:r>
      <w:r>
        <w:rPr>
          <w:rStyle w:val="translated-span"/>
        </w:rPr>
        <w:t>”——</w:t>
      </w:r>
      <w:r>
        <w:rPr>
          <w:rStyle w:val="translated-span"/>
        </w:rPr>
        <w:t>我们的</w:t>
      </w:r>
      <w:r>
        <w:rPr>
          <w:rStyle w:val="translated-span"/>
        </w:rPr>
        <w:t>8×8</w:t>
      </w:r>
      <w:r>
        <w:rPr>
          <w:rStyle w:val="translated-span"/>
        </w:rPr>
        <w:t>块（本文作</w:t>
      </w:r>
      <w:r>
        <w:rPr>
          <w:rStyle w:val="translated-span"/>
        </w:rPr>
        <w:t>者</w:t>
      </w:r>
      <w:r>
        <w:rPr>
          <w:b/>
          <w:bCs/>
          <w:color w:val="0000FF"/>
          <w:u w:val="single"/>
        </w:rPr>
        <w:t xml:space="preserve"> </w:t>
      </w:r>
    </w:p>
    <w:p w:rsidR="00000000" w:rsidRDefault="00E31818">
      <w:pPr>
        <w:spacing w:after="279"/>
        <w:ind w:left="311" w:right="14"/>
      </w:pPr>
      <w:r>
        <w:rPr>
          <w:rStyle w:val="translated-span"/>
        </w:rPr>
        <w:t>麦科马克和麦克纳马拉</w:t>
      </w:r>
      <w:r>
        <w:rPr>
          <w:rStyle w:val="translated-span"/>
        </w:rPr>
        <w:t>有一些细节，格林的</w:t>
      </w:r>
      <w:r>
        <w:rPr>
          <w:rStyle w:val="translated-span"/>
        </w:rPr>
        <w:t>“</w:t>
      </w:r>
      <w:r>
        <w:rPr>
          <w:rStyle w:val="translated-span"/>
        </w:rPr>
        <w:t>覆盖遮罩的分层多边形平铺</w:t>
      </w:r>
      <w:r>
        <w:rPr>
          <w:rStyle w:val="translated-span"/>
        </w:rPr>
        <w:t>”</w:t>
      </w:r>
      <w:r>
        <w:rPr>
          <w:rStyle w:val="translated-span"/>
        </w:rPr>
        <w:t>也有一些细节，这一点从逻辑上得出了结论）</w:t>
      </w:r>
      <w:r>
        <w:rPr>
          <w:rStyle w:val="translated-span"/>
        </w:rPr>
        <w:t>。</w:t>
      </w:r>
      <w:r>
        <w:rPr>
          <w:rStyle w:val="translated-span"/>
        </w:rPr>
        <w:t>将边缘方程光栅化为覆盖瓷砖的工作原理与光栅化像素非常相似</w:t>
      </w:r>
      <w:r>
        <w:rPr>
          <w:rStyle w:val="translated-span"/>
        </w:rPr>
        <w:t>；</w:t>
      </w:r>
      <w:r>
        <w:rPr>
          <w:rStyle w:val="translated-span"/>
        </w:rPr>
        <w:t>我们要做的是计算全瓷砖上边缘方程的上下界</w:t>
      </w:r>
      <w:r>
        <w:rPr>
          <w:rStyle w:val="translated-span"/>
        </w:rPr>
        <w:t>；</w:t>
      </w:r>
      <w:r>
        <w:rPr>
          <w:rStyle w:val="translated-span"/>
        </w:rPr>
        <w:t>由于边方程是线性的，这样的极值出现在瓷砖的边界上</w:t>
      </w:r>
      <w:r>
        <w:rPr>
          <w:rStyle w:val="translated-span"/>
        </w:rPr>
        <w:t>——</w:t>
      </w:r>
      <w:r>
        <w:rPr>
          <w:rStyle w:val="translated-span"/>
        </w:rPr>
        <w:t>事实上，它足以在</w:t>
      </w:r>
      <w:r>
        <w:rPr>
          <w:rStyle w:val="translated-span"/>
        </w:rPr>
        <w:t>4</w:t>
      </w:r>
      <w:r>
        <w:rPr>
          <w:rStyle w:val="translated-span"/>
        </w:rPr>
        <w:t>个角点上循环，并且从边方程中</w:t>
      </w:r>
      <w:r>
        <w:rPr>
          <w:rStyle w:val="translated-span"/>
        </w:rPr>
        <w:t>“a”</w:t>
      </w:r>
      <w:r>
        <w:rPr>
          <w:rStyle w:val="translated-span"/>
        </w:rPr>
        <w:t>和</w:t>
      </w:r>
      <w:r>
        <w:rPr>
          <w:rStyle w:val="translated-span"/>
        </w:rPr>
        <w:t>“b”</w:t>
      </w:r>
      <w:r>
        <w:rPr>
          <w:rStyle w:val="translated-span"/>
        </w:rPr>
        <w:t>项的符号，我们可以确定哪个角点</w:t>
      </w:r>
      <w:r>
        <w:rPr>
          <w:rStyle w:val="translated-span"/>
        </w:rPr>
        <w:t>。</w:t>
      </w:r>
      <w:r>
        <w:rPr>
          <w:rStyle w:val="translated-span"/>
        </w:rPr>
        <w:t>总之，它实际上并不比我们已经讨论过的昂贵多少，并且需要完全相同的机器</w:t>
      </w:r>
      <w:r>
        <w:rPr>
          <w:rStyle w:val="translated-span"/>
        </w:rPr>
        <w:t>——</w:t>
      </w:r>
      <w:r>
        <w:rPr>
          <w:rStyle w:val="translated-span"/>
        </w:rPr>
        <w:t>一些并行整数加法器</w:t>
      </w:r>
      <w:r>
        <w:rPr>
          <w:rStyle w:val="translated-span"/>
        </w:rPr>
        <w:t>。</w:t>
      </w:r>
      <w:r>
        <w:rPr>
          <w:rStyle w:val="translated-span"/>
        </w:rPr>
        <w:t>作为奖励，如果我们评估瓷砖一角的边缘方程，我们不妨将其传递给精细光栅化器：它需要每</w:t>
      </w:r>
      <w:r>
        <w:rPr>
          <w:rStyle w:val="translated-span"/>
        </w:rPr>
        <w:t>8×8</w:t>
      </w:r>
      <w:r>
        <w:rPr>
          <w:rStyle w:val="translated-span"/>
        </w:rPr>
        <w:t>块一个参考值，记得吗</w:t>
      </w:r>
      <w:r>
        <w:rPr>
          <w:rStyle w:val="translated-span"/>
        </w:rPr>
        <w:t>？</w:t>
      </w:r>
      <w:r>
        <w:rPr>
          <w:rStyle w:val="translated-span"/>
        </w:rPr>
        <w:t>很不错的</w:t>
      </w:r>
      <w:r>
        <w:rPr>
          <w:rStyle w:val="translated-span"/>
        </w:rPr>
        <w:t>。</w:t>
      </w:r>
      <w:r>
        <w:rPr>
          <w:b/>
          <w:bCs/>
          <w:color w:val="0000FF"/>
          <w:u w:val="single"/>
        </w:rPr>
        <w:t xml:space="preserve"> </w:t>
      </w:r>
    </w:p>
    <w:p w:rsidR="00000000" w:rsidRDefault="00E31818">
      <w:pPr>
        <w:spacing w:after="279"/>
        <w:ind w:left="311" w:right="14"/>
      </w:pPr>
      <w:r>
        <w:rPr>
          <w:rStyle w:val="translated-span"/>
        </w:rPr>
        <w:t>所以我们现在要做的是首先运行一个</w:t>
      </w:r>
      <w:r>
        <w:rPr>
          <w:rStyle w:val="translated-span"/>
        </w:rPr>
        <w:t>“</w:t>
      </w:r>
      <w:r>
        <w:rPr>
          <w:rStyle w:val="translated-span"/>
        </w:rPr>
        <w:t>粗糙</w:t>
      </w:r>
      <w:r>
        <w:rPr>
          <w:rStyle w:val="translated-span"/>
        </w:rPr>
        <w:t>”</w:t>
      </w:r>
      <w:r>
        <w:rPr>
          <w:rStyle w:val="translated-span"/>
        </w:rPr>
        <w:t>光栅化器，它告诉我们哪些瓷砖可能被三角形覆盖</w:t>
      </w:r>
      <w:r>
        <w:rPr>
          <w:rStyle w:val="translated-span"/>
        </w:rPr>
        <w:t>。</w:t>
      </w:r>
      <w:r>
        <w:rPr>
          <w:rStyle w:val="translated-span"/>
        </w:rPr>
        <w:t>这个光栅化器可以做得更小（在这个级别上</w:t>
      </w:r>
      <w:r>
        <w:rPr>
          <w:rStyle w:val="translated-span"/>
        </w:rPr>
        <w:t>8×8</w:t>
      </w:r>
      <w:r>
        <w:rPr>
          <w:rStyle w:val="translated-span"/>
        </w:rPr>
        <w:t>看起来真的太夸张了！），而且它不需要那么快（因为它只针对每个</w:t>
      </w:r>
      <w:r>
        <w:rPr>
          <w:rStyle w:val="translated-span"/>
        </w:rPr>
        <w:t>8×8</w:t>
      </w:r>
      <w:r>
        <w:rPr>
          <w:rStyle w:val="translated-span"/>
        </w:rPr>
        <w:t>块运行）</w:t>
      </w:r>
      <w:r>
        <w:rPr>
          <w:rStyle w:val="translated-span"/>
        </w:rPr>
        <w:t>。</w:t>
      </w:r>
      <w:r>
        <w:rPr>
          <w:rStyle w:val="translated-span"/>
        </w:rPr>
        <w:t>换句话说，在这个级别上，发现空块的成本相对较低</w:t>
      </w:r>
      <w:r>
        <w:rPr>
          <w:rStyle w:val="translated-span"/>
        </w:rPr>
        <w:t>。</w:t>
      </w:r>
    </w:p>
    <w:p w:rsidR="00000000" w:rsidRDefault="00E31818">
      <w:pPr>
        <w:ind w:left="311" w:right="14"/>
      </w:pPr>
      <w:r>
        <w:rPr>
          <w:rStyle w:val="translated-span"/>
        </w:rPr>
        <w:t>我们可以进一步思考这个想法，就像格林的论文或迈克</w:t>
      </w:r>
      <w:r>
        <w:rPr>
          <w:rStyle w:val="translated-span"/>
        </w:rPr>
        <w:t>·</w:t>
      </w:r>
      <w:r>
        <w:rPr>
          <w:rStyle w:val="translated-span"/>
        </w:rPr>
        <w:t>艾布拉什在《拉拉拉比》中描述的那样，并进行完整的分层光栅化</w:t>
      </w:r>
      <w:r>
        <w:rPr>
          <w:rStyle w:val="translated-span"/>
        </w:rPr>
        <w:t>。</w:t>
      </w:r>
      <w:r>
        <w:rPr>
          <w:rStyle w:val="translated-span"/>
        </w:rPr>
        <w:t>但对于硬件光栅化器，几乎没有意义：它实际上增加了小三角形的工作量（除非您可以跳过层次结构的级别，但这不是设计</w:t>
      </w:r>
      <w:r>
        <w:rPr>
          <w:rStyle w:val="translated-span"/>
        </w:rPr>
        <w:t>硬件数据流的方式！），如果您有一个足够大的三角形，可以实际产生显著的光栅化工作</w:t>
      </w:r>
      <w:r>
        <w:rPr>
          <w:rStyle w:val="translated-span"/>
        </w:rPr>
        <w:t>，</w:t>
      </w:r>
      <w:r>
        <w:rPr>
          <w:rStyle w:val="translated-span"/>
        </w:rPr>
        <w:t>我描述的体系结构应该已经足够快，以比着色器单元消耗像素位置更快的速度生成像素位置</w:t>
      </w:r>
      <w:r>
        <w:rPr>
          <w:rStyle w:val="translated-span"/>
        </w:rPr>
        <w:t>。</w:t>
      </w:r>
    </w:p>
    <w:p w:rsidR="00000000" w:rsidRDefault="00E31818">
      <w:pPr>
        <w:ind w:left="311" w:right="14"/>
      </w:pPr>
      <w:r>
        <w:rPr>
          <w:rStyle w:val="translated-span"/>
        </w:rPr>
        <w:t>事实上，这里的实际问题首先不是大三角形</w:t>
      </w:r>
      <w:r>
        <w:rPr>
          <w:rStyle w:val="translated-span"/>
        </w:rPr>
        <w:t>；</w:t>
      </w:r>
      <w:r>
        <w:rPr>
          <w:rStyle w:val="translated-span"/>
        </w:rPr>
        <w:t>对于几乎任何算法（当然包括扫描线光栅化器），它们都很容易有效地处理</w:t>
      </w:r>
      <w:r>
        <w:rPr>
          <w:rStyle w:val="translated-span"/>
        </w:rPr>
        <w:t>。</w:t>
      </w:r>
      <w:r>
        <w:rPr>
          <w:rStyle w:val="translated-span"/>
        </w:rPr>
        <w:t>问题是小三角形</w:t>
      </w:r>
      <w:r>
        <w:rPr>
          <w:rStyle w:val="translated-span"/>
        </w:rPr>
        <w:t>！</w:t>
      </w:r>
      <w:r>
        <w:rPr>
          <w:rStyle w:val="translated-span"/>
        </w:rPr>
        <w:t>即使你有一堆生成</w:t>
      </w:r>
      <w:r>
        <w:rPr>
          <w:rStyle w:val="translated-span"/>
        </w:rPr>
        <w:t>0</w:t>
      </w:r>
      <w:r>
        <w:rPr>
          <w:rStyle w:val="translated-span"/>
        </w:rPr>
        <w:t>或</w:t>
      </w:r>
      <w:r>
        <w:rPr>
          <w:rStyle w:val="translated-span"/>
        </w:rPr>
        <w:t>1</w:t>
      </w:r>
      <w:r>
        <w:rPr>
          <w:rStyle w:val="translated-span"/>
        </w:rPr>
        <w:t>个可见像素的小三角形，你仍然需要经过三角形设置（我还没有描述，但我们已经接近了），至少一步粗光栅化，然后至少一步细光栅化</w:t>
      </w:r>
      <w:r>
        <w:rPr>
          <w:rStyle w:val="translated-span"/>
        </w:rPr>
        <w:t>8×8</w:t>
      </w:r>
      <w:r>
        <w:rPr>
          <w:rStyle w:val="translated-span"/>
        </w:rPr>
        <w:t>块</w:t>
      </w:r>
      <w:r>
        <w:rPr>
          <w:rStyle w:val="translated-span"/>
        </w:rPr>
        <w:t>。</w:t>
      </w:r>
      <w:r>
        <w:rPr>
          <w:rStyle w:val="translated-span"/>
        </w:rPr>
        <w:t>对于小三角形，很容易获得三角形设置或粗光栅边界</w:t>
      </w:r>
      <w:r>
        <w:rPr>
          <w:rStyle w:val="translated-span"/>
        </w:rPr>
        <w:t>。</w:t>
      </w:r>
    </w:p>
    <w:p w:rsidR="00000000" w:rsidRDefault="00E31818">
      <w:pPr>
        <w:ind w:left="311" w:right="14"/>
      </w:pPr>
      <w:r>
        <w:rPr>
          <w:rStyle w:val="translated-span"/>
        </w:rPr>
        <w:t>需要注意的一点是，使用</w:t>
      </w:r>
      <w:r>
        <w:rPr>
          <w:rStyle w:val="translated-span"/>
        </w:rPr>
        <w:t>这种算法，碎片（长的、非常薄的三角形）是一个严重的坏消息</w:t>
      </w:r>
      <w:r>
        <w:rPr>
          <w:rStyle w:val="translated-span"/>
        </w:rPr>
        <w:t>——</w:t>
      </w:r>
      <w:r>
        <w:rPr>
          <w:rStyle w:val="translated-span"/>
        </w:rPr>
        <w:t>您需要遍历成吨的瓷砖，并且每个瓷砖只能获得很少的覆盖像素</w:t>
      </w:r>
      <w:r>
        <w:rPr>
          <w:rStyle w:val="translated-span"/>
        </w:rPr>
        <w:t>。</w:t>
      </w:r>
      <w:r>
        <w:rPr>
          <w:rStyle w:val="translated-span"/>
        </w:rPr>
        <w:t>所以，他们很慢</w:t>
      </w:r>
      <w:r>
        <w:rPr>
          <w:rStyle w:val="translated-span"/>
        </w:rPr>
        <w:t>。</w:t>
      </w:r>
      <w:r>
        <w:rPr>
          <w:rStyle w:val="translated-span"/>
        </w:rPr>
        <w:t>尽可能避免它们</w:t>
      </w:r>
      <w:r>
        <w:rPr>
          <w:rStyle w:val="translated-span"/>
        </w:rPr>
        <w:t>。</w:t>
      </w:r>
    </w:p>
    <w:p w:rsidR="00000000" w:rsidRDefault="00E31818">
      <w:pPr>
        <w:spacing w:after="2" w:line="256" w:lineRule="auto"/>
        <w:ind w:left="311"/>
      </w:pPr>
      <w:r>
        <w:rPr>
          <w:rStyle w:val="translated-span"/>
          <w:b/>
          <w:bCs/>
        </w:rPr>
        <w:t>那么三角形设置做什么呢</w:t>
      </w:r>
      <w:r>
        <w:rPr>
          <w:rStyle w:val="translated-span"/>
          <w:b/>
          <w:bCs/>
        </w:rPr>
        <w:t>？</w:t>
      </w:r>
    </w:p>
    <w:p w:rsidR="00000000" w:rsidRDefault="00E31818">
      <w:pPr>
        <w:ind w:left="311" w:right="14"/>
      </w:pPr>
      <w:r>
        <w:rPr>
          <w:rStyle w:val="translated-span"/>
        </w:rPr>
        <w:t>好了，现在我已经描述了光栅化算法是什么，我们只需要看看我们在整个过程中使用了什么样的每边常数</w:t>
      </w:r>
      <w:r>
        <w:rPr>
          <w:rStyle w:val="translated-span"/>
        </w:rPr>
        <w:t>；</w:t>
      </w:r>
      <w:r>
        <w:rPr>
          <w:rStyle w:val="translated-span"/>
        </w:rPr>
        <w:t>这正是我们在三角形设置过程中需要设置的</w:t>
      </w:r>
      <w:r>
        <w:rPr>
          <w:rStyle w:val="translated-span"/>
        </w:rPr>
        <w:t>。</w:t>
      </w:r>
    </w:p>
    <w:p w:rsidR="00000000" w:rsidRDefault="00E31818">
      <w:pPr>
        <w:ind w:left="311" w:right="14"/>
      </w:pPr>
      <w:r>
        <w:rPr>
          <w:rStyle w:val="translated-span"/>
        </w:rPr>
        <w:t>在我们的案例中，列表如下</w:t>
      </w:r>
      <w:r>
        <w:rPr>
          <w:rStyle w:val="translated-span"/>
        </w:rPr>
        <w:t>：</w:t>
      </w:r>
    </w:p>
    <w:p w:rsidR="00000000" w:rsidRDefault="00E31818">
      <w:pPr>
        <w:spacing w:after="87"/>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所有</w:t>
      </w:r>
      <w:r>
        <w:rPr>
          <w:rStyle w:val="translated-span"/>
        </w:rPr>
        <w:t>3</w:t>
      </w:r>
      <w:r>
        <w:rPr>
          <w:rStyle w:val="translated-span"/>
        </w:rPr>
        <w:t>条三角形边的边方程</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一些派生值，比如我提到的</w:t>
      </w:r>
      <w:r>
        <w:rPr>
          <w:rStyle w:val="translated-span"/>
        </w:rPr>
        <w:t>for</w:t>
      </w:r>
      <w:r>
        <w:rPr>
          <w:rStyle w:val="translated-span"/>
        </w:rPr>
        <w:t>；</w:t>
      </w:r>
      <w:r>
        <w:rPr>
          <w:rStyle w:val="translated-span"/>
        </w:rPr>
        <w:t>请注意，您实际上不会在硬件中存储完整的</w:t>
      </w:r>
      <w:r>
        <w:rPr>
          <w:rStyle w:val="translated-span"/>
        </w:rPr>
        <w:t>8×8</w:t>
      </w:r>
      <w:r>
        <w:rPr>
          <w:rStyle w:val="translated-span"/>
        </w:rPr>
        <w:t>矩阵，如果您要为其添加其他值，则肯定不会</w:t>
      </w:r>
      <w:r>
        <w:rPr>
          <w:rStyle w:val="translated-span"/>
        </w:rPr>
        <w:t>。</w:t>
      </w:r>
      <w:r>
        <w:rPr>
          <w:rStyle w:val="translated-span"/>
        </w:rPr>
        <w:t>最好的方法是在</w:t>
      </w:r>
      <w:r>
        <w:rPr>
          <w:rStyle w:val="translated-span"/>
        </w:rPr>
        <w:t>HW</w:t>
      </w:r>
      <w:r>
        <w:rPr>
          <w:rStyle w:val="translated-span"/>
        </w:rPr>
        <w:t>中，可能只是计算和，使用进位保存加法器（</w:t>
      </w:r>
      <w:r>
        <w:rPr>
          <w:rStyle w:val="translated-span"/>
        </w:rPr>
        <w:t>aka 3:2 reducer</w:t>
      </w:r>
      <w:r>
        <w:rPr>
          <w:rStyle w:val="translated-span"/>
        </w:rPr>
        <w:t>，我以前写过），将表达式减少为一个和，然后用常规加法器完成</w:t>
      </w:r>
      <w:r>
        <w:rPr>
          <w:rStyle w:val="translated-span"/>
        </w:rPr>
        <w:t>。</w:t>
      </w:r>
      <w:r>
        <w:rPr>
          <w:rStyle w:val="translated-span"/>
        </w:rPr>
        <w:t>或者类似的东西</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用于获取粗光栅化器边缘方程的上</w:t>
      </w:r>
      <w:r>
        <w:rPr>
          <w:rStyle w:val="translated-span"/>
        </w:rPr>
        <w:t>/</w:t>
      </w:r>
      <w:r>
        <w:rPr>
          <w:rStyle w:val="translated-span"/>
        </w:rPr>
        <w:t>下界的瓷砖的哪个参考角</w:t>
      </w:r>
      <w:r>
        <w:rPr>
          <w:rStyle w:val="translated-span"/>
        </w:rPr>
        <w:t>。</w:t>
      </w:r>
    </w:p>
    <w:p w:rsidR="00000000" w:rsidRDefault="00E31818">
      <w:pPr>
        <w:spacing w:after="77"/>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粗光栅化器（调整后的填充规则）第一个参考点处边缘方程的初始值</w:t>
      </w:r>
      <w:r>
        <w:rPr>
          <w:rStyle w:val="translated-span"/>
        </w:rPr>
        <w:t>。</w:t>
      </w:r>
    </w:p>
    <w:p w:rsidR="00000000" w:rsidRDefault="00E31818">
      <w:pPr>
        <w:ind w:left="311" w:right="14"/>
      </w:pPr>
      <w:r>
        <w:rPr>
          <w:rStyle w:val="translated-span"/>
          <w:rFonts w:ascii="Calibri" w:hAnsi="Calibri"/>
        </w:rPr>
        <w:t>…</w:t>
      </w:r>
      <w:r>
        <w:rPr>
          <w:rStyle w:val="translated-span"/>
          <w:rFonts w:ascii="Calibri" w:hAnsi="Calibri"/>
        </w:rPr>
        <w:t>这就是三角形设置计算的结果</w:t>
      </w:r>
      <w:r>
        <w:rPr>
          <w:rStyle w:val="translated-span"/>
          <w:rFonts w:ascii="Calibri" w:hAnsi="Calibri"/>
        </w:rPr>
        <w:t>。</w:t>
      </w:r>
      <w:r>
        <w:rPr>
          <w:rStyle w:val="translated-span"/>
          <w:rFonts w:ascii="Calibri" w:hAnsi="Calibri"/>
        </w:rPr>
        <w:t>它可以归结为边方程及其初始值的几个大整数倍数，阶跃值的几个小倍数，以及其他一些廉价的组合逻辑</w:t>
      </w:r>
      <w:r>
        <w:rPr>
          <w:rStyle w:val="translated-span"/>
          <w:rFonts w:ascii="Calibri" w:hAnsi="Calibri"/>
        </w:rPr>
        <w:t>。</w:t>
      </w:r>
    </w:p>
    <w:p w:rsidR="00000000" w:rsidRDefault="00E31818">
      <w:pPr>
        <w:pStyle w:val="3"/>
        <w:ind w:left="311"/>
      </w:pPr>
      <w:r>
        <w:rPr>
          <w:rStyle w:val="translated-span"/>
        </w:rPr>
        <w:t>其他光栅化问题和像素输</w:t>
      </w:r>
      <w:r>
        <w:rPr>
          <w:rStyle w:val="translated-span"/>
        </w:rPr>
        <w:t>出</w:t>
      </w:r>
    </w:p>
    <w:p w:rsidR="00000000" w:rsidRDefault="00E31818">
      <w:pPr>
        <w:ind w:left="311" w:right="14"/>
      </w:pPr>
      <w:r>
        <w:rPr>
          <w:rStyle w:val="translated-span"/>
        </w:rPr>
        <w:t>到目前为止，有一件事我没有提到，那就是剪刀式直肠</w:t>
      </w:r>
      <w:r>
        <w:rPr>
          <w:rStyle w:val="translated-span"/>
        </w:rPr>
        <w:t>。</w:t>
      </w:r>
      <w:r>
        <w:rPr>
          <w:rStyle w:val="translated-span"/>
        </w:rPr>
        <w:t>这只是一</w:t>
      </w:r>
      <w:r>
        <w:rPr>
          <w:rStyle w:val="translated-span"/>
        </w:rPr>
        <w:t>个屏蔽像素的屏幕对齐矩形</w:t>
      </w:r>
      <w:r>
        <w:rPr>
          <w:rStyle w:val="translated-span"/>
        </w:rPr>
        <w:t>；</w:t>
      </w:r>
      <w:r>
        <w:rPr>
          <w:rStyle w:val="translated-span"/>
        </w:rPr>
        <w:t>光栅化器不会生成该矩形外的像素</w:t>
      </w:r>
      <w:r>
        <w:rPr>
          <w:rStyle w:val="translated-span"/>
        </w:rPr>
        <w:t>。</w:t>
      </w:r>
      <w:r>
        <w:rPr>
          <w:rStyle w:val="translated-span"/>
        </w:rPr>
        <w:t>这是相当容易实现的</w:t>
      </w:r>
      <w:r>
        <w:rPr>
          <w:rStyle w:val="translated-span"/>
        </w:rPr>
        <w:t>–</w:t>
      </w:r>
      <w:r>
        <w:rPr>
          <w:rStyle w:val="translated-span"/>
        </w:rPr>
        <w:t>粗光栅化器可以直接拒绝不完全重叠剪刀矩形的分片，细光栅化器使用</w:t>
      </w:r>
      <w:r>
        <w:rPr>
          <w:rStyle w:val="translated-span"/>
        </w:rPr>
        <w:t>“</w:t>
      </w:r>
      <w:r>
        <w:rPr>
          <w:rStyle w:val="translated-span"/>
        </w:rPr>
        <w:t>光栅化</w:t>
      </w:r>
      <w:r>
        <w:rPr>
          <w:rStyle w:val="translated-span"/>
        </w:rPr>
        <w:t>”</w:t>
      </w:r>
      <w:r>
        <w:rPr>
          <w:rStyle w:val="translated-span"/>
        </w:rPr>
        <w:t>剪刀矩形（此处的</w:t>
      </w:r>
      <w:r>
        <w:rPr>
          <w:rStyle w:val="translated-span"/>
        </w:rPr>
        <w:t>“</w:t>
      </w:r>
      <w:r>
        <w:rPr>
          <w:rStyle w:val="translated-span"/>
        </w:rPr>
        <w:t>光栅化</w:t>
      </w:r>
      <w:r>
        <w:rPr>
          <w:rStyle w:val="translated-span"/>
        </w:rPr>
        <w:t>”</w:t>
      </w:r>
      <w:r>
        <w:rPr>
          <w:rStyle w:val="translated-span"/>
        </w:rPr>
        <w:t>归结为每行和每列一个整数比较以及一些位</w:t>
      </w:r>
      <w:r>
        <w:rPr>
          <w:rStyle w:val="translated-span"/>
        </w:rPr>
        <w:t>and</w:t>
      </w:r>
      <w:r>
        <w:rPr>
          <w:rStyle w:val="translated-span"/>
        </w:rPr>
        <w:t>）生成所有覆盖遮罩</w:t>
      </w:r>
      <w:r>
        <w:rPr>
          <w:rStyle w:val="translated-span"/>
        </w:rPr>
        <w:t>。</w:t>
      </w:r>
      <w:r>
        <w:rPr>
          <w:rStyle w:val="translated-span"/>
        </w:rPr>
        <w:t>简单的东西，继续前进</w:t>
      </w:r>
      <w:r>
        <w:rPr>
          <w:rStyle w:val="translated-span"/>
        </w:rPr>
        <w:t>。</w:t>
      </w:r>
    </w:p>
    <w:p w:rsidR="00000000" w:rsidRDefault="00E31818">
      <w:pPr>
        <w:ind w:left="311" w:right="14"/>
      </w:pPr>
      <w:r>
        <w:rPr>
          <w:rStyle w:val="translated-span"/>
        </w:rPr>
        <w:t>另一个问题是多样本抗锯齿</w:t>
      </w:r>
      <w:r>
        <w:rPr>
          <w:rStyle w:val="translated-span"/>
        </w:rPr>
        <w:t>。</w:t>
      </w:r>
      <w:r>
        <w:rPr>
          <w:rStyle w:val="translated-span"/>
        </w:rPr>
        <w:t>现在的变化是，您必须每像素测试更多样本</w:t>
      </w:r>
      <w:r>
        <w:rPr>
          <w:rStyle w:val="translated-span"/>
        </w:rPr>
        <w:t>–</w:t>
      </w:r>
      <w:r>
        <w:rPr>
          <w:rStyle w:val="translated-span"/>
        </w:rPr>
        <w:t>从</w:t>
      </w:r>
      <w:r>
        <w:rPr>
          <w:rStyle w:val="translated-span"/>
        </w:rPr>
        <w:t>DX11</w:t>
      </w:r>
      <w:r>
        <w:rPr>
          <w:rStyle w:val="translated-span"/>
        </w:rPr>
        <w:t>开始，硬件需要支持至少</w:t>
      </w:r>
      <w:r>
        <w:rPr>
          <w:rStyle w:val="translated-span"/>
        </w:rPr>
        <w:t>8x MSAA</w:t>
      </w:r>
      <w:r>
        <w:rPr>
          <w:rStyle w:val="translated-span"/>
        </w:rPr>
        <w:t>。</w:t>
      </w:r>
      <w:r>
        <w:rPr>
          <w:rStyle w:val="translated-span"/>
        </w:rPr>
        <w:t>请注意，每个像素内的采样位置不在规则网格上（这对于近水平或近垂直边缘来说表现不佳），而是分散在多个边缘方向的大范围内，以提供良好的结果</w:t>
      </w:r>
      <w:r>
        <w:rPr>
          <w:rStyle w:val="translated-span"/>
        </w:rPr>
        <w:t>。</w:t>
      </w:r>
      <w:r>
        <w:rPr>
          <w:rStyle w:val="translated-span"/>
        </w:rPr>
        <w:t>这些不规则的采样位置在扫描线光栅化器中是一个很难处理的问题（不使用它们的另一个原因！），但在</w:t>
      </w:r>
      <w:r>
        <w:rPr>
          <w:rStyle w:val="translated-span"/>
        </w:rPr>
        <w:t>Pineda</w:t>
      </w:r>
      <w:r>
        <w:rPr>
          <w:rStyle w:val="translated-span"/>
        </w:rPr>
        <w:t>风格的算法中很容易支持：它归结为在三角形设置中计算更多的每边偏移和每像素的多个添加</w:t>
      </w:r>
      <w:r>
        <w:rPr>
          <w:rStyle w:val="translated-span"/>
        </w:rPr>
        <w:t>/</w:t>
      </w:r>
      <w:r>
        <w:rPr>
          <w:rStyle w:val="translated-span"/>
        </w:rPr>
        <w:t>符号测试，而不仅仅是一个</w:t>
      </w:r>
      <w:r>
        <w:rPr>
          <w:rStyle w:val="translated-span"/>
        </w:rPr>
        <w:t>。</w:t>
      </w:r>
    </w:p>
    <w:p w:rsidR="00000000" w:rsidRDefault="00E31818">
      <w:pPr>
        <w:ind w:left="311" w:right="14"/>
      </w:pPr>
      <w:r>
        <w:rPr>
          <w:rStyle w:val="translated-span"/>
        </w:rPr>
        <w:t>对于</w:t>
      </w:r>
      <w:r>
        <w:rPr>
          <w:rStyle w:val="translated-span"/>
        </w:rPr>
        <w:t>4x MSAA</w:t>
      </w:r>
      <w:r>
        <w:rPr>
          <w:rStyle w:val="translated-span"/>
        </w:rPr>
        <w:t>，您可以在</w:t>
      </w:r>
      <w:r>
        <w:rPr>
          <w:rStyle w:val="translated-span"/>
        </w:rPr>
        <w:t>8×8</w:t>
      </w:r>
      <w:r>
        <w:rPr>
          <w:rStyle w:val="translated-span"/>
        </w:rPr>
        <w:t>光栅化器中做两件事：您可以将每个样本视为一个不同的</w:t>
      </w:r>
      <w:r>
        <w:rPr>
          <w:rStyle w:val="translated-span"/>
        </w:rPr>
        <w:t>“</w:t>
      </w:r>
      <w:r>
        <w:rPr>
          <w:rStyle w:val="translated-span"/>
        </w:rPr>
        <w:t>像素</w:t>
      </w:r>
      <w:r>
        <w:rPr>
          <w:rStyle w:val="translated-span"/>
        </w:rPr>
        <w:t>”</w:t>
      </w:r>
      <w:r>
        <w:rPr>
          <w:rStyle w:val="translated-span"/>
        </w:rPr>
        <w:t>，这意味着您的有效分片大小在</w:t>
      </w:r>
      <w:r>
        <w:rPr>
          <w:rStyle w:val="translated-span"/>
        </w:rPr>
        <w:t>MSAA</w:t>
      </w:r>
      <w:r>
        <w:rPr>
          <w:rStyle w:val="translated-span"/>
        </w:rPr>
        <w:t>解析后现在是</w:t>
      </w:r>
      <w:r>
        <w:rPr>
          <w:rStyle w:val="translated-span"/>
        </w:rPr>
        <w:t>4×4</w:t>
      </w:r>
      <w:r>
        <w:rPr>
          <w:rStyle w:val="translated-span"/>
        </w:rPr>
        <w:t>实际屏幕像素，精细光栅栅格中</w:t>
      </w:r>
      <w:r>
        <w:rPr>
          <w:rStyle w:val="translated-span"/>
        </w:rPr>
        <w:t>2×2</w:t>
      </w:r>
      <w:r>
        <w:rPr>
          <w:rStyle w:val="translated-span"/>
        </w:rPr>
        <w:t>位置的每个块在解析后现在对应一个像素</w:t>
      </w:r>
      <w:r>
        <w:rPr>
          <w:rStyle w:val="translated-span"/>
        </w:rPr>
        <w:t>，</w:t>
      </w:r>
      <w:r>
        <w:rPr>
          <w:rStyle w:val="translated-span"/>
        </w:rPr>
        <w:t>或者你可以坚持使用</w:t>
      </w:r>
      <w:r>
        <w:rPr>
          <w:rStyle w:val="translated-span"/>
        </w:rPr>
        <w:t>8×8</w:t>
      </w:r>
      <w:r>
        <w:rPr>
          <w:rStyle w:val="translated-span"/>
        </w:rPr>
        <w:t>的实际像素，只需在其中运行四次</w:t>
      </w:r>
      <w:r>
        <w:rPr>
          <w:rStyle w:val="translated-span"/>
        </w:rPr>
        <w:t>。</w:t>
      </w:r>
      <w:r>
        <w:rPr>
          <w:rStyle w:val="translated-span"/>
        </w:rPr>
        <w:t>8×8</w:t>
      </w:r>
      <w:r>
        <w:rPr>
          <w:rStyle w:val="translated-span"/>
        </w:rPr>
        <w:t>对我来说似乎有</w:t>
      </w:r>
      <w:r>
        <w:rPr>
          <w:rStyle w:val="translated-span"/>
        </w:rPr>
        <w:t>点大，所以我假设</w:t>
      </w:r>
      <w:r>
        <w:rPr>
          <w:rStyle w:val="translated-span"/>
        </w:rPr>
        <w:t>AMD</w:t>
      </w:r>
      <w:r>
        <w:rPr>
          <w:rStyle w:val="translated-span"/>
        </w:rPr>
        <w:t>做的是前者</w:t>
      </w:r>
      <w:r>
        <w:rPr>
          <w:rStyle w:val="translated-span"/>
        </w:rPr>
        <w:t>。</w:t>
      </w:r>
      <w:r>
        <w:rPr>
          <w:rStyle w:val="translated-span"/>
        </w:rPr>
        <w:t>其他</w:t>
      </w:r>
      <w:r>
        <w:rPr>
          <w:rStyle w:val="translated-span"/>
        </w:rPr>
        <w:t>MSAA</w:t>
      </w:r>
      <w:r>
        <w:rPr>
          <w:rStyle w:val="translated-span"/>
        </w:rPr>
        <w:t>级别的工作方式类似</w:t>
      </w:r>
      <w:r>
        <w:rPr>
          <w:rStyle w:val="translated-span"/>
        </w:rPr>
        <w:t>。</w:t>
      </w:r>
    </w:p>
    <w:p w:rsidR="00000000" w:rsidRDefault="00E31818">
      <w:pPr>
        <w:ind w:left="311" w:right="14"/>
      </w:pPr>
      <w:r>
        <w:rPr>
          <w:rStyle w:val="translated-span"/>
        </w:rPr>
        <w:t>无论如何，我们现在有了一个精细的光栅化器，它为我们提供了</w:t>
      </w:r>
      <w:r>
        <w:rPr>
          <w:rStyle w:val="translated-span"/>
        </w:rPr>
        <w:t>8×8</w:t>
      </w:r>
      <w:r>
        <w:rPr>
          <w:rStyle w:val="translated-span"/>
        </w:rPr>
        <w:t>块的位置以及每个块中的覆盖掩模</w:t>
      </w:r>
      <w:r>
        <w:rPr>
          <w:rStyle w:val="translated-span"/>
        </w:rPr>
        <w:t>。</w:t>
      </w:r>
      <w:r>
        <w:rPr>
          <w:rStyle w:val="translated-span"/>
        </w:rPr>
        <w:t>很好，但这只是故事的一半</w:t>
      </w:r>
      <w:r>
        <w:rPr>
          <w:rStyle w:val="translated-span"/>
        </w:rPr>
        <w:t>——</w:t>
      </w:r>
      <w:r>
        <w:rPr>
          <w:rStyle w:val="translated-span"/>
        </w:rPr>
        <w:t>当前的硬件在运行像素着色器之前也会进行早期</w:t>
      </w:r>
      <w:r>
        <w:rPr>
          <w:rStyle w:val="translated-span"/>
        </w:rPr>
        <w:t>Z</w:t>
      </w:r>
      <w:r>
        <w:rPr>
          <w:rStyle w:val="translated-span"/>
        </w:rPr>
        <w:t>和分层</w:t>
      </w:r>
      <w:r>
        <w:rPr>
          <w:rStyle w:val="translated-span"/>
        </w:rPr>
        <w:t>Z</w:t>
      </w:r>
      <w:r>
        <w:rPr>
          <w:rStyle w:val="translated-span"/>
        </w:rPr>
        <w:t>测试（如果可能的话），并且</w:t>
      </w:r>
      <w:r>
        <w:rPr>
          <w:rStyle w:val="translated-span"/>
        </w:rPr>
        <w:t>Z</w:t>
      </w:r>
      <w:r>
        <w:rPr>
          <w:rStyle w:val="translated-span"/>
        </w:rPr>
        <w:t>处理与实际的光栅化交织在一起</w:t>
      </w:r>
      <w:r>
        <w:rPr>
          <w:rStyle w:val="translated-span"/>
        </w:rPr>
        <w:t>。</w:t>
      </w:r>
      <w:r>
        <w:rPr>
          <w:rStyle w:val="translated-span"/>
        </w:rPr>
        <w:t>但出于说教的原因，似乎最好将其分开</w:t>
      </w:r>
      <w:r>
        <w:rPr>
          <w:rStyle w:val="translated-span"/>
        </w:rPr>
        <w:t>；</w:t>
      </w:r>
      <w:r>
        <w:rPr>
          <w:rStyle w:val="translated-span"/>
        </w:rPr>
        <w:t>所以在下一部分中，我将讨论各种类型的</w:t>
      </w:r>
      <w:r>
        <w:rPr>
          <w:rStyle w:val="translated-span"/>
        </w:rPr>
        <w:t>Z</w:t>
      </w:r>
      <w:r>
        <w:rPr>
          <w:rStyle w:val="translated-span"/>
        </w:rPr>
        <w:t>处理、</w:t>
      </w:r>
      <w:r>
        <w:rPr>
          <w:rStyle w:val="translated-span"/>
        </w:rPr>
        <w:t>Z</w:t>
      </w:r>
      <w:r>
        <w:rPr>
          <w:rStyle w:val="translated-span"/>
        </w:rPr>
        <w:t>压缩和一些更多的三角形设置</w:t>
      </w:r>
      <w:r>
        <w:rPr>
          <w:rStyle w:val="translated-span"/>
        </w:rPr>
        <w:t>–</w:t>
      </w:r>
      <w:r>
        <w:rPr>
          <w:rStyle w:val="translated-span"/>
        </w:rPr>
        <w:t>到目前为止，我们刚刚介绍了光栅化的设置，但是还有各种我们想要的</w:t>
      </w:r>
      <w:r>
        <w:rPr>
          <w:rStyle w:val="translated-span"/>
        </w:rPr>
        <w:t>Z</w:t>
      </w:r>
      <w:r>
        <w:rPr>
          <w:rStyle w:val="translated-span"/>
        </w:rPr>
        <w:t>和像素着色的插值量，它们也需要设置</w:t>
      </w:r>
      <w:r>
        <w:rPr>
          <w:rStyle w:val="translated-span"/>
        </w:rPr>
        <w:t>！</w:t>
      </w:r>
      <w:r>
        <w:rPr>
          <w:rStyle w:val="translated-span"/>
        </w:rPr>
        <w:t>直</w:t>
      </w:r>
      <w:r>
        <w:rPr>
          <w:rStyle w:val="translated-span"/>
        </w:rPr>
        <w:t>到那时</w:t>
      </w:r>
      <w:r>
        <w:rPr>
          <w:rStyle w:val="translated-span"/>
        </w:rPr>
        <w:t>。</w:t>
      </w:r>
    </w:p>
    <w:p w:rsidR="00000000" w:rsidRDefault="00E31818">
      <w:pPr>
        <w:pStyle w:val="3"/>
        <w:ind w:left="311"/>
      </w:pPr>
      <w:r>
        <w:rPr>
          <w:rStyle w:val="translated-span"/>
        </w:rPr>
        <w:t>警</w:t>
      </w:r>
      <w:r>
        <w:rPr>
          <w:rStyle w:val="translated-span"/>
        </w:rPr>
        <w:t>告</w:t>
      </w:r>
    </w:p>
    <w:p w:rsidR="00000000" w:rsidRDefault="00E31818">
      <w:pPr>
        <w:spacing w:after="10"/>
        <w:ind w:left="311" w:right="14"/>
      </w:pPr>
      <w:r>
        <w:rPr>
          <w:rStyle w:val="translated-span"/>
        </w:rPr>
        <w:t>我已经链接了一些光栅化算法，我认为它们代表了各种方</w:t>
      </w:r>
      <w:r>
        <w:rPr>
          <w:rStyle w:val="translated-span"/>
        </w:rPr>
        <w:t>法</w:t>
      </w:r>
    </w:p>
    <w:p w:rsidR="00000000" w:rsidRDefault="00E31818">
      <w:pPr>
        <w:spacing w:after="300"/>
        <w:ind w:left="311" w:right="14"/>
      </w:pPr>
      <w:r>
        <w:rPr>
          <w:rStyle w:val="translated-span"/>
        </w:rPr>
        <w:t>（它们也恰好都在网络上）</w:t>
      </w:r>
      <w:r>
        <w:rPr>
          <w:rStyle w:val="translated-span"/>
        </w:rPr>
        <w:t>。</w:t>
      </w:r>
      <w:r>
        <w:rPr>
          <w:rStyle w:val="translated-span"/>
        </w:rPr>
        <w:t>还有很多</w:t>
      </w:r>
      <w:r>
        <w:rPr>
          <w:rStyle w:val="translated-span"/>
        </w:rPr>
        <w:t>。</w:t>
      </w:r>
      <w:r>
        <w:rPr>
          <w:rStyle w:val="translated-span"/>
        </w:rPr>
        <w:t>我甚至没有试着在这里给你一个关于这个主题的全面介绍</w:t>
      </w:r>
      <w:r>
        <w:rPr>
          <w:rStyle w:val="translated-span"/>
        </w:rPr>
        <w:t>；</w:t>
      </w:r>
      <w:r>
        <w:rPr>
          <w:rStyle w:val="translated-span"/>
        </w:rPr>
        <w:t>这将是一个（冗长的！）严肃的关于它全面介绍这个主题的帖子</w:t>
      </w:r>
      <w:r>
        <w:rPr>
          <w:rStyle w:val="translated-span"/>
        </w:rPr>
        <w:t>；</w:t>
      </w:r>
      <w:r>
        <w:rPr>
          <w:rStyle w:val="translated-span"/>
        </w:rPr>
        <w:t>这本身就是一个（冗长的！）严肃的帖子</w:t>
      </w:r>
      <w:r>
        <w:rPr>
          <w:rStyle w:val="translated-span"/>
        </w:rPr>
        <w:t>——</w:t>
      </w:r>
      <w:r>
        <w:rPr>
          <w:rStyle w:val="translated-span"/>
        </w:rPr>
        <w:t>我担心，经过一段时间后，它会变得相当枯燥</w:t>
      </w:r>
      <w:r>
        <w:rPr>
          <w:rStyle w:val="translated-span"/>
        </w:rPr>
        <w:t>。</w:t>
      </w:r>
    </w:p>
    <w:p w:rsidR="00000000" w:rsidRDefault="00E31818">
      <w:pPr>
        <w:ind w:left="311" w:right="14"/>
      </w:pPr>
      <w:r>
        <w:rPr>
          <w:rStyle w:val="translated-span"/>
        </w:rPr>
        <w:t>这篇文章中另一个隐含的假设（我已经多次提到了这一点，但这是提醒您的地方之一）是我们使用的是高端</w:t>
      </w:r>
      <w:r>
        <w:rPr>
          <w:rStyle w:val="translated-span"/>
        </w:rPr>
        <w:t>PC</w:t>
      </w:r>
      <w:r>
        <w:rPr>
          <w:rStyle w:val="translated-span"/>
        </w:rPr>
        <w:t>硬件</w:t>
      </w:r>
      <w:r>
        <w:rPr>
          <w:rStyle w:val="translated-span"/>
        </w:rPr>
        <w:t>；</w:t>
      </w:r>
      <w:r>
        <w:rPr>
          <w:rStyle w:val="translated-span"/>
        </w:rPr>
        <w:t>很多部分，特别是在移动</w:t>
      </w:r>
      <w:r>
        <w:rPr>
          <w:rStyle w:val="translated-span"/>
        </w:rPr>
        <w:t>/</w:t>
      </w:r>
      <w:r>
        <w:rPr>
          <w:rStyle w:val="translated-span"/>
        </w:rPr>
        <w:t>嵌入式范围内，都是所谓的分块渲染器，它将屏幕分为多个分块，并分别渲染每个分块</w:t>
      </w:r>
      <w:r>
        <w:rPr>
          <w:rStyle w:val="translated-span"/>
        </w:rPr>
        <w:t>。</w:t>
      </w:r>
      <w:r>
        <w:rPr>
          <w:rStyle w:val="translated-span"/>
        </w:rPr>
        <w:t>这些</w:t>
      </w:r>
      <w:r>
        <w:rPr>
          <w:rStyle w:val="translated-span"/>
        </w:rPr>
        <w:t>与我在本文中使用的用于光栅化的</w:t>
      </w:r>
      <w:r>
        <w:rPr>
          <w:rStyle w:val="translated-span"/>
        </w:rPr>
        <w:t>8×8</w:t>
      </w:r>
      <w:r>
        <w:rPr>
          <w:rStyle w:val="translated-span"/>
        </w:rPr>
        <w:t>瓷砖不同</w:t>
      </w:r>
      <w:r>
        <w:rPr>
          <w:rStyle w:val="translated-span"/>
        </w:rPr>
        <w:t>。</w:t>
      </w:r>
      <w:r>
        <w:rPr>
          <w:rStyle w:val="translated-span"/>
        </w:rPr>
        <w:t>平铺渲染至少需要另一个</w:t>
      </w:r>
      <w:r>
        <w:rPr>
          <w:rStyle w:val="translated-span"/>
        </w:rPr>
        <w:t>“</w:t>
      </w:r>
      <w:r>
        <w:rPr>
          <w:rStyle w:val="translated-span"/>
        </w:rPr>
        <w:t>超粗</w:t>
      </w:r>
      <w:r>
        <w:rPr>
          <w:rStyle w:val="translated-span"/>
        </w:rPr>
        <w:t>”</w:t>
      </w:r>
      <w:r>
        <w:rPr>
          <w:rStyle w:val="translated-span"/>
        </w:rPr>
        <w:t>光栅化阶段，该阶段提前运行，并找出每个三角形所覆盖的（大）平铺</w:t>
      </w:r>
      <w:r>
        <w:rPr>
          <w:rStyle w:val="translated-span"/>
        </w:rPr>
        <w:t>；</w:t>
      </w:r>
      <w:r>
        <w:rPr>
          <w:rStyle w:val="translated-span"/>
        </w:rPr>
        <w:t>这一阶段通常称为</w:t>
      </w:r>
      <w:r>
        <w:rPr>
          <w:rStyle w:val="translated-span"/>
        </w:rPr>
        <w:t>“</w:t>
      </w:r>
      <w:r>
        <w:rPr>
          <w:rStyle w:val="translated-span"/>
        </w:rPr>
        <w:t>装箱</w:t>
      </w:r>
      <w:r>
        <w:rPr>
          <w:rStyle w:val="translated-span"/>
        </w:rPr>
        <w:t>”</w:t>
      </w:r>
      <w:r>
        <w:rPr>
          <w:rStyle w:val="translated-span"/>
        </w:rPr>
        <w:t>。</w:t>
      </w:r>
      <w:r>
        <w:rPr>
          <w:rStyle w:val="translated-span"/>
        </w:rPr>
        <w:t>平铺渲染器的工作方式不同，设计参数也不同于我在这里描述的</w:t>
      </w:r>
      <w:r>
        <w:rPr>
          <w:rStyle w:val="translated-span"/>
        </w:rPr>
        <w:t>“</w:t>
      </w:r>
      <w:r>
        <w:rPr>
          <w:rStyle w:val="translated-span"/>
        </w:rPr>
        <w:t>最后排序</w:t>
      </w:r>
      <w:r>
        <w:rPr>
          <w:rStyle w:val="translated-span"/>
        </w:rPr>
        <w:t>”</w:t>
      </w:r>
      <w:r>
        <w:rPr>
          <w:rStyle w:val="translated-span"/>
        </w:rPr>
        <w:t>体系结构（这是官方名称）</w:t>
      </w:r>
      <w:r>
        <w:rPr>
          <w:rStyle w:val="translated-span"/>
        </w:rPr>
        <w:t>。</w:t>
      </w:r>
      <w:r>
        <w:rPr>
          <w:rStyle w:val="translated-span"/>
        </w:rPr>
        <w:t>当我使用完</w:t>
      </w:r>
      <w:r>
        <w:rPr>
          <w:rStyle w:val="translated-span"/>
        </w:rPr>
        <w:t>D3D11</w:t>
      </w:r>
      <w:r>
        <w:rPr>
          <w:rStyle w:val="translated-span"/>
        </w:rPr>
        <w:t>管道（还有很长的路要走！）后，我可能会在平铺渲染器上添加一两个帖子（如果有兴趣的话），但现在我只是忽略了它们，所以请注意，例如，智能手机中经常出现的</w:t>
      </w:r>
      <w:r>
        <w:rPr>
          <w:rStyle w:val="translated-span"/>
        </w:rPr>
        <w:t>PowerVR</w:t>
      </w:r>
      <w:r>
        <w:rPr>
          <w:rStyle w:val="translated-span"/>
        </w:rPr>
        <w:t>芯片处理这些问题的方式有所不同</w:t>
      </w:r>
      <w:r>
        <w:rPr>
          <w:rStyle w:val="translated-span"/>
        </w:rPr>
        <w:t>。</w:t>
      </w:r>
    </w:p>
    <w:p w:rsidR="00000000" w:rsidRDefault="00E31818">
      <w:pPr>
        <w:ind w:left="311" w:right="14"/>
      </w:pPr>
      <w:r>
        <w:rPr>
          <w:rStyle w:val="translated-span"/>
        </w:rPr>
        <w:t>8×8</w:t>
      </w:r>
      <w:r>
        <w:rPr>
          <w:rStyle w:val="translated-span"/>
        </w:rPr>
        <w:t>块（其他块大小也有同样的问题）</w:t>
      </w:r>
      <w:r>
        <w:rPr>
          <w:rStyle w:val="translated-span"/>
        </w:rPr>
        <w:t>意味着小于某个大小的三角形，或者具有不方便的纵横比的三角形，需要比您想象的多得多的光栅化工作，并且在这个过程中使用率很低</w:t>
      </w:r>
      <w:r>
        <w:rPr>
          <w:rStyle w:val="translated-span"/>
        </w:rPr>
        <w:t>。</w:t>
      </w:r>
      <w:r>
        <w:rPr>
          <w:rStyle w:val="translated-span"/>
        </w:rPr>
        <w:t>我很想告诉你，有一种神奇的算法，它很容易并行化，对切片之类的东西也很好，但是如果有，我不知道，因为硬件供应商仍然定期提醒我们切片不好，显然他们也不知道</w:t>
      </w:r>
      <w:r>
        <w:rPr>
          <w:rStyle w:val="translated-span"/>
        </w:rPr>
        <w:t>。</w:t>
      </w:r>
      <w:r>
        <w:rPr>
          <w:rStyle w:val="translated-span"/>
        </w:rPr>
        <w:t>所以就目前而言，这似乎是</w:t>
      </w:r>
      <w:r>
        <w:rPr>
          <w:rStyle w:val="translated-span"/>
        </w:rPr>
        <w:t>HW</w:t>
      </w:r>
      <w:r>
        <w:rPr>
          <w:rStyle w:val="translated-span"/>
        </w:rPr>
        <w:t>光栅化的一个现实</w:t>
      </w:r>
      <w:r>
        <w:rPr>
          <w:rStyle w:val="translated-span"/>
        </w:rPr>
        <w:t>。</w:t>
      </w:r>
      <w:r>
        <w:rPr>
          <w:rStyle w:val="translated-span"/>
        </w:rPr>
        <w:t>也许有人最终会想出一个很好的解决办法</w:t>
      </w:r>
      <w:r>
        <w:rPr>
          <w:rStyle w:val="translated-span"/>
        </w:rPr>
        <w:t>。</w:t>
      </w:r>
    </w:p>
    <w:p w:rsidR="00000000" w:rsidRDefault="00E31818">
      <w:pPr>
        <w:ind w:left="311" w:right="14"/>
      </w:pPr>
      <w:r>
        <w:rPr>
          <w:rStyle w:val="translated-span"/>
        </w:rPr>
        <w:t>我为粗糙光栅描述的</w:t>
      </w:r>
      <w:r>
        <w:rPr>
          <w:rStyle w:val="translated-span"/>
        </w:rPr>
        <w:t>“</w:t>
      </w:r>
      <w:r>
        <w:rPr>
          <w:rStyle w:val="translated-span"/>
        </w:rPr>
        <w:t>边缘函数下限</w:t>
      </w:r>
      <w:r>
        <w:rPr>
          <w:rStyle w:val="translated-span"/>
        </w:rPr>
        <w:t>”</w:t>
      </w:r>
      <w:r>
        <w:rPr>
          <w:rStyle w:val="translated-span"/>
        </w:rPr>
        <w:t>效果很好，但在某些情况下会产生误报（误报是指它要求在不覆盖任何像素的块中进行精细光栅化）</w:t>
      </w:r>
      <w:r>
        <w:rPr>
          <w:rStyle w:val="translated-span"/>
        </w:rPr>
        <w:t>。</w:t>
      </w:r>
      <w:r>
        <w:rPr>
          <w:rStyle w:val="translated-span"/>
        </w:rPr>
        <w:t>有一些技巧可以减少这种情况，</w:t>
      </w:r>
      <w:r>
        <w:rPr>
          <w:rStyle w:val="translated-span"/>
        </w:rPr>
        <w:t>但同样，检测一些罕见的情况比只是光栅化偶尔没有任何像素点亮的精细块要复杂</w:t>
      </w:r>
      <w:r>
        <w:rPr>
          <w:rStyle w:val="translated-span"/>
        </w:rPr>
        <w:t>/</w:t>
      </w:r>
      <w:r>
        <w:rPr>
          <w:rStyle w:val="translated-span"/>
        </w:rPr>
        <w:t>昂贵</w:t>
      </w:r>
      <w:r>
        <w:rPr>
          <w:rStyle w:val="translated-span"/>
        </w:rPr>
        <w:t>。</w:t>
      </w:r>
      <w:r>
        <w:rPr>
          <w:rStyle w:val="translated-span"/>
        </w:rPr>
        <w:t>另一个权衡</w:t>
      </w:r>
      <w:r>
        <w:rPr>
          <w:rStyle w:val="translated-span"/>
        </w:rPr>
        <w:t>。</w:t>
      </w:r>
    </w:p>
    <w:p w:rsidR="00000000" w:rsidRDefault="00E31818">
      <w:pPr>
        <w:ind w:left="311" w:right="14"/>
      </w:pPr>
      <w:r>
        <w:rPr>
          <w:rStyle w:val="translated-span"/>
        </w:rPr>
        <w:t>最后，光栅化过程中使用的块通常在网格上捕捉（这将有助于在下一部分中变得更清楚）</w:t>
      </w:r>
      <w:r>
        <w:rPr>
          <w:rStyle w:val="translated-span"/>
        </w:rPr>
        <w:t>。</w:t>
      </w:r>
      <w:r>
        <w:rPr>
          <w:rStyle w:val="translated-span"/>
        </w:rPr>
        <w:t>如果是这样的话，即使是一个仅覆盖</w:t>
      </w:r>
      <w:r>
        <w:rPr>
          <w:rStyle w:val="translated-span"/>
        </w:rPr>
        <w:t>2</w:t>
      </w:r>
      <w:r>
        <w:rPr>
          <w:rStyle w:val="translated-span"/>
        </w:rPr>
        <w:t>个像素的三角形也可能横跨</w:t>
      </w:r>
      <w:r>
        <w:rPr>
          <w:rStyle w:val="translated-span"/>
        </w:rPr>
        <w:t>2</w:t>
      </w:r>
      <w:r>
        <w:rPr>
          <w:rStyle w:val="translated-span"/>
        </w:rPr>
        <w:t>个瓷砖，并使您光栅化两个</w:t>
      </w:r>
      <w:r>
        <w:rPr>
          <w:rStyle w:val="translated-span"/>
        </w:rPr>
        <w:t>8×8</w:t>
      </w:r>
      <w:r>
        <w:rPr>
          <w:rStyle w:val="translated-span"/>
        </w:rPr>
        <w:t>的块</w:t>
      </w:r>
      <w:r>
        <w:rPr>
          <w:rStyle w:val="translated-span"/>
        </w:rPr>
        <w:t>。</w:t>
      </w:r>
      <w:r>
        <w:rPr>
          <w:rStyle w:val="translated-span"/>
        </w:rPr>
        <w:t>效率更低</w:t>
      </w:r>
      <w:r>
        <w:rPr>
          <w:rStyle w:val="translated-span"/>
        </w:rPr>
        <w:t>。</w:t>
      </w:r>
    </w:p>
    <w:p w:rsidR="00000000" w:rsidRDefault="00E31818">
      <w:pPr>
        <w:ind w:left="311" w:right="14"/>
      </w:pPr>
      <w:r>
        <w:rPr>
          <w:rStyle w:val="translated-span"/>
        </w:rPr>
        <w:t>重点是：是的，所有这些都相当简单和优雅，但并不完美，实际三角形的实际光栅化远未接近理论峰值光栅化率（通常假设所有精细块都已完全填充）</w:t>
      </w:r>
      <w:r>
        <w:rPr>
          <w:rStyle w:val="translated-span"/>
        </w:rPr>
        <w:t>。</w:t>
      </w:r>
      <w:r>
        <w:rPr>
          <w:rStyle w:val="translated-span"/>
        </w:rPr>
        <w:t>记住这一点</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7</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6</w:t>
      </w:r>
    </w:p>
    <w:p w:rsidR="00000000" w:rsidRDefault="00E31818">
      <w:pPr>
        <w:pStyle w:val="3"/>
        <w:spacing w:after="27"/>
        <w:ind w:left="311"/>
      </w:pPr>
      <w:r>
        <w:rPr>
          <w:rStyle w:val="translated-span"/>
        </w:rPr>
        <w:t>2011</w:t>
      </w:r>
      <w:r>
        <w:rPr>
          <w:rStyle w:val="translated-span"/>
        </w:rPr>
        <w:t>年图形管</w:t>
      </w:r>
      <w:r>
        <w:rPr>
          <w:rStyle w:val="translated-span"/>
        </w:rPr>
        <w:t>道之旅，第</w:t>
      </w:r>
      <w:r>
        <w:rPr>
          <w:rStyle w:val="translated-span"/>
        </w:rPr>
        <w:t>7</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8</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4"/>
      </w:pPr>
      <w:r>
        <w:rPr>
          <w:rStyle w:val="translated-span"/>
        </w:rPr>
        <w:t>在本期中，我将讨论（早期）</w:t>
      </w:r>
      <w:r>
        <w:rPr>
          <w:rStyle w:val="translated-span"/>
        </w:rPr>
        <w:t>Z</w:t>
      </w:r>
      <w:r>
        <w:rPr>
          <w:rStyle w:val="translated-span"/>
        </w:rPr>
        <w:t>管道以及它如何与光栅化交互。与上一部分一样，本文不会按照实际的管道顺序进行；再次，我将首先描述底层算法，然后在事实发生后填充管道阶段（以相反的顺序，因为这是最简单的解释方法）</w:t>
      </w:r>
      <w:r>
        <w:rPr>
          <w:rStyle w:val="translated-span"/>
        </w:rPr>
        <w:t>。</w:t>
      </w:r>
    </w:p>
    <w:p w:rsidR="00000000" w:rsidRDefault="00E31818">
      <w:pPr>
        <w:pStyle w:val="3"/>
        <w:ind w:left="311"/>
      </w:pPr>
      <w:r>
        <w:rPr>
          <w:rStyle w:val="translated-span"/>
        </w:rPr>
        <w:t>插</w:t>
      </w:r>
      <w:r>
        <w:rPr>
          <w:rStyle w:val="translated-span"/>
        </w:rPr>
        <w:t>值</w:t>
      </w:r>
    </w:p>
    <w:p w:rsidR="00000000" w:rsidRDefault="00E31818">
      <w:pPr>
        <w:ind w:left="311" w:right="14"/>
      </w:pPr>
      <w:r>
        <w:rPr>
          <w:rStyle w:val="translated-span"/>
        </w:rPr>
        <w:t>Z</w:t>
      </w:r>
      <w:r>
        <w:rPr>
          <w:rStyle w:val="translated-span"/>
        </w:rPr>
        <w:t>是在三角形上插值的，顶点着色器输出的所有属性也是如此。因此，让我花一分钟来解释它是如何工作的。在这一点上，我最初有一节介绍了插值背后的数学是如何推导的，以及透视插值为何以这种方式工作。我为此奋斗了几个小时</w:t>
      </w:r>
      <w:r>
        <w:rPr>
          <w:rStyle w:val="translated-span"/>
        </w:rPr>
        <w:t>，因为我试</w:t>
      </w:r>
      <w:r>
        <w:rPr>
          <w:rStyle w:val="translated-span"/>
        </w:rPr>
        <w:t>图</w:t>
      </w:r>
      <w:r>
        <w:rPr>
          <w:rStyle w:val="translated-span"/>
        </w:rPr>
        <w:t>限制在一到两段（因为这是一个旁白</w:t>
      </w:r>
      <w:r>
        <w:rPr>
          <w:rStyle w:val="translated-span"/>
        </w:rPr>
        <w:t>）</w:t>
      </w:r>
      <w:r>
        <w:rPr>
          <w:rStyle w:val="translated-span"/>
        </w:rPr>
        <w:t>，我现在能说的是，如果我想正确地解释它，我需要更多的空间，至少需要一到两张图片；一张图片可能会说上千字，但一张好的图表需要我花上大约一千字的时间来准备文字，所以从我的角度来看，这不一定是一个胜利：）。无论如何，这是一个探</w:t>
      </w:r>
      <w:r>
        <w:rPr>
          <w:rStyle w:val="translated-span"/>
        </w:rPr>
        <w:t>根</w:t>
      </w:r>
      <w:r>
        <w:rPr>
          <w:rStyle w:val="translated-span"/>
        </w:rPr>
        <w:t>不管怎么说，我把它添加到我的</w:t>
      </w:r>
      <w:r>
        <w:rPr>
          <w:rStyle w:val="translated-span"/>
        </w:rPr>
        <w:t>“</w:t>
      </w:r>
      <w:r>
        <w:rPr>
          <w:rStyle w:val="translated-span"/>
        </w:rPr>
        <w:t>与图形相关的东西中，以便在某个时候正确地写出来</w:t>
      </w:r>
      <w:r>
        <w:rPr>
          <w:rStyle w:val="translated-span"/>
        </w:rPr>
        <w:t>”</w:t>
      </w:r>
      <w:r>
        <w:rPr>
          <w:rStyle w:val="translated-span"/>
        </w:rPr>
        <w:t>。现在，我给你一个执行摘要</w:t>
      </w:r>
      <w:r>
        <w:rPr>
          <w:rStyle w:val="translated-span"/>
        </w:rPr>
        <w:t>：</w:t>
      </w:r>
    </w:p>
    <w:p w:rsidR="00000000" w:rsidRDefault="00E31818">
      <w:pPr>
        <w:spacing w:after="34"/>
        <w:ind w:left="311" w:right="14"/>
      </w:pPr>
      <w:r>
        <w:rPr>
          <w:rStyle w:val="translated-span"/>
        </w:rPr>
        <w:t>仅在屏幕空间三角形上线性插值属性（颜色、纹理坐标等）不会产生正确的结果（除非插值模式是</w:t>
      </w:r>
      <w:r>
        <w:rPr>
          <w:rStyle w:val="translated-span"/>
        </w:rPr>
        <w:t>“</w:t>
      </w:r>
      <w:r>
        <w:rPr>
          <w:rStyle w:val="translated-span"/>
        </w:rPr>
        <w:t>无透视</w:t>
      </w:r>
      <w:r>
        <w:rPr>
          <w:rStyle w:val="translated-span"/>
        </w:rPr>
        <w:t>”</w:t>
      </w:r>
      <w:r>
        <w:rPr>
          <w:rStyle w:val="translated-span"/>
        </w:rPr>
        <w:t>模式之一，在这种情况下忽略我刚才写的内容</w:t>
      </w:r>
      <w:r>
        <w:rPr>
          <w:rStyle w:val="translated-span"/>
        </w:rPr>
        <w:t>）。但是，假设我们要插值</w:t>
      </w:r>
      <w:r>
        <w:rPr>
          <w:rStyle w:val="translated-span"/>
        </w:rPr>
        <w:t>2D</w:t>
      </w:r>
      <w:r>
        <w:rPr>
          <w:rStyle w:val="translated-span"/>
        </w:rPr>
        <w:t>纹理坐标</w:t>
      </w:r>
      <w:r>
        <w:rPr>
          <w:rStyle w:val="translated-span"/>
        </w:rPr>
        <w:t>对</w:t>
      </w:r>
    </w:p>
    <w:p w:rsidR="00000000" w:rsidRDefault="00E31818">
      <w:pPr>
        <w:spacing w:after="0" w:line="256" w:lineRule="auto"/>
        <w:ind w:left="316" w:firstLine="0"/>
      </w:pPr>
      <w:r>
        <w:rPr>
          <w:noProof/>
        </w:rPr>
        <w:drawing>
          <wp:inline distT="0" distB="0" distL="0" distR="0">
            <wp:extent cx="238125" cy="123825"/>
            <wp:effectExtent l="0" t="0" r="9525" b="9525"/>
            <wp:docPr id="14" name="Picture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5"/>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38125" cy="123825"/>
                    </a:xfrm>
                    <a:prstGeom prst="rect">
                      <a:avLst/>
                    </a:prstGeom>
                    <a:noFill/>
                    <a:ln>
                      <a:noFill/>
                    </a:ln>
                  </pic:spPr>
                </pic:pic>
              </a:graphicData>
            </a:graphic>
          </wp:inline>
        </w:drawing>
      </w:r>
    </w:p>
    <w:p w:rsidR="00000000" w:rsidRDefault="00E31818">
      <w:pPr>
        <w:spacing w:after="31"/>
        <w:ind w:left="311" w:right="14"/>
      </w:pPr>
      <w:r>
        <w:rPr>
          <w:rStyle w:val="translated-span"/>
        </w:rPr>
        <w:t>.</w:t>
      </w:r>
      <w:r>
        <w:rPr>
          <w:rStyle w:val="translated-span"/>
        </w:rPr>
        <w:t>如果你用线性插值，你会得到正确的结</w:t>
      </w:r>
      <w:r>
        <w:rPr>
          <w:rStyle w:val="translated-span"/>
        </w:rPr>
        <w:t>果</w:t>
      </w:r>
    </w:p>
    <w:p w:rsidR="00000000" w:rsidRDefault="00E31818">
      <w:pPr>
        <w:spacing w:after="0" w:line="256" w:lineRule="auto"/>
        <w:ind w:left="316" w:firstLine="0"/>
      </w:pPr>
      <w:r>
        <w:rPr>
          <w:noProof/>
        </w:rPr>
        <w:drawing>
          <wp:inline distT="0" distB="0" distL="0" distR="0">
            <wp:extent cx="66675" cy="152400"/>
            <wp:effectExtent l="0" t="0" r="9525" b="0"/>
            <wp:docPr id="15" name="Picture 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152400"/>
                    </a:xfrm>
                    <a:prstGeom prst="rect">
                      <a:avLst/>
                    </a:prstGeom>
                    <a:noFill/>
                    <a:ln>
                      <a:noFill/>
                    </a:ln>
                  </pic:spPr>
                </pic:pic>
              </a:graphicData>
            </a:graphic>
          </wp:inline>
        </w:drawing>
      </w:r>
    </w:p>
    <w:p w:rsidR="00000000" w:rsidRDefault="00E31818">
      <w:pPr>
        <w:spacing w:after="31"/>
        <w:ind w:left="311" w:right="14"/>
      </w:pPr>
      <w:r>
        <w:t>,</w:t>
      </w:r>
    </w:p>
    <w:p w:rsidR="00000000" w:rsidRDefault="00E31818">
      <w:pPr>
        <w:spacing w:after="0" w:line="256" w:lineRule="auto"/>
        <w:ind w:left="316" w:firstLine="0"/>
      </w:pPr>
      <w:r>
        <w:rPr>
          <w:noProof/>
        </w:rPr>
        <w:drawing>
          <wp:inline distT="0" distB="0" distL="0" distR="0">
            <wp:extent cx="66675" cy="133350"/>
            <wp:effectExtent l="0" t="0" r="9525" b="0"/>
            <wp:docPr id="16" name="Picture 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1"/>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p>
    <w:p w:rsidR="00000000" w:rsidRDefault="00E31818">
      <w:pPr>
        <w:spacing w:after="31"/>
        <w:ind w:left="311" w:right="14"/>
      </w:pPr>
      <w:r>
        <w:rPr>
          <w:rStyle w:val="translated-span"/>
        </w:rPr>
        <w:t>和</w:t>
      </w:r>
    </w:p>
    <w:p w:rsidR="00000000" w:rsidRDefault="00E31818">
      <w:pPr>
        <w:spacing w:after="0" w:line="256" w:lineRule="auto"/>
        <w:ind w:left="316" w:firstLine="0"/>
      </w:pPr>
      <w:r>
        <w:rPr>
          <w:noProof/>
        </w:rPr>
        <w:drawing>
          <wp:inline distT="0" distB="0" distL="0" distR="0">
            <wp:extent cx="66675" cy="152400"/>
            <wp:effectExtent l="0" t="0" r="9525" b="0"/>
            <wp:docPr id="17" name="Picture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4"/>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6675" cy="152400"/>
                    </a:xfrm>
                    <a:prstGeom prst="rect">
                      <a:avLst/>
                    </a:prstGeom>
                    <a:noFill/>
                    <a:ln>
                      <a:noFill/>
                    </a:ln>
                  </pic:spPr>
                </pic:pic>
              </a:graphicData>
            </a:graphic>
          </wp:inline>
        </w:drawing>
      </w:r>
    </w:p>
    <w:p w:rsidR="00000000" w:rsidRDefault="00E31818">
      <w:pPr>
        <w:spacing w:after="10"/>
        <w:ind w:left="311" w:right="14"/>
      </w:pPr>
      <w:r>
        <w:rPr>
          <w:rStyle w:val="translated-span"/>
        </w:rPr>
        <w:t>在屏幕空间中（这里是从顶点位置开始的均匀剪辑空间），然后是每像</w:t>
      </w:r>
      <w:r>
        <w:rPr>
          <w:rStyle w:val="translated-span"/>
        </w:rPr>
        <w:t>素</w:t>
      </w:r>
    </w:p>
    <w:p w:rsidR="00000000" w:rsidRDefault="00E31818">
      <w:pPr>
        <w:spacing w:after="32"/>
        <w:ind w:left="311" w:right="14"/>
      </w:pPr>
      <w:r>
        <w:rPr>
          <w:rStyle w:val="translated-span"/>
        </w:rPr>
        <w:t>取</w:t>
      </w:r>
    </w:p>
    <w:p w:rsidR="00000000" w:rsidRDefault="00E31818">
      <w:pPr>
        <w:spacing w:after="0" w:line="256" w:lineRule="auto"/>
        <w:ind w:left="316" w:firstLine="0"/>
      </w:pPr>
      <w:r>
        <w:rPr>
          <w:noProof/>
        </w:rPr>
        <w:drawing>
          <wp:inline distT="0" distB="0" distL="0" distR="0">
            <wp:extent cx="66675" cy="152400"/>
            <wp:effectExtent l="0" t="0" r="9525" b="0"/>
            <wp:docPr id="18" name="Picture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4"/>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152400"/>
                    </a:xfrm>
                    <a:prstGeom prst="rect">
                      <a:avLst/>
                    </a:prstGeom>
                    <a:noFill/>
                    <a:ln>
                      <a:noFill/>
                    </a:ln>
                  </pic:spPr>
                </pic:pic>
              </a:graphicData>
            </a:graphic>
          </wp:inline>
        </w:drawing>
      </w:r>
    </w:p>
    <w:p w:rsidR="00000000" w:rsidRDefault="00E31818">
      <w:pPr>
        <w:spacing w:after="10"/>
        <w:ind w:left="311" w:right="14"/>
      </w:pPr>
      <w:r>
        <w:rPr>
          <w:rStyle w:val="translated-span"/>
        </w:rPr>
        <w:t>得到</w:t>
      </w:r>
      <w:r>
        <w:rPr>
          <w:rStyle w:val="translated-span"/>
        </w:rPr>
        <w:t>w</w:t>
      </w:r>
      <w:r>
        <w:rPr>
          <w:rStyle w:val="translated-span"/>
        </w:rPr>
        <w:t>，最后将其他两个插值分数乘以</w:t>
      </w:r>
      <w:r>
        <w:rPr>
          <w:rStyle w:val="translated-span"/>
        </w:rPr>
        <w:t>w</w:t>
      </w:r>
      <w:r>
        <w:rPr>
          <w:rStyle w:val="translated-span"/>
        </w:rPr>
        <w:t>，得到</w:t>
      </w:r>
      <w:r>
        <w:rPr>
          <w:rStyle w:val="translated-span"/>
        </w:rPr>
        <w:t>s</w:t>
      </w:r>
      <w:r>
        <w:rPr>
          <w:rStyle w:val="translated-span"/>
        </w:rPr>
        <w:t>和</w:t>
      </w:r>
      <w:r>
        <w:rPr>
          <w:rStyle w:val="translated-span"/>
        </w:rPr>
        <w:t>t</w:t>
      </w:r>
      <w:r>
        <w:rPr>
          <w:rStyle w:val="translated-span"/>
        </w:rPr>
        <w:t>。实际线</w:t>
      </w:r>
      <w:r>
        <w:rPr>
          <w:rStyle w:val="translated-span"/>
        </w:rPr>
        <w:t>性</w:t>
      </w:r>
    </w:p>
    <w:p w:rsidR="00000000" w:rsidRDefault="00E31818">
      <w:pPr>
        <w:spacing w:after="0" w:line="350" w:lineRule="auto"/>
        <w:ind w:left="311" w:right="210"/>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14300" cy="114300"/>
            <wp:effectExtent l="0" t="0" r="0" b="0"/>
            <wp:wrapSquare wrapText="bothSides"/>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插值归结为建立一个平面方程，然后插入屏幕空间坐标。如果你正在编写一个软件透视纹理贴图器，那就到此为止。但是如果你要插值两个以上的值，更好的方法是计算（使用透视插值</w:t>
      </w:r>
      <w:r>
        <w:rPr>
          <w:rStyle w:val="translated-span"/>
        </w:rPr>
        <w:t>）</w:t>
      </w:r>
      <w:r>
        <w:rPr>
          <w:rStyle w:val="translated-span"/>
        </w:rPr>
        <w:t>重心坐标</w:t>
      </w:r>
      <w:r>
        <w:rPr>
          <w:rStyle w:val="translated-span"/>
        </w:rPr>
        <w:t>–</w:t>
      </w:r>
      <w:r>
        <w:rPr>
          <w:rStyle w:val="translated-span"/>
        </w:rPr>
        <w:t>我们称之</w:t>
      </w:r>
      <w:r>
        <w:rPr>
          <w:rStyle w:val="translated-span"/>
        </w:rPr>
        <w:t>为</w:t>
      </w:r>
      <w:r>
        <w:rPr>
          <w:b/>
          <w:bCs/>
          <w:color w:val="0000FF"/>
          <w:u w:val="single"/>
        </w:rPr>
        <w:t xml:space="preserve"> </w:t>
      </w:r>
    </w:p>
    <w:p w:rsidR="00000000" w:rsidRDefault="00E31818">
      <w:pPr>
        <w:spacing w:after="0" w:line="256" w:lineRule="auto"/>
        <w:ind w:left="316" w:firstLine="0"/>
      </w:pPr>
      <w:r>
        <w:rPr>
          <w:noProof/>
        </w:rPr>
        <w:drawing>
          <wp:inline distT="0" distB="0" distL="0" distR="0">
            <wp:extent cx="104775" cy="114300"/>
            <wp:effectExtent l="0" t="0" r="9525" b="0"/>
            <wp:docPr id="19" name="Picture 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2"/>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p>
    <w:p w:rsidR="00000000" w:rsidRDefault="00E31818">
      <w:pPr>
        <w:ind w:left="301" w:right="14" w:firstLine="55"/>
      </w:pPr>
      <w:r>
        <w:rPr>
          <w:rStyle w:val="translated-span"/>
        </w:rPr>
        <w:t>–</w:t>
      </w:r>
      <w:r>
        <w:rPr>
          <w:rStyle w:val="translated-span"/>
        </w:rPr>
        <w:t>对于原始剪辑空间三角形中的当前像素，在此之后，可以使用常规线性插值对实际顶点属性进行插值，而无需将所有内容乘以</w:t>
      </w:r>
      <w:r>
        <w:rPr>
          <w:rStyle w:val="translated-span"/>
        </w:rPr>
        <w:t>w</w:t>
      </w:r>
      <w:r>
        <w:rPr>
          <w:rStyle w:val="translated-span"/>
        </w:rPr>
        <w:t>。</w:t>
      </w:r>
    </w:p>
    <w:p w:rsidR="00000000" w:rsidRDefault="00E31818">
      <w:pPr>
        <w:spacing w:after="31"/>
        <w:ind w:left="311" w:right="14"/>
      </w:pPr>
      <w:r>
        <w:rPr>
          <w:rStyle w:val="translated-span"/>
        </w:rPr>
        <w:t>那么，这会给三角形设置增加多少工作量</w:t>
      </w:r>
      <w:r>
        <w:rPr>
          <w:rStyle w:val="translated-span"/>
        </w:rPr>
        <w:t>呢</w:t>
      </w:r>
    </w:p>
    <w:p w:rsidR="00000000" w:rsidRDefault="00E31818">
      <w:pPr>
        <w:spacing w:after="0" w:line="256" w:lineRule="auto"/>
        <w:ind w:left="316" w:firstLine="0"/>
      </w:pPr>
      <w:r>
        <w:rPr>
          <w:noProof/>
        </w:rPr>
        <w:drawing>
          <wp:inline distT="0" distB="0" distL="0" distR="0">
            <wp:extent cx="95250" cy="152400"/>
            <wp:effectExtent l="0" t="0" r="0" b="0"/>
            <wp:docPr id="20" name="Picture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95250" cy="152400"/>
                    </a:xfrm>
                    <a:prstGeom prst="rect">
                      <a:avLst/>
                    </a:prstGeom>
                    <a:noFill/>
                    <a:ln>
                      <a:noFill/>
                    </a:ln>
                  </pic:spPr>
                </pic:pic>
              </a:graphicData>
            </a:graphic>
          </wp:inline>
        </w:drawing>
      </w:r>
    </w:p>
    <w:p w:rsidR="00000000" w:rsidRDefault="00E31818">
      <w:pPr>
        <w:ind w:left="311" w:right="14"/>
      </w:pPr>
      <w:r>
        <w:rPr>
          <w:rStyle w:val="translated-span"/>
        </w:rPr>
        <w:t>和</w:t>
      </w:r>
    </w:p>
    <w:p w:rsidR="00000000" w:rsidRDefault="00E31818">
      <w:pPr>
        <w:spacing w:after="0" w:line="256" w:lineRule="auto"/>
        <w:ind w:left="316" w:firstLine="0"/>
      </w:pPr>
      <w:r>
        <w:rPr>
          <w:noProof/>
        </w:rPr>
        <w:drawing>
          <wp:inline distT="0" distB="0" distL="0" distR="0">
            <wp:extent cx="95250" cy="152400"/>
            <wp:effectExtent l="0" t="0" r="0" b="0"/>
            <wp:docPr id="21" name="Picture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95250" cy="152400"/>
                    </a:xfrm>
                    <a:prstGeom prst="rect">
                      <a:avLst/>
                    </a:prstGeom>
                    <a:noFill/>
                    <a:ln>
                      <a:noFill/>
                    </a:ln>
                  </pic:spPr>
                </pic:pic>
              </a:graphicData>
            </a:graphic>
          </wp:inline>
        </w:drawing>
      </w:r>
    </w:p>
    <w:p w:rsidR="00000000" w:rsidRDefault="00E31818">
      <w:pPr>
        <w:spacing w:after="10"/>
        <w:ind w:left="311" w:right="14"/>
      </w:pPr>
      <w:r>
        <w:rPr>
          <w:rStyle w:val="translated-span"/>
        </w:rPr>
        <w:t>因为三角形需要</w:t>
      </w:r>
      <w:r>
        <w:rPr>
          <w:rStyle w:val="translated-span"/>
        </w:rPr>
        <w:t>4</w:t>
      </w:r>
      <w:r>
        <w:rPr>
          <w:rStyle w:val="translated-span"/>
        </w:rPr>
        <w:t>个倒数，三角形面积（我们已经为背面计算过了</w:t>
      </w:r>
      <w:r>
        <w:rPr>
          <w:rStyle w:val="translated-span"/>
        </w:rPr>
        <w:t>）</w:t>
      </w:r>
    </w:p>
    <w:p w:rsidR="00000000" w:rsidRDefault="00E31818">
      <w:pPr>
        <w:spacing w:after="280"/>
        <w:ind w:left="311" w:right="14"/>
      </w:pPr>
      <w:r>
        <w:rPr>
          <w:rStyle w:val="translated-span"/>
        </w:rPr>
        <w:t>剔除！），以及一些减法、乘法和加法。使用重心方法设置插值的顶点属性非常便宜</w:t>
      </w:r>
      <w:r>
        <w:rPr>
          <w:rStyle w:val="translated-span"/>
        </w:rPr>
        <w:t>–</w:t>
      </w:r>
      <w:r>
        <w:rPr>
          <w:rStyle w:val="translated-span"/>
        </w:rPr>
        <w:t>每个属性两次减法（如果不使用重心，这里会有更多的乘法和加法操作</w:t>
      </w:r>
      <w:r>
        <w:rPr>
          <w:rStyle w:val="translated-span"/>
        </w:rPr>
        <w:t>）</w:t>
      </w:r>
      <w:r>
        <w:rPr>
          <w:rStyle w:val="translated-span"/>
        </w:rPr>
        <w:t>.</w:t>
      </w:r>
      <w:r>
        <w:rPr>
          <w:rStyle w:val="translated-span"/>
        </w:rPr>
        <w:t>跟我来吗？可能不会，除非你以前实现过。对此很抱歉，但如果你不理解，忽略所有这些是相当安全的</w:t>
      </w:r>
      <w:r>
        <w:rPr>
          <w:rStyle w:val="translated-span"/>
        </w:rPr>
        <w:t>。</w:t>
      </w:r>
    </w:p>
    <w:p w:rsidR="00000000" w:rsidRDefault="00E31818">
      <w:pPr>
        <w:spacing w:after="31"/>
        <w:ind w:left="311" w:right="14"/>
      </w:pPr>
      <w:r>
        <w:rPr>
          <w:rStyle w:val="translated-span"/>
        </w:rPr>
        <w:t>让我们回到这里的原因：我们现</w:t>
      </w:r>
      <w:r>
        <w:rPr>
          <w:rStyle w:val="translated-span"/>
        </w:rPr>
        <w:t>在要插值的一个值是</w:t>
      </w:r>
      <w:r>
        <w:rPr>
          <w:rStyle w:val="translated-span"/>
        </w:rPr>
        <w:t>Z</w:t>
      </w:r>
      <w:r>
        <w:rPr>
          <w:rStyle w:val="translated-span"/>
        </w:rPr>
        <w:t>，因为我们将</w:t>
      </w:r>
      <w:r>
        <w:rPr>
          <w:rStyle w:val="translated-span"/>
        </w:rPr>
        <w:t>Z</w:t>
      </w:r>
      <w:r>
        <w:rPr>
          <w:rStyle w:val="translated-span"/>
        </w:rPr>
        <w:t>计算</w:t>
      </w:r>
      <w:r>
        <w:rPr>
          <w:rStyle w:val="translated-span"/>
        </w:rPr>
        <w:t>为</w:t>
      </w:r>
    </w:p>
    <w:p w:rsidR="00000000" w:rsidRDefault="00E31818">
      <w:pPr>
        <w:spacing w:after="35" w:line="256" w:lineRule="auto"/>
        <w:ind w:left="316" w:firstLine="0"/>
      </w:pPr>
      <w:r>
        <w:rPr>
          <w:noProof/>
        </w:rPr>
        <w:drawing>
          <wp:inline distT="0" distB="0" distL="0" distR="0">
            <wp:extent cx="66675" cy="133350"/>
            <wp:effectExtent l="0" t="0" r="9525" b="0"/>
            <wp:docPr id="22" name="Picture 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2"/>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p>
    <w:p w:rsidR="00000000" w:rsidRDefault="00E31818">
      <w:pPr>
        <w:spacing w:after="10"/>
        <w:ind w:left="311" w:right="14"/>
      </w:pPr>
      <w:r>
        <w:rPr>
          <w:rStyle w:val="translated-span"/>
        </w:rPr>
        <w:t>在顶点级别，作为投影的一部分（参见前一部分），因此它已经被</w:t>
      </w:r>
      <w:r>
        <w:rPr>
          <w:rStyle w:val="translated-span"/>
        </w:rPr>
        <w:t>w</w:t>
      </w:r>
      <w:r>
        <w:rPr>
          <w:rStyle w:val="translated-span"/>
        </w:rPr>
        <w:t>除以，我们可</w:t>
      </w:r>
      <w:r>
        <w:rPr>
          <w:rStyle w:val="translated-span"/>
        </w:rPr>
        <w:t>以</w:t>
      </w:r>
    </w:p>
    <w:p w:rsidR="00000000" w:rsidRDefault="00E31818">
      <w:pPr>
        <w:spacing w:after="31"/>
        <w:ind w:left="311" w:right="14"/>
      </w:pPr>
      <w:r>
        <w:rPr>
          <w:rStyle w:val="translated-span"/>
        </w:rPr>
        <w:t>在屏幕空间中线性插值。很好。我们得到的是一个平面方</w:t>
      </w:r>
      <w:r>
        <w:rPr>
          <w:rStyle w:val="translated-span"/>
        </w:rPr>
        <w:t>程</w:t>
      </w:r>
    </w:p>
    <w:p w:rsidR="00000000" w:rsidRDefault="00E31818">
      <w:pPr>
        <w:spacing w:after="33" w:line="256" w:lineRule="auto"/>
        <w:ind w:left="316" w:firstLine="0"/>
      </w:pPr>
      <w:r>
        <w:rPr>
          <w:noProof/>
        </w:rPr>
        <w:drawing>
          <wp:inline distT="0" distB="0" distL="0" distR="0">
            <wp:extent cx="638175" cy="85725"/>
            <wp:effectExtent l="0" t="0" r="9525" b="9525"/>
            <wp:docPr id="23" name="Picture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6"/>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38175" cy="85725"/>
                    </a:xfrm>
                    <a:prstGeom prst="rect">
                      <a:avLst/>
                    </a:prstGeom>
                    <a:noFill/>
                    <a:ln>
                      <a:noFill/>
                    </a:ln>
                  </pic:spPr>
                </pic:pic>
              </a:graphicData>
            </a:graphic>
          </wp:inline>
        </w:drawing>
      </w:r>
    </w:p>
    <w:p w:rsidR="00000000" w:rsidRDefault="00E31818">
      <w:pPr>
        <w:spacing w:after="10"/>
        <w:ind w:left="311" w:right="14"/>
      </w:pPr>
      <w:r>
        <w:rPr>
          <w:rStyle w:val="translated-span"/>
        </w:rPr>
        <w:t>我们可以把</w:t>
      </w:r>
      <w:r>
        <w:rPr>
          <w:rStyle w:val="translated-span"/>
        </w:rPr>
        <w:t>X</w:t>
      </w:r>
      <w:r>
        <w:rPr>
          <w:rStyle w:val="translated-span"/>
        </w:rPr>
        <w:t>和</w:t>
      </w:r>
      <w:r>
        <w:rPr>
          <w:rStyle w:val="translated-span"/>
        </w:rPr>
        <w:t>Y</w:t>
      </w:r>
      <w:r>
        <w:rPr>
          <w:rStyle w:val="translated-span"/>
        </w:rPr>
        <w:t>插入其中得到一个值。所以，这是我愤怒的挥手的妙</w:t>
      </w:r>
      <w:r>
        <w:rPr>
          <w:rStyle w:val="translated-span"/>
        </w:rPr>
        <w:t>语</w:t>
      </w:r>
    </w:p>
    <w:p w:rsidR="00000000" w:rsidRDefault="00E31818">
      <w:pPr>
        <w:ind w:left="311" w:right="14"/>
      </w:pPr>
      <w:r>
        <w:rPr>
          <w:rStyle w:val="translated-span"/>
        </w:rPr>
        <w:t>在最后几段中：在任意给定点插值</w:t>
      </w:r>
      <w:r>
        <w:rPr>
          <w:rStyle w:val="translated-span"/>
        </w:rPr>
        <w:t>Z</w:t>
      </w:r>
      <w:r>
        <w:rPr>
          <w:rStyle w:val="translated-span"/>
        </w:rPr>
        <w:t>归结为两个乘法相加。（开始了解</w:t>
      </w:r>
      <w:r>
        <w:rPr>
          <w:rStyle w:val="translated-span"/>
        </w:rPr>
        <w:t>GPU</w:t>
      </w:r>
      <w:r>
        <w:rPr>
          <w:rStyle w:val="translated-span"/>
        </w:rPr>
        <w:t>为什么有快速乘法累加单位？这种东西绝对无处不在！）</w:t>
      </w:r>
      <w:r>
        <w:rPr>
          <w:rStyle w:val="translated-span"/>
        </w:rPr>
        <w:t>。</w:t>
      </w:r>
    </w:p>
    <w:p w:rsidR="00000000" w:rsidRDefault="00E31818">
      <w:pPr>
        <w:pStyle w:val="3"/>
        <w:ind w:left="311"/>
      </w:pPr>
      <w:r>
        <w:rPr>
          <w:rStyle w:val="translated-span"/>
        </w:rPr>
        <w:t>早期</w:t>
      </w:r>
      <w:r>
        <w:rPr>
          <w:rStyle w:val="translated-span"/>
        </w:rPr>
        <w:t>Z/</w:t>
      </w:r>
      <w:r>
        <w:rPr>
          <w:rStyle w:val="translated-span"/>
        </w:rPr>
        <w:t>模</w:t>
      </w:r>
      <w:r>
        <w:rPr>
          <w:rStyle w:val="translated-span"/>
        </w:rPr>
        <w:t>板</w:t>
      </w:r>
    </w:p>
    <w:p w:rsidR="00000000" w:rsidRDefault="00E31818">
      <w:pPr>
        <w:spacing w:after="279"/>
        <w:ind w:left="311" w:right="14"/>
      </w:pPr>
      <w:r>
        <w:rPr>
          <w:rStyle w:val="translated-span"/>
        </w:rPr>
        <w:t>现在，如果你相信图形</w:t>
      </w:r>
      <w:r>
        <w:rPr>
          <w:rStyle w:val="translated-span"/>
        </w:rPr>
        <w:t>API</w:t>
      </w:r>
      <w:r>
        <w:rPr>
          <w:rStyle w:val="translated-span"/>
        </w:rPr>
        <w:t>传统上把</w:t>
      </w:r>
      <w:r>
        <w:rPr>
          <w:rStyle w:val="translated-span"/>
        </w:rPr>
        <w:t>Z/</w:t>
      </w:r>
      <w:r>
        <w:rPr>
          <w:rStyle w:val="translated-span"/>
        </w:rPr>
        <w:t>模板处理放进的地方</w:t>
      </w:r>
      <w:r>
        <w:rPr>
          <w:rStyle w:val="translated-span"/>
        </w:rPr>
        <w:t>——</w:t>
      </w:r>
      <w:r>
        <w:rPr>
          <w:rStyle w:val="translated-span"/>
        </w:rPr>
        <w:t>就在</w:t>
      </w:r>
      <w:r>
        <w:rPr>
          <w:rStyle w:val="translated-span"/>
        </w:rPr>
        <w:t>alpha</w:t>
      </w:r>
      <w:r>
        <w:rPr>
          <w:rStyle w:val="translated-span"/>
        </w:rPr>
        <w:t>混合之前，就在像素管道的底部</w:t>
      </w:r>
      <w:r>
        <w:rPr>
          <w:rStyle w:val="translated-span"/>
        </w:rPr>
        <w:t>——</w:t>
      </w:r>
      <w:r>
        <w:rPr>
          <w:rStyle w:val="translated-span"/>
        </w:rPr>
        <w:t>你可能会有点困惑。为什么我还要在管道中现在讨论</w:t>
      </w:r>
      <w:r>
        <w:rPr>
          <w:rStyle w:val="translated-span"/>
        </w:rPr>
        <w:t>Z</w:t>
      </w:r>
      <w:r>
        <w:rPr>
          <w:rStyle w:val="translated-span"/>
        </w:rPr>
        <w:t>？我们甚至还没有开始给像素着色！答案很简单：</w:t>
      </w:r>
      <w:r>
        <w:rPr>
          <w:rStyle w:val="translated-span"/>
        </w:rPr>
        <w:t>Z</w:t>
      </w:r>
      <w:r>
        <w:rPr>
          <w:rStyle w:val="translated-span"/>
        </w:rPr>
        <w:t>和</w:t>
      </w:r>
      <w:r>
        <w:rPr>
          <w:rStyle w:val="translated-span"/>
        </w:rPr>
        <w:t>s</w:t>
      </w:r>
      <w:r>
        <w:rPr>
          <w:rStyle w:val="translated-span"/>
        </w:rPr>
        <w:t>tencil</w:t>
      </w:r>
      <w:r>
        <w:rPr>
          <w:rStyle w:val="translated-span"/>
        </w:rPr>
        <w:t>测试拒绝像素。可能大多数都是。你真的，真的不想用复杂的材料对一</w:t>
      </w:r>
      <w:r>
        <w:rPr>
          <w:rStyle w:val="translated-span"/>
        </w:rPr>
        <w:t>个细节网格进行完全着色，然后扔掉你刚刚做的</w:t>
      </w:r>
      <w:r>
        <w:rPr>
          <w:rStyle w:val="translated-span"/>
        </w:rPr>
        <w:t>95%</w:t>
      </w:r>
      <w:r>
        <w:rPr>
          <w:rStyle w:val="translated-span"/>
        </w:rPr>
        <w:t>的工作，因为这个网格恰好大部分隐藏在墙后面。这真是对带宽、处理能力和能量的愚蠢浪费。而</w:t>
      </w:r>
      <w:r>
        <w:rPr>
          <w:rStyle w:val="translated-span"/>
        </w:rPr>
        <w:t>且</w:t>
      </w:r>
      <w:r>
        <w:rPr>
          <w:rStyle w:val="translated-span"/>
        </w:rPr>
        <w:t>在大多数情况下，这是完全不必要的：大多数着色器不会执行任何会影响</w:t>
      </w:r>
      <w:r>
        <w:rPr>
          <w:rStyle w:val="translated-span"/>
        </w:rPr>
        <w:t>Z</w:t>
      </w:r>
      <w:r>
        <w:rPr>
          <w:rStyle w:val="translated-span"/>
        </w:rPr>
        <w:t>测试结果或写入</w:t>
      </w:r>
      <w:r>
        <w:rPr>
          <w:rStyle w:val="translated-span"/>
        </w:rPr>
        <w:t>Z/</w:t>
      </w:r>
      <w:r>
        <w:rPr>
          <w:rStyle w:val="translated-span"/>
        </w:rPr>
        <w:t>模具缓冲区的值的操作</w:t>
      </w:r>
      <w:r>
        <w:rPr>
          <w:rStyle w:val="translated-span"/>
        </w:rPr>
        <w:t>。</w:t>
      </w:r>
    </w:p>
    <w:p w:rsidR="00000000" w:rsidRDefault="00E31818">
      <w:pPr>
        <w:ind w:left="311" w:right="14"/>
      </w:pPr>
      <w:r>
        <w:rPr>
          <w:rStyle w:val="translated-span"/>
        </w:rPr>
        <w:t>因此，</w:t>
      </w:r>
      <w:r>
        <w:rPr>
          <w:rStyle w:val="translated-span"/>
        </w:rPr>
        <w:t>GPU</w:t>
      </w:r>
      <w:r>
        <w:rPr>
          <w:rStyle w:val="translated-span"/>
        </w:rPr>
        <w:t>在可以的情况下实际所做的工作被称为</w:t>
      </w:r>
      <w:r>
        <w:rPr>
          <w:rStyle w:val="translated-span"/>
        </w:rPr>
        <w:t>“</w:t>
      </w:r>
      <w:r>
        <w:rPr>
          <w:rStyle w:val="translated-span"/>
        </w:rPr>
        <w:t>早期</w:t>
      </w:r>
      <w:r>
        <w:rPr>
          <w:rStyle w:val="translated-span"/>
        </w:rPr>
        <w:t>Z”</w:t>
      </w:r>
      <w:r>
        <w:rPr>
          <w:rStyle w:val="translated-span"/>
        </w:rPr>
        <w:t>（与后期</w:t>
      </w:r>
      <w:r>
        <w:rPr>
          <w:rStyle w:val="translated-span"/>
        </w:rPr>
        <w:t>Z</w:t>
      </w:r>
      <w:r>
        <w:rPr>
          <w:rStyle w:val="translated-span"/>
        </w:rPr>
        <w:t>相反，后者实际上处于传统</w:t>
      </w:r>
      <w:r>
        <w:rPr>
          <w:rStyle w:val="translated-span"/>
        </w:rPr>
        <w:t>API</w:t>
      </w:r>
      <w:r>
        <w:rPr>
          <w:rStyle w:val="translated-span"/>
        </w:rPr>
        <w:t>模型通常显示的管道的后期阶段）</w:t>
      </w:r>
      <w:r>
        <w:rPr>
          <w:rStyle w:val="translated-span"/>
        </w:rPr>
        <w:t>。</w:t>
      </w:r>
      <w:r>
        <w:rPr>
          <w:rStyle w:val="translated-span"/>
        </w:rPr>
        <w:t>这正是它听起来的样子</w:t>
      </w:r>
      <w:r>
        <w:rPr>
          <w:rStyle w:val="translated-span"/>
        </w:rPr>
        <w:t>——</w:t>
      </w:r>
      <w:r>
        <w:rPr>
          <w:rStyle w:val="translated-span"/>
        </w:rPr>
        <w:t>在三角形光栅化之后，在开始向着色器发送像素之前，尽早执行</w:t>
      </w:r>
      <w:r>
        <w:rPr>
          <w:rStyle w:val="translated-span"/>
        </w:rPr>
        <w:t>Z/</w:t>
      </w:r>
      <w:r>
        <w:rPr>
          <w:rStyle w:val="translated-span"/>
        </w:rPr>
        <w:t>模具测试和写入</w:t>
      </w:r>
      <w:r>
        <w:rPr>
          <w:rStyle w:val="translated-span"/>
        </w:rPr>
        <w:t>。</w:t>
      </w:r>
      <w:r>
        <w:rPr>
          <w:rStyle w:val="translated-span"/>
        </w:rPr>
        <w:t>这样，我们就可以及早发现所有被拒绝的像素</w:t>
      </w:r>
      <w:r>
        <w:rPr>
          <w:rStyle w:val="translated-span"/>
        </w:rPr>
        <w:t>，而不会浪费大量的计算时间</w:t>
      </w:r>
      <w:r>
        <w:rPr>
          <w:rStyle w:val="translated-span"/>
        </w:rPr>
        <w:t>。</w:t>
      </w:r>
      <w:r>
        <w:rPr>
          <w:rStyle w:val="translated-span"/>
        </w:rPr>
        <w:t>但是，我们不能总是这样做：像素着色器可能忽略插值的深度值，而是提供自己的深度以写入</w:t>
      </w:r>
      <w:r>
        <w:rPr>
          <w:rStyle w:val="translated-span"/>
        </w:rPr>
        <w:t>Z</w:t>
      </w:r>
      <w:r>
        <w:rPr>
          <w:rStyle w:val="translated-span"/>
        </w:rPr>
        <w:t>缓冲区（例如深度精灵）</w:t>
      </w:r>
      <w:r>
        <w:rPr>
          <w:rStyle w:val="translated-span"/>
        </w:rPr>
        <w:t>；</w:t>
      </w:r>
      <w:r>
        <w:rPr>
          <w:rStyle w:val="translated-span"/>
        </w:rPr>
        <w:t>或者它可能会使用</w:t>
      </w:r>
      <w:r>
        <w:rPr>
          <w:rStyle w:val="translated-span"/>
        </w:rPr>
        <w:t>discard</w:t>
      </w:r>
      <w:r>
        <w:rPr>
          <w:rStyle w:val="translated-span"/>
        </w:rPr>
        <w:t>、</w:t>
      </w:r>
      <w:r>
        <w:rPr>
          <w:rStyle w:val="translated-span"/>
        </w:rPr>
        <w:t>alpha test</w:t>
      </w:r>
      <w:r>
        <w:rPr>
          <w:rStyle w:val="translated-span"/>
        </w:rPr>
        <w:t>或</w:t>
      </w:r>
      <w:r>
        <w:rPr>
          <w:rStyle w:val="translated-span"/>
        </w:rPr>
        <w:t>alpha to coverage</w:t>
      </w:r>
      <w:r>
        <w:rPr>
          <w:rStyle w:val="translated-span"/>
        </w:rPr>
        <w:t>，所有这些都会在像素着色器执行期间</w:t>
      </w:r>
      <w:r>
        <w:rPr>
          <w:rStyle w:val="translated-span"/>
        </w:rPr>
        <w:t>“</w:t>
      </w:r>
      <w:r>
        <w:rPr>
          <w:rStyle w:val="translated-span"/>
        </w:rPr>
        <w:t>杀死</w:t>
      </w:r>
      <w:r>
        <w:rPr>
          <w:rStyle w:val="translated-span"/>
        </w:rPr>
        <w:t>”</w:t>
      </w:r>
      <w:r>
        <w:rPr>
          <w:rStyle w:val="translated-span"/>
        </w:rPr>
        <w:t>像素</w:t>
      </w:r>
      <w:r>
        <w:rPr>
          <w:rStyle w:val="translated-span"/>
        </w:rPr>
        <w:t>/</w:t>
      </w:r>
      <w:r>
        <w:rPr>
          <w:rStyle w:val="translated-span"/>
        </w:rPr>
        <w:t>样本，这意味着我们无法提前更新</w:t>
      </w:r>
      <w:r>
        <w:rPr>
          <w:rStyle w:val="translated-span"/>
        </w:rPr>
        <w:t>Z</w:t>
      </w:r>
      <w:r>
        <w:rPr>
          <w:rStyle w:val="translated-span"/>
        </w:rPr>
        <w:t>缓冲区或模具缓冲区，因为我们可能会更新稍后在着色器中丢弃的样本的深度值</w:t>
      </w:r>
      <w:r>
        <w:rPr>
          <w:rStyle w:val="translated-span"/>
        </w:rPr>
        <w:t>！</w:t>
      </w:r>
    </w:p>
    <w:p w:rsidR="00000000" w:rsidRDefault="00E31818">
      <w:pPr>
        <w:ind w:left="311" w:right="14"/>
      </w:pPr>
      <w:r>
        <w:rPr>
          <w:rStyle w:val="translated-span"/>
        </w:rPr>
        <w:t>所以</w:t>
      </w:r>
      <w:r>
        <w:rPr>
          <w:rStyle w:val="translated-span"/>
        </w:rPr>
        <w:t>GPU</w:t>
      </w:r>
      <w:r>
        <w:rPr>
          <w:rStyle w:val="translated-span"/>
        </w:rPr>
        <w:t>实际上有两个</w:t>
      </w:r>
      <w:r>
        <w:rPr>
          <w:rStyle w:val="translated-span"/>
        </w:rPr>
        <w:t>Z/</w:t>
      </w:r>
      <w:r>
        <w:rPr>
          <w:rStyle w:val="translated-span"/>
        </w:rPr>
        <w:t>模具逻辑的副本</w:t>
      </w:r>
      <w:r>
        <w:rPr>
          <w:rStyle w:val="translated-span"/>
        </w:rPr>
        <w:t>；</w:t>
      </w:r>
      <w:r>
        <w:rPr>
          <w:rStyle w:val="translated-span"/>
        </w:rPr>
        <w:t>一个位于光栅化器的正后方，一个位于像素着色器（执行早期</w:t>
      </w:r>
      <w:r>
        <w:rPr>
          <w:rStyle w:val="translated-span"/>
        </w:rPr>
        <w:t>Z</w:t>
      </w:r>
      <w:r>
        <w:rPr>
          <w:rStyle w:val="translated-span"/>
        </w:rPr>
        <w:t>）的前面，另一个位于着色器（执行晚期</w:t>
      </w:r>
      <w:r>
        <w:rPr>
          <w:rStyle w:val="translated-span"/>
        </w:rPr>
        <w:t>Z</w:t>
      </w:r>
      <w:r>
        <w:rPr>
          <w:rStyle w:val="translated-span"/>
        </w:rPr>
        <w:t>）的后面</w:t>
      </w:r>
      <w:r>
        <w:rPr>
          <w:rStyle w:val="translated-span"/>
        </w:rPr>
        <w:t>。</w:t>
      </w:r>
      <w:r>
        <w:rPr>
          <w:rStyle w:val="translated-span"/>
        </w:rPr>
        <w:t>请注意，原则上，我们仍然可以在早期</w:t>
      </w:r>
      <w:r>
        <w:rPr>
          <w:rStyle w:val="translated-span"/>
        </w:rPr>
        <w:t>Z</w:t>
      </w:r>
      <w:r>
        <w:rPr>
          <w:rStyle w:val="translated-span"/>
        </w:rPr>
        <w:t>阶段进行深度测试，即使着色器使用了一些</w:t>
      </w:r>
      <w:r>
        <w:rPr>
          <w:rStyle w:val="translated-span"/>
        </w:rPr>
        <w:t>samplekilling</w:t>
      </w:r>
      <w:r>
        <w:rPr>
          <w:rStyle w:val="translated-span"/>
        </w:rPr>
        <w:t>机制</w:t>
      </w:r>
      <w:r>
        <w:rPr>
          <w:rStyle w:val="translated-span"/>
        </w:rPr>
        <w:t>。</w:t>
      </w:r>
      <w:r>
        <w:rPr>
          <w:rStyle w:val="translated-span"/>
        </w:rPr>
        <w:t>我们必须小心的只是文字</w:t>
      </w:r>
      <w:r>
        <w:rPr>
          <w:rStyle w:val="translated-span"/>
        </w:rPr>
        <w:t>。</w:t>
      </w:r>
      <w:r>
        <w:rPr>
          <w:rStyle w:val="translated-span"/>
        </w:rPr>
        <w:t>唯一真正阻止我们进行任何早期</w:t>
      </w:r>
      <w:r>
        <w:rPr>
          <w:rStyle w:val="translated-span"/>
        </w:rPr>
        <w:t>Z</w:t>
      </w:r>
      <w:r>
        <w:rPr>
          <w:rStyle w:val="translated-span"/>
        </w:rPr>
        <w:t>测试的情况是当我们在像素着色器中写入输出深度时</w:t>
      </w:r>
      <w:r>
        <w:rPr>
          <w:rStyle w:val="translated-span"/>
        </w:rPr>
        <w:t>——</w:t>
      </w:r>
      <w:r>
        <w:rPr>
          <w:rStyle w:val="translated-span"/>
        </w:rPr>
        <w:t>在这种情况下，早期</w:t>
      </w:r>
      <w:r>
        <w:rPr>
          <w:rStyle w:val="translated-span"/>
        </w:rPr>
        <w:t>Z</w:t>
      </w:r>
      <w:r>
        <w:rPr>
          <w:rStyle w:val="translated-span"/>
        </w:rPr>
        <w:t>单元根本不需要处理</w:t>
      </w:r>
      <w:r>
        <w:rPr>
          <w:rStyle w:val="translated-span"/>
        </w:rPr>
        <w:t>。</w:t>
      </w:r>
    </w:p>
    <w:p w:rsidR="00000000" w:rsidRDefault="00E31818">
      <w:pPr>
        <w:ind w:left="311" w:right="14"/>
      </w:pPr>
      <w:r>
        <w:rPr>
          <w:rStyle w:val="translated-span"/>
        </w:rPr>
        <w:t>传统上，</w:t>
      </w:r>
      <w:r>
        <w:rPr>
          <w:rStyle w:val="translated-span"/>
        </w:rPr>
        <w:t>API</w:t>
      </w:r>
      <w:r>
        <w:rPr>
          <w:rStyle w:val="translated-span"/>
        </w:rPr>
        <w:t>只是假装这些早期逻辑都不存在</w:t>
      </w:r>
      <w:r>
        <w:rPr>
          <w:rStyle w:val="translated-span"/>
        </w:rPr>
        <w:t>；</w:t>
      </w:r>
      <w:r>
        <w:rPr>
          <w:rStyle w:val="translated-span"/>
        </w:rPr>
        <w:t>Z/Stencil</w:t>
      </w:r>
      <w:r>
        <w:rPr>
          <w:rStyle w:val="translated-span"/>
        </w:rPr>
        <w:t>在原始</w:t>
      </w:r>
      <w:r>
        <w:rPr>
          <w:rStyle w:val="translated-span"/>
        </w:rPr>
        <w:t>API</w:t>
      </w:r>
      <w:r>
        <w:rPr>
          <w:rStyle w:val="translated-span"/>
        </w:rPr>
        <w:t>模型中处于后期阶段，任何优化（如</w:t>
      </w:r>
      <w:r>
        <w:rPr>
          <w:rStyle w:val="translated-span"/>
        </w:rPr>
        <w:t>early-Z</w:t>
      </w:r>
      <w:r>
        <w:rPr>
          <w:rStyle w:val="translated-span"/>
        </w:rPr>
        <w:t>）都必须以与该模型</w:t>
      </w:r>
      <w:r>
        <w:rPr>
          <w:rStyle w:val="translated-span"/>
        </w:rPr>
        <w:t>100%</w:t>
      </w:r>
      <w:r>
        <w:rPr>
          <w:rStyle w:val="translated-span"/>
        </w:rPr>
        <w:t>功能一致的方式进行</w:t>
      </w:r>
      <w:r>
        <w:rPr>
          <w:rStyle w:val="translated-span"/>
        </w:rPr>
        <w:t>；</w:t>
      </w:r>
      <w:r>
        <w:rPr>
          <w:rStyle w:val="translated-span"/>
        </w:rPr>
        <w:t>i</w:t>
      </w:r>
      <w:r>
        <w:rPr>
          <w:rStyle w:val="translated-span"/>
        </w:rPr>
        <w:t>、</w:t>
      </w:r>
      <w:r>
        <w:rPr>
          <w:rStyle w:val="translated-span"/>
        </w:rPr>
        <w:t xml:space="preserve"> e.</w:t>
      </w:r>
      <w:r>
        <w:rPr>
          <w:rStyle w:val="translated-span"/>
        </w:rPr>
        <w:t>驾驶员必须检测</w:t>
      </w:r>
      <w:r>
        <w:rPr>
          <w:rStyle w:val="translated-span"/>
        </w:rPr>
        <w:t>early-Z</w:t>
      </w:r>
      <w:r>
        <w:rPr>
          <w:rStyle w:val="translated-span"/>
        </w:rPr>
        <w:t>何时适用，并且只能在没有明显差异时打开</w:t>
      </w:r>
      <w:r>
        <w:rPr>
          <w:rStyle w:val="translated-span"/>
        </w:rPr>
        <w:t>。</w:t>
      </w:r>
      <w:r>
        <w:rPr>
          <w:rStyle w:val="translated-span"/>
        </w:rPr>
        <w:t>到目</w:t>
      </w:r>
      <w:r>
        <w:rPr>
          <w:rStyle w:val="translated-span"/>
        </w:rPr>
        <w:t>前为止，</w:t>
      </w:r>
      <w:r>
        <w:rPr>
          <w:rStyle w:val="translated-span"/>
        </w:rPr>
        <w:t>API</w:t>
      </w:r>
      <w:r>
        <w:rPr>
          <w:rStyle w:val="translated-span"/>
        </w:rPr>
        <w:t>已经缩小了这一差距</w:t>
      </w:r>
      <w:r>
        <w:rPr>
          <w:rStyle w:val="translated-span"/>
        </w:rPr>
        <w:t>；</w:t>
      </w:r>
      <w:r>
        <w:rPr>
          <w:rStyle w:val="translated-span"/>
        </w:rPr>
        <w:t>从</w:t>
      </w:r>
      <w:r>
        <w:rPr>
          <w:rStyle w:val="translated-span"/>
        </w:rPr>
        <w:t>DX11</w:t>
      </w:r>
      <w:r>
        <w:rPr>
          <w:rStyle w:val="translated-span"/>
        </w:rPr>
        <w:t>开始，着色器可以声明为</w:t>
      </w:r>
      <w:r>
        <w:rPr>
          <w:rStyle w:val="translated-span"/>
        </w:rPr>
        <w:t>“force early-Z”</w:t>
      </w:r>
      <w:r>
        <w:rPr>
          <w:rStyle w:val="translated-span"/>
        </w:rPr>
        <w:t>，这意味着即使着色器使用对</w:t>
      </w:r>
      <w:r>
        <w:rPr>
          <w:rStyle w:val="translated-span"/>
        </w:rPr>
        <w:t>early-Z</w:t>
      </w:r>
      <w:r>
        <w:rPr>
          <w:rStyle w:val="translated-span"/>
        </w:rPr>
        <w:t>不一定</w:t>
      </w:r>
      <w:r>
        <w:rPr>
          <w:rStyle w:val="translated-span"/>
        </w:rPr>
        <w:t>“</w:t>
      </w:r>
      <w:r>
        <w:rPr>
          <w:rStyle w:val="translated-span"/>
        </w:rPr>
        <w:t>安全</w:t>
      </w:r>
      <w:r>
        <w:rPr>
          <w:rStyle w:val="translated-span"/>
        </w:rPr>
        <w:t>”</w:t>
      </w:r>
      <w:r>
        <w:rPr>
          <w:rStyle w:val="translated-span"/>
        </w:rPr>
        <w:t>的基本体，它们也可以使用完整的</w:t>
      </w:r>
      <w:r>
        <w:rPr>
          <w:rStyle w:val="translated-span"/>
        </w:rPr>
        <w:t>early-Z</w:t>
      </w:r>
      <w:r>
        <w:rPr>
          <w:rStyle w:val="translated-span"/>
        </w:rPr>
        <w:t>处理运行，并且写入深度的着色器可以声明插值的</w:t>
      </w:r>
      <w:r>
        <w:rPr>
          <w:rStyle w:val="translated-span"/>
        </w:rPr>
        <w:t>Z</w:t>
      </w:r>
      <w:r>
        <w:rPr>
          <w:rStyle w:val="translated-span"/>
        </w:rPr>
        <w:t>值是保守的（即，仍然可能发生</w:t>
      </w:r>
      <w:r>
        <w:rPr>
          <w:rStyle w:val="translated-span"/>
        </w:rPr>
        <w:t>early Z</w:t>
      </w:r>
      <w:r>
        <w:rPr>
          <w:rStyle w:val="translated-span"/>
        </w:rPr>
        <w:t>拒绝）</w:t>
      </w:r>
      <w:r>
        <w:rPr>
          <w:rStyle w:val="translated-span"/>
        </w:rPr>
        <w:t>。</w:t>
      </w:r>
    </w:p>
    <w:p w:rsidR="00000000" w:rsidRDefault="00E31818">
      <w:pPr>
        <w:pStyle w:val="3"/>
        <w:ind w:left="311"/>
      </w:pPr>
      <w:r>
        <w:rPr>
          <w:rStyle w:val="translated-span"/>
        </w:rPr>
        <w:t>Z/stencil</w:t>
      </w:r>
      <w:r>
        <w:rPr>
          <w:rStyle w:val="translated-span"/>
        </w:rPr>
        <w:t>写道：全部真</w:t>
      </w:r>
      <w:r>
        <w:rPr>
          <w:rStyle w:val="translated-span"/>
        </w:rPr>
        <w:t>相</w:t>
      </w:r>
    </w:p>
    <w:p w:rsidR="00000000" w:rsidRDefault="00E31818">
      <w:pPr>
        <w:ind w:left="311" w:right="14"/>
      </w:pPr>
      <w:r>
        <w:rPr>
          <w:rStyle w:val="translated-span"/>
        </w:rPr>
        <w:t>好的，等等</w:t>
      </w:r>
      <w:r>
        <w:rPr>
          <w:rStyle w:val="translated-span"/>
        </w:rPr>
        <w:t>。</w:t>
      </w:r>
      <w:r>
        <w:rPr>
          <w:rStyle w:val="translated-span"/>
        </w:rPr>
        <w:t>正如我所描述的，我们现在在管道中有两个部分</w:t>
      </w:r>
      <w:r>
        <w:rPr>
          <w:rStyle w:val="translated-span"/>
        </w:rPr>
        <w:t>–</w:t>
      </w:r>
      <w:r>
        <w:rPr>
          <w:rStyle w:val="translated-span"/>
        </w:rPr>
        <w:t>早期</w:t>
      </w:r>
      <w:r>
        <w:rPr>
          <w:rStyle w:val="translated-span"/>
        </w:rPr>
        <w:t>Z</w:t>
      </w:r>
      <w:r>
        <w:rPr>
          <w:rStyle w:val="translated-span"/>
        </w:rPr>
        <w:t>和晚期</w:t>
      </w:r>
      <w:r>
        <w:rPr>
          <w:rStyle w:val="translated-span"/>
        </w:rPr>
        <w:t>Z–</w:t>
      </w:r>
      <w:r>
        <w:rPr>
          <w:rStyle w:val="translated-span"/>
        </w:rPr>
        <w:t>都可以写入</w:t>
      </w:r>
      <w:r>
        <w:rPr>
          <w:rStyle w:val="translated-span"/>
        </w:rPr>
        <w:t>Z/</w:t>
      </w:r>
      <w:r>
        <w:rPr>
          <w:rStyle w:val="translated-span"/>
        </w:rPr>
        <w:t>模具缓冲区</w:t>
      </w:r>
      <w:r>
        <w:rPr>
          <w:rStyle w:val="translated-span"/>
        </w:rPr>
        <w:t>。</w:t>
      </w:r>
      <w:r>
        <w:rPr>
          <w:rStyle w:val="translated-span"/>
        </w:rPr>
        <w:t>对于我们看到的任何给定着色器</w:t>
      </w:r>
      <w:r>
        <w:rPr>
          <w:rStyle w:val="translated-span"/>
        </w:rPr>
        <w:t>/</w:t>
      </w:r>
      <w:r>
        <w:rPr>
          <w:rStyle w:val="translated-span"/>
        </w:rPr>
        <w:t>渲染状态组合，这将在稳定状态下工作</w:t>
      </w:r>
      <w:r>
        <w:rPr>
          <w:rStyle w:val="translated-span"/>
        </w:rPr>
        <w:t>。</w:t>
      </w:r>
      <w:r>
        <w:rPr>
          <w:rStyle w:val="translated-span"/>
        </w:rPr>
        <w:t>但实际情况并非如此</w:t>
      </w:r>
      <w:r>
        <w:rPr>
          <w:rStyle w:val="translated-span"/>
        </w:rPr>
        <w:t>。</w:t>
      </w:r>
      <w:r>
        <w:rPr>
          <w:rStyle w:val="translated-span"/>
        </w:rPr>
        <w:t>实际上，我们每帧渲染几百到几千批，定期切换着色器和渲染状态</w:t>
      </w:r>
      <w:r>
        <w:rPr>
          <w:rStyle w:val="translated-span"/>
        </w:rPr>
        <w:t>。</w:t>
      </w:r>
      <w:r>
        <w:rPr>
          <w:rStyle w:val="translated-span"/>
        </w:rPr>
        <w:t>大多数着色器都允许早期</w:t>
      </w:r>
      <w:r>
        <w:rPr>
          <w:rStyle w:val="translated-span"/>
        </w:rPr>
        <w:t>Z</w:t>
      </w:r>
      <w:r>
        <w:rPr>
          <w:rStyle w:val="translated-span"/>
        </w:rPr>
        <w:t>，但有些着色器不允许</w:t>
      </w:r>
      <w:r>
        <w:rPr>
          <w:rStyle w:val="translated-span"/>
        </w:rPr>
        <w:t>。</w:t>
      </w:r>
      <w:r>
        <w:rPr>
          <w:rStyle w:val="translated-span"/>
        </w:rPr>
        <w:t>从执行早期</w:t>
      </w:r>
      <w:r>
        <w:rPr>
          <w:rStyle w:val="translated-span"/>
        </w:rPr>
        <w:t>Z</w:t>
      </w:r>
      <w:r>
        <w:rPr>
          <w:rStyle w:val="translated-span"/>
        </w:rPr>
        <w:t>的着色器切换到执行晚期</w:t>
      </w:r>
      <w:r>
        <w:rPr>
          <w:rStyle w:val="translated-span"/>
        </w:rPr>
        <w:t>Z</w:t>
      </w:r>
      <w:r>
        <w:rPr>
          <w:rStyle w:val="translated-span"/>
        </w:rPr>
        <w:t>的着色器没有问题</w:t>
      </w:r>
      <w:r>
        <w:rPr>
          <w:rStyle w:val="translated-span"/>
        </w:rPr>
        <w:t>。</w:t>
      </w:r>
      <w:r>
        <w:rPr>
          <w:rStyle w:val="translated-span"/>
        </w:rPr>
        <w:t>但是从</w:t>
      </w:r>
      <w:r>
        <w:rPr>
          <w:rStyle w:val="translated-span"/>
        </w:rPr>
        <w:t>Z</w:t>
      </w:r>
      <w:r>
        <w:rPr>
          <w:rStyle w:val="translated-span"/>
        </w:rPr>
        <w:t>晚期回到</w:t>
      </w:r>
      <w:r>
        <w:rPr>
          <w:rStyle w:val="translated-span"/>
        </w:rPr>
        <w:t>Z</w:t>
      </w:r>
      <w:r>
        <w:rPr>
          <w:rStyle w:val="translated-span"/>
        </w:rPr>
        <w:t>早期，如果</w:t>
      </w:r>
      <w:r>
        <w:rPr>
          <w:rStyle w:val="translated-span"/>
        </w:rPr>
        <w:t>Z</w:t>
      </w:r>
      <w:r>
        <w:rPr>
          <w:rStyle w:val="translated-span"/>
        </w:rPr>
        <w:t>早期写过任何东西的话：</w:t>
      </w:r>
      <w:r>
        <w:rPr>
          <w:rStyle w:val="translated-span"/>
        </w:rPr>
        <w:t>Z</w:t>
      </w:r>
      <w:r>
        <w:rPr>
          <w:rStyle w:val="translated-span"/>
        </w:rPr>
        <w:t>早期比</w:t>
      </w:r>
      <w:r>
        <w:rPr>
          <w:rStyle w:val="translated-span"/>
        </w:rPr>
        <w:t>Z</w:t>
      </w:r>
      <w:r>
        <w:rPr>
          <w:rStyle w:val="translated-span"/>
        </w:rPr>
        <w:t>早期在管道中更早</w:t>
      </w:r>
      <w:r>
        <w:rPr>
          <w:rStyle w:val="translated-span"/>
        </w:rPr>
        <w:t>——</w:t>
      </w:r>
      <w:r>
        <w:rPr>
          <w:rStyle w:val="translated-span"/>
        </w:rPr>
        <w:t>这就是全部要点</w:t>
      </w:r>
      <w:r>
        <w:rPr>
          <w:rStyle w:val="translated-span"/>
        </w:rPr>
        <w:t>！</w:t>
      </w:r>
      <w:r>
        <w:rPr>
          <w:rStyle w:val="translated-span"/>
        </w:rPr>
        <w:t>因此，我们可以为一个着色器启动</w:t>
      </w:r>
      <w:r>
        <w:rPr>
          <w:rStyle w:val="translated-span"/>
        </w:rPr>
        <w:t>early-Z</w:t>
      </w:r>
      <w:r>
        <w:rPr>
          <w:rStyle w:val="translated-span"/>
        </w:rPr>
        <w:t>处理，愉快地写入深度缓冲区，而仍然有东西可以为一个着色器启动</w:t>
      </w:r>
      <w:r>
        <w:rPr>
          <w:rStyle w:val="translated-span"/>
        </w:rPr>
        <w:t>early-Z</w:t>
      </w:r>
      <w:r>
        <w:rPr>
          <w:rStyle w:val="translated-span"/>
        </w:rPr>
        <w:t>处理</w:t>
      </w:r>
      <w:r>
        <w:rPr>
          <w:rStyle w:val="translated-span"/>
        </w:rPr>
        <w:t>，</w:t>
      </w:r>
      <w:r>
        <w:rPr>
          <w:rStyle w:val="translated-span"/>
        </w:rPr>
        <w:t>愉快地写入深度缓冲区，而我们的旧着色器仍在运行</w:t>
      </w:r>
      <w:r>
        <w:rPr>
          <w:rStyle w:val="translated-span"/>
        </w:rPr>
        <w:t>late-Z</w:t>
      </w:r>
      <w:r>
        <w:rPr>
          <w:rStyle w:val="translated-span"/>
        </w:rPr>
        <w:t>，并且可能试图同时写入同一位置</w:t>
      </w:r>
      <w:r>
        <w:rPr>
          <w:rStyle w:val="translated-span"/>
        </w:rPr>
        <w:t>-</w:t>
      </w:r>
      <w:r>
        <w:rPr>
          <w:rStyle w:val="translated-span"/>
        </w:rPr>
        <w:t>经典竞态条件</w:t>
      </w:r>
      <w:r>
        <w:rPr>
          <w:rStyle w:val="translated-span"/>
        </w:rPr>
        <w:t>。</w:t>
      </w:r>
      <w:r>
        <w:rPr>
          <w:rStyle w:val="translated-span"/>
        </w:rPr>
        <w:t>那么我们如何解决这个问题呢</w:t>
      </w:r>
      <w:r>
        <w:rPr>
          <w:rStyle w:val="translated-span"/>
        </w:rPr>
        <w:t>？</w:t>
      </w:r>
      <w:r>
        <w:rPr>
          <w:rStyle w:val="translated-span"/>
        </w:rPr>
        <w:t>有很多选择</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在帧内从早</w:t>
      </w:r>
      <w:r>
        <w:rPr>
          <w:rStyle w:val="translated-span"/>
        </w:rPr>
        <w:t>Z</w:t>
      </w:r>
      <w:r>
        <w:rPr>
          <w:rStyle w:val="translated-span"/>
        </w:rPr>
        <w:t>处理到晚</w:t>
      </w:r>
      <w:r>
        <w:rPr>
          <w:rStyle w:val="translated-span"/>
        </w:rPr>
        <w:t>Z</w:t>
      </w:r>
      <w:r>
        <w:rPr>
          <w:rStyle w:val="translated-span"/>
        </w:rPr>
        <w:t>处理（或至少对同一渲染目标执行一系列操作）后，将一直保持晚</w:t>
      </w:r>
      <w:r>
        <w:rPr>
          <w:rStyle w:val="translated-span"/>
        </w:rPr>
        <w:t>Z</w:t>
      </w:r>
      <w:r>
        <w:rPr>
          <w:rStyle w:val="translated-span"/>
        </w:rPr>
        <w:t>，直到下一个刷新管道的点</w:t>
      </w:r>
      <w:r>
        <w:rPr>
          <w:rStyle w:val="translated-span"/>
        </w:rPr>
        <w:t>。</w:t>
      </w:r>
      <w:r>
        <w:rPr>
          <w:rStyle w:val="translated-span"/>
        </w:rPr>
        <w:t>这可以工作，但在不必要地禁用</w:t>
      </w:r>
      <w:r>
        <w:rPr>
          <w:rStyle w:val="translated-span"/>
        </w:rPr>
        <w:t>early-Z</w:t>
      </w:r>
      <w:r>
        <w:rPr>
          <w:rStyle w:val="translated-span"/>
        </w:rPr>
        <w:t>时可能会浪费大量着色器周期</w:t>
      </w:r>
      <w:r>
        <w:rPr>
          <w:rStyle w:val="translated-span"/>
        </w:rPr>
        <w:t>。</w:t>
      </w:r>
    </w:p>
    <w:p w:rsidR="00000000" w:rsidRDefault="00E31818">
      <w:pPr>
        <w:spacing w:after="68"/>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从</w:t>
      </w:r>
      <w:r>
        <w:rPr>
          <w:rStyle w:val="translated-span"/>
        </w:rPr>
        <w:t>late-Z</w:t>
      </w:r>
      <w:r>
        <w:rPr>
          <w:rStyle w:val="translated-span"/>
        </w:rPr>
        <w:t>着色器切换到</w:t>
      </w:r>
      <w:r>
        <w:rPr>
          <w:rStyle w:val="translated-span"/>
        </w:rPr>
        <w:t>early-Z</w:t>
      </w:r>
      <w:r>
        <w:rPr>
          <w:rStyle w:val="translated-span"/>
        </w:rPr>
        <w:t>着色器时触发（像素）管道刷新</w:t>
      </w:r>
      <w:r>
        <w:rPr>
          <w:rStyle w:val="translated-span"/>
        </w:rPr>
        <w:t>–</w:t>
      </w:r>
      <w:r>
        <w:rPr>
          <w:rStyle w:val="translated-span"/>
        </w:rPr>
        <w:t>也可以工作，也不完全是精细的</w:t>
      </w:r>
      <w:r>
        <w:rPr>
          <w:rStyle w:val="translated-span"/>
        </w:rPr>
        <w:t>。</w:t>
      </w:r>
      <w:r>
        <w:rPr>
          <w:rStyle w:val="translated-span"/>
        </w:rPr>
        <w:t>这一次，我们不会浪费着色器周期（或内存带宽），而是暂停</w:t>
      </w:r>
      <w:r>
        <w:rPr>
          <w:rStyle w:val="translated-span"/>
        </w:rPr>
        <w:t>—</w:t>
      </w:r>
      <w:r>
        <w:rPr>
          <w:rStyle w:val="translated-span"/>
        </w:rPr>
        <w:t>没有太大的改进</w:t>
      </w:r>
      <w:r>
        <w:rPr>
          <w:rStyle w:val="translated-span"/>
        </w:rPr>
        <w:t>。</w:t>
      </w:r>
    </w:p>
    <w:p w:rsidR="00000000" w:rsidRDefault="00E31818">
      <w:pPr>
        <w:spacing w:after="65"/>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但在实践中，在两个地方都有</w:t>
      </w:r>
      <w:r>
        <w:rPr>
          <w:rStyle w:val="translated-span"/>
        </w:rPr>
        <w:t>Z</w:t>
      </w:r>
      <w:r>
        <w:rPr>
          <w:rStyle w:val="translated-span"/>
        </w:rPr>
        <w:t>字只是个坏消息</w:t>
      </w:r>
      <w:r>
        <w:rPr>
          <w:rStyle w:val="translated-span"/>
        </w:rPr>
        <w:t>。</w:t>
      </w:r>
      <w:r>
        <w:rPr>
          <w:rStyle w:val="translated-span"/>
        </w:rPr>
        <w:t>另一个选择是永远不要在早期</w:t>
      </w:r>
      <w:r>
        <w:rPr>
          <w:rStyle w:val="translated-span"/>
        </w:rPr>
        <w:t>Z</w:t>
      </w:r>
      <w:r>
        <w:rPr>
          <w:rStyle w:val="translated-span"/>
        </w:rPr>
        <w:t>阶段写入</w:t>
      </w:r>
      <w:r>
        <w:rPr>
          <w:rStyle w:val="translated-span"/>
        </w:rPr>
        <w:t>Z</w:t>
      </w:r>
      <w:r>
        <w:rPr>
          <w:rStyle w:val="translated-span"/>
        </w:rPr>
        <w:t>；</w:t>
      </w:r>
      <w:r>
        <w:rPr>
          <w:rStyle w:val="translated-span"/>
        </w:rPr>
        <w:t>总是在</w:t>
      </w:r>
      <w:r>
        <w:rPr>
          <w:rStyle w:val="translated-span"/>
        </w:rPr>
        <w:t>Z</w:t>
      </w:r>
      <w:r>
        <w:rPr>
          <w:rStyle w:val="translated-span"/>
        </w:rPr>
        <w:t>后期写</w:t>
      </w:r>
      <w:r>
        <w:rPr>
          <w:rStyle w:val="translated-span"/>
        </w:rPr>
        <w:t>Z</w:t>
      </w:r>
      <w:r>
        <w:rPr>
          <w:rStyle w:val="translated-span"/>
        </w:rPr>
        <w:t>。注意，如果你这样做的话</w:t>
      </w:r>
      <w:r>
        <w:rPr>
          <w:rStyle w:val="translated-span"/>
        </w:rPr>
        <w:t>，你需要小心在</w:t>
      </w:r>
      <w:r>
        <w:rPr>
          <w:rStyle w:val="translated-span"/>
        </w:rPr>
        <w:t>Z</w:t>
      </w:r>
      <w:r>
        <w:rPr>
          <w:rStyle w:val="translated-span"/>
        </w:rPr>
        <w:t>早期做出保守的</w:t>
      </w:r>
      <w:r>
        <w:rPr>
          <w:rStyle w:val="translated-span"/>
        </w:rPr>
        <w:t>Z</w:t>
      </w:r>
      <w:r>
        <w:rPr>
          <w:rStyle w:val="translated-span"/>
        </w:rPr>
        <w:t>测试决定</w:t>
      </w:r>
      <w:r>
        <w:rPr>
          <w:rStyle w:val="translated-span"/>
        </w:rPr>
        <w:t>！</w:t>
      </w:r>
      <w:r>
        <w:rPr>
          <w:rStyle w:val="translated-span"/>
        </w:rPr>
        <w:t>这避免了竞争条件，但意味着早期的</w:t>
      </w:r>
      <w:r>
        <w:rPr>
          <w:rStyle w:val="translated-span"/>
        </w:rPr>
        <w:t>Z-test</w:t>
      </w:r>
      <w:r>
        <w:rPr>
          <w:rStyle w:val="translated-span"/>
        </w:rPr>
        <w:t>结果可能会过时，因为当前调度像素的</w:t>
      </w:r>
      <w:r>
        <w:rPr>
          <w:rStyle w:val="translated-span"/>
        </w:rPr>
        <w:t>Z-write</w:t>
      </w:r>
      <w:r>
        <w:rPr>
          <w:rStyle w:val="translated-span"/>
        </w:rPr>
        <w:t>要过一段时间才会发生</w:t>
      </w:r>
      <w:r>
        <w:rPr>
          <w:rStyle w:val="translated-span"/>
        </w:rPr>
        <w:t>。</w:t>
      </w:r>
    </w:p>
    <w:p w:rsidR="00000000" w:rsidRDefault="00E31818">
      <w:pPr>
        <w:spacing w:after="77"/>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使用一个单独的单元为我们跟踪</w:t>
      </w:r>
      <w:r>
        <w:rPr>
          <w:rStyle w:val="translated-span"/>
        </w:rPr>
        <w:t>Z</w:t>
      </w:r>
      <w:r>
        <w:rPr>
          <w:rStyle w:val="translated-span"/>
        </w:rPr>
        <w:t>写操作，并强制执行正确的顺序</w:t>
      </w:r>
      <w:r>
        <w:rPr>
          <w:rStyle w:val="translated-span"/>
        </w:rPr>
        <w:t>；</w:t>
      </w:r>
      <w:r>
        <w:rPr>
          <w:rStyle w:val="translated-span"/>
        </w:rPr>
        <w:t>早</w:t>
      </w:r>
      <w:r>
        <w:rPr>
          <w:rStyle w:val="translated-span"/>
        </w:rPr>
        <w:t>Z</w:t>
      </w:r>
      <w:r>
        <w:rPr>
          <w:rStyle w:val="translated-span"/>
        </w:rPr>
        <w:t>和晚</w:t>
      </w:r>
      <w:r>
        <w:rPr>
          <w:rStyle w:val="translated-span"/>
        </w:rPr>
        <w:t>Z</w:t>
      </w:r>
      <w:r>
        <w:rPr>
          <w:rStyle w:val="translated-span"/>
        </w:rPr>
        <w:t>都必须通过这个单元</w:t>
      </w:r>
      <w:r>
        <w:rPr>
          <w:rStyle w:val="translated-span"/>
        </w:rPr>
        <w:t>。</w:t>
      </w:r>
    </w:p>
    <w:p w:rsidR="00000000" w:rsidRDefault="00E31818">
      <w:pPr>
        <w:ind w:left="311" w:right="14"/>
      </w:pPr>
      <w:r>
        <w:rPr>
          <w:rStyle w:val="translated-span"/>
        </w:rPr>
        <w:t>所有这些方法都有效，并且都有各自的优点和缺点</w:t>
      </w:r>
      <w:r>
        <w:rPr>
          <w:rStyle w:val="translated-span"/>
        </w:rPr>
        <w:t>。</w:t>
      </w:r>
      <w:r>
        <w:rPr>
          <w:rStyle w:val="translated-span"/>
        </w:rPr>
        <w:t>同样，我不确定当前的硬件在这些情况下会做什么，但我有充分的理由相信它是最后两种选择之一</w:t>
      </w:r>
      <w:r>
        <w:rPr>
          <w:rStyle w:val="translated-span"/>
        </w:rPr>
        <w:t>。</w:t>
      </w:r>
      <w:r>
        <w:rPr>
          <w:rStyle w:val="translated-span"/>
        </w:rPr>
        <w:t>特别是，我们将在稍后的路上（和管道）遇到一个功能单元，这将是实现最后一个选项的好地方</w:t>
      </w:r>
      <w:r>
        <w:rPr>
          <w:rStyle w:val="translated-span"/>
        </w:rPr>
        <w:t>。</w:t>
      </w:r>
    </w:p>
    <w:p w:rsidR="00000000" w:rsidRDefault="00E31818">
      <w:pPr>
        <w:ind w:left="311" w:right="14"/>
      </w:pPr>
      <w:r>
        <w:rPr>
          <w:rStyle w:val="translated-span"/>
        </w:rPr>
        <w:t>但我们仍然在做每像素的测试</w:t>
      </w:r>
      <w:r>
        <w:rPr>
          <w:rStyle w:val="translated-span"/>
        </w:rPr>
        <w:t>。</w:t>
      </w:r>
      <w:r>
        <w:rPr>
          <w:rStyle w:val="translated-span"/>
        </w:rPr>
        <w:t>我们不</w:t>
      </w:r>
      <w:r>
        <w:rPr>
          <w:rStyle w:val="translated-span"/>
        </w:rPr>
        <w:t>能做得更好吗</w:t>
      </w:r>
      <w:r>
        <w:rPr>
          <w:rStyle w:val="translated-span"/>
        </w:rPr>
        <w:t>？</w:t>
      </w:r>
    </w:p>
    <w:p w:rsidR="00000000" w:rsidRDefault="00E31818">
      <w:pPr>
        <w:pStyle w:val="3"/>
        <w:ind w:left="311"/>
      </w:pPr>
      <w:r>
        <w:rPr>
          <w:rStyle w:val="translated-span"/>
        </w:rPr>
        <w:t>分层</w:t>
      </w:r>
      <w:r>
        <w:rPr>
          <w:rStyle w:val="translated-span"/>
        </w:rPr>
        <w:t>Z/</w:t>
      </w:r>
      <w:r>
        <w:rPr>
          <w:rStyle w:val="translated-span"/>
        </w:rPr>
        <w:t>模</w:t>
      </w:r>
      <w:r>
        <w:rPr>
          <w:rStyle w:val="translated-span"/>
        </w:rPr>
        <w:t>板</w:t>
      </w:r>
    </w:p>
    <w:p w:rsidR="00000000" w:rsidRDefault="00E31818">
      <w:pPr>
        <w:spacing w:after="281"/>
        <w:ind w:left="311" w:right="14"/>
      </w:pPr>
      <w:r>
        <w:rPr>
          <w:rStyle w:val="translated-span"/>
        </w:rPr>
        <w:t>这里的想法是，我们可以再次使用光栅化的瓷砖技巧，并尝试一次</w:t>
      </w:r>
      <w:r>
        <w:rPr>
          <w:rStyle w:val="translated-span"/>
        </w:rPr>
        <w:t>Z</w:t>
      </w:r>
      <w:r>
        <w:rPr>
          <w:rStyle w:val="translated-span"/>
        </w:rPr>
        <w:t>拒绝整个瓷砖，甚至在我们下降到像素级之前</w:t>
      </w:r>
      <w:r>
        <w:rPr>
          <w:rStyle w:val="translated-span"/>
        </w:rPr>
        <w:t>！</w:t>
      </w:r>
      <w:r>
        <w:rPr>
          <w:rStyle w:val="translated-span"/>
        </w:rPr>
        <w:t>我们在这里做的是一个严格保守的测试</w:t>
      </w:r>
      <w:r>
        <w:rPr>
          <w:rStyle w:val="translated-span"/>
        </w:rPr>
        <w:t>；</w:t>
      </w:r>
      <w:r>
        <w:rPr>
          <w:rStyle w:val="translated-span"/>
        </w:rPr>
        <w:t>它可能会告诉我们，当没有像素时，</w:t>
      </w:r>
      <w:r>
        <w:rPr>
          <w:rStyle w:val="translated-span"/>
        </w:rPr>
        <w:t>“</w:t>
      </w:r>
      <w:r>
        <w:rPr>
          <w:rStyle w:val="translated-span"/>
        </w:rPr>
        <w:t>在这个图块中可能有通过</w:t>
      </w:r>
      <w:r>
        <w:rPr>
          <w:rStyle w:val="translated-span"/>
        </w:rPr>
        <w:t>Z/</w:t>
      </w:r>
      <w:r>
        <w:rPr>
          <w:rStyle w:val="translated-span"/>
        </w:rPr>
        <w:t>模具测试的像素</w:t>
      </w:r>
      <w:r>
        <w:rPr>
          <w:rStyle w:val="translated-span"/>
        </w:rPr>
        <w:t>”</w:t>
      </w:r>
      <w:r>
        <w:rPr>
          <w:rStyle w:val="translated-span"/>
        </w:rPr>
        <w:t>，但它永远不会声称所有像素都被拒绝，而事实上它们没有</w:t>
      </w:r>
      <w:r>
        <w:rPr>
          <w:rStyle w:val="translated-span"/>
        </w:rPr>
        <w:t>。</w:t>
      </w:r>
    </w:p>
    <w:p w:rsidR="00000000" w:rsidRDefault="00E31818">
      <w:pPr>
        <w:spacing w:after="279"/>
        <w:ind w:left="311" w:right="14"/>
      </w:pPr>
      <w:r>
        <w:rPr>
          <w:rStyle w:val="translated-span"/>
        </w:rPr>
        <w:t>这里假设我们使用</w:t>
      </w:r>
      <w:r>
        <w:rPr>
          <w:rStyle w:val="translated-span"/>
        </w:rPr>
        <w:t>“less”</w:t>
      </w:r>
      <w:r>
        <w:rPr>
          <w:rStyle w:val="translated-span"/>
        </w:rPr>
        <w:t>、</w:t>
      </w:r>
      <w:r>
        <w:rPr>
          <w:rStyle w:val="translated-span"/>
        </w:rPr>
        <w:t>“less-equal”</w:t>
      </w:r>
      <w:r>
        <w:rPr>
          <w:rStyle w:val="translated-span"/>
        </w:rPr>
        <w:t>或</w:t>
      </w:r>
      <w:r>
        <w:rPr>
          <w:rStyle w:val="translated-span"/>
        </w:rPr>
        <w:t>“equal”</w:t>
      </w:r>
      <w:r>
        <w:rPr>
          <w:rStyle w:val="translated-span"/>
        </w:rPr>
        <w:t>作为</w:t>
      </w:r>
      <w:r>
        <w:rPr>
          <w:rStyle w:val="translated-span"/>
        </w:rPr>
        <w:t>Z-compare</w:t>
      </w:r>
      <w:r>
        <w:rPr>
          <w:rStyle w:val="translated-span"/>
        </w:rPr>
        <w:t>模式</w:t>
      </w:r>
      <w:r>
        <w:rPr>
          <w:rStyle w:val="translated-span"/>
        </w:rPr>
        <w:t>。</w:t>
      </w:r>
      <w:r>
        <w:rPr>
          <w:rStyle w:val="translated-span"/>
        </w:rPr>
        <w:t>然后，我们需要存储为该磁贴写入的最大</w:t>
      </w:r>
      <w:r>
        <w:rPr>
          <w:rStyle w:val="translated-span"/>
        </w:rPr>
        <w:t>Z</w:t>
      </w:r>
      <w:r>
        <w:rPr>
          <w:rStyle w:val="translated-span"/>
        </w:rPr>
        <w:t>值，每个磁贴</w:t>
      </w:r>
      <w:r>
        <w:rPr>
          <w:rStyle w:val="translated-span"/>
        </w:rPr>
        <w:t>。</w:t>
      </w:r>
      <w:r>
        <w:rPr>
          <w:rStyle w:val="translated-span"/>
        </w:rPr>
        <w:t>在栅格化三角形时，我们计算活动三角形将写入当前分幅的最小</w:t>
      </w:r>
      <w:r>
        <w:rPr>
          <w:rStyle w:val="translated-span"/>
        </w:rPr>
        <w:t>Z</w:t>
      </w:r>
      <w:r>
        <w:rPr>
          <w:rStyle w:val="translated-span"/>
        </w:rPr>
        <w:t>值（</w:t>
      </w:r>
      <w:r>
        <w:rPr>
          <w:rStyle w:val="translated-span"/>
        </w:rPr>
        <w:t>一个简单的保守近似是取当前分幅四个角处插值</w:t>
      </w:r>
      <w:r>
        <w:rPr>
          <w:rStyle w:val="translated-span"/>
        </w:rPr>
        <w:t>Z</w:t>
      </w:r>
      <w:r>
        <w:rPr>
          <w:rStyle w:val="translated-span"/>
        </w:rPr>
        <w:t>值的最小值）</w:t>
      </w:r>
      <w:r>
        <w:rPr>
          <w:rStyle w:val="translated-span"/>
        </w:rPr>
        <w:t>。</w:t>
      </w:r>
      <w:r>
        <w:rPr>
          <w:rStyle w:val="translated-span"/>
        </w:rPr>
        <w:t>如果我们的三角形最小</w:t>
      </w:r>
      <w:r>
        <w:rPr>
          <w:rStyle w:val="translated-span"/>
        </w:rPr>
        <w:t>-Z</w:t>
      </w:r>
      <w:r>
        <w:rPr>
          <w:rStyle w:val="translated-span"/>
        </w:rPr>
        <w:t>大于当前磁贴存储的最大</w:t>
      </w:r>
      <w:r>
        <w:rPr>
          <w:rStyle w:val="translated-span"/>
        </w:rPr>
        <w:t>-Z</w:t>
      </w:r>
      <w:r>
        <w:rPr>
          <w:rStyle w:val="translated-span"/>
        </w:rPr>
        <w:t>，则保证三角形完全被遮挡</w:t>
      </w:r>
      <w:r>
        <w:rPr>
          <w:rStyle w:val="translated-span"/>
        </w:rPr>
        <w:t>。</w:t>
      </w:r>
      <w:r>
        <w:rPr>
          <w:rStyle w:val="translated-span"/>
        </w:rPr>
        <w:t>这意味着我们现在需要跟踪</w:t>
      </w:r>
      <w:r>
        <w:rPr>
          <w:rStyle w:val="translated-span"/>
        </w:rPr>
        <w:t>maximum-Z pertile</w:t>
      </w:r>
      <w:r>
        <w:rPr>
          <w:rStyle w:val="translated-span"/>
        </w:rPr>
        <w:t>，并在写入新像素时保持该值为最新值</w:t>
      </w:r>
      <w:r>
        <w:rPr>
          <w:rStyle w:val="translated-span"/>
        </w:rPr>
        <w:t>——</w:t>
      </w:r>
      <w:r>
        <w:rPr>
          <w:rStyle w:val="translated-span"/>
        </w:rPr>
        <w:t>不过，如果该信息不是完全最新的，也没关系</w:t>
      </w:r>
      <w:r>
        <w:rPr>
          <w:rStyle w:val="translated-span"/>
        </w:rPr>
        <w:t>；</w:t>
      </w:r>
      <w:r>
        <w:rPr>
          <w:rStyle w:val="translated-span"/>
        </w:rPr>
        <w:t>因为我们的</w:t>
      </w:r>
      <w:r>
        <w:rPr>
          <w:rStyle w:val="translated-span"/>
        </w:rPr>
        <w:t>Z-test</w:t>
      </w:r>
      <w:r>
        <w:rPr>
          <w:rStyle w:val="translated-span"/>
        </w:rPr>
        <w:t>是</w:t>
      </w:r>
      <w:r>
        <w:rPr>
          <w:rStyle w:val="translated-span"/>
        </w:rPr>
        <w:t>“</w:t>
      </w:r>
      <w:r>
        <w:rPr>
          <w:rStyle w:val="translated-span"/>
        </w:rPr>
        <w:t>较少</w:t>
      </w:r>
      <w:r>
        <w:rPr>
          <w:rStyle w:val="translated-span"/>
        </w:rPr>
        <w:t>”</w:t>
      </w:r>
      <w:r>
        <w:rPr>
          <w:rStyle w:val="translated-span"/>
        </w:rPr>
        <w:t>的，所以</w:t>
      </w:r>
      <w:r>
        <w:rPr>
          <w:rStyle w:val="translated-span"/>
        </w:rPr>
        <w:t>Z</w:t>
      </w:r>
      <w:r>
        <w:rPr>
          <w:rStyle w:val="translated-span"/>
        </w:rPr>
        <w:t>缓冲区中的值只会随着时间的推移而变小</w:t>
      </w:r>
      <w:r>
        <w:rPr>
          <w:rStyle w:val="translated-span"/>
        </w:rPr>
        <w:t>。</w:t>
      </w:r>
      <w:r>
        <w:rPr>
          <w:rStyle w:val="translated-span"/>
        </w:rPr>
        <w:t>如果我们使用一个有点过时的每瓷砖最大值</w:t>
      </w:r>
      <w:r>
        <w:rPr>
          <w:rStyle w:val="translated-span"/>
        </w:rPr>
        <w:t>-Z</w:t>
      </w:r>
      <w:r>
        <w:rPr>
          <w:rStyle w:val="translated-span"/>
        </w:rPr>
        <w:t>，这只意味着我们的早期拒绝率会比我们可能的稍差</w:t>
      </w:r>
      <w:r>
        <w:rPr>
          <w:rStyle w:val="translated-span"/>
        </w:rPr>
        <w:t>；</w:t>
      </w:r>
      <w:r>
        <w:rPr>
          <w:rStyle w:val="translated-span"/>
        </w:rPr>
        <w:t>它不会引起任何其他问题</w:t>
      </w:r>
      <w:r>
        <w:rPr>
          <w:rStyle w:val="translated-span"/>
        </w:rPr>
        <w:t>。</w:t>
      </w:r>
    </w:p>
    <w:p w:rsidR="00000000" w:rsidRDefault="00E31818">
      <w:pPr>
        <w:ind w:left="311" w:right="14"/>
      </w:pPr>
      <w:r>
        <w:rPr>
          <w:rStyle w:val="translated-span"/>
        </w:rPr>
        <w:t>如果我们使用</w:t>
      </w:r>
      <w:r>
        <w:rPr>
          <w:rStyle w:val="translated-span"/>
        </w:rPr>
        <w:t>“</w:t>
      </w:r>
      <w:r>
        <w:rPr>
          <w:rStyle w:val="translated-span"/>
        </w:rPr>
        <w:t>更大</w:t>
      </w:r>
      <w:r>
        <w:rPr>
          <w:rStyle w:val="translated-span"/>
        </w:rPr>
        <w:t>”</w:t>
      </w:r>
      <w:r>
        <w:rPr>
          <w:rStyle w:val="translated-span"/>
        </w:rPr>
        <w:t>、</w:t>
      </w:r>
      <w:r>
        <w:rPr>
          <w:rStyle w:val="translated-span"/>
        </w:rPr>
        <w:t>“</w:t>
      </w:r>
      <w:r>
        <w:rPr>
          <w:rStyle w:val="translated-span"/>
        </w:rPr>
        <w:t>更大相等</w:t>
      </w:r>
      <w:r>
        <w:rPr>
          <w:rStyle w:val="translated-span"/>
        </w:rPr>
        <w:t>”</w:t>
      </w:r>
      <w:r>
        <w:rPr>
          <w:rStyle w:val="translated-span"/>
        </w:rPr>
        <w:t>或</w:t>
      </w:r>
      <w:r>
        <w:rPr>
          <w:rStyle w:val="translated-span"/>
        </w:rPr>
        <w:t>“</w:t>
      </w:r>
      <w:r>
        <w:rPr>
          <w:rStyle w:val="translated-span"/>
        </w:rPr>
        <w:t>相等</w:t>
      </w:r>
      <w:r>
        <w:rPr>
          <w:rStyle w:val="translated-span"/>
        </w:rPr>
        <w:t>”</w:t>
      </w:r>
      <w:r>
        <w:rPr>
          <w:rStyle w:val="translated-span"/>
        </w:rPr>
        <w:t>Z-</w:t>
      </w:r>
      <w:r>
        <w:rPr>
          <w:rStyle w:val="translated-span"/>
        </w:rPr>
        <w:t>测试之一，同样的事情也会发生（最小</w:t>
      </w:r>
      <w:r>
        <w:rPr>
          <w:rStyle w:val="translated-span"/>
        </w:rPr>
        <w:t>/</w:t>
      </w:r>
      <w:r>
        <w:rPr>
          <w:rStyle w:val="translated-span"/>
        </w:rPr>
        <w:t>最大和比较方向交换）</w:t>
      </w:r>
      <w:r>
        <w:rPr>
          <w:rStyle w:val="translated-span"/>
        </w:rPr>
        <w:t>。</w:t>
      </w:r>
      <w:r>
        <w:rPr>
          <w:rStyle w:val="translated-span"/>
        </w:rPr>
        <w:t>我们不容易做到的是从一个</w:t>
      </w:r>
      <w:r>
        <w:rPr>
          <w:rStyle w:val="translated-span"/>
        </w:rPr>
        <w:t>“</w:t>
      </w:r>
      <w:r>
        <w:rPr>
          <w:rStyle w:val="translated-span"/>
        </w:rPr>
        <w:t>较少</w:t>
      </w:r>
      <w:r>
        <w:rPr>
          <w:rStyle w:val="translated-span"/>
        </w:rPr>
        <w:t>”</w:t>
      </w:r>
      <w:r>
        <w:rPr>
          <w:rStyle w:val="translated-span"/>
        </w:rPr>
        <w:t>的测试变成一个</w:t>
      </w:r>
      <w:r>
        <w:rPr>
          <w:rStyle w:val="translated-span"/>
        </w:rPr>
        <w:t>“</w:t>
      </w:r>
      <w:r>
        <w:rPr>
          <w:rStyle w:val="translated-span"/>
        </w:rPr>
        <w:t>更大</w:t>
      </w:r>
      <w:r>
        <w:rPr>
          <w:rStyle w:val="translated-span"/>
        </w:rPr>
        <w:t>”</w:t>
      </w:r>
      <w:r>
        <w:rPr>
          <w:rStyle w:val="translated-span"/>
        </w:rPr>
        <w:t>的测试在帧的中间，因为这将使我们一直在跟踪的信息无用（对于基于较少的测试，我们需要最大的</w:t>
      </w:r>
      <w:r>
        <w:rPr>
          <w:rStyle w:val="translated-span"/>
        </w:rPr>
        <w:t>Z</w:t>
      </w:r>
      <w:r>
        <w:rPr>
          <w:rStyle w:val="translated-span"/>
        </w:rPr>
        <w:t>每瓦片，对于更大的测试，我们需要最小</w:t>
      </w:r>
      <w:r>
        <w:rPr>
          <w:rStyle w:val="translated-span"/>
        </w:rPr>
        <w:t>Z</w:t>
      </w:r>
      <w:r>
        <w:rPr>
          <w:rStyle w:val="translated-span"/>
        </w:rPr>
        <w:t>每瓦片）</w:t>
      </w:r>
      <w:r>
        <w:rPr>
          <w:rStyle w:val="translated-span"/>
        </w:rPr>
        <w:t>。</w:t>
      </w:r>
      <w:r>
        <w:rPr>
          <w:rStyle w:val="translated-span"/>
        </w:rPr>
        <w:t>我们需要在整个深度缓冲区上循环，以重新计算所有分幅的最小</w:t>
      </w:r>
      <w:r>
        <w:rPr>
          <w:rStyle w:val="translated-span"/>
        </w:rPr>
        <w:t>/</w:t>
      </w:r>
      <w:r>
        <w:rPr>
          <w:rStyle w:val="translated-span"/>
        </w:rPr>
        <w:t>最大值，但</w:t>
      </w:r>
      <w:r>
        <w:rPr>
          <w:rStyle w:val="translated-span"/>
        </w:rPr>
        <w:t>GPU</w:t>
      </w:r>
      <w:r>
        <w:rPr>
          <w:rStyle w:val="translated-span"/>
        </w:rPr>
        <w:t>实际做的是在执行此操作后关闭</w:t>
      </w:r>
      <w:r>
        <w:rPr>
          <w:rStyle w:val="translated-span"/>
        </w:rPr>
        <w:t>Hierarchy-Z</w:t>
      </w:r>
      <w:r>
        <w:rPr>
          <w:rStyle w:val="translated-span"/>
        </w:rPr>
        <w:t>（直到下一次清除）</w:t>
      </w:r>
      <w:r>
        <w:rPr>
          <w:rStyle w:val="translated-span"/>
        </w:rPr>
        <w:t>。</w:t>
      </w:r>
      <w:r>
        <w:rPr>
          <w:rStyle w:val="translated-span"/>
        </w:rPr>
        <w:t>所以：不要那样做</w:t>
      </w:r>
      <w:r>
        <w:rPr>
          <w:rStyle w:val="translated-span"/>
        </w:rPr>
        <w:t>。</w:t>
      </w:r>
    </w:p>
    <w:p w:rsidR="00000000" w:rsidRDefault="00E31818">
      <w:pPr>
        <w:ind w:left="311" w:right="14"/>
      </w:pPr>
      <w:r>
        <w:rPr>
          <w:rStyle w:val="translated-span"/>
        </w:rPr>
        <w:t>与我描述的</w:t>
      </w:r>
      <w:r>
        <w:rPr>
          <w:rStyle w:val="translated-span"/>
        </w:rPr>
        <w:t>Hierarchy-Z</w:t>
      </w:r>
      <w:r>
        <w:rPr>
          <w:rStyle w:val="translated-span"/>
        </w:rPr>
        <w:t>逻辑类似，当前的</w:t>
      </w:r>
      <w:r>
        <w:rPr>
          <w:rStyle w:val="translated-span"/>
        </w:rPr>
        <w:t>GPU</w:t>
      </w:r>
      <w:r>
        <w:rPr>
          <w:rStyle w:val="translated-span"/>
        </w:rPr>
        <w:t>也有分层模板处理</w:t>
      </w:r>
      <w:r>
        <w:rPr>
          <w:rStyle w:val="translated-span"/>
        </w:rPr>
        <w:t>。</w:t>
      </w:r>
      <w:r>
        <w:rPr>
          <w:rStyle w:val="translated-span"/>
        </w:rPr>
        <w:t>然而，与</w:t>
      </w:r>
      <w:r>
        <w:rPr>
          <w:rStyle w:val="translated-span"/>
        </w:rPr>
        <w:t>Hierarc</w:t>
      </w:r>
      <w:r>
        <w:rPr>
          <w:rStyle w:val="translated-span"/>
        </w:rPr>
        <w:t>hy-Z</w:t>
      </w:r>
      <w:r>
        <w:rPr>
          <w:rStyle w:val="translated-span"/>
        </w:rPr>
        <w:t>不同的是，我没有看到多少关于这一主题的出版文献（也就是说，我没有遇到过它</w:t>
      </w:r>
      <w:r>
        <w:rPr>
          <w:rStyle w:val="translated-span"/>
        </w:rPr>
        <w:t>——</w:t>
      </w:r>
      <w:r>
        <w:rPr>
          <w:rStyle w:val="translated-span"/>
        </w:rPr>
        <w:t>可能有关于它的论文，但我不知道它们）</w:t>
      </w:r>
      <w:r>
        <w:rPr>
          <w:rStyle w:val="translated-span"/>
        </w:rPr>
        <w:t>；</w:t>
      </w:r>
      <w:r>
        <w:rPr>
          <w:rStyle w:val="translated-span"/>
        </w:rPr>
        <w:t>作为一名游戏机开发人员，您可以访问低级</w:t>
      </w:r>
      <w:r>
        <w:rPr>
          <w:rStyle w:val="translated-span"/>
        </w:rPr>
        <w:t>GPU</w:t>
      </w:r>
      <w:r>
        <w:rPr>
          <w:rStyle w:val="translated-span"/>
        </w:rPr>
        <w:t>文档，其中包括对底层算法的描述，但坦率地说，我绝对不喜欢在这里写一些东西，因为我拥有的唯一好的来源是各种</w:t>
      </w:r>
      <w:r>
        <w:rPr>
          <w:rStyle w:val="translated-span"/>
        </w:rPr>
        <w:t>GPU</w:t>
      </w:r>
      <w:r>
        <w:rPr>
          <w:rStyle w:val="translated-span"/>
        </w:rPr>
        <w:t>文档，这些文档附带了大量的</w:t>
      </w:r>
      <w:r>
        <w:rPr>
          <w:rStyle w:val="translated-span"/>
        </w:rPr>
        <w:t>NDA</w:t>
      </w:r>
      <w:r>
        <w:rPr>
          <w:rStyle w:val="translated-span"/>
        </w:rPr>
        <w:t>。</w:t>
      </w:r>
      <w:r>
        <w:rPr>
          <w:rStyle w:val="translated-span"/>
        </w:rPr>
        <w:t>相反，我只是模糊不清地注意到，有一种神奇的精灵尘埃可以在受控环境下非常有效地进行某些类型的模板测试，让你思考这可能是什么以及它是如何工作的</w:t>
      </w:r>
      <w:r>
        <w:rPr>
          <w:rStyle w:val="translated-span"/>
        </w:rPr>
        <w:t>，</w:t>
      </w:r>
      <w:r>
        <w:rPr>
          <w:rStyle w:val="translated-span"/>
        </w:rPr>
        <w:t>在不太可能的情况下，你会非常关心这件事</w:t>
      </w:r>
      <w:r>
        <w:rPr>
          <w:rStyle w:val="translated-span"/>
        </w:rPr>
        <w:t>——</w:t>
      </w:r>
      <w:r>
        <w:rPr>
          <w:rStyle w:val="translated-span"/>
        </w:rPr>
        <w:t>大概是因为你的父亲被</w:t>
      </w:r>
      <w:r>
        <w:rPr>
          <w:rStyle w:val="translated-span"/>
        </w:rPr>
        <w:t>一个等级制的模具单位杀死了，而你现在正在收集关于它的弱点的信息以进行报复，或者类似的事情</w:t>
      </w:r>
      <w:r>
        <w:rPr>
          <w:rStyle w:val="translated-span"/>
        </w:rPr>
        <w:t>。</w:t>
      </w:r>
    </w:p>
    <w:p w:rsidR="00000000" w:rsidRDefault="00E31818">
      <w:pPr>
        <w:pStyle w:val="3"/>
        <w:ind w:left="311"/>
      </w:pPr>
      <w:r>
        <w:rPr>
          <w:rStyle w:val="translated-span"/>
        </w:rPr>
        <w:t>把它们放在一</w:t>
      </w:r>
      <w:r>
        <w:rPr>
          <w:rStyle w:val="translated-span"/>
        </w:rPr>
        <w:t>起</w:t>
      </w:r>
    </w:p>
    <w:p w:rsidR="00000000" w:rsidRDefault="00E31818">
      <w:pPr>
        <w:ind w:left="311" w:right="14"/>
      </w:pPr>
      <w:r>
        <w:rPr>
          <w:rStyle w:val="translated-span"/>
        </w:rPr>
        <w:t>好的，我们现在有了我们需要的所有算法和理论</w:t>
      </w:r>
      <w:r>
        <w:rPr>
          <w:rStyle w:val="translated-span"/>
        </w:rPr>
        <w:t>——</w:t>
      </w:r>
      <w:r>
        <w:rPr>
          <w:rStyle w:val="translated-span"/>
        </w:rPr>
        <w:t>让我们看看如何将我们的新玩具集与我们已有的连接起来</w:t>
      </w:r>
      <w:r>
        <w:rPr>
          <w:rStyle w:val="translated-span"/>
        </w:rPr>
        <w:t>！</w:t>
      </w:r>
    </w:p>
    <w:p w:rsidR="00000000" w:rsidRDefault="00E31818">
      <w:pPr>
        <w:ind w:left="311" w:right="14"/>
      </w:pPr>
      <w:r>
        <w:rPr>
          <w:rStyle w:val="translated-span"/>
        </w:rPr>
        <w:t>玩具和电线与我们已经有了</w:t>
      </w:r>
      <w:r>
        <w:rPr>
          <w:rStyle w:val="translated-span"/>
        </w:rPr>
        <w:t>！</w:t>
      </w:r>
    </w:p>
    <w:p w:rsidR="00000000" w:rsidRDefault="00E31818">
      <w:pPr>
        <w:spacing w:after="279"/>
        <w:ind w:left="311" w:right="14"/>
      </w:pPr>
      <w:r>
        <w:rPr>
          <w:rStyle w:val="translated-span"/>
        </w:rPr>
        <w:t>首先，我们现在需要为</w:t>
      </w:r>
      <w:r>
        <w:rPr>
          <w:rStyle w:val="translated-span"/>
        </w:rPr>
        <w:t>Z/</w:t>
      </w:r>
      <w:r>
        <w:rPr>
          <w:rStyle w:val="translated-span"/>
        </w:rPr>
        <w:t>属性插值做一些额外的三角形设置</w:t>
      </w:r>
      <w:r>
        <w:rPr>
          <w:rStyle w:val="translated-span"/>
        </w:rPr>
        <w:t>。</w:t>
      </w:r>
      <w:r>
        <w:rPr>
          <w:rStyle w:val="translated-span"/>
        </w:rPr>
        <w:t>没有太多的工作要做</w:t>
      </w:r>
      <w:r>
        <w:rPr>
          <w:rStyle w:val="translated-span"/>
        </w:rPr>
        <w:t>-</w:t>
      </w:r>
      <w:r>
        <w:rPr>
          <w:rStyle w:val="translated-span"/>
        </w:rPr>
        <w:t>更多的三角形设置工作</w:t>
      </w:r>
      <w:r>
        <w:rPr>
          <w:rStyle w:val="translated-span"/>
        </w:rPr>
        <w:t>；</w:t>
      </w:r>
      <w:r>
        <w:rPr>
          <w:rStyle w:val="translated-span"/>
        </w:rPr>
        <w:t>事情就是这样</w:t>
      </w:r>
      <w:r>
        <w:rPr>
          <w:rStyle w:val="translated-span"/>
        </w:rPr>
        <w:t>。</w:t>
      </w:r>
      <w:r>
        <w:rPr>
          <w:rStyle w:val="translated-span"/>
        </w:rPr>
        <w:t>之后是粗光栅化，我在前面的部分已经讨论过</w:t>
      </w:r>
      <w:r>
        <w:rPr>
          <w:rStyle w:val="translated-span"/>
        </w:rPr>
        <w:t>。</w:t>
      </w:r>
    </w:p>
    <w:p w:rsidR="00000000" w:rsidRDefault="00E31818">
      <w:pPr>
        <w:ind w:left="311" w:right="14"/>
      </w:pPr>
      <w:r>
        <w:rPr>
          <w:rStyle w:val="translated-span"/>
        </w:rPr>
        <w:t>然后是分层</w:t>
      </w:r>
      <w:r>
        <w:rPr>
          <w:rStyle w:val="translated-span"/>
        </w:rPr>
        <w:t>Z</w:t>
      </w:r>
      <w:r>
        <w:rPr>
          <w:rStyle w:val="translated-span"/>
        </w:rPr>
        <w:t>（我假设这里的样式比较较少）</w:t>
      </w:r>
      <w:r>
        <w:rPr>
          <w:rStyle w:val="translated-span"/>
        </w:rPr>
        <w:t>。</w:t>
      </w:r>
      <w:r>
        <w:rPr>
          <w:rStyle w:val="translated-span"/>
        </w:rPr>
        <w:t>我们希望在粗光栅化和细光栅化之间运行</w:t>
      </w:r>
      <w:r>
        <w:rPr>
          <w:rStyle w:val="translated-span"/>
        </w:rPr>
        <w:t>。</w:t>
      </w:r>
      <w:r>
        <w:rPr>
          <w:rStyle w:val="translated-span"/>
        </w:rPr>
        <w:t>首先，我们需要逻辑来计算每个图块的最小</w:t>
      </w:r>
      <w:r>
        <w:rPr>
          <w:rStyle w:val="translated-span"/>
        </w:rPr>
        <w:t>Z</w:t>
      </w:r>
      <w:r>
        <w:rPr>
          <w:rStyle w:val="translated-span"/>
        </w:rPr>
        <w:t>估计</w:t>
      </w:r>
      <w:r>
        <w:rPr>
          <w:rStyle w:val="translated-span"/>
        </w:rPr>
        <w:t>。</w:t>
      </w:r>
      <w:r>
        <w:rPr>
          <w:rStyle w:val="translated-span"/>
        </w:rPr>
        <w:t>我们还需要存储每块瓷砖的最大</w:t>
      </w:r>
      <w:r>
        <w:rPr>
          <w:rStyle w:val="translated-span"/>
        </w:rPr>
        <w:t>Zs</w:t>
      </w:r>
      <w:r>
        <w:rPr>
          <w:rStyle w:val="translated-span"/>
        </w:rPr>
        <w:t>，这不需要精确：只要我们总是四舍五入，我们就可以刮胡子</w:t>
      </w:r>
      <w:r>
        <w:rPr>
          <w:rStyle w:val="translated-span"/>
        </w:rPr>
        <w:t>！</w:t>
      </w:r>
      <w:r>
        <w:rPr>
          <w:rStyle w:val="translated-span"/>
        </w:rPr>
        <w:t>和往常一样，在使用空间和早期拒绝效率之间存在一个权衡</w:t>
      </w:r>
      <w:r>
        <w:rPr>
          <w:rStyle w:val="translated-span"/>
        </w:rPr>
        <w:t>。</w:t>
      </w:r>
      <w:r>
        <w:rPr>
          <w:rStyle w:val="translated-span"/>
        </w:rPr>
        <w:t>理论上，你可以将</w:t>
      </w:r>
      <w:r>
        <w:rPr>
          <w:rStyle w:val="translated-span"/>
        </w:rPr>
        <w:t>Z-max</w:t>
      </w:r>
      <w:r>
        <w:rPr>
          <w:rStyle w:val="translated-span"/>
        </w:rPr>
        <w:t>信息放入常规内存中</w:t>
      </w:r>
      <w:r>
        <w:rPr>
          <w:rStyle w:val="translated-span"/>
        </w:rPr>
        <w:t>。</w:t>
      </w:r>
      <w:r>
        <w:rPr>
          <w:rStyle w:val="translated-span"/>
        </w:rPr>
        <w:t>实际上，我认为没有人会这样做，因为您希望在没有大量额外延迟的情况下做出分层</w:t>
      </w:r>
      <w:r>
        <w:rPr>
          <w:rStyle w:val="translated-span"/>
        </w:rPr>
        <w:t>Z</w:t>
      </w:r>
      <w:r>
        <w:rPr>
          <w:rStyle w:val="translated-span"/>
        </w:rPr>
        <w:t>决策</w:t>
      </w:r>
      <w:r>
        <w:rPr>
          <w:rStyle w:val="translated-span"/>
        </w:rPr>
        <w:t>。</w:t>
      </w:r>
      <w:r>
        <w:rPr>
          <w:rStyle w:val="translated-span"/>
        </w:rPr>
        <w:t>另一种选择是将用于分层</w:t>
      </w:r>
      <w:r>
        <w:rPr>
          <w:rStyle w:val="translated-span"/>
        </w:rPr>
        <w:t>Z</w:t>
      </w:r>
      <w:r>
        <w:rPr>
          <w:rStyle w:val="translated-span"/>
        </w:rPr>
        <w:t>的专用内存放在芯片上</w:t>
      </w:r>
      <w:r>
        <w:rPr>
          <w:rStyle w:val="translated-span"/>
        </w:rPr>
        <w:t>——</w:t>
      </w:r>
      <w:r>
        <w:rPr>
          <w:rStyle w:val="translated-span"/>
        </w:rPr>
        <w:t>通常作为</w:t>
      </w:r>
      <w:r>
        <w:rPr>
          <w:rStyle w:val="translated-span"/>
        </w:rPr>
        <w:t>SRAM</w:t>
      </w:r>
      <w:r>
        <w:rPr>
          <w:rStyle w:val="translated-span"/>
        </w:rPr>
        <w:t>，这种内存也可以用于缓存</w:t>
      </w:r>
      <w:r>
        <w:rPr>
          <w:rStyle w:val="translated-span"/>
        </w:rPr>
        <w:t>。</w:t>
      </w:r>
      <w:r>
        <w:rPr>
          <w:rStyle w:val="translated-span"/>
        </w:rPr>
        <w:t>对于</w:t>
      </w:r>
      <w:r>
        <w:rPr>
          <w:rStyle w:val="translated-span"/>
        </w:rPr>
        <w:t>24</w:t>
      </w:r>
      <w:r>
        <w:rPr>
          <w:rStyle w:val="translated-span"/>
        </w:rPr>
        <w:t>位</w:t>
      </w:r>
      <w:r>
        <w:rPr>
          <w:rStyle w:val="translated-span"/>
        </w:rPr>
        <w:t>Z</w:t>
      </w:r>
      <w:r>
        <w:rPr>
          <w:rStyle w:val="translated-span"/>
        </w:rPr>
        <w:t>，您可能需要每个磁贴</w:t>
      </w:r>
      <w:r>
        <w:rPr>
          <w:rStyle w:val="translated-span"/>
        </w:rPr>
        <w:t>10-14</w:t>
      </w:r>
      <w:r>
        <w:rPr>
          <w:rStyle w:val="translated-span"/>
        </w:rPr>
        <w:t>位，以便在紧凑编码中存储合理精度的</w:t>
      </w:r>
      <w:r>
        <w:rPr>
          <w:rStyle w:val="translated-span"/>
        </w:rPr>
        <w:t>Z-max</w:t>
      </w:r>
      <w:r>
        <w:rPr>
          <w:rStyle w:val="translated-span"/>
        </w:rPr>
        <w:t>。</w:t>
      </w:r>
      <w:r>
        <w:rPr>
          <w:rStyle w:val="translated-span"/>
        </w:rPr>
        <w:t>假设</w:t>
      </w:r>
      <w:r>
        <w:rPr>
          <w:rStyle w:val="translated-span"/>
        </w:rPr>
        <w:t>8×8</w:t>
      </w:r>
      <w:r>
        <w:rPr>
          <w:rStyle w:val="translated-span"/>
        </w:rPr>
        <w:t>块，这意味着支持</w:t>
      </w:r>
      <w:r>
        <w:rPr>
          <w:rStyle w:val="translated-span"/>
        </w:rPr>
        <w:t>2048×2048</w:t>
      </w:r>
      <w:r>
        <w:rPr>
          <w:rStyle w:val="translated-span"/>
        </w:rPr>
        <w:t>分辨率的</w:t>
      </w:r>
      <w:r>
        <w:rPr>
          <w:rStyle w:val="translated-span"/>
        </w:rPr>
        <w:t>SRA</w:t>
      </w:r>
      <w:r>
        <w:rPr>
          <w:rStyle w:val="translated-span"/>
        </w:rPr>
        <w:t>M</w:t>
      </w:r>
      <w:r>
        <w:rPr>
          <w:rStyle w:val="translated-span"/>
        </w:rPr>
        <w:t>少于</w:t>
      </w:r>
      <w:r>
        <w:rPr>
          <w:rStyle w:val="translated-span"/>
        </w:rPr>
        <w:t>1MBit</w:t>
      </w:r>
      <w:r>
        <w:rPr>
          <w:rStyle w:val="translated-span"/>
        </w:rPr>
        <w:t>（</w:t>
      </w:r>
      <w:r>
        <w:rPr>
          <w:rStyle w:val="translated-span"/>
        </w:rPr>
        <w:t>128k</w:t>
      </w:r>
      <w:r>
        <w:rPr>
          <w:rStyle w:val="translated-span"/>
        </w:rPr>
        <w:t>）</w:t>
      </w:r>
      <w:r>
        <w:rPr>
          <w:rStyle w:val="translated-span"/>
        </w:rPr>
        <w:t>——</w:t>
      </w:r>
      <w:r>
        <w:rPr>
          <w:rStyle w:val="translated-span"/>
        </w:rPr>
        <w:t>对我来说，这听起来是一个合理的数量级</w:t>
      </w:r>
      <w:r>
        <w:rPr>
          <w:rStyle w:val="translated-span"/>
        </w:rPr>
        <w:t>。</w:t>
      </w:r>
      <w:r>
        <w:rPr>
          <w:rStyle w:val="translated-span"/>
        </w:rPr>
        <w:t>请注意，这些东西是固定大小的，并为整个芯片共享</w:t>
      </w:r>
      <w:r>
        <w:rPr>
          <w:rStyle w:val="translated-span"/>
        </w:rPr>
        <w:t>；</w:t>
      </w:r>
      <w:r>
        <w:rPr>
          <w:rStyle w:val="translated-span"/>
        </w:rPr>
        <w:t>如果进行上下文切换，则会丢失</w:t>
      </w:r>
      <w:r>
        <w:rPr>
          <w:rStyle w:val="translated-span"/>
        </w:rPr>
        <w:t>。</w:t>
      </w:r>
      <w:r>
        <w:rPr>
          <w:rStyle w:val="translated-span"/>
        </w:rPr>
        <w:t>如果将错误的深度缓冲区分配给该内存，则无法在实际重要的深度缓冲区上使用分层</w:t>
      </w:r>
      <w:r>
        <w:rPr>
          <w:rStyle w:val="translated-span"/>
        </w:rPr>
        <w:t>Z</w:t>
      </w:r>
      <w:r>
        <w:rPr>
          <w:rStyle w:val="translated-span"/>
        </w:rPr>
        <w:t>，并且会丢失</w:t>
      </w:r>
      <w:r>
        <w:rPr>
          <w:rStyle w:val="translated-span"/>
        </w:rPr>
        <w:t>。</w:t>
      </w:r>
      <w:r>
        <w:rPr>
          <w:rStyle w:val="translated-span"/>
        </w:rPr>
        <w:t>事情就是这样的</w:t>
      </w:r>
      <w:r>
        <w:rPr>
          <w:rStyle w:val="translated-span"/>
        </w:rPr>
        <w:t>。</w:t>
      </w:r>
      <w:r>
        <w:rPr>
          <w:rStyle w:val="translated-span"/>
        </w:rPr>
        <w:t>这就是为什么硬件供应商经常告诉您首先创建最重要的渲染目标和深度缓冲区</w:t>
      </w:r>
      <w:r>
        <w:rPr>
          <w:rStyle w:val="translated-span"/>
        </w:rPr>
        <w:t>；</w:t>
      </w:r>
      <w:r>
        <w:rPr>
          <w:rStyle w:val="translated-span"/>
        </w:rPr>
        <w:t>他们提供的这种类型的内存有限（正如你所看到的，还有更多类似的内存），当它用完时，你就没有运气了</w:t>
      </w:r>
      <w:r>
        <w:rPr>
          <w:rStyle w:val="translated-span"/>
        </w:rPr>
        <w:t>。</w:t>
      </w:r>
      <w:r>
        <w:rPr>
          <w:rStyle w:val="translated-span"/>
        </w:rPr>
        <w:t>请注意，他们不一定需要做这一切或什么都不做</w:t>
      </w:r>
      <w:r>
        <w:rPr>
          <w:rStyle w:val="translated-span"/>
        </w:rPr>
        <w:t>；</w:t>
      </w:r>
      <w:r>
        <w:rPr>
          <w:rStyle w:val="translated-span"/>
        </w:rPr>
        <w:t>例如，如果您有一个非常大的深度缓冲区，那么您可能</w:t>
      </w:r>
      <w:r>
        <w:rPr>
          <w:rStyle w:val="translated-span"/>
        </w:rPr>
        <w:t>只会在左上角</w:t>
      </w:r>
      <w:r>
        <w:rPr>
          <w:rStyle w:val="translated-span"/>
        </w:rPr>
        <w:t>2048×1536</w:t>
      </w:r>
      <w:r>
        <w:rPr>
          <w:rStyle w:val="translated-span"/>
        </w:rPr>
        <w:t>像素处获得分层</w:t>
      </w:r>
      <w:r>
        <w:rPr>
          <w:rStyle w:val="translated-span"/>
        </w:rPr>
        <w:t>Z</w:t>
      </w:r>
      <w:r>
        <w:rPr>
          <w:rStyle w:val="translated-span"/>
        </w:rPr>
        <w:t>，因为这是</w:t>
      </w:r>
      <w:r>
        <w:rPr>
          <w:rStyle w:val="translated-span"/>
        </w:rPr>
        <w:t>Zmax</w:t>
      </w:r>
      <w:r>
        <w:rPr>
          <w:rStyle w:val="translated-span"/>
        </w:rPr>
        <w:t>内存的容量</w:t>
      </w:r>
      <w:r>
        <w:rPr>
          <w:rStyle w:val="translated-span"/>
        </w:rPr>
        <w:t>。</w:t>
      </w:r>
      <w:r>
        <w:rPr>
          <w:rStyle w:val="translated-span"/>
        </w:rPr>
        <w:t>这并不理想，但仍然比完全禁用</w:t>
      </w:r>
      <w:r>
        <w:rPr>
          <w:rStyle w:val="translated-span"/>
        </w:rPr>
        <w:t>hierarchical-Z</w:t>
      </w:r>
      <w:r>
        <w:rPr>
          <w:rStyle w:val="translated-span"/>
        </w:rPr>
        <w:t>要好得多</w:t>
      </w:r>
      <w:r>
        <w:rPr>
          <w:rStyle w:val="translated-span"/>
        </w:rPr>
        <w:t>。</w:t>
      </w:r>
    </w:p>
    <w:p w:rsidR="00000000" w:rsidRDefault="00E31818">
      <w:pPr>
        <w:ind w:left="311" w:right="14"/>
      </w:pPr>
      <w:r>
        <w:rPr>
          <w:rStyle w:val="translated-span"/>
        </w:rPr>
        <w:t>顺便说一下，</w:t>
      </w:r>
      <w:r>
        <w:rPr>
          <w:rStyle w:val="translated-span"/>
        </w:rPr>
        <w:t>“</w:t>
      </w:r>
      <w:r>
        <w:rPr>
          <w:rStyle w:val="translated-span"/>
        </w:rPr>
        <w:t>实时渲染</w:t>
      </w:r>
      <w:r>
        <w:rPr>
          <w:rStyle w:val="translated-span"/>
        </w:rPr>
        <w:t>”</w:t>
      </w:r>
      <w:r>
        <w:rPr>
          <w:rStyle w:val="translated-span"/>
        </w:rPr>
        <w:t>在这一点上提到</w:t>
      </w:r>
      <w:r>
        <w:rPr>
          <w:rStyle w:val="translated-span"/>
        </w:rPr>
        <w:t>“GPU</w:t>
      </w:r>
      <w:r>
        <w:rPr>
          <w:rStyle w:val="translated-span"/>
        </w:rPr>
        <w:t>很可能是具有两个以上级别的分层</w:t>
      </w:r>
      <w:r>
        <w:rPr>
          <w:rStyle w:val="translated-span"/>
        </w:rPr>
        <w:t>Z</w:t>
      </w:r>
      <w:r>
        <w:rPr>
          <w:rStyle w:val="translated-span"/>
        </w:rPr>
        <w:t>缓冲区</w:t>
      </w:r>
      <w:r>
        <w:rPr>
          <w:rStyle w:val="translated-span"/>
        </w:rPr>
        <w:t>”</w:t>
      </w:r>
      <w:r>
        <w:rPr>
          <w:rStyle w:val="translated-span"/>
        </w:rPr>
        <w:t>。</w:t>
      </w:r>
      <w:r>
        <w:rPr>
          <w:rStyle w:val="translated-span"/>
        </w:rPr>
        <w:t>我怀疑这是真的，这与我怀疑他们使用多级层次光栅化器的原因是一样的：添加更多级别会使简单的案例（大三角形）更快，同时为小三角形添加延迟和无用的工作：如果你正在绘制一个适合单个</w:t>
      </w:r>
      <w:r>
        <w:rPr>
          <w:rStyle w:val="translated-span"/>
        </w:rPr>
        <w:t>8×8</w:t>
      </w:r>
      <w:r>
        <w:rPr>
          <w:rStyle w:val="translated-span"/>
        </w:rPr>
        <w:t>平铺的三角形，任何粗糙的层次级别都是纯粹的开销</w:t>
      </w:r>
      <w:r>
        <w:rPr>
          <w:rStyle w:val="translated-span"/>
        </w:rPr>
        <w:t>，</w:t>
      </w:r>
      <w:r>
        <w:rPr>
          <w:rStyle w:val="translated-span"/>
        </w:rPr>
        <w:t>因为即使是在</w:t>
      </w:r>
      <w:r>
        <w:rPr>
          <w:rStyle w:val="translated-span"/>
        </w:rPr>
        <w:t>8×8</w:t>
      </w:r>
      <w:r>
        <w:rPr>
          <w:rStyle w:val="translated-span"/>
        </w:rPr>
        <w:t>级别，您也只需要做一个测试就可以简</w:t>
      </w:r>
      <w:r>
        <w:rPr>
          <w:rStyle w:val="translated-span"/>
        </w:rPr>
        <w:t>单地拒绝三角形（或者不拒绝）</w:t>
      </w:r>
      <w:r>
        <w:rPr>
          <w:rStyle w:val="translated-span"/>
        </w:rPr>
        <w:t>。</w:t>
      </w:r>
      <w:r>
        <w:rPr>
          <w:rStyle w:val="translated-span"/>
        </w:rPr>
        <w:t>再说一次，对于硬件来说，性能问题并没有那么大</w:t>
      </w:r>
      <w:r>
        <w:rPr>
          <w:rStyle w:val="translated-span"/>
        </w:rPr>
        <w:t>；</w:t>
      </w:r>
      <w:r>
        <w:rPr>
          <w:rStyle w:val="translated-span"/>
        </w:rPr>
        <w:t>只要你不消耗额外的带宽或其他稀缺资源，做比严格必要的更多的计算工作并不是什么大问题，只要它在合理的范围内</w:t>
      </w:r>
      <w:r>
        <w:rPr>
          <w:rStyle w:val="translated-span"/>
        </w:rPr>
        <w:t>，</w:t>
      </w:r>
    </w:p>
    <w:p w:rsidR="00000000" w:rsidRDefault="00E31818">
      <w:pPr>
        <w:ind w:left="311" w:right="14"/>
      </w:pPr>
      <w:r>
        <w:rPr>
          <w:rStyle w:val="translated-span"/>
        </w:rPr>
        <w:t>分层模板也存在，并且应该在精细</w:t>
      </w:r>
      <w:r>
        <w:rPr>
          <w:rStyle w:val="translated-span"/>
        </w:rPr>
        <w:t>rast</w:t>
      </w:r>
      <w:r>
        <w:rPr>
          <w:rStyle w:val="translated-span"/>
        </w:rPr>
        <w:t>之前出现，最有可能与分层</w:t>
      </w:r>
      <w:r>
        <w:rPr>
          <w:rStyle w:val="translated-span"/>
        </w:rPr>
        <w:t>Z</w:t>
      </w:r>
      <w:r>
        <w:rPr>
          <w:rStyle w:val="translated-span"/>
        </w:rPr>
        <w:t>并行。我们已经确定，这在空气、爱情和魔法精灵尘埃上运行，因此它不需要任何实际硬件，并且其预测可能总是完全正确的</w:t>
      </w:r>
      <w:r>
        <w:rPr>
          <w:rStyle w:val="translated-span"/>
        </w:rPr>
        <w:t>。</w:t>
      </w:r>
      <w:r>
        <w:rPr>
          <w:rStyle w:val="translated-span"/>
        </w:rPr>
        <w:t>啊哼</w:t>
      </w:r>
      <w:r>
        <w:rPr>
          <w:rStyle w:val="translated-span"/>
        </w:rPr>
        <w:t>。</w:t>
      </w:r>
      <w:r>
        <w:rPr>
          <w:rStyle w:val="translated-span"/>
        </w:rPr>
        <w:t>继续</w:t>
      </w:r>
      <w:r>
        <w:rPr>
          <w:rStyle w:val="translated-span"/>
        </w:rPr>
        <w:t>。</w:t>
      </w:r>
    </w:p>
    <w:p w:rsidR="00000000" w:rsidRDefault="00E31818">
      <w:pPr>
        <w:ind w:left="311" w:right="14"/>
      </w:pPr>
      <w:r>
        <w:rPr>
          <w:rStyle w:val="translated-span"/>
        </w:rPr>
        <w:t>在这之后是精细光栅化，然后是早期</w:t>
      </w:r>
      <w:r>
        <w:rPr>
          <w:rStyle w:val="translated-span"/>
        </w:rPr>
        <w:t>Z</w:t>
      </w:r>
      <w:r>
        <w:rPr>
          <w:rStyle w:val="translated-span"/>
        </w:rPr>
        <w:t>。对于早期</w:t>
      </w:r>
      <w:r>
        <w:rPr>
          <w:rStyle w:val="translated-span"/>
        </w:rPr>
        <w:t>Z</w:t>
      </w:r>
      <w:r>
        <w:rPr>
          <w:rStyle w:val="translated-span"/>
        </w:rPr>
        <w:t>，我还需要指出两个更重要的点</w:t>
      </w:r>
      <w:r>
        <w:rPr>
          <w:rStyle w:val="translated-span"/>
        </w:rPr>
        <w:t>。</w:t>
      </w:r>
    </w:p>
    <w:p w:rsidR="00000000" w:rsidRDefault="00E31818">
      <w:pPr>
        <w:pStyle w:val="3"/>
        <w:ind w:left="311"/>
      </w:pPr>
      <w:r>
        <w:rPr>
          <w:rStyle w:val="translated-span"/>
        </w:rPr>
        <w:t>API</w:t>
      </w:r>
      <w:r>
        <w:rPr>
          <w:rStyle w:val="translated-span"/>
        </w:rPr>
        <w:t>命令的复</w:t>
      </w:r>
      <w:r>
        <w:rPr>
          <w:rStyle w:val="translated-span"/>
        </w:rPr>
        <w:t>仇</w:t>
      </w:r>
    </w:p>
    <w:p w:rsidR="00000000" w:rsidRDefault="00E31818">
      <w:pPr>
        <w:ind w:left="311" w:right="14"/>
      </w:pPr>
      <w:r>
        <w:rPr>
          <w:rStyle w:val="translated-span"/>
        </w:rPr>
        <w:t>在过去的几部分中，我一直在处理原语提交的顺</w:t>
      </w:r>
      <w:r>
        <w:rPr>
          <w:rStyle w:val="translated-span"/>
        </w:rPr>
        <w:t>序</w:t>
      </w:r>
      <w:r>
        <w:rPr>
          <w:rStyle w:val="translated-span"/>
        </w:rPr>
        <w:t>。</w:t>
      </w:r>
      <w:r>
        <w:rPr>
          <w:rStyle w:val="translated-span"/>
        </w:rPr>
        <w:t>到目前为止，这并不重要</w:t>
      </w:r>
      <w:r>
        <w:rPr>
          <w:rStyle w:val="translated-span"/>
        </w:rPr>
        <w:t>；</w:t>
      </w:r>
      <w:r>
        <w:rPr>
          <w:rStyle w:val="translated-span"/>
        </w:rPr>
        <w:t>不用于顶点着色，也不用于基本体装配、三角形设置或光栅化</w:t>
      </w:r>
      <w:r>
        <w:rPr>
          <w:rStyle w:val="translated-span"/>
        </w:rPr>
        <w:t>。</w:t>
      </w:r>
      <w:r>
        <w:rPr>
          <w:rStyle w:val="translated-span"/>
        </w:rPr>
        <w:t>但是</w:t>
      </w:r>
      <w:r>
        <w:rPr>
          <w:rStyle w:val="translated-span"/>
        </w:rPr>
        <w:t>Z</w:t>
      </w:r>
      <w:r>
        <w:rPr>
          <w:rStyle w:val="translated-span"/>
        </w:rPr>
        <w:t>是不同的</w:t>
      </w:r>
      <w:r>
        <w:rPr>
          <w:rStyle w:val="translated-span"/>
        </w:rPr>
        <w:t>。</w:t>
      </w:r>
      <w:r>
        <w:rPr>
          <w:rStyle w:val="translated-span"/>
        </w:rPr>
        <w:t>对于</w:t>
      </w:r>
      <w:r>
        <w:rPr>
          <w:rStyle w:val="translated-span"/>
        </w:rPr>
        <w:t>“less”</w:t>
      </w:r>
      <w:r>
        <w:rPr>
          <w:rStyle w:val="translated-span"/>
        </w:rPr>
        <w:t>或</w:t>
      </w:r>
      <w:r>
        <w:rPr>
          <w:rStyle w:val="translated-span"/>
        </w:rPr>
        <w:t>“lessequal”</w:t>
      </w:r>
      <w:r>
        <w:rPr>
          <w:rStyle w:val="translated-span"/>
        </w:rPr>
        <w:t>等</w:t>
      </w:r>
      <w:r>
        <w:rPr>
          <w:rStyle w:val="translated-span"/>
        </w:rPr>
        <w:t>Z-compare</w:t>
      </w:r>
      <w:r>
        <w:rPr>
          <w:rStyle w:val="translated-span"/>
        </w:rPr>
        <w:t>模式，像素到达的顺序非常重要</w:t>
      </w:r>
      <w:r>
        <w:rPr>
          <w:rStyle w:val="translated-span"/>
        </w:rPr>
        <w:t>；</w:t>
      </w:r>
      <w:r>
        <w:rPr>
          <w:rStyle w:val="translated-span"/>
        </w:rPr>
        <w:t>如果我们搞砸了，我们就有可能改变结果，引入不确定性行为</w:t>
      </w:r>
      <w:r>
        <w:rPr>
          <w:rStyle w:val="translated-span"/>
        </w:rPr>
        <w:t>。</w:t>
      </w:r>
      <w:r>
        <w:rPr>
          <w:rStyle w:val="translated-span"/>
        </w:rPr>
        <w:t>更重要的是，根据规范，我们可以自由地以任何顺序执行操作，只要它对应用程序不可见</w:t>
      </w:r>
      <w:r>
        <w:rPr>
          <w:rStyle w:val="translated-span"/>
        </w:rPr>
        <w:t>；</w:t>
      </w:r>
      <w:r>
        <w:rPr>
          <w:rStyle w:val="translated-span"/>
        </w:rPr>
        <w:t>正如我刚才所说，对于</w:t>
      </w:r>
      <w:r>
        <w:rPr>
          <w:rStyle w:val="translated-span"/>
        </w:rPr>
        <w:t>Z</w:t>
      </w:r>
      <w:r>
        <w:rPr>
          <w:rStyle w:val="translated-span"/>
        </w:rPr>
        <w:t>处理，顺序很重要，所以我们需要确保三角形以正确的顺序到达</w:t>
      </w:r>
      <w:r>
        <w:rPr>
          <w:rStyle w:val="translated-span"/>
        </w:rPr>
        <w:t>Z</w:t>
      </w:r>
      <w:r>
        <w:rPr>
          <w:rStyle w:val="translated-span"/>
        </w:rPr>
        <w:t>处理（这适用于早</w:t>
      </w:r>
      <w:r>
        <w:rPr>
          <w:rStyle w:val="translated-span"/>
        </w:rPr>
        <w:t>Z</w:t>
      </w:r>
      <w:r>
        <w:rPr>
          <w:rStyle w:val="translated-span"/>
        </w:rPr>
        <w:t>和晚</w:t>
      </w:r>
      <w:r>
        <w:rPr>
          <w:rStyle w:val="translated-span"/>
        </w:rPr>
        <w:t>Z</w:t>
      </w:r>
      <w:r>
        <w:rPr>
          <w:rStyle w:val="translated-span"/>
        </w:rPr>
        <w:t>）</w:t>
      </w:r>
      <w:r>
        <w:rPr>
          <w:rStyle w:val="translated-span"/>
        </w:rPr>
        <w:t>。</w:t>
      </w:r>
    </w:p>
    <w:p w:rsidR="00000000" w:rsidRDefault="00E31818">
      <w:pPr>
        <w:ind w:left="311" w:right="14"/>
      </w:pPr>
      <w:r>
        <w:rPr>
          <w:rStyle w:val="translated-span"/>
        </w:rPr>
        <w:t>在这种情况下，我们要做的就是回到管道中，寻找一个合理的地点，把事情重新整理好</w:t>
      </w:r>
      <w:r>
        <w:rPr>
          <w:rStyle w:val="translated-span"/>
        </w:rPr>
        <w:t>。</w:t>
      </w:r>
      <w:r>
        <w:rPr>
          <w:rStyle w:val="translated-span"/>
        </w:rPr>
        <w:t>在我们当前的路径中，最佳候选位置似乎是原始装配</w:t>
      </w:r>
      <w:r>
        <w:rPr>
          <w:rStyle w:val="translated-span"/>
        </w:rPr>
        <w:t>；</w:t>
      </w:r>
      <w:r>
        <w:rPr>
          <w:rStyle w:val="translated-span"/>
        </w:rPr>
        <w:t>因此，当我们开始从着色顶点块组装基本体时，我们确保严格按照应用程序提交给</w:t>
      </w:r>
      <w:r>
        <w:rPr>
          <w:rStyle w:val="translated-span"/>
        </w:rPr>
        <w:t>API</w:t>
      </w:r>
      <w:r>
        <w:rPr>
          <w:rStyle w:val="translated-span"/>
        </w:rPr>
        <w:t>的原始顺序组装它们</w:t>
      </w:r>
      <w:r>
        <w:rPr>
          <w:rStyle w:val="translated-span"/>
        </w:rPr>
        <w:t>。</w:t>
      </w:r>
      <w:r>
        <w:rPr>
          <w:rStyle w:val="translated-span"/>
        </w:rPr>
        <w:t>这意味着如果</w:t>
      </w:r>
      <w:r>
        <w:rPr>
          <w:rStyle w:val="translated-span"/>
        </w:rPr>
        <w:t>PA</w:t>
      </w:r>
      <w:r>
        <w:rPr>
          <w:rStyle w:val="translated-span"/>
        </w:rPr>
        <w:t>缓冲区保存输出顶点块，我们可能会暂停多一点，但它不是正确的，我们需要等待，并且还不能开始设置原语），但这是正确性的代价</w:t>
      </w:r>
      <w:r>
        <w:rPr>
          <w:rStyle w:val="translated-span"/>
        </w:rPr>
        <w:t>。</w:t>
      </w:r>
    </w:p>
    <w:p w:rsidR="00000000" w:rsidRDefault="00E31818">
      <w:pPr>
        <w:pStyle w:val="3"/>
        <w:ind w:left="311"/>
      </w:pPr>
      <w:r>
        <w:rPr>
          <w:rStyle w:val="translated-span"/>
        </w:rPr>
        <w:t>内存带宽与</w:t>
      </w:r>
      <w:r>
        <w:rPr>
          <w:rStyle w:val="translated-span"/>
        </w:rPr>
        <w:t>Z</w:t>
      </w:r>
      <w:r>
        <w:rPr>
          <w:rStyle w:val="translated-span"/>
        </w:rPr>
        <w:t>压</w:t>
      </w:r>
      <w:r>
        <w:rPr>
          <w:rStyle w:val="translated-span"/>
        </w:rPr>
        <w:t>缩</w:t>
      </w:r>
    </w:p>
    <w:p w:rsidR="00000000" w:rsidRDefault="00E31818">
      <w:pPr>
        <w:ind w:left="311" w:right="14"/>
      </w:pPr>
      <w:r>
        <w:rPr>
          <w:rStyle w:val="translated-span"/>
        </w:rPr>
        <w:t>第二个要点是</w:t>
      </w:r>
      <w:r>
        <w:rPr>
          <w:rStyle w:val="translated-span"/>
        </w:rPr>
        <w:t>Z/Stencil</w:t>
      </w:r>
      <w:r>
        <w:rPr>
          <w:rStyle w:val="translated-span"/>
        </w:rPr>
        <w:t>严重占用带宽</w:t>
      </w:r>
      <w:r>
        <w:rPr>
          <w:rStyle w:val="translated-span"/>
        </w:rPr>
        <w:t>。</w:t>
      </w:r>
      <w:r>
        <w:rPr>
          <w:rStyle w:val="translated-span"/>
        </w:rPr>
        <w:t>这有两个原因</w:t>
      </w:r>
      <w:r>
        <w:rPr>
          <w:rStyle w:val="translated-span"/>
        </w:rPr>
        <w:t>。</w:t>
      </w:r>
      <w:r>
        <w:rPr>
          <w:rStyle w:val="translated-span"/>
        </w:rPr>
        <w:t>首先，这是我们为光栅化器生成的所有样本真正运行的一件事（当然，假设</w:t>
      </w:r>
      <w:r>
        <w:rPr>
          <w:rStyle w:val="translated-span"/>
        </w:rPr>
        <w:t>Z/Stencil</w:t>
      </w:r>
      <w:r>
        <w:rPr>
          <w:rStyle w:val="translated-span"/>
        </w:rPr>
        <w:t>没有关闭）</w:t>
      </w:r>
      <w:r>
        <w:rPr>
          <w:rStyle w:val="translated-span"/>
        </w:rPr>
        <w:t>。</w:t>
      </w:r>
      <w:r>
        <w:rPr>
          <w:rStyle w:val="translated-span"/>
        </w:rPr>
        <w:t>着色器、混合等都受益于我们所做的早期拒绝</w:t>
      </w:r>
      <w:r>
        <w:rPr>
          <w:rStyle w:val="translated-span"/>
        </w:rPr>
        <w:t>；</w:t>
      </w:r>
      <w:r>
        <w:rPr>
          <w:rStyle w:val="translated-span"/>
        </w:rPr>
        <w:t>但即使是</w:t>
      </w:r>
      <w:r>
        <w:rPr>
          <w:rStyle w:val="translated-span"/>
        </w:rPr>
        <w:t>Zr</w:t>
      </w:r>
      <w:r>
        <w:rPr>
          <w:rStyle w:val="translated-span"/>
        </w:rPr>
        <w:t>ejected</w:t>
      </w:r>
      <w:r>
        <w:rPr>
          <w:rStyle w:val="translated-span"/>
        </w:rPr>
        <w:t>像素也会先读取</w:t>
      </w:r>
      <w:r>
        <w:rPr>
          <w:rStyle w:val="translated-span"/>
        </w:rPr>
        <w:t>Z</w:t>
      </w:r>
      <w:r>
        <w:rPr>
          <w:rStyle w:val="translated-span"/>
        </w:rPr>
        <w:t>缓冲区（除非它们被分层</w:t>
      </w:r>
      <w:r>
        <w:rPr>
          <w:rStyle w:val="translated-span"/>
        </w:rPr>
        <w:t>Z</w:t>
      </w:r>
      <w:r>
        <w:rPr>
          <w:rStyle w:val="translated-span"/>
        </w:rPr>
        <w:t>杀死）</w:t>
      </w:r>
      <w:r>
        <w:rPr>
          <w:rStyle w:val="translated-span"/>
        </w:rPr>
        <w:t>。</w:t>
      </w:r>
      <w:r>
        <w:rPr>
          <w:rStyle w:val="translated-span"/>
        </w:rPr>
        <w:t>这就是它的工作原理</w:t>
      </w:r>
      <w:r>
        <w:rPr>
          <w:rStyle w:val="translated-span"/>
        </w:rPr>
        <w:t>。</w:t>
      </w:r>
      <w:r>
        <w:rPr>
          <w:rStyle w:val="translated-span"/>
        </w:rPr>
        <w:t>另一个重要原因是，当启用多重采样时，</w:t>
      </w:r>
      <w:r>
        <w:rPr>
          <w:rStyle w:val="translated-span"/>
        </w:rPr>
        <w:t>Z/</w:t>
      </w:r>
      <w:r>
        <w:rPr>
          <w:rStyle w:val="translated-span"/>
        </w:rPr>
        <w:t>模具缓冲区是每个样本的缓冲区</w:t>
      </w:r>
      <w:r>
        <w:rPr>
          <w:rStyle w:val="translated-span"/>
        </w:rPr>
        <w:t>；</w:t>
      </w:r>
      <w:r>
        <w:rPr>
          <w:rStyle w:val="translated-span"/>
        </w:rPr>
        <w:t>那么</w:t>
      </w:r>
      <w:r>
        <w:rPr>
          <w:rStyle w:val="translated-span"/>
        </w:rPr>
        <w:t>4x MSAA</w:t>
      </w:r>
      <w:r>
        <w:rPr>
          <w:rStyle w:val="translated-span"/>
        </w:rPr>
        <w:t>意味着</w:t>
      </w:r>
      <w:r>
        <w:rPr>
          <w:rStyle w:val="translated-span"/>
        </w:rPr>
        <w:t>4</w:t>
      </w:r>
      <w:r>
        <w:rPr>
          <w:rStyle w:val="translated-span"/>
        </w:rPr>
        <w:t>倍于</w:t>
      </w:r>
      <w:r>
        <w:rPr>
          <w:rStyle w:val="translated-span"/>
        </w:rPr>
        <w:t>Z</w:t>
      </w:r>
      <w:r>
        <w:rPr>
          <w:rStyle w:val="translated-span"/>
        </w:rPr>
        <w:t>的内存带宽成本</w:t>
      </w:r>
      <w:r>
        <w:rPr>
          <w:rStyle w:val="translated-span"/>
        </w:rPr>
        <w:t>？</w:t>
      </w:r>
      <w:r>
        <w:rPr>
          <w:rStyle w:val="translated-span"/>
        </w:rPr>
        <w:t>对于一些即使没有</w:t>
      </w:r>
      <w:r>
        <w:rPr>
          <w:rStyle w:val="translated-span"/>
        </w:rPr>
        <w:t>MSAA</w:t>
      </w:r>
      <w:r>
        <w:rPr>
          <w:rStyle w:val="translated-span"/>
        </w:rPr>
        <w:t>也需要大量内存带宽的东西来说，这是一个严重的坏消息</w:t>
      </w:r>
      <w:r>
        <w:rPr>
          <w:rStyle w:val="translated-span"/>
        </w:rPr>
        <w:t>。</w:t>
      </w:r>
    </w:p>
    <w:p w:rsidR="00000000" w:rsidRDefault="00E31818">
      <w:pPr>
        <w:spacing w:after="279"/>
        <w:ind w:left="311" w:right="14"/>
      </w:pPr>
      <w:r>
        <w:rPr>
          <w:rStyle w:val="translated-span"/>
        </w:rPr>
        <w:t>所以</w:t>
      </w:r>
      <w:r>
        <w:rPr>
          <w:rStyle w:val="translated-span"/>
        </w:rPr>
        <w:t>GPU</w:t>
      </w:r>
      <w:r>
        <w:rPr>
          <w:rStyle w:val="translated-span"/>
        </w:rPr>
        <w:t>做的是</w:t>
      </w:r>
      <w:r>
        <w:rPr>
          <w:rStyle w:val="translated-span"/>
        </w:rPr>
        <w:t>Z</w:t>
      </w:r>
      <w:r>
        <w:rPr>
          <w:rStyle w:val="translated-span"/>
        </w:rPr>
        <w:t>压缩</w:t>
      </w:r>
      <w:r>
        <w:rPr>
          <w:rStyle w:val="translated-span"/>
        </w:rPr>
        <w:t>。</w:t>
      </w:r>
      <w:r>
        <w:rPr>
          <w:rStyle w:val="translated-span"/>
        </w:rPr>
        <w:t>有各种各样的方法，但总的想法总是一样的：假设三角形大小合理，我们期望很多瓷砖只包含一个或两个三角形</w:t>
      </w:r>
      <w:r>
        <w:rPr>
          <w:rStyle w:val="translated-span"/>
        </w:rPr>
        <w:t>。</w:t>
      </w:r>
      <w:r>
        <w:rPr>
          <w:rStyle w:val="translated-span"/>
        </w:rPr>
        <w:t>如果发生这种情况，那么我们不存储整个平铺的</w:t>
      </w:r>
      <w:r>
        <w:rPr>
          <w:rStyle w:val="translated-span"/>
        </w:rPr>
        <w:t>Z</w:t>
      </w:r>
      <w:r>
        <w:rPr>
          <w:rStyle w:val="translated-span"/>
        </w:rPr>
        <w:t>值，而是存储填充该平铺的三角形的平面方程</w:t>
      </w:r>
      <w:r>
        <w:rPr>
          <w:rStyle w:val="translated-span"/>
        </w:rPr>
        <w:t>。</w:t>
      </w:r>
      <w:r>
        <w:rPr>
          <w:rStyle w:val="translated-span"/>
        </w:rPr>
        <w:t>这个平面方程（希望）比实</w:t>
      </w:r>
      <w:r>
        <w:rPr>
          <w:rStyle w:val="translated-span"/>
        </w:rPr>
        <w:t>际的</w:t>
      </w:r>
      <w:r>
        <w:rPr>
          <w:rStyle w:val="translated-span"/>
        </w:rPr>
        <w:t>Z</w:t>
      </w:r>
      <w:r>
        <w:rPr>
          <w:rStyle w:val="translated-span"/>
        </w:rPr>
        <w:t>数据小</w:t>
      </w:r>
      <w:r>
        <w:rPr>
          <w:rStyle w:val="translated-span"/>
        </w:rPr>
        <w:t>。</w:t>
      </w:r>
      <w:r>
        <w:rPr>
          <w:rStyle w:val="translated-span"/>
        </w:rPr>
        <w:t>如果没有</w:t>
      </w:r>
      <w:r>
        <w:rPr>
          <w:rStyle w:val="translated-span"/>
        </w:rPr>
        <w:t>MSAA</w:t>
      </w:r>
      <w:r>
        <w:rPr>
          <w:rStyle w:val="translated-span"/>
        </w:rPr>
        <w:t>，一个瓷砖覆盖</w:t>
      </w:r>
      <w:r>
        <w:rPr>
          <w:rStyle w:val="translated-span"/>
        </w:rPr>
        <w:t>8×8</w:t>
      </w:r>
      <w:r>
        <w:rPr>
          <w:rStyle w:val="translated-span"/>
        </w:rPr>
        <w:t>个实际像素，因此三角形需要相对较大才能覆盖整个瓷砖</w:t>
      </w:r>
      <w:r>
        <w:rPr>
          <w:rStyle w:val="translated-span"/>
        </w:rPr>
        <w:t>；</w:t>
      </w:r>
      <w:r>
        <w:rPr>
          <w:rStyle w:val="translated-span"/>
        </w:rPr>
        <w:t>但使用</w:t>
      </w:r>
      <w:r>
        <w:rPr>
          <w:rStyle w:val="translated-span"/>
        </w:rPr>
        <w:t>4</w:t>
      </w:r>
      <w:r>
        <w:rPr>
          <w:rStyle w:val="translated-span"/>
        </w:rPr>
        <w:t>倍的</w:t>
      </w:r>
      <w:r>
        <w:rPr>
          <w:rStyle w:val="translated-span"/>
        </w:rPr>
        <w:t>MSAA</w:t>
      </w:r>
      <w:r>
        <w:rPr>
          <w:rStyle w:val="translated-span"/>
        </w:rPr>
        <w:t>，一块瓷砖有效地缩小到</w:t>
      </w:r>
      <w:r>
        <w:rPr>
          <w:rStyle w:val="translated-span"/>
        </w:rPr>
        <w:t>4×4</w:t>
      </w:r>
      <w:r>
        <w:rPr>
          <w:rStyle w:val="translated-span"/>
        </w:rPr>
        <w:t>像素，覆盖整个瓷砖变得更容易</w:t>
      </w:r>
      <w:r>
        <w:rPr>
          <w:rStyle w:val="translated-span"/>
        </w:rPr>
        <w:t>。</w:t>
      </w:r>
      <w:r>
        <w:rPr>
          <w:rStyle w:val="translated-span"/>
        </w:rPr>
        <w:t>还有一些扩展可以支持</w:t>
      </w:r>
      <w:r>
        <w:rPr>
          <w:rStyle w:val="translated-span"/>
        </w:rPr>
        <w:t>2</w:t>
      </w:r>
      <w:r>
        <w:rPr>
          <w:rStyle w:val="translated-span"/>
        </w:rPr>
        <w:t>个三角形等，但是对于大小合理的瓷砖，你不能比</w:t>
      </w:r>
      <w:r>
        <w:rPr>
          <w:rStyle w:val="translated-span"/>
        </w:rPr>
        <w:t>2-3</w:t>
      </w:r>
      <w:r>
        <w:rPr>
          <w:rStyle w:val="translated-span"/>
        </w:rPr>
        <w:t>个三角形大很多，而且还可以节省带宽：额外的平面方程和覆盖遮罩不是免费的</w:t>
      </w:r>
      <w:r>
        <w:rPr>
          <w:rStyle w:val="translated-span"/>
        </w:rPr>
        <w:t>！</w:t>
      </w:r>
    </w:p>
    <w:p w:rsidR="00000000" w:rsidRDefault="00E31818">
      <w:pPr>
        <w:ind w:left="311" w:right="14"/>
      </w:pPr>
      <w:r>
        <w:rPr>
          <w:rStyle w:val="translated-span"/>
        </w:rPr>
        <w:t>无论如何，重点是：这种压缩，当它工作时，是完全无损的，但它不适用于所有的瓷砖</w:t>
      </w:r>
      <w:r>
        <w:rPr>
          <w:rStyle w:val="translated-span"/>
        </w:rPr>
        <w:t>。</w:t>
      </w:r>
      <w:r>
        <w:rPr>
          <w:rStyle w:val="translated-span"/>
        </w:rPr>
        <w:t>因此，我们需要一些额外的空间来表示瓷砖是否被压缩</w:t>
      </w:r>
      <w:r>
        <w:rPr>
          <w:rStyle w:val="translated-span"/>
        </w:rPr>
        <w:t>。</w:t>
      </w:r>
      <w:r>
        <w:rPr>
          <w:rStyle w:val="translated-span"/>
        </w:rPr>
        <w:t>我们可以将其存储在常规内存中，但这意味着我们现在需要等待两</w:t>
      </w:r>
      <w:r>
        <w:rPr>
          <w:rStyle w:val="translated-span"/>
        </w:rPr>
        <w:t>次完整内存往返延迟来执行</w:t>
      </w:r>
      <w:r>
        <w:rPr>
          <w:rStyle w:val="translated-span"/>
        </w:rPr>
        <w:t>Z-read</w:t>
      </w:r>
      <w:r>
        <w:rPr>
          <w:rStyle w:val="translated-span"/>
        </w:rPr>
        <w:t>。</w:t>
      </w:r>
      <w:r>
        <w:rPr>
          <w:rStyle w:val="translated-span"/>
        </w:rPr>
        <w:t>那太糟糕了</w:t>
      </w:r>
      <w:r>
        <w:rPr>
          <w:rStyle w:val="translated-span"/>
        </w:rPr>
        <w:t>。</w:t>
      </w:r>
      <w:r>
        <w:rPr>
          <w:rStyle w:val="translated-span"/>
        </w:rPr>
        <w:t>因此，我们再次添加了一些专用</w:t>
      </w:r>
      <w:r>
        <w:rPr>
          <w:rStyle w:val="translated-span"/>
        </w:rPr>
        <w:t>SRAM</w:t>
      </w:r>
      <w:r>
        <w:rPr>
          <w:rStyle w:val="translated-span"/>
        </w:rPr>
        <w:t>，它允许我们在每个磁贴上存储一些（</w:t>
      </w:r>
      <w:r>
        <w:rPr>
          <w:rStyle w:val="translated-span"/>
        </w:rPr>
        <w:t>1-3</w:t>
      </w:r>
      <w:r>
        <w:rPr>
          <w:rStyle w:val="translated-span"/>
        </w:rPr>
        <w:t>）位</w:t>
      </w:r>
      <w:r>
        <w:rPr>
          <w:rStyle w:val="translated-span"/>
        </w:rPr>
        <w:t>。</w:t>
      </w:r>
      <w:r>
        <w:rPr>
          <w:rStyle w:val="translated-span"/>
        </w:rPr>
        <w:t>最简单的说，它只是一个</w:t>
      </w:r>
      <w:r>
        <w:rPr>
          <w:rStyle w:val="translated-span"/>
        </w:rPr>
        <w:t>“compressed”</w:t>
      </w:r>
      <w:r>
        <w:rPr>
          <w:rStyle w:val="translated-span"/>
        </w:rPr>
        <w:t>或</w:t>
      </w:r>
      <w:r>
        <w:rPr>
          <w:rStyle w:val="translated-span"/>
        </w:rPr>
        <w:t>“notcompressed”</w:t>
      </w:r>
      <w:r>
        <w:rPr>
          <w:rStyle w:val="translated-span"/>
        </w:rPr>
        <w:t>标志，但您可以选择添加多种压缩模式等等</w:t>
      </w:r>
      <w:r>
        <w:rPr>
          <w:rStyle w:val="translated-span"/>
        </w:rPr>
        <w:t>。</w:t>
      </w:r>
      <w:r>
        <w:rPr>
          <w:rStyle w:val="translated-span"/>
        </w:rPr>
        <w:t>Z</w:t>
      </w:r>
      <w:r>
        <w:rPr>
          <w:rStyle w:val="translated-span"/>
        </w:rPr>
        <w:t>压缩的一个很好的副作用是，它允许我们快速进行</w:t>
      </w:r>
      <w:r>
        <w:rPr>
          <w:rStyle w:val="translated-span"/>
        </w:rPr>
        <w:t>Z</w:t>
      </w:r>
      <w:r>
        <w:rPr>
          <w:rStyle w:val="translated-span"/>
        </w:rPr>
        <w:t>清除：例如，当清除到</w:t>
      </w:r>
      <w:r>
        <w:rPr>
          <w:rStyle w:val="translated-span"/>
        </w:rPr>
        <w:t>Z=1</w:t>
      </w:r>
      <w:r>
        <w:rPr>
          <w:rStyle w:val="translated-span"/>
        </w:rPr>
        <w:t>时，我们只需将所有瓷砖设置为</w:t>
      </w:r>
      <w:r>
        <w:rPr>
          <w:rStyle w:val="translated-span"/>
        </w:rPr>
        <w:t>“</w:t>
      </w:r>
      <w:r>
        <w:rPr>
          <w:rStyle w:val="translated-span"/>
        </w:rPr>
        <w:t>压缩</w:t>
      </w:r>
      <w:r>
        <w:rPr>
          <w:rStyle w:val="translated-span"/>
        </w:rPr>
        <w:t>”</w:t>
      </w:r>
      <w:r>
        <w:rPr>
          <w:rStyle w:val="translated-span"/>
        </w:rPr>
        <w:t>，并存储恒定</w:t>
      </w:r>
      <w:r>
        <w:rPr>
          <w:rStyle w:val="translated-span"/>
        </w:rPr>
        <w:t>Z=1</w:t>
      </w:r>
      <w:r>
        <w:rPr>
          <w:rStyle w:val="translated-span"/>
        </w:rPr>
        <w:t>三角形的平面方程</w:t>
      </w:r>
      <w:r>
        <w:rPr>
          <w:rStyle w:val="translated-span"/>
        </w:rPr>
        <w:t>。</w:t>
      </w:r>
    </w:p>
    <w:p w:rsidR="00000000" w:rsidRDefault="00E31818">
      <w:pPr>
        <w:ind w:left="311" w:right="14"/>
      </w:pPr>
      <w:r>
        <w:rPr>
          <w:rStyle w:val="translated-span"/>
        </w:rPr>
        <w:t>所有</w:t>
      </w:r>
      <w:r>
        <w:rPr>
          <w:rStyle w:val="translated-span"/>
        </w:rPr>
        <w:t>Z</w:t>
      </w:r>
      <w:r>
        <w:rPr>
          <w:rStyle w:val="translated-span"/>
        </w:rPr>
        <w:t>压缩的东西，就像纹理采样器中的纹理压缩一样，都可以折叠到内存访问</w:t>
      </w:r>
      <w:r>
        <w:rPr>
          <w:rStyle w:val="translated-span"/>
        </w:rPr>
        <w:t>/</w:t>
      </w:r>
      <w:r>
        <w:rPr>
          <w:rStyle w:val="translated-span"/>
        </w:rPr>
        <w:t>缓存逻辑中，并且对其他人完全透明</w:t>
      </w:r>
      <w:r>
        <w:rPr>
          <w:rStyle w:val="translated-span"/>
        </w:rPr>
        <w:t>。</w:t>
      </w:r>
      <w:r>
        <w:rPr>
          <w:rStyle w:val="translated-span"/>
        </w:rPr>
        <w:t>如果您不</w:t>
      </w:r>
      <w:r>
        <w:rPr>
          <w:rStyle w:val="translated-span"/>
        </w:rPr>
        <w:t>想将平面方程（或添加插值逻辑）发送到</w:t>
      </w:r>
      <w:r>
        <w:rPr>
          <w:rStyle w:val="translated-span"/>
        </w:rPr>
        <w:t>Z</w:t>
      </w:r>
      <w:r>
        <w:rPr>
          <w:rStyle w:val="translated-span"/>
        </w:rPr>
        <w:t>内存访问块，它可以从</w:t>
      </w:r>
      <w:r>
        <w:rPr>
          <w:rStyle w:val="translated-span"/>
        </w:rPr>
        <w:t>Z</w:t>
      </w:r>
      <w:r>
        <w:rPr>
          <w:rStyle w:val="translated-span"/>
        </w:rPr>
        <w:t>数据推断它们，并使用一些整数增量编码方案</w:t>
      </w:r>
      <w:r>
        <w:rPr>
          <w:rStyle w:val="translated-span"/>
        </w:rPr>
        <w:t>。</w:t>
      </w:r>
      <w:r>
        <w:rPr>
          <w:rStyle w:val="translated-span"/>
        </w:rPr>
        <w:t>这种方法通常需要每个样本额外的比特数才能实现无损重建，但它可以使数据路径更简单，单元之间的接口更好，这正是硬件爱好者所喜欢的</w:t>
      </w:r>
      <w:r>
        <w:rPr>
          <w:rStyle w:val="translated-span"/>
        </w:rPr>
        <w:t>。</w:t>
      </w:r>
    </w:p>
    <w:p w:rsidR="00000000" w:rsidRDefault="00E31818">
      <w:pPr>
        <w:ind w:left="311" w:right="14"/>
      </w:pPr>
      <w:r>
        <w:rPr>
          <w:rStyle w:val="translated-span"/>
        </w:rPr>
        <w:t>今天就到此为止</w:t>
      </w:r>
      <w:r>
        <w:rPr>
          <w:rStyle w:val="translated-span"/>
        </w:rPr>
        <w:t>！</w:t>
      </w:r>
      <w:r>
        <w:rPr>
          <w:rStyle w:val="translated-span"/>
        </w:rPr>
        <w:t>下一步：像素着色和它周围发生的事情</w:t>
      </w:r>
      <w:r>
        <w:rPr>
          <w:rStyle w:val="translated-span"/>
        </w:rPr>
        <w:t>。</w:t>
      </w:r>
    </w:p>
    <w:p w:rsidR="00000000" w:rsidRDefault="00E31818">
      <w:pPr>
        <w:pStyle w:val="3"/>
        <w:ind w:left="311"/>
      </w:pPr>
      <w:r>
        <w:rPr>
          <w:rStyle w:val="translated-span"/>
        </w:rPr>
        <w:t>后</w:t>
      </w:r>
      <w:r>
        <w:rPr>
          <w:rStyle w:val="translated-span"/>
        </w:rPr>
        <w:t>记</w:t>
      </w:r>
    </w:p>
    <w:p w:rsidR="00000000" w:rsidRDefault="00E31818">
      <w:pPr>
        <w:ind w:left="311" w:right="14"/>
      </w:pPr>
      <w:r>
        <w:rPr>
          <w:rStyle w:val="translated-span"/>
        </w:rPr>
        <w:t>正如我前面所说的，设置插值属性的主题实际上本身就是一篇不错的文章</w:t>
      </w:r>
      <w:r>
        <w:rPr>
          <w:rStyle w:val="translated-span"/>
        </w:rPr>
        <w:t>。</w:t>
      </w:r>
      <w:r>
        <w:rPr>
          <w:rStyle w:val="translated-span"/>
        </w:rPr>
        <w:t>我现在跳过这一步</w:t>
      </w:r>
      <w:r>
        <w:rPr>
          <w:rStyle w:val="translated-span"/>
        </w:rPr>
        <w:t>——</w:t>
      </w:r>
      <w:r>
        <w:rPr>
          <w:rStyle w:val="translated-span"/>
        </w:rPr>
        <w:t>也许以后会决定填补这个空白，谁知道呢</w:t>
      </w:r>
      <w:r>
        <w:rPr>
          <w:rStyle w:val="translated-span"/>
        </w:rPr>
        <w:t>。</w:t>
      </w:r>
    </w:p>
    <w:p w:rsidR="00000000" w:rsidRDefault="00E31818">
      <w:pPr>
        <w:spacing w:after="11"/>
        <w:ind w:left="311" w:right="14"/>
      </w:pPr>
      <w:r>
        <w:rPr>
          <w:rStyle w:val="translated-span"/>
        </w:rPr>
        <w:t>Z</w:t>
      </w:r>
      <w:r>
        <w:rPr>
          <w:rStyle w:val="translated-span"/>
        </w:rPr>
        <w:t>处理在</w:t>
      </w:r>
      <w:r>
        <w:rPr>
          <w:rStyle w:val="translated-span"/>
        </w:rPr>
        <w:t>3D</w:t>
      </w:r>
      <w:r>
        <w:rPr>
          <w:rStyle w:val="translated-span"/>
        </w:rPr>
        <w:t>管道中已经存在很长时间了，对于大多数人来说，这是一个严重的带宽问题，他们对这个问题已</w:t>
      </w:r>
      <w:r>
        <w:rPr>
          <w:rStyle w:val="translated-span"/>
        </w:rPr>
        <w:t>经思考了很久，并且有无数的技巧可以使</w:t>
      </w:r>
      <w:r>
        <w:rPr>
          <w:rStyle w:val="translated-span"/>
        </w:rPr>
        <w:t>用</w:t>
      </w:r>
    </w:p>
    <w:p w:rsidR="00000000" w:rsidRDefault="00E31818">
      <w:pPr>
        <w:spacing w:after="279"/>
        <w:ind w:left="311" w:right="14"/>
      </w:pPr>
      <w:r>
        <w:rPr>
          <w:rStyle w:val="translated-span"/>
          <w:rFonts w:ascii="Calibri" w:hAnsi="Calibri"/>
        </w:rPr>
        <w:t>用于</w:t>
      </w:r>
      <w:r>
        <w:rPr>
          <w:rStyle w:val="translated-span"/>
          <w:rFonts w:ascii="Calibri" w:hAnsi="Calibri"/>
        </w:rPr>
        <w:t>GPU</w:t>
      </w:r>
      <w:r>
        <w:rPr>
          <w:rStyle w:val="translated-span"/>
          <w:rFonts w:ascii="Calibri" w:hAnsi="Calibri"/>
        </w:rPr>
        <w:t>的</w:t>
      </w:r>
      <w:r>
        <w:rPr>
          <w:rStyle w:val="translated-span"/>
          <w:rFonts w:ascii="Calibri" w:hAnsi="Calibri"/>
        </w:rPr>
        <w:t>“</w:t>
      </w:r>
      <w:r>
        <w:rPr>
          <w:rStyle w:val="translated-span"/>
          <w:rFonts w:ascii="Calibri" w:hAnsi="Calibri"/>
        </w:rPr>
        <w:t>生产质量</w:t>
      </w:r>
      <w:r>
        <w:rPr>
          <w:rStyle w:val="translated-span"/>
          <w:rFonts w:ascii="Calibri" w:hAnsi="Calibri"/>
        </w:rPr>
        <w:t>”Z</w:t>
      </w:r>
      <w:r>
        <w:rPr>
          <w:rStyle w:val="translated-span"/>
          <w:rFonts w:ascii="Calibri" w:hAnsi="Calibri"/>
        </w:rPr>
        <w:t>缓冲，有些大，有些小</w:t>
      </w:r>
      <w:r>
        <w:rPr>
          <w:rStyle w:val="translated-span"/>
          <w:rFonts w:ascii="Calibri" w:hAnsi="Calibri"/>
        </w:rPr>
        <w:t>。</w:t>
      </w:r>
      <w:r>
        <w:rPr>
          <w:rStyle w:val="translated-span"/>
          <w:rFonts w:ascii="Calibri" w:hAnsi="Calibri"/>
        </w:rPr>
        <w:t>再一次，我只是在这里触及表面</w:t>
      </w:r>
      <w:r>
        <w:rPr>
          <w:rStyle w:val="translated-span"/>
          <w:rFonts w:ascii="Calibri" w:hAnsi="Calibri"/>
        </w:rPr>
        <w:t>；</w:t>
      </w:r>
      <w:r>
        <w:rPr>
          <w:rStyle w:val="translated-span"/>
          <w:rFonts w:ascii="Calibri" w:hAnsi="Calibri"/>
        </w:rPr>
        <w:t>我试着把自己限制在对图形程序员有用的方面</w:t>
      </w:r>
      <w:r>
        <w:rPr>
          <w:rStyle w:val="translated-span"/>
          <w:rFonts w:ascii="Calibri" w:hAnsi="Calibri"/>
        </w:rPr>
        <w:t>。</w:t>
      </w:r>
      <w:r>
        <w:rPr>
          <w:rStyle w:val="translated-span"/>
          <w:rFonts w:ascii="Calibri" w:hAnsi="Calibri"/>
        </w:rPr>
        <w:t>这就是为什么我没有花太多时间在分层</w:t>
      </w:r>
      <w:r>
        <w:rPr>
          <w:rStyle w:val="translated-span"/>
          <w:rFonts w:ascii="Calibri" w:hAnsi="Calibri"/>
        </w:rPr>
        <w:t>Z</w:t>
      </w:r>
      <w:r>
        <w:rPr>
          <w:rStyle w:val="translated-span"/>
          <w:rFonts w:ascii="Calibri" w:hAnsi="Calibri"/>
        </w:rPr>
        <w:t>计算或</w:t>
      </w:r>
      <w:r>
        <w:rPr>
          <w:rStyle w:val="translated-span"/>
          <w:rFonts w:ascii="Calibri" w:hAnsi="Calibri"/>
        </w:rPr>
        <w:t>Z</w:t>
      </w:r>
      <w:r>
        <w:rPr>
          <w:rStyle w:val="translated-span"/>
          <w:rFonts w:ascii="Calibri" w:hAnsi="Calibri"/>
        </w:rPr>
        <w:t>压缩之类的细节上</w:t>
      </w:r>
      <w:r>
        <w:rPr>
          <w:rStyle w:val="translated-span"/>
          <w:rFonts w:ascii="Calibri" w:hAnsi="Calibri"/>
        </w:rPr>
        <w:t>；</w:t>
      </w:r>
      <w:r>
        <w:rPr>
          <w:rStyle w:val="translated-span"/>
          <w:rFonts w:ascii="Calibri" w:hAnsi="Calibri"/>
        </w:rPr>
        <w:t>所有这些都是非常具体的硬件细节，在每一代中都会发生轻微的变化，而且最终，大多数情况下，您无法有效地利用这些细节：如果给定的</w:t>
      </w:r>
      <w:r>
        <w:rPr>
          <w:rStyle w:val="translated-span"/>
          <w:rFonts w:ascii="Calibri" w:hAnsi="Calibri"/>
        </w:rPr>
        <w:t>Z</w:t>
      </w:r>
      <w:r>
        <w:rPr>
          <w:rStyle w:val="translated-span"/>
          <w:rFonts w:ascii="Calibri" w:hAnsi="Calibri"/>
        </w:rPr>
        <w:t>压缩方案适合您的场景，那么您可以在其他事情上花费一些内存带宽</w:t>
      </w:r>
      <w:r>
        <w:rPr>
          <w:rStyle w:val="translated-span"/>
          <w:rFonts w:ascii="Calibri" w:hAnsi="Calibri"/>
        </w:rPr>
        <w:t>。</w:t>
      </w:r>
      <w:r>
        <w:rPr>
          <w:rStyle w:val="translated-span"/>
          <w:rFonts w:ascii="Calibri" w:hAnsi="Calibri"/>
        </w:rPr>
        <w:t>如果没有，你打算怎么办</w:t>
      </w:r>
      <w:r>
        <w:rPr>
          <w:rStyle w:val="translated-span"/>
          <w:rFonts w:ascii="Calibri" w:hAnsi="Calibri"/>
        </w:rPr>
        <w:t>？</w:t>
      </w:r>
      <w:r>
        <w:rPr>
          <w:rStyle w:val="translated-span"/>
          <w:rFonts w:ascii="Calibri" w:hAnsi="Calibri"/>
        </w:rPr>
        <w:t>更改几何体和相机位置，以便</w:t>
      </w:r>
      <w:r>
        <w:rPr>
          <w:rStyle w:val="translated-span"/>
          <w:rFonts w:ascii="Calibri" w:hAnsi="Calibri"/>
        </w:rPr>
        <w:t>Zcompression</w:t>
      </w:r>
      <w:r>
        <w:rPr>
          <w:rStyle w:val="translated-span"/>
          <w:rFonts w:ascii="Calibri" w:hAnsi="Calibri"/>
        </w:rPr>
        <w:t>更高效</w:t>
      </w:r>
      <w:r>
        <w:rPr>
          <w:rStyle w:val="translated-span"/>
          <w:rFonts w:ascii="Calibri" w:hAnsi="Calibri"/>
        </w:rPr>
        <w:t>？</w:t>
      </w:r>
      <w:r>
        <w:rPr>
          <w:rStyle w:val="translated-span"/>
          <w:rFonts w:ascii="Calibri" w:hAnsi="Calibri"/>
        </w:rPr>
        <w:t>不太可能</w:t>
      </w:r>
      <w:r>
        <w:rPr>
          <w:rStyle w:val="translated-span"/>
          <w:rFonts w:ascii="Calibri" w:hAnsi="Calibri"/>
        </w:rPr>
        <w:t>。</w:t>
      </w:r>
      <w:r>
        <w:rPr>
          <w:rStyle w:val="translated-span"/>
          <w:rFonts w:ascii="Calibri" w:hAnsi="Calibri"/>
        </w:rPr>
        <w:t>对于硬件设</w:t>
      </w:r>
      <w:r>
        <w:rPr>
          <w:rStyle w:val="translated-span"/>
          <w:rFonts w:ascii="Calibri" w:hAnsi="Calibri"/>
        </w:rPr>
        <w:t>计师来说，这些都是每一代人都需要改进的算法，但对于程序员来说，它们只是生活中需要处理的事实</w:t>
      </w:r>
      <w:r>
        <w:rPr>
          <w:rStyle w:val="translated-span"/>
          <w:rFonts w:ascii="Calibri" w:hAnsi="Calibri"/>
        </w:rPr>
        <w:t>。</w:t>
      </w:r>
    </w:p>
    <w:p w:rsidR="00000000" w:rsidRDefault="00E31818">
      <w:pPr>
        <w:ind w:left="311" w:right="14"/>
      </w:pPr>
      <w:r>
        <w:rPr>
          <w:rStyle w:val="translated-span"/>
        </w:rPr>
        <w:t>这一次，我不会详细介绍内存访问在管道的这一阶段是如何工作的</w:t>
      </w:r>
      <w:r>
        <w:rPr>
          <w:rStyle w:val="translated-span"/>
        </w:rPr>
        <w:t>。</w:t>
      </w:r>
      <w:r>
        <w:rPr>
          <w:rStyle w:val="translated-span"/>
        </w:rPr>
        <w:t>那是故意的</w:t>
      </w:r>
      <w:r>
        <w:rPr>
          <w:rStyle w:val="translated-span"/>
        </w:rPr>
        <w:t>。</w:t>
      </w:r>
      <w:r>
        <w:rPr>
          <w:rStyle w:val="translated-span"/>
        </w:rPr>
        <w:t>高通量像素着色和其他逐像素或过采样处理有一个关键点，但这是后期的管道，我们还没有实现</w:t>
      </w:r>
      <w:r>
        <w:rPr>
          <w:rStyle w:val="translated-span"/>
        </w:rPr>
        <w:t>。</w:t>
      </w:r>
      <w:r>
        <w:rPr>
          <w:rStyle w:val="translated-span"/>
        </w:rPr>
        <w:t>一切都将在适当的时候公布：</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8</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7</w:t>
      </w:r>
    </w:p>
    <w:p w:rsidR="00000000" w:rsidRDefault="00E31818">
      <w:pPr>
        <w:pStyle w:val="3"/>
        <w:spacing w:after="27"/>
        <w:ind w:left="311"/>
      </w:pPr>
      <w:r>
        <w:rPr>
          <w:rStyle w:val="translated-span"/>
        </w:rPr>
        <w:t>2011</w:t>
      </w:r>
      <w:r>
        <w:rPr>
          <w:rStyle w:val="translated-span"/>
        </w:rPr>
        <w:t>年图形管道之旅，第</w:t>
      </w:r>
      <w:r>
        <w:rPr>
          <w:rStyle w:val="translated-span"/>
        </w:rPr>
        <w:t>8</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10</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279"/>
        <w:ind w:left="311" w:right="14"/>
      </w:pPr>
      <w:r>
        <w:rPr>
          <w:rStyle w:val="translated-span"/>
        </w:rPr>
        <w:t>在这一部分中，我将讨论像素处理的前半部分：调度和实</w:t>
      </w:r>
      <w:r>
        <w:rPr>
          <w:rStyle w:val="translated-span"/>
        </w:rPr>
        <w:t>际的像素着色。事实上，这正是大多数图形程序员在谈论像素处理时所考虑的；我们将在下一部分中遇到的</w:t>
      </w:r>
      <w:r>
        <w:rPr>
          <w:rStyle w:val="translated-span"/>
        </w:rPr>
        <w:t>alpha</w:t>
      </w:r>
      <w:r>
        <w:rPr>
          <w:rStyle w:val="translated-span"/>
        </w:rPr>
        <w:t>混合和后期</w:t>
      </w:r>
      <w:r>
        <w:rPr>
          <w:rStyle w:val="translated-span"/>
        </w:rPr>
        <w:t>Z</w:t>
      </w:r>
      <w:r>
        <w:rPr>
          <w:rStyle w:val="translated-span"/>
        </w:rPr>
        <w:t>阶段似乎只不过是事后思考。在硬件方面，这个故事是一个</w:t>
      </w:r>
      <w:r>
        <w:rPr>
          <w:rStyle w:val="translated-span"/>
        </w:rPr>
        <w:t>b</w:t>
      </w:r>
      <w:r>
        <w:rPr>
          <w:rStyle w:val="translated-span"/>
        </w:rPr>
        <w:t>更复杂的是，正如我们将看到的，我将像素处理分为两部分是有原因的。但我已经超越了自己。在我们进入这一阶段的时候，像素的坐标（或者，实际上，四边形</w:t>
      </w:r>
      <w:r>
        <w:rPr>
          <w:rStyle w:val="translated-span"/>
        </w:rPr>
        <w:t>）</w:t>
      </w:r>
      <w:r>
        <w:rPr>
          <w:rStyle w:val="translated-span"/>
        </w:rPr>
        <w:t>要着色，加上相关的覆盖遮罩，从光栅化器</w:t>
      </w:r>
      <w:r>
        <w:rPr>
          <w:rStyle w:val="translated-span"/>
        </w:rPr>
        <w:t>/early-Z</w:t>
      </w:r>
      <w:r>
        <w:rPr>
          <w:rStyle w:val="translated-span"/>
        </w:rPr>
        <w:t>单元到达</w:t>
      </w:r>
      <w:r>
        <w:rPr>
          <w:rStyle w:val="translated-span"/>
        </w:rPr>
        <w:t>–</w:t>
      </w:r>
      <w:r>
        <w:rPr>
          <w:rStyle w:val="translated-span"/>
        </w:rPr>
        <w:t>三角形的顺序与应用程序提交的顺序完全相同，正如我上次指出的。我们需要做的是将线性、连续的工作流分到数百个着色器单元，然后一旦结果返回，</w:t>
      </w:r>
      <w:r>
        <w:rPr>
          <w:rStyle w:val="translated-span"/>
        </w:rPr>
        <w:t>我们需</w:t>
      </w:r>
      <w:r>
        <w:rPr>
          <w:rStyle w:val="translated-span"/>
        </w:rPr>
        <w:t>要</w:t>
      </w:r>
      <w:r>
        <w:rPr>
          <w:rStyle w:val="translated-span"/>
        </w:rPr>
        <w:t>使其返回到一个线性内存更新流中</w:t>
      </w:r>
      <w:r>
        <w:rPr>
          <w:rStyle w:val="translated-span"/>
        </w:rPr>
        <w:t>。</w:t>
      </w:r>
    </w:p>
    <w:p w:rsidR="00000000" w:rsidRDefault="00E31818">
      <w:pPr>
        <w:ind w:left="311" w:right="14"/>
      </w:pPr>
      <w:r>
        <w:rPr>
          <w:rStyle w:val="translated-span"/>
        </w:rPr>
        <w:t>这是一个</w:t>
      </w:r>
      <w:r>
        <w:rPr>
          <w:rStyle w:val="translated-span"/>
        </w:rPr>
        <w:t>fork/join</w:t>
      </w:r>
      <w:r>
        <w:rPr>
          <w:rStyle w:val="translated-span"/>
        </w:rPr>
        <w:t>并行性的教科书示例。这一部分涉及</w:t>
      </w:r>
      <w:r>
        <w:rPr>
          <w:rStyle w:val="translated-span"/>
        </w:rPr>
        <w:t>fork</w:t>
      </w:r>
      <w:r>
        <w:rPr>
          <w:rStyle w:val="translated-span"/>
        </w:rPr>
        <w:t>阶段，我们将在其中进行扩展；下一部分将解释</w:t>
      </w:r>
      <w:r>
        <w:rPr>
          <w:rStyle w:val="translated-span"/>
        </w:rPr>
        <w:t>join</w:t>
      </w:r>
      <w:r>
        <w:rPr>
          <w:rStyle w:val="translated-span"/>
        </w:rPr>
        <w:t>阶段，我们将数百个流合并回一个流。但首先，我有几句关于光栅化的话要说，因为我刚才告诉过你，只有一个</w:t>
      </w:r>
      <w:r>
        <w:rPr>
          <w:rStyle w:val="translated-span"/>
        </w:rPr>
        <w:t>quad</w:t>
      </w:r>
      <w:r>
        <w:rPr>
          <w:rStyle w:val="translated-span"/>
        </w:rPr>
        <w:t>流进</w:t>
      </w:r>
      <w:r>
        <w:rPr>
          <w:rStyle w:val="translated-span"/>
        </w:rPr>
        <w:t>入</w:t>
      </w:r>
      <w:r>
        <w:rPr>
          <w:rStyle w:val="translated-span"/>
        </w:rPr>
        <w:t>这不完全是真的</w:t>
      </w:r>
      <w:r>
        <w:rPr>
          <w:rStyle w:val="translated-span"/>
        </w:rPr>
        <w:t>。</w:t>
      </w:r>
    </w:p>
    <w:p w:rsidR="00000000" w:rsidRDefault="00E31818">
      <w:pPr>
        <w:pStyle w:val="3"/>
        <w:ind w:left="311"/>
      </w:pPr>
      <w:r>
        <w:rPr>
          <w:rStyle w:val="translated-span"/>
        </w:rPr>
        <w:t>在光栅化过程中变</w:t>
      </w:r>
      <w:r>
        <w:rPr>
          <w:rStyle w:val="translated-span"/>
        </w:rPr>
        <w:t>宽</w:t>
      </w:r>
    </w:p>
    <w:p w:rsidR="00000000" w:rsidRDefault="00E31818">
      <w:pPr>
        <w:spacing w:after="281"/>
        <w:ind w:left="311" w:right="14"/>
      </w:pPr>
      <w:r>
        <w:rPr>
          <w:rStyle w:val="translated-span"/>
        </w:rPr>
        <w:t>为我辩护，我告诉你的在相当长的一段时间内都是正确的，但这是管道的一个串行部分，一旦你在一个问题上投入超过</w:t>
      </w:r>
      <w:r>
        <w:rPr>
          <w:rStyle w:val="translated-span"/>
        </w:rPr>
        <w:t>300</w:t>
      </w:r>
      <w:r>
        <w:rPr>
          <w:rStyle w:val="translated-span"/>
        </w:rPr>
        <w:t>个着色器单元，管道的串行部分就有可能成为瓶颈。因此</w:t>
      </w:r>
      <w:r>
        <w:rPr>
          <w:rStyle w:val="translated-span"/>
        </w:rPr>
        <w:t>GPU</w:t>
      </w:r>
      <w:r>
        <w:rPr>
          <w:rStyle w:val="translated-span"/>
        </w:rPr>
        <w:t>架构师开始使用多个光栅器；从</w:t>
      </w:r>
      <w:r>
        <w:rPr>
          <w:rStyle w:val="translated-span"/>
        </w:rPr>
        <w:t>2010</w:t>
      </w:r>
      <w:r>
        <w:rPr>
          <w:rStyle w:val="translated-span"/>
        </w:rPr>
        <w:t>年</w:t>
      </w:r>
      <w:r>
        <w:rPr>
          <w:rStyle w:val="translated-span"/>
        </w:rPr>
        <w:t>开始，</w:t>
      </w:r>
      <w:r>
        <w:rPr>
          <w:rStyle w:val="translated-span"/>
        </w:rPr>
        <w:t>NVidia</w:t>
      </w:r>
      <w:r>
        <w:rPr>
          <w:rStyle w:val="translated-span"/>
        </w:rPr>
        <w:t>使用四个光栅器和</w:t>
      </w:r>
      <w:r>
        <w:rPr>
          <w:rStyle w:val="translated-span"/>
        </w:rPr>
        <w:t xml:space="preserve">AMD </w:t>
      </w:r>
      <w:r>
        <w:rPr>
          <w:rStyle w:val="translated-span"/>
        </w:rPr>
        <w:t>u</w:t>
      </w:r>
      <w:r>
        <w:rPr>
          <w:rStyle w:val="translated-span"/>
        </w:rPr>
        <w:t>ses</w:t>
      </w:r>
      <w:r>
        <w:rPr>
          <w:rStyle w:val="translated-span"/>
        </w:rPr>
        <w:t>二。作为旁注，</w:t>
      </w:r>
      <w:r>
        <w:rPr>
          <w:rStyle w:val="translated-span"/>
        </w:rPr>
        <w:t>NV</w:t>
      </w:r>
      <w:r>
        <w:rPr>
          <w:rStyle w:val="translated-span"/>
        </w:rPr>
        <w:t>演示文稿也有一些关于保持</w:t>
      </w:r>
      <w:r>
        <w:rPr>
          <w:rStyle w:val="translated-span"/>
        </w:rPr>
        <w:t>API</w:t>
      </w:r>
      <w:r>
        <w:rPr>
          <w:rStyle w:val="translated-span"/>
        </w:rPr>
        <w:t>有序的要求。特别是，您确实需要在光栅化</w:t>
      </w:r>
      <w:r>
        <w:rPr>
          <w:rStyle w:val="translated-span"/>
        </w:rPr>
        <w:t>/early-Z</w:t>
      </w:r>
      <w:r>
        <w:rPr>
          <w:rStyle w:val="translated-span"/>
        </w:rPr>
        <w:t>之前对原语进行排序，就像我上次提到的那样；在</w:t>
      </w:r>
      <w:r>
        <w:rPr>
          <w:rStyle w:val="translated-span"/>
        </w:rPr>
        <w:t>alpha blend</w:t>
      </w:r>
      <w:r>
        <w:rPr>
          <w:rStyle w:val="translated-span"/>
        </w:rPr>
        <w:t>之前进行排序（您可能倾向于这样做）是行不通的</w:t>
      </w:r>
      <w:r>
        <w:rPr>
          <w:rStyle w:val="translated-span"/>
        </w:rPr>
        <w:t>。</w:t>
      </w:r>
      <w:r>
        <w:rPr>
          <w:b/>
          <w:bCs/>
          <w:color w:val="0000FF"/>
          <w:u w:val="single"/>
        </w:rPr>
        <w:t xml:space="preserve"> </w:t>
      </w:r>
    </w:p>
    <w:p w:rsidR="00000000" w:rsidRDefault="00E31818">
      <w:pPr>
        <w:ind w:left="311" w:right="14"/>
      </w:pPr>
      <w:r>
        <w:rPr>
          <w:rStyle w:val="translated-span"/>
        </w:rPr>
        <w:t>光栅化器之间的功分布基于我们已经看到的</w:t>
      </w:r>
      <w:r>
        <w:rPr>
          <w:rStyle w:val="translated-span"/>
        </w:rPr>
        <w:t>early-Z</w:t>
      </w:r>
      <w:r>
        <w:rPr>
          <w:rStyle w:val="translated-span"/>
        </w:rPr>
        <w:t>和粗糙光栅化的瓦片</w:t>
      </w:r>
      <w:r>
        <w:rPr>
          <w:rStyle w:val="translated-span"/>
        </w:rPr>
        <w:t>。</w:t>
      </w:r>
      <w:r>
        <w:rPr>
          <w:rStyle w:val="translated-span"/>
        </w:rPr>
        <w:t>帧缓冲区被划分为平铺大小的区域，每个区域被分配给一个光栅化器</w:t>
      </w:r>
      <w:r>
        <w:rPr>
          <w:rStyle w:val="translated-span"/>
        </w:rPr>
        <w:t>。</w:t>
      </w:r>
      <w:r>
        <w:rPr>
          <w:rStyle w:val="translated-span"/>
        </w:rPr>
        <w:t>设置后，将参考三角形的边界框，以确定要将哪些三角形移交给哪些光栅化器</w:t>
      </w:r>
      <w:r>
        <w:rPr>
          <w:rStyle w:val="translated-span"/>
        </w:rPr>
        <w:t>；</w:t>
      </w:r>
      <w:r>
        <w:rPr>
          <w:rStyle w:val="translated-span"/>
        </w:rPr>
        <w:t>大三角形将始终发送到所有光栅化器，但较小</w:t>
      </w:r>
      <w:r>
        <w:rPr>
          <w:rStyle w:val="translated-span"/>
        </w:rPr>
        <w:t>的三角形只能命中一个磁贴，并且只发送到拥有它的光栅化器</w:t>
      </w:r>
      <w:r>
        <w:rPr>
          <w:rStyle w:val="translated-span"/>
        </w:rPr>
        <w:t>。</w:t>
      </w:r>
    </w:p>
    <w:p w:rsidR="00000000" w:rsidRDefault="00E31818">
      <w:pPr>
        <w:ind w:left="311" w:right="14"/>
      </w:pPr>
      <w:r>
        <w:rPr>
          <w:rStyle w:val="translated-span"/>
        </w:rPr>
        <w:t>此方案的优点在于，它只需要更改功分布和粗光栅化器（遍历瓷砖）</w:t>
      </w:r>
      <w:r>
        <w:rPr>
          <w:rStyle w:val="translated-span"/>
        </w:rPr>
        <w:t>；</w:t>
      </w:r>
      <w:r>
        <w:rPr>
          <w:rStyle w:val="translated-span"/>
        </w:rPr>
        <w:t>只看到单个瓷砖或四边形（即，从层次</w:t>
      </w:r>
      <w:r>
        <w:rPr>
          <w:rStyle w:val="translated-span"/>
        </w:rPr>
        <w:t>Z</w:t>
      </w:r>
      <w:r>
        <w:rPr>
          <w:rStyle w:val="translated-span"/>
        </w:rPr>
        <w:t>向下的管道）的所有内容都不需要修改</w:t>
      </w:r>
      <w:r>
        <w:rPr>
          <w:rStyle w:val="translated-span"/>
        </w:rPr>
        <w:t>。</w:t>
      </w:r>
      <w:r>
        <w:rPr>
          <w:rStyle w:val="translated-span"/>
        </w:rPr>
        <w:t>问题是你现在正在根据屏幕位置划分作业</w:t>
      </w:r>
      <w:r>
        <w:rPr>
          <w:rStyle w:val="translated-span"/>
        </w:rPr>
        <w:t>；</w:t>
      </w:r>
      <w:r>
        <w:rPr>
          <w:rStyle w:val="translated-span"/>
        </w:rPr>
        <w:t>这可能会导致光栅化器之间出现严重的负载不平衡（想象一下，在一个磁贴中有几百个小三角形），而您实际上对此无能为力</w:t>
      </w:r>
      <w:r>
        <w:rPr>
          <w:rStyle w:val="translated-span"/>
        </w:rPr>
        <w:t>。</w:t>
      </w:r>
      <w:r>
        <w:rPr>
          <w:rStyle w:val="translated-span"/>
        </w:rPr>
        <w:t>但好的是，向管道添加排序约束的所有内容（</w:t>
      </w:r>
      <w:r>
        <w:rPr>
          <w:rStyle w:val="translated-span"/>
        </w:rPr>
        <w:t>Z-test/</w:t>
      </w:r>
      <w:r>
        <w:rPr>
          <w:rStyle w:val="translated-span"/>
        </w:rPr>
        <w:t>写入顺序、混合顺序）都附加到特定的帧缓冲区位置，因此屏幕空间细分可以在不破坏</w:t>
      </w:r>
      <w:r>
        <w:rPr>
          <w:rStyle w:val="translated-span"/>
        </w:rPr>
        <w:t>API</w:t>
      </w:r>
      <w:r>
        <w:rPr>
          <w:rStyle w:val="translated-span"/>
        </w:rPr>
        <w:t>顺序的情况下工作</w:t>
      </w:r>
      <w:r>
        <w:rPr>
          <w:rStyle w:val="translated-span"/>
        </w:rPr>
        <w:t>–</w:t>
      </w:r>
      <w:r>
        <w:rPr>
          <w:rStyle w:val="translated-span"/>
        </w:rPr>
        <w:t>如果不是这样，平</w:t>
      </w:r>
      <w:r>
        <w:rPr>
          <w:rStyle w:val="translated-span"/>
        </w:rPr>
        <w:t>铺渲染器将无法工作</w:t>
      </w:r>
      <w:r>
        <w:rPr>
          <w:rStyle w:val="translated-span"/>
        </w:rPr>
        <w:t>。</w:t>
      </w:r>
    </w:p>
    <w:p w:rsidR="00000000" w:rsidRDefault="00E31818">
      <w:pPr>
        <w:spacing w:after="2" w:line="256" w:lineRule="auto"/>
        <w:ind w:left="311"/>
      </w:pPr>
      <w:r>
        <w:rPr>
          <w:rStyle w:val="translated-span"/>
          <w:b/>
          <w:bCs/>
        </w:rPr>
        <w:t>你需要走得更远</w:t>
      </w:r>
      <w:r>
        <w:rPr>
          <w:rStyle w:val="translated-span"/>
          <w:b/>
          <w:bCs/>
        </w:rPr>
        <w:t>！</w:t>
      </w:r>
    </w:p>
    <w:p w:rsidR="00000000" w:rsidRDefault="00E31818">
      <w:pPr>
        <w:spacing w:after="279"/>
        <w:ind w:left="311" w:right="14"/>
      </w:pPr>
      <w:r>
        <w:rPr>
          <w:rStyle w:val="translated-span"/>
        </w:rPr>
        <w:t>好的，所以我们不只是得到一个四坐标加上覆盖掩模的线性流，而是在</w:t>
      </w:r>
      <w:r>
        <w:rPr>
          <w:rStyle w:val="translated-span"/>
        </w:rPr>
        <w:t>2</w:t>
      </w:r>
      <w:r>
        <w:rPr>
          <w:rStyle w:val="translated-span"/>
        </w:rPr>
        <w:t>到</w:t>
      </w:r>
      <w:r>
        <w:rPr>
          <w:rStyle w:val="translated-span"/>
        </w:rPr>
        <w:t>4</w:t>
      </w:r>
      <w:r>
        <w:rPr>
          <w:rStyle w:val="translated-span"/>
        </w:rPr>
        <w:t>之间</w:t>
      </w:r>
      <w:r>
        <w:rPr>
          <w:rStyle w:val="translated-span"/>
        </w:rPr>
        <w:t>。</w:t>
      </w:r>
      <w:r>
        <w:rPr>
          <w:rStyle w:val="translated-span"/>
        </w:rPr>
        <w:t>我们仍然需要将它们分成数百个着色器单元</w:t>
      </w:r>
      <w:r>
        <w:rPr>
          <w:rStyle w:val="translated-span"/>
        </w:rPr>
        <w:t>。</w:t>
      </w:r>
      <w:r>
        <w:rPr>
          <w:rStyle w:val="translated-span"/>
        </w:rPr>
        <w:t>是时候换一个调度组了</w:t>
      </w:r>
      <w:r>
        <w:rPr>
          <w:rStyle w:val="translated-span"/>
        </w:rPr>
        <w:t>！</w:t>
      </w:r>
      <w:r>
        <w:rPr>
          <w:rStyle w:val="translated-span"/>
        </w:rPr>
        <w:t>这首先意味着另一个缓冲区</w:t>
      </w:r>
      <w:r>
        <w:rPr>
          <w:rStyle w:val="translated-span"/>
        </w:rPr>
        <w:t>。</w:t>
      </w:r>
      <w:r>
        <w:rPr>
          <w:rStyle w:val="translated-span"/>
        </w:rPr>
        <w:t>但是我们发送给着色器的批次有多大</w:t>
      </w:r>
      <w:r>
        <w:rPr>
          <w:rStyle w:val="translated-span"/>
        </w:rPr>
        <w:t>？</w:t>
      </w:r>
      <w:r>
        <w:rPr>
          <w:rStyle w:val="translated-span"/>
        </w:rPr>
        <w:t>在这里，我再次提到</w:t>
      </w:r>
      <w:r>
        <w:rPr>
          <w:rStyle w:val="translated-span"/>
        </w:rPr>
        <w:t>NVidia</w:t>
      </w:r>
      <w:r>
        <w:rPr>
          <w:rStyle w:val="translated-span"/>
        </w:rPr>
        <w:t>的数字，仅仅是因为他们在公共白皮书中提到了这个数字</w:t>
      </w:r>
      <w:r>
        <w:rPr>
          <w:rStyle w:val="translated-span"/>
        </w:rPr>
        <w:t>；</w:t>
      </w:r>
      <w:r>
        <w:rPr>
          <w:rStyle w:val="translated-span"/>
        </w:rPr>
        <w:t>AMD</w:t>
      </w:r>
      <w:r>
        <w:rPr>
          <w:rStyle w:val="translated-span"/>
        </w:rPr>
        <w:t>可能也在某处声明了这些信息，但我不熟悉他们的术语，所以我无法直接搜索</w:t>
      </w:r>
      <w:r>
        <w:rPr>
          <w:rStyle w:val="translated-span"/>
        </w:rPr>
        <w:t>。</w:t>
      </w:r>
      <w:r>
        <w:rPr>
          <w:rStyle w:val="translated-span"/>
        </w:rPr>
        <w:t>无论如何，对于</w:t>
      </w:r>
      <w:r>
        <w:rPr>
          <w:rStyle w:val="translated-span"/>
        </w:rPr>
        <w:t>NVidia</w:t>
      </w:r>
      <w:r>
        <w:rPr>
          <w:rStyle w:val="translated-span"/>
        </w:rPr>
        <w:t>，分配到着色器单元的单位是</w:t>
      </w:r>
      <w:r>
        <w:rPr>
          <w:rStyle w:val="translated-span"/>
        </w:rPr>
        <w:t>32</w:t>
      </w:r>
      <w:r>
        <w:rPr>
          <w:rStyle w:val="translated-span"/>
        </w:rPr>
        <w:t>个线程，他们称之为</w:t>
      </w:r>
      <w:r>
        <w:rPr>
          <w:rStyle w:val="translated-span"/>
        </w:rPr>
        <w:t>“</w:t>
      </w:r>
      <w:r>
        <w:rPr>
          <w:rStyle w:val="translated-span"/>
        </w:rPr>
        <w:t>扭曲</w:t>
      </w:r>
      <w:r>
        <w:rPr>
          <w:rStyle w:val="translated-span"/>
        </w:rPr>
        <w:t>”</w:t>
      </w:r>
      <w:r>
        <w:rPr>
          <w:rStyle w:val="translated-span"/>
        </w:rPr>
        <w:t>。</w:t>
      </w:r>
      <w:r>
        <w:rPr>
          <w:rStyle w:val="translated-span"/>
        </w:rPr>
        <w:t>每个四边形有</w:t>
      </w:r>
      <w:r>
        <w:rPr>
          <w:rStyle w:val="translated-span"/>
        </w:rPr>
        <w:t>4</w:t>
      </w:r>
      <w:r>
        <w:rPr>
          <w:rStyle w:val="translated-span"/>
        </w:rPr>
        <w:t>个像素（每个像素可以</w:t>
      </w:r>
      <w:r>
        <w:rPr>
          <w:rStyle w:val="translated-span"/>
        </w:rPr>
        <w:t>作为一个线程处理），因此对于我们发出的每个着色批处理，我们需要从光栅化器中获取</w:t>
      </w:r>
      <w:r>
        <w:rPr>
          <w:rStyle w:val="translated-span"/>
        </w:rPr>
        <w:t>8</w:t>
      </w:r>
      <w:r>
        <w:rPr>
          <w:rStyle w:val="translated-span"/>
        </w:rPr>
        <w:t>个传入四边形，然后才能将批处理发送到着色器单元（如果有着色器开关或管道刷新，我们可能会发送更少）</w:t>
      </w:r>
      <w:r>
        <w:rPr>
          <w:rStyle w:val="translated-span"/>
        </w:rPr>
        <w:t>。</w:t>
      </w:r>
    </w:p>
    <w:p w:rsidR="00000000" w:rsidRDefault="00E31818">
      <w:pPr>
        <w:spacing w:after="34"/>
        <w:ind w:left="311" w:right="14"/>
      </w:pPr>
      <w:r>
        <w:rPr>
          <w:rStyle w:val="translated-span"/>
        </w:rPr>
        <w:t>另外，这是一个很好的解释为什么我们处理的是</w:t>
      </w:r>
      <w:r>
        <w:rPr>
          <w:rStyle w:val="translated-span"/>
        </w:rPr>
        <w:t>2×2</w:t>
      </w:r>
      <w:r>
        <w:rPr>
          <w:rStyle w:val="translated-span"/>
        </w:rPr>
        <w:t>像素的四边形，而不是单个像素</w:t>
      </w:r>
      <w:r>
        <w:rPr>
          <w:rStyle w:val="translated-span"/>
        </w:rPr>
        <w:t>。</w:t>
      </w:r>
      <w:r>
        <w:rPr>
          <w:rStyle w:val="translated-span"/>
        </w:rPr>
        <w:t>最大的原因是衍生品</w:t>
      </w:r>
      <w:r>
        <w:rPr>
          <w:rStyle w:val="translated-span"/>
        </w:rPr>
        <w:t>。</w:t>
      </w:r>
      <w:r>
        <w:rPr>
          <w:rStyle w:val="translated-span"/>
        </w:rPr>
        <w:t>纹理采样器依赖于纹理坐标的屏幕空间导数来进行</w:t>
      </w:r>
      <w:r>
        <w:rPr>
          <w:rStyle w:val="translated-span"/>
        </w:rPr>
        <w:t>mip</w:t>
      </w:r>
      <w:r>
        <w:rPr>
          <w:rStyle w:val="translated-span"/>
        </w:rPr>
        <w:t>贴图选择和过滤（正如我们在第</w:t>
      </w:r>
      <w:r>
        <w:rPr>
          <w:rStyle w:val="translated-span"/>
        </w:rPr>
        <w:t>4</w:t>
      </w:r>
      <w:r>
        <w:rPr>
          <w:rStyle w:val="translated-span"/>
        </w:rPr>
        <w:t>部分中看到的）</w:t>
      </w:r>
      <w:r>
        <w:rPr>
          <w:rStyle w:val="translated-span"/>
        </w:rPr>
        <w:t>；</w:t>
      </w:r>
      <w:r>
        <w:rPr>
          <w:rStyle w:val="translated-span"/>
        </w:rPr>
        <w:t>并且，作为着色器坐标，进行</w:t>
      </w:r>
      <w:r>
        <w:rPr>
          <w:rStyle w:val="translated-span"/>
        </w:rPr>
        <w:t>mip</w:t>
      </w:r>
      <w:r>
        <w:rPr>
          <w:rStyle w:val="translated-span"/>
        </w:rPr>
        <w:t>贴图选择和过滤（正如我们在第</w:t>
      </w:r>
      <w:r>
        <w:rPr>
          <w:rStyle w:val="translated-span"/>
        </w:rPr>
        <w:t>4</w:t>
      </w:r>
      <w:r>
        <w:rPr>
          <w:rStyle w:val="translated-span"/>
        </w:rPr>
        <w:t>部分中看到的）</w:t>
      </w:r>
      <w:r>
        <w:rPr>
          <w:rStyle w:val="translated-span"/>
        </w:rPr>
        <w:t>；</w:t>
      </w:r>
      <w:r>
        <w:rPr>
          <w:rStyle w:val="translated-span"/>
        </w:rPr>
        <w:t>而且，从</w:t>
      </w:r>
      <w:r>
        <w:rPr>
          <w:rStyle w:val="translated-span"/>
        </w:rPr>
        <w:t>shader model 3.0</w:t>
      </w:r>
      <w:r>
        <w:rPr>
          <w:rStyle w:val="translated-span"/>
        </w:rPr>
        <w:t>及更高版本开始，相同</w:t>
      </w:r>
      <w:r>
        <w:rPr>
          <w:rStyle w:val="translated-span"/>
        </w:rPr>
        <w:t>的机制可以以派生指令的形式直接用于像素着色器</w:t>
      </w:r>
      <w:r>
        <w:rPr>
          <w:rStyle w:val="translated-span"/>
        </w:rPr>
        <w:t>。</w:t>
      </w:r>
      <w:r>
        <w:rPr>
          <w:rStyle w:val="translated-span"/>
        </w:rPr>
        <w:t>在四边形中，每个像素在同一四边形中同时具有水平和垂直相邻</w:t>
      </w:r>
      <w:r>
        <w:rPr>
          <w:rStyle w:val="translated-span"/>
        </w:rPr>
        <w:t>；</w:t>
      </w:r>
      <w:r>
        <w:rPr>
          <w:rStyle w:val="translated-span"/>
        </w:rPr>
        <w:t>这可用于使用有限差分法（归结为几个减法）估计参数在</w:t>
      </w:r>
      <w:r>
        <w:rPr>
          <w:rStyle w:val="translated-span"/>
        </w:rPr>
        <w:t>x</w:t>
      </w:r>
      <w:r>
        <w:rPr>
          <w:rStyle w:val="translated-span"/>
        </w:rPr>
        <w:t>和</w:t>
      </w:r>
      <w:r>
        <w:rPr>
          <w:rStyle w:val="translated-span"/>
        </w:rPr>
        <w:t>y</w:t>
      </w:r>
      <w:r>
        <w:rPr>
          <w:rStyle w:val="translated-span"/>
        </w:rPr>
        <w:t>方向上的导数</w:t>
      </w:r>
      <w:r>
        <w:rPr>
          <w:rStyle w:val="translated-span"/>
        </w:rPr>
        <w:t>。</w:t>
      </w:r>
      <w:r>
        <w:rPr>
          <w:rStyle w:val="translated-span"/>
        </w:rPr>
        <w:t>这为您提供了一种非常便宜的获取导数的方法，但代价是每次必须对</w:t>
      </w:r>
      <w:r>
        <w:rPr>
          <w:rStyle w:val="translated-span"/>
        </w:rPr>
        <w:t>2×2</w:t>
      </w:r>
      <w:r>
        <w:rPr>
          <w:rStyle w:val="translated-span"/>
        </w:rPr>
        <w:t>像素的组进行着色</w:t>
      </w:r>
      <w:r>
        <w:rPr>
          <w:rStyle w:val="translated-span"/>
        </w:rPr>
        <w:t>。</w:t>
      </w:r>
      <w:r>
        <w:rPr>
          <w:rStyle w:val="translated-span"/>
        </w:rPr>
        <w:t>这在大三角形的内部没有问题，但意味着为三角形边生成的四边形的着色工作浪费了</w:t>
      </w:r>
      <w:r>
        <w:rPr>
          <w:rStyle w:val="translated-span"/>
        </w:rPr>
        <w:t>25-75%</w:t>
      </w:r>
      <w:r>
        <w:rPr>
          <w:rStyle w:val="translated-span"/>
        </w:rPr>
        <w:t>。</w:t>
      </w:r>
      <w:r>
        <w:rPr>
          <w:rStyle w:val="translated-span"/>
        </w:rPr>
        <w:t>这是因为四边形中的所有像素，甚至遮罩的像素，都会被着色</w:t>
      </w:r>
      <w:r>
        <w:rPr>
          <w:rStyle w:val="translated-span"/>
        </w:rPr>
        <w:t>。</w:t>
      </w:r>
      <w:r>
        <w:rPr>
          <w:rStyle w:val="translated-span"/>
        </w:rPr>
        <w:t>这对于为四边形中可见的像素生成正确的导数是必要的</w:t>
      </w:r>
      <w:r>
        <w:rPr>
          <w:rStyle w:val="translated-span"/>
        </w:rPr>
        <w:t>。</w:t>
      </w:r>
      <w:r>
        <w:rPr>
          <w:rStyle w:val="translated-span"/>
        </w:rPr>
        <w:t>不可见但仍着色的像素称为</w:t>
      </w:r>
      <w:r>
        <w:rPr>
          <w:rStyle w:val="translated-span"/>
        </w:rPr>
        <w:t>“</w:t>
      </w:r>
      <w:r>
        <w:rPr>
          <w:rStyle w:val="translated-span"/>
        </w:rPr>
        <w:t>辅助像素</w:t>
      </w:r>
      <w:r>
        <w:rPr>
          <w:rStyle w:val="translated-span"/>
        </w:rPr>
        <w:t>”</w:t>
      </w:r>
      <w:r>
        <w:rPr>
          <w:rStyle w:val="translated-span"/>
        </w:rPr>
        <w:t>。</w:t>
      </w:r>
      <w:r>
        <w:rPr>
          <w:rStyle w:val="translated-span"/>
        </w:rPr>
        <w:t>下面是一个小三角形的图</w:t>
      </w:r>
      <w:r>
        <w:rPr>
          <w:rStyle w:val="translated-span"/>
        </w:rPr>
        <w:t>示</w:t>
      </w:r>
      <w:r>
        <w:rPr>
          <w:rStyle w:val="translated-span"/>
        </w:rPr>
        <w:t>：</w:t>
      </w:r>
      <w:r>
        <w:rPr>
          <w:b/>
          <w:bCs/>
          <w:color w:val="0000FF"/>
          <w:u w:val="single"/>
        </w:rPr>
        <w:t xml:space="preserve"> </w:t>
      </w:r>
    </w:p>
    <w:p w:rsidR="00000000" w:rsidRDefault="00E31818">
      <w:pPr>
        <w:spacing w:after="0" w:line="256" w:lineRule="auto"/>
        <w:ind w:left="316" w:firstLine="0"/>
      </w:pPr>
      <w:r>
        <w:rPr>
          <w:noProof/>
        </w:rPr>
        <w:drawing>
          <wp:inline distT="0" distB="0" distL="0" distR="0">
            <wp:extent cx="2066925" cy="2066925"/>
            <wp:effectExtent l="0" t="0" r="9525" b="9525"/>
            <wp:docPr id="24" name="Picture 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rsidR="00000000" w:rsidRDefault="00E31818">
      <w:pPr>
        <w:ind w:left="311" w:right="14"/>
      </w:pPr>
      <w:r>
        <w:rPr>
          <w:rStyle w:val="translated-span"/>
        </w:rPr>
        <w:t>三角形与</w:t>
      </w:r>
      <w:r>
        <w:rPr>
          <w:rStyle w:val="translated-span"/>
        </w:rPr>
        <w:t>4</w:t>
      </w:r>
      <w:r>
        <w:rPr>
          <w:rStyle w:val="translated-span"/>
        </w:rPr>
        <w:t>个四边形相交，但仅在其中</w:t>
      </w:r>
      <w:r>
        <w:rPr>
          <w:rStyle w:val="translated-span"/>
        </w:rPr>
        <w:t>3</w:t>
      </w:r>
      <w:r>
        <w:rPr>
          <w:rStyle w:val="translated-span"/>
        </w:rPr>
        <w:t>个四边形中生成可见像素</w:t>
      </w:r>
      <w:r>
        <w:rPr>
          <w:rStyle w:val="translated-span"/>
        </w:rPr>
        <w:t>。</w:t>
      </w:r>
      <w:r>
        <w:rPr>
          <w:rStyle w:val="translated-span"/>
        </w:rPr>
        <w:t>此外，在</w:t>
      </w:r>
      <w:r>
        <w:rPr>
          <w:rStyle w:val="translated-span"/>
        </w:rPr>
        <w:t>3</w:t>
      </w:r>
      <w:r>
        <w:rPr>
          <w:rStyle w:val="translated-span"/>
        </w:rPr>
        <w:t>个四边形中的每个四边形中，只有一个像素被实际覆盖（每个像素区域的采样点被描绘成黑色圆圈）</w:t>
      </w:r>
      <w:r>
        <w:rPr>
          <w:rStyle w:val="translated-span"/>
        </w:rPr>
        <w:t>——</w:t>
      </w:r>
      <w:r>
        <w:rPr>
          <w:rStyle w:val="translated-span"/>
        </w:rPr>
        <w:t>被填充的像素被描绘成红色</w:t>
      </w:r>
      <w:r>
        <w:rPr>
          <w:rStyle w:val="translated-span"/>
        </w:rPr>
        <w:t>。</w:t>
      </w:r>
      <w:r>
        <w:rPr>
          <w:rStyle w:val="translated-span"/>
        </w:rPr>
        <w:t>每个</w:t>
      </w:r>
      <w:r>
        <w:rPr>
          <w:rStyle w:val="translated-span"/>
        </w:rPr>
        <w:t>partiallycovered</w:t>
      </w:r>
      <w:r>
        <w:rPr>
          <w:rStyle w:val="translated-span"/>
        </w:rPr>
        <w:t>四边形中的其余像素是辅助像素，并使用较浅的颜色绘制</w:t>
      </w:r>
      <w:r>
        <w:rPr>
          <w:rStyle w:val="translated-span"/>
        </w:rPr>
        <w:t>。</w:t>
      </w:r>
      <w:r>
        <w:rPr>
          <w:rStyle w:val="translated-span"/>
        </w:rPr>
        <w:t>这幅插图应该清楚地表明，对于小三角形，着色</w:t>
      </w:r>
      <w:r>
        <w:rPr>
          <w:rStyle w:val="translated-span"/>
        </w:rPr>
        <w:t>像素总数的很大一部分是辅助像素，这引起了一些关于如何合并相邻三角形四边形的研究关注</w:t>
      </w:r>
      <w:r>
        <w:rPr>
          <w:rStyle w:val="translated-span"/>
        </w:rPr>
        <w:t>。</w:t>
      </w:r>
      <w:r>
        <w:rPr>
          <w:rStyle w:val="translated-span"/>
        </w:rPr>
        <w:t>然而，尽管这种优化很聪明，但当前的</w:t>
      </w:r>
      <w:r>
        <w:rPr>
          <w:rStyle w:val="translated-span"/>
        </w:rPr>
        <w:t>API</w:t>
      </w:r>
      <w:r>
        <w:rPr>
          <w:rStyle w:val="translated-span"/>
        </w:rPr>
        <w:t>规则不允许这样的优化，而且当前的硬件也不允许这样做</w:t>
      </w:r>
      <w:r>
        <w:rPr>
          <w:rStyle w:val="translated-span"/>
        </w:rPr>
        <w:t>。</w:t>
      </w:r>
      <w:r>
        <w:rPr>
          <w:rStyle w:val="translated-span"/>
        </w:rPr>
        <w:t>当然，如果硬件供应商在某一点上决定，在四边形上浪费的着色工作是一个严重的问题，足以迫使该问题，这可能会改变</w:t>
      </w:r>
      <w:r>
        <w:rPr>
          <w:rStyle w:val="translated-span"/>
        </w:rPr>
        <w:t>。</w:t>
      </w:r>
      <w:r>
        <w:rPr>
          <w:b/>
          <w:bCs/>
          <w:color w:val="0000FF"/>
          <w:u w:val="single"/>
        </w:rPr>
        <w:t xml:space="preserve"> </w:t>
      </w:r>
    </w:p>
    <w:p w:rsidR="00000000" w:rsidRDefault="00E31818">
      <w:pPr>
        <w:pStyle w:val="3"/>
        <w:ind w:left="311"/>
      </w:pPr>
      <w:r>
        <w:rPr>
          <w:rStyle w:val="translated-span"/>
        </w:rPr>
        <w:t>属性插</w:t>
      </w:r>
      <w:r>
        <w:rPr>
          <w:rStyle w:val="translated-span"/>
        </w:rPr>
        <w:t>值</w:t>
      </w:r>
    </w:p>
    <w:p w:rsidR="00000000" w:rsidRDefault="00E31818">
      <w:pPr>
        <w:ind w:left="311" w:right="14"/>
      </w:pPr>
      <w:r>
        <w:rPr>
          <w:rStyle w:val="translated-span"/>
        </w:rPr>
        <w:t>像素着色器的另一个独特功能是属性插值</w:t>
      </w:r>
      <w:r>
        <w:rPr>
          <w:rStyle w:val="translated-span"/>
        </w:rPr>
        <w:t>–</w:t>
      </w:r>
      <w:r>
        <w:rPr>
          <w:rStyle w:val="translated-span"/>
        </w:rPr>
        <w:t>所有其他着色器类型，包括我们到目前为止看到的类型（</w:t>
      </w:r>
      <w:r>
        <w:rPr>
          <w:rStyle w:val="translated-span"/>
        </w:rPr>
        <w:t>VS</w:t>
      </w:r>
      <w:r>
        <w:rPr>
          <w:rStyle w:val="translated-span"/>
        </w:rPr>
        <w:t>）和我们仍然要讨论的类型（</w:t>
      </w:r>
      <w:r>
        <w:rPr>
          <w:rStyle w:val="translated-span"/>
        </w:rPr>
        <w:t>GS</w:t>
      </w:r>
      <w:r>
        <w:rPr>
          <w:rStyle w:val="translated-span"/>
        </w:rPr>
        <w:t>、</w:t>
      </w:r>
      <w:r>
        <w:rPr>
          <w:rStyle w:val="translated-span"/>
        </w:rPr>
        <w:t>HS</w:t>
      </w:r>
      <w:r>
        <w:rPr>
          <w:rStyle w:val="translated-span"/>
        </w:rPr>
        <w:t>、</w:t>
      </w:r>
      <w:r>
        <w:rPr>
          <w:rStyle w:val="translated-span"/>
        </w:rPr>
        <w:t>DS</w:t>
      </w:r>
      <w:r>
        <w:rPr>
          <w:rStyle w:val="translated-span"/>
        </w:rPr>
        <w:t>、</w:t>
      </w:r>
      <w:r>
        <w:rPr>
          <w:rStyle w:val="translated-span"/>
        </w:rPr>
        <w:t>CS</w:t>
      </w:r>
      <w:r>
        <w:rPr>
          <w:rStyle w:val="translated-span"/>
        </w:rPr>
        <w:t>），都直接从前面的着色器阶段或内存获取输入，但像素着色器前面还有一个额外的</w:t>
      </w:r>
      <w:r>
        <w:rPr>
          <w:rStyle w:val="translated-span"/>
        </w:rPr>
        <w:t>插值步骤</w:t>
      </w:r>
      <w:r>
        <w:rPr>
          <w:rStyle w:val="translated-span"/>
        </w:rPr>
        <w:t>。</w:t>
      </w:r>
      <w:r>
        <w:rPr>
          <w:rStyle w:val="translated-span"/>
        </w:rPr>
        <w:t>在上一部分讨论</w:t>
      </w:r>
      <w:r>
        <w:rPr>
          <w:rStyle w:val="translated-span"/>
        </w:rPr>
        <w:t>Z</w:t>
      </w:r>
      <w:r>
        <w:rPr>
          <w:rStyle w:val="translated-span"/>
        </w:rPr>
        <w:t>时，我已经讨论了一些这方面的内容，</w:t>
      </w:r>
      <w:r>
        <w:rPr>
          <w:rStyle w:val="translated-span"/>
        </w:rPr>
        <w:t>Z</w:t>
      </w:r>
      <w:r>
        <w:rPr>
          <w:rStyle w:val="translated-span"/>
        </w:rPr>
        <w:t>是我们看到的第一个插值属性</w:t>
      </w:r>
      <w:r>
        <w:rPr>
          <w:rStyle w:val="translated-span"/>
        </w:rPr>
        <w:t>。</w:t>
      </w:r>
      <w:r>
        <w:rPr>
          <w:b/>
          <w:bCs/>
          <w:color w:val="0000FF"/>
          <w:u w:val="single"/>
        </w:rPr>
        <w:t xml:space="preserve"> </w:t>
      </w:r>
    </w:p>
    <w:p w:rsidR="00000000" w:rsidRDefault="00E31818">
      <w:pPr>
        <w:ind w:left="311" w:right="14"/>
      </w:pPr>
      <w:r>
        <w:rPr>
          <w:rStyle w:val="translated-span"/>
        </w:rPr>
        <w:t>其他插值属性的工作方式大致相同</w:t>
      </w:r>
      <w:r>
        <w:rPr>
          <w:rStyle w:val="translated-span"/>
        </w:rPr>
        <w:t>；</w:t>
      </w:r>
      <w:r>
        <w:rPr>
          <w:rStyle w:val="translated-span"/>
        </w:rPr>
        <w:t>在三角形设置期间（</w:t>
      </w:r>
      <w:r>
        <w:rPr>
          <w:rStyle w:val="translated-span"/>
        </w:rPr>
        <w:t>GPU</w:t>
      </w:r>
      <w:r>
        <w:rPr>
          <w:rStyle w:val="translated-span"/>
        </w:rPr>
        <w:t>可能会选择稍微推迟此计算，例如，直到知道三角形的至少一个平铺通过分层</w:t>
      </w:r>
      <w:r>
        <w:rPr>
          <w:rStyle w:val="translated-span"/>
        </w:rPr>
        <w:t>Z</w:t>
      </w:r>
      <w:r>
        <w:rPr>
          <w:rStyle w:val="translated-span"/>
        </w:rPr>
        <w:t>测试，但这与我们无关），然后在像素着色期间，计算它们的平面方程</w:t>
      </w:r>
      <w:r>
        <w:rPr>
          <w:rStyle w:val="translated-span"/>
        </w:rPr>
        <w:t>，</w:t>
      </w:r>
      <w:r>
        <w:rPr>
          <w:rStyle w:val="translated-span"/>
        </w:rPr>
        <w:t>有一个单独的单元，它使用四边形的像素位置和我们刚刚计算的平面方程执行属性插值</w:t>
      </w:r>
      <w:r>
        <w:rPr>
          <w:rStyle w:val="translated-span"/>
        </w:rPr>
        <w:t>。</w:t>
      </w:r>
    </w:p>
    <w:p w:rsidR="00000000" w:rsidRDefault="00E31818">
      <w:pPr>
        <w:spacing w:after="280"/>
        <w:ind w:left="311" w:right="14"/>
      </w:pPr>
      <w:r>
        <w:rPr>
          <w:rStyle w:val="translated-span"/>
          <w:b/>
          <w:bCs/>
        </w:rPr>
        <w:t>更</w:t>
      </w:r>
      <w:r>
        <w:rPr>
          <w:rStyle w:val="translated-span"/>
          <w:b/>
          <w:bCs/>
        </w:rPr>
        <w:t>新</w:t>
      </w:r>
      <w:r>
        <w:rPr>
          <w:rStyle w:val="translated-span"/>
        </w:rPr>
        <w:t>：</w:t>
      </w:r>
      <w:r>
        <w:rPr>
          <w:rStyle w:val="translated-span"/>
        </w:rPr>
        <w:t>Marco Salvi</w:t>
      </w:r>
      <w:r>
        <w:rPr>
          <w:rStyle w:val="translated-span"/>
        </w:rPr>
        <w:t>（在下面的评论中）指出，虽然过去有专门的插值器，但现在的趋势是让它们返回重心坐标以插入平面方程</w:t>
      </w:r>
      <w:r>
        <w:rPr>
          <w:rStyle w:val="translated-span"/>
        </w:rPr>
        <w:t>。</w:t>
      </w:r>
      <w:r>
        <w:rPr>
          <w:rStyle w:val="translated-span"/>
        </w:rPr>
        <w:t>实际计算（每个属性两次</w:t>
      </w:r>
      <w:r>
        <w:rPr>
          <w:rStyle w:val="translated-span"/>
        </w:rPr>
        <w:t>乘法相加）可以在着色器单元中完成</w:t>
      </w:r>
      <w:r>
        <w:rPr>
          <w:rStyle w:val="translated-span"/>
        </w:rPr>
        <w:t>。</w:t>
      </w:r>
    </w:p>
    <w:p w:rsidR="00000000" w:rsidRDefault="00E31818">
      <w:pPr>
        <w:ind w:left="311" w:right="14"/>
      </w:pPr>
      <w:r>
        <w:rPr>
          <w:rStyle w:val="translated-span"/>
        </w:rPr>
        <w:t>所有这些都不应该令人惊讶，但是还有一些额外的插值类型需要讨论</w:t>
      </w:r>
      <w:r>
        <w:rPr>
          <w:rStyle w:val="translated-span"/>
        </w:rPr>
        <w:t>。</w:t>
      </w:r>
      <w:r>
        <w:rPr>
          <w:rStyle w:val="translated-span"/>
        </w:rPr>
        <w:t>首先，有</w:t>
      </w:r>
      <w:r>
        <w:rPr>
          <w:rStyle w:val="translated-span"/>
        </w:rPr>
        <w:t>“</w:t>
      </w:r>
      <w:r>
        <w:rPr>
          <w:rStyle w:val="translated-span"/>
        </w:rPr>
        <w:t>常量</w:t>
      </w:r>
      <w:r>
        <w:rPr>
          <w:rStyle w:val="translated-span"/>
        </w:rPr>
        <w:t>”</w:t>
      </w:r>
      <w:r>
        <w:rPr>
          <w:rStyle w:val="translated-span"/>
        </w:rPr>
        <w:t>插值器，它们（令人惊讶！）在整个基本体上都是常量，并从</w:t>
      </w:r>
      <w:r>
        <w:rPr>
          <w:rStyle w:val="translated-span"/>
        </w:rPr>
        <w:t>“</w:t>
      </w:r>
      <w:r>
        <w:rPr>
          <w:rStyle w:val="translated-span"/>
        </w:rPr>
        <w:t>前导顶点</w:t>
      </w:r>
      <w:r>
        <w:rPr>
          <w:rStyle w:val="translated-span"/>
        </w:rPr>
        <w:t>”</w:t>
      </w:r>
      <w:r>
        <w:rPr>
          <w:rStyle w:val="translated-span"/>
        </w:rPr>
        <w:t>（在基本体设置过程中确定的顶点）获取每个顶点属性的值</w:t>
      </w:r>
      <w:r>
        <w:rPr>
          <w:rStyle w:val="translated-span"/>
        </w:rPr>
        <w:t>。</w:t>
      </w:r>
      <w:r>
        <w:rPr>
          <w:rStyle w:val="translated-span"/>
        </w:rPr>
        <w:t>硬件可能对此有一个快速路径，或者只是建立一个相应的平面方程</w:t>
      </w:r>
      <w:r>
        <w:rPr>
          <w:rStyle w:val="translated-span"/>
        </w:rPr>
        <w:t>；</w:t>
      </w:r>
      <w:r>
        <w:rPr>
          <w:rStyle w:val="translated-span"/>
        </w:rPr>
        <w:t>两种方法都可以</w:t>
      </w:r>
      <w:r>
        <w:rPr>
          <w:rStyle w:val="translated-span"/>
        </w:rPr>
        <w:t>。</w:t>
      </w:r>
    </w:p>
    <w:p w:rsidR="00000000" w:rsidRDefault="00E31818">
      <w:pPr>
        <w:ind w:left="311" w:right="14"/>
      </w:pPr>
      <w:r>
        <w:rPr>
          <w:rStyle w:val="translated-span"/>
        </w:rPr>
        <w:t>然后就没有透视插值了</w:t>
      </w:r>
      <w:r>
        <w:rPr>
          <w:rStyle w:val="translated-span"/>
        </w:rPr>
        <w:t>。</w:t>
      </w:r>
      <w:r>
        <w:rPr>
          <w:rStyle w:val="translated-span"/>
        </w:rPr>
        <w:t>这通常会以不同的方式建立平面方程</w:t>
      </w:r>
      <w:r>
        <w:rPr>
          <w:rStyle w:val="translated-span"/>
        </w:rPr>
        <w:t>；</w:t>
      </w:r>
      <w:r>
        <w:rPr>
          <w:rStyle w:val="translated-span"/>
        </w:rPr>
        <w:t>通过将每个顶点处的属性值除以相应的</w:t>
      </w:r>
      <w:r>
        <w:rPr>
          <w:rStyle w:val="translated-span"/>
        </w:rPr>
        <w:t>w</w:t>
      </w:r>
      <w:r>
        <w:rPr>
          <w:rStyle w:val="translated-span"/>
        </w:rPr>
        <w:t>，为基于</w:t>
      </w:r>
      <w:r>
        <w:rPr>
          <w:rStyle w:val="translated-span"/>
        </w:rPr>
        <w:t>X</w:t>
      </w:r>
      <w:r>
        <w:rPr>
          <w:rStyle w:val="translated-span"/>
        </w:rPr>
        <w:t>、</w:t>
      </w:r>
      <w:r>
        <w:rPr>
          <w:rStyle w:val="translated-span"/>
        </w:rPr>
        <w:t>Y</w:t>
      </w:r>
      <w:r>
        <w:rPr>
          <w:rStyle w:val="translated-span"/>
        </w:rPr>
        <w:t>的插值建立透视校正插值的平面方程，或通过构建三角形边向量，为重心插值建立平面方程</w:t>
      </w:r>
      <w:r>
        <w:rPr>
          <w:rStyle w:val="translated-span"/>
        </w:rPr>
        <w:t>。</w:t>
      </w:r>
      <w:r>
        <w:rPr>
          <w:rStyle w:val="translated-span"/>
        </w:rPr>
        <w:t>但是，如果将</w:t>
      </w:r>
      <w:r>
        <w:rPr>
          <w:rStyle w:val="translated-span"/>
        </w:rPr>
        <w:t>非透视插值属性的平面方程设置为基于</w:t>
      </w:r>
      <w:r>
        <w:rPr>
          <w:rStyle w:val="translated-span"/>
        </w:rPr>
        <w:t>X</w:t>
      </w:r>
      <w:r>
        <w:rPr>
          <w:rStyle w:val="translated-span"/>
        </w:rPr>
        <w:t>、</w:t>
      </w:r>
      <w:r>
        <w:rPr>
          <w:rStyle w:val="translated-span"/>
        </w:rPr>
        <w:t>Y</w:t>
      </w:r>
      <w:r>
        <w:rPr>
          <w:rStyle w:val="translated-span"/>
        </w:rPr>
        <w:t>的插值，而不将每个顶点处的值除以相应的</w:t>
      </w:r>
      <w:r>
        <w:rPr>
          <w:rStyle w:val="translated-span"/>
        </w:rPr>
        <w:t>w</w:t>
      </w:r>
      <w:r>
        <w:rPr>
          <w:rStyle w:val="translated-span"/>
        </w:rPr>
        <w:t>，则非透视插值属性的计算成本最低</w:t>
      </w:r>
      <w:r>
        <w:rPr>
          <w:rStyle w:val="translated-span"/>
        </w:rPr>
        <w:t>。</w:t>
      </w:r>
    </w:p>
    <w:p w:rsidR="00000000" w:rsidRDefault="00E31818">
      <w:pPr>
        <w:pStyle w:val="3"/>
        <w:ind w:left="311"/>
      </w:pPr>
      <w:r>
        <w:rPr>
          <w:rStyle w:val="translated-span"/>
          <w:rFonts w:ascii="Calibri" w:hAnsi="Calibri"/>
          <w:b w:val="0"/>
          <w:bCs w:val="0"/>
        </w:rPr>
        <w:t>“</w:t>
      </w:r>
      <w:r>
        <w:rPr>
          <w:rStyle w:val="translated-span"/>
          <w:rFonts w:ascii="Calibri" w:hAnsi="Calibri"/>
          <w:b w:val="0"/>
          <w:bCs w:val="0"/>
        </w:rPr>
        <w:t>质心</w:t>
      </w:r>
      <w:r>
        <w:rPr>
          <w:rStyle w:val="translated-span"/>
          <w:rFonts w:ascii="Calibri" w:hAnsi="Calibri"/>
          <w:b w:val="0"/>
          <w:bCs w:val="0"/>
        </w:rPr>
        <w:t>”</w:t>
      </w:r>
      <w:r>
        <w:rPr>
          <w:rStyle w:val="translated-span"/>
          <w:rFonts w:ascii="Calibri" w:hAnsi="Calibri"/>
          <w:b w:val="0"/>
          <w:bCs w:val="0"/>
        </w:rPr>
        <w:t>插值很棘</w:t>
      </w:r>
      <w:r>
        <w:rPr>
          <w:rStyle w:val="translated-span"/>
          <w:rFonts w:ascii="Calibri" w:hAnsi="Calibri"/>
          <w:b w:val="0"/>
          <w:bCs w:val="0"/>
        </w:rPr>
        <w:t>手</w:t>
      </w:r>
    </w:p>
    <w:p w:rsidR="00000000" w:rsidRDefault="00E31818">
      <w:pPr>
        <w:spacing w:after="33"/>
        <w:ind w:left="311" w:right="14"/>
      </w:pPr>
      <w:r>
        <w:rPr>
          <w:rStyle w:val="translated-span"/>
        </w:rPr>
        <w:t>接下来，我们有</w:t>
      </w:r>
      <w:r>
        <w:rPr>
          <w:rStyle w:val="translated-span"/>
        </w:rPr>
        <w:t>“</w:t>
      </w:r>
      <w:r>
        <w:rPr>
          <w:rStyle w:val="translated-span"/>
        </w:rPr>
        <w:t>质心</w:t>
      </w:r>
      <w:r>
        <w:rPr>
          <w:rStyle w:val="translated-span"/>
        </w:rPr>
        <w:t>”</w:t>
      </w:r>
      <w:r>
        <w:rPr>
          <w:rStyle w:val="translated-span"/>
        </w:rPr>
        <w:t>插值</w:t>
      </w:r>
      <w:r>
        <w:rPr>
          <w:rStyle w:val="translated-span"/>
        </w:rPr>
        <w:t>。</w:t>
      </w:r>
      <w:r>
        <w:rPr>
          <w:rStyle w:val="translated-span"/>
        </w:rPr>
        <w:t>这是一个标志，不是一个单独的模式</w:t>
      </w:r>
      <w:r>
        <w:rPr>
          <w:rStyle w:val="translated-span"/>
        </w:rPr>
        <w:t>；</w:t>
      </w:r>
      <w:r>
        <w:rPr>
          <w:rStyle w:val="translated-span"/>
        </w:rPr>
        <w:t>它可以与透视模式和无透视模式相结合（但不能与常量插值相结合，因为这是毫无意义的）</w:t>
      </w:r>
      <w:r>
        <w:rPr>
          <w:rStyle w:val="translated-span"/>
        </w:rPr>
        <w:t>。</w:t>
      </w:r>
      <w:r>
        <w:rPr>
          <w:rStyle w:val="translated-span"/>
        </w:rPr>
        <w:t>它还被命名为</w:t>
      </w:r>
      <w:r>
        <w:rPr>
          <w:rStyle w:val="translated-span"/>
        </w:rPr>
        <w:t>“</w:t>
      </w:r>
      <w:r>
        <w:rPr>
          <w:rStyle w:val="translated-span"/>
        </w:rPr>
        <w:t>无操作</w:t>
      </w:r>
      <w:r>
        <w:rPr>
          <w:rStyle w:val="translated-span"/>
        </w:rPr>
        <w:t>”</w:t>
      </w:r>
      <w:r>
        <w:rPr>
          <w:rStyle w:val="translated-span"/>
        </w:rPr>
        <w:t>，除非启用了多重采样</w:t>
      </w:r>
      <w:r>
        <w:rPr>
          <w:rStyle w:val="translated-span"/>
        </w:rPr>
        <w:t>。</w:t>
      </w:r>
      <w:r>
        <w:rPr>
          <w:rStyle w:val="translated-span"/>
        </w:rPr>
        <w:t>对于多采样</w:t>
      </w:r>
      <w:r>
        <w:rPr>
          <w:rStyle w:val="translated-span"/>
        </w:rPr>
        <w:t>ob</w:t>
      </w:r>
      <w:r>
        <w:rPr>
          <w:rStyle w:val="translated-span"/>
        </w:rPr>
        <w:t>，这是一种解决实际问题的有点粗糙的方法</w:t>
      </w:r>
      <w:r>
        <w:rPr>
          <w:rStyle w:val="translated-span"/>
        </w:rPr>
        <w:t>。</w:t>
      </w:r>
      <w:r>
        <w:rPr>
          <w:rStyle w:val="translated-span"/>
        </w:rPr>
        <w:t>问题是，使用多重采样时，我们在光栅化器中的多个采样点上评估三角形覆盖率，但我们只对每个像素进行一次实际着色</w:t>
      </w:r>
      <w:r>
        <w:rPr>
          <w:rStyle w:val="translated-span"/>
        </w:rPr>
        <w:t>。</w:t>
      </w:r>
      <w:r>
        <w:rPr>
          <w:rStyle w:val="translated-span"/>
        </w:rPr>
        <w:t>纹理坐标等属性将在像素中心</w:t>
      </w:r>
      <w:r>
        <w:rPr>
          <w:rStyle w:val="translated-span"/>
        </w:rPr>
        <w:t>位置进行插值，就好像整个像素被基本体覆盖一样</w:t>
      </w:r>
      <w:r>
        <w:rPr>
          <w:rStyle w:val="translated-span"/>
        </w:rPr>
        <w:t>。</w:t>
      </w:r>
      <w:r>
        <w:rPr>
          <w:rStyle w:val="translated-span"/>
        </w:rPr>
        <w:t>这可能会在以下情况下导致问题</w:t>
      </w:r>
      <w:r>
        <w:rPr>
          <w:rStyle w:val="translated-span"/>
        </w:rPr>
        <w:t>：</w:t>
      </w:r>
    </w:p>
    <w:p w:rsidR="00000000" w:rsidRDefault="00E31818">
      <w:pPr>
        <w:spacing w:after="22" w:line="256" w:lineRule="auto"/>
        <w:ind w:left="316" w:firstLine="0"/>
      </w:pPr>
      <w:r>
        <w:rPr>
          <w:noProof/>
        </w:rPr>
        <w:drawing>
          <wp:inline distT="0" distB="0" distL="0" distR="0">
            <wp:extent cx="828675" cy="828675"/>
            <wp:effectExtent l="0" t="0" r="9525" b="9525"/>
            <wp:docPr id="25" name="Picture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8"/>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000000" w:rsidRDefault="00E31818">
      <w:pPr>
        <w:ind w:left="311" w:right="14"/>
      </w:pPr>
      <w:r>
        <w:rPr>
          <w:rStyle w:val="translated-span"/>
        </w:rPr>
        <w:t>这里，我们有一个部分被原语覆盖的像素</w:t>
      </w:r>
      <w:r>
        <w:rPr>
          <w:rStyle w:val="translated-span"/>
        </w:rPr>
        <w:t>；</w:t>
      </w:r>
      <w:r>
        <w:rPr>
          <w:rStyle w:val="translated-span"/>
        </w:rPr>
        <w:t>四个小圆圈描绘了</w:t>
      </w:r>
      <w:r>
        <w:rPr>
          <w:rStyle w:val="translated-span"/>
        </w:rPr>
        <w:t>4</w:t>
      </w:r>
      <w:r>
        <w:rPr>
          <w:rStyle w:val="translated-span"/>
        </w:rPr>
        <w:t>个采样点（这是默认的</w:t>
      </w:r>
      <w:r>
        <w:rPr>
          <w:rStyle w:val="translated-span"/>
        </w:rPr>
        <w:t>4xMSAA</w:t>
      </w:r>
      <w:r>
        <w:rPr>
          <w:rStyle w:val="translated-span"/>
        </w:rPr>
        <w:t>模式），而中间的大圆圈描绘了像素中心</w:t>
      </w:r>
      <w:r>
        <w:rPr>
          <w:rStyle w:val="translated-span"/>
        </w:rPr>
        <w:t>。</w:t>
      </w:r>
      <w:r>
        <w:rPr>
          <w:rStyle w:val="translated-span"/>
        </w:rPr>
        <w:t>请注意，大圆在基本体之外，它的任何</w:t>
      </w:r>
      <w:r>
        <w:rPr>
          <w:rStyle w:val="translated-span"/>
        </w:rPr>
        <w:t>“</w:t>
      </w:r>
      <w:r>
        <w:rPr>
          <w:rStyle w:val="translated-span"/>
        </w:rPr>
        <w:t>插值</w:t>
      </w:r>
      <w:r>
        <w:rPr>
          <w:rStyle w:val="translated-span"/>
        </w:rPr>
        <w:t>”</w:t>
      </w:r>
      <w:r>
        <w:rPr>
          <w:rStyle w:val="translated-span"/>
        </w:rPr>
        <w:t>值实际上都是线性外推</w:t>
      </w:r>
      <w:r>
        <w:rPr>
          <w:rStyle w:val="translated-span"/>
        </w:rPr>
        <w:t>；</w:t>
      </w:r>
      <w:r>
        <w:rPr>
          <w:rStyle w:val="translated-span"/>
        </w:rPr>
        <w:t>例如，如果应用程序使用纹理地图集，这就是一个问题</w:t>
      </w:r>
      <w:r>
        <w:rPr>
          <w:rStyle w:val="translated-span"/>
        </w:rPr>
        <w:t>。</w:t>
      </w:r>
      <w:r>
        <w:rPr>
          <w:rStyle w:val="translated-span"/>
        </w:rPr>
        <w:t>根据三角形</w:t>
      </w:r>
      <w:r>
        <w:rPr>
          <w:rStyle w:val="translated-span"/>
        </w:rPr>
        <w:t>的大小，像素中心的值实际上可能非常遥远</w:t>
      </w:r>
      <w:r>
        <w:rPr>
          <w:rStyle w:val="translated-span"/>
        </w:rPr>
        <w:t>。</w:t>
      </w:r>
      <w:r>
        <w:rPr>
          <w:rStyle w:val="translated-span"/>
        </w:rPr>
        <w:t>质心采样解决了这个问题</w:t>
      </w:r>
      <w:r>
        <w:rPr>
          <w:rStyle w:val="translated-span"/>
        </w:rPr>
        <w:t>。</w:t>
      </w:r>
      <w:r>
        <w:rPr>
          <w:rStyle w:val="translated-span"/>
        </w:rPr>
        <w:t>最初的解释是</w:t>
      </w:r>
      <w:r>
        <w:rPr>
          <w:rStyle w:val="translated-span"/>
        </w:rPr>
        <w:t>GPU</w:t>
      </w:r>
      <w:r>
        <w:rPr>
          <w:rStyle w:val="translated-span"/>
        </w:rPr>
        <w:t>获取原语覆盖的所有样本，计算它们的质心，并在该位置采样（因此得名）</w:t>
      </w:r>
      <w:r>
        <w:rPr>
          <w:rStyle w:val="translated-span"/>
        </w:rPr>
        <w:t>。</w:t>
      </w:r>
      <w:r>
        <w:rPr>
          <w:rStyle w:val="translated-span"/>
        </w:rPr>
        <w:t>这之后通常会添加一个附加内容，即这只是一个概念模型，只要</w:t>
      </w:r>
      <w:r>
        <w:rPr>
          <w:rStyle w:val="translated-span"/>
        </w:rPr>
        <w:t>GPU</w:t>
      </w:r>
      <w:r>
        <w:rPr>
          <w:rStyle w:val="translated-span"/>
        </w:rPr>
        <w:t>选择的采样点在基本体中，</w:t>
      </w:r>
      <w:r>
        <w:rPr>
          <w:rStyle w:val="translated-span"/>
        </w:rPr>
        <w:t>GPU</w:t>
      </w:r>
      <w:r>
        <w:rPr>
          <w:rStyle w:val="translated-span"/>
        </w:rPr>
        <w:t>就可以自由地以不同的方式进行采样</w:t>
      </w:r>
      <w:r>
        <w:rPr>
          <w:rStyle w:val="translated-span"/>
        </w:rPr>
        <w:t>。</w:t>
      </w:r>
    </w:p>
    <w:p w:rsidR="00000000" w:rsidRDefault="00E31818">
      <w:pPr>
        <w:ind w:left="311" w:right="14"/>
      </w:pPr>
      <w:r>
        <w:rPr>
          <w:rStyle w:val="translated-span"/>
        </w:rPr>
        <w:t>如果您认为硬件不太可能对覆盖的样本进行计数，那么将它们相加，然后除以计数，然后加入俱乐部</w:t>
      </w:r>
      <w:r>
        <w:rPr>
          <w:rStyle w:val="translated-span"/>
        </w:rPr>
        <w:t>。</w:t>
      </w:r>
      <w:r>
        <w:rPr>
          <w:rStyle w:val="translated-span"/>
        </w:rPr>
        <w:t>下面是实际发生的情况</w:t>
      </w:r>
      <w:r>
        <w:rPr>
          <w:rStyle w:val="translated-span"/>
        </w:rPr>
        <w:t>：</w:t>
      </w:r>
    </w:p>
    <w:p w:rsidR="00000000" w:rsidRDefault="00E31818">
      <w:pPr>
        <w:spacing w:after="62"/>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如果所有采样点都覆盖了基元，则按常规进行插值，即在像素中心（恰好是所有合理采样模式的所有采样位置的质心）</w:t>
      </w:r>
      <w:r>
        <w:rPr>
          <w:rStyle w:val="translated-span"/>
        </w:rPr>
        <w:t>。</w:t>
      </w:r>
    </w:p>
    <w:p w:rsidR="00000000" w:rsidRDefault="00E31818">
      <w:pPr>
        <w:spacing w:after="54"/>
        <w:ind w:left="316" w:right="14"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如果并非所有采样点都覆盖三角形，则硬件将拾取其中一个覆盖三角形的采样点，并在该采样点处进行计算</w:t>
      </w:r>
      <w:r>
        <w:rPr>
          <w:rStyle w:val="translated-span"/>
        </w:rPr>
        <w:t>。</w:t>
      </w:r>
      <w:r>
        <w:rPr>
          <w:rStyle w:val="translated-span"/>
        </w:rPr>
        <w:t>所有覆盖的采样点（根据定义）都位于基本体内部，因此这是可行的</w:t>
      </w:r>
      <w:r>
        <w:rPr>
          <w:rStyle w:val="translated-span"/>
        </w:rPr>
        <w:t>。</w:t>
      </w:r>
    </w:p>
    <w:p w:rsidR="00000000" w:rsidRDefault="00E31818">
      <w:pPr>
        <w:ind w:left="311" w:right="14"/>
      </w:pPr>
      <w:r>
        <w:rPr>
          <w:rStyle w:val="translated-span"/>
        </w:rPr>
        <w:t>该拾取过去是任意的（即留给硬件）</w:t>
      </w:r>
      <w:r>
        <w:rPr>
          <w:rStyle w:val="translated-span"/>
        </w:rPr>
        <w:t>；</w:t>
      </w:r>
      <w:r>
        <w:rPr>
          <w:rStyle w:val="translated-span"/>
        </w:rPr>
        <w:t>我相信到目前为止，</w:t>
      </w:r>
      <w:r>
        <w:rPr>
          <w:rStyle w:val="translated-span"/>
        </w:rPr>
        <w:t>DX11</w:t>
      </w:r>
      <w:r>
        <w:rPr>
          <w:rStyle w:val="translated-span"/>
        </w:rPr>
        <w:t>实际上规定了具体的操作方式，但这更多的是在不同的硬件之间获得一致的结果，而不是</w:t>
      </w:r>
      <w:r>
        <w:rPr>
          <w:rStyle w:val="translated-span"/>
        </w:rPr>
        <w:t>API</w:t>
      </w:r>
      <w:r>
        <w:rPr>
          <w:rStyle w:val="translated-span"/>
        </w:rPr>
        <w:t>用户真正关心的事情</w:t>
      </w:r>
      <w:r>
        <w:rPr>
          <w:rStyle w:val="translated-span"/>
        </w:rPr>
        <w:t>。</w:t>
      </w:r>
      <w:r>
        <w:rPr>
          <w:rStyle w:val="translated-span"/>
        </w:rPr>
        <w:t>如前所述，它有点粗糙</w:t>
      </w:r>
      <w:r>
        <w:rPr>
          <w:rStyle w:val="translated-span"/>
        </w:rPr>
        <w:t>。</w:t>
      </w:r>
      <w:r>
        <w:rPr>
          <w:rStyle w:val="translated-span"/>
        </w:rPr>
        <w:t>它也会搞乱部分覆盖像素的四边形的导数计算</w:t>
      </w:r>
      <w:r>
        <w:rPr>
          <w:rStyle w:val="translated-span"/>
        </w:rPr>
        <w:t>——</w:t>
      </w:r>
      <w:r>
        <w:rPr>
          <w:rStyle w:val="translated-span"/>
        </w:rPr>
        <w:t>真倒霉</w:t>
      </w:r>
      <w:r>
        <w:rPr>
          <w:rStyle w:val="translated-span"/>
        </w:rPr>
        <w:t>。</w:t>
      </w:r>
      <w:r>
        <w:rPr>
          <w:rStyle w:val="translated-span"/>
        </w:rPr>
        <w:t>我能说什么呢，它可能是工业强度的管道胶带，但它仍然是管道胶带</w:t>
      </w:r>
      <w:r>
        <w:rPr>
          <w:rStyle w:val="translated-span"/>
        </w:rPr>
        <w:t>。</w:t>
      </w:r>
    </w:p>
    <w:p w:rsidR="00000000" w:rsidRDefault="00E31818">
      <w:pPr>
        <w:ind w:left="311" w:right="14"/>
      </w:pPr>
      <w:r>
        <w:rPr>
          <w:rStyle w:val="translated-span"/>
        </w:rPr>
        <w:t>最后（</w:t>
      </w:r>
      <w:r>
        <w:rPr>
          <w:rStyle w:val="translated-span"/>
        </w:rPr>
        <w:t>DX11</w:t>
      </w:r>
      <w:r>
        <w:rPr>
          <w:rStyle w:val="translated-span"/>
        </w:rPr>
        <w:t>中新增！）还有</w:t>
      </w:r>
      <w:r>
        <w:rPr>
          <w:rStyle w:val="translated-span"/>
        </w:rPr>
        <w:t>“</w:t>
      </w:r>
      <w:r>
        <w:rPr>
          <w:rStyle w:val="translated-span"/>
        </w:rPr>
        <w:t>拉模型</w:t>
      </w:r>
      <w:r>
        <w:rPr>
          <w:rStyle w:val="translated-span"/>
        </w:rPr>
        <w:t>”</w:t>
      </w:r>
      <w:r>
        <w:rPr>
          <w:rStyle w:val="translated-span"/>
        </w:rPr>
        <w:t>属性插值</w:t>
      </w:r>
      <w:r>
        <w:rPr>
          <w:rStyle w:val="translated-span"/>
        </w:rPr>
        <w:t>。</w:t>
      </w:r>
      <w:r>
        <w:rPr>
          <w:rStyle w:val="translated-span"/>
        </w:rPr>
        <w:t>常</w:t>
      </w:r>
      <w:r>
        <w:rPr>
          <w:rStyle w:val="translated-span"/>
        </w:rPr>
        <w:t>规属性插值在像素着色器启动之前自动完成</w:t>
      </w:r>
      <w:r>
        <w:rPr>
          <w:rStyle w:val="translated-span"/>
        </w:rPr>
        <w:t>；</w:t>
      </w:r>
      <w:r>
        <w:rPr>
          <w:rStyle w:val="translated-span"/>
        </w:rPr>
        <w:t>pull model interpolation</w:t>
      </w:r>
      <w:r>
        <w:rPr>
          <w:rStyle w:val="translated-span"/>
        </w:rPr>
        <w:t>向像素着色器添加执行插值的实际指令</w:t>
      </w:r>
      <w:r>
        <w:rPr>
          <w:rStyle w:val="translated-span"/>
        </w:rPr>
        <w:t>。</w:t>
      </w:r>
      <w:r>
        <w:rPr>
          <w:rStyle w:val="translated-span"/>
        </w:rPr>
        <w:t>这允许着色器计算其自身的位置以在处采样值，或仅在某些分支中插值属性，而不在其他分支中插值属性</w:t>
      </w:r>
      <w:r>
        <w:rPr>
          <w:rStyle w:val="translated-span"/>
        </w:rPr>
        <w:t>。</w:t>
      </w:r>
      <w:r>
        <w:rPr>
          <w:rStyle w:val="translated-span"/>
        </w:rPr>
        <w:t>归根结底，像素着色器能够在着色器运行时向插值单元发送附加请求</w:t>
      </w:r>
      <w:r>
        <w:rPr>
          <w:rStyle w:val="translated-span"/>
        </w:rPr>
        <w:t>。</w:t>
      </w:r>
    </w:p>
    <w:p w:rsidR="00000000" w:rsidRDefault="00E31818">
      <w:pPr>
        <w:pStyle w:val="3"/>
        <w:ind w:left="311"/>
      </w:pPr>
      <w:r>
        <w:rPr>
          <w:rStyle w:val="translated-span"/>
        </w:rPr>
        <w:t>实际着色器主</w:t>
      </w:r>
      <w:r>
        <w:rPr>
          <w:rStyle w:val="translated-span"/>
        </w:rPr>
        <w:t>体</w:t>
      </w:r>
    </w:p>
    <w:p w:rsidR="00000000" w:rsidRDefault="00E31818">
      <w:pPr>
        <w:ind w:left="311" w:right="14"/>
      </w:pPr>
      <w:r>
        <w:rPr>
          <w:rStyle w:val="translated-span"/>
        </w:rPr>
        <w:t>同样，</w:t>
      </w:r>
      <w:r>
        <w:rPr>
          <w:rStyle w:val="translated-span"/>
        </w:rPr>
        <w:t>API</w:t>
      </w:r>
      <w:r>
        <w:rPr>
          <w:rStyle w:val="translated-span"/>
        </w:rPr>
        <w:t>文档中很好地解释了一般的着色器原理，所以我不打算讨论单个指令是如何工作的</w:t>
      </w:r>
      <w:r>
        <w:rPr>
          <w:rStyle w:val="translated-span"/>
        </w:rPr>
        <w:t>；</w:t>
      </w:r>
      <w:r>
        <w:rPr>
          <w:rStyle w:val="translated-span"/>
        </w:rPr>
        <w:t>一般来说，答案是</w:t>
      </w:r>
      <w:r>
        <w:rPr>
          <w:rStyle w:val="translated-span"/>
        </w:rPr>
        <w:t>“</w:t>
      </w:r>
      <w:r>
        <w:rPr>
          <w:rStyle w:val="translated-span"/>
        </w:rPr>
        <w:t>正如你所期望的那样</w:t>
      </w:r>
      <w:r>
        <w:rPr>
          <w:rStyle w:val="translated-span"/>
        </w:rPr>
        <w:t>”</w:t>
      </w:r>
      <w:r>
        <w:rPr>
          <w:rStyle w:val="translated-span"/>
        </w:rPr>
        <w:t>。</w:t>
      </w:r>
      <w:r>
        <w:rPr>
          <w:rStyle w:val="translated-span"/>
        </w:rPr>
        <w:t>不过，关于像素着色器执行，有一些有趣的地方值得讨论</w:t>
      </w:r>
      <w:r>
        <w:rPr>
          <w:rStyle w:val="translated-span"/>
        </w:rPr>
        <w:t>。</w:t>
      </w:r>
    </w:p>
    <w:p w:rsidR="00000000" w:rsidRDefault="00E31818">
      <w:pPr>
        <w:ind w:left="311" w:right="14"/>
      </w:pPr>
      <w:r>
        <w:rPr>
          <w:rStyle w:val="translated-span"/>
        </w:rPr>
        <w:t>第一个是：纹理采样</w:t>
      </w:r>
      <w:r>
        <w:rPr>
          <w:rStyle w:val="translated-span"/>
        </w:rPr>
        <w:t>！</w:t>
      </w:r>
      <w:r>
        <w:rPr>
          <w:rStyle w:val="translated-span"/>
        </w:rPr>
        <w:t>等等，我不是已</w:t>
      </w:r>
      <w:r>
        <w:rPr>
          <w:rStyle w:val="translated-span"/>
        </w:rPr>
        <w:t>经在第</w:t>
      </w:r>
      <w:r>
        <w:rPr>
          <w:rStyle w:val="translated-span"/>
        </w:rPr>
        <w:t>4</w:t>
      </w:r>
      <w:r>
        <w:rPr>
          <w:rStyle w:val="translated-span"/>
        </w:rPr>
        <w:t>部分讲了很久纹理采样器了吗</w:t>
      </w:r>
      <w:r>
        <w:rPr>
          <w:rStyle w:val="translated-span"/>
        </w:rPr>
        <w:t>？</w:t>
      </w:r>
      <w:r>
        <w:rPr>
          <w:rStyle w:val="translated-span"/>
        </w:rPr>
        <w:t>是的，但这是纹理采样器方面的事情</w:t>
      </w:r>
      <w:r>
        <w:rPr>
          <w:rStyle w:val="translated-span"/>
        </w:rPr>
        <w:t>——</w:t>
      </w:r>
      <w:r>
        <w:rPr>
          <w:rStyle w:val="translated-span"/>
        </w:rPr>
        <w:t>如果你还记得的话，有一点是关于纹理缓存未命中如此频繁，以至于采样器通常被设计为在每个请求（</w:t>
      </w:r>
      <w:r>
        <w:rPr>
          <w:rStyle w:val="translated-span"/>
        </w:rPr>
        <w:t>16-32</w:t>
      </w:r>
      <w:r>
        <w:rPr>
          <w:rStyle w:val="translated-span"/>
        </w:rPr>
        <w:t>像素，记住！）中至少保留一次对主内存的未命中，而不会延迟</w:t>
      </w:r>
      <w:r>
        <w:rPr>
          <w:rStyle w:val="translated-span"/>
        </w:rPr>
        <w:t>。</w:t>
      </w:r>
      <w:r>
        <w:rPr>
          <w:rStyle w:val="translated-span"/>
        </w:rPr>
        <w:t>这是一个很大的周期</w:t>
      </w:r>
      <w:r>
        <w:rPr>
          <w:rStyle w:val="translated-span"/>
        </w:rPr>
        <w:t>——</w:t>
      </w:r>
      <w:r>
        <w:rPr>
          <w:rStyle w:val="translated-span"/>
        </w:rPr>
        <w:t>数百个周期</w:t>
      </w:r>
      <w:r>
        <w:rPr>
          <w:rStyle w:val="translated-span"/>
        </w:rPr>
        <w:t>。</w:t>
      </w:r>
      <w:r>
        <w:rPr>
          <w:rStyle w:val="translated-span"/>
        </w:rPr>
        <w:t>而在这一切发生的时候，让这些完美的</w:t>
      </w:r>
      <w:r>
        <w:rPr>
          <w:rStyle w:val="translated-span"/>
        </w:rPr>
        <w:t>ALU</w:t>
      </w:r>
      <w:r>
        <w:rPr>
          <w:rStyle w:val="translated-span"/>
        </w:rPr>
        <w:t>闲置将是对它们的巨大浪费</w:t>
      </w:r>
      <w:r>
        <w:rPr>
          <w:rStyle w:val="translated-span"/>
        </w:rPr>
        <w:t>。</w:t>
      </w:r>
    </w:p>
    <w:p w:rsidR="00000000" w:rsidRDefault="00E31818">
      <w:pPr>
        <w:spacing w:after="281"/>
        <w:ind w:left="311" w:right="14"/>
      </w:pPr>
      <w:r>
        <w:rPr>
          <w:rStyle w:val="translated-span"/>
        </w:rPr>
        <w:t>所以着色器单元实际上做的是在发出纹理样本后切换到不同的批次</w:t>
      </w:r>
      <w:r>
        <w:rPr>
          <w:rStyle w:val="translated-span"/>
        </w:rPr>
        <w:t>；</w:t>
      </w:r>
      <w:r>
        <w:rPr>
          <w:rStyle w:val="translated-span"/>
        </w:rPr>
        <w:t>然后，当该批次发出纹理样本（或完成）时，它将切换回以前的批次之一，并检查纹理样本是否存在</w:t>
      </w:r>
      <w:r>
        <w:rPr>
          <w:rStyle w:val="translated-span"/>
        </w:rPr>
        <w:t>。</w:t>
      </w:r>
      <w:r>
        <w:rPr>
          <w:rStyle w:val="translated-span"/>
        </w:rPr>
        <w:t>只要每个着色器单元在任何给定时</w:t>
      </w:r>
      <w:r>
        <w:rPr>
          <w:rStyle w:val="translated-span"/>
        </w:rPr>
        <w:t>间都有几个批次可以处理，就可以很好地利用可用资源</w:t>
      </w:r>
      <w:r>
        <w:rPr>
          <w:rStyle w:val="translated-span"/>
        </w:rPr>
        <w:t>。</w:t>
      </w:r>
      <w:r>
        <w:rPr>
          <w:rStyle w:val="translated-span"/>
        </w:rPr>
        <w:t>不过，它确实增加了完成单个批处理的延迟</w:t>
      </w:r>
      <w:r>
        <w:rPr>
          <w:rStyle w:val="translated-span"/>
        </w:rPr>
        <w:t>——</w:t>
      </w:r>
      <w:r>
        <w:rPr>
          <w:rStyle w:val="translated-span"/>
        </w:rPr>
        <w:t>这也是延迟与吞吐量之间的折衷</w:t>
      </w:r>
      <w:r>
        <w:rPr>
          <w:rStyle w:val="translated-span"/>
        </w:rPr>
        <w:t>。</w:t>
      </w:r>
      <w:r>
        <w:rPr>
          <w:rStyle w:val="translated-span"/>
        </w:rPr>
        <w:t>现在你应该知道哪一方在</w:t>
      </w:r>
      <w:r>
        <w:rPr>
          <w:rStyle w:val="translated-span"/>
        </w:rPr>
        <w:t>GPU</w:t>
      </w:r>
      <w:r>
        <w:rPr>
          <w:rStyle w:val="translated-span"/>
        </w:rPr>
        <w:t>上获胜了：吞吐量</w:t>
      </w:r>
      <w:r>
        <w:rPr>
          <w:rStyle w:val="translated-span"/>
        </w:rPr>
        <w:t>！</w:t>
      </w:r>
      <w:r>
        <w:rPr>
          <w:rStyle w:val="translated-span"/>
        </w:rPr>
        <w:t>总是</w:t>
      </w:r>
      <w:r>
        <w:rPr>
          <w:rStyle w:val="translated-span"/>
        </w:rPr>
        <w:t>。</w:t>
      </w:r>
      <w:r>
        <w:rPr>
          <w:rStyle w:val="translated-span"/>
        </w:rPr>
        <w:t>这里要注意一件事</w:t>
      </w:r>
      <w:r>
        <w:rPr>
          <w:rStyle w:val="translated-span"/>
        </w:rPr>
        <w:t>。</w:t>
      </w:r>
      <w:r>
        <w:rPr>
          <w:rStyle w:val="translated-span"/>
        </w:rPr>
        <w:t>现在你应该知道哪一方在</w:t>
      </w:r>
      <w:r>
        <w:rPr>
          <w:rStyle w:val="translated-span"/>
        </w:rPr>
        <w:t>GPU</w:t>
      </w:r>
      <w:r>
        <w:rPr>
          <w:rStyle w:val="translated-span"/>
        </w:rPr>
        <w:t>上获胜了：吞吐量</w:t>
      </w:r>
      <w:r>
        <w:rPr>
          <w:rStyle w:val="translated-span"/>
        </w:rPr>
        <w:t>！</w:t>
      </w:r>
      <w:r>
        <w:rPr>
          <w:rStyle w:val="translated-span"/>
        </w:rPr>
        <w:t>总是</w:t>
      </w:r>
      <w:r>
        <w:rPr>
          <w:rStyle w:val="translated-span"/>
        </w:rPr>
        <w:t>。</w:t>
      </w:r>
      <w:r>
        <w:rPr>
          <w:rStyle w:val="translated-span"/>
        </w:rPr>
        <w:t>这里需要注意的一点是，保持多个批次（或</w:t>
      </w:r>
      <w:r>
        <w:rPr>
          <w:rStyle w:val="translated-span"/>
        </w:rPr>
        <w:t>NVidia</w:t>
      </w:r>
      <w:r>
        <w:rPr>
          <w:rStyle w:val="translated-span"/>
        </w:rPr>
        <w:t>硬件上的</w:t>
      </w:r>
      <w:r>
        <w:rPr>
          <w:rStyle w:val="translated-span"/>
        </w:rPr>
        <w:t>“</w:t>
      </w:r>
      <w:r>
        <w:rPr>
          <w:rStyle w:val="translated-span"/>
        </w:rPr>
        <w:t>扭曲</w:t>
      </w:r>
      <w:r>
        <w:rPr>
          <w:rStyle w:val="translated-span"/>
        </w:rPr>
        <w:t>”</w:t>
      </w:r>
      <w:r>
        <w:rPr>
          <w:rStyle w:val="translated-span"/>
        </w:rPr>
        <w:t>，或</w:t>
      </w:r>
      <w:r>
        <w:rPr>
          <w:rStyle w:val="translated-span"/>
        </w:rPr>
        <w:t>AMD</w:t>
      </w:r>
      <w:r>
        <w:rPr>
          <w:rStyle w:val="translated-span"/>
        </w:rPr>
        <w:t>的</w:t>
      </w:r>
      <w:r>
        <w:rPr>
          <w:rStyle w:val="translated-span"/>
        </w:rPr>
        <w:t>“</w:t>
      </w:r>
      <w:r>
        <w:rPr>
          <w:rStyle w:val="translated-span"/>
        </w:rPr>
        <w:t>波前</w:t>
      </w:r>
      <w:r>
        <w:rPr>
          <w:rStyle w:val="translated-span"/>
        </w:rPr>
        <w:t>”</w:t>
      </w:r>
      <w:r>
        <w:rPr>
          <w:rStyle w:val="translated-span"/>
        </w:rPr>
        <w:t>）同时运行需要更多寄存器</w:t>
      </w:r>
      <w:r>
        <w:rPr>
          <w:rStyle w:val="translated-span"/>
        </w:rPr>
        <w:t>。</w:t>
      </w:r>
      <w:r>
        <w:rPr>
          <w:rStyle w:val="translated-span"/>
        </w:rPr>
        <w:t>如果着色器需要大量寄存器，则着色器单元可以保持较少的扭曲</w:t>
      </w:r>
      <w:r>
        <w:rPr>
          <w:rStyle w:val="translated-span"/>
        </w:rPr>
        <w:t>；</w:t>
      </w:r>
      <w:r>
        <w:rPr>
          <w:rStyle w:val="translated-span"/>
        </w:rPr>
        <w:t>如果它们的数量较少，那么在某一点上，不等待纹理结果的可运行批次用完的可能性更高</w:t>
      </w:r>
      <w:r>
        <w:rPr>
          <w:rStyle w:val="translated-span"/>
        </w:rPr>
        <w:t>。</w:t>
      </w:r>
      <w:r>
        <w:rPr>
          <w:rStyle w:val="translated-span"/>
        </w:rPr>
        <w:t>如果没有可运行的批</w:t>
      </w:r>
      <w:r>
        <w:rPr>
          <w:rStyle w:val="translated-span"/>
        </w:rPr>
        <w:t>处理，那么您就倒霉了，必须暂停，直到其中一个批处理返回结果</w:t>
      </w:r>
      <w:r>
        <w:rPr>
          <w:rStyle w:val="translated-span"/>
        </w:rPr>
        <w:t>。</w:t>
      </w:r>
      <w:r>
        <w:rPr>
          <w:rStyle w:val="translated-span"/>
        </w:rPr>
        <w:t>这是很不幸的，但这类事情的硬件资源是有限的</w:t>
      </w:r>
      <w:r>
        <w:rPr>
          <w:rStyle w:val="translated-span"/>
        </w:rPr>
        <w:t>——</w:t>
      </w:r>
      <w:r>
        <w:rPr>
          <w:rStyle w:val="translated-span"/>
        </w:rPr>
        <w:t>如果你的内存不足，你的内存也就不足了</w:t>
      </w:r>
      <w:r>
        <w:rPr>
          <w:rStyle w:val="translated-span"/>
        </w:rPr>
        <w:t>。</w:t>
      </w:r>
    </w:p>
    <w:p w:rsidR="00000000" w:rsidRDefault="00E31818">
      <w:pPr>
        <w:spacing w:after="280"/>
        <w:ind w:left="311" w:right="14"/>
      </w:pPr>
      <w:r>
        <w:rPr>
          <w:rStyle w:val="translated-span"/>
        </w:rPr>
        <w:t>还有一点我还没有提到：着色器中的动态分支（即循环和条件）</w:t>
      </w:r>
      <w:r>
        <w:rPr>
          <w:rStyle w:val="translated-span"/>
        </w:rPr>
        <w:t>。</w:t>
      </w:r>
      <w:r>
        <w:rPr>
          <w:rStyle w:val="translated-span"/>
        </w:rPr>
        <w:t>在着色器单元中，对每个批处理的所有元素的处理通常按锁定步骤进行</w:t>
      </w:r>
      <w:r>
        <w:rPr>
          <w:rStyle w:val="translated-span"/>
        </w:rPr>
        <w:t>。</w:t>
      </w:r>
      <w:r>
        <w:rPr>
          <w:rStyle w:val="translated-span"/>
        </w:rPr>
        <w:t>所有</w:t>
      </w:r>
      <w:r>
        <w:rPr>
          <w:rStyle w:val="translated-span"/>
        </w:rPr>
        <w:t>“</w:t>
      </w:r>
      <w:r>
        <w:rPr>
          <w:rStyle w:val="translated-span"/>
        </w:rPr>
        <w:t>线程</w:t>
      </w:r>
      <w:r>
        <w:rPr>
          <w:rStyle w:val="translated-span"/>
        </w:rPr>
        <w:t>”</w:t>
      </w:r>
      <w:r>
        <w:rPr>
          <w:rStyle w:val="translated-span"/>
        </w:rPr>
        <w:t>在同一时间运行相同的代码</w:t>
      </w:r>
      <w:r>
        <w:rPr>
          <w:rStyle w:val="translated-span"/>
        </w:rPr>
        <w:t>。</w:t>
      </w:r>
      <w:r>
        <w:rPr>
          <w:rStyle w:val="translated-span"/>
        </w:rPr>
        <w:t>这意味着</w:t>
      </w:r>
      <w:r>
        <w:rPr>
          <w:rStyle w:val="translated-span"/>
        </w:rPr>
        <w:t>ifs</w:t>
      </w:r>
      <w:r>
        <w:rPr>
          <w:rStyle w:val="translated-span"/>
        </w:rPr>
        <w:t>有点棘手：如果任何线程想要执行</w:t>
      </w:r>
      <w:r>
        <w:rPr>
          <w:rStyle w:val="translated-span"/>
        </w:rPr>
        <w:t>If</w:t>
      </w:r>
      <w:r>
        <w:rPr>
          <w:rStyle w:val="translated-span"/>
        </w:rPr>
        <w:t>的</w:t>
      </w:r>
      <w:r>
        <w:rPr>
          <w:rStyle w:val="translated-span"/>
        </w:rPr>
        <w:t>“then”</w:t>
      </w:r>
      <w:r>
        <w:rPr>
          <w:rStyle w:val="translated-span"/>
        </w:rPr>
        <w:t>分支，所有线程都必须执行，尽管它们中的大多数可能最终会使用一种称为谓词的技术忽略结果，因为它们一开始不想下降到那里。</w:t>
      </w:r>
      <w:r>
        <w:rPr>
          <w:rStyle w:val="translated-span"/>
        </w:rPr>
        <w:t>。</w:t>
      </w:r>
      <w:r>
        <w:rPr>
          <w:rStyle w:val="translated-span"/>
        </w:rPr>
        <w:t>对于</w:t>
      </w:r>
      <w:r>
        <w:rPr>
          <w:rStyle w:val="translated-span"/>
        </w:rPr>
        <w:t>“else”</w:t>
      </w:r>
      <w:r>
        <w:rPr>
          <w:rStyle w:val="translated-span"/>
        </w:rPr>
        <w:t>分支也是如</w:t>
      </w:r>
      <w:r>
        <w:rPr>
          <w:rStyle w:val="translated-span"/>
        </w:rPr>
        <w:t>此</w:t>
      </w:r>
      <w:r>
        <w:rPr>
          <w:rStyle w:val="translated-span"/>
        </w:rPr>
        <w:t>。</w:t>
      </w:r>
      <w:r>
        <w:rPr>
          <w:rStyle w:val="translated-span"/>
        </w:rPr>
        <w:t>如果条件句在各个元素之间趋于一致，那么这种方法非常有效；如果条件句或多或少是随机的，那么效果就不太好了</w:t>
      </w:r>
      <w:r>
        <w:rPr>
          <w:rStyle w:val="translated-span"/>
        </w:rPr>
        <w:t>。</w:t>
      </w:r>
      <w:r>
        <w:rPr>
          <w:rStyle w:val="translated-span"/>
        </w:rPr>
        <w:t>最糟糕的情况是，您总是执行每个</w:t>
      </w:r>
      <w:r>
        <w:rPr>
          <w:rStyle w:val="translated-span"/>
        </w:rPr>
        <w:t>if</w:t>
      </w:r>
      <w:r>
        <w:rPr>
          <w:rStyle w:val="translated-span"/>
        </w:rPr>
        <w:t>的两个分支</w:t>
      </w:r>
      <w:r>
        <w:rPr>
          <w:rStyle w:val="translated-span"/>
        </w:rPr>
        <w:t>。</w:t>
      </w:r>
      <w:r>
        <w:rPr>
          <w:rStyle w:val="translated-span"/>
        </w:rPr>
        <w:t>哎</w:t>
      </w:r>
      <w:r>
        <w:rPr>
          <w:rStyle w:val="translated-span"/>
        </w:rPr>
        <w:t>哟</w:t>
      </w:r>
      <w:r>
        <w:rPr>
          <w:rStyle w:val="translated-span"/>
        </w:rPr>
        <w:t>循环的工作原理类似</w:t>
      </w:r>
      <w:r>
        <w:rPr>
          <w:rStyle w:val="translated-span"/>
        </w:rPr>
        <w:t>——</w:t>
      </w:r>
      <w:r>
        <w:rPr>
          <w:rStyle w:val="translated-span"/>
        </w:rPr>
        <w:t>只要至少有一个线程希望继续运行循环，该批处理</w:t>
      </w:r>
      <w:r>
        <w:rPr>
          <w:rStyle w:val="translated-span"/>
        </w:rPr>
        <w:t>/</w:t>
      </w:r>
      <w:r>
        <w:rPr>
          <w:rStyle w:val="translated-span"/>
        </w:rPr>
        <w:t>扭曲</w:t>
      </w:r>
      <w:r>
        <w:rPr>
          <w:rStyle w:val="translated-span"/>
        </w:rPr>
        <w:t>/</w:t>
      </w:r>
      <w:r>
        <w:rPr>
          <w:rStyle w:val="translated-span"/>
        </w:rPr>
        <w:t>波前中的所有线程都将继续运行</w:t>
      </w:r>
      <w:r>
        <w:rPr>
          <w:rStyle w:val="translated-span"/>
        </w:rPr>
        <w:t>。</w:t>
      </w:r>
    </w:p>
    <w:p w:rsidR="00000000" w:rsidRDefault="00E31818">
      <w:pPr>
        <w:ind w:left="311" w:right="14"/>
      </w:pPr>
      <w:r>
        <w:rPr>
          <w:rStyle w:val="translated-span"/>
        </w:rPr>
        <w:t>另一个特定于像素着色器的是</w:t>
      </w:r>
      <w:r>
        <w:rPr>
          <w:rStyle w:val="translated-span"/>
        </w:rPr>
        <w:t>discard</w:t>
      </w:r>
      <w:r>
        <w:rPr>
          <w:rStyle w:val="translated-span"/>
        </w:rPr>
        <w:t>指令</w:t>
      </w:r>
      <w:r>
        <w:rPr>
          <w:rStyle w:val="translated-span"/>
        </w:rPr>
        <w:t>。</w:t>
      </w:r>
      <w:r>
        <w:rPr>
          <w:rStyle w:val="translated-span"/>
        </w:rPr>
        <w:t>像素着色器可以决定</w:t>
      </w:r>
      <w:r>
        <w:rPr>
          <w:rStyle w:val="translated-span"/>
        </w:rPr>
        <w:t>“</w:t>
      </w:r>
      <w:r>
        <w:rPr>
          <w:rStyle w:val="translated-span"/>
        </w:rPr>
        <w:t>杀死</w:t>
      </w:r>
      <w:r>
        <w:rPr>
          <w:rStyle w:val="translated-span"/>
        </w:rPr>
        <w:t>”</w:t>
      </w:r>
      <w:r>
        <w:rPr>
          <w:rStyle w:val="translated-span"/>
        </w:rPr>
        <w:t>当前像素，这意味着它不会被写入</w:t>
      </w:r>
      <w:r>
        <w:rPr>
          <w:rStyle w:val="translated-span"/>
        </w:rPr>
        <w:t>。</w:t>
      </w:r>
      <w:r>
        <w:rPr>
          <w:rStyle w:val="translated-span"/>
        </w:rPr>
        <w:t>同样，如果批中的所有像素都被丢弃，则着色器单元可以停止并转到另一批</w:t>
      </w:r>
      <w:r>
        <w:rPr>
          <w:rStyle w:val="translated-span"/>
        </w:rPr>
        <w:t>；</w:t>
      </w:r>
      <w:r>
        <w:rPr>
          <w:rStyle w:val="translated-span"/>
        </w:rPr>
        <w:t>但是，如果至少有一条线还未完成，其余的线就会被拖走</w:t>
      </w:r>
      <w:r>
        <w:rPr>
          <w:rStyle w:val="translated-span"/>
        </w:rPr>
        <w:t>。</w:t>
      </w:r>
      <w:r>
        <w:rPr>
          <w:rStyle w:val="translated-span"/>
        </w:rPr>
        <w:t>DX11</w:t>
      </w:r>
      <w:r>
        <w:rPr>
          <w:rStyle w:val="translated-span"/>
        </w:rPr>
        <w:t>通过从像素着色器</w:t>
      </w:r>
      <w:r>
        <w:rPr>
          <w:rStyle w:val="translated-span"/>
        </w:rPr>
        <w:t>写入输出像素覆盖率，在此处添加了更细粒度的控制（始终与原始三角形</w:t>
      </w:r>
      <w:r>
        <w:rPr>
          <w:rStyle w:val="translated-span"/>
        </w:rPr>
        <w:t>/Z-test</w:t>
      </w:r>
      <w:r>
        <w:rPr>
          <w:rStyle w:val="translated-span"/>
        </w:rPr>
        <w:t>覆盖率进行</w:t>
      </w:r>
      <w:r>
        <w:rPr>
          <w:rStyle w:val="translated-span"/>
        </w:rPr>
        <w:t>AND</w:t>
      </w:r>
      <w:r>
        <w:rPr>
          <w:rStyle w:val="translated-span"/>
        </w:rPr>
        <w:t>，以确保着色器不能在其基本体之外写入，以确保完整性）</w:t>
      </w:r>
      <w:r>
        <w:rPr>
          <w:rStyle w:val="translated-span"/>
        </w:rPr>
        <w:t>。</w:t>
      </w:r>
      <w:r>
        <w:rPr>
          <w:rStyle w:val="translated-span"/>
        </w:rPr>
        <w:t>这允许着色器丢弃单个样本，而不是整个像素</w:t>
      </w:r>
      <w:r>
        <w:rPr>
          <w:rStyle w:val="translated-span"/>
        </w:rPr>
        <w:t>；</w:t>
      </w:r>
      <w:r>
        <w:rPr>
          <w:rStyle w:val="translated-span"/>
        </w:rPr>
        <w:t>例如，它可以用于使用着色器中的自定义抖动算法实现</w:t>
      </w:r>
      <w:r>
        <w:rPr>
          <w:rStyle w:val="translated-span"/>
        </w:rPr>
        <w:t>Alpha</w:t>
      </w:r>
      <w:r>
        <w:rPr>
          <w:rStyle w:val="translated-span"/>
        </w:rPr>
        <w:t>到覆盖</w:t>
      </w:r>
      <w:r>
        <w:rPr>
          <w:rStyle w:val="translated-span"/>
        </w:rPr>
        <w:t>。</w:t>
      </w:r>
    </w:p>
    <w:p w:rsidR="00000000" w:rsidRDefault="00E31818">
      <w:pPr>
        <w:ind w:left="311" w:right="14"/>
      </w:pPr>
      <w:r>
        <w:rPr>
          <w:rStyle w:val="translated-span"/>
        </w:rPr>
        <w:t>像素着色器还可以写入输出深度（该功能已经存在了相当长的一段时间）</w:t>
      </w:r>
      <w:r>
        <w:rPr>
          <w:rStyle w:val="translated-span"/>
        </w:rPr>
        <w:t>。</w:t>
      </w:r>
      <w:r>
        <w:rPr>
          <w:rStyle w:val="translated-span"/>
        </w:rPr>
        <w:t>根据我的经验，这是一种很好的方法，可以消除早期</w:t>
      </w:r>
      <w:r>
        <w:rPr>
          <w:rStyle w:val="translated-span"/>
        </w:rPr>
        <w:t>Z</w:t>
      </w:r>
      <w:r>
        <w:rPr>
          <w:rStyle w:val="translated-span"/>
        </w:rPr>
        <w:t>、分层</w:t>
      </w:r>
      <w:r>
        <w:rPr>
          <w:rStyle w:val="translated-span"/>
        </w:rPr>
        <w:t>Z</w:t>
      </w:r>
      <w:r>
        <w:rPr>
          <w:rStyle w:val="translated-span"/>
        </w:rPr>
        <w:t>和</w:t>
      </w:r>
      <w:r>
        <w:rPr>
          <w:rStyle w:val="translated-span"/>
        </w:rPr>
        <w:t>Z</w:t>
      </w:r>
      <w:r>
        <w:rPr>
          <w:rStyle w:val="translated-span"/>
        </w:rPr>
        <w:t>压缩，并且通常可以获得最慢的路径</w:t>
      </w:r>
      <w:r>
        <w:rPr>
          <w:rStyle w:val="translated-span"/>
        </w:rPr>
        <w:t>。</w:t>
      </w:r>
      <w:r>
        <w:rPr>
          <w:rStyle w:val="translated-span"/>
        </w:rPr>
        <w:t>到目前为止，您已经对这些东西的工作原理有了足够的了解，并了解了原因。：</w:t>
      </w:r>
      <w:r>
        <w:rPr>
          <w:rStyle w:val="translated-span"/>
        </w:rPr>
        <w:t>）</w:t>
      </w:r>
    </w:p>
    <w:p w:rsidR="00000000" w:rsidRDefault="00E31818">
      <w:pPr>
        <w:spacing w:after="279"/>
        <w:ind w:left="311" w:right="14"/>
      </w:pPr>
      <w:r>
        <w:rPr>
          <w:rStyle w:val="translated-span"/>
        </w:rPr>
        <w:t>像素着色器生成多个</w:t>
      </w:r>
      <w:r>
        <w:rPr>
          <w:rStyle w:val="translated-span"/>
        </w:rPr>
        <w:t>输出</w:t>
      </w:r>
      <w:r>
        <w:rPr>
          <w:rStyle w:val="translated-span"/>
        </w:rPr>
        <w:t>–</w:t>
      </w:r>
      <w:r>
        <w:rPr>
          <w:rStyle w:val="translated-span"/>
        </w:rPr>
        <w:t>通常，每个渲染目标有一个</w:t>
      </w:r>
      <w:r>
        <w:rPr>
          <w:rStyle w:val="translated-span"/>
        </w:rPr>
        <w:t>4</w:t>
      </w:r>
      <w:r>
        <w:rPr>
          <w:rStyle w:val="translated-span"/>
        </w:rPr>
        <w:t>分量向量，其中（当前）最多可以有</w:t>
      </w:r>
      <w:r>
        <w:rPr>
          <w:rStyle w:val="translated-span"/>
        </w:rPr>
        <w:t>8</w:t>
      </w:r>
      <w:r>
        <w:rPr>
          <w:rStyle w:val="translated-span"/>
        </w:rPr>
        <w:t>个</w:t>
      </w:r>
      <w:r>
        <w:rPr>
          <w:rStyle w:val="translated-span"/>
        </w:rPr>
        <w:t>。</w:t>
      </w:r>
      <w:r>
        <w:rPr>
          <w:rStyle w:val="translated-span"/>
        </w:rPr>
        <w:t>然后着色器将结果沿管道向下发送到</w:t>
      </w:r>
      <w:r>
        <w:rPr>
          <w:rStyle w:val="translated-span"/>
        </w:rPr>
        <w:t>D3D</w:t>
      </w:r>
      <w:r>
        <w:rPr>
          <w:rStyle w:val="translated-span"/>
        </w:rPr>
        <w:t>所称的</w:t>
      </w:r>
      <w:r>
        <w:rPr>
          <w:rStyle w:val="translated-span"/>
        </w:rPr>
        <w:t>“</w:t>
      </w:r>
      <w:r>
        <w:rPr>
          <w:rStyle w:val="translated-span"/>
        </w:rPr>
        <w:t>输出合并</w:t>
      </w:r>
      <w:r>
        <w:rPr>
          <w:rStyle w:val="translated-span"/>
        </w:rPr>
        <w:t>”</w:t>
      </w:r>
      <w:r>
        <w:rPr>
          <w:rStyle w:val="translated-span"/>
        </w:rPr>
        <w:t>。</w:t>
      </w:r>
      <w:r>
        <w:rPr>
          <w:rStyle w:val="translated-span"/>
        </w:rPr>
        <w:t>这将是我们下次的主题</w:t>
      </w:r>
      <w:r>
        <w:rPr>
          <w:rStyle w:val="translated-span"/>
        </w:rPr>
        <w:t>。</w:t>
      </w:r>
    </w:p>
    <w:p w:rsidR="00000000" w:rsidRDefault="00E31818">
      <w:pPr>
        <w:ind w:left="311" w:right="14"/>
      </w:pPr>
      <w:r>
        <w:rPr>
          <w:rStyle w:val="translated-span"/>
        </w:rPr>
        <w:t>但在我结束之前，像素着色器可以从</w:t>
      </w:r>
      <w:r>
        <w:rPr>
          <w:rStyle w:val="translated-span"/>
        </w:rPr>
        <w:t>D3D11</w:t>
      </w:r>
      <w:r>
        <w:rPr>
          <w:rStyle w:val="translated-span"/>
        </w:rPr>
        <w:t>开始做最后一件事：它们可以写入无序访问视图（</w:t>
      </w:r>
      <w:r>
        <w:rPr>
          <w:rStyle w:val="translated-span"/>
        </w:rPr>
        <w:t>UAV</w:t>
      </w:r>
      <w:r>
        <w:rPr>
          <w:rStyle w:val="translated-span"/>
        </w:rPr>
        <w:t>）</w:t>
      </w:r>
      <w:r>
        <w:rPr>
          <w:rStyle w:val="translated-span"/>
        </w:rPr>
        <w:t>——</w:t>
      </w:r>
      <w:r>
        <w:rPr>
          <w:rStyle w:val="translated-span"/>
        </w:rPr>
        <w:t>这是只有计算和像素着色器才能做到的</w:t>
      </w:r>
      <w:r>
        <w:rPr>
          <w:rStyle w:val="translated-span"/>
        </w:rPr>
        <w:t>。</w:t>
      </w:r>
      <w:r>
        <w:rPr>
          <w:rStyle w:val="translated-span"/>
        </w:rPr>
        <w:t>一般来说，在计算着色器执行期间，无人机将取代渲染目标</w:t>
      </w:r>
      <w:r>
        <w:rPr>
          <w:rStyle w:val="translated-span"/>
        </w:rPr>
        <w:t>；</w:t>
      </w:r>
      <w:r>
        <w:rPr>
          <w:rStyle w:val="translated-span"/>
        </w:rPr>
        <w:t>但与渲染目标不同，着色器可以确定写入自身的位置，并且没有隐式的</w:t>
      </w:r>
      <w:r>
        <w:rPr>
          <w:rStyle w:val="translated-span"/>
        </w:rPr>
        <w:t>API</w:t>
      </w:r>
      <w:r>
        <w:rPr>
          <w:rStyle w:val="translated-span"/>
        </w:rPr>
        <w:t>顺序保证（因此名称的</w:t>
      </w:r>
      <w:r>
        <w:rPr>
          <w:rStyle w:val="translated-span"/>
        </w:rPr>
        <w:t>“</w:t>
      </w:r>
      <w:r>
        <w:rPr>
          <w:rStyle w:val="translated-span"/>
        </w:rPr>
        <w:t>无序访问</w:t>
      </w:r>
      <w:r>
        <w:rPr>
          <w:rStyle w:val="translated-span"/>
        </w:rPr>
        <w:t>”</w:t>
      </w:r>
      <w:r>
        <w:rPr>
          <w:rStyle w:val="translated-span"/>
        </w:rPr>
        <w:t>部分）</w:t>
      </w:r>
      <w:r>
        <w:rPr>
          <w:rStyle w:val="translated-span"/>
        </w:rPr>
        <w:t>。</w:t>
      </w:r>
      <w:r>
        <w:rPr>
          <w:rStyle w:val="translated-span"/>
        </w:rPr>
        <w:t>现在，我只想提到这个功能的存在</w:t>
      </w:r>
      <w:r>
        <w:rPr>
          <w:rStyle w:val="translated-span"/>
        </w:rPr>
        <w:t>——</w:t>
      </w:r>
      <w:r>
        <w:rPr>
          <w:rStyle w:val="translated-span"/>
        </w:rPr>
        <w:t>当我开始计算着色器时，我会更多</w:t>
      </w:r>
      <w:r>
        <w:rPr>
          <w:rStyle w:val="translated-span"/>
        </w:rPr>
        <w:t>地讨论它</w:t>
      </w:r>
      <w:r>
        <w:rPr>
          <w:rStyle w:val="translated-span"/>
        </w:rPr>
        <w:t>。</w:t>
      </w:r>
    </w:p>
    <w:p w:rsidR="00000000" w:rsidRDefault="00E31818">
      <w:pPr>
        <w:spacing w:after="280"/>
        <w:ind w:left="311" w:right="14"/>
      </w:pPr>
      <w:r>
        <w:rPr>
          <w:rStyle w:val="translated-span"/>
          <w:b/>
          <w:bCs/>
        </w:rPr>
        <w:t>更</w:t>
      </w:r>
      <w:r>
        <w:rPr>
          <w:rStyle w:val="translated-span"/>
          <w:b/>
          <w:bCs/>
        </w:rPr>
        <w:t>新</w:t>
      </w:r>
      <w:r>
        <w:rPr>
          <w:rStyle w:val="translated-span"/>
        </w:rPr>
        <w:t>：在评论中，</w:t>
      </w:r>
      <w:r>
        <w:rPr>
          <w:rStyle w:val="translated-span"/>
        </w:rPr>
        <w:t>Steve</w:t>
      </w:r>
      <w:r>
        <w:rPr>
          <w:rStyle w:val="translated-span"/>
        </w:rPr>
        <w:t>向我介绍了正确的</w:t>
      </w:r>
      <w:r>
        <w:rPr>
          <w:rStyle w:val="translated-span"/>
        </w:rPr>
        <w:t>AMD</w:t>
      </w:r>
      <w:r>
        <w:rPr>
          <w:rStyle w:val="translated-span"/>
        </w:rPr>
        <w:t>术语（文章的第一个版本没有</w:t>
      </w:r>
      <w:r>
        <w:rPr>
          <w:rStyle w:val="translated-span"/>
        </w:rPr>
        <w:t>“Wavefronts”</w:t>
      </w:r>
      <w:r>
        <w:rPr>
          <w:rStyle w:val="translated-span"/>
        </w:rPr>
        <w:t>的名称，因为我记不起来了），还发布了一个链接，指向</w:t>
      </w:r>
      <w:r>
        <w:rPr>
          <w:rStyle w:val="translated-span"/>
        </w:rPr>
        <w:t>Kayvon Fatahaliana</w:t>
      </w:r>
      <w:r>
        <w:rPr>
          <w:rStyle w:val="translated-span"/>
        </w:rPr>
        <w:t>的这篇精彩演讲，解释了</w:t>
      </w:r>
      <w:r>
        <w:rPr>
          <w:rStyle w:val="translated-span"/>
        </w:rPr>
        <w:t>GPU</w:t>
      </w:r>
      <w:r>
        <w:rPr>
          <w:rStyle w:val="translated-span"/>
        </w:rPr>
        <w:t>上的着色器执行</w:t>
      </w:r>
      <w:r>
        <w:rPr>
          <w:rStyle w:val="translated-span"/>
        </w:rPr>
        <w:t>，</w:t>
      </w:r>
      <w:r>
        <w:rPr>
          <w:rStyle w:val="translated-span"/>
        </w:rPr>
        <w:t>有很多漂亮的图片，我可以费心制作：）</w:t>
      </w:r>
      <w:r>
        <w:rPr>
          <w:rStyle w:val="translated-span"/>
        </w:rPr>
        <w:t>。</w:t>
      </w:r>
      <w:r>
        <w:rPr>
          <w:rStyle w:val="translated-span"/>
        </w:rPr>
        <w:t>如果你对着色器核心的工作方式感兴趣，你应该去看看</w:t>
      </w:r>
      <w:r>
        <w:rPr>
          <w:rStyle w:val="translated-span"/>
        </w:rPr>
        <w:t>。</w:t>
      </w:r>
    </w:p>
    <w:p w:rsidR="00000000" w:rsidRDefault="00E31818">
      <w:pPr>
        <w:ind w:left="311" w:right="14"/>
      </w:pPr>
      <w:r>
        <w:rPr>
          <w:rStyle w:val="translated-span"/>
        </w:rPr>
        <w:t>就这样</w:t>
      </w:r>
      <w:r>
        <w:rPr>
          <w:rStyle w:val="translated-span"/>
        </w:rPr>
        <w:t>！</w:t>
      </w:r>
      <w:r>
        <w:rPr>
          <w:rStyle w:val="translated-span"/>
        </w:rPr>
        <w:t>这次没有太多的警告</w:t>
      </w:r>
      <w:r>
        <w:rPr>
          <w:rStyle w:val="translated-span"/>
        </w:rPr>
        <w:t>。</w:t>
      </w:r>
      <w:r>
        <w:rPr>
          <w:rStyle w:val="translated-span"/>
        </w:rPr>
        <w:t>如果这里遗漏了什么，那是因为我真的忘记了它，而不是因为我觉得它太神秘或太具体了，所以不能写在这里</w:t>
      </w:r>
      <w:r>
        <w:rPr>
          <w:rStyle w:val="translated-span"/>
        </w:rPr>
        <w:t>。</w:t>
      </w:r>
      <w:r>
        <w:rPr>
          <w:rStyle w:val="translated-span"/>
        </w:rPr>
        <w:t>请随意指出评论中的遗漏，我会看看我能做些什么</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9</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7</w:t>
      </w:r>
    </w:p>
    <w:p w:rsidR="00000000" w:rsidRDefault="00E31818">
      <w:pPr>
        <w:pStyle w:val="3"/>
        <w:spacing w:after="27"/>
        <w:ind w:left="311"/>
      </w:pPr>
      <w:r>
        <w:rPr>
          <w:rStyle w:val="translated-span"/>
        </w:rPr>
        <w:t>2011</w:t>
      </w:r>
      <w:r>
        <w:rPr>
          <w:rStyle w:val="translated-span"/>
        </w:rPr>
        <w:t>年图形管道之旅，第</w:t>
      </w:r>
      <w:r>
        <w:rPr>
          <w:rStyle w:val="translated-span"/>
        </w:rPr>
        <w:t>9</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12</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4"/>
      </w:pPr>
      <w:r>
        <w:rPr>
          <w:rStyle w:val="translated-span"/>
        </w:rPr>
        <w:t>欢迎回来！这篇文章讨论像素处理的后半部分，即</w:t>
      </w:r>
      <w:r>
        <w:rPr>
          <w:rStyle w:val="translated-span"/>
        </w:rPr>
        <w:t>“</w:t>
      </w:r>
      <w:r>
        <w:rPr>
          <w:rStyle w:val="translated-span"/>
        </w:rPr>
        <w:t>连接阶段</w:t>
      </w:r>
      <w:r>
        <w:rPr>
          <w:rStyle w:val="translated-span"/>
        </w:rPr>
        <w:t>”</w:t>
      </w:r>
      <w:r>
        <w:rPr>
          <w:rStyle w:val="translated-span"/>
        </w:rPr>
        <w:t>。前一阶段是获取少量输入流，并将它们转换为着色器单元的大量独立任务。现在我们需要将大量独立计算重新组合为一个（正确排序</w:t>
      </w:r>
      <w:r>
        <w:rPr>
          <w:rStyle w:val="translated-span"/>
        </w:rPr>
        <w:t>）</w:t>
      </w:r>
      <w:r>
        <w:rPr>
          <w:rStyle w:val="translated-span"/>
        </w:rPr>
        <w:t>内存操作流。正如我在关于光栅化和早期</w:t>
      </w:r>
      <w:r>
        <w:rPr>
          <w:rStyle w:val="translated-span"/>
        </w:rPr>
        <w:t>Z</w:t>
      </w:r>
      <w:r>
        <w:rPr>
          <w:rStyle w:val="translated-span"/>
        </w:rPr>
        <w:t>的文章中所做的那样，我将首先快速描述在一般级别上需要做什么，然后我将讨论如何将其映射到硬件</w:t>
      </w:r>
      <w:r>
        <w:rPr>
          <w:rStyle w:val="translated-span"/>
        </w:rPr>
        <w:t>。</w:t>
      </w:r>
    </w:p>
    <w:p w:rsidR="00000000" w:rsidRDefault="00E31818">
      <w:pPr>
        <w:pStyle w:val="3"/>
        <w:ind w:left="311"/>
      </w:pPr>
      <w:r>
        <w:rPr>
          <w:rStyle w:val="translated-span"/>
        </w:rPr>
        <w:t>再次合并像素：混合和延迟</w:t>
      </w:r>
      <w:r>
        <w:rPr>
          <w:rStyle w:val="translated-span"/>
        </w:rPr>
        <w:t>Z</w:t>
      </w:r>
    </w:p>
    <w:p w:rsidR="00000000" w:rsidRDefault="00E31818">
      <w:pPr>
        <w:ind w:left="311" w:right="14"/>
      </w:pPr>
      <w:r>
        <w:rPr>
          <w:rStyle w:val="translated-span"/>
        </w:rPr>
        <w:t>在管道</w:t>
      </w:r>
      <w:r>
        <w:rPr>
          <w:rStyle w:val="translated-span"/>
        </w:rPr>
        <w:t>的底部（</w:t>
      </w:r>
      <w:r>
        <w:rPr>
          <w:rStyle w:val="translated-span"/>
        </w:rPr>
        <w:t>D3D</w:t>
      </w:r>
      <w:r>
        <w:rPr>
          <w:rStyle w:val="translated-span"/>
        </w:rPr>
        <w:t>称之为</w:t>
      </w:r>
      <w:r>
        <w:rPr>
          <w:rStyle w:val="translated-span"/>
        </w:rPr>
        <w:t>“</w:t>
      </w:r>
      <w:r>
        <w:rPr>
          <w:rStyle w:val="translated-span"/>
        </w:rPr>
        <w:t>输出合并</w:t>
      </w:r>
      <w:r>
        <w:rPr>
          <w:rStyle w:val="translated-span"/>
        </w:rPr>
        <w:t>”</w:t>
      </w:r>
      <w:r>
        <w:rPr>
          <w:rStyle w:val="translated-span"/>
        </w:rPr>
        <w:t>阶段），我们有后期的</w:t>
      </w:r>
      <w:r>
        <w:rPr>
          <w:rStyle w:val="translated-span"/>
        </w:rPr>
        <w:t>Z/</w:t>
      </w:r>
      <w:r>
        <w:rPr>
          <w:rStyle w:val="translated-span"/>
        </w:rPr>
        <w:t>模板处理和混合。这两个操作在计算上都相对简单，它们都分别更新渲染目标</w:t>
      </w:r>
      <w:r>
        <w:rPr>
          <w:rStyle w:val="translated-span"/>
        </w:rPr>
        <w:t>/</w:t>
      </w:r>
      <w:r>
        <w:rPr>
          <w:rStyle w:val="translated-span"/>
        </w:rPr>
        <w:t>深度缓冲区。</w:t>
      </w:r>
      <w:r>
        <w:rPr>
          <w:rStyle w:val="translated-span"/>
        </w:rPr>
        <w:t>“</w:t>
      </w:r>
      <w:r>
        <w:rPr>
          <w:rStyle w:val="translated-span"/>
        </w:rPr>
        <w:t>更新</w:t>
      </w:r>
      <w:r>
        <w:rPr>
          <w:rStyle w:val="translated-span"/>
        </w:rPr>
        <w:t>”</w:t>
      </w:r>
      <w:r>
        <w:rPr>
          <w:rStyle w:val="translated-span"/>
        </w:rPr>
        <w:t>这里的操作意味着它们属于读</w:t>
      </w:r>
      <w:r>
        <w:rPr>
          <w:rStyle w:val="translated-span"/>
        </w:rPr>
        <w:t>-</w:t>
      </w:r>
      <w:r>
        <w:rPr>
          <w:rStyle w:val="translated-span"/>
        </w:rPr>
        <w:t>修改</w:t>
      </w:r>
      <w:r>
        <w:rPr>
          <w:rStyle w:val="translated-span"/>
        </w:rPr>
        <w:t>-</w:t>
      </w:r>
      <w:r>
        <w:rPr>
          <w:rStyle w:val="translated-span"/>
        </w:rPr>
        <w:t>写类型。因为所有这些都发生在每一个通过管道的四边形上，所以它也是带宽密集型的。最后，它是顺序敏感的（混合和</w:t>
      </w:r>
      <w:r>
        <w:rPr>
          <w:rStyle w:val="translated-span"/>
        </w:rPr>
        <w:t>Z</w:t>
      </w:r>
      <w:r>
        <w:rPr>
          <w:rStyle w:val="translated-span"/>
        </w:rPr>
        <w:t>处理都需要按</w:t>
      </w:r>
      <w:r>
        <w:rPr>
          <w:rStyle w:val="translated-span"/>
        </w:rPr>
        <w:t>API</w:t>
      </w:r>
      <w:r>
        <w:rPr>
          <w:rStyle w:val="translated-span"/>
        </w:rPr>
        <w:t>顺序进行），所以我们需要确保首先将处理过的四边形按顺序排序</w:t>
      </w:r>
      <w:r>
        <w:rPr>
          <w:rStyle w:val="translated-span"/>
        </w:rPr>
        <w:t>。</w:t>
      </w:r>
    </w:p>
    <w:p w:rsidR="00000000" w:rsidRDefault="00E31818">
      <w:pPr>
        <w:ind w:left="311" w:right="14"/>
      </w:pPr>
      <w:r>
        <w:rPr>
          <w:rStyle w:val="translated-span"/>
        </w:rPr>
        <w:t>我已经解释过</w:t>
      </w:r>
      <w:r>
        <w:rPr>
          <w:rStyle w:val="translated-span"/>
        </w:rPr>
        <w:t>Z-</w:t>
      </w:r>
      <w:r>
        <w:rPr>
          <w:rStyle w:val="translated-span"/>
        </w:rPr>
        <w:t>处理，混合是其中一种工作方式，与您预期的非常相似；它是一个固定的函数块，每个渲染目标首先执行乘法、乘法和可能的减法运算。该块刻意</w:t>
      </w:r>
      <w:r>
        <w:rPr>
          <w:rStyle w:val="translated-span"/>
        </w:rPr>
        <w:t>保持简单；它与着色器单元分离，因此需要自己的</w:t>
      </w:r>
      <w:r>
        <w:rPr>
          <w:rStyle w:val="translated-span"/>
        </w:rPr>
        <w:t>ALU</w:t>
      </w:r>
      <w:r>
        <w:rPr>
          <w:rStyle w:val="translated-span"/>
        </w:rPr>
        <w:t>，我们需要使用真实的</w:t>
      </w:r>
      <w:r>
        <w:rPr>
          <w:rStyle w:val="translated-span"/>
        </w:rPr>
        <w:t>AL</w:t>
      </w:r>
      <w:r>
        <w:rPr>
          <w:rStyle w:val="translated-span"/>
        </w:rPr>
        <w:t>U</w:t>
      </w:r>
      <w:r>
        <w:rPr>
          <w:rStyle w:val="translated-span"/>
        </w:rPr>
        <w:t>我更希望它尽可能小：我们想花费我们的芯片面积（和电源预算</w:t>
      </w:r>
      <w:r>
        <w:rPr>
          <w:rStyle w:val="translated-span"/>
        </w:rPr>
        <w:t>）</w:t>
      </w:r>
      <w:r>
        <w:rPr>
          <w:rStyle w:val="translated-span"/>
        </w:rPr>
        <w:t>在着色器单元中的</w:t>
      </w:r>
      <w:r>
        <w:rPr>
          <w:rStyle w:val="translated-span"/>
        </w:rPr>
        <w:t>ALU</w:t>
      </w:r>
      <w:r>
        <w:rPr>
          <w:rStyle w:val="translated-span"/>
        </w:rPr>
        <w:t>上，它们使</w:t>
      </w:r>
      <w:r>
        <w:rPr>
          <w:rStyle w:val="translated-span"/>
        </w:rPr>
        <w:t>GPU</w:t>
      </w:r>
      <w:r>
        <w:rPr>
          <w:rStyle w:val="translated-span"/>
        </w:rPr>
        <w:t>上运行的所有代码受益，而不是仅在像素管道末端使用的固定功能单元上。此外，我们需要它具有短而可预测的延迟：管道的这一部分需要处理数据才能正确。这就限制了我们的选择，即以吞吐量换取</w:t>
      </w:r>
      <w:r>
        <w:rPr>
          <w:rStyle w:val="translated-span"/>
        </w:rPr>
        <w:t>la</w:t>
      </w:r>
      <w:r>
        <w:rPr>
          <w:rStyle w:val="translated-span"/>
        </w:rPr>
        <w:t>t</w:t>
      </w:r>
      <w:r>
        <w:rPr>
          <w:rStyle w:val="translated-span"/>
        </w:rPr>
        <w:t>我们仍然可以并行处理不重叠的四边形，但如果我们画很多小三角形，每个屏幕位置都会有多个四边形，我们最好能尽快写出它们，否则我们所有大规模并行的像素处理都是徒劳的</w:t>
      </w:r>
      <w:r>
        <w:rPr>
          <w:rStyle w:val="translated-span"/>
        </w:rPr>
        <w:t>。</w:t>
      </w:r>
    </w:p>
    <w:p w:rsidR="00000000" w:rsidRDefault="00E31818">
      <w:pPr>
        <w:pStyle w:val="3"/>
        <w:ind w:left="311"/>
      </w:pPr>
      <w:r>
        <w:rPr>
          <w:rStyle w:val="translated-span"/>
        </w:rPr>
        <w:t>遇到</w:t>
      </w:r>
      <w:r>
        <w:rPr>
          <w:rStyle w:val="translated-span"/>
        </w:rPr>
        <w:t>ROP</w:t>
      </w:r>
      <w:r>
        <w:rPr>
          <w:rStyle w:val="translated-span"/>
        </w:rPr>
        <w:t>s</w:t>
      </w:r>
    </w:p>
    <w:p w:rsidR="00000000" w:rsidRDefault="00E31818">
      <w:pPr>
        <w:spacing w:after="0"/>
        <w:ind w:left="311" w:right="14"/>
      </w:pPr>
      <w:r>
        <w:rPr>
          <w:rStyle w:val="translated-span"/>
        </w:rPr>
        <w:t>ROP</w:t>
      </w:r>
      <w:r>
        <w:rPr>
          <w:rStyle w:val="translated-span"/>
        </w:rPr>
        <w:t>是处理这部分管道的硬件单元（正如您可以从复数形式看出的，有不止一个）。根据您的要求，首字母缩写表示</w:t>
      </w:r>
      <w:r>
        <w:rPr>
          <w:rStyle w:val="translated-span"/>
        </w:rPr>
        <w:t>“</w:t>
      </w:r>
      <w:r>
        <w:rPr>
          <w:rStyle w:val="translated-span"/>
        </w:rPr>
        <w:t>渲染输出单元</w:t>
      </w:r>
      <w:r>
        <w:rPr>
          <w:rStyle w:val="translated-span"/>
        </w:rPr>
        <w:t>”</w:t>
      </w:r>
      <w:r>
        <w:rPr>
          <w:rStyle w:val="translated-span"/>
        </w:rPr>
        <w:t>、</w:t>
      </w:r>
      <w:r>
        <w:rPr>
          <w:rStyle w:val="translated-span"/>
        </w:rPr>
        <w:t>“</w:t>
      </w:r>
      <w:r>
        <w:rPr>
          <w:rStyle w:val="translated-span"/>
        </w:rPr>
        <w:t>光栅操作管道</w:t>
      </w:r>
      <w:r>
        <w:rPr>
          <w:rStyle w:val="translated-span"/>
        </w:rPr>
        <w:t>”</w:t>
      </w:r>
      <w:r>
        <w:rPr>
          <w:rStyle w:val="translated-span"/>
        </w:rPr>
        <w:t>或</w:t>
      </w:r>
      <w:r>
        <w:rPr>
          <w:rStyle w:val="translated-span"/>
        </w:rPr>
        <w:t>“</w:t>
      </w:r>
      <w:r>
        <w:rPr>
          <w:rStyle w:val="translated-span"/>
        </w:rPr>
        <w:t>光栅操作处理器</w:t>
      </w:r>
      <w:r>
        <w:rPr>
          <w:rStyle w:val="translated-span"/>
        </w:rPr>
        <w:t>”</w:t>
      </w:r>
      <w:r>
        <w:rPr>
          <w:rStyle w:val="translated-span"/>
        </w:rPr>
        <w:t>。实际名称相当古老</w:t>
      </w:r>
      <w:r>
        <w:rPr>
          <w:rStyle w:val="translated-span"/>
        </w:rPr>
        <w:t>–</w:t>
      </w:r>
      <w:r>
        <w:rPr>
          <w:rStyle w:val="translated-span"/>
        </w:rPr>
        <w:t>它源自纯</w:t>
      </w:r>
      <w:r>
        <w:rPr>
          <w:rStyle w:val="translated-span"/>
        </w:rPr>
        <w:t>2D</w:t>
      </w:r>
      <w:r>
        <w:rPr>
          <w:rStyle w:val="translated-span"/>
        </w:rPr>
        <w:t>硬件加速的时代，硬件的主要目的是实现快速位位位闪烁。经典</w:t>
      </w:r>
      <w:r>
        <w:rPr>
          <w:rStyle w:val="translated-span"/>
        </w:rPr>
        <w:t>2D ROP</w:t>
      </w:r>
      <w:r>
        <w:rPr>
          <w:rStyle w:val="translated-span"/>
        </w:rPr>
        <w:t>设计有三个输入</w:t>
      </w:r>
      <w:r>
        <w:rPr>
          <w:rStyle w:val="translated-span"/>
        </w:rPr>
        <w:t>–</w:t>
      </w:r>
      <w:r>
        <w:rPr>
          <w:rStyle w:val="translated-span"/>
        </w:rPr>
        <w:t>当前（目标</w:t>
      </w:r>
      <w:r>
        <w:rPr>
          <w:rStyle w:val="translated-span"/>
        </w:rPr>
        <w:t>）</w:t>
      </w:r>
      <w:r>
        <w:rPr>
          <w:rStyle w:val="translated-span"/>
        </w:rPr>
        <w:t>帧缓冲区中的像素值、源数据和掩码输入</w:t>
      </w:r>
      <w:r>
        <w:rPr>
          <w:rStyle w:val="translated-span"/>
        </w:rPr>
        <w:t>–</w:t>
      </w:r>
      <w:r>
        <w:rPr>
          <w:rStyle w:val="translated-span"/>
        </w:rPr>
        <w:t>然后计算</w:t>
      </w:r>
      <w:r>
        <w:rPr>
          <w:rStyle w:val="translated-span"/>
        </w:rPr>
        <w:t>3</w:t>
      </w:r>
      <w:r>
        <w:rPr>
          <w:rStyle w:val="translated-span"/>
        </w:rPr>
        <w:t>个值中的某些函数并将结果写回帧缓冲区。注意，这是在真彩色显示之前：图像数据通常是位平面格式，函数是一些二进制逻辑函数。然后在某个点位平面消</w:t>
      </w:r>
      <w:r>
        <w:rPr>
          <w:rStyle w:val="translated-span"/>
        </w:rPr>
        <w:t>失</w:t>
      </w:r>
      <w:r>
        <w:rPr>
          <w:rStyle w:val="translated-span"/>
        </w:rPr>
        <w:t>（为了支持将像素的位</w:t>
      </w:r>
      <w:r>
        <w:rPr>
          <w:rStyle w:val="translated-span"/>
        </w:rPr>
        <w:t>保持在一起的</w:t>
      </w:r>
      <w:r>
        <w:rPr>
          <w:rStyle w:val="translated-span"/>
        </w:rPr>
        <w:t>“</w:t>
      </w:r>
      <w:r>
        <w:rPr>
          <w:rStyle w:val="translated-span"/>
        </w:rPr>
        <w:t>粗块</w:t>
      </w:r>
      <w:r>
        <w:rPr>
          <w:rStyle w:val="translated-span"/>
        </w:rPr>
        <w:t>”</w:t>
      </w:r>
      <w:r>
        <w:rPr>
          <w:rStyle w:val="translated-span"/>
        </w:rPr>
        <w:t>表示法），真彩色成为标准，开</w:t>
      </w:r>
      <w:r>
        <w:rPr>
          <w:rStyle w:val="translated-span"/>
        </w:rPr>
        <w:t>-</w:t>
      </w:r>
      <w:r>
        <w:rPr>
          <w:rStyle w:val="translated-span"/>
        </w:rPr>
        <w:t>关掩模被</w:t>
      </w:r>
      <w:r>
        <w:rPr>
          <w:rStyle w:val="translated-span"/>
        </w:rPr>
        <w:t>alpha</w:t>
      </w:r>
      <w:r>
        <w:rPr>
          <w:rStyle w:val="translated-span"/>
        </w:rPr>
        <w:t>通道取代，按位操作被混合取代，但名称仍然存在。因此，即使在</w:t>
      </w:r>
      <w:r>
        <w:rPr>
          <w:rStyle w:val="translated-span"/>
        </w:rPr>
        <w:t>2011</w:t>
      </w:r>
      <w:r>
        <w:rPr>
          <w:rStyle w:val="translated-span"/>
        </w:rPr>
        <w:t>年，当原始架构的最后一个残余是</w:t>
      </w:r>
      <w:r>
        <w:rPr>
          <w:rStyle w:val="translated-span"/>
        </w:rPr>
        <w:t>“</w:t>
      </w:r>
      <w:r>
        <w:rPr>
          <w:rStyle w:val="translated-span"/>
        </w:rPr>
        <w:t>逻辑运算</w:t>
      </w:r>
      <w:r>
        <w:rPr>
          <w:rStyle w:val="translated-span"/>
        </w:rPr>
        <w:t>”</w:t>
      </w:r>
      <w:r>
        <w:rPr>
          <w:rStyle w:val="translated-span"/>
        </w:rPr>
        <w:t>时</w:t>
      </w:r>
      <w:r>
        <w:rPr>
          <w:rStyle w:val="translated-span"/>
        </w:rPr>
        <w:t>在</w:t>
      </w:r>
      <w:r>
        <w:rPr>
          <w:rStyle w:val="translated-span"/>
        </w:rPr>
        <w:t>OpenGL</w:t>
      </w:r>
      <w:r>
        <w:rPr>
          <w:rStyle w:val="translated-span"/>
        </w:rPr>
        <w:t>中，我们仍然称它们</w:t>
      </w:r>
      <w:r>
        <w:rPr>
          <w:rStyle w:val="translated-span"/>
        </w:rPr>
        <w:t>为</w:t>
      </w:r>
    </w:p>
    <w:p w:rsidR="00000000" w:rsidRDefault="00E31818">
      <w:pPr>
        <w:ind w:left="311" w:right="14"/>
      </w:pPr>
      <w:r>
        <w:rPr>
          <w:rStyle w:val="translated-span"/>
        </w:rPr>
        <w:t>ROPs</w:t>
      </w:r>
      <w:r>
        <w:rPr>
          <w:rStyle w:val="translated-span"/>
        </w:rPr>
        <w:t>。</w:t>
      </w:r>
    </w:p>
    <w:p w:rsidR="00000000" w:rsidRDefault="00E31818">
      <w:pPr>
        <w:ind w:left="311" w:right="14"/>
      </w:pPr>
      <w:r>
        <w:rPr>
          <w:rStyle w:val="translated-span"/>
        </w:rPr>
        <w:t>那么，对于</w:t>
      </w:r>
      <w:r>
        <w:rPr>
          <w:rStyle w:val="translated-span"/>
        </w:rPr>
        <w:t>blend/late Z</w:t>
      </w:r>
      <w:r>
        <w:rPr>
          <w:rStyle w:val="translated-span"/>
        </w:rPr>
        <w:t>，我们需要在硬件方面做些什么呢？一个简单的计划</w:t>
      </w:r>
      <w:r>
        <w:rPr>
          <w:rStyle w:val="translated-span"/>
        </w:rPr>
        <w:t>：</w:t>
      </w:r>
    </w:p>
    <w:p w:rsidR="00000000" w:rsidRDefault="00E31818">
      <w:pPr>
        <w:spacing w:after="89" w:line="235" w:lineRule="auto"/>
        <w:ind w:left="316" w:right="14" w:hanging="316"/>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从内存读取原始渲染目标</w:t>
      </w:r>
      <w:r>
        <w:rPr>
          <w:rStyle w:val="translated-span"/>
        </w:rPr>
        <w:t>/</w:t>
      </w:r>
      <w:r>
        <w:rPr>
          <w:rStyle w:val="translated-span"/>
        </w:rPr>
        <w:t>深度缓冲区内容</w:t>
      </w:r>
      <w:r>
        <w:rPr>
          <w:rStyle w:val="translated-span"/>
        </w:rPr>
        <w:t>–</w:t>
      </w:r>
      <w:r>
        <w:rPr>
          <w:rStyle w:val="translated-span"/>
        </w:rPr>
        <w:t>内存访问，延迟时间长。可能还涉及深度缓冲区和渲染目标解压缩！（稍后我将解释渲染目标压缩</w:t>
      </w:r>
      <w:r>
        <w:rPr>
          <w:rStyle w:val="translated-span"/>
        </w:rPr>
        <w:t>）</w:t>
      </w:r>
    </w:p>
    <w:p w:rsidR="00000000" w:rsidRDefault="00E31818">
      <w:pPr>
        <w:ind w:left="316" w:right="14" w:hanging="316"/>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将传入的着色四边形按正确（</w:t>
      </w:r>
      <w:r>
        <w:rPr>
          <w:rStyle w:val="translated-span"/>
        </w:rPr>
        <w:t>API</w:t>
      </w:r>
      <w:r>
        <w:rPr>
          <w:rStyle w:val="translated-span"/>
        </w:rPr>
        <w:t>）顺序排序</w:t>
      </w:r>
      <w:r>
        <w:rPr>
          <w:rStyle w:val="translated-span"/>
        </w:rPr>
        <w:t>。</w:t>
      </w:r>
      <w:r>
        <w:rPr>
          <w:rStyle w:val="translated-span"/>
        </w:rPr>
        <w:t>这</w:t>
      </w:r>
      <w:r>
        <w:rPr>
          <w:rStyle w:val="translated-span"/>
        </w:rPr>
        <w:t>需要一些缓冲，所以当四边形没有以正确的顺序完成时（考虑循环</w:t>
      </w:r>
      <w:r>
        <w:rPr>
          <w:rStyle w:val="translated-span"/>
        </w:rPr>
        <w:t>/</w:t>
      </w:r>
      <w:r>
        <w:rPr>
          <w:rStyle w:val="translated-span"/>
        </w:rPr>
        <w:t>分支、丢弃和可变纹理提取延迟），我们不会立即暂停</w:t>
      </w:r>
      <w:r>
        <w:rPr>
          <w:rStyle w:val="translated-span"/>
        </w:rPr>
        <w:t>。</w:t>
      </w:r>
      <w:r>
        <w:rPr>
          <w:rStyle w:val="translated-span"/>
        </w:rPr>
        <w:t>注意，这里我们只需要根据原语</w:t>
      </w:r>
      <w:r>
        <w:rPr>
          <w:rStyle w:val="translated-span"/>
        </w:rPr>
        <w:t>ID</w:t>
      </w:r>
      <w:r>
        <w:rPr>
          <w:rStyle w:val="translated-span"/>
        </w:rPr>
        <w:t>进行排序</w:t>
      </w:r>
      <w:r>
        <w:rPr>
          <w:rStyle w:val="translated-span"/>
        </w:rPr>
        <w:t>–</w:t>
      </w:r>
      <w:r>
        <w:rPr>
          <w:rStyle w:val="translated-span"/>
        </w:rPr>
        <w:t>来自同一原语的两个四边形永远不会重叠，如果它们不重叠，就不需要排序</w:t>
      </w:r>
      <w:r>
        <w:rPr>
          <w:rStyle w:val="translated-span"/>
        </w:rPr>
        <w:t>！</w:t>
      </w:r>
    </w:p>
    <w:p w:rsidR="00000000" w:rsidRDefault="00E31818">
      <w:pPr>
        <w:spacing w:after="62"/>
        <w:ind w:left="316" w:right="14" w:hanging="316"/>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执行实际的混合</w:t>
      </w:r>
      <w:r>
        <w:rPr>
          <w:rStyle w:val="translated-span"/>
        </w:rPr>
        <w:t>/</w:t>
      </w:r>
      <w:r>
        <w:rPr>
          <w:rStyle w:val="translated-span"/>
        </w:rPr>
        <w:t>后期</w:t>
      </w:r>
      <w:r>
        <w:rPr>
          <w:rStyle w:val="translated-span"/>
        </w:rPr>
        <w:t>Z/</w:t>
      </w:r>
      <w:r>
        <w:rPr>
          <w:rStyle w:val="translated-span"/>
        </w:rPr>
        <w:t>模具操作</w:t>
      </w:r>
      <w:r>
        <w:rPr>
          <w:rStyle w:val="translated-span"/>
        </w:rPr>
        <w:t>。</w:t>
      </w:r>
      <w:r>
        <w:rPr>
          <w:rStyle w:val="translated-span"/>
        </w:rPr>
        <w:t>这是一个数学问题</w:t>
      </w:r>
      <w:r>
        <w:rPr>
          <w:rStyle w:val="translated-span"/>
        </w:rPr>
        <w:t>——</w:t>
      </w:r>
      <w:r>
        <w:rPr>
          <w:rStyle w:val="translated-span"/>
        </w:rPr>
        <w:t>可能需要几十个周期，即使是采用深度流水线的单元</w:t>
      </w:r>
      <w:r>
        <w:rPr>
          <w:rStyle w:val="translated-span"/>
        </w:rPr>
        <w:t>。</w:t>
      </w:r>
    </w:p>
    <w:p w:rsidR="00000000" w:rsidRDefault="00E31818">
      <w:pPr>
        <w:spacing w:after="61"/>
        <w:ind w:left="316" w:right="14" w:hanging="316"/>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再次将结果写回内存，压缩等等。一路上</w:t>
      </w:r>
      <w:r>
        <w:rPr>
          <w:rStyle w:val="translated-span"/>
        </w:rPr>
        <w:t>——</w:t>
      </w:r>
      <w:r>
        <w:rPr>
          <w:rStyle w:val="translated-span"/>
        </w:rPr>
        <w:t>再次出现很长的延迟，尽管这次我们不等待结果，所以在这方面问题不大</w:t>
      </w:r>
      <w:r>
        <w:rPr>
          <w:rStyle w:val="translated-span"/>
        </w:rPr>
        <w:t>。</w:t>
      </w:r>
    </w:p>
    <w:p w:rsidR="00000000" w:rsidRDefault="00E31818">
      <w:pPr>
        <w:ind w:left="311" w:right="14"/>
      </w:pPr>
      <w:r>
        <w:rPr>
          <w:rStyle w:val="translated-span"/>
        </w:rPr>
        <w:t>所以，构建</w:t>
      </w:r>
      <w:r>
        <w:rPr>
          <w:rStyle w:val="translated-span"/>
        </w:rPr>
        <w:t>late-Z/</w:t>
      </w:r>
      <w:r>
        <w:rPr>
          <w:rStyle w:val="translated-span"/>
        </w:rPr>
        <w:t>混合单元，添加一些压缩逻辑，将</w:t>
      </w:r>
      <w:r>
        <w:rPr>
          <w:rStyle w:val="translated-span"/>
        </w:rPr>
        <w:t>其连接到一侧的内存，并对另一侧的着色四边形进行缓冲，我们就完成了，对吗</w:t>
      </w:r>
      <w:r>
        <w:rPr>
          <w:rStyle w:val="translated-span"/>
        </w:rPr>
        <w:t>？</w:t>
      </w:r>
    </w:p>
    <w:p w:rsidR="00000000" w:rsidRDefault="00E31818">
      <w:pPr>
        <w:ind w:left="311" w:right="14"/>
      </w:pPr>
      <w:r>
        <w:rPr>
          <w:rStyle w:val="translated-span"/>
        </w:rPr>
        <w:t>好吧，不管怎样，在理论上</w:t>
      </w:r>
      <w:r>
        <w:rPr>
          <w:rStyle w:val="translated-span"/>
        </w:rPr>
        <w:t>。</w:t>
      </w:r>
    </w:p>
    <w:p w:rsidR="00000000" w:rsidRDefault="00E31818">
      <w:pPr>
        <w:ind w:left="311" w:right="151"/>
      </w:pPr>
      <w:r>
        <w:rPr>
          <w:rStyle w:val="translated-span"/>
        </w:rPr>
        <w:t>但我们需要以某种方式覆盖长延迟</w:t>
      </w:r>
      <w:r>
        <w:rPr>
          <w:rStyle w:val="translated-span"/>
        </w:rPr>
        <w:t>。</w:t>
      </w:r>
      <w:r>
        <w:rPr>
          <w:rStyle w:val="translated-span"/>
        </w:rPr>
        <w:t>事实上，所有这些都发生在每一个四边形上）</w:t>
      </w:r>
      <w:r>
        <w:rPr>
          <w:rStyle w:val="translated-span"/>
        </w:rPr>
        <w:t>。</w:t>
      </w:r>
      <w:r>
        <w:rPr>
          <w:rStyle w:val="translated-span"/>
        </w:rPr>
        <w:t>所以我们也需要担心内存带宽</w:t>
      </w:r>
      <w:r>
        <w:rPr>
          <w:rStyle w:val="translated-span"/>
        </w:rPr>
        <w:t>…</w:t>
      </w:r>
      <w:r>
        <w:rPr>
          <w:rStyle w:val="translated-span"/>
        </w:rPr>
        <w:t>内存带宽</w:t>
      </w:r>
      <w:r>
        <w:rPr>
          <w:rStyle w:val="translated-span"/>
        </w:rPr>
        <w:t>？</w:t>
      </w:r>
      <w:r>
        <w:rPr>
          <w:rStyle w:val="translated-span"/>
        </w:rPr>
        <w:t>内存带宽不是有问题吗</w:t>
      </w:r>
      <w:r>
        <w:rPr>
          <w:rStyle w:val="translated-span"/>
        </w:rPr>
        <w:t>？</w:t>
      </w:r>
      <w:r>
        <w:rPr>
          <w:rStyle w:val="translated-span"/>
        </w:rPr>
        <w:t>现在仔细观察我在第二部分把兔子放在帽子里之后，从帽子里拉出兔子的过程（哦，那是一个多星期前的事了，希望小兔子在里面还可以</w:t>
      </w:r>
      <w:r>
        <w:rPr>
          <w:rStyle w:val="translated-span"/>
        </w:rPr>
        <w:t>…</w:t>
      </w:r>
      <w:r>
        <w:rPr>
          <w:rStyle w:val="translated-span"/>
        </w:rPr>
        <w:t>）</w:t>
      </w:r>
      <w:r>
        <w:rPr>
          <w:rStyle w:val="translated-span"/>
        </w:rPr>
        <w:t>。</w:t>
      </w:r>
      <w:r>
        <w:rPr>
          <w:b/>
          <w:bCs/>
          <w:color w:val="0000FF"/>
          <w:u w:val="single"/>
        </w:rPr>
        <w:t xml:space="preserve"> </w:t>
      </w:r>
    </w:p>
    <w:p w:rsidR="00000000" w:rsidRDefault="00E31818">
      <w:pPr>
        <w:pStyle w:val="3"/>
        <w:ind w:left="311"/>
      </w:pPr>
      <w:r>
        <w:rPr>
          <w:rStyle w:val="translated-span"/>
        </w:rPr>
        <w:t>内存带宽冗余：</w:t>
      </w:r>
      <w:r>
        <w:rPr>
          <w:rStyle w:val="translated-span"/>
        </w:rPr>
        <w:t>DRAM</w:t>
      </w:r>
      <w:r>
        <w:rPr>
          <w:rStyle w:val="translated-span"/>
        </w:rPr>
        <w:t>页</w:t>
      </w:r>
    </w:p>
    <w:p w:rsidR="00000000" w:rsidRDefault="00E31818">
      <w:pPr>
        <w:ind w:left="311" w:right="14"/>
      </w:pPr>
      <w:r>
        <w:rPr>
          <w:rStyle w:val="translated-span"/>
        </w:rPr>
        <w:t>在第</w:t>
      </w:r>
      <w:r>
        <w:rPr>
          <w:rStyle w:val="translated-span"/>
        </w:rPr>
        <w:t>2</w:t>
      </w:r>
      <w:r>
        <w:rPr>
          <w:rStyle w:val="translated-span"/>
        </w:rPr>
        <w:t>部分中，我描述了</w:t>
      </w:r>
      <w:r>
        <w:rPr>
          <w:rStyle w:val="translated-span"/>
        </w:rPr>
        <w:t>DRAM</w:t>
      </w:r>
      <w:r>
        <w:rPr>
          <w:rStyle w:val="translated-span"/>
        </w:rPr>
        <w:t>的</w:t>
      </w:r>
      <w:r>
        <w:rPr>
          <w:rStyle w:val="translated-span"/>
        </w:rPr>
        <w:t>2D</w:t>
      </w:r>
      <w:r>
        <w:rPr>
          <w:rStyle w:val="translated-span"/>
        </w:rPr>
        <w:t>布局，以及如何更快地保持在一行中，因为更改活动行需要时间</w:t>
      </w:r>
      <w:r>
        <w:rPr>
          <w:rStyle w:val="translated-span"/>
        </w:rPr>
        <w:t>——</w:t>
      </w:r>
      <w:r>
        <w:rPr>
          <w:rStyle w:val="translated-span"/>
        </w:rPr>
        <w:t>因此为了获得理想的带宽，</w:t>
      </w:r>
      <w:r>
        <w:rPr>
          <w:rStyle w:val="translated-span"/>
        </w:rPr>
        <w:t>您希望在两次访问之间保持在同一行中</w:t>
      </w:r>
      <w:r>
        <w:rPr>
          <w:rStyle w:val="translated-span"/>
        </w:rPr>
        <w:t>。</w:t>
      </w:r>
      <w:r>
        <w:rPr>
          <w:rStyle w:val="translated-span"/>
        </w:rPr>
        <w:t>问题是，单</w:t>
      </w:r>
      <w:r>
        <w:rPr>
          <w:rStyle w:val="translated-span"/>
        </w:rPr>
        <w:t>DRAM</w:t>
      </w:r>
      <w:r>
        <w:rPr>
          <w:rStyle w:val="translated-span"/>
        </w:rPr>
        <w:t>行有点大</w:t>
      </w:r>
      <w:r>
        <w:rPr>
          <w:rStyle w:val="translated-span"/>
        </w:rPr>
        <w:t>。</w:t>
      </w:r>
      <w:r>
        <w:rPr>
          <w:rStyle w:val="translated-span"/>
        </w:rPr>
        <w:t>如今，单个</w:t>
      </w:r>
      <w:r>
        <w:rPr>
          <w:rStyle w:val="translated-span"/>
        </w:rPr>
        <w:t>DRAM</w:t>
      </w:r>
      <w:r>
        <w:rPr>
          <w:rStyle w:val="translated-span"/>
        </w:rPr>
        <w:t>芯片的尺寸已达到千兆位，虽然它们不一定是正方形（事实上，</w:t>
      </w:r>
      <w:r>
        <w:rPr>
          <w:rStyle w:val="translated-span"/>
        </w:rPr>
        <w:t>2:1</w:t>
      </w:r>
      <w:r>
        <w:rPr>
          <w:rStyle w:val="translated-span"/>
        </w:rPr>
        <w:t>的纵横比似乎是首选），但您仍然可以粗略计算出将有多少行和列</w:t>
      </w:r>
      <w:r>
        <w:rPr>
          <w:rStyle w:val="translated-span"/>
        </w:rPr>
        <w:t>；</w:t>
      </w:r>
      <w:r>
        <w:rPr>
          <w:rStyle w:val="translated-span"/>
        </w:rPr>
        <w:t>对于</w:t>
      </w:r>
      <w:r>
        <w:rPr>
          <w:rStyle w:val="translated-span"/>
        </w:rPr>
        <w:t>512MB</w:t>
      </w:r>
      <w:r>
        <w:rPr>
          <w:rStyle w:val="translated-span"/>
        </w:rPr>
        <w:t>（</w:t>
      </w:r>
      <w:r>
        <w:rPr>
          <w:rStyle w:val="translated-span"/>
        </w:rPr>
        <w:t>=64MB</w:t>
      </w:r>
      <w:r>
        <w:rPr>
          <w:rStyle w:val="translated-span"/>
        </w:rPr>
        <w:t>），我们期望类似</w:t>
      </w:r>
      <w:r>
        <w:rPr>
          <w:rStyle w:val="translated-span"/>
        </w:rPr>
        <w:t>16384×32768</w:t>
      </w:r>
      <w:r>
        <w:rPr>
          <w:rStyle w:val="translated-span"/>
        </w:rPr>
        <w:t>的数据，也就是说，一行大约是</w:t>
      </w:r>
      <w:r>
        <w:rPr>
          <w:rStyle w:val="translated-span"/>
        </w:rPr>
        <w:t>32k</w:t>
      </w:r>
      <w:r>
        <w:rPr>
          <w:rStyle w:val="translated-span"/>
        </w:rPr>
        <w:t>位或</w:t>
      </w:r>
      <w:r>
        <w:rPr>
          <w:rStyle w:val="translated-span"/>
        </w:rPr>
        <w:t>4k</w:t>
      </w:r>
      <w:r>
        <w:rPr>
          <w:rStyle w:val="translated-span"/>
        </w:rPr>
        <w:t>字节（或者可能是</w:t>
      </w:r>
      <w:r>
        <w:rPr>
          <w:rStyle w:val="translated-span"/>
        </w:rPr>
        <w:t>2k</w:t>
      </w:r>
      <w:r>
        <w:rPr>
          <w:rStyle w:val="translated-span"/>
        </w:rPr>
        <w:t>或</w:t>
      </w:r>
      <w:r>
        <w:rPr>
          <w:rStyle w:val="translated-span"/>
        </w:rPr>
        <w:t>8k</w:t>
      </w:r>
      <w:r>
        <w:rPr>
          <w:rStyle w:val="translated-span"/>
        </w:rPr>
        <w:t>，但在大致范围内的某个地方</w:t>
      </w:r>
      <w:r>
        <w:rPr>
          <w:rStyle w:val="translated-span"/>
        </w:rPr>
        <w:t>——</w:t>
      </w:r>
      <w:r>
        <w:rPr>
          <w:rStyle w:val="translated-span"/>
        </w:rPr>
        <w:t>你知道了）</w:t>
      </w:r>
      <w:r>
        <w:rPr>
          <w:rStyle w:val="translated-span"/>
        </w:rPr>
        <w:t>。</w:t>
      </w:r>
      <w:r>
        <w:rPr>
          <w:rStyle w:val="translated-span"/>
        </w:rPr>
        <w:t>这对于进行内存事务来说是一个相当不方便的大小</w:t>
      </w:r>
      <w:r>
        <w:rPr>
          <w:rStyle w:val="translated-span"/>
        </w:rPr>
        <w:t>。</w:t>
      </w:r>
    </w:p>
    <w:p w:rsidR="00000000" w:rsidRDefault="00E31818">
      <w:pPr>
        <w:ind w:left="311" w:right="14"/>
      </w:pPr>
      <w:r>
        <w:rPr>
          <w:rStyle w:val="translated-span"/>
        </w:rPr>
        <w:t>因此，有一个折衷方案：页面</w:t>
      </w:r>
      <w:r>
        <w:rPr>
          <w:rStyle w:val="translated-span"/>
        </w:rPr>
        <w:t>。</w:t>
      </w:r>
      <w:r>
        <w:rPr>
          <w:rStyle w:val="translated-span"/>
        </w:rPr>
        <w:t>DRAM</w:t>
      </w:r>
      <w:r>
        <w:rPr>
          <w:rStyle w:val="translated-span"/>
        </w:rPr>
        <w:t>页是一行中大小更方便的部分（到目前为止，通常为</w:t>
      </w:r>
      <w:r>
        <w:rPr>
          <w:rStyle w:val="translated-span"/>
        </w:rPr>
        <w:t>25</w:t>
      </w:r>
      <w:r>
        <w:rPr>
          <w:rStyle w:val="translated-span"/>
        </w:rPr>
        <w:t>6</w:t>
      </w:r>
      <w:r>
        <w:rPr>
          <w:rStyle w:val="translated-span"/>
        </w:rPr>
        <w:t>或</w:t>
      </w:r>
      <w:r>
        <w:rPr>
          <w:rStyle w:val="translated-span"/>
        </w:rPr>
        <w:t>512</w:t>
      </w:r>
      <w:r>
        <w:rPr>
          <w:rStyle w:val="translated-span"/>
        </w:rPr>
        <w:t>位），通常在单个突发中传输</w:t>
      </w:r>
      <w:r>
        <w:rPr>
          <w:rStyle w:val="translated-span"/>
        </w:rPr>
        <w:t>。</w:t>
      </w:r>
      <w:r>
        <w:rPr>
          <w:rStyle w:val="translated-span"/>
        </w:rPr>
        <w:t>现在让我们以</w:t>
      </w:r>
      <w:r>
        <w:rPr>
          <w:rStyle w:val="translated-span"/>
        </w:rPr>
        <w:t>512</w:t>
      </w:r>
      <w:r>
        <w:rPr>
          <w:rStyle w:val="translated-span"/>
        </w:rPr>
        <w:t>位（</w:t>
      </w:r>
      <w:r>
        <w:rPr>
          <w:rStyle w:val="translated-span"/>
        </w:rPr>
        <w:t>64</w:t>
      </w:r>
      <w:r>
        <w:rPr>
          <w:rStyle w:val="translated-span"/>
        </w:rPr>
        <w:t>字节）为例</w:t>
      </w:r>
      <w:r>
        <w:rPr>
          <w:rStyle w:val="translated-span"/>
        </w:rPr>
        <w:t>。</w:t>
      </w:r>
      <w:r>
        <w:rPr>
          <w:rStyle w:val="translated-span"/>
        </w:rPr>
        <w:t>每像素</w:t>
      </w:r>
      <w:r>
        <w:rPr>
          <w:rStyle w:val="translated-span"/>
        </w:rPr>
        <w:t>32</w:t>
      </w:r>
      <w:r>
        <w:rPr>
          <w:rStyle w:val="translated-span"/>
        </w:rPr>
        <w:t>位</w:t>
      </w:r>
      <w:r>
        <w:rPr>
          <w:rStyle w:val="translated-span"/>
        </w:rPr>
        <w:t>–</w:t>
      </w:r>
      <w:r>
        <w:rPr>
          <w:rStyle w:val="translated-span"/>
        </w:rPr>
        <w:t>深度缓冲区的标准，对于渲染目标来说仍然相当常见，尽管渲染工作负载肯定正在转向</w:t>
      </w:r>
      <w:r>
        <w:rPr>
          <w:rStyle w:val="translated-span"/>
        </w:rPr>
        <w:t>64</w:t>
      </w:r>
      <w:r>
        <w:rPr>
          <w:rStyle w:val="translated-span"/>
        </w:rPr>
        <w:t>位</w:t>
      </w:r>
      <w:r>
        <w:rPr>
          <w:rStyle w:val="translated-span"/>
        </w:rPr>
        <w:t>/</w:t>
      </w:r>
      <w:r>
        <w:rPr>
          <w:rStyle w:val="translated-span"/>
        </w:rPr>
        <w:t>像素格式</w:t>
      </w:r>
      <w:r>
        <w:rPr>
          <w:rStyle w:val="translated-span"/>
        </w:rPr>
        <w:t>–</w:t>
      </w:r>
      <w:r>
        <w:rPr>
          <w:rStyle w:val="translated-span"/>
        </w:rPr>
        <w:t>这足够存储</w:t>
      </w:r>
      <w:r>
        <w:rPr>
          <w:rStyle w:val="translated-span"/>
        </w:rPr>
        <w:t>16</w:t>
      </w:r>
      <w:r>
        <w:rPr>
          <w:rStyle w:val="translated-span"/>
        </w:rPr>
        <w:t>像素的数据</w:t>
      </w:r>
      <w:r>
        <w:rPr>
          <w:rStyle w:val="translated-span"/>
        </w:rPr>
        <w:t>。</w:t>
      </w:r>
      <w:r>
        <w:rPr>
          <w:rStyle w:val="translated-span"/>
        </w:rPr>
        <w:t>嘿，这很有趣</w:t>
      </w:r>
      <w:r>
        <w:rPr>
          <w:rStyle w:val="translated-span"/>
        </w:rPr>
        <w:t>–</w:t>
      </w:r>
      <w:r>
        <w:rPr>
          <w:rStyle w:val="translated-span"/>
        </w:rPr>
        <w:t>我们通常以</w:t>
      </w:r>
      <w:r>
        <w:rPr>
          <w:rStyle w:val="translated-span"/>
        </w:rPr>
        <w:t>16</w:t>
      </w:r>
      <w:r>
        <w:rPr>
          <w:rStyle w:val="translated-span"/>
        </w:rPr>
        <w:t>到</w:t>
      </w:r>
      <w:r>
        <w:rPr>
          <w:rStyle w:val="translated-span"/>
        </w:rPr>
        <w:t>64</w:t>
      </w:r>
      <w:r>
        <w:rPr>
          <w:rStyle w:val="translated-span"/>
        </w:rPr>
        <w:t>个像素为一组对像素进行着色</w:t>
      </w:r>
      <w:r>
        <w:rPr>
          <w:rStyle w:val="translated-span"/>
        </w:rPr>
        <w:t>！</w:t>
      </w:r>
      <w:r>
        <w:rPr>
          <w:rStyle w:val="translated-span"/>
        </w:rPr>
        <w:t>（</w:t>
      </w:r>
      <w:r>
        <w:rPr>
          <w:rStyle w:val="translated-span"/>
        </w:rPr>
        <w:t>NV</w:t>
      </w:r>
      <w:r>
        <w:rPr>
          <w:rStyle w:val="translated-span"/>
        </w:rPr>
        <w:t>更接近于小型终端，</w:t>
      </w:r>
      <w:r>
        <w:rPr>
          <w:rStyle w:val="translated-span"/>
        </w:rPr>
        <w:t>AMD</w:t>
      </w:r>
      <w:r>
        <w:rPr>
          <w:rStyle w:val="translated-span"/>
        </w:rPr>
        <w:t>更倾向于大型终端）</w:t>
      </w:r>
      <w:r>
        <w:rPr>
          <w:rStyle w:val="translated-span"/>
        </w:rPr>
        <w:t>。</w:t>
      </w:r>
      <w:r>
        <w:rPr>
          <w:rStyle w:val="translated-span"/>
        </w:rPr>
        <w:t>事实上，我在光栅化器</w:t>
      </w:r>
      <w:r>
        <w:rPr>
          <w:rStyle w:val="translated-span"/>
        </w:rPr>
        <w:t>/</w:t>
      </w:r>
      <w:r>
        <w:rPr>
          <w:rStyle w:val="translated-span"/>
        </w:rPr>
        <w:t>早期</w:t>
      </w:r>
      <w:r>
        <w:rPr>
          <w:rStyle w:val="translated-span"/>
        </w:rPr>
        <w:t>Z</w:t>
      </w:r>
      <w:r>
        <w:rPr>
          <w:rStyle w:val="translated-span"/>
        </w:rPr>
        <w:t>部件中引用的</w:t>
      </w:r>
      <w:r>
        <w:rPr>
          <w:rStyle w:val="translated-span"/>
        </w:rPr>
        <w:t>8×8</w:t>
      </w:r>
      <w:r>
        <w:rPr>
          <w:rStyle w:val="translated-span"/>
        </w:rPr>
        <w:t>瓷砖尺寸来自</w:t>
      </w:r>
      <w:r>
        <w:rPr>
          <w:rStyle w:val="translated-span"/>
        </w:rPr>
        <w:t>AMD</w:t>
      </w:r>
      <w:r>
        <w:rPr>
          <w:rStyle w:val="translated-span"/>
        </w:rPr>
        <w:t>；</w:t>
      </w:r>
      <w:r>
        <w:rPr>
          <w:rStyle w:val="translated-span"/>
        </w:rPr>
        <w:t>如果</w:t>
      </w:r>
      <w:r>
        <w:rPr>
          <w:rStyle w:val="translated-span"/>
        </w:rPr>
        <w:t>NV</w:t>
      </w:r>
      <w:r>
        <w:rPr>
          <w:rStyle w:val="translated-span"/>
        </w:rPr>
        <w:t>在</w:t>
      </w:r>
      <w:r>
        <w:rPr>
          <w:rStyle w:val="translated-span"/>
        </w:rPr>
        <w:t>4×4</w:t>
      </w:r>
      <w:r>
        <w:rPr>
          <w:rStyle w:val="translated-span"/>
        </w:rPr>
        <w:t>分片上做了粗略的遍历（和分层</w:t>
      </w:r>
      <w:r>
        <w:rPr>
          <w:rStyle w:val="translated-span"/>
        </w:rPr>
        <w:t>Z</w:t>
      </w:r>
      <w:r>
        <w:rPr>
          <w:rStyle w:val="translated-span"/>
        </w:rPr>
        <w:t>，他们称之为</w:t>
      </w:r>
      <w:r>
        <w:rPr>
          <w:rStyle w:val="translated-span"/>
        </w:rPr>
        <w:t>“Z-cull”</w:t>
      </w:r>
      <w:r>
        <w:rPr>
          <w:rStyle w:val="translated-span"/>
        </w:rPr>
        <w:t>），我不会感到惊讶，尽管快速的网络搜索没有发现任何</w:t>
      </w:r>
      <w:r>
        <w:rPr>
          <w:rStyle w:val="translated-span"/>
        </w:rPr>
        <w:t>东西来证实这一点或排除它</w:t>
      </w:r>
      <w:r>
        <w:rPr>
          <w:rStyle w:val="translated-span"/>
        </w:rPr>
        <w:t>。</w:t>
      </w:r>
      <w:r>
        <w:rPr>
          <w:rStyle w:val="translated-span"/>
        </w:rPr>
        <w:t>不管是哪种方式，情节都会变得更加复杂</w:t>
      </w:r>
      <w:r>
        <w:rPr>
          <w:rStyle w:val="translated-span"/>
        </w:rPr>
        <w:t>。</w:t>
      </w:r>
      <w:r>
        <w:rPr>
          <w:rStyle w:val="translated-span"/>
        </w:rPr>
        <w:t>可能是因为我们试图以一种能够提供良好</w:t>
      </w:r>
      <w:r>
        <w:rPr>
          <w:rStyle w:val="translated-span"/>
        </w:rPr>
        <w:t>DRAM</w:t>
      </w:r>
      <w:r>
        <w:rPr>
          <w:rStyle w:val="translated-span"/>
        </w:rPr>
        <w:t>页面一致性的顺序遍历像素</w:t>
      </w:r>
      <w:r>
        <w:rPr>
          <w:rStyle w:val="translated-span"/>
        </w:rPr>
        <w:t>？</w:t>
      </w:r>
      <w:r>
        <w:rPr>
          <w:rStyle w:val="translated-span"/>
        </w:rPr>
        <w:t>当然是的</w:t>
      </w:r>
      <w:r>
        <w:rPr>
          <w:rStyle w:val="translated-span"/>
        </w:rPr>
        <w:t>。</w:t>
      </w:r>
      <w:r>
        <w:rPr>
          <w:rStyle w:val="translated-span"/>
        </w:rPr>
        <w:t>请注意，这对内部呈现目标布局也有影响：我们希望确保像素的存储使得单个</w:t>
      </w:r>
      <w:r>
        <w:rPr>
          <w:rStyle w:val="translated-span"/>
        </w:rPr>
        <w:t>DRAM</w:t>
      </w:r>
      <w:r>
        <w:rPr>
          <w:rStyle w:val="translated-span"/>
        </w:rPr>
        <w:t>页面实际上具有有用的形状</w:t>
      </w:r>
      <w:r>
        <w:rPr>
          <w:rStyle w:val="translated-span"/>
        </w:rPr>
        <w:t>；</w:t>
      </w:r>
      <w:r>
        <w:rPr>
          <w:rStyle w:val="translated-span"/>
        </w:rPr>
        <w:t>出于着色目的，</w:t>
      </w:r>
      <w:r>
        <w:rPr>
          <w:rStyle w:val="translated-span"/>
        </w:rPr>
        <w:t>4×4</w:t>
      </w:r>
      <w:r>
        <w:rPr>
          <w:rStyle w:val="translated-span"/>
        </w:rPr>
        <w:t>或</w:t>
      </w:r>
      <w:r>
        <w:rPr>
          <w:rStyle w:val="translated-span"/>
        </w:rPr>
        <w:t>8×2</w:t>
      </w:r>
      <w:r>
        <w:rPr>
          <w:rStyle w:val="translated-span"/>
        </w:rPr>
        <w:t>像素的</w:t>
      </w:r>
      <w:r>
        <w:rPr>
          <w:rStyle w:val="translated-span"/>
        </w:rPr>
        <w:t>DRAM</w:t>
      </w:r>
      <w:r>
        <w:rPr>
          <w:rStyle w:val="translated-span"/>
        </w:rPr>
        <w:t>页面比</w:t>
      </w:r>
      <w:r>
        <w:rPr>
          <w:rStyle w:val="translated-span"/>
        </w:rPr>
        <w:t>16×1</w:t>
      </w:r>
      <w:r>
        <w:rPr>
          <w:rStyle w:val="translated-span"/>
        </w:rPr>
        <w:t>像素的页面（请记住</w:t>
      </w:r>
      <w:r>
        <w:rPr>
          <w:rStyle w:val="translated-span"/>
        </w:rPr>
        <w:t>–</w:t>
      </w:r>
      <w:r>
        <w:rPr>
          <w:rStyle w:val="translated-span"/>
        </w:rPr>
        <w:t>四边形）有用得多</w:t>
      </w:r>
      <w:r>
        <w:rPr>
          <w:rStyle w:val="translated-span"/>
        </w:rPr>
        <w:t>。</w:t>
      </w:r>
      <w:r>
        <w:rPr>
          <w:rStyle w:val="translated-span"/>
        </w:rPr>
        <w:t>这就是渲染目标在内存中通常没有完全线性布局的原因</w:t>
      </w:r>
      <w:r>
        <w:rPr>
          <w:rStyle w:val="translated-span"/>
        </w:rPr>
        <w:t>。</w:t>
      </w:r>
    </w:p>
    <w:p w:rsidR="00000000" w:rsidRDefault="00E31818">
      <w:pPr>
        <w:ind w:left="311" w:right="14"/>
      </w:pPr>
      <w:r>
        <w:rPr>
          <w:rStyle w:val="translated-span"/>
        </w:rPr>
        <w:t>这给了我们另一个在组中对像素进行着色的理由，也给了我们另一个进行两级遍历的理由</w:t>
      </w:r>
      <w:r>
        <w:rPr>
          <w:rStyle w:val="translated-span"/>
        </w:rPr>
        <w:t>。</w:t>
      </w:r>
      <w:r>
        <w:rPr>
          <w:rStyle w:val="translated-span"/>
        </w:rPr>
        <w:t>但是我们可以再挤些牛奶吗</w:t>
      </w:r>
      <w:r>
        <w:rPr>
          <w:rStyle w:val="translated-span"/>
        </w:rPr>
        <w:t>？</w:t>
      </w:r>
      <w:r>
        <w:rPr>
          <w:rStyle w:val="translated-span"/>
        </w:rPr>
        <w:t>当然我们可以：</w:t>
      </w:r>
      <w:r>
        <w:rPr>
          <w:rStyle w:val="translated-span"/>
        </w:rPr>
        <w:t>我们仍然有内存延迟需要覆盖</w:t>
      </w:r>
      <w:r>
        <w:rPr>
          <w:rStyle w:val="translated-span"/>
        </w:rPr>
        <w:t>。</w:t>
      </w:r>
      <w:r>
        <w:rPr>
          <w:rStyle w:val="translated-span"/>
        </w:rPr>
        <w:t>通常的免责声明：这是一个我没有关于</w:t>
      </w:r>
      <w:r>
        <w:rPr>
          <w:rStyle w:val="translated-span"/>
        </w:rPr>
        <w:t>GPU</w:t>
      </w:r>
      <w:r>
        <w:rPr>
          <w:rStyle w:val="translated-span"/>
        </w:rPr>
        <w:t>实际功能的详细信息的地方，所以我在这里描述的是猜测，而不是事实</w:t>
      </w:r>
      <w:r>
        <w:rPr>
          <w:rStyle w:val="translated-span"/>
        </w:rPr>
        <w:t>。</w:t>
      </w:r>
      <w:r>
        <w:rPr>
          <w:rStyle w:val="translated-span"/>
        </w:rPr>
        <w:t>无论如何，一旦我们光栅化了一块瓷砖，我们就知道它是否会生成任何像素</w:t>
      </w:r>
      <w:r>
        <w:rPr>
          <w:rStyle w:val="translated-span"/>
        </w:rPr>
        <w:t>。</w:t>
      </w:r>
      <w:r>
        <w:rPr>
          <w:rStyle w:val="translated-span"/>
        </w:rPr>
        <w:t>在这一点上，我们可以选择一个</w:t>
      </w:r>
      <w:r>
        <w:rPr>
          <w:rStyle w:val="translated-span"/>
        </w:rPr>
        <w:t>ROP</w:t>
      </w:r>
      <w:r>
        <w:rPr>
          <w:rStyle w:val="translated-span"/>
        </w:rPr>
        <w:t>来处理该分幅的四边形，并将一个命令排队以将相关的帧缓冲区数据提取到缓冲区中</w:t>
      </w:r>
      <w:r>
        <w:rPr>
          <w:rStyle w:val="translated-span"/>
        </w:rPr>
        <w:t>。</w:t>
      </w:r>
      <w:r>
        <w:rPr>
          <w:rStyle w:val="translated-span"/>
        </w:rPr>
        <w:t>当我们从着色器单元返回着色四边形时，数据应该在那里，我们可以毫不延迟地开始混合（当然，如果混合禁用或标识，我们可以完全跳过此加载）</w:t>
      </w:r>
      <w:r>
        <w:rPr>
          <w:rStyle w:val="translated-span"/>
        </w:rPr>
        <w:t>。</w:t>
      </w:r>
      <w:r>
        <w:rPr>
          <w:rStyle w:val="translated-span"/>
        </w:rPr>
        <w:t>类似地，对于</w:t>
      </w:r>
      <w:r>
        <w:rPr>
          <w:rStyle w:val="translated-span"/>
        </w:rPr>
        <w:t>Z</w:t>
      </w:r>
      <w:r>
        <w:rPr>
          <w:rStyle w:val="translated-span"/>
        </w:rPr>
        <w:t>数据</w:t>
      </w:r>
      <w:r>
        <w:rPr>
          <w:rStyle w:val="translated-span"/>
        </w:rPr>
        <w:t>–</w:t>
      </w:r>
      <w:r>
        <w:rPr>
          <w:rStyle w:val="translated-span"/>
        </w:rPr>
        <w:t>如果我们在像素着色器之前运行早期</w:t>
      </w:r>
      <w:r>
        <w:rPr>
          <w:rStyle w:val="translated-span"/>
        </w:rPr>
        <w:t>Z</w:t>
      </w:r>
      <w:r>
        <w:rPr>
          <w:rStyle w:val="translated-span"/>
        </w:rPr>
        <w:t>，我们可能需要更</w:t>
      </w:r>
      <w:r>
        <w:rPr>
          <w:rStyle w:val="translated-span"/>
        </w:rPr>
        <w:t>早地分配</w:t>
      </w:r>
      <w:r>
        <w:rPr>
          <w:rStyle w:val="translated-span"/>
        </w:rPr>
        <w:t>ROP</w:t>
      </w:r>
      <w:r>
        <w:rPr>
          <w:rStyle w:val="translated-span"/>
        </w:rPr>
        <w:t>并获取深度</w:t>
      </w:r>
      <w:r>
        <w:rPr>
          <w:rStyle w:val="translated-span"/>
        </w:rPr>
        <w:t>/</w:t>
      </w:r>
      <w:r>
        <w:rPr>
          <w:rStyle w:val="translated-span"/>
        </w:rPr>
        <w:t>模具数据，可能是在瓷砖通过粗略</w:t>
      </w:r>
      <w:r>
        <w:rPr>
          <w:rStyle w:val="translated-span"/>
        </w:rPr>
        <w:t>Z</w:t>
      </w:r>
      <w:r>
        <w:rPr>
          <w:rStyle w:val="translated-span"/>
        </w:rPr>
        <w:t>测试之后</w:t>
      </w:r>
      <w:r>
        <w:rPr>
          <w:rStyle w:val="translated-span"/>
        </w:rPr>
        <w:t>。</w:t>
      </w:r>
      <w:r>
        <w:rPr>
          <w:rStyle w:val="translated-span"/>
        </w:rPr>
        <w:t>如果我们晚运行</w:t>
      </w:r>
      <w:r>
        <w:rPr>
          <w:rStyle w:val="translated-span"/>
        </w:rPr>
        <w:t>Z</w:t>
      </w:r>
      <w:r>
        <w:rPr>
          <w:rStyle w:val="translated-span"/>
        </w:rPr>
        <w:t>，我们可以在获取帧缓冲区像素的同时预取深度缓冲区数据（除非</w:t>
      </w:r>
      <w:r>
        <w:rPr>
          <w:rStyle w:val="translated-span"/>
        </w:rPr>
        <w:t>Z</w:t>
      </w:r>
      <w:r>
        <w:rPr>
          <w:rStyle w:val="translated-span"/>
        </w:rPr>
        <w:t>完全关闭）</w:t>
      </w:r>
      <w:r>
        <w:rPr>
          <w:rStyle w:val="translated-span"/>
        </w:rPr>
        <w:t>。</w:t>
      </w:r>
    </w:p>
    <w:p w:rsidR="00000000" w:rsidRDefault="00E31818">
      <w:pPr>
        <w:ind w:left="311" w:right="14"/>
      </w:pPr>
      <w:r>
        <w:rPr>
          <w:rStyle w:val="translated-span"/>
        </w:rPr>
        <w:t>所有这些都足够早，可以避免除最快的像素着色器（通常是内存带宽受限）之外的所有像素着色器的延迟暂停</w:t>
      </w:r>
      <w:r>
        <w:rPr>
          <w:rStyle w:val="translated-span"/>
        </w:rPr>
        <w:t>。</w:t>
      </w:r>
      <w:r>
        <w:rPr>
          <w:rStyle w:val="translated-span"/>
        </w:rPr>
        <w:t>还存在输出到多个渲染目标的像素着色器的问题，但这取决于该功能的实现方式</w:t>
      </w:r>
      <w:r>
        <w:rPr>
          <w:rStyle w:val="translated-span"/>
        </w:rPr>
        <w:t>。</w:t>
      </w:r>
      <w:r>
        <w:rPr>
          <w:rStyle w:val="translated-span"/>
        </w:rPr>
        <w:t>可以多次运行着色器（如果有固定大小的输出缓冲区，则效率不高，但最简单），或者可以通过相同的</w:t>
      </w:r>
      <w:r>
        <w:rPr>
          <w:rStyle w:val="translated-span"/>
        </w:rPr>
        <w:t>ROP</w:t>
      </w:r>
      <w:r>
        <w:rPr>
          <w:rStyle w:val="translated-span"/>
        </w:rPr>
        <w:t>运行所有渲染目标（但最多可以运行</w:t>
      </w:r>
      <w:r>
        <w:rPr>
          <w:rStyle w:val="translated-span"/>
        </w:rPr>
        <w:t>8</w:t>
      </w:r>
      <w:r>
        <w:rPr>
          <w:rStyle w:val="translated-span"/>
        </w:rPr>
        <w:t>个渲染目标，最高可达</w:t>
      </w:r>
      <w:r>
        <w:rPr>
          <w:rStyle w:val="translated-span"/>
        </w:rPr>
        <w:t>128</w:t>
      </w:r>
      <w:r>
        <w:rPr>
          <w:rStyle w:val="translated-span"/>
        </w:rPr>
        <w:t>位</w:t>
      </w:r>
      <w:r>
        <w:rPr>
          <w:rStyle w:val="translated-span"/>
        </w:rPr>
        <w:t>/</w:t>
      </w:r>
      <w:r>
        <w:rPr>
          <w:rStyle w:val="translated-span"/>
        </w:rPr>
        <w:t>像素</w:t>
      </w:r>
      <w:r>
        <w:rPr>
          <w:rStyle w:val="translated-span"/>
        </w:rPr>
        <w:t>–</w:t>
      </w:r>
      <w:r>
        <w:rPr>
          <w:rStyle w:val="translated-span"/>
        </w:rPr>
        <w:t>这是我们谈论的大量</w:t>
      </w:r>
      <w:r>
        <w:rPr>
          <w:rStyle w:val="translated-span"/>
        </w:rPr>
        <w:t>缓冲空间），或者可以为每个输出渲染目标分配一个</w:t>
      </w:r>
      <w:r>
        <w:rPr>
          <w:rStyle w:val="translated-span"/>
        </w:rPr>
        <w:t>ROP</w:t>
      </w:r>
      <w:r>
        <w:rPr>
          <w:rStyle w:val="translated-span"/>
        </w:rPr>
        <w:t>。</w:t>
      </w:r>
    </w:p>
    <w:p w:rsidR="00000000" w:rsidRDefault="00E31818">
      <w:pPr>
        <w:ind w:left="311" w:right="14"/>
      </w:pPr>
      <w:r>
        <w:rPr>
          <w:rStyle w:val="translated-span"/>
        </w:rPr>
        <w:t>当然，如果我们在</w:t>
      </w:r>
      <w:r>
        <w:rPr>
          <w:rStyle w:val="translated-span"/>
        </w:rPr>
        <w:t>ROPs</w:t>
      </w:r>
      <w:r>
        <w:rPr>
          <w:rStyle w:val="translated-span"/>
        </w:rPr>
        <w:t>中有这些缓冲区，我们不妨将它们当作一个小缓存（即，将它们保留一段时间）</w:t>
      </w:r>
      <w:r>
        <w:rPr>
          <w:rStyle w:val="translated-span"/>
        </w:rPr>
        <w:t>。</w:t>
      </w:r>
      <w:r>
        <w:rPr>
          <w:rStyle w:val="translated-span"/>
        </w:rPr>
        <w:t>如果你画了很多小三角形，这会很有帮助</w:t>
      </w:r>
      <w:r>
        <w:rPr>
          <w:rStyle w:val="translated-span"/>
        </w:rPr>
        <w:t>——</w:t>
      </w:r>
      <w:r>
        <w:rPr>
          <w:rStyle w:val="translated-span"/>
        </w:rPr>
        <w:t>不管怎样，只要它们在空间上是局部的</w:t>
      </w:r>
      <w:r>
        <w:rPr>
          <w:rStyle w:val="translated-span"/>
        </w:rPr>
        <w:t>。</w:t>
      </w:r>
      <w:r>
        <w:rPr>
          <w:rStyle w:val="translated-span"/>
        </w:rPr>
        <w:t>同样，我不确定</w:t>
      </w:r>
      <w:r>
        <w:rPr>
          <w:rStyle w:val="translated-span"/>
        </w:rPr>
        <w:t>GPU</w:t>
      </w:r>
      <w:r>
        <w:rPr>
          <w:rStyle w:val="translated-span"/>
        </w:rPr>
        <w:t>是否真的这样做，但这似乎是一个合理的做法（您可能希望每批刷新这些缓冲区一次左右，以避免完全写回缓存带来的同步</w:t>
      </w:r>
      <w:r>
        <w:rPr>
          <w:rStyle w:val="translated-span"/>
        </w:rPr>
        <w:t>/</w:t>
      </w:r>
      <w:r>
        <w:rPr>
          <w:rStyle w:val="translated-span"/>
        </w:rPr>
        <w:t>一致性问题）</w:t>
      </w:r>
      <w:r>
        <w:rPr>
          <w:rStyle w:val="translated-span"/>
        </w:rPr>
        <w:t>。</w:t>
      </w:r>
    </w:p>
    <w:p w:rsidR="00000000" w:rsidRDefault="00E31818">
      <w:pPr>
        <w:ind w:left="311" w:right="14"/>
      </w:pPr>
      <w:r>
        <w:rPr>
          <w:rStyle w:val="translated-span"/>
        </w:rPr>
        <w:t>带来）</w:t>
      </w:r>
      <w:r>
        <w:rPr>
          <w:rStyle w:val="translated-span"/>
        </w:rPr>
        <w:t>。</w:t>
      </w:r>
    </w:p>
    <w:p w:rsidR="00000000" w:rsidRDefault="00E31818">
      <w:pPr>
        <w:ind w:left="311" w:right="14"/>
      </w:pPr>
      <w:r>
        <w:rPr>
          <w:rStyle w:val="translated-span"/>
        </w:rPr>
        <w:t>好的，这解释了事情的记忆方面，以及我们已经讨论过的计算部分</w:t>
      </w:r>
      <w:r>
        <w:rPr>
          <w:rStyle w:val="translated-span"/>
        </w:rPr>
        <w:t>。</w:t>
      </w:r>
      <w:r>
        <w:rPr>
          <w:rStyle w:val="translated-span"/>
        </w:rPr>
        <w:t>下一步：压缩</w:t>
      </w:r>
      <w:r>
        <w:rPr>
          <w:rStyle w:val="translated-span"/>
        </w:rPr>
        <w:t>！</w:t>
      </w:r>
    </w:p>
    <w:p w:rsidR="00000000" w:rsidRDefault="00E31818">
      <w:pPr>
        <w:pStyle w:val="3"/>
        <w:ind w:left="311"/>
      </w:pPr>
      <w:r>
        <w:rPr>
          <w:rStyle w:val="translated-span"/>
        </w:rPr>
        <w:t>深度缓冲和颜色缓冲压</w:t>
      </w:r>
      <w:r>
        <w:rPr>
          <w:rStyle w:val="translated-span"/>
        </w:rPr>
        <w:t>缩</w:t>
      </w:r>
    </w:p>
    <w:p w:rsidR="00000000" w:rsidRDefault="00E31818">
      <w:pPr>
        <w:spacing w:after="279"/>
        <w:ind w:left="311" w:right="14"/>
      </w:pPr>
      <w:r>
        <w:rPr>
          <w:rStyle w:val="translated-span"/>
        </w:rPr>
        <w:t>我已经在第</w:t>
      </w:r>
      <w:r>
        <w:rPr>
          <w:rStyle w:val="translated-span"/>
        </w:rPr>
        <w:t>7</w:t>
      </w:r>
      <w:r>
        <w:rPr>
          <w:rStyle w:val="translated-span"/>
        </w:rPr>
        <w:t>部分中解释了它</w:t>
      </w:r>
      <w:r>
        <w:rPr>
          <w:rStyle w:val="translated-span"/>
        </w:rPr>
        <w:t>的基本工作原理，同时谈到了</w:t>
      </w:r>
      <w:r>
        <w:rPr>
          <w:rStyle w:val="translated-span"/>
        </w:rPr>
        <w:t>Z</w:t>
      </w:r>
      <w:r>
        <w:rPr>
          <w:rStyle w:val="translated-span"/>
        </w:rPr>
        <w:t>；</w:t>
      </w:r>
      <w:r>
        <w:rPr>
          <w:rStyle w:val="translated-span"/>
        </w:rPr>
        <w:t>事实上，关于深度缓冲区压缩，我没有太多补充</w:t>
      </w:r>
      <w:r>
        <w:rPr>
          <w:rStyle w:val="translated-span"/>
        </w:rPr>
        <w:t>。</w:t>
      </w:r>
      <w:r>
        <w:rPr>
          <w:rStyle w:val="translated-span"/>
        </w:rPr>
        <w:t>但是我提到的所有带宽问题也存在于颜色值上</w:t>
      </w:r>
      <w:r>
        <w:rPr>
          <w:rStyle w:val="translated-span"/>
        </w:rPr>
        <w:t>；</w:t>
      </w:r>
      <w:r>
        <w:rPr>
          <w:rStyle w:val="translated-span"/>
        </w:rPr>
        <w:t>这对于常规渲染来说并不坏（除非像素着色器输出像素的速度足以达到内存带宽限制），但对于</w:t>
      </w:r>
      <w:r>
        <w:rPr>
          <w:rStyle w:val="translated-span"/>
        </w:rPr>
        <w:t>MSAA</w:t>
      </w:r>
      <w:r>
        <w:rPr>
          <w:rStyle w:val="translated-span"/>
        </w:rPr>
        <w:t>来说，这是一个严重的问题，在</w:t>
      </w:r>
      <w:r>
        <w:rPr>
          <w:rStyle w:val="translated-span"/>
        </w:rPr>
        <w:t>MSAA</w:t>
      </w:r>
      <w:r>
        <w:rPr>
          <w:rStyle w:val="translated-span"/>
        </w:rPr>
        <w:t>中，我们突然将每个像素存储</w:t>
      </w:r>
      <w:r>
        <w:rPr>
          <w:rStyle w:val="translated-span"/>
        </w:rPr>
        <w:t>2</w:t>
      </w:r>
      <w:r>
        <w:rPr>
          <w:rStyle w:val="translated-span"/>
        </w:rPr>
        <w:t>到</w:t>
      </w:r>
      <w:r>
        <w:rPr>
          <w:rStyle w:val="translated-span"/>
        </w:rPr>
        <w:t>8</w:t>
      </w:r>
      <w:r>
        <w:rPr>
          <w:rStyle w:val="translated-span"/>
        </w:rPr>
        <w:t>个采样</w:t>
      </w:r>
      <w:r>
        <w:rPr>
          <w:rStyle w:val="translated-span"/>
        </w:rPr>
        <w:t>。</w:t>
      </w:r>
      <w:r>
        <w:rPr>
          <w:rStyle w:val="translated-span"/>
        </w:rPr>
        <w:t>像</w:t>
      </w:r>
      <w:r>
        <w:rPr>
          <w:rStyle w:val="translated-span"/>
        </w:rPr>
        <w:t>Z</w:t>
      </w:r>
      <w:r>
        <w:rPr>
          <w:rStyle w:val="translated-span"/>
        </w:rPr>
        <w:t>一样，我们需要一些无损压缩方案来在常见情况下节省带宽</w:t>
      </w:r>
      <w:r>
        <w:rPr>
          <w:rStyle w:val="translated-span"/>
        </w:rPr>
        <w:t>。</w:t>
      </w:r>
      <w:r>
        <w:rPr>
          <w:rStyle w:val="translated-span"/>
        </w:rPr>
        <w:t>与</w:t>
      </w:r>
      <w:r>
        <w:rPr>
          <w:rStyle w:val="translated-span"/>
        </w:rPr>
        <w:t>Z</w:t>
      </w:r>
      <w:r>
        <w:rPr>
          <w:rStyle w:val="translated-span"/>
        </w:rPr>
        <w:t>不同，每个平铺的平面方程不适合纹理像素数据</w:t>
      </w:r>
      <w:r>
        <w:rPr>
          <w:rStyle w:val="translated-span"/>
        </w:rPr>
        <w:t>。</w:t>
      </w:r>
      <w:r>
        <w:rPr>
          <w:b/>
          <w:bCs/>
          <w:color w:val="0000FF"/>
          <w:u w:val="single"/>
        </w:rPr>
        <w:t xml:space="preserve"> </w:t>
      </w:r>
    </w:p>
    <w:p w:rsidR="00000000" w:rsidRDefault="00E31818">
      <w:pPr>
        <w:spacing w:after="10"/>
        <w:ind w:left="311" w:right="14"/>
      </w:pPr>
      <w:r>
        <w:rPr>
          <w:rStyle w:val="translated-span"/>
        </w:rPr>
        <w:t>但是，这没有问题，因为实际上，</w:t>
      </w:r>
      <w:r>
        <w:rPr>
          <w:rStyle w:val="translated-span"/>
        </w:rPr>
        <w:t>MSAA</w:t>
      </w:r>
      <w:r>
        <w:rPr>
          <w:rStyle w:val="translated-span"/>
        </w:rPr>
        <w:t>像素数据更容易优化</w:t>
      </w:r>
      <w:r>
        <w:rPr>
          <w:rStyle w:val="translated-span"/>
        </w:rPr>
        <w:t>：</w:t>
      </w:r>
    </w:p>
    <w:p w:rsidR="00000000" w:rsidRDefault="00E31818">
      <w:pPr>
        <w:spacing w:after="279"/>
        <w:ind w:left="311" w:right="14"/>
      </w:pPr>
      <w:r>
        <w:rPr>
          <w:rStyle w:val="translated-span"/>
        </w:rPr>
        <w:t>请记住，像素着色器仅在每个像素上运行一次，而不是在每个采</w:t>
      </w:r>
      <w:r>
        <w:rPr>
          <w:rStyle w:val="translated-span"/>
        </w:rPr>
        <w:t>样上运行一次</w:t>
      </w:r>
      <w:r>
        <w:rPr>
          <w:rStyle w:val="translated-span"/>
        </w:rPr>
        <w:t>–</w:t>
      </w:r>
      <w:r>
        <w:rPr>
          <w:rStyle w:val="translated-span"/>
        </w:rPr>
        <w:t>除非您使用的是</w:t>
      </w:r>
      <w:r>
        <w:rPr>
          <w:rStyle w:val="translated-span"/>
        </w:rPr>
        <w:t>samplefrequency</w:t>
      </w:r>
      <w:r>
        <w:rPr>
          <w:rStyle w:val="translated-span"/>
        </w:rPr>
        <w:t>着色，但这是</w:t>
      </w:r>
      <w:r>
        <w:rPr>
          <w:rStyle w:val="translated-span"/>
        </w:rPr>
        <w:t>D3D11</w:t>
      </w:r>
      <w:r>
        <w:rPr>
          <w:rStyle w:val="translated-span"/>
        </w:rPr>
        <w:t>的一个功能，而且还不常用（尚未？）</w:t>
      </w:r>
      <w:r>
        <w:rPr>
          <w:rStyle w:val="translated-span"/>
        </w:rPr>
        <w:t>。</w:t>
      </w:r>
      <w:r>
        <w:rPr>
          <w:rStyle w:val="translated-span"/>
        </w:rPr>
        <w:t>因此，对于一个原语完全覆盖的所有像素，存储的</w:t>
      </w:r>
      <w:r>
        <w:rPr>
          <w:rStyle w:val="translated-span"/>
        </w:rPr>
        <w:t>2-8</w:t>
      </w:r>
      <w:r>
        <w:rPr>
          <w:rStyle w:val="translated-span"/>
        </w:rPr>
        <w:t>个样本通常是相同的</w:t>
      </w:r>
      <w:r>
        <w:rPr>
          <w:rStyle w:val="translated-span"/>
        </w:rPr>
        <w:t>。</w:t>
      </w:r>
      <w:r>
        <w:rPr>
          <w:rStyle w:val="translated-span"/>
        </w:rPr>
        <w:t>这就是常见的颜色缓冲区压缩方案背后的想法：写入标志位（每像素、每四元组或更大的粒度），表示对于压缩块中的所有像素，所有每采样颜色实际上是否相同</w:t>
      </w:r>
      <w:r>
        <w:rPr>
          <w:rStyle w:val="translated-span"/>
        </w:rPr>
        <w:t>。</w:t>
      </w:r>
      <w:r>
        <w:rPr>
          <w:rStyle w:val="translated-span"/>
        </w:rPr>
        <w:t>如果是这样的话，我们只需要每像素存储一次颜色</w:t>
      </w:r>
      <w:r>
        <w:rPr>
          <w:rStyle w:val="translated-span"/>
        </w:rPr>
        <w:t>。</w:t>
      </w:r>
      <w:r>
        <w:rPr>
          <w:rStyle w:val="translated-span"/>
        </w:rPr>
        <w:t>这在写回期间很容易检测到，同样（很像深度压缩），它需要一些标记位，我们可以将它们存储在小型片上</w:t>
      </w:r>
      <w:r>
        <w:rPr>
          <w:rStyle w:val="translated-span"/>
        </w:rPr>
        <w:t>SRAM</w:t>
      </w:r>
      <w:r>
        <w:rPr>
          <w:rStyle w:val="translated-span"/>
        </w:rPr>
        <w:t>中</w:t>
      </w:r>
      <w:r>
        <w:rPr>
          <w:rStyle w:val="translated-span"/>
        </w:rPr>
        <w:t>。</w:t>
      </w:r>
      <w:r>
        <w:rPr>
          <w:rStyle w:val="translated-span"/>
        </w:rPr>
        <w:t>如果有一条边穿过像素，我们需要</w:t>
      </w:r>
      <w:r>
        <w:rPr>
          <w:rStyle w:val="translated-span"/>
        </w:rPr>
        <w:t>全部带宽，但是如果三角形不是太小（而且它们基本上从来都不小），我们至少可以在部分帧上节省大量带宽</w:t>
      </w:r>
      <w:r>
        <w:rPr>
          <w:rStyle w:val="translated-span"/>
        </w:rPr>
        <w:t>。</w:t>
      </w:r>
      <w:r>
        <w:rPr>
          <w:rStyle w:val="translated-span"/>
        </w:rPr>
        <w:t>同样，我们可以使用同样的机器来加速清算</w:t>
      </w:r>
      <w:r>
        <w:rPr>
          <w:rStyle w:val="translated-span"/>
        </w:rPr>
        <w:t>。</w:t>
      </w:r>
    </w:p>
    <w:p w:rsidR="00000000" w:rsidRDefault="00E31818">
      <w:pPr>
        <w:spacing w:after="10"/>
        <w:ind w:left="311" w:right="14"/>
      </w:pPr>
      <w:r>
        <w:rPr>
          <w:rStyle w:val="translated-span"/>
        </w:rPr>
        <w:t>关于清除和压缩，还有一件事要提：一些</w:t>
      </w:r>
      <w:r>
        <w:rPr>
          <w:rStyle w:val="translated-span"/>
        </w:rPr>
        <w:t>GP</w:t>
      </w:r>
      <w:r>
        <w:rPr>
          <w:rStyle w:val="translated-span"/>
        </w:rPr>
        <w:t>U</w:t>
      </w:r>
    </w:p>
    <w:p w:rsidR="00000000" w:rsidRDefault="00E31818">
      <w:pPr>
        <w:spacing w:after="279"/>
        <w:ind w:left="311" w:right="14"/>
      </w:pPr>
      <w:r>
        <w:rPr>
          <w:rStyle w:val="translated-span"/>
          <w:rFonts w:ascii="Calibri" w:hAnsi="Calibri"/>
        </w:rPr>
        <w:t>“</w:t>
      </w:r>
      <w:r>
        <w:rPr>
          <w:rStyle w:val="translated-span"/>
          <w:rFonts w:ascii="Calibri" w:hAnsi="Calibri"/>
        </w:rPr>
        <w:t>分层</w:t>
      </w:r>
      <w:r>
        <w:rPr>
          <w:rStyle w:val="translated-span"/>
          <w:rFonts w:ascii="Calibri" w:hAnsi="Calibri"/>
        </w:rPr>
        <w:t>Z”</w:t>
      </w:r>
      <w:r>
        <w:rPr>
          <w:rStyle w:val="translated-span"/>
          <w:rFonts w:ascii="Calibri" w:hAnsi="Calibri"/>
        </w:rPr>
        <w:t>式机制，用于存储最近清除的大块像素（光栅化块，可能更大）</w:t>
      </w:r>
      <w:r>
        <w:rPr>
          <w:rStyle w:val="translated-span"/>
          <w:rFonts w:ascii="Calibri" w:hAnsi="Calibri"/>
        </w:rPr>
        <w:t>。</w:t>
      </w:r>
      <w:r>
        <w:rPr>
          <w:rStyle w:val="translated-span"/>
          <w:rFonts w:ascii="Calibri" w:hAnsi="Calibri"/>
        </w:rPr>
        <w:t>然后，您只需要在内存中为整个瓷砖（或更大的块）存储一个颜色值</w:t>
      </w:r>
      <w:r>
        <w:rPr>
          <w:rStyle w:val="translated-span"/>
          <w:rFonts w:ascii="Calibri" w:hAnsi="Calibri"/>
        </w:rPr>
        <w:t>。</w:t>
      </w:r>
      <w:r>
        <w:rPr>
          <w:rStyle w:val="translated-span"/>
          <w:rFonts w:ascii="Calibri" w:hAnsi="Calibri"/>
        </w:rPr>
        <w:t>这将为某些缓冲区提供非常快速的颜色清除（同样，您需要一些标记位来完成此操作！）</w:t>
      </w:r>
      <w:r>
        <w:rPr>
          <w:rStyle w:val="translated-span"/>
          <w:rFonts w:ascii="Calibri" w:hAnsi="Calibri"/>
        </w:rPr>
        <w:t>。</w:t>
      </w:r>
      <w:r>
        <w:rPr>
          <w:rStyle w:val="translated-span"/>
          <w:rFonts w:ascii="Calibri" w:hAnsi="Calibri"/>
        </w:rPr>
        <w:t>然而，一旦任何非清晰颜色的像素被写入平铺（或更大的块），就需要清除</w:t>
      </w:r>
      <w:r>
        <w:rPr>
          <w:rStyle w:val="translated-span"/>
          <w:rFonts w:ascii="Calibri" w:hAnsi="Calibri"/>
        </w:rPr>
        <w:t>“</w:t>
      </w:r>
      <w:r>
        <w:rPr>
          <w:rStyle w:val="translated-span"/>
          <w:rFonts w:ascii="Calibri" w:hAnsi="Calibri"/>
        </w:rPr>
        <w:t>这是刚刚清除</w:t>
      </w:r>
      <w:r>
        <w:rPr>
          <w:rStyle w:val="translated-span"/>
          <w:rFonts w:ascii="Calibri" w:hAnsi="Calibri"/>
        </w:rPr>
        <w:t>”</w:t>
      </w:r>
      <w:r>
        <w:rPr>
          <w:rStyle w:val="translated-span"/>
          <w:rFonts w:ascii="Calibri" w:hAnsi="Calibri"/>
        </w:rPr>
        <w:t>标志</w:t>
      </w:r>
      <w:r>
        <w:rPr>
          <w:rStyle w:val="translated-span"/>
          <w:rFonts w:ascii="Calibri" w:hAnsi="Calibri"/>
        </w:rPr>
        <w:t>。</w:t>
      </w:r>
      <w:r>
        <w:rPr>
          <w:rStyle w:val="translated-span"/>
          <w:rFonts w:ascii="Calibri" w:hAnsi="Calibri"/>
        </w:rPr>
        <w:t>但是我们确实在</w:t>
      </w:r>
      <w:r>
        <w:rPr>
          <w:rStyle w:val="translated-span"/>
          <w:rFonts w:ascii="Calibri" w:hAnsi="Calibri"/>
        </w:rPr>
        <w:t>clear</w:t>
      </w:r>
      <w:r>
        <w:rPr>
          <w:rStyle w:val="translated-span"/>
          <w:rFonts w:ascii="Calibri" w:hAnsi="Calibri"/>
        </w:rPr>
        <w:t>本身和</w:t>
      </w:r>
      <w:r>
        <w:rPr>
          <w:rStyle w:val="translated-span"/>
          <w:rFonts w:ascii="Calibri" w:hAnsi="Calibri"/>
        </w:rPr>
        <w:t>第一次从内存读取磁贴时节省了大量内存带宽</w:t>
      </w:r>
      <w:r>
        <w:rPr>
          <w:rStyle w:val="translated-span"/>
          <w:rFonts w:ascii="Calibri" w:hAnsi="Calibri"/>
        </w:rPr>
        <w:t>。</w:t>
      </w:r>
    </w:p>
    <w:p w:rsidR="00000000" w:rsidRDefault="00E31818">
      <w:pPr>
        <w:ind w:left="311" w:right="14"/>
      </w:pPr>
      <w:r>
        <w:rPr>
          <w:rStyle w:val="translated-span"/>
        </w:rPr>
        <w:t>这就是我们的第一个渲染数据路径：只是顶点和像素着色器（最常见的路径）</w:t>
      </w:r>
      <w:r>
        <w:rPr>
          <w:rStyle w:val="translated-span"/>
        </w:rPr>
        <w:t>。</w:t>
      </w:r>
      <w:r>
        <w:rPr>
          <w:rStyle w:val="translated-span"/>
        </w:rPr>
        <w:t>在下一部分中，我将讨论几何体着色器以及管道的外观</w:t>
      </w:r>
      <w:r>
        <w:rPr>
          <w:rStyle w:val="translated-span"/>
        </w:rPr>
        <w:t>。</w:t>
      </w:r>
      <w:r>
        <w:rPr>
          <w:rStyle w:val="translated-span"/>
        </w:rPr>
        <w:t>但在我结束这篇文章之前，我有一个适合本节的小主题</w:t>
      </w:r>
      <w:r>
        <w:rPr>
          <w:rStyle w:val="translated-span"/>
        </w:rPr>
        <w:t>。</w:t>
      </w:r>
    </w:p>
    <w:p w:rsidR="00000000" w:rsidRDefault="00E31818">
      <w:pPr>
        <w:spacing w:after="2" w:line="256" w:lineRule="auto"/>
        <w:ind w:left="311"/>
      </w:pPr>
      <w:r>
        <w:rPr>
          <w:rStyle w:val="translated-span"/>
          <w:b/>
          <w:bCs/>
        </w:rPr>
        <w:t>旁白：为什么没有完全可编程的混合</w:t>
      </w:r>
      <w:r>
        <w:rPr>
          <w:rStyle w:val="translated-span"/>
          <w:b/>
          <w:bCs/>
        </w:rPr>
        <w:t>？</w:t>
      </w:r>
    </w:p>
    <w:p w:rsidR="00000000" w:rsidRDefault="00E31818">
      <w:pPr>
        <w:ind w:left="311" w:right="14"/>
      </w:pPr>
      <w:r>
        <w:rPr>
          <w:rStyle w:val="translated-span"/>
          <w:i/>
          <w:iCs/>
        </w:rPr>
        <w:t>每个</w:t>
      </w:r>
      <w:r>
        <w:rPr>
          <w:rStyle w:val="translated-span"/>
          <w:i/>
          <w:iCs/>
        </w:rPr>
        <w:t>人</w:t>
      </w:r>
      <w:r>
        <w:rPr>
          <w:rStyle w:val="translated-span"/>
        </w:rPr>
        <w:t>编写渲染代码的人有时会对这一点感到好奇</w:t>
      </w:r>
      <w:r>
        <w:rPr>
          <w:rStyle w:val="translated-span"/>
        </w:rPr>
        <w:t>——</w:t>
      </w:r>
      <w:r>
        <w:rPr>
          <w:rStyle w:val="translated-span"/>
        </w:rPr>
        <w:t>常规的混合管道有时会让人感到非常痛苦</w:t>
      </w:r>
      <w:r>
        <w:rPr>
          <w:rStyle w:val="translated-span"/>
        </w:rPr>
        <w:t>。</w:t>
      </w:r>
      <w:r>
        <w:rPr>
          <w:rStyle w:val="translated-span"/>
        </w:rPr>
        <w:t>那么为什么我们不能得到完全可编程的混合呢</w:t>
      </w:r>
      <w:r>
        <w:rPr>
          <w:rStyle w:val="translated-span"/>
        </w:rPr>
        <w:t>？</w:t>
      </w:r>
      <w:r>
        <w:rPr>
          <w:rStyle w:val="translated-span"/>
        </w:rPr>
        <w:t>毕竟，我们有完全可编程的着色</w:t>
      </w:r>
      <w:r>
        <w:rPr>
          <w:rStyle w:val="translated-span"/>
        </w:rPr>
        <w:t>！</w:t>
      </w:r>
      <w:r>
        <w:rPr>
          <w:rStyle w:val="translated-span"/>
        </w:rPr>
        <w:t>好吧，我们现在有了必要的框架来适当地研究这个问题</w:t>
      </w:r>
      <w:r>
        <w:rPr>
          <w:rStyle w:val="translated-span"/>
        </w:rPr>
        <w:t>。</w:t>
      </w:r>
      <w:r>
        <w:rPr>
          <w:rStyle w:val="translated-span"/>
        </w:rPr>
        <w:t>我已经看到了这方面的两个主要建议</w:t>
      </w:r>
      <w:r>
        <w:rPr>
          <w:rStyle w:val="translated-span"/>
        </w:rPr>
        <w:t>——</w:t>
      </w:r>
      <w:r>
        <w:rPr>
          <w:rStyle w:val="translated-span"/>
        </w:rPr>
        <w:t>让我们依次看看这</w:t>
      </w:r>
      <w:r>
        <w:rPr>
          <w:rStyle w:val="translated-span"/>
        </w:rPr>
        <w:t>两个建议</w:t>
      </w:r>
      <w:r>
        <w:rPr>
          <w:rStyle w:val="translated-span"/>
        </w:rPr>
        <w:t>：</w:t>
      </w:r>
    </w:p>
    <w:p w:rsidR="00000000" w:rsidRDefault="00E31818">
      <w:pPr>
        <w:spacing w:after="62"/>
        <w:ind w:left="316" w:right="14" w:hanging="316"/>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混合在像素着色器中</w:t>
      </w:r>
      <w:r>
        <w:rPr>
          <w:rStyle w:val="translated-span"/>
        </w:rPr>
        <w:t>–</w:t>
      </w:r>
      <w:r>
        <w:rPr>
          <w:rStyle w:val="translated-span"/>
        </w:rPr>
        <w:t>即像素着色器读取帧缓冲区，计算混合方程，写入新的输出值</w:t>
      </w:r>
      <w:r>
        <w:rPr>
          <w:rStyle w:val="translated-span"/>
        </w:rPr>
        <w:t>。</w:t>
      </w:r>
    </w:p>
    <w:p w:rsidR="00000000" w:rsidRDefault="00E31818">
      <w:pPr>
        <w:spacing w:after="61"/>
        <w:ind w:left="316" w:right="14" w:hanging="316"/>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可编程混合单元</w:t>
      </w:r>
      <w:r>
        <w:rPr>
          <w:rStyle w:val="translated-span"/>
        </w:rPr>
        <w:t>–“</w:t>
      </w:r>
      <w:r>
        <w:rPr>
          <w:rStyle w:val="translated-span"/>
        </w:rPr>
        <w:t>混合着色器</w:t>
      </w:r>
      <w:r>
        <w:rPr>
          <w:rStyle w:val="translated-span"/>
        </w:rPr>
        <w:t>”</w:t>
      </w:r>
      <w:r>
        <w:rPr>
          <w:rStyle w:val="translated-span"/>
        </w:rPr>
        <w:t>，必要时带有完整着色器指令集的子集</w:t>
      </w:r>
      <w:r>
        <w:rPr>
          <w:rStyle w:val="translated-span"/>
        </w:rPr>
        <w:t>。</w:t>
      </w:r>
      <w:r>
        <w:rPr>
          <w:rStyle w:val="translated-span"/>
        </w:rPr>
        <w:t>发生在</w:t>
      </w:r>
      <w:r>
        <w:rPr>
          <w:rStyle w:val="translated-span"/>
        </w:rPr>
        <w:t>PS</w:t>
      </w:r>
      <w:r>
        <w:rPr>
          <w:rStyle w:val="translated-span"/>
        </w:rPr>
        <w:t>后的单独阶段</w:t>
      </w:r>
      <w:r>
        <w:rPr>
          <w:rStyle w:val="translated-span"/>
        </w:rPr>
        <w:t>。</w:t>
      </w:r>
    </w:p>
    <w:p w:rsidR="00000000" w:rsidRDefault="00E31818">
      <w:pPr>
        <w:pStyle w:val="3"/>
        <w:ind w:left="311"/>
      </w:pPr>
      <w:r>
        <w:rPr>
          <w:rStyle w:val="translated-span"/>
        </w:rPr>
        <w:t>1</w:t>
      </w:r>
      <w:r>
        <w:rPr>
          <w:rStyle w:val="translated-span"/>
        </w:rPr>
        <w:t>.</w:t>
      </w:r>
      <w:r>
        <w:rPr>
          <w:rStyle w:val="translated-span"/>
        </w:rPr>
        <w:t>混合像素着色</w:t>
      </w:r>
      <w:r>
        <w:rPr>
          <w:rStyle w:val="translated-span"/>
        </w:rPr>
        <w:t>器</w:t>
      </w:r>
    </w:p>
    <w:p w:rsidR="00000000" w:rsidRDefault="00E31818">
      <w:pPr>
        <w:ind w:left="311" w:right="14"/>
      </w:pPr>
      <w:r>
        <w:rPr>
          <w:rStyle w:val="translated-span"/>
        </w:rPr>
        <w:t>这看起来很简单：毕竟，我们在着色器中已经有了加载和纹理样本，对吗</w:t>
      </w:r>
      <w:r>
        <w:rPr>
          <w:rStyle w:val="translated-span"/>
        </w:rPr>
        <w:t>？</w:t>
      </w:r>
      <w:r>
        <w:rPr>
          <w:rStyle w:val="translated-span"/>
        </w:rPr>
        <w:t>那么，为什么不允许读取当前渲染目标呢</w:t>
      </w:r>
      <w:r>
        <w:rPr>
          <w:rStyle w:val="translated-span"/>
        </w:rPr>
        <w:t>？</w:t>
      </w:r>
      <w:r>
        <w:rPr>
          <w:rStyle w:val="translated-span"/>
        </w:rPr>
        <w:t>结果表明，无约束读取是一个非常糟糕的主意，因为这意味着每个被着色的像素都可能（潜在地）影响其他被着色的像素</w:t>
      </w:r>
      <w:r>
        <w:rPr>
          <w:rStyle w:val="translated-span"/>
        </w:rPr>
        <w:t>。</w:t>
      </w:r>
      <w:r>
        <w:rPr>
          <w:rStyle w:val="translated-span"/>
        </w:rPr>
        <w:t>那么，如果我在左边的四边形中引用一个像素呢</w:t>
      </w:r>
      <w:r>
        <w:rPr>
          <w:rStyle w:val="translated-span"/>
        </w:rPr>
        <w:t>？</w:t>
      </w:r>
      <w:r>
        <w:rPr>
          <w:rStyle w:val="translated-span"/>
        </w:rPr>
        <w:t>好吧，这个四边形的着色器可能正</w:t>
      </w:r>
      <w:r>
        <w:rPr>
          <w:rStyle w:val="translated-span"/>
        </w:rPr>
        <w:t>在运行</w:t>
      </w:r>
      <w:r>
        <w:rPr>
          <w:rStyle w:val="translated-span"/>
        </w:rPr>
        <w:t>。</w:t>
      </w:r>
      <w:r>
        <w:rPr>
          <w:rStyle w:val="translated-span"/>
        </w:rPr>
        <w:t>或者，我可以对当前四元组的一半和另一半当前处于活动状态的四元组进行采样</w:t>
      </w:r>
      <w:r>
        <w:rPr>
          <w:rStyle w:val="translated-span"/>
        </w:rPr>
        <w:t>–</w:t>
      </w:r>
      <w:r>
        <w:rPr>
          <w:rStyle w:val="translated-span"/>
        </w:rPr>
        <w:t>我现在该怎么做</w:t>
      </w:r>
      <w:r>
        <w:rPr>
          <w:rStyle w:val="translated-span"/>
        </w:rPr>
        <w:t>？</w:t>
      </w:r>
      <w:r>
        <w:rPr>
          <w:rStyle w:val="translated-span"/>
        </w:rPr>
        <w:t>在这方面，正确的结果到底是什么，更不用说我们可能必须按顺序对所有四边形进行着色才能可靠地获得它们</w:t>
      </w:r>
      <w:r>
        <w:rPr>
          <w:rStyle w:val="translated-span"/>
        </w:rPr>
        <w:t>？</w:t>
      </w:r>
      <w:r>
        <w:rPr>
          <w:rStyle w:val="translated-span"/>
        </w:rPr>
        <w:t>不，那是一罐虫子</w:t>
      </w:r>
      <w:r>
        <w:rPr>
          <w:rStyle w:val="translated-span"/>
        </w:rPr>
        <w:t>。</w:t>
      </w:r>
      <w:r>
        <w:rPr>
          <w:rStyle w:val="translated-span"/>
        </w:rPr>
        <w:t>从像素着色器中的帧缓冲区进行的无约束读取将被输出</w:t>
      </w:r>
      <w:r>
        <w:rPr>
          <w:rStyle w:val="translated-span"/>
        </w:rPr>
        <w:t>。</w:t>
      </w:r>
      <w:r>
        <w:rPr>
          <w:rStyle w:val="translated-span"/>
        </w:rPr>
        <w:t>但是，如果我们得到一条特殊的渲染目标读取指令，对当前位置的一个活动渲染目标进行采样，会怎么样</w:t>
      </w:r>
      <w:r>
        <w:rPr>
          <w:rStyle w:val="translated-span"/>
        </w:rPr>
        <w:t>？</w:t>
      </w:r>
      <w:r>
        <w:rPr>
          <w:rStyle w:val="translated-span"/>
        </w:rPr>
        <w:t>现在，这要好得多</w:t>
      </w:r>
      <w:r>
        <w:rPr>
          <w:rStyle w:val="translated-span"/>
        </w:rPr>
        <w:t>——</w:t>
      </w:r>
      <w:r>
        <w:rPr>
          <w:rStyle w:val="translated-span"/>
        </w:rPr>
        <w:t>现在我们只需要担心写入当前四元组的位置，这是一个更容易处理的问题</w:t>
      </w:r>
      <w:r>
        <w:rPr>
          <w:rStyle w:val="translated-span"/>
        </w:rPr>
        <w:t>。</w:t>
      </w:r>
    </w:p>
    <w:p w:rsidR="00000000" w:rsidRDefault="00E31818">
      <w:pPr>
        <w:ind w:left="311" w:right="14"/>
      </w:pPr>
      <w:r>
        <w:rPr>
          <w:rStyle w:val="translated-span"/>
        </w:rPr>
        <w:t>然而，它仍然引入了排序约束</w:t>
      </w:r>
      <w:r>
        <w:rPr>
          <w:rStyle w:val="translated-span"/>
        </w:rPr>
        <w:t>；</w:t>
      </w:r>
      <w:r>
        <w:rPr>
          <w:rStyle w:val="translated-span"/>
        </w:rPr>
        <w:t>我们必须检查光栅化器生成的所有四边形与当</w:t>
      </w:r>
      <w:r>
        <w:rPr>
          <w:rStyle w:val="translated-span"/>
        </w:rPr>
        <w:t>前像素着色的四边形</w:t>
      </w:r>
      <w:r>
        <w:rPr>
          <w:rStyle w:val="translated-span"/>
        </w:rPr>
        <w:t>。</w:t>
      </w:r>
      <w:r>
        <w:rPr>
          <w:rStyle w:val="translated-span"/>
        </w:rPr>
        <w:t>如果光栅化器刚刚生成的四边形想要写入将由当前正在运行的其中一个像素着色器写入的样本，我们需要等待</w:t>
      </w:r>
      <w:r>
        <w:rPr>
          <w:rStyle w:val="translated-span"/>
        </w:rPr>
        <w:t>PS</w:t>
      </w:r>
      <w:r>
        <w:rPr>
          <w:rStyle w:val="translated-span"/>
        </w:rPr>
        <w:t>完成，然后才能分派新四边形</w:t>
      </w:r>
      <w:r>
        <w:rPr>
          <w:rStyle w:val="translated-span"/>
        </w:rPr>
        <w:t>。</w:t>
      </w:r>
      <w:r>
        <w:rPr>
          <w:rStyle w:val="translated-span"/>
        </w:rPr>
        <w:t>这听起来不太糟糕，但我们如何跟踪它</w:t>
      </w:r>
      <w:r>
        <w:rPr>
          <w:rStyle w:val="translated-span"/>
        </w:rPr>
        <w:t>？</w:t>
      </w:r>
      <w:r>
        <w:rPr>
          <w:rStyle w:val="translated-span"/>
        </w:rPr>
        <w:t>我们可以有一个</w:t>
      </w:r>
      <w:r>
        <w:rPr>
          <w:rStyle w:val="translated-span"/>
        </w:rPr>
        <w:t>“</w:t>
      </w:r>
      <w:r>
        <w:rPr>
          <w:rStyle w:val="translated-span"/>
        </w:rPr>
        <w:t>此示例当前正在着色</w:t>
      </w:r>
      <w:r>
        <w:rPr>
          <w:rStyle w:val="translated-span"/>
        </w:rPr>
        <w:t>”</w:t>
      </w:r>
      <w:r>
        <w:rPr>
          <w:rStyle w:val="translated-span"/>
        </w:rPr>
        <w:t>位标志</w:t>
      </w:r>
      <w:r>
        <w:rPr>
          <w:rStyle w:val="translated-span"/>
        </w:rPr>
        <w:t>…</w:t>
      </w:r>
      <w:r>
        <w:rPr>
          <w:rStyle w:val="translated-span"/>
        </w:rPr>
        <w:t>那么我们需要多少位</w:t>
      </w:r>
      <w:r>
        <w:rPr>
          <w:rStyle w:val="translated-span"/>
        </w:rPr>
        <w:t>？</w:t>
      </w:r>
      <w:r>
        <w:rPr>
          <w:rStyle w:val="translated-span"/>
        </w:rPr>
        <w:t>在</w:t>
      </w:r>
      <w:r>
        <w:rPr>
          <w:rStyle w:val="translated-span"/>
        </w:rPr>
        <w:t>1920×1080</w:t>
      </w:r>
      <w:r>
        <w:rPr>
          <w:rStyle w:val="translated-span"/>
        </w:rPr>
        <w:t>和</w:t>
      </w:r>
      <w:r>
        <w:rPr>
          <w:rStyle w:val="translated-span"/>
        </w:rPr>
        <w:t>8x MSAA</w:t>
      </w:r>
      <w:r>
        <w:rPr>
          <w:rStyle w:val="translated-span"/>
        </w:rPr>
        <w:t>的情况下，大约</w:t>
      </w:r>
      <w:r>
        <w:rPr>
          <w:rStyle w:val="translated-span"/>
        </w:rPr>
        <w:t>2MB</w:t>
      </w:r>
      <w:r>
        <w:rPr>
          <w:rStyle w:val="translated-span"/>
        </w:rPr>
        <w:t>的内存（即字节而非比特）是全局的，共享的，并决定了我们可以发出新的四元组的速率（因为我们需要在发出四元组之前将其标记为忙碌）</w:t>
      </w:r>
      <w:r>
        <w:rPr>
          <w:rStyle w:val="translated-span"/>
        </w:rPr>
        <w:t>。</w:t>
      </w:r>
      <w:r>
        <w:rPr>
          <w:rStyle w:val="translated-span"/>
        </w:rPr>
        <w:t>更糟糕的是，对于分级</w:t>
      </w:r>
      <w:r>
        <w:rPr>
          <w:rStyle w:val="translated-span"/>
        </w:rPr>
        <w:t>Z</w:t>
      </w:r>
      <w:r>
        <w:rPr>
          <w:rStyle w:val="translated-span"/>
        </w:rPr>
        <w:t>等标记位，它们只是一个提示</w:t>
      </w:r>
      <w:r>
        <w:rPr>
          <w:rStyle w:val="translated-span"/>
        </w:rPr>
        <w:t>；</w:t>
      </w:r>
      <w:r>
        <w:rPr>
          <w:rStyle w:val="translated-span"/>
        </w:rPr>
        <w:t>如果我们用完了它们，我们仍然可以</w:t>
      </w:r>
      <w:r>
        <w:rPr>
          <w:rStyle w:val="translated-span"/>
        </w:rPr>
        <w:t>渲染，尽管速度要慢一些</w:t>
      </w:r>
      <w:r>
        <w:rPr>
          <w:rStyle w:val="translated-span"/>
        </w:rPr>
        <w:t>。</w:t>
      </w:r>
      <w:r>
        <w:rPr>
          <w:rStyle w:val="translated-span"/>
        </w:rPr>
        <w:t>但是这个内存不是可选的</w:t>
      </w:r>
      <w:r>
        <w:rPr>
          <w:rStyle w:val="translated-span"/>
        </w:rPr>
        <w:t>。</w:t>
      </w:r>
      <w:r>
        <w:rPr>
          <w:rStyle w:val="translated-span"/>
        </w:rPr>
        <w:t>我们不能保证正确性，除非我们真的跟踪每个样品</w:t>
      </w:r>
      <w:r>
        <w:rPr>
          <w:rStyle w:val="translated-span"/>
        </w:rPr>
        <w:t>！</w:t>
      </w:r>
      <w:r>
        <w:rPr>
          <w:rStyle w:val="translated-span"/>
        </w:rPr>
        <w:t>如果我们只是跟踪每像素（甚至四像素）的</w:t>
      </w:r>
      <w:r>
        <w:rPr>
          <w:rStyle w:val="translated-span"/>
        </w:rPr>
        <w:t>“</w:t>
      </w:r>
      <w:r>
        <w:rPr>
          <w:rStyle w:val="translated-span"/>
        </w:rPr>
        <w:t>忙</w:t>
      </w:r>
      <w:r>
        <w:rPr>
          <w:rStyle w:val="translated-span"/>
        </w:rPr>
        <w:t>”</w:t>
      </w:r>
      <w:r>
        <w:rPr>
          <w:rStyle w:val="translated-span"/>
        </w:rPr>
        <w:t>状态，对像素的任何写入都会阻止所有其他此类写入，会怎么样</w:t>
      </w:r>
      <w:r>
        <w:rPr>
          <w:rStyle w:val="translated-span"/>
        </w:rPr>
        <w:t>？</w:t>
      </w:r>
      <w:r>
        <w:rPr>
          <w:rStyle w:val="translated-span"/>
        </w:rPr>
        <w:t>这是可行的，但它会极大地损害我们的</w:t>
      </w:r>
      <w:r>
        <w:rPr>
          <w:rStyle w:val="translated-span"/>
        </w:rPr>
        <w:t>MSAA</w:t>
      </w:r>
      <w:r>
        <w:rPr>
          <w:rStyle w:val="translated-span"/>
        </w:rPr>
        <w:t>性能：如果我们跟踪每个样本，我们可以并行地对相邻的、不重叠的三角形进行着色，这没有问题</w:t>
      </w:r>
      <w:r>
        <w:rPr>
          <w:rStyle w:val="translated-span"/>
        </w:rPr>
        <w:t>。</w:t>
      </w:r>
      <w:r>
        <w:rPr>
          <w:rStyle w:val="translated-span"/>
        </w:rPr>
        <w:t>但是，如果我们按像素跟踪（或以较低的粒度跟踪），我们可以有效地序列化所有边四边形</w:t>
      </w:r>
      <w:r>
        <w:rPr>
          <w:rStyle w:val="translated-span"/>
        </w:rPr>
        <w:t>。</w:t>
      </w:r>
      <w:r>
        <w:rPr>
          <w:rStyle w:val="translated-span"/>
        </w:rPr>
        <w:t>我们的填充率会发生什么变化，例如，粒子系统有大量的透支</w:t>
      </w:r>
      <w:r>
        <w:rPr>
          <w:rStyle w:val="translated-span"/>
        </w:rPr>
        <w:t>？</w:t>
      </w:r>
      <w:r>
        <w:rPr>
          <w:rStyle w:val="translated-span"/>
        </w:rPr>
        <w:t>使用我描述的管道，这些渲染（或多或少）与</w:t>
      </w:r>
      <w:r>
        <w:rPr>
          <w:rStyle w:val="translated-span"/>
        </w:rPr>
        <w:t>ROPs</w:t>
      </w:r>
      <w:r>
        <w:rPr>
          <w:rStyle w:val="translated-span"/>
        </w:rPr>
        <w:t>可以将传入像素合并到存储缓冲区的速度一样快</w:t>
      </w:r>
      <w:r>
        <w:rPr>
          <w:rStyle w:val="translated-span"/>
        </w:rPr>
        <w:t>。</w:t>
      </w:r>
      <w:r>
        <w:rPr>
          <w:rStyle w:val="translated-span"/>
        </w:rPr>
        <w:t>但是如果我们需要避免冲突，我们最终会按顺序对单个重叠粒子进行着色</w:t>
      </w:r>
      <w:r>
        <w:rPr>
          <w:rStyle w:val="translated-span"/>
        </w:rPr>
        <w:t>。</w:t>
      </w:r>
      <w:r>
        <w:rPr>
          <w:rStyle w:val="translated-span"/>
        </w:rPr>
        <w:t>这对我们的着色器单元来说不是好消息，它们设计为用延迟换取吞吐量，一点也不</w:t>
      </w:r>
      <w:r>
        <w:rPr>
          <w:rStyle w:val="translated-span"/>
        </w:rPr>
        <w:t>。</w:t>
      </w:r>
    </w:p>
    <w:p w:rsidR="00000000" w:rsidRDefault="00E31818">
      <w:pPr>
        <w:ind w:left="311" w:right="14"/>
      </w:pPr>
      <w:r>
        <w:rPr>
          <w:rStyle w:val="translated-span"/>
        </w:rPr>
        <w:t>好的，所以整个追踪工作是个问题</w:t>
      </w:r>
      <w:r>
        <w:rPr>
          <w:rStyle w:val="translated-span"/>
        </w:rPr>
        <w:t>。</w:t>
      </w:r>
      <w:r>
        <w:rPr>
          <w:rStyle w:val="translated-span"/>
        </w:rPr>
        <w:t>如果我们只是强制着色按顺序执行呢</w:t>
      </w:r>
      <w:r>
        <w:rPr>
          <w:rStyle w:val="translated-span"/>
        </w:rPr>
        <w:t>？</w:t>
      </w:r>
      <w:r>
        <w:rPr>
          <w:rStyle w:val="translated-span"/>
        </w:rPr>
        <w:t>也就是说，保持整个过程管道化，所有着色器同步运行</w:t>
      </w:r>
      <w:r>
        <w:rPr>
          <w:rStyle w:val="translated-span"/>
        </w:rPr>
        <w:t>；</w:t>
      </w:r>
      <w:r>
        <w:rPr>
          <w:rStyle w:val="translated-span"/>
        </w:rPr>
        <w:t>现在我们不需要跟踪，因为像素的完成顺序与我们放入管道的顺序相同</w:t>
      </w:r>
      <w:r>
        <w:rPr>
          <w:rStyle w:val="translated-span"/>
        </w:rPr>
        <w:t>！</w:t>
      </w:r>
      <w:r>
        <w:rPr>
          <w:rStyle w:val="translated-span"/>
        </w:rPr>
        <w:t>但这里的问题是，我们需要确保批处理中的着色器实际上始终使用完全相同的时间，这会带来不幸的后果：对于每个纹理采样，您始终必须等待最坏情况下的延迟时间</w:t>
      </w:r>
      <w:r>
        <w:rPr>
          <w:rStyle w:val="translated-span"/>
        </w:rPr>
        <w:t>，并且需要始终执行每个分支的两</w:t>
      </w:r>
      <w:r>
        <w:rPr>
          <w:rStyle w:val="translated-span"/>
        </w:rPr>
        <w:t>侧</w:t>
      </w:r>
      <w:r>
        <w:rPr>
          <w:rStyle w:val="translated-span"/>
        </w:rPr>
        <w:t>（有些人可能在某个时候需要</w:t>
      </w:r>
      <w:r>
        <w:rPr>
          <w:rStyle w:val="translated-span"/>
        </w:rPr>
        <w:t>then/else</w:t>
      </w:r>
      <w:r>
        <w:rPr>
          <w:rStyle w:val="translated-span"/>
        </w:rPr>
        <w:t>分支，我们需要所有的东西都占用相同的时间！），总是以相同的迭代次数运行所有循环，不能在丢弃时停止着色</w:t>
      </w:r>
      <w:r>
        <w:rPr>
          <w:rStyle w:val="translated-span"/>
        </w:rPr>
        <w:t>…</w:t>
      </w:r>
      <w:r>
        <w:rPr>
          <w:rStyle w:val="translated-span"/>
        </w:rPr>
        <w:t>不，这听起来也不像是赢家</w:t>
      </w:r>
      <w:r>
        <w:rPr>
          <w:rStyle w:val="translated-span"/>
        </w:rPr>
        <w:t>。</w:t>
      </w:r>
    </w:p>
    <w:p w:rsidR="00000000" w:rsidRDefault="00E31818">
      <w:pPr>
        <w:spacing w:after="279"/>
        <w:ind w:left="311" w:right="14"/>
      </w:pPr>
      <w:r>
        <w:rPr>
          <w:rStyle w:val="translated-span"/>
        </w:rPr>
        <w:t>好的，是时候面对现实了：我所描述的体系结构中的像素着色器混合带来了一系列非常棘手的问题。那么第二种方法呢</w:t>
      </w:r>
      <w:r>
        <w:rPr>
          <w:rStyle w:val="translated-span"/>
        </w:rPr>
        <w:t>？</w:t>
      </w:r>
    </w:p>
    <w:p w:rsidR="00000000" w:rsidRDefault="00E31818">
      <w:pPr>
        <w:pStyle w:val="3"/>
        <w:ind w:left="311"/>
      </w:pPr>
      <w:r>
        <w:t>2.</w:t>
      </w:r>
      <w:r>
        <w:t xml:space="preserve"> </w:t>
      </w:r>
      <w:r>
        <w:rPr>
          <w:rStyle w:val="translated-span"/>
          <w:rFonts w:ascii="Calibri" w:hAnsi="Calibri"/>
          <w:b w:val="0"/>
          <w:bCs w:val="0"/>
        </w:rPr>
        <w:t>“</w:t>
      </w:r>
      <w:r>
        <w:rPr>
          <w:rStyle w:val="translated-span"/>
          <w:rFonts w:ascii="Calibri" w:hAnsi="Calibri"/>
          <w:b w:val="0"/>
          <w:bCs w:val="0"/>
        </w:rPr>
        <w:t>混合着色器</w:t>
      </w:r>
      <w:r>
        <w:rPr>
          <w:rStyle w:val="translated-span"/>
          <w:rFonts w:ascii="Calibri" w:hAnsi="Calibri"/>
          <w:b w:val="0"/>
          <w:bCs w:val="0"/>
        </w:rPr>
        <w:t>”</w:t>
      </w:r>
    </w:p>
    <w:p w:rsidR="00000000" w:rsidRDefault="00E31818">
      <w:pPr>
        <w:spacing w:after="283"/>
        <w:ind w:left="311" w:right="14"/>
      </w:pPr>
      <w:r>
        <w:rPr>
          <w:rStyle w:val="translated-span"/>
        </w:rPr>
        <w:t>我现在就说：这是可以实现的，但是</w:t>
      </w:r>
      <w:r>
        <w:rPr>
          <w:rStyle w:val="translated-span"/>
        </w:rPr>
        <w:t>…</w:t>
      </w:r>
    </w:p>
    <w:p w:rsidR="00000000" w:rsidRDefault="00E31818">
      <w:pPr>
        <w:ind w:left="311" w:right="14"/>
      </w:pPr>
      <w:r>
        <w:rPr>
          <w:rStyle w:val="translated-span"/>
        </w:rPr>
        <w:t>让我们说它有它自己的问题。这一次，我们现在需要在</w:t>
      </w:r>
      <w:r>
        <w:rPr>
          <w:rStyle w:val="translated-span"/>
        </w:rPr>
        <w:t>ROPs</w:t>
      </w:r>
      <w:r>
        <w:rPr>
          <w:rStyle w:val="translated-span"/>
        </w:rPr>
        <w:t>中使用另一个完整的</w:t>
      </w:r>
      <w:r>
        <w:rPr>
          <w:rStyle w:val="translated-span"/>
        </w:rPr>
        <w:t>ALU+</w:t>
      </w:r>
      <w:r>
        <w:rPr>
          <w:rStyle w:val="translated-span"/>
        </w:rPr>
        <w:t>指令解码器</w:t>
      </w:r>
      <w:r>
        <w:rPr>
          <w:rStyle w:val="translated-span"/>
        </w:rPr>
        <w:t>/</w:t>
      </w:r>
      <w:r>
        <w:rPr>
          <w:rStyle w:val="translated-span"/>
        </w:rPr>
        <w:t>序列器等。这不是一个小变化</w:t>
      </w:r>
      <w:r>
        <w:rPr>
          <w:rStyle w:val="translated-span"/>
        </w:rPr>
        <w:t>——</w:t>
      </w:r>
      <w:r>
        <w:rPr>
          <w:rStyle w:val="translated-span"/>
        </w:rPr>
        <w:t>不是在设计上，</w:t>
      </w:r>
      <w:r>
        <w:rPr>
          <w:rStyle w:val="translated-span"/>
        </w:rPr>
        <w:t>也不是在面积上，也不是在功率上。第二，正如我在这篇文章开始时提到的，我们的常规</w:t>
      </w:r>
      <w:r>
        <w:rPr>
          <w:rStyle w:val="translated-span"/>
        </w:rPr>
        <w:t>“</w:t>
      </w:r>
      <w:r>
        <w:rPr>
          <w:rStyle w:val="translated-span"/>
        </w:rPr>
        <w:t>只需广泛使用</w:t>
      </w:r>
      <w:r>
        <w:rPr>
          <w:rStyle w:val="translated-span"/>
        </w:rPr>
        <w:t>”</w:t>
      </w:r>
      <w:r>
        <w:rPr>
          <w:rStyle w:val="translated-span"/>
        </w:rPr>
        <w:t>对于</w:t>
      </w:r>
      <w:r>
        <w:rPr>
          <w:rStyle w:val="translated-span"/>
        </w:rPr>
        <w:t>blend</w:t>
      </w:r>
      <w:r>
        <w:rPr>
          <w:rStyle w:val="translated-span"/>
        </w:rPr>
        <w:t>来说，战术效果不太好，因为在这个地方，我们可能会有一堆四边形连续击中相同的像素，需要按顺序处理它们，所以我们需要低延迟。这是一个与常规统一着色器单元非常不同的设计点，所以我们不能使用它</w:t>
      </w:r>
      <w:r>
        <w:rPr>
          <w:rStyle w:val="translated-span"/>
        </w:rPr>
        <w:t>们</w:t>
      </w:r>
      <w:r>
        <w:rPr>
          <w:rStyle w:val="translated-span"/>
        </w:rPr>
        <w:t>（这也意味着混合着色器中的纹理采样</w:t>
      </w:r>
      <w:r>
        <w:rPr>
          <w:rStyle w:val="translated-span"/>
        </w:rPr>
        <w:t>/</w:t>
      </w:r>
      <w:r>
        <w:rPr>
          <w:rStyle w:val="translated-span"/>
        </w:rPr>
        <w:t>内存访问是一个很大的禁忌，但我怀疑在这一点上会让任何人感到震惊</w:t>
      </w:r>
      <w:r>
        <w:rPr>
          <w:rStyle w:val="translated-span"/>
        </w:rPr>
        <w:t>）</w:t>
      </w:r>
      <w:r>
        <w:rPr>
          <w:rStyle w:val="translated-span"/>
        </w:rPr>
        <w:t>.</w:t>
      </w:r>
      <w:r>
        <w:rPr>
          <w:rStyle w:val="translated-span"/>
        </w:rPr>
        <w:t>第三，纯串行执行在这一点上已经过时了</w:t>
      </w:r>
      <w:r>
        <w:rPr>
          <w:rStyle w:val="translated-span"/>
        </w:rPr>
        <w:t>–</w:t>
      </w:r>
      <w:r>
        <w:rPr>
          <w:rStyle w:val="translated-span"/>
        </w:rPr>
        <w:t>吞吐量太低。因此我们需要对其进行管道处理。但要进行管道处理，我们需要知道管道的</w:t>
      </w:r>
      <w:r>
        <w:rPr>
          <w:rStyle w:val="translated-span"/>
        </w:rPr>
        <w:t>长度！对于常规混合单元，管道的长度是固定的，所以很容易。混合着色器可能是相同的。事实上，由于设计限制，您不太可能获得混合着色</w:t>
      </w:r>
      <w:r>
        <w:rPr>
          <w:rStyle w:val="translated-span"/>
        </w:rPr>
        <w:t>器</w:t>
      </w:r>
      <w:r>
        <w:rPr>
          <w:rStyle w:val="translated-span"/>
        </w:rPr>
        <w:t>–</w:t>
      </w:r>
      <w:r>
        <w:rPr>
          <w:rStyle w:val="translated-span"/>
        </w:rPr>
        <w:t>更像是一个混合寄存器组合器，实际上，指令数量的上限（可能相对较低），由管道长度决定</w:t>
      </w:r>
      <w:r>
        <w:rPr>
          <w:rStyle w:val="translated-span"/>
        </w:rPr>
        <w:t>。</w:t>
      </w:r>
    </w:p>
    <w:p w:rsidR="00000000" w:rsidRDefault="00E31818">
      <w:pPr>
        <w:spacing w:after="279"/>
        <w:ind w:left="311" w:right="14"/>
      </w:pPr>
      <w:r>
        <w:rPr>
          <w:rStyle w:val="translated-span"/>
        </w:rPr>
        <w:t>重点是，这里的串行执行确实限制了我们的设计，这些设计仍然是相对较低的水平；远没有我们喜欢的完全可编程的着色器单元。一个更好的混合单元和一些额外的混合模式，你肯定可以得到；一个更开放的寄存器组合器风格的设计，可能，尽管</w:t>
      </w:r>
      <w:r>
        <w:rPr>
          <w:rStyle w:val="translated-span"/>
        </w:rPr>
        <w:t>API</w:t>
      </w:r>
      <w:r>
        <w:rPr>
          <w:rStyle w:val="translated-span"/>
        </w:rPr>
        <w:t>的家伙和硬件都没</w:t>
      </w:r>
      <w:r>
        <w:rPr>
          <w:rStyle w:val="translated-span"/>
        </w:rPr>
        <w:t>有</w:t>
      </w:r>
      <w:r>
        <w:rPr>
          <w:rStyle w:val="translated-span"/>
        </w:rPr>
        <w:t>uys</w:t>
      </w:r>
      <w:r>
        <w:rPr>
          <w:rStyle w:val="translated-span"/>
        </w:rPr>
        <w:t>会非常喜欢它（</w:t>
      </w:r>
      <w:r>
        <w:rPr>
          <w:rStyle w:val="translated-span"/>
        </w:rPr>
        <w:t>API</w:t>
      </w:r>
      <w:r>
        <w:rPr>
          <w:rStyle w:val="translated-span"/>
        </w:rPr>
        <w:t>是因为它是一个固定的功能块，硬件</w:t>
      </w:r>
      <w:r>
        <w:rPr>
          <w:rStyle w:val="translated-span"/>
        </w:rPr>
        <w:t>是因为它很大，需要一个大的</w:t>
      </w:r>
      <w:r>
        <w:rPr>
          <w:rStyle w:val="translated-span"/>
        </w:rPr>
        <w:t>ALU+</w:t>
      </w:r>
      <w:r>
        <w:rPr>
          <w:rStyle w:val="translated-span"/>
        </w:rPr>
        <w:t>控制逻辑，而他们不想拥有它）。完全可编程，带有分支、循环等</w:t>
      </w:r>
      <w:r>
        <w:rPr>
          <w:rStyle w:val="translated-span"/>
        </w:rPr>
        <w:t>——</w:t>
      </w:r>
      <w:r>
        <w:rPr>
          <w:rStyle w:val="translated-span"/>
        </w:rPr>
        <w:t>不会发生。在这一点上，你不妨咬紧牙关，采取一切措施来获得</w:t>
      </w:r>
      <w:r>
        <w:rPr>
          <w:rStyle w:val="translated-span"/>
        </w:rPr>
        <w:t>“</w:t>
      </w:r>
      <w:r>
        <w:rPr>
          <w:rStyle w:val="translated-span"/>
        </w:rPr>
        <w:t>混合像素着色器</w:t>
      </w:r>
      <w:r>
        <w:rPr>
          <w:rStyle w:val="translated-span"/>
        </w:rPr>
        <w:t>”</w:t>
      </w:r>
      <w:r>
        <w:rPr>
          <w:rStyle w:val="translated-span"/>
        </w:rPr>
        <w:t>场景要正常工作</w:t>
      </w:r>
      <w:r>
        <w:rPr>
          <w:rStyle w:val="translated-span"/>
        </w:rPr>
        <w:t>。</w:t>
      </w:r>
    </w:p>
    <w:p w:rsidR="00000000" w:rsidRDefault="00E31818">
      <w:pPr>
        <w:ind w:left="311" w:right="14"/>
      </w:pPr>
      <w:r>
        <w:rPr>
          <w:rStyle w:val="translated-span"/>
          <w:rFonts w:ascii="Calibri" w:hAnsi="Calibri"/>
        </w:rPr>
        <w:t>…</w:t>
      </w:r>
      <w:r>
        <w:rPr>
          <w:rStyle w:val="translated-span"/>
          <w:rFonts w:ascii="Calibri" w:hAnsi="Calibri"/>
        </w:rPr>
        <w:t>这篇文章到此为止！下次见</w:t>
      </w:r>
      <w:r>
        <w:rPr>
          <w:rStyle w:val="translated-span"/>
          <w:rFonts w:ascii="Calibri" w:hAnsi="Calibri"/>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10</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8</w:t>
      </w:r>
    </w:p>
    <w:p w:rsidR="00000000" w:rsidRDefault="00E31818">
      <w:pPr>
        <w:pStyle w:val="3"/>
        <w:spacing w:after="27"/>
        <w:ind w:left="311"/>
      </w:pPr>
      <w:r>
        <w:rPr>
          <w:rStyle w:val="translated-span"/>
        </w:rPr>
        <w:t>2011</w:t>
      </w:r>
      <w:r>
        <w:rPr>
          <w:rStyle w:val="translated-span"/>
        </w:rPr>
        <w:t>年图形管道之旅，第</w:t>
      </w:r>
      <w:r>
        <w:rPr>
          <w:rStyle w:val="translated-span"/>
        </w:rPr>
        <w:t>10</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7</w:t>
      </w:r>
      <w:r>
        <w:rPr>
          <w:rStyle w:val="translated-span"/>
          <w:color w:val="C0B2A5"/>
        </w:rPr>
        <w:t>月</w:t>
      </w:r>
      <w:r>
        <w:rPr>
          <w:rStyle w:val="translated-span"/>
          <w:color w:val="C0B2A5"/>
        </w:rPr>
        <w:t>20</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280"/>
        <w:ind w:left="311" w:right="14"/>
      </w:pPr>
      <w:r>
        <w:rPr>
          <w:rStyle w:val="translated-span"/>
        </w:rPr>
        <w:t>欢迎回来。上一次，我们深入到像素管道的底部。这次，我们将切换到管道的中间，看看</w:t>
      </w:r>
      <w:r>
        <w:rPr>
          <w:rStyle w:val="translated-span"/>
        </w:rPr>
        <w:t>D3D10</w:t>
      </w:r>
      <w:r>
        <w:rPr>
          <w:rStyle w:val="translated-span"/>
        </w:rPr>
        <w:t>中最明显的添加：几何体着</w:t>
      </w:r>
      <w:r>
        <w:rPr>
          <w:rStyle w:val="translated-span"/>
        </w:rPr>
        <w:t>色器。但首先，我要介绍一下本系列中如何分解图形管道，以及这与视图</w:t>
      </w:r>
      <w:r>
        <w:rPr>
          <w:rStyle w:val="translated-span"/>
        </w:rPr>
        <w:t>t</w:t>
      </w:r>
      <w:r>
        <w:rPr>
          <w:rStyle w:val="translated-span"/>
        </w:rPr>
        <w:t>有何不</w:t>
      </w:r>
      <w:r>
        <w:rPr>
          <w:rStyle w:val="translated-span"/>
        </w:rPr>
        <w:t>同</w:t>
      </w:r>
      <w:r>
        <w:rPr>
          <w:rStyle w:val="translated-span"/>
        </w:rPr>
        <w:t>他将向你展示</w:t>
      </w:r>
      <w:r>
        <w:rPr>
          <w:rStyle w:val="translated-span"/>
        </w:rPr>
        <w:t>。</w:t>
      </w:r>
    </w:p>
    <w:p w:rsidR="00000000" w:rsidRDefault="00E31818">
      <w:pPr>
        <w:pStyle w:val="3"/>
        <w:ind w:left="311"/>
      </w:pPr>
      <w:r>
        <w:rPr>
          <w:rStyle w:val="translated-span"/>
        </w:rPr>
        <w:t>有多个管道</w:t>
      </w:r>
      <w:r>
        <w:rPr>
          <w:rStyle w:val="translated-span"/>
        </w:rPr>
        <w:t>/</w:t>
      </w:r>
      <w:r>
        <w:rPr>
          <w:rStyle w:val="translated-span"/>
        </w:rPr>
        <w:t>管道阶段的解剖结</w:t>
      </w:r>
      <w:r>
        <w:rPr>
          <w:rStyle w:val="translated-span"/>
        </w:rPr>
        <w:t>构</w:t>
      </w:r>
    </w:p>
    <w:p w:rsidR="00000000" w:rsidRDefault="00E31818">
      <w:pPr>
        <w:ind w:left="311" w:right="14"/>
      </w:pPr>
      <w:r>
        <w:rPr>
          <w:rStyle w:val="translated-span"/>
        </w:rPr>
        <w:t>这可以追溯到第</w:t>
      </w:r>
      <w:r>
        <w:rPr>
          <w:rStyle w:val="translated-span"/>
        </w:rPr>
        <w:t>3</w:t>
      </w:r>
      <w:r>
        <w:rPr>
          <w:rStyle w:val="translated-span"/>
        </w:rPr>
        <w:t>部分，但重复这一点非常重要：例如，如果您查看</w:t>
      </w:r>
      <w:r>
        <w:rPr>
          <w:rStyle w:val="translated-span"/>
        </w:rPr>
        <w:t>D3D10</w:t>
      </w:r>
      <w:r>
        <w:rPr>
          <w:rStyle w:val="translated-span"/>
        </w:rPr>
        <w:t>文档，您会发现</w:t>
      </w:r>
      <w:r>
        <w:rPr>
          <w:rStyle w:val="translated-span"/>
        </w:rPr>
        <w:t>“D3D10</w:t>
      </w:r>
      <w:r>
        <w:rPr>
          <w:rStyle w:val="translated-span"/>
        </w:rPr>
        <w:t>管道</w:t>
      </w:r>
      <w:r>
        <w:rPr>
          <w:rStyle w:val="translated-span"/>
        </w:rPr>
        <w:t>”</w:t>
      </w:r>
      <w:r>
        <w:rPr>
          <w:rStyle w:val="translated-span"/>
        </w:rPr>
        <w:t>的图表，其中包括所有可能处于活动状态的阶段。</w:t>
      </w:r>
      <w:r>
        <w:rPr>
          <w:rStyle w:val="translated-span"/>
        </w:rPr>
        <w:t>“D3D10</w:t>
      </w:r>
      <w:r>
        <w:rPr>
          <w:rStyle w:val="translated-span"/>
        </w:rPr>
        <w:t>管道</w:t>
      </w:r>
      <w:r>
        <w:rPr>
          <w:rStyle w:val="translated-span"/>
        </w:rPr>
        <w:t>”</w:t>
      </w:r>
      <w:r>
        <w:rPr>
          <w:rStyle w:val="translated-span"/>
        </w:rPr>
        <w:t>包括几何体着色，即使您没有设置几何体着色，对于</w:t>
      </w:r>
      <w:r>
        <w:rPr>
          <w:rStyle w:val="translated-span"/>
        </w:rPr>
        <w:t>Stream Out</w:t>
      </w:r>
      <w:r>
        <w:rPr>
          <w:rStyle w:val="translated-span"/>
        </w:rPr>
        <w:t>也是如此。在</w:t>
      </w:r>
      <w:r>
        <w:rPr>
          <w:rStyle w:val="translated-span"/>
        </w:rPr>
        <w:t>D3D10</w:t>
      </w:r>
      <w:r>
        <w:rPr>
          <w:rStyle w:val="translated-span"/>
        </w:rPr>
        <w:t>的纯功能模型中，几何体着色阶段始终存在；如果您没有设置几何体着色，它只是非常简单（而且很无聊）：数据只是在未经修改的情况下通过下一个管道阶</w:t>
      </w:r>
      <w:r>
        <w:rPr>
          <w:rStyle w:val="translated-span"/>
        </w:rPr>
        <w:t>段</w:t>
      </w:r>
      <w:r>
        <w:rPr>
          <w:rStyle w:val="translated-span"/>
        </w:rPr>
        <w:t>（光栅化</w:t>
      </w:r>
      <w:r>
        <w:rPr>
          <w:rStyle w:val="translated-span"/>
        </w:rPr>
        <w:t>/</w:t>
      </w:r>
      <w:r>
        <w:rPr>
          <w:rStyle w:val="translated-span"/>
        </w:rPr>
        <w:t>流式输出）</w:t>
      </w:r>
      <w:r>
        <w:rPr>
          <w:rStyle w:val="translated-span"/>
        </w:rPr>
        <w:t>。</w:t>
      </w:r>
    </w:p>
    <w:p w:rsidR="00000000" w:rsidRDefault="00E31818">
      <w:pPr>
        <w:ind w:left="311" w:right="14"/>
      </w:pPr>
      <w:r>
        <w:rPr>
          <w:rStyle w:val="translated-span"/>
        </w:rPr>
        <w:t>这是指定</w:t>
      </w:r>
      <w:r>
        <w:rPr>
          <w:rStyle w:val="translated-span"/>
        </w:rPr>
        <w:t>API</w:t>
      </w:r>
      <w:r>
        <w:rPr>
          <w:rStyle w:val="translated-span"/>
        </w:rPr>
        <w:t>的正确方式，但在本系列中考虑它的方式是错误的，我们关心的是如何在硬件中实际实现该函数模型。那么，到目前为止，我们看到的两个着色器阶段是如何实现的呢？对于</w:t>
      </w:r>
      <w:r>
        <w:rPr>
          <w:rStyle w:val="translated-span"/>
        </w:rPr>
        <w:t>VS</w:t>
      </w:r>
      <w:r>
        <w:rPr>
          <w:rStyle w:val="translated-span"/>
        </w:rPr>
        <w:t>，我们使用了输入汇编程序，它为着色准备了一块顶点，然后使用</w:t>
      </w:r>
      <w:r>
        <w:rPr>
          <w:rStyle w:val="translated-span"/>
        </w:rPr>
        <w:t>dispat</w:t>
      </w:r>
      <w:r>
        <w:rPr>
          <w:rStyle w:val="translated-span"/>
        </w:rPr>
        <w:t>c</w:t>
      </w:r>
      <w:r>
        <w:rPr>
          <w:rStyle w:val="translated-span"/>
        </w:rPr>
        <w:t>将该批处理添加到着色器单元（着色器单元会对其进行一段时间的咀嚼），然后稍后我们将结果返回，将其写入缓冲区（用于基本体组装），确保其顺序正确，然后将其发送到下一个管道阶段（消隐</w:t>
      </w:r>
      <w:r>
        <w:rPr>
          <w:rStyle w:val="translated-span"/>
        </w:rPr>
        <w:t>/</w:t>
      </w:r>
      <w:r>
        <w:rPr>
          <w:rStyle w:val="translated-span"/>
        </w:rPr>
        <w:t>剪裁等</w:t>
      </w:r>
      <w:r>
        <w:rPr>
          <w:rStyle w:val="translated-span"/>
        </w:rPr>
        <w:t>）</w:t>
      </w:r>
      <w:r>
        <w:rPr>
          <w:rStyle w:val="translated-span"/>
        </w:rPr>
        <w:t>。对于</w:t>
      </w:r>
      <w:r>
        <w:rPr>
          <w:rStyle w:val="translated-span"/>
        </w:rPr>
        <w:t>PS</w:t>
      </w:r>
      <w:r>
        <w:rPr>
          <w:rStyle w:val="translated-span"/>
        </w:rPr>
        <w:t>，我们从光栅化器接收要着色的四边形，对它们进行批处</w:t>
      </w:r>
      <w:r>
        <w:rPr>
          <w:rStyle w:val="translated-span"/>
        </w:rPr>
        <w:t>理，将它们缓冲一段时间，直到着色器单元可以自由地接受新的批处理，将批处理分配给着色器单元（着色器单元会对其咀嚼一段时间），然后一段时间后，我们将结果返回，将它们写入缓冲区（用于</w:t>
      </w:r>
      <w:r>
        <w:rPr>
          <w:rStyle w:val="translated-span"/>
        </w:rPr>
        <w:t>ROPs</w:t>
      </w:r>
      <w:r>
        <w:rPr>
          <w:rStyle w:val="translated-span"/>
        </w:rPr>
        <w:t>）</w:t>
      </w:r>
      <w:r>
        <w:rPr>
          <w:rStyle w:val="translated-span"/>
        </w:rPr>
        <w:t>，确保它们的顺序正确，然后混合</w:t>
      </w:r>
      <w:r>
        <w:rPr>
          <w:rStyle w:val="translated-span"/>
        </w:rPr>
        <w:t>/</w:t>
      </w:r>
      <w:r>
        <w:rPr>
          <w:rStyle w:val="translated-span"/>
        </w:rPr>
        <w:t>延迟</w:t>
      </w:r>
      <w:r>
        <w:rPr>
          <w:rStyle w:val="translated-span"/>
        </w:rPr>
        <w:t>Z</w:t>
      </w:r>
      <w:r>
        <w:rPr>
          <w:rStyle w:val="translated-span"/>
        </w:rPr>
        <w:t>并将结果发送到内存。听起来有点熟悉，不是吗</w:t>
      </w:r>
      <w:r>
        <w:rPr>
          <w:rStyle w:val="translated-span"/>
        </w:rPr>
        <w:t>？</w:t>
      </w:r>
    </w:p>
    <w:p w:rsidR="00000000" w:rsidRDefault="00E31818">
      <w:pPr>
        <w:spacing w:after="279"/>
        <w:ind w:left="311" w:right="14"/>
      </w:pPr>
      <w:r>
        <w:rPr>
          <w:rStyle w:val="translated-span"/>
        </w:rPr>
        <w:t>事实上，当我们想要通过着色器单元完成某些事情时，它总是这样：我们需要一个缓冲区在前面，然后是一些调度逻辑（实际上对于所有着色器类型都是通用的，可以共享</w:t>
      </w:r>
      <w:r>
        <w:rPr>
          <w:rStyle w:val="translated-span"/>
        </w:rPr>
        <w:t>）</w:t>
      </w:r>
      <w:r>
        <w:rPr>
          <w:rStyle w:val="translated-span"/>
        </w:rPr>
        <w:t>，然后我们广泛地并行运行一组着色器，最后我们需要另一个缓冲区和一个将结果（我们从着色器单元</w:t>
      </w:r>
      <w:r>
        <w:rPr>
          <w:rStyle w:val="translated-span"/>
        </w:rPr>
        <w:t>接收到的结果可能是无序的）排序回</w:t>
      </w:r>
      <w:r>
        <w:rPr>
          <w:rStyle w:val="translated-span"/>
        </w:rPr>
        <w:t>API</w:t>
      </w:r>
      <w:r>
        <w:rPr>
          <w:rStyle w:val="translated-span"/>
        </w:rPr>
        <w:t>顺序的单元</w:t>
      </w:r>
      <w:r>
        <w:rPr>
          <w:rStyle w:val="translated-span"/>
        </w:rPr>
        <w:t>。</w:t>
      </w:r>
    </w:p>
    <w:p w:rsidR="00000000" w:rsidRDefault="00E31818">
      <w:pPr>
        <w:ind w:left="311" w:right="14"/>
      </w:pPr>
      <w:r>
        <w:rPr>
          <w:rStyle w:val="translated-span"/>
        </w:rPr>
        <w:t>我们已经看到了着色器单元（和着色器执行）和分派；事实上，现在我们已经看到了像素着色器（具有一些特性，如导数计算、辅助像素、丢弃和属性插值</w:t>
      </w:r>
      <w:r>
        <w:rPr>
          <w:rStyle w:val="translated-span"/>
        </w:rPr>
        <w:t>）</w:t>
      </w:r>
      <w:r>
        <w:rPr>
          <w:rStyle w:val="translated-span"/>
        </w:rPr>
        <w:t>，在我们开始计算着色器之前，我们不会看到着色器单元功能有任何大的增加，它们具有专门的缓冲区类型和原子。因此，在接下来的几个部分中，我将不讨论着色器单元；不同着色器类型的真正不同之处在于输入和输出的数据的形状和解</w:t>
      </w:r>
      <w:r>
        <w:rPr>
          <w:rStyle w:val="translated-span"/>
        </w:rPr>
        <w:t>释</w:t>
      </w:r>
      <w:r>
        <w:rPr>
          <w:rStyle w:val="translated-span"/>
        </w:rPr>
        <w:t>不处理</w:t>
      </w:r>
      <w:r>
        <w:rPr>
          <w:rStyle w:val="translated-span"/>
        </w:rPr>
        <w:t>IO</w:t>
      </w:r>
      <w:r>
        <w:rPr>
          <w:rStyle w:val="translated-span"/>
        </w:rPr>
        <w:t>（算术、纹理采样）的部分保持不变，所以我不再谈论它们</w:t>
      </w:r>
      <w:r>
        <w:rPr>
          <w:rStyle w:val="translated-span"/>
        </w:rPr>
        <w:t>。</w:t>
      </w:r>
    </w:p>
    <w:p w:rsidR="00000000" w:rsidRDefault="00E31818">
      <w:pPr>
        <w:pStyle w:val="3"/>
        <w:ind w:left="311"/>
      </w:pPr>
      <w:r>
        <w:rPr>
          <w:rStyle w:val="translated-span"/>
        </w:rPr>
        <w:t>这三个字的形状要变</w:t>
      </w:r>
      <w:r>
        <w:rPr>
          <w:rStyle w:val="translated-span"/>
        </w:rPr>
        <w:t>暗</w:t>
      </w:r>
    </w:p>
    <w:p w:rsidR="00000000" w:rsidRDefault="00E31818">
      <w:pPr>
        <w:ind w:left="311" w:right="14"/>
      </w:pPr>
      <w:r>
        <w:rPr>
          <w:rStyle w:val="translated-span"/>
        </w:rPr>
        <w:t>让我们看看几何体着色</w:t>
      </w:r>
      <w:r>
        <w:rPr>
          <w:rStyle w:val="translated-span"/>
        </w:rPr>
        <w:t>器的</w:t>
      </w:r>
      <w:r>
        <w:rPr>
          <w:rStyle w:val="translated-span"/>
        </w:rPr>
        <w:t>IO</w:t>
      </w:r>
      <w:r>
        <w:rPr>
          <w:rStyle w:val="translated-span"/>
        </w:rPr>
        <w:t>缓冲区是什么样子的。让我们从输入开始。好吧，这相当简单</w:t>
      </w:r>
      <w:r>
        <w:rPr>
          <w:rStyle w:val="translated-span"/>
        </w:rPr>
        <w:t>——</w:t>
      </w:r>
      <w:r>
        <w:rPr>
          <w:rStyle w:val="translated-span"/>
        </w:rPr>
        <w:t>这只是我们从顶点着色器编写的内容！或者，不完全是这样；几何体着色器查看的是基元，而不是单个顶点，所以我们真正需要的是基元汇编（</w:t>
      </w:r>
      <w:r>
        <w:rPr>
          <w:rStyle w:val="translated-span"/>
        </w:rPr>
        <w:t>PA</w:t>
      </w:r>
      <w:r>
        <w:rPr>
          <w:rStyle w:val="translated-span"/>
        </w:rPr>
        <w:t>）的输</w:t>
      </w:r>
      <w:r>
        <w:rPr>
          <w:rStyle w:val="translated-span"/>
        </w:rPr>
        <w:t>出</w:t>
      </w:r>
      <w:r>
        <w:rPr>
          <w:rStyle w:val="translated-span"/>
        </w:rPr>
        <w:t>。请注意，有多种方法可以处理此问题；</w:t>
      </w:r>
      <w:r>
        <w:rPr>
          <w:rStyle w:val="translated-span"/>
        </w:rPr>
        <w:t>PA</w:t>
      </w:r>
      <w:r>
        <w:rPr>
          <w:rStyle w:val="translated-span"/>
        </w:rPr>
        <w:t>可以将基本体展开（如果多次引用顶点，则复制顶点），也可以将一块顶点（我将继续使用我之前使用的</w:t>
      </w:r>
      <w:r>
        <w:rPr>
          <w:rStyle w:val="translated-span"/>
        </w:rPr>
        <w:t>32</w:t>
      </w:r>
      <w:r>
        <w:rPr>
          <w:rStyle w:val="translated-span"/>
        </w:rPr>
        <w:t>个顶点）与相关联的小</w:t>
      </w:r>
      <w:r>
        <w:rPr>
          <w:rStyle w:val="translated-span"/>
        </w:rPr>
        <w:t>“</w:t>
      </w:r>
      <w:r>
        <w:rPr>
          <w:rStyle w:val="translated-span"/>
        </w:rPr>
        <w:t>索引缓冲区</w:t>
      </w:r>
      <w:r>
        <w:rPr>
          <w:rStyle w:val="translated-span"/>
        </w:rPr>
        <w:t>”</w:t>
      </w:r>
      <w:r>
        <w:rPr>
          <w:rStyle w:val="translated-span"/>
        </w:rPr>
        <w:t>交给我</w:t>
      </w:r>
      <w:r>
        <w:rPr>
          <w:rStyle w:val="translated-span"/>
        </w:rPr>
        <w:t>们</w:t>
      </w:r>
      <w:r>
        <w:rPr>
          <w:rStyle w:val="translated-span"/>
        </w:rPr>
        <w:t>（因为我们将索引到一个</w:t>
      </w:r>
      <w:r>
        <w:rPr>
          <w:rStyle w:val="translated-span"/>
        </w:rPr>
        <w:t>32</w:t>
      </w:r>
      <w:r>
        <w:rPr>
          <w:rStyle w:val="translated-span"/>
        </w:rPr>
        <w:t>个顶点的块中，每个索引只需要</w:t>
      </w:r>
      <w:r>
        <w:rPr>
          <w:rStyle w:val="translated-span"/>
        </w:rPr>
        <w:t>5</w:t>
      </w:r>
      <w:r>
        <w:rPr>
          <w:rStyle w:val="translated-span"/>
        </w:rPr>
        <w:t>位）。任何一种方法都很好；前者是我在</w:t>
      </w:r>
      <w:r>
        <w:rPr>
          <w:rStyle w:val="translated-span"/>
        </w:rPr>
        <w:t>PA</w:t>
      </w:r>
      <w:r>
        <w:rPr>
          <w:rStyle w:val="translated-span"/>
        </w:rPr>
        <w:t>之后讨论的剪辑</w:t>
      </w:r>
      <w:r>
        <w:rPr>
          <w:rStyle w:val="translated-span"/>
        </w:rPr>
        <w:t>/</w:t>
      </w:r>
      <w:r>
        <w:rPr>
          <w:rStyle w:val="translated-span"/>
        </w:rPr>
        <w:t>剔除的自然输入格式</w:t>
      </w:r>
      <w:r>
        <w:rPr>
          <w:rStyle w:val="translated-span"/>
        </w:rPr>
        <w:t>，但后者在运行</w:t>
      </w:r>
      <w:r>
        <w:rPr>
          <w:rStyle w:val="translated-span"/>
        </w:rPr>
        <w:t>GS</w:t>
      </w:r>
      <w:r>
        <w:rPr>
          <w:rStyle w:val="translated-span"/>
        </w:rPr>
        <w:t>时需要更少的缓冲区空间，所以我将在这里使用该模型</w:t>
      </w:r>
      <w:r>
        <w:rPr>
          <w:rStyle w:val="translated-span"/>
        </w:rPr>
        <w:t>。</w:t>
      </w:r>
    </w:p>
    <w:p w:rsidR="00000000" w:rsidRDefault="00E31818">
      <w:pPr>
        <w:ind w:left="311" w:right="14"/>
      </w:pPr>
      <w:r>
        <w:rPr>
          <w:rStyle w:val="translated-span"/>
        </w:rPr>
        <w:t>您需要担心</w:t>
      </w:r>
      <w:r>
        <w:rPr>
          <w:rStyle w:val="translated-span"/>
        </w:rPr>
        <w:t>GS</w:t>
      </w:r>
      <w:r>
        <w:rPr>
          <w:rStyle w:val="translated-span"/>
        </w:rPr>
        <w:t>的缓冲区空间量的一个原因是，它可以在一些相当大的基本体上工作，因为它不仅支持普通线或三角形（每个基本体分别支持</w:t>
      </w:r>
      <w:r>
        <w:rPr>
          <w:rStyle w:val="translated-span"/>
        </w:rPr>
        <w:t>2</w:t>
      </w:r>
      <w:r>
        <w:rPr>
          <w:rStyle w:val="translated-span"/>
        </w:rPr>
        <w:t>个和</w:t>
      </w:r>
      <w:r>
        <w:rPr>
          <w:rStyle w:val="translated-span"/>
        </w:rPr>
        <w:t>3</w:t>
      </w:r>
      <w:r>
        <w:rPr>
          <w:rStyle w:val="translated-span"/>
        </w:rPr>
        <w:t>个顶点），还支持具有邻接信息的线</w:t>
      </w:r>
      <w:r>
        <w:rPr>
          <w:rStyle w:val="translated-span"/>
        </w:rPr>
        <w:t>/</w:t>
      </w:r>
      <w:r>
        <w:rPr>
          <w:rStyle w:val="translated-span"/>
        </w:rPr>
        <w:t>三角形（每个基本体</w:t>
      </w:r>
      <w:r>
        <w:rPr>
          <w:rStyle w:val="translated-span"/>
        </w:rPr>
        <w:t>4/6</w:t>
      </w:r>
      <w:r>
        <w:rPr>
          <w:rStyle w:val="translated-span"/>
        </w:rPr>
        <w:t>个顶点）</w:t>
      </w:r>
      <w:r>
        <w:rPr>
          <w:rStyle w:val="translated-span"/>
        </w:rPr>
        <w:t>。</w:t>
      </w:r>
      <w:r>
        <w:rPr>
          <w:rStyle w:val="translated-span"/>
        </w:rPr>
        <w:t>D3D11</w:t>
      </w:r>
      <w:r>
        <w:rPr>
          <w:rStyle w:val="translated-span"/>
        </w:rPr>
        <w:t>还添加了更胖的输入原语</w:t>
      </w:r>
      <w:r>
        <w:rPr>
          <w:rStyle w:val="translated-span"/>
        </w:rPr>
        <w:t>——GS</w:t>
      </w:r>
      <w:r>
        <w:rPr>
          <w:rStyle w:val="translated-span"/>
        </w:rPr>
        <w:t>还可以使用多达</w:t>
      </w:r>
      <w:r>
        <w:rPr>
          <w:rStyle w:val="translated-span"/>
        </w:rPr>
        <w:t>32</w:t>
      </w:r>
      <w:r>
        <w:rPr>
          <w:rStyle w:val="translated-span"/>
        </w:rPr>
        <w:t>个控制点作为输入的补丁</w:t>
      </w:r>
      <w:r>
        <w:rPr>
          <w:rStyle w:val="translated-span"/>
        </w:rPr>
        <w:t>。</w:t>
      </w:r>
      <w:r>
        <w:rPr>
          <w:rStyle w:val="translated-span"/>
        </w:rPr>
        <w:t>复制例如</w:t>
      </w:r>
      <w:r>
        <w:rPr>
          <w:rStyle w:val="translated-span"/>
        </w:rPr>
        <w:t>16</w:t>
      </w:r>
      <w:r>
        <w:rPr>
          <w:rStyle w:val="translated-span"/>
        </w:rPr>
        <w:t>个控制点面片的顶点，每个面片最多可以有</w:t>
      </w:r>
      <w:r>
        <w:rPr>
          <w:rStyle w:val="translated-span"/>
        </w:rPr>
        <w:t>16</w:t>
      </w:r>
      <w:r>
        <w:rPr>
          <w:rStyle w:val="translated-span"/>
        </w:rPr>
        <w:t>个矢量属性（</w:t>
      </w:r>
      <w:r>
        <w:rPr>
          <w:rStyle w:val="translated-span"/>
        </w:rPr>
        <w:t>32</w:t>
      </w:r>
      <w:r>
        <w:rPr>
          <w:rStyle w:val="translated-span"/>
        </w:rPr>
        <w:t>个带有</w:t>
      </w:r>
      <w:r>
        <w:rPr>
          <w:rStyle w:val="translated-span"/>
        </w:rPr>
        <w:t>D3D11</w:t>
      </w:r>
      <w:r>
        <w:rPr>
          <w:rStyle w:val="translated-span"/>
        </w:rPr>
        <w:t>）</w:t>
      </w:r>
      <w:r>
        <w:rPr>
          <w:rStyle w:val="translated-span"/>
        </w:rPr>
        <w:t>？</w:t>
      </w:r>
      <w:r>
        <w:rPr>
          <w:rStyle w:val="translated-span"/>
        </w:rPr>
        <w:t>那将是一些严重的内存浪费</w:t>
      </w:r>
      <w:r>
        <w:rPr>
          <w:rStyle w:val="translated-span"/>
        </w:rPr>
        <w:t>。</w:t>
      </w:r>
      <w:r>
        <w:rPr>
          <w:rStyle w:val="translated-span"/>
        </w:rPr>
        <w:t>所以我假设这条路径的顶点是非重复的，索引的</w:t>
      </w:r>
      <w:r>
        <w:rPr>
          <w:rStyle w:val="translated-span"/>
        </w:rPr>
        <w:t>。</w:t>
      </w:r>
      <w:r>
        <w:rPr>
          <w:rStyle w:val="translated-span"/>
        </w:rPr>
        <w:t>它为一批原语生成输入：</w:t>
      </w:r>
      <w:r>
        <w:rPr>
          <w:rStyle w:val="translated-span"/>
        </w:rPr>
        <w:t>VS</w:t>
      </w:r>
      <w:r>
        <w:rPr>
          <w:rStyle w:val="translated-span"/>
        </w:rPr>
        <w:t>输出，加上一个（相对较小的）索引缓冲区</w:t>
      </w:r>
      <w:r>
        <w:rPr>
          <w:rStyle w:val="translated-span"/>
        </w:rPr>
        <w:t>。</w:t>
      </w:r>
    </w:p>
    <w:p w:rsidR="00000000" w:rsidRDefault="00E31818">
      <w:pPr>
        <w:spacing w:after="0"/>
        <w:ind w:left="311" w:right="14"/>
      </w:pPr>
      <w:r>
        <w:rPr>
          <w:rStyle w:val="translated-span"/>
        </w:rPr>
        <w:t>现在，几何体着色器将按基本体运行</w:t>
      </w:r>
      <w:r>
        <w:rPr>
          <w:rStyle w:val="translated-span"/>
        </w:rPr>
        <w:t>。</w:t>
      </w:r>
      <w:r>
        <w:rPr>
          <w:rStyle w:val="translated-span"/>
        </w:rPr>
        <w:t>对于顶点着色器，我们需要收集一批顶点，我们使用一个简单的贪婪算法选择批次大小，该算法尝试将尽可能多的顶点打包到一个批次中，而无需在多个批次中拆分一个基本体，这很公平</w:t>
      </w:r>
      <w:r>
        <w:rPr>
          <w:rStyle w:val="translated-span"/>
        </w:rPr>
        <w:t>。</w:t>
      </w:r>
    </w:p>
    <w:p w:rsidR="00000000" w:rsidRDefault="00E31818">
      <w:pPr>
        <w:spacing w:after="279"/>
        <w:ind w:left="311" w:right="14"/>
      </w:pPr>
      <w:r>
        <w:rPr>
          <w:rStyle w:val="translated-span"/>
        </w:rPr>
        <w:t>对于像素着色，我们从光栅化器中获得大量的四边形，并将它们全部打包成批</w:t>
      </w:r>
      <w:r>
        <w:rPr>
          <w:rStyle w:val="translated-span"/>
        </w:rPr>
        <w:t>。</w:t>
      </w:r>
      <w:r>
        <w:rPr>
          <w:rStyle w:val="translated-span"/>
        </w:rPr>
        <w:t>几何体着色器有点不方便</w:t>
      </w:r>
      <w:r>
        <w:rPr>
          <w:rStyle w:val="translated-span"/>
        </w:rPr>
        <w:t>–</w:t>
      </w:r>
      <w:r>
        <w:rPr>
          <w:rStyle w:val="translated-span"/>
        </w:rPr>
        <w:t>我们的输入块保证至少包含一个完整的基本体，可能包含几个基本体</w:t>
      </w:r>
      <w:r>
        <w:rPr>
          <w:rStyle w:val="translated-span"/>
        </w:rPr>
        <w:t>–</w:t>
      </w:r>
      <w:r>
        <w:rPr>
          <w:rStyle w:val="translated-span"/>
        </w:rPr>
        <w:t>但除此之外，该块中的基本体数量完全取决于顶点缓存命中率</w:t>
      </w:r>
      <w:r>
        <w:rPr>
          <w:rStyle w:val="translated-span"/>
        </w:rPr>
        <w:t>。</w:t>
      </w:r>
      <w:r>
        <w:rPr>
          <w:rStyle w:val="translated-span"/>
        </w:rPr>
        <w:t>如果它很高，我们使用三角形，我</w:t>
      </w:r>
      <w:r>
        <w:rPr>
          <w:rStyle w:val="translated-span"/>
        </w:rPr>
        <w:t>们可能会得到</w:t>
      </w:r>
      <w:r>
        <w:rPr>
          <w:rStyle w:val="translated-span"/>
        </w:rPr>
        <w:t>40-43</w:t>
      </w:r>
      <w:r>
        <w:rPr>
          <w:rStyle w:val="translated-span"/>
        </w:rPr>
        <w:t>；</w:t>
      </w:r>
      <w:r>
        <w:rPr>
          <w:rStyle w:val="translated-span"/>
        </w:rPr>
        <w:t>如果我们使用带有邻接信息的三角形，如果我们运气不好，我们可能只有</w:t>
      </w:r>
      <w:r>
        <w:rPr>
          <w:rStyle w:val="translated-span"/>
        </w:rPr>
        <w:t>5</w:t>
      </w:r>
      <w:r>
        <w:rPr>
          <w:rStyle w:val="translated-span"/>
        </w:rPr>
        <w:t>个</w:t>
      </w:r>
      <w:r>
        <w:rPr>
          <w:rStyle w:val="translated-span"/>
        </w:rPr>
        <w:t>。</w:t>
      </w:r>
    </w:p>
    <w:p w:rsidR="00000000" w:rsidRDefault="00E31818">
      <w:pPr>
        <w:ind w:left="311" w:right="14"/>
      </w:pPr>
      <w:r>
        <w:rPr>
          <w:rStyle w:val="translated-span"/>
        </w:rPr>
        <w:t>当然，我们可以尝试从几个输入块中收集原语，但这也有点尴尬</w:t>
      </w:r>
      <w:r>
        <w:rPr>
          <w:rStyle w:val="translated-span"/>
        </w:rPr>
        <w:t>。</w:t>
      </w:r>
      <w:r>
        <w:rPr>
          <w:rStyle w:val="translated-span"/>
        </w:rPr>
        <w:t>现在，我们需要为单个</w:t>
      </w:r>
      <w:r>
        <w:rPr>
          <w:rStyle w:val="translated-span"/>
        </w:rPr>
        <w:t>GS</w:t>
      </w:r>
      <w:r>
        <w:rPr>
          <w:rStyle w:val="translated-span"/>
        </w:rPr>
        <w:t>批处理保留多个输入块和索引缓冲区，如果单个批处理可以引用多个索引缓冲区，这意味着该批处理中的每个原语现在需要知道从何处获取索引和顶点数据</w:t>
      </w:r>
      <w:r>
        <w:rPr>
          <w:rStyle w:val="translated-span"/>
        </w:rPr>
        <w:t>–</w:t>
      </w:r>
      <w:r>
        <w:rPr>
          <w:rStyle w:val="translated-span"/>
        </w:rPr>
        <w:t>更多的存储需求、更多的管理和更多的开销</w:t>
      </w:r>
      <w:r>
        <w:rPr>
          <w:rStyle w:val="translated-span"/>
        </w:rPr>
        <w:t>。</w:t>
      </w:r>
      <w:r>
        <w:rPr>
          <w:rStyle w:val="translated-span"/>
        </w:rPr>
        <w:t>也很丑</w:t>
      </w:r>
      <w:r>
        <w:rPr>
          <w:rStyle w:val="translated-span"/>
        </w:rPr>
        <w:t>。</w:t>
      </w:r>
      <w:r>
        <w:rPr>
          <w:rStyle w:val="translated-span"/>
        </w:rPr>
        <w:t>当然，即使有两个输入块，如果您以较低的顶点缓存命中率命中两个输入批，您的利用率仍然很差</w:t>
      </w:r>
      <w:r>
        <w:rPr>
          <w:rStyle w:val="translated-span"/>
        </w:rPr>
        <w:t>。</w:t>
      </w:r>
      <w:r>
        <w:rPr>
          <w:rStyle w:val="translated-span"/>
        </w:rPr>
        <w:t>您可以支持更多的输入块，但这会消耗内存</w:t>
      </w:r>
      <w:r>
        <w:rPr>
          <w:rStyle w:val="translated-span"/>
        </w:rPr>
        <w:t>——</w:t>
      </w:r>
      <w:r>
        <w:rPr>
          <w:rStyle w:val="translated-span"/>
        </w:rPr>
        <w:t>请记住，您也需要为</w:t>
      </w:r>
      <w:r>
        <w:rPr>
          <w:rStyle w:val="translated-span"/>
        </w:rPr>
        <w:t>输出几何体留出空间（稍后我会介绍）</w:t>
      </w:r>
      <w:r>
        <w:rPr>
          <w:rStyle w:val="translated-span"/>
        </w:rPr>
        <w:t>。</w:t>
      </w:r>
    </w:p>
    <w:p w:rsidR="00000000" w:rsidRDefault="00E31818">
      <w:pPr>
        <w:spacing w:after="279"/>
        <w:ind w:left="311" w:right="14"/>
      </w:pPr>
      <w:r>
        <w:rPr>
          <w:rStyle w:val="translated-span"/>
        </w:rPr>
        <w:t>这是我们的第一个障碍：使用</w:t>
      </w:r>
      <w:r>
        <w:rPr>
          <w:rStyle w:val="translated-span"/>
        </w:rPr>
        <w:t>VS</w:t>
      </w:r>
      <w:r>
        <w:rPr>
          <w:rStyle w:val="translated-span"/>
        </w:rPr>
        <w:t>，我们基本上可以选择我们的目标批量大小，我们选择不总是生成完整的批量，以便使我们在</w:t>
      </w:r>
      <w:r>
        <w:rPr>
          <w:rStyle w:val="translated-span"/>
        </w:rPr>
        <w:t>PA</w:t>
      </w:r>
      <w:r>
        <w:rPr>
          <w:rStyle w:val="translated-span"/>
        </w:rPr>
        <w:t>（这里是</w:t>
      </w:r>
      <w:r>
        <w:rPr>
          <w:rStyle w:val="translated-span"/>
        </w:rPr>
        <w:t>GS</w:t>
      </w:r>
      <w:r>
        <w:rPr>
          <w:rStyle w:val="translated-span"/>
        </w:rPr>
        <w:t>，后面也是</w:t>
      </w:r>
      <w:r>
        <w:rPr>
          <w:rStyle w:val="translated-span"/>
        </w:rPr>
        <w:t>HS</w:t>
      </w:r>
      <w:r>
        <w:rPr>
          <w:rStyle w:val="translated-span"/>
        </w:rPr>
        <w:t>）中的生活更轻松</w:t>
      </w:r>
      <w:r>
        <w:rPr>
          <w:rStyle w:val="translated-span"/>
        </w:rPr>
        <w:t>。</w:t>
      </w:r>
      <w:r>
        <w:rPr>
          <w:rStyle w:val="translated-span"/>
        </w:rPr>
        <w:t>对于</w:t>
      </w:r>
      <w:r>
        <w:rPr>
          <w:rStyle w:val="translated-span"/>
        </w:rPr>
        <w:t>PS</w:t>
      </w:r>
      <w:r>
        <w:rPr>
          <w:rStyle w:val="translated-span"/>
        </w:rPr>
        <w:t>，我们总是对四边形进行着色，即使是相当小的</w:t>
      </w:r>
      <w:r>
        <w:rPr>
          <w:rStyle w:val="translated-span"/>
        </w:rPr>
        <w:t>Tri</w:t>
      </w:r>
      <w:r>
        <w:rPr>
          <w:rStyle w:val="translated-span"/>
        </w:rPr>
        <w:t>通常也会击中多个四边形，所以我们得到了四边形数与</w:t>
      </w:r>
      <w:r>
        <w:rPr>
          <w:rStyle w:val="translated-span"/>
        </w:rPr>
        <w:t>Tri</w:t>
      </w:r>
      <w:r>
        <w:rPr>
          <w:rStyle w:val="translated-span"/>
        </w:rPr>
        <w:t>数的一个不错的比率</w:t>
      </w:r>
      <w:r>
        <w:rPr>
          <w:rStyle w:val="translated-span"/>
        </w:rPr>
        <w:t>。</w:t>
      </w:r>
      <w:r>
        <w:rPr>
          <w:rStyle w:val="translated-span"/>
        </w:rPr>
        <w:t>但是对于</w:t>
      </w:r>
      <w:r>
        <w:rPr>
          <w:rStyle w:val="translated-span"/>
        </w:rPr>
        <w:t>GS</w:t>
      </w:r>
      <w:r>
        <w:rPr>
          <w:rStyle w:val="translated-span"/>
        </w:rPr>
        <w:t>，我们没有对管道两端的完全控制（因为我们在中间！），并且我们需要每个原语的多个输入顶点（相对于每一个输入三角形的多个</w:t>
      </w:r>
      <w:r>
        <w:rPr>
          <w:rStyle w:val="translated-span"/>
        </w:rPr>
        <w:t>Quad</w:t>
      </w:r>
      <w:r>
        <w:rPr>
          <w:rStyle w:val="translated-span"/>
        </w:rPr>
        <w:t>），因此缓冲大量的输入是昂贵的（无论是在内存方面</w:t>
      </w:r>
      <w:r>
        <w:rPr>
          <w:rStyle w:val="translated-span"/>
        </w:rPr>
        <w:t>还是在管理开销上）</w:t>
      </w:r>
      <w:r>
        <w:rPr>
          <w:rStyle w:val="translated-span"/>
        </w:rPr>
        <w:t>。</w:t>
      </w:r>
    </w:p>
    <w:p w:rsidR="00000000" w:rsidRDefault="00E31818">
      <w:pPr>
        <w:ind w:left="311" w:right="14"/>
      </w:pPr>
      <w:r>
        <w:rPr>
          <w:rStyle w:val="translated-span"/>
        </w:rPr>
        <w:t>在这个阶段，您基本上可以选择要合并多少个输入块，以获得一个用于几何体着色的基本体块</w:t>
      </w:r>
      <w:r>
        <w:rPr>
          <w:rStyle w:val="translated-span"/>
        </w:rPr>
        <w:t>；</w:t>
      </w:r>
      <w:r>
        <w:rPr>
          <w:rStyle w:val="translated-span"/>
        </w:rPr>
        <w:t>由于内存需求，这个数字将会很低（我会非常惊讶地看到超过</w:t>
      </w:r>
      <w:r>
        <w:rPr>
          <w:rStyle w:val="translated-span"/>
        </w:rPr>
        <w:t>4</w:t>
      </w:r>
      <w:r>
        <w:rPr>
          <w:rStyle w:val="translated-span"/>
        </w:rPr>
        <w:t>个），并且根据您判断</w:t>
      </w:r>
      <w:r>
        <w:rPr>
          <w:rStyle w:val="translated-span"/>
        </w:rPr>
        <w:t>GS</w:t>
      </w:r>
      <w:r>
        <w:rPr>
          <w:rStyle w:val="translated-span"/>
        </w:rPr>
        <w:t>的重要性，您甚至可以选择</w:t>
      </w:r>
      <w:r>
        <w:rPr>
          <w:rStyle w:val="translated-span"/>
        </w:rPr>
        <w:t>1</w:t>
      </w:r>
      <w:r>
        <w:rPr>
          <w:rStyle w:val="translated-span"/>
        </w:rPr>
        <w:t>，即根本不跨输入块合并，并且在</w:t>
      </w:r>
      <w:r>
        <w:rPr>
          <w:rStyle w:val="translated-span"/>
        </w:rPr>
        <w:t>GS</w:t>
      </w:r>
      <w:r>
        <w:rPr>
          <w:rStyle w:val="translated-span"/>
        </w:rPr>
        <w:t>着色块</w:t>
      </w:r>
      <w:r>
        <w:rPr>
          <w:rStyle w:val="translated-span"/>
        </w:rPr>
        <w:t>/</w:t>
      </w:r>
      <w:r>
        <w:rPr>
          <w:rStyle w:val="translated-span"/>
        </w:rPr>
        <w:t>扭曲</w:t>
      </w:r>
      <w:r>
        <w:rPr>
          <w:rStyle w:val="translated-span"/>
        </w:rPr>
        <w:t>/</w:t>
      </w:r>
      <w:r>
        <w:rPr>
          <w:rStyle w:val="translated-span"/>
        </w:rPr>
        <w:t>波前上的利用率很差</w:t>
      </w:r>
      <w:r>
        <w:rPr>
          <w:rStyle w:val="translated-span"/>
        </w:rPr>
        <w:t>！</w:t>
      </w:r>
      <w:r>
        <w:rPr>
          <w:rStyle w:val="translated-span"/>
        </w:rPr>
        <w:t>这对于三角形来说不太好，对于具有更多顶点的基本体来说也不太好，但当</w:t>
      </w:r>
      <w:r>
        <w:rPr>
          <w:rStyle w:val="translated-span"/>
        </w:rPr>
        <w:t>GS</w:t>
      </w:r>
      <w:r>
        <w:rPr>
          <w:rStyle w:val="translated-span"/>
        </w:rPr>
        <w:t>的主要使用案例实际上是将点扩展到四边形（点精灵）时，可能会渲染偶尔的立方体阴影贴图（使用视口阵列索引</w:t>
      </w:r>
      <w:r>
        <w:rPr>
          <w:rStyle w:val="translated-span"/>
        </w:rPr>
        <w:t>/</w:t>
      </w:r>
      <w:r>
        <w:rPr>
          <w:rStyle w:val="translated-span"/>
        </w:rPr>
        <w:t>渲染目标索引</w:t>
      </w:r>
      <w:r>
        <w:rPr>
          <w:rStyle w:val="translated-span"/>
        </w:rPr>
        <w:t>–</w:t>
      </w:r>
      <w:r>
        <w:rPr>
          <w:rStyle w:val="translated-span"/>
        </w:rPr>
        <w:t>我将稍后介绍）</w:t>
      </w:r>
      <w:r>
        <w:rPr>
          <w:rStyle w:val="translated-span"/>
        </w:rPr>
        <w:t>。</w:t>
      </w:r>
    </w:p>
    <w:p w:rsidR="00000000" w:rsidRDefault="00E31818">
      <w:pPr>
        <w:pStyle w:val="3"/>
        <w:ind w:left="311"/>
      </w:pPr>
      <w:r>
        <w:rPr>
          <w:rStyle w:val="translated-span"/>
        </w:rPr>
        <w:t>GS</w:t>
      </w:r>
      <w:r>
        <w:rPr>
          <w:rStyle w:val="translated-span"/>
        </w:rPr>
        <w:t>输出：这里也没有玫瑰</w:t>
      </w:r>
      <w:r>
        <w:rPr>
          <w:rStyle w:val="translated-span"/>
        </w:rPr>
        <w:t>园</w:t>
      </w:r>
    </w:p>
    <w:p w:rsidR="00000000" w:rsidRDefault="00E31818">
      <w:pPr>
        <w:ind w:left="311" w:right="14"/>
      </w:pPr>
      <w:r>
        <w:rPr>
          <w:rStyle w:val="translated-span"/>
        </w:rPr>
        <w:t>那么从输出端看情况如何</w:t>
      </w:r>
      <w:r>
        <w:rPr>
          <w:rStyle w:val="translated-span"/>
        </w:rPr>
        <w:t>？</w:t>
      </w:r>
      <w:r>
        <w:rPr>
          <w:rStyle w:val="translated-span"/>
        </w:rPr>
        <w:t>同样，这比普通的</w:t>
      </w:r>
      <w:r>
        <w:rPr>
          <w:rStyle w:val="translated-span"/>
        </w:rPr>
        <w:t>VS</w:t>
      </w:r>
      <w:r>
        <w:rPr>
          <w:rStyle w:val="translated-span"/>
        </w:rPr>
        <w:t>数据流更复杂</w:t>
      </w:r>
      <w:r>
        <w:rPr>
          <w:rStyle w:val="translated-span"/>
        </w:rPr>
        <w:t>。</w:t>
      </w:r>
      <w:r>
        <w:rPr>
          <w:rStyle w:val="translated-span"/>
        </w:rPr>
        <w:t>事实上要复杂得多</w:t>
      </w:r>
      <w:r>
        <w:rPr>
          <w:rStyle w:val="translated-span"/>
        </w:rPr>
        <w:t>；</w:t>
      </w:r>
      <w:r>
        <w:rPr>
          <w:rStyle w:val="translated-span"/>
        </w:rPr>
        <w:t>虽然</w:t>
      </w:r>
      <w:r>
        <w:rPr>
          <w:rStyle w:val="translated-span"/>
        </w:rPr>
        <w:t>VS</w:t>
      </w:r>
      <w:r>
        <w:rPr>
          <w:rStyle w:val="translated-span"/>
        </w:rPr>
        <w:t>只输出一件事（着色顶点），未着色顶点和着色顶点之间的对应关系为</w:t>
      </w:r>
      <w:r>
        <w:rPr>
          <w:rStyle w:val="translated-span"/>
        </w:rPr>
        <w:t>1:1</w:t>
      </w:r>
      <w:r>
        <w:rPr>
          <w:rStyle w:val="translated-span"/>
        </w:rPr>
        <w:t>，但</w:t>
      </w:r>
      <w:r>
        <w:rPr>
          <w:rStyle w:val="translated-span"/>
        </w:rPr>
        <w:t>GS</w:t>
      </w:r>
      <w:r>
        <w:rPr>
          <w:rStyle w:val="translated-span"/>
        </w:rPr>
        <w:t>输出可变数量的顶点（最多可达编译时指定的最大值），并且从</w:t>
      </w:r>
      <w:r>
        <w:rPr>
          <w:rStyle w:val="translated-span"/>
        </w:rPr>
        <w:t>D3D11</w:t>
      </w:r>
      <w:r>
        <w:rPr>
          <w:rStyle w:val="translated-span"/>
        </w:rPr>
        <w:t>开始，它还可以有多个输出流</w:t>
      </w:r>
      <w:r>
        <w:rPr>
          <w:rStyle w:val="translated-span"/>
        </w:rPr>
        <w:t>–</w:t>
      </w:r>
      <w:r>
        <w:rPr>
          <w:rStyle w:val="translated-span"/>
        </w:rPr>
        <w:t>但是，最多可以在管道的其余部分上发送一个流</w:t>
      </w:r>
      <w:r>
        <w:rPr>
          <w:rStyle w:val="translated-span"/>
        </w:rPr>
        <w:t>，</w:t>
      </w:r>
      <w:r>
        <w:rPr>
          <w:rStyle w:val="translated-span"/>
        </w:rPr>
        <w:t>这就是我现在谈论的道路</w:t>
      </w:r>
      <w:r>
        <w:rPr>
          <w:rStyle w:val="translated-span"/>
        </w:rPr>
        <w:t>。</w:t>
      </w:r>
      <w:r>
        <w:rPr>
          <w:rStyle w:val="translated-span"/>
        </w:rPr>
        <w:t>GS</w:t>
      </w:r>
      <w:r>
        <w:rPr>
          <w:rStyle w:val="translated-span"/>
        </w:rPr>
        <w:t>数据的另一个目的地（流输出）将在下一部分中介绍</w:t>
      </w:r>
      <w:r>
        <w:rPr>
          <w:rStyle w:val="translated-span"/>
        </w:rPr>
        <w:t>。</w:t>
      </w:r>
    </w:p>
    <w:p w:rsidR="00000000" w:rsidRDefault="00E31818">
      <w:pPr>
        <w:ind w:left="311" w:right="14"/>
      </w:pPr>
      <w:r>
        <w:rPr>
          <w:rStyle w:val="translated-span"/>
        </w:rPr>
        <w:t>GS</w:t>
      </w:r>
      <w:r>
        <w:rPr>
          <w:rStyle w:val="translated-span"/>
        </w:rPr>
        <w:t>产生可变大小的输出，但它需要在有限的内存需求下运行（除其他外，缓冲区可用的内存量决定了可以并行几何着色的原语数量），这就是为什么在编</w:t>
      </w:r>
      <w:r>
        <w:rPr>
          <w:rStyle w:val="translated-span"/>
        </w:rPr>
        <w:t>译时输出顶点的最大数量是固定的</w:t>
      </w:r>
      <w:r>
        <w:rPr>
          <w:rStyle w:val="translated-span"/>
        </w:rPr>
        <w:t>。</w:t>
      </w:r>
      <w:r>
        <w:rPr>
          <w:rStyle w:val="translated-span"/>
        </w:rPr>
        <w:t>这（连同写入的输出属性的数量）决定了分配了多少缓冲区空间，从而间接决定了并行</w:t>
      </w:r>
      <w:r>
        <w:rPr>
          <w:rStyle w:val="translated-span"/>
        </w:rPr>
        <w:t>GS</w:t>
      </w:r>
      <w:r>
        <w:rPr>
          <w:rStyle w:val="translated-span"/>
        </w:rPr>
        <w:t>调用的最大数量</w:t>
      </w:r>
      <w:r>
        <w:rPr>
          <w:rStyle w:val="translated-span"/>
        </w:rPr>
        <w:t>；</w:t>
      </w:r>
      <w:r>
        <w:rPr>
          <w:rStyle w:val="translated-span"/>
        </w:rPr>
        <w:t>如果这个数字太低，延迟就不能完全隐藏，</w:t>
      </w:r>
      <w:r>
        <w:rPr>
          <w:rStyle w:val="translated-span"/>
        </w:rPr>
        <w:t>GS</w:t>
      </w:r>
      <w:r>
        <w:rPr>
          <w:rStyle w:val="translated-span"/>
        </w:rPr>
        <w:t>将在一定百分比的时间内暂停</w:t>
      </w:r>
      <w:r>
        <w:rPr>
          <w:rStyle w:val="translated-span"/>
        </w:rPr>
        <w:t>。</w:t>
      </w:r>
    </w:p>
    <w:p w:rsidR="00000000" w:rsidRDefault="00E31818">
      <w:pPr>
        <w:spacing w:after="279"/>
        <w:ind w:left="311" w:right="14"/>
      </w:pPr>
      <w:r>
        <w:rPr>
          <w:rStyle w:val="translated-span"/>
        </w:rPr>
        <w:t>还请注意，</w:t>
      </w:r>
      <w:r>
        <w:rPr>
          <w:rStyle w:val="translated-span"/>
        </w:rPr>
        <w:t>GS</w:t>
      </w:r>
      <w:r>
        <w:rPr>
          <w:rStyle w:val="translated-span"/>
        </w:rPr>
        <w:t>输入基本体（例如点、线、三角形或面片，可选择使用邻接信息），但输出顶点</w:t>
      </w:r>
      <w:r>
        <w:rPr>
          <w:rStyle w:val="translated-span"/>
        </w:rPr>
        <w:t>–</w:t>
      </w:r>
      <w:r>
        <w:rPr>
          <w:rStyle w:val="translated-span"/>
        </w:rPr>
        <w:t>即使我们将基本体发送到光栅化器</w:t>
      </w:r>
      <w:r>
        <w:rPr>
          <w:rStyle w:val="translated-span"/>
        </w:rPr>
        <w:t>！</w:t>
      </w:r>
      <w:r>
        <w:rPr>
          <w:rStyle w:val="translated-span"/>
        </w:rPr>
        <w:t>如果输出原语类型为</w:t>
      </w:r>
      <w:r>
        <w:rPr>
          <w:rStyle w:val="translated-span"/>
        </w:rPr>
        <w:t>points</w:t>
      </w:r>
      <w:r>
        <w:rPr>
          <w:rStyle w:val="translated-span"/>
        </w:rPr>
        <w:t>，则这是微不足道的</w:t>
      </w:r>
      <w:r>
        <w:rPr>
          <w:rStyle w:val="translated-span"/>
        </w:rPr>
        <w:t>。</w:t>
      </w:r>
      <w:r>
        <w:rPr>
          <w:rStyle w:val="translated-span"/>
        </w:rPr>
        <w:t>然而，对于直线和三角形，我们需要再次将这些顶点重新组合成基本体</w:t>
      </w:r>
      <w:r>
        <w:rPr>
          <w:rStyle w:val="translated-span"/>
        </w:rPr>
        <w:t>。</w:t>
      </w:r>
      <w:r>
        <w:rPr>
          <w:rStyle w:val="translated-span"/>
        </w:rPr>
        <w:t>这是通过使输出顶点分别形成直线或三角形条带来实现的</w:t>
      </w:r>
      <w:r>
        <w:rPr>
          <w:rStyle w:val="translated-span"/>
        </w:rPr>
        <w:t>。</w:t>
      </w:r>
      <w:r>
        <w:rPr>
          <w:rStyle w:val="translated-span"/>
        </w:rPr>
        <w:t>这可以很好地处理</w:t>
      </w:r>
      <w:r>
        <w:rPr>
          <w:rStyle w:val="translated-span"/>
        </w:rPr>
        <w:t>3</w:t>
      </w:r>
      <w:r>
        <w:rPr>
          <w:rStyle w:val="translated-span"/>
        </w:rPr>
        <w:t>种最重要的</w:t>
      </w:r>
      <w:r>
        <w:rPr>
          <w:rStyle w:val="translated-span"/>
        </w:rPr>
        <w:t>情况：单线、三角形或四边形</w:t>
      </w:r>
      <w:r>
        <w:rPr>
          <w:rStyle w:val="translated-span"/>
        </w:rPr>
        <w:t>。</w:t>
      </w:r>
      <w:r>
        <w:rPr>
          <w:rStyle w:val="translated-span"/>
        </w:rPr>
        <w:t>如果</w:t>
      </w:r>
      <w:r>
        <w:rPr>
          <w:rStyle w:val="translated-span"/>
        </w:rPr>
        <w:t>GS</w:t>
      </w:r>
      <w:r>
        <w:rPr>
          <w:rStyle w:val="translated-span"/>
        </w:rPr>
        <w:t>试图很好地进行一些实际的拉伸：单线、三角形或四边形，就不那么方便了</w:t>
      </w:r>
      <w:r>
        <w:rPr>
          <w:rStyle w:val="translated-span"/>
        </w:rPr>
        <w:t>。</w:t>
      </w:r>
      <w:r>
        <w:rPr>
          <w:rStyle w:val="translated-span"/>
        </w:rPr>
        <w:t>如果</w:t>
      </w:r>
      <w:r>
        <w:rPr>
          <w:rStyle w:val="translated-span"/>
        </w:rPr>
        <w:t>GS</w:t>
      </w:r>
      <w:r>
        <w:rPr>
          <w:rStyle w:val="translated-span"/>
        </w:rPr>
        <w:t>尝试进行一些实际拉伸或生成其他</w:t>
      </w:r>
      <w:r>
        <w:rPr>
          <w:rStyle w:val="translated-span"/>
        </w:rPr>
        <w:t>“</w:t>
      </w:r>
      <w:r>
        <w:rPr>
          <w:rStyle w:val="translated-span"/>
        </w:rPr>
        <w:t>复杂</w:t>
      </w:r>
      <w:r>
        <w:rPr>
          <w:rStyle w:val="translated-span"/>
        </w:rPr>
        <w:t>”</w:t>
      </w:r>
      <w:r>
        <w:rPr>
          <w:rStyle w:val="translated-span"/>
        </w:rPr>
        <w:t>几何体，这就不太方便了，因为这些几何体通常需要几个</w:t>
      </w:r>
      <w:r>
        <w:rPr>
          <w:rStyle w:val="translated-span"/>
        </w:rPr>
        <w:t>“</w:t>
      </w:r>
      <w:r>
        <w:rPr>
          <w:rStyle w:val="translated-span"/>
        </w:rPr>
        <w:t>重新启动条带</w:t>
      </w:r>
      <w:r>
        <w:rPr>
          <w:rStyle w:val="translated-span"/>
        </w:rPr>
        <w:t>”</w:t>
      </w:r>
      <w:r>
        <w:rPr>
          <w:rStyle w:val="translated-span"/>
        </w:rPr>
        <w:t>标记（可以归结为每个顶点一个位，表示当前条带是继续还是启动新条带）</w:t>
      </w:r>
      <w:r>
        <w:rPr>
          <w:rStyle w:val="translated-span"/>
        </w:rPr>
        <w:t>。</w:t>
      </w:r>
      <w:r>
        <w:rPr>
          <w:rStyle w:val="translated-span"/>
        </w:rPr>
        <w:t>那么为什么会有限制呢</w:t>
      </w:r>
      <w:r>
        <w:rPr>
          <w:rStyle w:val="translated-span"/>
        </w:rPr>
        <w:t>？</w:t>
      </w:r>
      <w:r>
        <w:rPr>
          <w:rStyle w:val="translated-span"/>
        </w:rPr>
        <w:t>在</w:t>
      </w:r>
      <w:r>
        <w:rPr>
          <w:rStyle w:val="translated-span"/>
        </w:rPr>
        <w:t>API</w:t>
      </w:r>
      <w:r>
        <w:rPr>
          <w:rStyle w:val="translated-span"/>
        </w:rPr>
        <w:t>级别，它似乎相当随意</w:t>
      </w:r>
      <w:r>
        <w:rPr>
          <w:rStyle w:val="translated-span"/>
        </w:rPr>
        <w:t>——</w:t>
      </w:r>
      <w:r>
        <w:rPr>
          <w:rStyle w:val="translated-span"/>
        </w:rPr>
        <w:t>为什么</w:t>
      </w:r>
      <w:r>
        <w:rPr>
          <w:rStyle w:val="translated-span"/>
        </w:rPr>
        <w:t>GS</w:t>
      </w:r>
      <w:r>
        <w:rPr>
          <w:rStyle w:val="translated-span"/>
        </w:rPr>
        <w:t>不能只输出一个顶点列表和一个小的索引缓冲区</w:t>
      </w:r>
      <w:r>
        <w:rPr>
          <w:rStyle w:val="translated-span"/>
        </w:rPr>
        <w:t>？</w:t>
      </w:r>
    </w:p>
    <w:p w:rsidR="00000000" w:rsidRDefault="00E31818">
      <w:pPr>
        <w:ind w:left="311" w:right="14"/>
      </w:pPr>
      <w:r>
        <w:rPr>
          <w:rStyle w:val="translated-span"/>
        </w:rPr>
        <w:t>答案可以归结为两个词：原始汇编</w:t>
      </w:r>
      <w:r>
        <w:rPr>
          <w:rStyle w:val="translated-span"/>
        </w:rPr>
        <w:t>。</w:t>
      </w:r>
      <w:r>
        <w:rPr>
          <w:rStyle w:val="translated-span"/>
        </w:rPr>
        <w:t>这就是我们在这里要做的</w:t>
      </w:r>
      <w:r>
        <w:rPr>
          <w:rStyle w:val="translated-span"/>
        </w:rPr>
        <w:t>——</w:t>
      </w:r>
      <w:r>
        <w:rPr>
          <w:rStyle w:val="translated-span"/>
        </w:rPr>
        <w:t>取一些顶点，并将它们组合成一个完整的基本体，然后沿着管道发送</w:t>
      </w:r>
      <w:r>
        <w:rPr>
          <w:rStyle w:val="translated-span"/>
        </w:rPr>
        <w:t>。</w:t>
      </w:r>
      <w:r>
        <w:rPr>
          <w:rStyle w:val="translated-span"/>
        </w:rPr>
        <w:t>但是我们已经在这个数据路径中使用了这个功能块，就在</w:t>
      </w:r>
      <w:r>
        <w:rPr>
          <w:rStyle w:val="translated-span"/>
        </w:rPr>
        <w:t>GS</w:t>
      </w:r>
      <w:r>
        <w:rPr>
          <w:rStyle w:val="translated-span"/>
        </w:rPr>
        <w:t>前面</w:t>
      </w:r>
      <w:r>
        <w:rPr>
          <w:rStyle w:val="translated-span"/>
        </w:rPr>
        <w:t>。</w:t>
      </w:r>
      <w:r>
        <w:rPr>
          <w:rStyle w:val="translated-span"/>
        </w:rPr>
        <w:t>因此，对于</w:t>
      </w:r>
      <w:r>
        <w:rPr>
          <w:rStyle w:val="translated-span"/>
        </w:rPr>
        <w:t>GS</w:t>
      </w:r>
      <w:r>
        <w:rPr>
          <w:rStyle w:val="translated-span"/>
        </w:rPr>
        <w:t>，我们需要第二个基本装配阶段，我们希望保持简单，装配三角形条实际上非常简单：三角形总是按顺序从输出缓冲区中取出</w:t>
      </w:r>
      <w:r>
        <w:rPr>
          <w:rStyle w:val="translated-span"/>
        </w:rPr>
        <w:t>3</w:t>
      </w:r>
      <w:r>
        <w:rPr>
          <w:rStyle w:val="translated-span"/>
        </w:rPr>
        <w:t>个顶点，只有一点粘合逻辑来跟踪当前的缠绕顺序</w:t>
      </w:r>
      <w:r>
        <w:rPr>
          <w:rStyle w:val="translated-span"/>
        </w:rPr>
        <w:t>。</w:t>
      </w:r>
      <w:r>
        <w:rPr>
          <w:rStyle w:val="translated-span"/>
        </w:rPr>
        <w:t>换句话说，条带支持的复杂程度并不比最简单的基本体（非索引线</w:t>
      </w:r>
      <w:r>
        <w:rPr>
          <w:rStyle w:val="translated-span"/>
        </w:rPr>
        <w:t>/</w:t>
      </w:r>
      <w:r>
        <w:rPr>
          <w:rStyle w:val="translated-span"/>
        </w:rPr>
        <w:t>三角形）复杂多少，但它们仍然为四边形等典型基本体节省了输出缓冲区空间（从而为我们提供了更大的并行性潜力）</w:t>
      </w:r>
      <w:r>
        <w:rPr>
          <w:rStyle w:val="translated-span"/>
        </w:rPr>
        <w:t>。</w:t>
      </w:r>
    </w:p>
    <w:p w:rsidR="00000000" w:rsidRDefault="00E31818">
      <w:pPr>
        <w:pStyle w:val="3"/>
        <w:ind w:left="311"/>
      </w:pPr>
      <w:r>
        <w:rPr>
          <w:rStyle w:val="translated-span"/>
        </w:rPr>
        <w:t>再次订购</w:t>
      </w:r>
      <w:r>
        <w:rPr>
          <w:rStyle w:val="translated-span"/>
        </w:rPr>
        <w:t>AP</w:t>
      </w:r>
      <w:r>
        <w:rPr>
          <w:rStyle w:val="translated-span"/>
        </w:rPr>
        <w:t>I</w:t>
      </w:r>
    </w:p>
    <w:p w:rsidR="00000000" w:rsidRDefault="00E31818">
      <w:pPr>
        <w:ind w:left="311" w:right="14"/>
      </w:pPr>
      <w:r>
        <w:rPr>
          <w:rStyle w:val="translated-span"/>
        </w:rPr>
        <w:t>然而，这里有一些问题：在常规顶点着色路径中，我们确切地知道一个批次中有多少基本体以及它们在哪里</w:t>
      </w:r>
      <w:r>
        <w:rPr>
          <w:rStyle w:val="translated-span"/>
        </w:rPr>
        <w:t>，甚至在着色顶点到达</w:t>
      </w:r>
      <w:r>
        <w:rPr>
          <w:rStyle w:val="translated-span"/>
        </w:rPr>
        <w:t>PA</w:t>
      </w:r>
      <w:r>
        <w:rPr>
          <w:rStyle w:val="translated-span"/>
        </w:rPr>
        <w:t>缓冲区之前</w:t>
      </w:r>
      <w:r>
        <w:rPr>
          <w:rStyle w:val="translated-span"/>
        </w:rPr>
        <w:t>——</w:t>
      </w:r>
      <w:r>
        <w:rPr>
          <w:rStyle w:val="translated-span"/>
        </w:rPr>
        <w:t>所有这些都是从我们设置批次着色的点开始修复的</w:t>
      </w:r>
      <w:r>
        <w:rPr>
          <w:rStyle w:val="translated-span"/>
        </w:rPr>
        <w:t>。</w:t>
      </w:r>
      <w:r>
        <w:rPr>
          <w:rStyle w:val="translated-span"/>
        </w:rPr>
        <w:t>例如，如果我们有多个单元用于</w:t>
      </w:r>
      <w:r>
        <w:rPr>
          <w:rStyle w:val="translated-span"/>
        </w:rPr>
        <w:t>cull/clip/triangle</w:t>
      </w:r>
      <w:r>
        <w:rPr>
          <w:rStyle w:val="translated-span"/>
        </w:rPr>
        <w:t>设置，它们都可以并行启动</w:t>
      </w:r>
      <w:r>
        <w:rPr>
          <w:rStyle w:val="translated-span"/>
        </w:rPr>
        <w:t>；</w:t>
      </w:r>
      <w:r>
        <w:rPr>
          <w:rStyle w:val="translated-span"/>
        </w:rPr>
        <w:t>他们知道从哪里获取顶点数据，并且他们可以提前知道三角形将具有哪个</w:t>
      </w:r>
      <w:r>
        <w:rPr>
          <w:rStyle w:val="translated-span"/>
        </w:rPr>
        <w:t>“</w:t>
      </w:r>
      <w:r>
        <w:rPr>
          <w:rStyle w:val="translated-span"/>
        </w:rPr>
        <w:t>序列号</w:t>
      </w:r>
      <w:r>
        <w:rPr>
          <w:rStyle w:val="translated-span"/>
        </w:rPr>
        <w:t>”</w:t>
      </w:r>
      <w:r>
        <w:rPr>
          <w:rStyle w:val="translated-span"/>
        </w:rPr>
        <w:t>，这样就可以将所有的顶点数据按顺序排列</w:t>
      </w:r>
      <w:r>
        <w:rPr>
          <w:rStyle w:val="translated-span"/>
        </w:rPr>
        <w:t>。</w:t>
      </w:r>
    </w:p>
    <w:p w:rsidR="00000000" w:rsidRDefault="00E31818">
      <w:pPr>
        <w:ind w:left="311" w:right="14"/>
      </w:pPr>
      <w:r>
        <w:rPr>
          <w:rStyle w:val="translated-span"/>
        </w:rPr>
        <w:t>对于</w:t>
      </w:r>
      <w:r>
        <w:rPr>
          <w:rStyle w:val="translated-span"/>
        </w:rPr>
        <w:t>GS</w:t>
      </w:r>
      <w:r>
        <w:rPr>
          <w:rStyle w:val="translated-span"/>
        </w:rPr>
        <w:t>，我们通常不知道在得到输出之前要生成多少个原语</w:t>
      </w:r>
      <w:r>
        <w:rPr>
          <w:rStyle w:val="translated-span"/>
        </w:rPr>
        <w:t>——</w:t>
      </w:r>
      <w:r>
        <w:rPr>
          <w:rStyle w:val="translated-span"/>
        </w:rPr>
        <w:t>事实上，我们可能没有生成任何原语</w:t>
      </w:r>
      <w:r>
        <w:rPr>
          <w:rStyle w:val="translated-span"/>
        </w:rPr>
        <w:t>！</w:t>
      </w:r>
      <w:r>
        <w:rPr>
          <w:rStyle w:val="translated-span"/>
        </w:rPr>
        <w:t>但我们仍然需要尊重</w:t>
      </w:r>
      <w:r>
        <w:rPr>
          <w:rStyle w:val="translated-span"/>
        </w:rPr>
        <w:t>API</w:t>
      </w:r>
      <w:r>
        <w:rPr>
          <w:rStyle w:val="translated-span"/>
        </w:rPr>
        <w:t>顺序：首先是从</w:t>
      </w:r>
      <w:r>
        <w:rPr>
          <w:rStyle w:val="translated-span"/>
        </w:rPr>
        <w:t>GS</w:t>
      </w:r>
      <w:r>
        <w:rPr>
          <w:rStyle w:val="translated-span"/>
        </w:rPr>
        <w:t>调用</w:t>
      </w:r>
      <w:r>
        <w:rPr>
          <w:rStyle w:val="translated-span"/>
        </w:rPr>
        <w:t>0</w:t>
      </w:r>
      <w:r>
        <w:rPr>
          <w:rStyle w:val="translated-span"/>
        </w:rPr>
        <w:t>生成的所有原语，然后是从调用</w:t>
      </w:r>
      <w:r>
        <w:rPr>
          <w:rStyle w:val="translated-span"/>
        </w:rPr>
        <w:t>1</w:t>
      </w:r>
      <w:r>
        <w:rPr>
          <w:rStyle w:val="translated-span"/>
        </w:rPr>
        <w:t>生成的所有原语，依此类推，直到批处理结束（当然，批处</w:t>
      </w:r>
      <w:r>
        <w:rPr>
          <w:rStyle w:val="translated-span"/>
        </w:rPr>
        <w:t>理也需要按顺序处理，与</w:t>
      </w:r>
      <w:r>
        <w:rPr>
          <w:rStyle w:val="translated-span"/>
        </w:rPr>
        <w:t>VS</w:t>
      </w:r>
      <w:r>
        <w:rPr>
          <w:rStyle w:val="translated-span"/>
        </w:rPr>
        <w:t>相同）</w:t>
      </w:r>
      <w:r>
        <w:rPr>
          <w:rStyle w:val="translated-span"/>
        </w:rPr>
        <w:t>。</w:t>
      </w:r>
      <w:r>
        <w:rPr>
          <w:rStyle w:val="translated-span"/>
        </w:rPr>
        <w:t>所以对于</w:t>
      </w:r>
      <w:r>
        <w:rPr>
          <w:rStyle w:val="translated-span"/>
        </w:rPr>
        <w:t>GS</w:t>
      </w:r>
      <w:r>
        <w:rPr>
          <w:rStyle w:val="translated-span"/>
        </w:rPr>
        <w:t>，一旦我们得到结果，我们首先需要扫描输出数据，以确定完整原语开始的位置</w:t>
      </w:r>
      <w:r>
        <w:rPr>
          <w:rStyle w:val="translated-span"/>
        </w:rPr>
        <w:t>。</w:t>
      </w:r>
      <w:r>
        <w:rPr>
          <w:rStyle w:val="translated-span"/>
        </w:rPr>
        <w:t>只有这样，我们才能开始进行剔除、剪辑和三角形设置（可能并行）</w:t>
      </w:r>
      <w:r>
        <w:rPr>
          <w:rStyle w:val="translated-span"/>
        </w:rPr>
        <w:t>。</w:t>
      </w:r>
      <w:r>
        <w:rPr>
          <w:rStyle w:val="translated-span"/>
        </w:rPr>
        <w:t>更多的额外工作</w:t>
      </w:r>
      <w:r>
        <w:rPr>
          <w:rStyle w:val="translated-span"/>
        </w:rPr>
        <w:t>！</w:t>
      </w:r>
    </w:p>
    <w:p w:rsidR="00000000" w:rsidRDefault="00E31818">
      <w:pPr>
        <w:pStyle w:val="3"/>
        <w:ind w:left="311"/>
      </w:pPr>
      <w:r>
        <w:rPr>
          <w:rStyle w:val="translated-span"/>
        </w:rPr>
        <w:t>VPAI</w:t>
      </w:r>
      <w:r>
        <w:rPr>
          <w:rStyle w:val="translated-span"/>
        </w:rPr>
        <w:t>与</w:t>
      </w:r>
      <w:r>
        <w:rPr>
          <w:rStyle w:val="translated-span"/>
        </w:rPr>
        <w:t>RTA</w:t>
      </w:r>
      <w:r>
        <w:rPr>
          <w:rStyle w:val="translated-span"/>
        </w:rPr>
        <w:t>I</w:t>
      </w:r>
    </w:p>
    <w:p w:rsidR="00000000" w:rsidRDefault="00E31818">
      <w:pPr>
        <w:spacing w:after="280"/>
        <w:ind w:left="311" w:right="14"/>
      </w:pPr>
      <w:r>
        <w:rPr>
          <w:rStyle w:val="translated-span"/>
        </w:rPr>
        <w:t>使用</w:t>
      </w:r>
      <w:r>
        <w:rPr>
          <w:rStyle w:val="translated-span"/>
        </w:rPr>
        <w:t>GS</w:t>
      </w:r>
      <w:r>
        <w:rPr>
          <w:rStyle w:val="translated-span"/>
        </w:rPr>
        <w:t>添加的这两个功能实际上不会影响几何体着色器的执行，但会对下游的处理产生一些影响，因此我想在这里提及它们：视口数组索引（这里简称</w:t>
      </w:r>
      <w:r>
        <w:rPr>
          <w:rStyle w:val="translated-span"/>
        </w:rPr>
        <w:t>VPAI</w:t>
      </w:r>
      <w:r>
        <w:rPr>
          <w:rStyle w:val="translated-span"/>
        </w:rPr>
        <w:t>）和渲染目标数组索引（</w:t>
      </w:r>
      <w:r>
        <w:rPr>
          <w:rStyle w:val="translated-span"/>
        </w:rPr>
        <w:t>RTAI</w:t>
      </w:r>
      <w:r>
        <w:rPr>
          <w:rStyle w:val="translated-span"/>
        </w:rPr>
        <w:t>）</w:t>
      </w:r>
      <w:r>
        <w:rPr>
          <w:rStyle w:val="translated-span"/>
        </w:rPr>
        <w:t>。</w:t>
      </w:r>
      <w:r>
        <w:rPr>
          <w:rStyle w:val="translated-span"/>
        </w:rPr>
        <w:t>首先是</w:t>
      </w:r>
      <w:r>
        <w:rPr>
          <w:rStyle w:val="translated-span"/>
        </w:rPr>
        <w:t>RTAI</w:t>
      </w:r>
      <w:r>
        <w:rPr>
          <w:rStyle w:val="translated-span"/>
        </w:rPr>
        <w:t>，因为它更容易解释：正如您希望知道的，</w:t>
      </w:r>
      <w:r>
        <w:rPr>
          <w:rStyle w:val="translated-span"/>
        </w:rPr>
        <w:t>D3D10</w:t>
      </w:r>
      <w:r>
        <w:rPr>
          <w:rStyle w:val="translated-span"/>
        </w:rPr>
        <w:t>增加了对纹理数组的支持</w:t>
      </w:r>
      <w:r>
        <w:rPr>
          <w:rStyle w:val="translated-span"/>
        </w:rPr>
        <w:t>。</w:t>
      </w:r>
      <w:r>
        <w:rPr>
          <w:rStyle w:val="translated-span"/>
        </w:rPr>
        <w:t>RTAI</w:t>
      </w:r>
      <w:r>
        <w:rPr>
          <w:rStyle w:val="translated-span"/>
        </w:rPr>
        <w:t>为您提供了</w:t>
      </w:r>
      <w:r>
        <w:rPr>
          <w:rStyle w:val="translated-span"/>
        </w:rPr>
        <w:t>“</w:t>
      </w:r>
      <w:r>
        <w:rPr>
          <w:rStyle w:val="translated-span"/>
        </w:rPr>
        <w:t>渲染到纹理数</w:t>
      </w:r>
      <w:r>
        <w:rPr>
          <w:rStyle w:val="translated-span"/>
        </w:rPr>
        <w:t>组</w:t>
      </w:r>
      <w:r>
        <w:rPr>
          <w:rStyle w:val="translated-span"/>
        </w:rPr>
        <w:t>”</w:t>
      </w:r>
      <w:r>
        <w:rPr>
          <w:rStyle w:val="translated-span"/>
        </w:rPr>
        <w:t>支持：您可以将纹理数组设置为</w:t>
      </w:r>
      <w:r>
        <w:rPr>
          <w:rStyle w:val="translated-span"/>
        </w:rPr>
        <w:t>“</w:t>
      </w:r>
      <w:r>
        <w:rPr>
          <w:rStyle w:val="translated-span"/>
        </w:rPr>
        <w:t>渲染目标</w:t>
      </w:r>
      <w:r>
        <w:rPr>
          <w:rStyle w:val="translated-span"/>
        </w:rPr>
        <w:t>”</w:t>
      </w:r>
      <w:r>
        <w:rPr>
          <w:rStyle w:val="translated-span"/>
        </w:rPr>
        <w:t>，然后在</w:t>
      </w:r>
      <w:r>
        <w:rPr>
          <w:rStyle w:val="translated-span"/>
        </w:rPr>
        <w:t>GS</w:t>
      </w:r>
      <w:r>
        <w:rPr>
          <w:rStyle w:val="translated-span"/>
        </w:rPr>
        <w:t>中，您可以选择每个基本体，该基本体应该指向哪个数组索引</w:t>
      </w:r>
      <w:r>
        <w:rPr>
          <w:rStyle w:val="translated-span"/>
        </w:rPr>
        <w:t>。</w:t>
      </w:r>
      <w:r>
        <w:rPr>
          <w:rStyle w:val="translated-span"/>
        </w:rPr>
        <w:t>请注意，由于</w:t>
      </w:r>
      <w:r>
        <w:rPr>
          <w:rStyle w:val="translated-span"/>
        </w:rPr>
        <w:t>GS</w:t>
      </w:r>
      <w:r>
        <w:rPr>
          <w:rStyle w:val="translated-span"/>
        </w:rPr>
        <w:t>写入的是顶点而不是基本体，因此我们需要拾取一个顶点来选择每个基本体的</w:t>
      </w:r>
      <w:r>
        <w:rPr>
          <w:rStyle w:val="translated-span"/>
        </w:rPr>
        <w:t>RTAI</w:t>
      </w:r>
      <w:r>
        <w:rPr>
          <w:rStyle w:val="translated-span"/>
        </w:rPr>
        <w:t>（以及</w:t>
      </w:r>
      <w:r>
        <w:rPr>
          <w:rStyle w:val="translated-span"/>
        </w:rPr>
        <w:t>VPAI</w:t>
      </w:r>
      <w:r>
        <w:rPr>
          <w:rStyle w:val="translated-span"/>
        </w:rPr>
        <w:t>）</w:t>
      </w:r>
      <w:r>
        <w:rPr>
          <w:rStyle w:val="translated-span"/>
        </w:rPr>
        <w:t>；</w:t>
      </w:r>
      <w:r>
        <w:rPr>
          <w:rStyle w:val="translated-span"/>
        </w:rPr>
        <w:t>这始终是</w:t>
      </w:r>
      <w:r>
        <w:rPr>
          <w:rStyle w:val="translated-span"/>
        </w:rPr>
        <w:t>“</w:t>
      </w:r>
      <w:r>
        <w:rPr>
          <w:rStyle w:val="translated-span"/>
        </w:rPr>
        <w:t>前导顶点</w:t>
      </w:r>
      <w:r>
        <w:rPr>
          <w:rStyle w:val="translated-span"/>
        </w:rPr>
        <w:t>”</w:t>
      </w:r>
      <w:r>
        <w:rPr>
          <w:rStyle w:val="translated-span"/>
        </w:rPr>
        <w:t>，即属于基本体的第一个指定顶点</w:t>
      </w:r>
      <w:r>
        <w:rPr>
          <w:rStyle w:val="translated-span"/>
        </w:rPr>
        <w:t>。</w:t>
      </w:r>
      <w:r>
        <w:rPr>
          <w:rStyle w:val="translated-span"/>
        </w:rPr>
        <w:t>RTAI</w:t>
      </w:r>
      <w:r>
        <w:rPr>
          <w:rStyle w:val="translated-span"/>
        </w:rPr>
        <w:t>的一个示例用例是在一次过程中呈现立方体贴图：</w:t>
      </w:r>
      <w:r>
        <w:rPr>
          <w:rStyle w:val="translated-span"/>
        </w:rPr>
        <w:t>GS</w:t>
      </w:r>
      <w:r>
        <w:rPr>
          <w:rStyle w:val="translated-span"/>
        </w:rPr>
        <w:t>决定每个基本体应该将其发送到哪个立方体面（可能有几个）</w:t>
      </w:r>
      <w:r>
        <w:rPr>
          <w:rStyle w:val="translated-span"/>
        </w:rPr>
        <w:t>。</w:t>
      </w:r>
      <w:r>
        <w:rPr>
          <w:rStyle w:val="translated-span"/>
        </w:rPr>
        <w:t>VPAI</w:t>
      </w:r>
      <w:r>
        <w:rPr>
          <w:rStyle w:val="translated-span"/>
        </w:rPr>
        <w:t>是一种正交功能，允许您设置多个视口和剪切矩形（最多</w:t>
      </w:r>
      <w:r>
        <w:rPr>
          <w:rStyle w:val="translated-span"/>
        </w:rPr>
        <w:t>15</w:t>
      </w:r>
      <w:r>
        <w:rPr>
          <w:rStyle w:val="translated-span"/>
        </w:rPr>
        <w:t>个），然后根据每个基本体决定使用哪个视口</w:t>
      </w:r>
      <w:r>
        <w:rPr>
          <w:rStyle w:val="translated-span"/>
        </w:rPr>
        <w:t>。</w:t>
      </w:r>
      <w:r>
        <w:rPr>
          <w:rStyle w:val="translated-span"/>
        </w:rPr>
        <w:t>例如，这可以用于在单个</w:t>
      </w:r>
      <w:r>
        <w:rPr>
          <w:rStyle w:val="translated-span"/>
        </w:rPr>
        <w:t>过程中渲染级联阴影贴图中的多个级联，也可以与</w:t>
      </w:r>
      <w:r>
        <w:rPr>
          <w:rStyle w:val="translated-span"/>
        </w:rPr>
        <w:t>RTAI</w:t>
      </w:r>
      <w:r>
        <w:rPr>
          <w:rStyle w:val="translated-span"/>
        </w:rPr>
        <w:t>结合使用</w:t>
      </w:r>
      <w:r>
        <w:rPr>
          <w:rStyle w:val="translated-span"/>
        </w:rPr>
        <w:t>。</w:t>
      </w:r>
    </w:p>
    <w:p w:rsidR="00000000" w:rsidRDefault="00E31818">
      <w:pPr>
        <w:ind w:left="311" w:right="14"/>
      </w:pPr>
      <w:r>
        <w:rPr>
          <w:rStyle w:val="translated-span"/>
        </w:rPr>
        <w:t>如前所述，这两个功能都不会对</w:t>
      </w:r>
      <w:r>
        <w:rPr>
          <w:rStyle w:val="translated-span"/>
        </w:rPr>
        <w:t>GS</w:t>
      </w:r>
      <w:r>
        <w:rPr>
          <w:rStyle w:val="translated-span"/>
        </w:rPr>
        <w:t>处理产生显著影响</w:t>
      </w:r>
      <w:r>
        <w:rPr>
          <w:rStyle w:val="translated-span"/>
        </w:rPr>
        <w:t>——</w:t>
      </w:r>
      <w:r>
        <w:rPr>
          <w:rStyle w:val="translated-span"/>
        </w:rPr>
        <w:t>它们只是附加到基本体上的额外数据，然后在以后使用：</w:t>
      </w:r>
      <w:r>
        <w:rPr>
          <w:rStyle w:val="translated-span"/>
        </w:rPr>
        <w:t>VPAI</w:t>
      </w:r>
      <w:r>
        <w:rPr>
          <w:rStyle w:val="translated-span"/>
        </w:rPr>
        <w:t>在视口变换过程中被消耗，而</w:t>
      </w:r>
      <w:r>
        <w:rPr>
          <w:rStyle w:val="translated-span"/>
        </w:rPr>
        <w:t>RTAI</w:t>
      </w:r>
      <w:r>
        <w:rPr>
          <w:rStyle w:val="translated-span"/>
        </w:rPr>
        <w:t>则一直使用到像素管道</w:t>
      </w:r>
      <w:r>
        <w:rPr>
          <w:rStyle w:val="translated-span"/>
        </w:rPr>
        <w:t>。</w:t>
      </w:r>
    </w:p>
    <w:p w:rsidR="00000000" w:rsidRDefault="00E31818">
      <w:pPr>
        <w:pStyle w:val="3"/>
        <w:ind w:left="311"/>
      </w:pPr>
      <w:r>
        <w:rPr>
          <w:rStyle w:val="translated-span"/>
        </w:rPr>
        <w:t>迄今为止的总</w:t>
      </w:r>
      <w:r>
        <w:rPr>
          <w:rStyle w:val="translated-span"/>
        </w:rPr>
        <w:t>结</w:t>
      </w:r>
    </w:p>
    <w:p w:rsidR="00000000" w:rsidRDefault="00E31818">
      <w:pPr>
        <w:spacing w:after="279"/>
        <w:ind w:left="311" w:right="14"/>
      </w:pPr>
      <w:r>
        <w:rPr>
          <w:rStyle w:val="translated-span"/>
        </w:rPr>
        <w:t>好的，所以在输入端有一些麻烦</w:t>
      </w:r>
      <w:r>
        <w:rPr>
          <w:rStyle w:val="translated-span"/>
        </w:rPr>
        <w:t>-</w:t>
      </w:r>
      <w:r>
        <w:rPr>
          <w:rStyle w:val="translated-span"/>
        </w:rPr>
        <w:t>我们不能完全选择我们的输入数据格式，所以我们需要对输入数据进行额外的缓冲，即使这样，我们也有一个可变数量的输入原语，我们不一定能够将其划分成很好的大批量</w:t>
      </w:r>
      <w:r>
        <w:rPr>
          <w:rStyle w:val="translated-span"/>
        </w:rPr>
        <w:t>。</w:t>
      </w:r>
      <w:r>
        <w:rPr>
          <w:rStyle w:val="translated-span"/>
        </w:rPr>
        <w:t>在输出端，我们再次组装了数量可变的原语，不一定知道哪个</w:t>
      </w:r>
      <w:r>
        <w:rPr>
          <w:rStyle w:val="translated-span"/>
        </w:rPr>
        <w:t>GS</w:t>
      </w:r>
      <w:r>
        <w:rPr>
          <w:rStyle w:val="translated-span"/>
        </w:rPr>
        <w:t>将提前生成多少个原</w:t>
      </w:r>
      <w:r>
        <w:rPr>
          <w:rStyle w:val="translated-span"/>
        </w:rPr>
        <w:t>语</w:t>
      </w:r>
      <w:r>
        <w:rPr>
          <w:rStyle w:val="translated-span"/>
        </w:rPr>
        <w:t>（</w:t>
      </w:r>
      <w:r>
        <w:rPr>
          <w:rStyle w:val="translated-span"/>
        </w:rPr>
        <w:t>尽管对于某些</w:t>
      </w:r>
      <w:r>
        <w:rPr>
          <w:rStyle w:val="translated-span"/>
        </w:rPr>
        <w:t>GSs</w:t>
      </w:r>
      <w:r>
        <w:rPr>
          <w:rStyle w:val="translated-span"/>
        </w:rPr>
        <w:t>，我们可以通过编译的代码静态地确定这一点，例如，因为所有顶点发射都在流控制之外，或者在循环内部，具有已知的迭代计数，并且没有提前退出），并且必须花一些时间解析输出，然后才能将其发送到</w:t>
      </w:r>
      <w:r>
        <w:rPr>
          <w:rStyle w:val="translated-span"/>
        </w:rPr>
        <w:t>triangle</w:t>
      </w:r>
      <w:r>
        <w:rPr>
          <w:rStyle w:val="translated-span"/>
        </w:rPr>
        <w:t>设置</w:t>
      </w:r>
      <w:r>
        <w:rPr>
          <w:rStyle w:val="translated-span"/>
        </w:rPr>
        <w:t>。</w:t>
      </w:r>
    </w:p>
    <w:p w:rsidR="00000000" w:rsidRDefault="00E31818">
      <w:pPr>
        <w:spacing w:after="287"/>
        <w:ind w:left="311" w:right="14"/>
      </w:pPr>
      <w:r>
        <w:rPr>
          <w:rStyle w:val="translated-span"/>
        </w:rPr>
        <w:t>如果这听起来比我们在</w:t>
      </w:r>
      <w:r>
        <w:rPr>
          <w:rStyle w:val="translated-span"/>
        </w:rPr>
        <w:t>VS-only</w:t>
      </w:r>
      <w:r>
        <w:rPr>
          <w:rStyle w:val="translated-span"/>
        </w:rPr>
        <w:t>的情况下更复杂，那是因为它是。这就是为什么上面提到的将</w:t>
      </w:r>
      <w:r>
        <w:rPr>
          <w:rStyle w:val="translated-span"/>
        </w:rPr>
        <w:t>GS</w:t>
      </w:r>
      <w:r>
        <w:rPr>
          <w:rStyle w:val="translated-span"/>
        </w:rPr>
        <w:t>视为始终运行的东西是一个错误</w:t>
      </w:r>
      <w:r>
        <w:rPr>
          <w:rStyle w:val="translated-span"/>
        </w:rPr>
        <w:t>-</w:t>
      </w:r>
      <w:r>
        <w:rPr>
          <w:rStyle w:val="translated-span"/>
        </w:rPr>
        <w:t>即使是一个非常简单的</w:t>
      </w:r>
      <w:r>
        <w:rPr>
          <w:rStyle w:val="translated-span"/>
        </w:rPr>
        <w:t>GS</w:t>
      </w:r>
      <w:r>
        <w:rPr>
          <w:rStyle w:val="translated-span"/>
        </w:rPr>
        <w:t>，除了通过当前三角形外，什么都不做，还要经过两个缓冲阶段，一轮额外的基本装配</w:t>
      </w:r>
      <w:r>
        <w:rPr>
          <w:rStyle w:val="translated-span"/>
        </w:rPr>
        <w:t>，</w:t>
      </w:r>
      <w:r>
        <w:rPr>
          <w:rStyle w:val="translated-span"/>
        </w:rPr>
        <w:t>所有这些都是有成本的，而且往往是累加的：我在</w:t>
      </w:r>
      <w:r>
        <w:rPr>
          <w:rStyle w:val="translated-span"/>
        </w:rPr>
        <w:t>D3D10</w:t>
      </w:r>
      <w:r>
        <w:rPr>
          <w:rStyle w:val="translated-span"/>
        </w:rPr>
        <w:t>硬件相当新</w:t>
      </w:r>
      <w:r>
        <w:rPr>
          <w:rStyle w:val="translated-span"/>
        </w:rPr>
        <w:t>的时候检查过它，在</w:t>
      </w:r>
      <w:r>
        <w:rPr>
          <w:rStyle w:val="translated-span"/>
        </w:rPr>
        <w:t>AMD</w:t>
      </w:r>
      <w:r>
        <w:rPr>
          <w:rStyle w:val="translated-span"/>
        </w:rPr>
        <w:t>和</w:t>
      </w:r>
      <w:r>
        <w:rPr>
          <w:rStyle w:val="translated-span"/>
        </w:rPr>
        <w:t>NVidia</w:t>
      </w:r>
      <w:r>
        <w:rPr>
          <w:rStyle w:val="translated-span"/>
        </w:rPr>
        <w:t>硬件上，甚至一个纯穿透</w:t>
      </w:r>
      <w:r>
        <w:rPr>
          <w:rStyle w:val="translated-span"/>
        </w:rPr>
        <w:t>GS</w:t>
      </w:r>
      <w:r>
        <w:rPr>
          <w:rStyle w:val="translated-span"/>
        </w:rPr>
        <w:t>都是相当新的</w:t>
      </w:r>
      <w:r>
        <w:rPr>
          <w:rStyle w:val="translated-span"/>
        </w:rPr>
        <w:t>3</w:t>
      </w:r>
      <w:r>
        <w:rPr>
          <w:rStyle w:val="translated-span"/>
        </w:rPr>
        <w:t>倍，在</w:t>
      </w:r>
      <w:r>
        <w:rPr>
          <w:rStyle w:val="translated-span"/>
        </w:rPr>
        <w:t>AMD</w:t>
      </w:r>
      <w:r>
        <w:rPr>
          <w:rStyle w:val="translated-span"/>
        </w:rPr>
        <w:t>和</w:t>
      </w:r>
      <w:r>
        <w:rPr>
          <w:rStyle w:val="translated-span"/>
        </w:rPr>
        <w:t>NVidia</w:t>
      </w:r>
      <w:r>
        <w:rPr>
          <w:rStyle w:val="translated-span"/>
        </w:rPr>
        <w:t>硬件上，甚至一个纯穿透</w:t>
      </w:r>
      <w:r>
        <w:rPr>
          <w:rStyle w:val="translated-span"/>
        </w:rPr>
        <w:t>GS</w:t>
      </w:r>
      <w:r>
        <w:rPr>
          <w:rStyle w:val="translated-span"/>
        </w:rPr>
        <w:t>都比它慢</w:t>
      </w:r>
      <w:r>
        <w:rPr>
          <w:rStyle w:val="translated-span"/>
        </w:rPr>
        <w:t>3</w:t>
      </w:r>
      <w:r>
        <w:rPr>
          <w:rStyle w:val="translated-span"/>
        </w:rPr>
        <w:t>倍到</w:t>
      </w:r>
      <w:r>
        <w:rPr>
          <w:rStyle w:val="translated-span"/>
        </w:rPr>
        <w:t>7</w:t>
      </w:r>
      <w:r>
        <w:rPr>
          <w:rStyle w:val="translated-span"/>
        </w:rPr>
        <w:t>倍</w:t>
      </w:r>
      <w:r>
        <w:rPr>
          <w:rStyle w:val="translated-span"/>
        </w:rPr>
        <w:t>完全没有</w:t>
      </w:r>
      <w:r>
        <w:rPr>
          <w:rStyle w:val="translated-span"/>
        </w:rPr>
        <w:t>GS</w:t>
      </w:r>
      <w:r>
        <w:rPr>
          <w:rStyle w:val="translated-span"/>
        </w:rPr>
        <w:t>（即在几何体受限的情况下）。我没有在较新的硬件上重新运行此实验；我假设它现在已经变得更好了（这是实现</w:t>
      </w:r>
      <w:r>
        <w:rPr>
          <w:rStyle w:val="translated-span"/>
        </w:rPr>
        <w:t>GS</w:t>
      </w:r>
      <w:r>
        <w:rPr>
          <w:rStyle w:val="translated-span"/>
        </w:rPr>
        <w:t>的第一代，而功能在实现</w:t>
      </w:r>
      <w:r>
        <w:rPr>
          <w:rStyle w:val="translated-span"/>
        </w:rPr>
        <w:t>GS</w:t>
      </w:r>
      <w:r>
        <w:rPr>
          <w:rStyle w:val="translated-span"/>
        </w:rPr>
        <w:t>的第一代</w:t>
      </w:r>
      <w:r>
        <w:rPr>
          <w:rStyle w:val="translated-span"/>
        </w:rPr>
        <w:t>GPU</w:t>
      </w:r>
      <w:r>
        <w:rPr>
          <w:rStyle w:val="translated-span"/>
        </w:rPr>
        <w:t>中通常没有良好的性能</w:t>
      </w:r>
      <w:r>
        <w:rPr>
          <w:rStyle w:val="translated-span"/>
        </w:rPr>
        <w:t>）</w:t>
      </w:r>
      <w:r>
        <w:rPr>
          <w:rStyle w:val="translated-span"/>
        </w:rPr>
        <w:t>，但问题依然存在：仅仅通过</w:t>
      </w:r>
      <w:r>
        <w:rPr>
          <w:rStyle w:val="translated-span"/>
        </w:rPr>
        <w:t>GS</w:t>
      </w:r>
      <w:r>
        <w:rPr>
          <w:rStyle w:val="translated-span"/>
        </w:rPr>
        <w:t>管道发送一些东西，即使那里根本没有发生任何事情，也有非常明显的成本</w:t>
      </w:r>
      <w:r>
        <w:rPr>
          <w:rStyle w:val="translated-span"/>
        </w:rPr>
        <w:t>。</w:t>
      </w:r>
    </w:p>
    <w:p w:rsidR="00000000" w:rsidRDefault="00E31818">
      <w:pPr>
        <w:spacing w:after="9"/>
        <w:ind w:left="311" w:right="14"/>
      </w:pPr>
      <w:r>
        <w:rPr>
          <w:rStyle w:val="translated-span"/>
        </w:rPr>
        <w:t>GSs</w:t>
      </w:r>
      <w:r>
        <w:rPr>
          <w:rStyle w:val="translated-span"/>
        </w:rPr>
        <w:t>按条带顺序生成基本体也无济于事；对于顶点着色器，我们对每个顶点进行一次调用，读取</w:t>
      </w:r>
      <w:r>
        <w:rPr>
          <w:rStyle w:val="translated-span"/>
        </w:rPr>
        <w:t>一个顶点并写入一个顶点（尼斯）。但是对于</w:t>
      </w:r>
      <w:r>
        <w:rPr>
          <w:rStyle w:val="translated-span"/>
        </w:rPr>
        <w:t>GS</w:t>
      </w:r>
      <w:r>
        <w:rPr>
          <w:rStyle w:val="translated-span"/>
        </w:rPr>
        <w:t>，我们可能最终只运行一批</w:t>
      </w:r>
      <w:r>
        <w:rPr>
          <w:rStyle w:val="translated-span"/>
        </w:rPr>
        <w:t>11</w:t>
      </w:r>
      <w:r>
        <w:rPr>
          <w:rStyle w:val="translated-span"/>
        </w:rPr>
        <w:t>个基本体（因为输入缓冲区中没有足够的基本体</w:t>
      </w:r>
      <w:r>
        <w:rPr>
          <w:rStyle w:val="translated-span"/>
        </w:rPr>
        <w:t>）</w:t>
      </w:r>
      <w:r>
        <w:rPr>
          <w:rStyle w:val="translated-span"/>
        </w:rPr>
        <w:t>，每一个都运行相当长的时间，并产生</w:t>
      </w:r>
      <w:r>
        <w:rPr>
          <w:rStyle w:val="translated-span"/>
        </w:rPr>
        <w:t>8</w:t>
      </w:r>
      <w:r>
        <w:rPr>
          <w:rStyle w:val="translated-span"/>
        </w:rPr>
        <w:t>个输出顶点。这是一个以低利用率运行的很长时间！（请记住，我们需要</w:t>
      </w:r>
      <w:r>
        <w:rPr>
          <w:rStyle w:val="translated-span"/>
        </w:rPr>
        <w:t>16</w:t>
      </w:r>
      <w:r>
        <w:rPr>
          <w:rStyle w:val="translated-span"/>
        </w:rPr>
        <w:t>到</w:t>
      </w:r>
      <w:r>
        <w:rPr>
          <w:rStyle w:val="translated-span"/>
        </w:rPr>
        <w:t>16</w:t>
      </w:r>
      <w:r>
        <w:rPr>
          <w:rStyle w:val="translated-span"/>
        </w:rPr>
        <w:t>之间的某个位置</w:t>
      </w:r>
      <w:r>
        <w:rPr>
          <w:rStyle w:val="translated-span"/>
        </w:rPr>
        <w:t>）</w:t>
      </w:r>
    </w:p>
    <w:p w:rsidR="00000000" w:rsidRDefault="00E31818">
      <w:pPr>
        <w:ind w:left="311" w:right="14"/>
      </w:pPr>
      <w:r>
        <w:rPr>
          <w:rStyle w:val="translated-span"/>
        </w:rPr>
        <w:t>如果</w:t>
      </w:r>
      <w:r>
        <w:rPr>
          <w:rStyle w:val="translated-span"/>
        </w:rPr>
        <w:t>GS</w:t>
      </w:r>
      <w:r>
        <w:rPr>
          <w:rStyle w:val="translated-span"/>
        </w:rPr>
        <w:t>主要由一个循环组成（例如，在</w:t>
      </w:r>
      <w:r>
        <w:rPr>
          <w:rStyle w:val="translated-span"/>
        </w:rPr>
        <w:t>“</w:t>
      </w:r>
      <w:r>
        <w:rPr>
          <w:rStyle w:val="translated-span"/>
        </w:rPr>
        <w:t>渲染到立方体贴图</w:t>
      </w:r>
      <w:r>
        <w:rPr>
          <w:rStyle w:val="translated-span"/>
        </w:rPr>
        <w:t>”</w:t>
      </w:r>
      <w:r>
        <w:rPr>
          <w:rStyle w:val="translated-span"/>
        </w:rPr>
        <w:t>（</w:t>
      </w:r>
      <w:r>
        <w:rPr>
          <w:rStyle w:val="translated-span"/>
        </w:rPr>
        <w:t>render to cube map</w:t>
      </w:r>
      <w:r>
        <w:rPr>
          <w:rStyle w:val="translated-span"/>
        </w:rPr>
        <w:t>）中），那就更麻烦</w:t>
      </w:r>
      <w:r>
        <w:rPr>
          <w:rStyle w:val="translated-span"/>
        </w:rPr>
        <w:t>了</w:t>
      </w:r>
      <w:r>
        <w:rPr>
          <w:rStyle w:val="translated-span"/>
        </w:rPr>
        <w:t>我提到的</w:t>
      </w:r>
      <w:r>
        <w:rPr>
          <w:rStyle w:val="translated-span"/>
        </w:rPr>
        <w:t>RTAI</w:t>
      </w:r>
      <w:r>
        <w:rPr>
          <w:rStyle w:val="translated-span"/>
        </w:rPr>
        <w:t>案例，我们在立方体中的</w:t>
      </w:r>
      <w:r>
        <w:rPr>
          <w:rStyle w:val="translated-span"/>
        </w:rPr>
        <w:t>6</w:t>
      </w:r>
      <w:r>
        <w:rPr>
          <w:rStyle w:val="translated-span"/>
        </w:rPr>
        <w:t>个面上循环，检查该面上是否可见三角形，如果是，则输出一个三角形。</w:t>
      </w:r>
      <w:r>
        <w:rPr>
          <w:rStyle w:val="translated-span"/>
        </w:rPr>
        <w:t>6</w:t>
      </w:r>
      <w:r>
        <w:rPr>
          <w:rStyle w:val="translated-span"/>
        </w:rPr>
        <w:t>个面的计算是真正独立的；如果可能，我们希望并行</w:t>
      </w:r>
      <w:r>
        <w:rPr>
          <w:rStyle w:val="translated-span"/>
        </w:rPr>
        <w:t>运行它们</w:t>
      </w:r>
      <w:r>
        <w:rPr>
          <w:rStyle w:val="translated-span"/>
        </w:rPr>
        <w:t>！</w:t>
      </w:r>
    </w:p>
    <w:p w:rsidR="00000000" w:rsidRDefault="00E31818">
      <w:pPr>
        <w:pStyle w:val="3"/>
        <w:ind w:left="311"/>
      </w:pPr>
      <w:r>
        <w:rPr>
          <w:rStyle w:val="translated-span"/>
        </w:rPr>
        <w:t>奖励：</w:t>
      </w:r>
      <w:r>
        <w:rPr>
          <w:rStyle w:val="translated-span"/>
        </w:rPr>
        <w:t>GS</w:t>
      </w:r>
      <w:r>
        <w:rPr>
          <w:rStyle w:val="translated-span"/>
        </w:rPr>
        <w:t>实</w:t>
      </w:r>
      <w:r>
        <w:rPr>
          <w:rStyle w:val="translated-span"/>
        </w:rPr>
        <w:t>例</w:t>
      </w:r>
    </w:p>
    <w:p w:rsidR="00000000" w:rsidRDefault="00E31818">
      <w:pPr>
        <w:spacing w:after="481"/>
        <w:ind w:left="311" w:right="14"/>
      </w:pPr>
      <w:r>
        <w:rPr>
          <w:rStyle w:val="translated-span"/>
        </w:rPr>
        <w:t>好吧，请输入</w:t>
      </w:r>
      <w:r>
        <w:rPr>
          <w:rStyle w:val="translated-span"/>
        </w:rPr>
        <w:t>GS Instanceing</w:t>
      </w:r>
      <w:r>
        <w:rPr>
          <w:rStyle w:val="translated-span"/>
        </w:rPr>
        <w:t>，</w:t>
      </w:r>
      <w:r>
        <w:rPr>
          <w:rStyle w:val="translated-span"/>
        </w:rPr>
        <w:t>D3D11</w:t>
      </w:r>
      <w:r>
        <w:rPr>
          <w:rStyle w:val="translated-span"/>
        </w:rPr>
        <w:t>中的另一个新特性</w:t>
      </w:r>
      <w:r>
        <w:rPr>
          <w:rStyle w:val="translated-span"/>
        </w:rPr>
        <w:t>—</w:t>
      </w:r>
      <w:r>
        <w:rPr>
          <w:rStyle w:val="translated-span"/>
        </w:rPr>
        <w:t>遗憾的是，文档记录得很差（我不确定</w:t>
      </w:r>
      <w:r>
        <w:rPr>
          <w:rStyle w:val="translated-span"/>
        </w:rPr>
        <w:t>SDK</w:t>
      </w:r>
      <w:r>
        <w:rPr>
          <w:rStyle w:val="translated-span"/>
        </w:rPr>
        <w:t>中是否有关于它的好例子）。不过，解释起来相当简单：对于每个输入原语，</w:t>
      </w:r>
      <w:r>
        <w:rPr>
          <w:rStyle w:val="translated-span"/>
        </w:rPr>
        <w:t>GS</w:t>
      </w:r>
      <w:r>
        <w:rPr>
          <w:rStyle w:val="translated-span"/>
        </w:rPr>
        <w:t>不仅运行一次，而且运行多次（这是在编译时选择的静态计数</w:t>
      </w:r>
      <w:r>
        <w:rPr>
          <w:rStyle w:val="translated-span"/>
        </w:rPr>
        <w:t>）</w:t>
      </w:r>
      <w:r>
        <w:rPr>
          <w:rStyle w:val="translated-span"/>
        </w:rPr>
        <w:t>.</w:t>
      </w:r>
      <w:r>
        <w:rPr>
          <w:rStyle w:val="translated-span"/>
        </w:rPr>
        <w:t>它基本上相当于将整个着色器包装</w:t>
      </w:r>
      <w:r>
        <w:rPr>
          <w:rStyle w:val="translated-span"/>
        </w:rPr>
        <w:t>在</w:t>
      </w:r>
    </w:p>
    <w:tbl>
      <w:tblPr>
        <w:tblpPr w:vertAnchor="text"/>
        <w:tblW w:w="1967" w:type="dxa"/>
        <w:tblCellMar>
          <w:left w:w="0" w:type="dxa"/>
          <w:right w:w="0" w:type="dxa"/>
        </w:tblCellMar>
        <w:tblLook w:val="04A0" w:firstRow="1" w:lastRow="0" w:firstColumn="1" w:lastColumn="0" w:noHBand="0" w:noVBand="1"/>
      </w:tblPr>
      <w:tblGrid>
        <w:gridCol w:w="531"/>
        <w:gridCol w:w="1436"/>
      </w:tblGrid>
      <w:tr w:rsidR="00000000">
        <w:trPr>
          <w:trHeight w:val="223"/>
        </w:trPr>
        <w:tc>
          <w:tcPr>
            <w:tcW w:w="1967" w:type="dxa"/>
            <w:gridSpan w:val="2"/>
            <w:shd w:val="clear" w:color="auto" w:fill="E9EBD9"/>
            <w:hideMark/>
          </w:tcPr>
          <w:p w:rsidR="00000000" w:rsidRDefault="00E31818">
            <w:pPr>
              <w:spacing w:after="0" w:line="256" w:lineRule="auto"/>
              <w:ind w:left="-25" w:firstLine="0"/>
              <w:jc w:val="both"/>
            </w:pPr>
            <w:r>
              <w:rPr>
                <w:rStyle w:val="translated-span"/>
                <w:color w:val="000000"/>
              </w:rPr>
              <w:t>对于（</w:t>
            </w:r>
            <w:r>
              <w:rPr>
                <w:rStyle w:val="translated-span"/>
                <w:color w:val="000000"/>
              </w:rPr>
              <w:t>int i=0</w:t>
            </w:r>
            <w:r>
              <w:rPr>
                <w:rStyle w:val="translated-span"/>
                <w:color w:val="000000"/>
              </w:rPr>
              <w:t>；</w:t>
            </w:r>
            <w:r>
              <w:rPr>
                <w:rStyle w:val="translated-span"/>
                <w:color w:val="000000"/>
              </w:rPr>
              <w:t>i&lt;N</w:t>
            </w:r>
            <w:r>
              <w:rPr>
                <w:rStyle w:val="translated-span"/>
                <w:color w:val="000000"/>
              </w:rPr>
              <w:t>；</w:t>
            </w:r>
            <w:r>
              <w:rPr>
                <w:rStyle w:val="translated-span"/>
                <w:color w:val="000000"/>
              </w:rPr>
              <w:t>i++</w:t>
            </w:r>
            <w:r>
              <w:rPr>
                <w:rStyle w:val="translated-span"/>
                <w:color w:val="000000"/>
              </w:rPr>
              <w:t>）</w:t>
            </w:r>
          </w:p>
        </w:tc>
      </w:tr>
      <w:tr w:rsidR="00000000">
        <w:trPr>
          <w:trHeight w:val="223"/>
        </w:trPr>
        <w:tc>
          <w:tcPr>
            <w:tcW w:w="1967" w:type="dxa"/>
            <w:gridSpan w:val="2"/>
            <w:tcBorders>
              <w:top w:val="nil"/>
              <w:left w:val="single" w:sz="24" w:space="0" w:color="E9EBD9"/>
              <w:bottom w:val="nil"/>
              <w:right w:val="nil"/>
            </w:tcBorders>
            <w:hideMark/>
          </w:tcPr>
          <w:p w:rsidR="00000000" w:rsidRDefault="00E31818">
            <w:pPr>
              <w:spacing w:after="160" w:line="256" w:lineRule="auto"/>
              <w:ind w:left="0" w:firstLine="0"/>
            </w:pPr>
            <w:r>
              <w:t> </w:t>
            </w:r>
          </w:p>
        </w:tc>
      </w:tr>
      <w:tr w:rsidR="00000000">
        <w:trPr>
          <w:trHeight w:val="224"/>
        </w:trPr>
        <w:tc>
          <w:tcPr>
            <w:tcW w:w="530" w:type="dxa"/>
            <w:shd w:val="clear" w:color="auto" w:fill="E9EBD9"/>
            <w:hideMark/>
          </w:tcPr>
          <w:p w:rsidR="00000000" w:rsidRDefault="00E31818">
            <w:pPr>
              <w:spacing w:after="0" w:line="256" w:lineRule="auto"/>
              <w:ind w:left="-25" w:firstLine="0"/>
              <w:jc w:val="both"/>
            </w:pPr>
            <w:r>
              <w:rPr>
                <w:color w:val="000000"/>
              </w:rPr>
              <w:t>    // ...</w:t>
            </w:r>
          </w:p>
        </w:tc>
        <w:tc>
          <w:tcPr>
            <w:tcW w:w="1438" w:type="dxa"/>
            <w:vMerge w:val="restart"/>
            <w:hideMark/>
          </w:tcPr>
          <w:p w:rsidR="00000000" w:rsidRDefault="00E31818">
            <w:pPr>
              <w:spacing w:after="160" w:line="256" w:lineRule="auto"/>
              <w:ind w:left="0" w:firstLine="0"/>
            </w:pPr>
            <w:r>
              <w:t> </w:t>
            </w:r>
          </w:p>
        </w:tc>
      </w:tr>
      <w:tr w:rsidR="00000000">
        <w:trPr>
          <w:trHeight w:val="224"/>
        </w:trPr>
        <w:tc>
          <w:tcPr>
            <w:tcW w:w="530" w:type="dxa"/>
            <w:tcBorders>
              <w:top w:val="nil"/>
              <w:left w:val="single" w:sz="24" w:space="0" w:color="E9EBD9"/>
              <w:bottom w:val="nil"/>
              <w:right w:val="nil"/>
            </w:tcBorders>
            <w:hideMark/>
          </w:tcPr>
          <w:p w:rsidR="00000000" w:rsidRDefault="00E31818">
            <w:pPr>
              <w:spacing w:after="160" w:line="256" w:lineRule="auto"/>
              <w:ind w:left="0" w:firstLine="0"/>
            </w:pPr>
            <w:r>
              <w:t> </w:t>
            </w:r>
          </w:p>
        </w:tc>
        <w:tc>
          <w:tcPr>
            <w:tcW w:w="0" w:type="auto"/>
            <w:vMerge/>
            <w:vAlign w:val="center"/>
            <w:hideMark/>
          </w:tcPr>
          <w:p w:rsidR="00000000" w:rsidRDefault="00E31818">
            <w:pPr>
              <w:spacing w:after="0" w:line="240" w:lineRule="auto"/>
              <w:ind w:left="0" w:firstLine="0"/>
            </w:pPr>
          </w:p>
        </w:tc>
      </w:tr>
    </w:tbl>
    <w:p w:rsidR="00000000" w:rsidRDefault="00E31818">
      <w:pPr>
        <w:spacing w:after="199" w:line="256" w:lineRule="auto"/>
        <w:ind w:left="311"/>
      </w:pPr>
      <w:r>
        <w:rPr>
          <w:rStyle w:val="translated-span"/>
          <w:color w:val="000000"/>
        </w:rPr>
        <w:t>{</w:t>
      </w:r>
    </w:p>
    <w:p w:rsidR="00000000" w:rsidRDefault="00E31818">
      <w:pPr>
        <w:spacing w:after="0" w:line="256" w:lineRule="auto"/>
        <w:ind w:left="311"/>
      </w:pPr>
      <w:r>
        <w:rPr>
          <w:rStyle w:val="translated-span"/>
          <w:color w:val="000000"/>
        </w:rPr>
        <w:t>}</w:t>
      </w:r>
    </w:p>
    <w:p w:rsidR="00000000" w:rsidRDefault="00E31818">
      <w:pPr>
        <w:ind w:left="311" w:right="14"/>
      </w:pPr>
      <w:r>
        <w:rPr>
          <w:noProof/>
        </w:rPr>
        <w:drawing>
          <wp:inline distT="0" distB="0" distL="0" distR="0">
            <wp:extent cx="1714500" cy="9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714500" cy="9525"/>
                    </a:xfrm>
                    <a:prstGeom prst="rect">
                      <a:avLst/>
                    </a:prstGeom>
                    <a:noFill/>
                    <a:ln>
                      <a:noFill/>
                    </a:ln>
                  </pic:spPr>
                </pic:pic>
              </a:graphicData>
            </a:graphic>
          </wp:inline>
        </w:drawing>
      </w:r>
      <w:r>
        <w:rPr>
          <w:rStyle w:val="translated-span"/>
        </w:rPr>
        <w:t>块，通过实际为每个输入原语生成多个</w:t>
      </w:r>
      <w:r>
        <w:rPr>
          <w:rStyle w:val="translated-span"/>
        </w:rPr>
        <w:t>GS</w:t>
      </w:r>
      <w:r>
        <w:rPr>
          <w:rStyle w:val="translated-span"/>
        </w:rPr>
        <w:t>调用，仅在着色器外部处理循环，这有助于我们获得更大的批处理大小，从而提高利用率。</w:t>
      </w:r>
      <w:r>
        <w:rPr>
          <w:rStyle w:val="translated-span"/>
        </w:rPr>
        <w:t>i</w:t>
      </w:r>
      <w:r>
        <w:rPr>
          <w:rStyle w:val="translated-span"/>
        </w:rPr>
        <w:t>作为系统生成的值导出到着色器（在</w:t>
      </w:r>
      <w:r>
        <w:rPr>
          <w:rStyle w:val="translated-span"/>
        </w:rPr>
        <w:t>D3D11</w:t>
      </w:r>
      <w:r>
        <w:rPr>
          <w:rStyle w:val="translated-span"/>
        </w:rPr>
        <w:t>中，使用语义</w:t>
      </w:r>
      <w:r>
        <w:rPr>
          <w:rStyle w:val="translated-span"/>
        </w:rPr>
        <w:t>SV_GSInstanceID</w:t>
      </w:r>
      <w:r>
        <w:rPr>
          <w:rStyle w:val="translated-span"/>
        </w:rPr>
        <w:t>）</w:t>
      </w:r>
      <w:r>
        <w:rPr>
          <w:rStyle w:val="translated-span"/>
        </w:rPr>
        <w:t>.</w:t>
      </w:r>
      <w:r>
        <w:rPr>
          <w:rStyle w:val="translated-span"/>
        </w:rPr>
        <w:t>因此，如果您有这样一个</w:t>
      </w:r>
      <w:r>
        <w:rPr>
          <w:rStyle w:val="translated-span"/>
        </w:rPr>
        <w:t>GS</w:t>
      </w:r>
      <w:r>
        <w:rPr>
          <w:rStyle w:val="translated-span"/>
        </w:rPr>
        <w:t>，只需去掉外部循环，添加一个</w:t>
      </w:r>
      <w:r>
        <w:rPr>
          <w:rStyle w:val="translated-span"/>
        </w:rPr>
        <w:t>[instances</w:t>
      </w:r>
      <w:r>
        <w:rPr>
          <w:rStyle w:val="translated-span"/>
        </w:rPr>
        <w:t>（</w:t>
      </w:r>
      <w:r>
        <w:rPr>
          <w:rStyle w:val="translated-span"/>
        </w:rPr>
        <w:t>N</w:t>
      </w:r>
      <w:r>
        <w:rPr>
          <w:rStyle w:val="translated-span"/>
        </w:rPr>
        <w:t>）</w:t>
      </w:r>
      <w:r>
        <w:rPr>
          <w:rStyle w:val="translated-span"/>
        </w:rPr>
        <w:t>]</w:t>
      </w:r>
      <w:r>
        <w:rPr>
          <w:rStyle w:val="translated-span"/>
        </w:rPr>
        <w:t>声明，并将</w:t>
      </w:r>
      <w:r>
        <w:rPr>
          <w:rStyle w:val="translated-span"/>
        </w:rPr>
        <w:t>i</w:t>
      </w:r>
      <w:r>
        <w:rPr>
          <w:rStyle w:val="translated-span"/>
        </w:rPr>
        <w:t>声明为具有正确语义的输入，您只需做很少的工作，它就可能运行得更快</w:t>
      </w:r>
      <w:r>
        <w:rPr>
          <w:rStyle w:val="translated-span"/>
        </w:rPr>
        <w:t>–</w:t>
      </w:r>
      <w:r>
        <w:rPr>
          <w:rStyle w:val="translated-span"/>
        </w:rPr>
        <w:t>这就是为大规模并行机提供更多独立作业的魔力</w:t>
      </w:r>
      <w:r>
        <w:rPr>
          <w:rStyle w:val="translated-span"/>
        </w:rPr>
        <w:t>！</w:t>
      </w:r>
    </w:p>
    <w:p w:rsidR="00000000" w:rsidRDefault="00E31818">
      <w:pPr>
        <w:ind w:left="311" w:right="14"/>
      </w:pPr>
      <w:r>
        <w:rPr>
          <w:rStyle w:val="translated-span"/>
        </w:rPr>
        <w:t>无论如何，关于几何体着色器就是这样。我已经跳过了</w:t>
      </w:r>
      <w:r>
        <w:rPr>
          <w:rStyle w:val="translated-span"/>
        </w:rPr>
        <w:t>Stream Out</w:t>
      </w:r>
      <w:r>
        <w:rPr>
          <w:rStyle w:val="translated-span"/>
        </w:rPr>
        <w:t>，</w:t>
      </w:r>
      <w:r>
        <w:rPr>
          <w:rStyle w:val="translated-span"/>
        </w:rPr>
        <w:t>但这篇文章已经足够长了，而且这是一个足够大的主题（并且足够独立于</w:t>
      </w:r>
      <w:r>
        <w:rPr>
          <w:rStyle w:val="translated-span"/>
        </w:rPr>
        <w:t>GS</w:t>
      </w:r>
      <w:r>
        <w:rPr>
          <w:rStyle w:val="translated-span"/>
        </w:rPr>
        <w:t>！）来保证它自己的文章。下一篇文章，更准确地说。在那之前</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11</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8</w:t>
      </w:r>
    </w:p>
    <w:p w:rsidR="00000000" w:rsidRDefault="00E31818">
      <w:pPr>
        <w:pStyle w:val="3"/>
        <w:spacing w:after="27"/>
        <w:ind w:left="311"/>
      </w:pPr>
      <w:r>
        <w:rPr>
          <w:rStyle w:val="translated-span"/>
        </w:rPr>
        <w:t>2011</w:t>
      </w:r>
      <w:r>
        <w:rPr>
          <w:rStyle w:val="translated-span"/>
        </w:rPr>
        <w:t>年图形管道之旅，第</w:t>
      </w:r>
      <w:r>
        <w:rPr>
          <w:rStyle w:val="translated-span"/>
        </w:rPr>
        <w:t>11</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8</w:t>
      </w:r>
      <w:r>
        <w:rPr>
          <w:rStyle w:val="translated-span"/>
          <w:color w:val="C0B2A5"/>
        </w:rPr>
        <w:t>月</w:t>
      </w:r>
      <w:r>
        <w:rPr>
          <w:rStyle w:val="translated-span"/>
          <w:color w:val="C0B2A5"/>
        </w:rPr>
        <w:t>14</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9"/>
        <w:ind w:left="311" w:right="14"/>
      </w:pPr>
      <w:r>
        <w:rPr>
          <w:rStyle w:val="translated-span"/>
        </w:rPr>
        <w:t>欢迎回来！这一次，焦点将是流式输出（</w:t>
      </w:r>
      <w:r>
        <w:rPr>
          <w:rStyle w:val="translated-span"/>
        </w:rPr>
        <w:t>SO</w:t>
      </w:r>
      <w:r>
        <w:rPr>
          <w:rStyle w:val="translated-span"/>
        </w:rPr>
        <w:t>）。这是一种将几何体着色器阶段的输出存储到内存的工具，而不是将其发送到管道的其余部分</w:t>
      </w:r>
      <w:r>
        <w:rPr>
          <w:rStyle w:val="translated-span"/>
        </w:rPr>
        <w:t>。</w:t>
      </w:r>
    </w:p>
    <w:p w:rsidR="00000000" w:rsidRDefault="00E31818">
      <w:pPr>
        <w:ind w:left="311" w:right="14"/>
      </w:pPr>
      <w:r>
        <w:rPr>
          <w:rStyle w:val="translated-span"/>
        </w:rPr>
        <w:t>这可用于缓存蒙皮顶点数据，或作为</w:t>
      </w:r>
      <w:r>
        <w:rPr>
          <w:rStyle w:val="translated-span"/>
        </w:rPr>
        <w:t>D3D10</w:t>
      </w:r>
      <w:r>
        <w:rPr>
          <w:rStyle w:val="translated-span"/>
        </w:rPr>
        <w:t>级硬件上使用</w:t>
      </w:r>
      <w:r>
        <w:rPr>
          <w:rStyle w:val="translated-span"/>
        </w:rPr>
        <w:t>D3D10 API</w:t>
      </w:r>
      <w:r>
        <w:rPr>
          <w:rStyle w:val="translated-span"/>
        </w:rPr>
        <w:t>的穷人计算着色器（请注意，对于</w:t>
      </w:r>
      <w:r>
        <w:rPr>
          <w:rStyle w:val="translated-span"/>
        </w:rPr>
        <w:t>D3D11</w:t>
      </w:r>
      <w:r>
        <w:rPr>
          <w:rStyle w:val="translated-span"/>
        </w:rPr>
        <w:t>，您可以仅使用</w:t>
      </w:r>
      <w:r>
        <w:rPr>
          <w:rStyle w:val="translated-span"/>
        </w:rPr>
        <w:t>CS 4.0</w:t>
      </w:r>
      <w:r>
        <w:rPr>
          <w:rStyle w:val="translated-span"/>
        </w:rPr>
        <w:t>，即使是在</w:t>
      </w:r>
      <w:r>
        <w:rPr>
          <w:rStyle w:val="translated-span"/>
        </w:rPr>
        <w:t>D3D10</w:t>
      </w:r>
      <w:r>
        <w:rPr>
          <w:rStyle w:val="translated-span"/>
        </w:rPr>
        <w:t>硬件上</w:t>
      </w:r>
      <w:r>
        <w:rPr>
          <w:rStyle w:val="translated-span"/>
        </w:rPr>
        <w:t>）</w:t>
      </w:r>
      <w:r>
        <w:rPr>
          <w:rStyle w:val="translated-span"/>
        </w:rPr>
        <w:t>。就像我上次提到的</w:t>
      </w:r>
      <w:r>
        <w:rPr>
          <w:rStyle w:val="translated-span"/>
        </w:rPr>
        <w:t>GS</w:t>
      </w:r>
      <w:r>
        <w:rPr>
          <w:rStyle w:val="translated-span"/>
        </w:rPr>
        <w:t>实例一样，</w:t>
      </w:r>
      <w:r>
        <w:rPr>
          <w:rStyle w:val="translated-span"/>
        </w:rPr>
        <w:t>API</w:t>
      </w:r>
      <w:r>
        <w:rPr>
          <w:rStyle w:val="translated-span"/>
        </w:rPr>
        <w:t>文档中对其中一些内容的描述非常糟糕，因此我将对</w:t>
      </w:r>
      <w:r>
        <w:rPr>
          <w:rStyle w:val="translated-span"/>
        </w:rPr>
        <w:t>API</w:t>
      </w:r>
      <w:r>
        <w:rPr>
          <w:rStyle w:val="translated-span"/>
        </w:rPr>
        <w:t>的使用进行一些评论，尽管它在技术上超出了本系列的预期范围</w:t>
      </w:r>
      <w:r>
        <w:rPr>
          <w:rStyle w:val="translated-span"/>
        </w:rPr>
        <w:t>。</w:t>
      </w:r>
    </w:p>
    <w:p w:rsidR="00000000" w:rsidRDefault="00E31818">
      <w:pPr>
        <w:pStyle w:val="3"/>
        <w:ind w:left="311"/>
      </w:pPr>
      <w:r>
        <w:rPr>
          <w:rStyle w:val="translated-span"/>
        </w:rPr>
        <w:t>顶点着色器流输出（即，使用</w:t>
      </w:r>
      <w:r>
        <w:rPr>
          <w:rStyle w:val="translated-span"/>
        </w:rPr>
        <w:t>NULL GS</w:t>
      </w:r>
      <w:r>
        <w:rPr>
          <w:rStyle w:val="translated-span"/>
        </w:rPr>
        <w:t>时为</w:t>
      </w:r>
      <w:r>
        <w:rPr>
          <w:rStyle w:val="translated-span"/>
        </w:rPr>
        <w:t>SO</w:t>
      </w:r>
      <w:r>
        <w:rPr>
          <w:rStyle w:val="translated-span"/>
        </w:rPr>
        <w:t>）</w:t>
      </w:r>
    </w:p>
    <w:p w:rsidR="00000000" w:rsidRDefault="00E31818">
      <w:pPr>
        <w:ind w:left="311" w:right="14"/>
      </w:pPr>
      <w:r>
        <w:rPr>
          <w:rStyle w:val="translated-span"/>
        </w:rPr>
        <w:t>这是</w:t>
      </w:r>
      <w:r>
        <w:rPr>
          <w:rStyle w:val="translated-span"/>
        </w:rPr>
        <w:t>D3D10</w:t>
      </w:r>
      <w:r>
        <w:rPr>
          <w:rStyle w:val="translated-span"/>
        </w:rPr>
        <w:t>（或</w:t>
      </w:r>
      <w:r>
        <w:rPr>
          <w:rStyle w:val="translated-span"/>
        </w:rPr>
        <w:t>D3D11</w:t>
      </w:r>
      <w:r>
        <w:rPr>
          <w:rStyle w:val="translated-span"/>
        </w:rPr>
        <w:t>）文档中没有正确解释的功能之一；事实上，除了</w:t>
      </w:r>
      <w:r>
        <w:rPr>
          <w:rStyle w:val="translated-span"/>
        </w:rPr>
        <w:t>“</w:t>
      </w:r>
      <w:r>
        <w:rPr>
          <w:rStyle w:val="translated-span"/>
        </w:rPr>
        <w:t>开始使用流输出阶段（</w:t>
      </w:r>
      <w:r>
        <w:rPr>
          <w:rStyle w:val="translated-span"/>
        </w:rPr>
        <w:t>Direct3D 10</w:t>
      </w:r>
      <w:r>
        <w:rPr>
          <w:rStyle w:val="translated-span"/>
        </w:rPr>
        <w:t>）</w:t>
      </w:r>
      <w:r>
        <w:rPr>
          <w:rStyle w:val="translated-span"/>
        </w:rPr>
        <w:t>”</w:t>
      </w:r>
      <w:r>
        <w:rPr>
          <w:rStyle w:val="translated-span"/>
        </w:rPr>
        <w:t>中的一句简单的评论外，这里根本没有提到</w:t>
      </w:r>
      <w:r>
        <w:rPr>
          <w:rStyle w:val="translated-span"/>
        </w:rPr>
        <w:t>它</w:t>
      </w:r>
      <w:r>
        <w:rPr>
          <w:rStyle w:val="translated-span"/>
        </w:rPr>
        <w:t>。您应该从示例中找出答案</w:t>
      </w:r>
      <w:r>
        <w:rPr>
          <w:rStyle w:val="translated-span"/>
        </w:rPr>
        <w:t>-</w:t>
      </w:r>
      <w:r>
        <w:rPr>
          <w:rStyle w:val="translated-span"/>
        </w:rPr>
        <w:t>这些示例本身</w:t>
      </w:r>
      <w:r>
        <w:rPr>
          <w:rStyle w:val="translated-span"/>
        </w:rPr>
        <w:t>并没有明确说明发生了什么。遗憾的是，</w:t>
      </w:r>
      <w:r>
        <w:rPr>
          <w:rStyle w:val="translated-span"/>
        </w:rPr>
        <w:t>VS Stream out</w:t>
      </w:r>
      <w:r>
        <w:rPr>
          <w:rStyle w:val="translated-span"/>
        </w:rPr>
        <w:t>比</w:t>
      </w:r>
      <w:r>
        <w:rPr>
          <w:rStyle w:val="translated-span"/>
        </w:rPr>
        <w:t>GS SO</w:t>
      </w:r>
      <w:r>
        <w:rPr>
          <w:rStyle w:val="translated-span"/>
        </w:rPr>
        <w:t>更容易，并且本身有一些非常有用的应用程序（例如缓存蒙皮顶点）</w:t>
      </w:r>
      <w:r>
        <w:rPr>
          <w:rStyle w:val="translated-span"/>
        </w:rPr>
        <w:t>。</w:t>
      </w:r>
    </w:p>
    <w:p w:rsidR="00000000" w:rsidRDefault="00E31818">
      <w:pPr>
        <w:ind w:left="311" w:right="14"/>
      </w:pPr>
      <w:r>
        <w:rPr>
          <w:rStyle w:val="translated-span"/>
        </w:rPr>
        <w:t>在</w:t>
      </w:r>
      <w:r>
        <w:rPr>
          <w:rStyle w:val="translated-span"/>
        </w:rPr>
        <w:t>D3D10</w:t>
      </w:r>
      <w:r>
        <w:rPr>
          <w:rStyle w:val="translated-span"/>
        </w:rPr>
        <w:t>和</w:t>
      </w:r>
      <w:r>
        <w:rPr>
          <w:rStyle w:val="translated-span"/>
        </w:rPr>
        <w:t>D3D111</w:t>
      </w:r>
      <w:r>
        <w:rPr>
          <w:rStyle w:val="translated-span"/>
        </w:rPr>
        <w:t>中是这样做的：您只需将顶点着色器字节码（而不是</w:t>
      </w:r>
      <w:r>
        <w:rPr>
          <w:rStyle w:val="translated-span"/>
        </w:rPr>
        <w:t>GS</w:t>
      </w:r>
      <w:r>
        <w:rPr>
          <w:rStyle w:val="translated-span"/>
        </w:rPr>
        <w:t>字节码）传递给</w:t>
      </w:r>
      <w:r>
        <w:rPr>
          <w:rStyle w:val="translated-span"/>
        </w:rPr>
        <w:t>CreateGeometryShaderWithStreamOutput</w:t>
      </w:r>
      <w:r>
        <w:rPr>
          <w:rStyle w:val="translated-span"/>
        </w:rPr>
        <w:t>。是的，文档中提到了</w:t>
      </w:r>
      <w:r>
        <w:rPr>
          <w:rStyle w:val="translated-span"/>
        </w:rPr>
        <w:t>“</w:t>
      </w:r>
      <w:r>
        <w:rPr>
          <w:rStyle w:val="translated-span"/>
        </w:rPr>
        <w:t>编译的几何体着色器的大小</w:t>
      </w:r>
      <w:r>
        <w:rPr>
          <w:rStyle w:val="translated-span"/>
        </w:rPr>
        <w:t>”</w:t>
      </w:r>
      <w:r>
        <w:rPr>
          <w:rStyle w:val="translated-span"/>
        </w:rPr>
        <w:t>这里</w:t>
      </w:r>
      <w:r>
        <w:rPr>
          <w:rStyle w:val="translated-span"/>
        </w:rPr>
        <w:t>–</w:t>
      </w:r>
      <w:r>
        <w:rPr>
          <w:rStyle w:val="translated-span"/>
        </w:rPr>
        <w:t>忽略它。你得到的是一个几何体着色器对象，你可以将其传递给</w:t>
      </w:r>
      <w:r>
        <w:rPr>
          <w:rStyle w:val="translated-span"/>
        </w:rPr>
        <w:t>toGSSetShader</w:t>
      </w:r>
      <w:r>
        <w:rPr>
          <w:rStyle w:val="translated-span"/>
        </w:rPr>
        <w:t>。实际上，这是一个空几何体着色器</w:t>
      </w:r>
      <w:r>
        <w:rPr>
          <w:rStyle w:val="translated-span"/>
        </w:rPr>
        <w:t>–</w:t>
      </w:r>
      <w:r>
        <w:rPr>
          <w:rStyle w:val="translated-span"/>
        </w:rPr>
        <w:t>它实际上没有经过</w:t>
      </w:r>
      <w:r>
        <w:rPr>
          <w:rStyle w:val="translated-span"/>
        </w:rPr>
        <w:t>GS</w:t>
      </w:r>
      <w:r>
        <w:rPr>
          <w:rStyle w:val="translated-span"/>
        </w:rPr>
        <w:t>处理。它只是一些包装（</w:t>
      </w:r>
      <w:r>
        <w:rPr>
          <w:rStyle w:val="translated-span"/>
        </w:rPr>
        <w:t>更像是管道胶带</w:t>
      </w:r>
      <w:r>
        <w:rPr>
          <w:rStyle w:val="translated-span"/>
        </w:rPr>
        <w:t>）</w:t>
      </w:r>
      <w:r>
        <w:rPr>
          <w:rStyle w:val="translated-span"/>
        </w:rPr>
        <w:t>为了使其适合</w:t>
      </w:r>
      <w:r>
        <w:rPr>
          <w:rStyle w:val="translated-span"/>
        </w:rPr>
        <w:t>API</w:t>
      </w:r>
      <w:r>
        <w:rPr>
          <w:rStyle w:val="translated-span"/>
        </w:rPr>
        <w:t>模型，所有渲染都要经过</w:t>
      </w:r>
      <w:r>
        <w:rPr>
          <w:rStyle w:val="translated-span"/>
        </w:rPr>
        <w:t>GS</w:t>
      </w:r>
      <w:r>
        <w:rPr>
          <w:rStyle w:val="translated-span"/>
        </w:rPr>
        <w:t>阶段，因此就在</w:t>
      </w:r>
      <w:r>
        <w:rPr>
          <w:rStyle w:val="translated-span"/>
        </w:rPr>
        <w:t>GS</w:t>
      </w:r>
      <w:r>
        <w:rPr>
          <w:rStyle w:val="translated-span"/>
        </w:rPr>
        <w:t>之后</w:t>
      </w:r>
      <w:r>
        <w:rPr>
          <w:rStyle w:val="translated-span"/>
        </w:rPr>
        <w:t>–</w:t>
      </w:r>
      <w:r>
        <w:rPr>
          <w:rStyle w:val="translated-span"/>
        </w:rPr>
        <w:t>尽管我上次已经解释过，当没有</w:t>
      </w:r>
      <w:r>
        <w:rPr>
          <w:rStyle w:val="translated-span"/>
        </w:rPr>
        <w:t>GS</w:t>
      </w:r>
      <w:r>
        <w:rPr>
          <w:rStyle w:val="translated-span"/>
        </w:rPr>
        <w:t>集时，实际的硬件往往会完全跳过</w:t>
      </w:r>
      <w:r>
        <w:rPr>
          <w:rStyle w:val="translated-span"/>
        </w:rPr>
        <w:t>GS</w:t>
      </w:r>
      <w:r>
        <w:rPr>
          <w:rStyle w:val="translated-span"/>
        </w:rPr>
        <w:t>阶段</w:t>
      </w:r>
      <w:r>
        <w:rPr>
          <w:rStyle w:val="translated-span"/>
        </w:rPr>
        <w:t>。</w:t>
      </w:r>
    </w:p>
    <w:p w:rsidR="00000000" w:rsidRDefault="00E31818">
      <w:pPr>
        <w:spacing w:after="279"/>
        <w:ind w:left="311" w:right="14"/>
      </w:pPr>
      <w:r>
        <w:rPr>
          <w:rStyle w:val="translated-span"/>
        </w:rPr>
        <w:t>因此，着色顶点会像以前一样组装成基本体，但不会像前面所描述的那样被发送到管道的其余部分，而是被转发到</w:t>
      </w:r>
      <w:r>
        <w:rPr>
          <w:rStyle w:val="translated-span"/>
        </w:rPr>
        <w:t>Stream Out</w:t>
      </w:r>
      <w:r>
        <w:rPr>
          <w:rStyle w:val="translated-span"/>
        </w:rPr>
        <w:t>，它们会像往常一样到达缓冲区中。它们到底会发生什么取决于</w:t>
      </w:r>
      <w:r>
        <w:rPr>
          <w:rStyle w:val="translated-span"/>
        </w:rPr>
        <w:t>Stream Out</w:t>
      </w:r>
      <w:r>
        <w:rPr>
          <w:rStyle w:val="translated-span"/>
        </w:rPr>
        <w:t>声明（在创建时传递</w:t>
      </w:r>
      <w:r>
        <w:rPr>
          <w:rStyle w:val="translated-span"/>
        </w:rPr>
        <w:t>）</w:t>
      </w:r>
      <w:r>
        <w:rPr>
          <w:rStyle w:val="translated-span"/>
        </w:rPr>
        <w:t>。在</w:t>
      </w:r>
      <w:r>
        <w:rPr>
          <w:rStyle w:val="translated-span"/>
        </w:rPr>
        <w:t>Stream Out</w:t>
      </w:r>
      <w:r>
        <w:rPr>
          <w:rStyle w:val="translated-span"/>
        </w:rPr>
        <w:t>声明中，应用程序可以指定它希望每个输出向量在</w:t>
      </w:r>
      <w:r>
        <w:rPr>
          <w:rStyle w:val="translated-span"/>
        </w:rPr>
        <w:t>Stream Out</w:t>
      </w:r>
      <w:r>
        <w:rPr>
          <w:rStyle w:val="translated-span"/>
        </w:rPr>
        <w:t>目标（简称</w:t>
      </w:r>
      <w:r>
        <w:rPr>
          <w:rStyle w:val="translated-span"/>
        </w:rPr>
        <w:t>SO</w:t>
      </w:r>
      <w:r>
        <w:rPr>
          <w:rStyle w:val="translated-span"/>
        </w:rPr>
        <w:t>目标）中结束的位置。如果</w:t>
      </w:r>
      <w:r>
        <w:rPr>
          <w:rStyle w:val="translated-span"/>
        </w:rPr>
        <w:t>SO</w:t>
      </w:r>
      <w:r>
        <w:rPr>
          <w:rStyle w:val="translated-span"/>
        </w:rPr>
        <w:t>声明</w:t>
      </w:r>
      <w:r>
        <w:rPr>
          <w:rStyle w:val="translated-span"/>
        </w:rPr>
        <w:t>“</w:t>
      </w:r>
      <w:r>
        <w:rPr>
          <w:rStyle w:val="translated-span"/>
        </w:rPr>
        <w:t>匹</w:t>
      </w:r>
      <w:r>
        <w:rPr>
          <w:rStyle w:val="translated-span"/>
        </w:rPr>
        <w:t>配</w:t>
      </w:r>
      <w:r>
        <w:rPr>
          <w:rStyle w:val="translated-span"/>
        </w:rPr>
        <w:t>”</w:t>
      </w:r>
      <w:r>
        <w:rPr>
          <w:rStyle w:val="translated-span"/>
        </w:rPr>
        <w:t>顶点着色器输出声明（即相同顺序的相同属性</w:t>
      </w:r>
      <w:r>
        <w:rPr>
          <w:rStyle w:val="translated-span"/>
        </w:rPr>
        <w:t>）</w:t>
      </w:r>
      <w:r>
        <w:rPr>
          <w:rStyle w:val="translated-span"/>
        </w:rPr>
        <w:t>，输入缓冲区中的数据可以或多或少地流式处理到内存中。如果它与声明不完全匹配，则可能会跳过着色器写入的某些属性，或者以不同的顺序写入这些属性。无论哪种方式，都会涉及一些额外的重新排序。这可能涉及专用的重新排序单</w:t>
      </w:r>
      <w:r>
        <w:rPr>
          <w:rStyle w:val="translated-span"/>
        </w:rPr>
        <w:t>元</w:t>
      </w:r>
      <w:r>
        <w:rPr>
          <w:rStyle w:val="translated-span"/>
        </w:rPr>
        <w:t>（基本上从</w:t>
      </w:r>
      <w:r>
        <w:rPr>
          <w:rStyle w:val="translated-span"/>
        </w:rPr>
        <w:t>SO</w:t>
      </w:r>
      <w:r>
        <w:rPr>
          <w:rStyle w:val="translated-span"/>
        </w:rPr>
        <w:t>输入缓冲区实现聚集类型操作</w:t>
      </w:r>
      <w:r>
        <w:rPr>
          <w:rStyle w:val="translated-span"/>
        </w:rPr>
        <w:t>）</w:t>
      </w:r>
      <w:r>
        <w:rPr>
          <w:rStyle w:val="translated-span"/>
        </w:rPr>
        <w:t>，或者它可能涉及生成大量的小内存写入而不是大的突发写入，或者类似的操作。无论哪种方式，这都是额外的工作，而且通常速度较慢；具体触发慢路径的细节取决于硬件的具体情况，但实际上，这并不重要。如果您想要最佳的</w:t>
      </w:r>
      <w:r>
        <w:rPr>
          <w:rStyle w:val="translated-span"/>
        </w:rPr>
        <w:t>SO</w:t>
      </w:r>
      <w:r>
        <w:rPr>
          <w:rStyle w:val="translated-span"/>
        </w:rPr>
        <w:t>性能，只</w:t>
      </w:r>
      <w:r>
        <w:rPr>
          <w:rStyle w:val="translated-span"/>
        </w:rPr>
        <w:t>需确保</w:t>
      </w:r>
      <w:r>
        <w:rPr>
          <w:rStyle w:val="translated-span"/>
        </w:rPr>
        <w:t xml:space="preserve">SO </w:t>
      </w:r>
      <w:r>
        <w:rPr>
          <w:rStyle w:val="translated-span"/>
        </w:rPr>
        <w:t>d</w:t>
      </w:r>
      <w:r>
        <w:rPr>
          <w:rStyle w:val="translated-span"/>
        </w:rPr>
        <w:t>eclaration</w:t>
      </w:r>
      <w:r>
        <w:rPr>
          <w:rStyle w:val="translated-span"/>
        </w:rPr>
        <w:t>和输出声明一致</w:t>
      </w:r>
      <w:r>
        <w:rPr>
          <w:rStyle w:val="translated-span"/>
        </w:rPr>
        <w:t>。</w:t>
      </w:r>
    </w:p>
    <w:p w:rsidR="00000000" w:rsidRDefault="00E31818">
      <w:pPr>
        <w:ind w:left="311" w:right="14"/>
      </w:pPr>
      <w:r>
        <w:rPr>
          <w:rStyle w:val="translated-span"/>
        </w:rPr>
        <w:t>另一点是，</w:t>
      </w:r>
      <w:r>
        <w:rPr>
          <w:rStyle w:val="translated-span"/>
        </w:rPr>
        <w:t>SO</w:t>
      </w:r>
      <w:r>
        <w:rPr>
          <w:rStyle w:val="translated-span"/>
        </w:rPr>
        <w:t>通常无法访问到内存子系统的高性能路径。与</w:t>
      </w:r>
      <w:r>
        <w:rPr>
          <w:rStyle w:val="translated-span"/>
        </w:rPr>
        <w:t>ROPs</w:t>
      </w:r>
      <w:r>
        <w:rPr>
          <w:rStyle w:val="translated-span"/>
        </w:rPr>
        <w:t>不同，</w:t>
      </w:r>
      <w:r>
        <w:rPr>
          <w:rStyle w:val="translated-span"/>
        </w:rPr>
        <w:t>SO</w:t>
      </w:r>
      <w:r>
        <w:rPr>
          <w:rStyle w:val="translated-span"/>
        </w:rPr>
        <w:t>不是真的（还没有？</w:t>
      </w:r>
      <w:r>
        <w:rPr>
          <w:rStyle w:val="translated-span"/>
        </w:rPr>
        <w:t>）</w:t>
      </w:r>
      <w:r>
        <w:rPr>
          <w:rStyle w:val="translated-span"/>
        </w:rPr>
        <w:t>在当前的</w:t>
      </w:r>
      <w:r>
        <w:rPr>
          <w:rStyle w:val="translated-span"/>
        </w:rPr>
        <w:t>GPU</w:t>
      </w:r>
      <w:r>
        <w:rPr>
          <w:rStyle w:val="translated-span"/>
        </w:rPr>
        <w:t>设计中，它是一个完全的公民，所以它通常只能访问一个内存通道或类似的东西。如果你通过</w:t>
      </w:r>
      <w:r>
        <w:rPr>
          <w:rStyle w:val="translated-span"/>
        </w:rPr>
        <w:t>so</w:t>
      </w:r>
      <w:r>
        <w:rPr>
          <w:rStyle w:val="translated-span"/>
        </w:rPr>
        <w:t>生成大量数据，这一点需要记住。</w:t>
      </w:r>
      <w:r>
        <w:rPr>
          <w:rStyle w:val="translated-span"/>
        </w:rPr>
        <w:t>so</w:t>
      </w:r>
      <w:r>
        <w:rPr>
          <w:rStyle w:val="translated-span"/>
        </w:rPr>
        <w:t>输出总是完全浮动，这使得</w:t>
      </w:r>
      <w:r>
        <w:rPr>
          <w:rStyle w:val="translated-span"/>
        </w:rPr>
        <w:t>so</w:t>
      </w:r>
      <w:r>
        <w:rPr>
          <w:rStyle w:val="translated-span"/>
        </w:rPr>
        <w:t>输出更加复杂，因此使用压缩顶点数据类型无法节省带宽</w:t>
      </w:r>
      <w:r>
        <w:rPr>
          <w:rStyle w:val="translated-span"/>
        </w:rPr>
        <w:t>。</w:t>
      </w:r>
    </w:p>
    <w:p w:rsidR="00000000" w:rsidRDefault="00E31818">
      <w:pPr>
        <w:ind w:left="311" w:right="14"/>
      </w:pPr>
      <w:r>
        <w:rPr>
          <w:rStyle w:val="translated-span"/>
        </w:rPr>
        <w:t>关于</w:t>
      </w:r>
      <w:r>
        <w:rPr>
          <w:rStyle w:val="translated-span"/>
        </w:rPr>
        <w:t>VS SO</w:t>
      </w:r>
      <w:r>
        <w:rPr>
          <w:rStyle w:val="translated-span"/>
        </w:rPr>
        <w:t>的最后一点意见：正如我前面提到的，</w:t>
      </w:r>
      <w:r>
        <w:rPr>
          <w:rStyle w:val="translated-span"/>
        </w:rPr>
        <w:t>SO</w:t>
      </w:r>
      <w:r>
        <w:rPr>
          <w:rStyle w:val="translated-span"/>
        </w:rPr>
        <w:t>对集合的基本体而不是单个顶点进行操作。请注意，如果基本体集合在管道中的距离太远，它会丢弃邻接信息，</w:t>
      </w:r>
      <w:r>
        <w:rPr>
          <w:rStyle w:val="translated-span"/>
        </w:rPr>
        <w:t>并且由于这种情况发生在之前，与邻接信息相对应的顶点也不会将其放入</w:t>
      </w:r>
      <w:r>
        <w:rPr>
          <w:rStyle w:val="translated-span"/>
        </w:rPr>
        <w:t>SO</w:t>
      </w:r>
      <w:r>
        <w:rPr>
          <w:rStyle w:val="translated-span"/>
        </w:rPr>
        <w:t>缓冲区。因此，对基本体进行操</w:t>
      </w:r>
      <w:r>
        <w:rPr>
          <w:rStyle w:val="translated-span"/>
        </w:rPr>
        <w:t>作</w:t>
      </w:r>
      <w:r>
        <w:rPr>
          <w:rStyle w:val="translated-span"/>
        </w:rPr>
        <w:t>并非单个顶点与实例化单蒙皮网格（以单个姿势）等用例相</w:t>
      </w:r>
      <w:r>
        <w:rPr>
          <w:rStyle w:val="translated-span"/>
        </w:rPr>
        <w:t>关</w:t>
      </w:r>
      <w:r>
        <w:rPr>
          <w:rStyle w:val="translated-span"/>
        </w:rPr>
        <w:t>好几次。如果您像往常一样绘制三角形网格，然后使用</w:t>
      </w:r>
      <w:r>
        <w:rPr>
          <w:rStyle w:val="translated-span"/>
        </w:rPr>
        <w:t>SO</w:t>
      </w:r>
      <w:r>
        <w:rPr>
          <w:rStyle w:val="translated-span"/>
        </w:rPr>
        <w:t>，这会导致数据爆炸</w:t>
      </w:r>
      <w:r>
        <w:rPr>
          <w:rStyle w:val="translated-span"/>
        </w:rPr>
        <w:t>–</w:t>
      </w:r>
      <w:r>
        <w:rPr>
          <w:rStyle w:val="translated-span"/>
        </w:rPr>
        <w:t>每个输入基本体有</w:t>
      </w:r>
      <w:r>
        <w:rPr>
          <w:rStyle w:val="translated-span"/>
        </w:rPr>
        <w:t>3</w:t>
      </w:r>
      <w:r>
        <w:rPr>
          <w:rStyle w:val="translated-span"/>
        </w:rPr>
        <w:t>个未打包、未共享的顶点。这是可行的，但在</w:t>
      </w:r>
      <w:r>
        <w:rPr>
          <w:rStyle w:val="translated-span"/>
        </w:rPr>
        <w:t>SO</w:t>
      </w:r>
      <w:r>
        <w:rPr>
          <w:rStyle w:val="translated-span"/>
        </w:rPr>
        <w:t>和稍后的顶点输入端都不能有效地利用带宽。相反，您应该绘制三角形网</w:t>
      </w:r>
      <w:r>
        <w:rPr>
          <w:rStyle w:val="translated-span"/>
        </w:rPr>
        <w:t>格</w:t>
      </w:r>
      <w:r>
        <w:rPr>
          <w:rStyle w:val="translated-span"/>
        </w:rPr>
        <w:t>作为第一遍中的一个（非索引）点列表，因此每个顶点只着色一次。</w:t>
      </w:r>
      <w:r>
        <w:rPr>
          <w:rStyle w:val="translated-span"/>
        </w:rPr>
        <w:t>SO</w:t>
      </w:r>
      <w:r>
        <w:rPr>
          <w:rStyle w:val="translated-span"/>
        </w:rPr>
        <w:t>网格作为一个（非索引</w:t>
      </w:r>
      <w:r>
        <w:rPr>
          <w:rStyle w:val="translated-span"/>
        </w:rPr>
        <w:t>）</w:t>
      </w:r>
      <w:r>
        <w:rPr>
          <w:rStyle w:val="translated-span"/>
        </w:rPr>
        <w:t>第一次扫描中的点列表，从而对每个顶点精确着色一次。然后</w:t>
      </w:r>
      <w:r>
        <w:rPr>
          <w:rStyle w:val="translated-span"/>
        </w:rPr>
        <w:t>SO</w:t>
      </w:r>
      <w:r>
        <w:rPr>
          <w:rStyle w:val="translated-span"/>
        </w:rPr>
        <w:t>缓冲区与原始顶点</w:t>
      </w:r>
      <w:r>
        <w:rPr>
          <w:rStyle w:val="translated-span"/>
        </w:rPr>
        <w:t>缓冲区以</w:t>
      </w:r>
      <w:r>
        <w:rPr>
          <w:rStyle w:val="translated-span"/>
        </w:rPr>
        <w:t>1:1</w:t>
      </w:r>
      <w:r>
        <w:rPr>
          <w:rStyle w:val="translated-span"/>
        </w:rPr>
        <w:t>的对应关系结束，仅使用蒙皮顶点而不是非蒙皮顶点。然后，您可以将该顶点缓冲区与原始基元拓扑和索引缓冲区一起使用</w:t>
      </w:r>
      <w:r>
        <w:rPr>
          <w:rStyle w:val="translated-span"/>
        </w:rPr>
        <w:t>。</w:t>
      </w:r>
    </w:p>
    <w:p w:rsidR="00000000" w:rsidRDefault="00E31818">
      <w:pPr>
        <w:pStyle w:val="3"/>
        <w:ind w:left="311"/>
      </w:pPr>
      <w:r>
        <w:rPr>
          <w:rStyle w:val="translated-span"/>
        </w:rPr>
        <w:t>几何体着色器</w:t>
      </w:r>
      <w:r>
        <w:rPr>
          <w:rStyle w:val="translated-span"/>
        </w:rPr>
        <w:t>SO</w:t>
      </w:r>
      <w:r>
        <w:rPr>
          <w:rStyle w:val="translated-span"/>
        </w:rPr>
        <w:t>：多个</w:t>
      </w:r>
      <w:r>
        <w:rPr>
          <w:rStyle w:val="translated-span"/>
        </w:rPr>
        <w:t>流</w:t>
      </w:r>
    </w:p>
    <w:p w:rsidR="00000000" w:rsidRDefault="00E31818">
      <w:pPr>
        <w:ind w:left="311" w:right="14"/>
      </w:pPr>
      <w:r>
        <w:rPr>
          <w:rStyle w:val="translated-span"/>
        </w:rPr>
        <w:t>对于空</w:t>
      </w:r>
      <w:r>
        <w:rPr>
          <w:rStyle w:val="translated-span"/>
        </w:rPr>
        <w:t>GS</w:t>
      </w:r>
      <w:r>
        <w:rPr>
          <w:rStyle w:val="translated-span"/>
        </w:rPr>
        <w:t>，这基本上是这样工作的，除了涉及到一个几何体着色器，这增加了一些新功能（和复杂性）。在</w:t>
      </w:r>
      <w:r>
        <w:rPr>
          <w:rStyle w:val="translated-span"/>
        </w:rPr>
        <w:t>VS</w:t>
      </w:r>
      <w:r>
        <w:rPr>
          <w:rStyle w:val="translated-span"/>
        </w:rPr>
        <w:t>的情况下，我们只有一个输出流（注意，流是</w:t>
      </w:r>
      <w:r>
        <w:rPr>
          <w:rStyle w:val="translated-span"/>
        </w:rPr>
        <w:t>D3D11+</w:t>
      </w:r>
      <w:r>
        <w:rPr>
          <w:rStyle w:val="translated-span"/>
        </w:rPr>
        <w:t>功能</w:t>
      </w:r>
      <w:r>
        <w:rPr>
          <w:rStyle w:val="translated-span"/>
        </w:rPr>
        <w:t>–</w:t>
      </w:r>
      <w:r>
        <w:rPr>
          <w:rStyle w:val="translated-span"/>
        </w:rPr>
        <w:t>它们在</w:t>
      </w:r>
      <w:r>
        <w:rPr>
          <w:rStyle w:val="translated-span"/>
        </w:rPr>
        <w:t>D3D10</w:t>
      </w:r>
      <w:r>
        <w:rPr>
          <w:rStyle w:val="translated-span"/>
        </w:rPr>
        <w:t>级别</w:t>
      </w:r>
      <w:r>
        <w:rPr>
          <w:rStyle w:val="translated-span"/>
        </w:rPr>
        <w:t>HW</w:t>
      </w:r>
      <w:r>
        <w:rPr>
          <w:rStyle w:val="translated-span"/>
        </w:rPr>
        <w:t>上不存在</w:t>
      </w:r>
      <w:r>
        <w:rPr>
          <w:rStyle w:val="translated-span"/>
        </w:rPr>
        <w:t>）</w:t>
      </w:r>
      <w:r>
        <w:rPr>
          <w:rStyle w:val="translated-span"/>
        </w:rPr>
        <w:t>。该流可以发送到</w:t>
      </w:r>
      <w:r>
        <w:rPr>
          <w:rStyle w:val="translated-span"/>
        </w:rPr>
        <w:t>SO</w:t>
      </w:r>
      <w:r>
        <w:rPr>
          <w:rStyle w:val="translated-span"/>
        </w:rPr>
        <w:t>或</w:t>
      </w:r>
      <w:r>
        <w:rPr>
          <w:rStyle w:val="translated-span"/>
        </w:rPr>
        <w:t>not</w:t>
      </w:r>
      <w:r>
        <w:rPr>
          <w:rStyle w:val="translated-span"/>
        </w:rPr>
        <w:t>，也可以沿管道发送到</w:t>
      </w:r>
      <w:r>
        <w:rPr>
          <w:rStyle w:val="translated-span"/>
        </w:rPr>
        <w:t>viewport/clip/cull</w:t>
      </w:r>
      <w:r>
        <w:rPr>
          <w:rStyle w:val="translated-span"/>
        </w:rPr>
        <w:t>或</w:t>
      </w:r>
      <w:r>
        <w:rPr>
          <w:rStyle w:val="translated-span"/>
        </w:rPr>
        <w:t>not</w:t>
      </w:r>
      <w:r>
        <w:rPr>
          <w:rStyle w:val="translated-span"/>
        </w:rPr>
        <w:t>，但仅此而已。但几何体着色器允许多个流，这使得输出路由有点困难</w:t>
      </w:r>
      <w:r>
        <w:rPr>
          <w:rStyle w:val="translated-span"/>
        </w:rPr>
        <w:t>。</w:t>
      </w:r>
    </w:p>
    <w:p w:rsidR="00000000" w:rsidRDefault="00E31818">
      <w:pPr>
        <w:ind w:left="311" w:right="14"/>
      </w:pPr>
      <w:r>
        <w:rPr>
          <w:rStyle w:val="translated-span"/>
        </w:rPr>
        <w:t>基本上，每</w:t>
      </w:r>
      <w:r>
        <w:rPr>
          <w:rStyle w:val="translated-span"/>
        </w:rPr>
        <w:t>个</w:t>
      </w:r>
      <w:r>
        <w:rPr>
          <w:rStyle w:val="translated-span"/>
        </w:rPr>
        <w:t>GS</w:t>
      </w:r>
      <w:r>
        <w:rPr>
          <w:rStyle w:val="translated-span"/>
        </w:rPr>
        <w:t>最多可以写入</w:t>
      </w:r>
      <w:r>
        <w:rPr>
          <w:rStyle w:val="translated-span"/>
        </w:rPr>
        <w:t>4</w:t>
      </w:r>
      <w:r>
        <w:rPr>
          <w:rStyle w:val="translated-span"/>
        </w:rPr>
        <w:t>个流（从</w:t>
      </w:r>
      <w:r>
        <w:rPr>
          <w:rStyle w:val="translated-span"/>
        </w:rPr>
        <w:t>D3D11</w:t>
      </w:r>
      <w:r>
        <w:rPr>
          <w:rStyle w:val="translated-span"/>
        </w:rPr>
        <w:t>开始）</w:t>
      </w:r>
      <w:r>
        <w:rPr>
          <w:rStyle w:val="translated-span"/>
        </w:rPr>
        <w:t>。</w:t>
      </w:r>
      <w:r>
        <w:rPr>
          <w:rStyle w:val="translated-span"/>
        </w:rPr>
        <w:t>每个流可以发送到</w:t>
      </w:r>
      <w:r>
        <w:rPr>
          <w:rStyle w:val="translated-span"/>
        </w:rPr>
        <w:t>SO</w:t>
      </w:r>
      <w:r>
        <w:rPr>
          <w:rStyle w:val="translated-span"/>
        </w:rPr>
        <w:t>目标</w:t>
      </w:r>
      <w:r>
        <w:rPr>
          <w:rStyle w:val="translated-span"/>
        </w:rPr>
        <w:t>–</w:t>
      </w:r>
      <w:r>
        <w:rPr>
          <w:rStyle w:val="translated-span"/>
        </w:rPr>
        <w:t>是的，复数：单个流可以写入多个</w:t>
      </w:r>
      <w:r>
        <w:rPr>
          <w:rStyle w:val="translated-span"/>
        </w:rPr>
        <w:t>SO</w:t>
      </w:r>
      <w:r>
        <w:rPr>
          <w:rStyle w:val="translated-span"/>
        </w:rPr>
        <w:t>目标，但单个</w:t>
      </w:r>
      <w:r>
        <w:rPr>
          <w:rStyle w:val="translated-span"/>
        </w:rPr>
        <w:t>SO</w:t>
      </w:r>
      <w:r>
        <w:rPr>
          <w:rStyle w:val="translated-span"/>
        </w:rPr>
        <w:t>目标只能从一个流接收值，即，这是一种一对多关系，而不是完全通用的多对多关系</w:t>
      </w:r>
      <w:r>
        <w:rPr>
          <w:rStyle w:val="translated-span"/>
        </w:rPr>
        <w:t>。</w:t>
      </w:r>
      <w:r>
        <w:rPr>
          <w:rStyle w:val="translated-span"/>
        </w:rPr>
        <w:t>流的存在对</w:t>
      </w:r>
      <w:r>
        <w:rPr>
          <w:rStyle w:val="translated-span"/>
        </w:rPr>
        <w:t>SO</w:t>
      </w:r>
      <w:r>
        <w:rPr>
          <w:rStyle w:val="translated-span"/>
        </w:rPr>
        <w:t>缓冲有一定的影响</w:t>
      </w:r>
      <w:r>
        <w:rPr>
          <w:rStyle w:val="translated-span"/>
        </w:rPr>
        <w:t>–</w:t>
      </w:r>
      <w:r>
        <w:rPr>
          <w:rStyle w:val="translated-span"/>
        </w:rPr>
        <w:t>我们现在可能有多个输入缓冲区，每个流一个，而不是像我在</w:t>
      </w:r>
      <w:r>
        <w:rPr>
          <w:rStyle w:val="translated-span"/>
        </w:rPr>
        <w:t>NULL GS</w:t>
      </w:r>
      <w:r>
        <w:rPr>
          <w:rStyle w:val="translated-span"/>
        </w:rPr>
        <w:t>案例中描述的那样只有一个输入缓冲区</w:t>
      </w:r>
      <w:r>
        <w:rPr>
          <w:rStyle w:val="translated-span"/>
        </w:rPr>
        <w:t>。</w:t>
      </w:r>
      <w:r>
        <w:rPr>
          <w:rStyle w:val="translated-span"/>
        </w:rPr>
        <w:t>除</w:t>
      </w:r>
      <w:r>
        <w:rPr>
          <w:rStyle w:val="translated-span"/>
        </w:rPr>
        <w:t>SO</w:t>
      </w:r>
      <w:r>
        <w:rPr>
          <w:rStyle w:val="translated-span"/>
        </w:rPr>
        <w:t>目标外，最多可沿管道发送一个流，即常规渲染管道，并可同时使用</w:t>
      </w:r>
      <w:r>
        <w:rPr>
          <w:rStyle w:val="translated-span"/>
        </w:rPr>
        <w:t>SO</w:t>
      </w:r>
      <w:r>
        <w:rPr>
          <w:rStyle w:val="translated-span"/>
        </w:rPr>
        <w:t>。</w:t>
      </w:r>
    </w:p>
    <w:p w:rsidR="00000000" w:rsidRDefault="00E31818">
      <w:pPr>
        <w:ind w:left="311" w:right="14"/>
      </w:pPr>
      <w:r>
        <w:rPr>
          <w:rStyle w:val="translated-span"/>
        </w:rPr>
        <w:t>与</w:t>
      </w:r>
      <w:r>
        <w:rPr>
          <w:rStyle w:val="translated-span"/>
        </w:rPr>
        <w:t>NULL GS</w:t>
      </w:r>
      <w:r>
        <w:rPr>
          <w:rStyle w:val="translated-span"/>
        </w:rPr>
        <w:t>的情况一样，</w:t>
      </w:r>
      <w:r>
        <w:rPr>
          <w:rStyle w:val="translated-span"/>
        </w:rPr>
        <w:t>SO</w:t>
      </w:r>
      <w:r>
        <w:rPr>
          <w:rStyle w:val="translated-span"/>
        </w:rPr>
        <w:t>适用于基本体，而不是单个顶点</w:t>
      </w:r>
      <w:r>
        <w:rPr>
          <w:rStyle w:val="translated-span"/>
        </w:rPr>
        <w:t>–</w:t>
      </w:r>
      <w:r>
        <w:rPr>
          <w:rStyle w:val="translated-span"/>
        </w:rPr>
        <w:t>也就是说，在</w:t>
      </w:r>
      <w:r>
        <w:rPr>
          <w:rStyle w:val="translated-span"/>
        </w:rPr>
        <w:t>GS</w:t>
      </w:r>
      <w:r>
        <w:rPr>
          <w:rStyle w:val="translated-span"/>
        </w:rPr>
        <w:t>中输出的条带在进入</w:t>
      </w:r>
      <w:r>
        <w:rPr>
          <w:rStyle w:val="translated-span"/>
        </w:rPr>
        <w:t>SO</w:t>
      </w:r>
      <w:r>
        <w:rPr>
          <w:rStyle w:val="translated-span"/>
        </w:rPr>
        <w:t>之前</w:t>
      </w:r>
      <w:r>
        <w:rPr>
          <w:rStyle w:val="translated-span"/>
        </w:rPr>
        <w:t>会展开为完整的直线或三角形</w:t>
      </w:r>
      <w:r>
        <w:rPr>
          <w:rStyle w:val="translated-span"/>
        </w:rPr>
        <w:t>。</w:t>
      </w:r>
    </w:p>
    <w:p w:rsidR="00000000" w:rsidRDefault="00E31818">
      <w:pPr>
        <w:pStyle w:val="3"/>
        <w:ind w:left="311"/>
      </w:pPr>
      <w:r>
        <w:rPr>
          <w:rStyle w:val="translated-span"/>
        </w:rPr>
        <w:t>跟踪输出大</w:t>
      </w:r>
      <w:r>
        <w:rPr>
          <w:rStyle w:val="translated-span"/>
        </w:rPr>
        <w:t>小</w:t>
      </w:r>
    </w:p>
    <w:p w:rsidR="00000000" w:rsidRDefault="00E31818">
      <w:pPr>
        <w:spacing w:after="283"/>
        <w:ind w:left="311" w:right="14"/>
      </w:pPr>
      <w:r>
        <w:rPr>
          <w:rStyle w:val="translated-span"/>
        </w:rPr>
        <w:t>这里还有另一个问题：我们不一定知道有多少输出数据将由</w:t>
      </w:r>
      <w:r>
        <w:rPr>
          <w:rStyle w:val="translated-span"/>
        </w:rPr>
        <w:t>SO</w:t>
      </w:r>
      <w:r>
        <w:rPr>
          <w:rStyle w:val="translated-span"/>
        </w:rPr>
        <w:t>生成</w:t>
      </w:r>
      <w:r>
        <w:rPr>
          <w:rStyle w:val="translated-span"/>
        </w:rPr>
        <w:t>。</w:t>
      </w:r>
      <w:r>
        <w:rPr>
          <w:rStyle w:val="translated-span"/>
        </w:rPr>
        <w:t>对于</w:t>
      </w:r>
      <w:r>
        <w:rPr>
          <w:rStyle w:val="translated-span"/>
        </w:rPr>
        <w:t>GS</w:t>
      </w:r>
      <w:r>
        <w:rPr>
          <w:rStyle w:val="translated-span"/>
        </w:rPr>
        <w:t>，这是因为每次</w:t>
      </w:r>
      <w:r>
        <w:rPr>
          <w:rStyle w:val="translated-span"/>
        </w:rPr>
        <w:t>GS</w:t>
      </w:r>
      <w:r>
        <w:rPr>
          <w:rStyle w:val="translated-span"/>
        </w:rPr>
        <w:t>调用都可能产生数量可变的输出原语</w:t>
      </w:r>
      <w:r>
        <w:rPr>
          <w:rStyle w:val="translated-span"/>
        </w:rPr>
        <w:t>；</w:t>
      </w:r>
      <w:r>
        <w:rPr>
          <w:rStyle w:val="translated-span"/>
        </w:rPr>
        <w:t>但即使在简单的</w:t>
      </w:r>
      <w:r>
        <w:rPr>
          <w:rStyle w:val="translated-span"/>
        </w:rPr>
        <w:t>VS</w:t>
      </w:r>
      <w:r>
        <w:rPr>
          <w:rStyle w:val="translated-span"/>
        </w:rPr>
        <w:t>情况下，一旦涉及到索引原语，应用程序可能会在其中插入一些</w:t>
      </w:r>
      <w:r>
        <w:rPr>
          <w:rStyle w:val="translated-span"/>
        </w:rPr>
        <w:t>“</w:t>
      </w:r>
      <w:r>
        <w:rPr>
          <w:rStyle w:val="translated-span"/>
        </w:rPr>
        <w:t>原语剪切</w:t>
      </w:r>
      <w:r>
        <w:rPr>
          <w:rStyle w:val="translated-span"/>
        </w:rPr>
        <w:t>”</w:t>
      </w:r>
      <w:r>
        <w:rPr>
          <w:rStyle w:val="translated-span"/>
        </w:rPr>
        <w:t>索引，从而影响实际写入的原语数量</w:t>
      </w:r>
      <w:r>
        <w:rPr>
          <w:rStyle w:val="translated-span"/>
        </w:rPr>
        <w:t>。</w:t>
      </w:r>
      <w:r>
        <w:rPr>
          <w:rStyle w:val="translated-span"/>
        </w:rPr>
        <w:t>这是一个问题，如果我们以后想从那个缓冲区中绘制，因为我们不知道到底有多少顶点在那个里</w:t>
      </w:r>
      <w:r>
        <w:rPr>
          <w:rStyle w:val="translated-span"/>
        </w:rPr>
        <w:t>！</w:t>
      </w:r>
      <w:r>
        <w:rPr>
          <w:rStyle w:val="translated-span"/>
        </w:rPr>
        <w:t>我们确实有一个上限</w:t>
      </w:r>
      <w:r>
        <w:rPr>
          <w:rStyle w:val="translated-span"/>
        </w:rPr>
        <w:t>——</w:t>
      </w:r>
      <w:r>
        <w:rPr>
          <w:rStyle w:val="translated-span"/>
        </w:rPr>
        <w:t>创建时缓冲区的最大容量</w:t>
      </w:r>
      <w:r>
        <w:rPr>
          <w:rStyle w:val="translated-span"/>
        </w:rPr>
        <w:t>——</w:t>
      </w:r>
      <w:r>
        <w:rPr>
          <w:rStyle w:val="translated-span"/>
        </w:rPr>
        <w:t>但仅此而已</w:t>
      </w:r>
      <w:r>
        <w:rPr>
          <w:rStyle w:val="translated-span"/>
        </w:rPr>
        <w:t>。</w:t>
      </w:r>
      <w:r>
        <w:rPr>
          <w:rStyle w:val="translated-span"/>
        </w:rPr>
        <w:t>现在，这可以通过某种查询机制来解决，但一旦你想清楚了，这似乎是相当倒退的：在我们</w:t>
      </w:r>
      <w:r>
        <w:rPr>
          <w:rStyle w:val="translated-span"/>
        </w:rPr>
        <w:t>使用</w:t>
      </w:r>
      <w:r>
        <w:rPr>
          <w:rStyle w:val="translated-span"/>
        </w:rPr>
        <w:t>SO</w:t>
      </w:r>
      <w:r>
        <w:rPr>
          <w:rStyle w:val="translated-span"/>
        </w:rPr>
        <w:t>缓冲区进行绘图时，我们显然知道我们实际编写了多少个原语</w:t>
      </w:r>
      <w:r>
        <w:rPr>
          <w:rStyle w:val="translated-span"/>
        </w:rPr>
        <w:t>——</w:t>
      </w:r>
      <w:r>
        <w:rPr>
          <w:rStyle w:val="translated-span"/>
        </w:rPr>
        <w:t>毕竟</w:t>
      </w:r>
      <w:r>
        <w:rPr>
          <w:rStyle w:val="translated-span"/>
        </w:rPr>
        <w:t>SO</w:t>
      </w:r>
      <w:r>
        <w:rPr>
          <w:rStyle w:val="translated-span"/>
        </w:rPr>
        <w:t>单元需要跟踪其当前输出位置</w:t>
      </w:r>
      <w:r>
        <w:rPr>
          <w:rStyle w:val="translated-span"/>
        </w:rPr>
        <w:t>！</w:t>
      </w:r>
      <w:r>
        <w:rPr>
          <w:rStyle w:val="translated-span"/>
        </w:rPr>
        <w:t>如果我们采用某种查询机制，我们最终将通过总线将单个</w:t>
      </w:r>
      <w:r>
        <w:rPr>
          <w:rStyle w:val="translated-span"/>
        </w:rPr>
        <w:t>32</w:t>
      </w:r>
      <w:r>
        <w:rPr>
          <w:rStyle w:val="translated-span"/>
        </w:rPr>
        <w:t>位值传输回驱动程序，驱动程序将其传递给</w:t>
      </w:r>
      <w:r>
        <w:rPr>
          <w:rStyle w:val="translated-span"/>
        </w:rPr>
        <w:t>API</w:t>
      </w:r>
      <w:r>
        <w:rPr>
          <w:rStyle w:val="translated-span"/>
        </w:rPr>
        <w:t>，</w:t>
      </w:r>
      <w:r>
        <w:rPr>
          <w:rStyle w:val="translated-span"/>
        </w:rPr>
        <w:t>API</w:t>
      </w:r>
      <w:r>
        <w:rPr>
          <w:rStyle w:val="translated-span"/>
        </w:rPr>
        <w:t>将其传递给应用程序，然后应用程序立即发送另一个绘图，以相反的方向再次遍历所有层</w:t>
      </w:r>
      <w:r>
        <w:rPr>
          <w:rStyle w:val="translated-span"/>
        </w:rPr>
        <w:t>。</w:t>
      </w:r>
    </w:p>
    <w:p w:rsidR="00000000" w:rsidRDefault="00E31818">
      <w:pPr>
        <w:spacing w:after="279"/>
        <w:ind w:left="311" w:right="14"/>
      </w:pPr>
      <w:r>
        <w:rPr>
          <w:rStyle w:val="translated-span"/>
        </w:rPr>
        <w:t>这就是问题的解决方法</w:t>
      </w:r>
      <w:r>
        <w:rPr>
          <w:rStyle w:val="translated-span"/>
        </w:rPr>
        <w:t>。</w:t>
      </w:r>
      <w:r>
        <w:rPr>
          <w:rStyle w:val="translated-span"/>
        </w:rPr>
        <w:t>取而代之的是</w:t>
      </w:r>
      <w:r>
        <w:rPr>
          <w:rStyle w:val="translated-span"/>
        </w:rPr>
        <w:t>DrawAuto</w:t>
      </w:r>
      <w:r>
        <w:rPr>
          <w:rStyle w:val="translated-span"/>
        </w:rPr>
        <w:t>。</w:t>
      </w:r>
      <w:r>
        <w:rPr>
          <w:rStyle w:val="translated-span"/>
        </w:rPr>
        <w:t>这个想法非常简单</w:t>
      </w:r>
      <w:r>
        <w:rPr>
          <w:rStyle w:val="translated-span"/>
        </w:rPr>
        <w:t>——GPU</w:t>
      </w:r>
      <w:r>
        <w:rPr>
          <w:rStyle w:val="translated-span"/>
        </w:rPr>
        <w:t>已经知道它实际写入输出缓冲区的有效顶点数量</w:t>
      </w:r>
      <w:r>
        <w:rPr>
          <w:rStyle w:val="translated-span"/>
        </w:rPr>
        <w:t>；</w:t>
      </w:r>
      <w:r>
        <w:rPr>
          <w:rStyle w:val="translated-span"/>
        </w:rPr>
        <w:t>SO</w:t>
      </w:r>
      <w:r>
        <w:rPr>
          <w:rStyle w:val="translated-span"/>
        </w:rPr>
        <w:t>单元在写入时会跟踪它，最后一个计数器也会保存在内存中（与缓冲区一起），因为应用程序可能会在多个过</w:t>
      </w:r>
      <w:r>
        <w:rPr>
          <w:rStyle w:val="translated-span"/>
        </w:rPr>
        <w:t>程中呈现给</w:t>
      </w:r>
      <w:r>
        <w:rPr>
          <w:rStyle w:val="translated-span"/>
        </w:rPr>
        <w:t>SO</w:t>
      </w:r>
      <w:r>
        <w:rPr>
          <w:rStyle w:val="translated-span"/>
        </w:rPr>
        <w:t>缓冲区</w:t>
      </w:r>
      <w:r>
        <w:rPr>
          <w:rStyle w:val="translated-span"/>
        </w:rPr>
        <w:t>。</w:t>
      </w:r>
      <w:r>
        <w:rPr>
          <w:rStyle w:val="translated-span"/>
        </w:rPr>
        <w:t>然后，这个计数器用于</w:t>
      </w:r>
      <w:r>
        <w:rPr>
          <w:rStyle w:val="translated-span"/>
        </w:rPr>
        <w:t>DrawAuto</w:t>
      </w:r>
      <w:r>
        <w:rPr>
          <w:rStyle w:val="translated-span"/>
        </w:rPr>
        <w:t>，而不是让应用程序自己提交一个明确的计数</w:t>
      </w:r>
      <w:r>
        <w:rPr>
          <w:rStyle w:val="translated-span"/>
        </w:rPr>
        <w:t>——</w:t>
      </w:r>
      <w:r>
        <w:rPr>
          <w:rStyle w:val="translated-span"/>
        </w:rPr>
        <w:t>这大大简化了事情，完全避免了昂贵的往返</w:t>
      </w:r>
      <w:r>
        <w:rPr>
          <w:rStyle w:val="translated-span"/>
        </w:rPr>
        <w:t>。</w:t>
      </w:r>
      <w:r>
        <w:rPr>
          <w:rStyle w:val="translated-span"/>
        </w:rPr>
        <w:t>请注意，此查询机制确实存在</w:t>
      </w:r>
      <w:r>
        <w:rPr>
          <w:rStyle w:val="translated-span"/>
        </w:rPr>
        <w:t>–</w:t>
      </w:r>
      <w:r>
        <w:rPr>
          <w:rStyle w:val="translated-span"/>
        </w:rPr>
        <w:t>用于检查写入的顶点数和确定是否发生溢出</w:t>
      </w:r>
      <w:r>
        <w:rPr>
          <w:rStyle w:val="translated-span"/>
        </w:rPr>
        <w:t>。</w:t>
      </w:r>
      <w:r>
        <w:rPr>
          <w:rStyle w:val="translated-span"/>
        </w:rPr>
        <w:t>但它不在从</w:t>
      </w:r>
      <w:r>
        <w:rPr>
          <w:rStyle w:val="translated-span"/>
        </w:rPr>
        <w:t>SO</w:t>
      </w:r>
      <w:r>
        <w:rPr>
          <w:rStyle w:val="translated-span"/>
        </w:rPr>
        <w:t>缓冲区进行渲染的关键路径上，这使驱动程序开发人员的工作变得简单得多</w:t>
      </w:r>
      <w:r>
        <w:rPr>
          <w:rStyle w:val="translated-span"/>
        </w:rPr>
        <w:t>。</w:t>
      </w:r>
    </w:p>
    <w:p w:rsidR="00000000" w:rsidRDefault="00E31818">
      <w:pPr>
        <w:ind w:left="311" w:right="14"/>
      </w:pPr>
      <w:r>
        <w:rPr>
          <w:rStyle w:val="translated-span"/>
        </w:rPr>
        <w:t>就这样，真的</w:t>
      </w:r>
      <w:r>
        <w:rPr>
          <w:rStyle w:val="translated-span"/>
        </w:rPr>
        <w:t>。</w:t>
      </w:r>
      <w:r>
        <w:rPr>
          <w:rStyle w:val="translated-span"/>
        </w:rPr>
        <w:t>这篇文章中没有太多的硬件信息，从管道的角度来看，也不是一个非常有趣的话题，这就是为什么我花了这么长时间才完成的原因</w:t>
      </w:r>
      <w:r>
        <w:rPr>
          <w:rStyle w:val="translated-span"/>
        </w:rPr>
        <w:t>；</w:t>
      </w:r>
      <w:r>
        <w:rPr>
          <w:rStyle w:val="translated-span"/>
        </w:rPr>
        <w:t>很抱歉</w:t>
      </w:r>
      <w:r>
        <w:rPr>
          <w:rStyle w:val="translated-span"/>
        </w:rPr>
        <w:t>。</w:t>
      </w:r>
      <w:r>
        <w:rPr>
          <w:rStyle w:val="translated-span"/>
        </w:rPr>
        <w:t>下一步是细分</w:t>
      </w:r>
      <w:r>
        <w:rPr>
          <w:rStyle w:val="translated-span"/>
        </w:rPr>
        <w:t>-</w:t>
      </w:r>
      <w:r>
        <w:rPr>
          <w:rStyle w:val="translated-span"/>
        </w:rPr>
        <w:t>这应该快得多，因为这是一个有趣的话题：</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w:t>
      </w:r>
      <w:r>
        <w:rPr>
          <w:rStyle w:val="translated-span"/>
          <w:color w:val="444444"/>
        </w:rPr>
        <w:t>第</w:t>
      </w:r>
      <w:r>
        <w:rPr>
          <w:rStyle w:val="translated-span"/>
          <w:color w:val="444444"/>
        </w:rPr>
        <w:t>12</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0:0</w:t>
      </w:r>
      <w:r>
        <w:rPr>
          <w:rStyle w:val="translated-span"/>
          <w:rFonts w:ascii="Calibri" w:hAnsi="Calibri"/>
          <w:color w:val="808080"/>
          <w:sz w:val="18"/>
          <w:szCs w:val="18"/>
        </w:rPr>
        <w:t>9</w:t>
      </w:r>
    </w:p>
    <w:p w:rsidR="00000000" w:rsidRDefault="00E31818">
      <w:pPr>
        <w:pStyle w:val="3"/>
        <w:spacing w:after="27"/>
        <w:ind w:left="311"/>
      </w:pPr>
      <w:r>
        <w:rPr>
          <w:rStyle w:val="translated-span"/>
        </w:rPr>
        <w:t>2011</w:t>
      </w:r>
      <w:r>
        <w:rPr>
          <w:rStyle w:val="translated-span"/>
        </w:rPr>
        <w:t>年图形管道之旅，第</w:t>
      </w:r>
      <w:r>
        <w:rPr>
          <w:rStyle w:val="translated-span"/>
        </w:rPr>
        <w:t>12</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9</w:t>
      </w:r>
      <w:r>
        <w:rPr>
          <w:rStyle w:val="translated-span"/>
          <w:color w:val="C0B2A5"/>
        </w:rPr>
        <w:t>月</w:t>
      </w:r>
      <w:r>
        <w:rPr>
          <w:rStyle w:val="translated-span"/>
          <w:color w:val="C0B2A5"/>
        </w:rPr>
        <w:t>6</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spacing w:after="279"/>
        <w:ind w:left="311" w:right="14"/>
      </w:pPr>
      <w:r>
        <w:rPr>
          <w:rStyle w:val="translated-span"/>
        </w:rPr>
        <w:t>欢迎回来！这一次，我们将调查什么可能是</w:t>
      </w:r>
      <w:r>
        <w:rPr>
          <w:rStyle w:val="translated-span"/>
        </w:rPr>
        <w:t>“</w:t>
      </w:r>
      <w:r>
        <w:rPr>
          <w:rStyle w:val="translated-span"/>
        </w:rPr>
        <w:t>海报男孩</w:t>
      </w:r>
      <w:r>
        <w:rPr>
          <w:rStyle w:val="translated-span"/>
        </w:rPr>
        <w:t>”</w:t>
      </w:r>
      <w:r>
        <w:rPr>
          <w:rStyle w:val="translated-span"/>
        </w:rPr>
        <w:t>D3D11/Shader 5.x</w:t>
      </w:r>
      <w:r>
        <w:rPr>
          <w:rStyle w:val="translated-span"/>
        </w:rPr>
        <w:t>硬件生成中引入的功能：细分。这一功能很有趣，因为它是一个有趣的主题，也因为它标志着很长一段时间以来第一次在图形管道中添加了一个重要的用户可见组件，而该组件不可编程</w:t>
      </w:r>
      <w:r>
        <w:rPr>
          <w:rStyle w:val="translated-span"/>
        </w:rPr>
        <w:t>。</w:t>
      </w:r>
    </w:p>
    <w:p w:rsidR="00000000" w:rsidRDefault="00E31818">
      <w:pPr>
        <w:ind w:left="311" w:right="14"/>
      </w:pPr>
      <w:r>
        <w:rPr>
          <w:rStyle w:val="translated-span"/>
        </w:rPr>
        <w:t>与概念上非常简单的几何体着色器不同（它只是一个可以看到整个基本体而不是单个顶点的着色器），</w:t>
      </w:r>
      <w:r>
        <w:rPr>
          <w:rStyle w:val="translated-span"/>
        </w:rPr>
        <w:t>“</w:t>
      </w:r>
      <w:r>
        <w:rPr>
          <w:rStyle w:val="translated-span"/>
        </w:rPr>
        <w:t>细分</w:t>
      </w:r>
      <w:r>
        <w:rPr>
          <w:rStyle w:val="translated-span"/>
        </w:rPr>
        <w:t>”</w:t>
      </w:r>
      <w:r>
        <w:rPr>
          <w:rStyle w:val="translated-span"/>
        </w:rPr>
        <w:t>主</w:t>
      </w:r>
      <w:r>
        <w:rPr>
          <w:rStyle w:val="translated-span"/>
        </w:rPr>
        <w:t>题</w:t>
      </w:r>
      <w:r>
        <w:rPr>
          <w:rStyle w:val="translated-span"/>
        </w:rPr>
        <w:t>需要</w:t>
      </w:r>
      <w:r>
        <w:rPr>
          <w:rStyle w:val="translated-span"/>
        </w:rPr>
        <w:t>更多的解释。细分几何体的方法有很多种</w:t>
      </w:r>
      <w:r>
        <w:rPr>
          <w:rStyle w:val="translated-span"/>
        </w:rPr>
        <w:t>——</w:t>
      </w:r>
      <w:r>
        <w:rPr>
          <w:rStyle w:val="translated-span"/>
        </w:rPr>
        <w:t>仅举最流行的几种，有几十种风格的样条线面片、各种类型的细分曲面和置换贴图</w:t>
      </w:r>
      <w:r>
        <w:rPr>
          <w:rStyle w:val="translated-span"/>
        </w:rPr>
        <w:t>——</w:t>
      </w:r>
      <w:r>
        <w:rPr>
          <w:rStyle w:val="translated-span"/>
        </w:rPr>
        <w:t>因此从要点</w:t>
      </w:r>
      <w:r>
        <w:rPr>
          <w:rStyle w:val="translated-span"/>
        </w:rPr>
        <w:t>“</w:t>
      </w:r>
      <w:r>
        <w:rPr>
          <w:rStyle w:val="translated-span"/>
        </w:rPr>
        <w:t>细分</w:t>
      </w:r>
      <w:r>
        <w:rPr>
          <w:rStyle w:val="translated-span"/>
        </w:rPr>
        <w:t>”</w:t>
      </w:r>
      <w:r>
        <w:rPr>
          <w:rStyle w:val="translated-span"/>
        </w:rPr>
        <w:t>开</w:t>
      </w:r>
      <w:r>
        <w:rPr>
          <w:rStyle w:val="translated-span"/>
        </w:rPr>
        <w:t>始</w:t>
      </w:r>
      <w:r>
        <w:rPr>
          <w:rStyle w:val="translated-span"/>
        </w:rPr>
        <w:t>单是</w:t>
      </w:r>
      <w:r>
        <w:rPr>
          <w:rStyle w:val="translated-span"/>
        </w:rPr>
        <w:t>GPU</w:t>
      </w:r>
      <w:r>
        <w:rPr>
          <w:rStyle w:val="translated-span"/>
        </w:rPr>
        <w:t>为我们提供了什么服务，以及它们是如何实现的，这一点并不明显</w:t>
      </w:r>
      <w:r>
        <w:rPr>
          <w:rStyle w:val="translated-span"/>
        </w:rPr>
        <w:t>。</w:t>
      </w:r>
    </w:p>
    <w:p w:rsidR="00000000" w:rsidRDefault="00E31818">
      <w:pPr>
        <w:ind w:left="311" w:right="14"/>
      </w:pPr>
      <w:r>
        <w:rPr>
          <w:rStyle w:val="translated-span"/>
        </w:rPr>
        <w:t>为了描述硬件镶嵌的工作原理，在中间开始可能是最容易的</w:t>
      </w:r>
      <w:r>
        <w:rPr>
          <w:rStyle w:val="translated-span"/>
        </w:rPr>
        <w:t>——</w:t>
      </w:r>
      <w:r>
        <w:rPr>
          <w:rStyle w:val="translated-span"/>
        </w:rPr>
        <w:t>使用实际的原始镶嵌步骤，以及应用于它的各种要求</w:t>
      </w:r>
      <w:r>
        <w:rPr>
          <w:rStyle w:val="translated-span"/>
        </w:rPr>
        <w:t>。</w:t>
      </w:r>
      <w:r>
        <w:rPr>
          <w:rStyle w:val="translated-span"/>
        </w:rPr>
        <w:t>（</w:t>
      </w:r>
      <w:r>
        <w:rPr>
          <w:rStyle w:val="translated-span"/>
        </w:rPr>
        <w:t>D3D11</w:t>
      </w:r>
      <w:r>
        <w:rPr>
          <w:rStyle w:val="translated-span"/>
        </w:rPr>
        <w:t>术语中的外壳着色器和域着色器、</w:t>
      </w:r>
      <w:r>
        <w:rPr>
          <w:rStyle w:val="translated-span"/>
        </w:rPr>
        <w:t>OpenGL 4.0</w:t>
      </w:r>
      <w:r>
        <w:rPr>
          <w:rStyle w:val="translated-span"/>
        </w:rPr>
        <w:t>行话中的细分控制着色器和细分评估着色器）稍后</w:t>
      </w:r>
      <w:r>
        <w:rPr>
          <w:rStyle w:val="translated-span"/>
        </w:rPr>
        <w:t>。</w:t>
      </w:r>
    </w:p>
    <w:p w:rsidR="00000000" w:rsidRDefault="00E31818">
      <w:pPr>
        <w:pStyle w:val="3"/>
        <w:ind w:left="311"/>
      </w:pPr>
      <w:r>
        <w:rPr>
          <w:rStyle w:val="translated-span"/>
        </w:rPr>
        <w:t>镶嵌</w:t>
      </w:r>
      <w:r>
        <w:rPr>
          <w:rStyle w:val="translated-span"/>
        </w:rPr>
        <w:t>-</w:t>
      </w:r>
      <w:r>
        <w:rPr>
          <w:rStyle w:val="translated-span"/>
        </w:rPr>
        <w:t>与您预期的不太一</w:t>
      </w:r>
      <w:r>
        <w:rPr>
          <w:rStyle w:val="translated-span"/>
        </w:rPr>
        <w:t>样</w:t>
      </w:r>
    </w:p>
    <w:p w:rsidR="00000000" w:rsidRDefault="00E31818">
      <w:pPr>
        <w:spacing w:after="33"/>
        <w:ind w:left="311" w:right="14"/>
      </w:pPr>
      <w:r>
        <w:rPr>
          <w:rStyle w:val="translated-span"/>
        </w:rPr>
        <w:t>由</w:t>
      </w:r>
      <w:r>
        <w:rPr>
          <w:rStyle w:val="translated-span"/>
        </w:rPr>
        <w:t>Shader 5.x class HW</w:t>
      </w:r>
      <w:r>
        <w:rPr>
          <w:rStyle w:val="translated-span"/>
        </w:rPr>
        <w:t>实现的细分属于</w:t>
      </w:r>
      <w:r>
        <w:rPr>
          <w:rStyle w:val="translated-span"/>
        </w:rPr>
        <w:t>“</w:t>
      </w:r>
      <w:r>
        <w:rPr>
          <w:rStyle w:val="translated-span"/>
        </w:rPr>
        <w:t>基于面</w:t>
      </w:r>
      <w:r>
        <w:rPr>
          <w:rStyle w:val="translated-span"/>
        </w:rPr>
        <w:t>片</w:t>
      </w:r>
      <w:r>
        <w:rPr>
          <w:rStyle w:val="translated-span"/>
        </w:rPr>
        <w:t>”</w:t>
      </w:r>
      <w:r>
        <w:rPr>
          <w:rStyle w:val="translated-span"/>
        </w:rPr>
        <w:t>的种类。</w:t>
      </w:r>
      <w:r>
        <w:rPr>
          <w:rStyle w:val="translated-span"/>
        </w:rPr>
        <w:t>CG</w:t>
      </w:r>
      <w:r>
        <w:rPr>
          <w:rStyle w:val="translated-span"/>
        </w:rPr>
        <w:t>文献中的面片类型主要根据用于从控制点（</w:t>
      </w:r>
      <w:r>
        <w:rPr>
          <w:rStyle w:val="translated-span"/>
        </w:rPr>
        <w:t>B</w:t>
      </w:r>
      <w:r>
        <w:rPr>
          <w:rStyle w:val="translated-span"/>
        </w:rPr>
        <w:t>样条面片、</w:t>
      </w:r>
      <w:r>
        <w:rPr>
          <w:rStyle w:val="translated-span"/>
        </w:rPr>
        <w:t>Bézier</w:t>
      </w:r>
      <w:r>
        <w:rPr>
          <w:rStyle w:val="translated-span"/>
        </w:rPr>
        <w:t>三角形等）构造细分点的函数来命</w:t>
      </w:r>
      <w:r>
        <w:rPr>
          <w:rStyle w:val="translated-span"/>
        </w:rPr>
        <w:t>名</w:t>
      </w:r>
      <w:r>
        <w:rPr>
          <w:rStyle w:val="translated-span"/>
        </w:rPr>
        <w:t>.</w:t>
      </w:r>
      <w:r>
        <w:rPr>
          <w:rStyle w:val="translated-span"/>
        </w:rPr>
        <w:t>但我们现在将忽略这一部分，因为它是在新的着色器类型中处理的。实际的固定函数细分单元仅处理输出网格的拓扑（即有多少个顶点以及它们如何相互连接</w:t>
      </w:r>
      <w:r>
        <w:rPr>
          <w:rStyle w:val="translated-span"/>
        </w:rPr>
        <w:t>）</w:t>
      </w:r>
      <w:r>
        <w:rPr>
          <w:rStyle w:val="translated-span"/>
        </w:rPr>
        <w:t>；从这个角度来看，基本上只有两种不同类型的面片：基于四边形的面片，它们定义在具有两个正交坐标轴的参数域上（这里我称之为</w:t>
      </w:r>
      <w:r>
        <w:rPr>
          <w:rStyle w:val="translated-span"/>
        </w:rPr>
        <w:t>u</w:t>
      </w:r>
      <w:r>
        <w:rPr>
          <w:rStyle w:val="translated-span"/>
        </w:rPr>
        <w:t>和</w:t>
      </w:r>
      <w:r>
        <w:rPr>
          <w:rStyle w:val="translated-span"/>
        </w:rPr>
        <w:t>v</w:t>
      </w:r>
      <w:r>
        <w:rPr>
          <w:rStyle w:val="translated-span"/>
        </w:rPr>
        <w:t>，两者都在</w:t>
      </w:r>
      <w:r>
        <w:rPr>
          <w:rStyle w:val="translated-span"/>
        </w:rPr>
        <w:t>[0,1]</w:t>
      </w:r>
      <w:r>
        <w:rPr>
          <w:rStyle w:val="translated-span"/>
        </w:rPr>
        <w:t>中</w:t>
      </w:r>
      <w:r>
        <w:rPr>
          <w:rStyle w:val="translated-span"/>
        </w:rPr>
        <w:t>）</w:t>
      </w:r>
      <w:r>
        <w:rPr>
          <w:rStyle w:val="translated-span"/>
        </w:rPr>
        <w:t>通常构造为两个单参数基函数和基于三角形的面片的张量积，这些面片使用基于重心坐标的三个坐标（</w:t>
      </w:r>
      <w:r>
        <w:rPr>
          <w:rStyle w:val="translated-span"/>
        </w:rPr>
        <w:t>u</w:t>
      </w:r>
      <w:r>
        <w:rPr>
          <w:rStyle w:val="translated-span"/>
        </w:rPr>
        <w:t>、</w:t>
      </w:r>
      <w:r>
        <w:rPr>
          <w:rStyle w:val="translated-span"/>
        </w:rPr>
        <w:t>v</w:t>
      </w:r>
      <w:r>
        <w:rPr>
          <w:rStyle w:val="translated-span"/>
        </w:rPr>
        <w:t>、</w:t>
      </w:r>
      <w:r>
        <w:rPr>
          <w:rStyle w:val="translated-span"/>
        </w:rPr>
        <w:t>w</w:t>
      </w:r>
      <w:r>
        <w:rPr>
          <w:rStyle w:val="translated-span"/>
        </w:rPr>
        <w:t>）的冗余表示</w:t>
      </w:r>
      <w:r>
        <w:rPr>
          <w:rStyle w:val="translated-span"/>
        </w:rPr>
        <w:t>（即</w:t>
      </w:r>
      <w:r>
        <w:rPr>
          <w:rStyle w:val="translated-span"/>
        </w:rPr>
        <w:t>。</w:t>
      </w:r>
    </w:p>
    <w:p w:rsidR="00000000" w:rsidRDefault="00E31818">
      <w:pPr>
        <w:spacing w:after="23" w:line="256" w:lineRule="auto"/>
        <w:ind w:left="316" w:firstLine="0"/>
      </w:pPr>
      <w:r>
        <w:rPr>
          <w:noProof/>
        </w:rPr>
        <w:drawing>
          <wp:inline distT="0" distB="0" distL="0" distR="0">
            <wp:extent cx="1076325" cy="104775"/>
            <wp:effectExtent l="0" t="0" r="9525" b="9525"/>
            <wp:docPr id="27" name="Picture 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6"/>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076325" cy="104775"/>
                    </a:xfrm>
                    <a:prstGeom prst="rect">
                      <a:avLst/>
                    </a:prstGeom>
                    <a:noFill/>
                    <a:ln>
                      <a:noFill/>
                    </a:ln>
                  </pic:spPr>
                </pic:pic>
              </a:graphicData>
            </a:graphic>
          </wp:inline>
        </w:drawing>
      </w:r>
    </w:p>
    <w:p w:rsidR="00000000" w:rsidRDefault="00E31818">
      <w:pPr>
        <w:spacing w:after="14"/>
        <w:ind w:left="311" w:right="14"/>
      </w:pPr>
      <w:r>
        <w:rPr>
          <w:rStyle w:val="translated-span"/>
        </w:rPr>
        <w:t>).</w:t>
      </w:r>
      <w:r>
        <w:rPr>
          <w:rStyle w:val="translated-span"/>
        </w:rPr>
        <w:t>用</w:t>
      </w:r>
      <w:r>
        <w:rPr>
          <w:rStyle w:val="translated-span"/>
        </w:rPr>
        <w:t>D3D11</w:t>
      </w:r>
      <w:r>
        <w:rPr>
          <w:rStyle w:val="translated-span"/>
        </w:rPr>
        <w:t>的说法，它们分别是</w:t>
      </w:r>
      <w:r>
        <w:rPr>
          <w:rStyle w:val="translated-span"/>
        </w:rPr>
        <w:t>“</w:t>
      </w:r>
      <w:r>
        <w:rPr>
          <w:rStyle w:val="translated-span"/>
        </w:rPr>
        <w:t>四</w:t>
      </w:r>
      <w:r>
        <w:rPr>
          <w:rStyle w:val="translated-span"/>
        </w:rPr>
        <w:t>”</w:t>
      </w:r>
      <w:r>
        <w:rPr>
          <w:rStyle w:val="translated-span"/>
        </w:rPr>
        <w:t>域</w:t>
      </w:r>
      <w:r>
        <w:rPr>
          <w:rStyle w:val="translated-span"/>
        </w:rPr>
        <w:t>和</w:t>
      </w:r>
      <w:r>
        <w:rPr>
          <w:rStyle w:val="translated-span"/>
        </w:rPr>
        <w:t>“</w:t>
      </w:r>
      <w:r>
        <w:rPr>
          <w:rStyle w:val="translated-span"/>
        </w:rPr>
        <w:t>三</w:t>
      </w:r>
      <w:r>
        <w:rPr>
          <w:rStyle w:val="translated-span"/>
        </w:rPr>
        <w:t>”</w:t>
      </w:r>
      <w:r>
        <w:rPr>
          <w:rStyle w:val="translated-span"/>
        </w:rPr>
        <w:t>域。还有一</w:t>
      </w:r>
      <w:r>
        <w:rPr>
          <w:rStyle w:val="translated-span"/>
        </w:rPr>
        <w:t>个</w:t>
      </w:r>
    </w:p>
    <w:p w:rsidR="00000000" w:rsidRDefault="00E31818">
      <w:pPr>
        <w:ind w:left="311" w:right="14"/>
      </w:pPr>
      <w:r>
        <w:rPr>
          <w:rStyle w:val="translated-span"/>
          <w:rFonts w:ascii="Calibri" w:hAnsi="Calibri"/>
        </w:rPr>
        <w:t>“</w:t>
      </w:r>
      <w:r>
        <w:rPr>
          <w:rStyle w:val="translated-span"/>
          <w:rFonts w:ascii="Calibri" w:hAnsi="Calibri"/>
        </w:rPr>
        <w:t>等值线</w:t>
      </w:r>
      <w:r>
        <w:rPr>
          <w:rStyle w:val="translated-span"/>
          <w:rFonts w:ascii="Calibri" w:hAnsi="Calibri"/>
        </w:rPr>
        <w:t>”</w:t>
      </w:r>
      <w:r>
        <w:rPr>
          <w:rStyle w:val="translated-span"/>
          <w:rFonts w:ascii="Calibri" w:hAnsi="Calibri"/>
        </w:rPr>
        <w:t>域，它代替二维曲面生成一条或多条</w:t>
      </w:r>
      <w:r>
        <w:rPr>
          <w:rStyle w:val="translated-span"/>
          <w:rFonts w:ascii="Calibri" w:hAnsi="Calibri"/>
        </w:rPr>
        <w:t>1D</w:t>
      </w:r>
      <w:r>
        <w:rPr>
          <w:rStyle w:val="translated-span"/>
          <w:rFonts w:ascii="Calibri" w:hAnsi="Calibri"/>
        </w:rPr>
        <w:t>曲线；我将以与本系列中处理直线和点基本体相同的方式来处理它：我承认它的存在，但不会进一步详述</w:t>
      </w:r>
      <w:r>
        <w:rPr>
          <w:rStyle w:val="translated-span"/>
          <w:rFonts w:ascii="Calibri" w:hAnsi="Calibri"/>
        </w:rPr>
        <w:t>。</w:t>
      </w:r>
    </w:p>
    <w:p w:rsidR="00000000" w:rsidRDefault="00E31818">
      <w:pPr>
        <w:ind w:left="311" w:right="14"/>
      </w:pPr>
      <w:r>
        <w:rPr>
          <w:rStyle w:val="translated-span"/>
        </w:rPr>
        <w:t>镶嵌基本体可以在各自的域坐标系中自然绘制。对于四边形，绘制域的明显选择是作为一个单位正方形，所以这就是我将使用的；对于三角形，我将使用等边三角形来可视化事物。以下是我将在本文中使用的顶点和边坐标</w:t>
      </w:r>
      <w:r>
        <w:rPr>
          <w:rStyle w:val="translated-span"/>
        </w:rPr>
        <w:t>系</w:t>
      </w:r>
      <w:r>
        <w:rPr>
          <w:rStyle w:val="translated-span"/>
        </w:rPr>
        <w:t>标记</w:t>
      </w:r>
      <w:r>
        <w:rPr>
          <w:rStyle w:val="translated-span"/>
        </w:rPr>
        <w:t>：</w:t>
      </w:r>
    </w:p>
    <w:p w:rsidR="00000000" w:rsidRDefault="00E31818">
      <w:pPr>
        <w:spacing w:after="257" w:line="256" w:lineRule="auto"/>
        <w:ind w:left="316" w:firstLine="0"/>
      </w:pPr>
      <w:r>
        <w:rPr>
          <w:noProof/>
        </w:rPr>
        <w:drawing>
          <wp:inline distT="0" distB="0" distL="0" distR="0">
            <wp:extent cx="2886075" cy="2438400"/>
            <wp:effectExtent l="0" t="0" r="9525" b="0"/>
            <wp:docPr id="28" name="Picture 7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8"/>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886075" cy="2438400"/>
                    </a:xfrm>
                    <a:prstGeom prst="rect">
                      <a:avLst/>
                    </a:prstGeom>
                    <a:noFill/>
                    <a:ln>
                      <a:noFill/>
                    </a:ln>
                  </pic:spPr>
                </pic:pic>
              </a:graphicData>
            </a:graphic>
          </wp:inline>
        </w:drawing>
      </w:r>
    </w:p>
    <w:p w:rsidR="00000000" w:rsidRDefault="00E31818">
      <w:pPr>
        <w:spacing w:after="21" w:line="256" w:lineRule="auto"/>
        <w:ind w:left="316" w:firstLine="0"/>
      </w:pPr>
      <w:r>
        <w:rPr>
          <w:noProof/>
        </w:rPr>
        <w:drawing>
          <wp:inline distT="0" distB="0" distL="0" distR="0">
            <wp:extent cx="2886075" cy="2095500"/>
            <wp:effectExtent l="0" t="0" r="9525" b="0"/>
            <wp:docPr id="29" name="Picture 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2886075" cy="2095500"/>
                    </a:xfrm>
                    <a:prstGeom prst="rect">
                      <a:avLst/>
                    </a:prstGeom>
                    <a:noFill/>
                    <a:ln>
                      <a:noFill/>
                    </a:ln>
                  </pic:spPr>
                </pic:pic>
              </a:graphicData>
            </a:graphic>
          </wp:inline>
        </w:drawing>
      </w:r>
    </w:p>
    <w:p w:rsidR="00000000" w:rsidRDefault="00E31818">
      <w:pPr>
        <w:spacing w:after="32"/>
        <w:ind w:left="311" w:right="14"/>
      </w:pPr>
      <w:r>
        <w:rPr>
          <w:rStyle w:val="translated-span"/>
        </w:rPr>
        <w:t>不管怎样，三角形和四边形都有我认为是</w:t>
      </w:r>
      <w:r>
        <w:rPr>
          <w:rStyle w:val="translated-span"/>
        </w:rPr>
        <w:t>“</w:t>
      </w:r>
      <w:r>
        <w:rPr>
          <w:rStyle w:val="translated-span"/>
        </w:rPr>
        <w:t>自然</w:t>
      </w:r>
      <w:r>
        <w:rPr>
          <w:rStyle w:val="translated-span"/>
        </w:rPr>
        <w:t>”</w:t>
      </w:r>
      <w:r>
        <w:rPr>
          <w:rStyle w:val="translated-span"/>
        </w:rPr>
        <w:t>的方式来镶嵌它们，如下所示。但事实证明，这并不是你所得到的网状拓扑结构</w:t>
      </w:r>
      <w:r>
        <w:rPr>
          <w:rStyle w:val="translated-span"/>
        </w:rPr>
        <w:t>。</w:t>
      </w:r>
    </w:p>
    <w:p w:rsidR="00000000" w:rsidRDefault="00E31818">
      <w:pPr>
        <w:spacing w:after="0" w:line="256" w:lineRule="auto"/>
        <w:ind w:left="316" w:firstLine="0"/>
      </w:pPr>
      <w:r>
        <w:rPr>
          <w:noProof/>
        </w:rPr>
        <w:drawing>
          <wp:inline distT="0" distB="0" distL="0" distR="0">
            <wp:extent cx="2886075" cy="2886075"/>
            <wp:effectExtent l="0" t="0" r="9525" b="9525"/>
            <wp:docPr id="30" name="Picture 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000000" w:rsidRDefault="00E31818">
      <w:pPr>
        <w:spacing w:after="22" w:line="256" w:lineRule="auto"/>
        <w:ind w:left="316" w:firstLine="0"/>
      </w:pPr>
      <w:r>
        <w:rPr>
          <w:noProof/>
        </w:rPr>
        <w:drawing>
          <wp:inline distT="0" distB="0" distL="0" distR="0">
            <wp:extent cx="2886075" cy="2505075"/>
            <wp:effectExtent l="0" t="0" r="9525" b="9525"/>
            <wp:docPr id="31" name="Picture 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rsidR="00000000" w:rsidRDefault="00E31818">
      <w:pPr>
        <w:spacing w:after="32"/>
        <w:ind w:left="311" w:right="14"/>
      </w:pPr>
      <w:r>
        <w:rPr>
          <w:rStyle w:val="translated-span"/>
        </w:rPr>
        <w:t>以下是细分器将为给定输入参数生成的实际网格</w:t>
      </w:r>
      <w:r>
        <w:rPr>
          <w:rStyle w:val="translated-span"/>
        </w:rPr>
        <w:t>：</w:t>
      </w:r>
    </w:p>
    <w:p w:rsidR="00000000" w:rsidRDefault="00E31818">
      <w:pPr>
        <w:spacing w:after="493" w:line="256" w:lineRule="auto"/>
        <w:ind w:left="316" w:firstLine="0"/>
      </w:pPr>
      <w:r>
        <w:rPr>
          <w:noProof/>
        </w:rPr>
        <w:drawing>
          <wp:inline distT="0" distB="0" distL="0" distR="0">
            <wp:extent cx="2886075" cy="2886075"/>
            <wp:effectExtent l="0" t="0" r="9525" b="9525"/>
            <wp:docPr id="32" name="Picture 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000000" w:rsidRDefault="00E31818">
      <w:pPr>
        <w:spacing w:after="22" w:line="256" w:lineRule="auto"/>
        <w:ind w:left="316" w:firstLine="0"/>
      </w:pPr>
      <w:r>
        <w:rPr>
          <w:noProof/>
        </w:rPr>
        <w:drawing>
          <wp:inline distT="0" distB="0" distL="0" distR="0">
            <wp:extent cx="2886075" cy="2505075"/>
            <wp:effectExtent l="0" t="0" r="9525" b="9525"/>
            <wp:docPr id="33" name="Picture 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2"/>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rsidR="00000000" w:rsidRDefault="00E31818">
      <w:pPr>
        <w:ind w:left="311" w:right="14"/>
      </w:pPr>
      <w:r>
        <w:rPr>
          <w:rStyle w:val="translated-span"/>
        </w:rPr>
        <w:t>对于四边形，这（大致上）是我们所期望的</w:t>
      </w:r>
      <w:r>
        <w:rPr>
          <w:rStyle w:val="translated-span"/>
        </w:rPr>
        <w:t>——</w:t>
      </w:r>
      <w:r>
        <w:rPr>
          <w:rStyle w:val="translated-span"/>
        </w:rPr>
        <w:t>除了一些翻转的对角线，我将在一分钟内讨论。但三角形是一个完全不同的野兽。它的拓扑结构与我上面展示的</w:t>
      </w:r>
      <w:r>
        <w:rPr>
          <w:rStyle w:val="translated-span"/>
        </w:rPr>
        <w:t>“</w:t>
      </w:r>
      <w:r>
        <w:rPr>
          <w:rStyle w:val="translated-span"/>
        </w:rPr>
        <w:t>自然</w:t>
      </w:r>
      <w:r>
        <w:rPr>
          <w:rStyle w:val="translated-span"/>
        </w:rPr>
        <w:t>”</w:t>
      </w:r>
      <w:r>
        <w:rPr>
          <w:rStyle w:val="translated-span"/>
        </w:rPr>
        <w:t>细分非常不同，包括不同数量的顶点（</w:t>
      </w:r>
      <w:r>
        <w:rPr>
          <w:rStyle w:val="translated-span"/>
        </w:rPr>
        <w:t>12</w:t>
      </w:r>
      <w:r>
        <w:rPr>
          <w:rStyle w:val="translated-span"/>
        </w:rPr>
        <w:t>而不是</w:t>
      </w:r>
      <w:r>
        <w:rPr>
          <w:rStyle w:val="translated-span"/>
        </w:rPr>
        <w:t>10</w:t>
      </w:r>
      <w:r>
        <w:rPr>
          <w:rStyle w:val="translated-span"/>
        </w:rPr>
        <w:t>）</w:t>
      </w:r>
      <w:r>
        <w:rPr>
          <w:rStyle w:val="translated-span"/>
        </w:rPr>
        <w:t>.</w:t>
      </w:r>
      <w:r>
        <w:rPr>
          <w:rStyle w:val="translated-span"/>
        </w:rPr>
        <w:t>很明显，这里发生了一些有趣的事情，而且一些事情恰好与处理不同镶嵌级别之间的过渡方式有关</w:t>
      </w:r>
      <w:r>
        <w:rPr>
          <w:rStyle w:val="translated-span"/>
        </w:rPr>
        <w:t>。</w:t>
      </w:r>
    </w:p>
    <w:p w:rsidR="00000000" w:rsidRDefault="00E31818">
      <w:pPr>
        <w:pStyle w:val="3"/>
        <w:ind w:left="311"/>
      </w:pPr>
      <w:r>
        <w:rPr>
          <w:rStyle w:val="translated-span"/>
        </w:rPr>
        <w:t>收支平</w:t>
      </w:r>
      <w:r>
        <w:rPr>
          <w:rStyle w:val="translated-span"/>
        </w:rPr>
        <w:t>衡</w:t>
      </w:r>
    </w:p>
    <w:p w:rsidR="00000000" w:rsidRDefault="00E31818">
      <w:pPr>
        <w:ind w:left="311" w:right="14"/>
      </w:pPr>
      <w:r>
        <w:rPr>
          <w:rStyle w:val="translated-span"/>
        </w:rPr>
        <w:t>房间里的大象正在处理面片之间的过渡。细分单个三角形（或四边形）很容易，但我们希望能够确定每个面片的细分因子，因为我们只需要四边形</w:t>
      </w:r>
      <w:r>
        <w:rPr>
          <w:rStyle w:val="translated-span"/>
        </w:rPr>
        <w:t>）</w:t>
      </w:r>
      <w:r>
        <w:rPr>
          <w:rStyle w:val="translated-span"/>
        </w:rPr>
        <w:t>这很容易，但我们希望能够确定每个面片的细分因子，因为我们只希望在需要的地方使用三角形，而不是在远处（可能是背面剔除）浪费大量三角</w:t>
      </w:r>
      <w:r>
        <w:rPr>
          <w:rStyle w:val="translated-span"/>
        </w:rPr>
        <w:t>形</w:t>
      </w:r>
      <w:r>
        <w:rPr>
          <w:rStyle w:val="translated-span"/>
        </w:rPr>
        <w:t>除此之外，我们希望能够在不占用额外内存的情况下快速、理想地完成此操作；这意味着不可能进行全局修</w:t>
      </w:r>
      <w:r>
        <w:rPr>
          <w:rStyle w:val="translated-span"/>
        </w:rPr>
        <w:t>复后通行证或类似的操作</w:t>
      </w:r>
      <w:r>
        <w:rPr>
          <w:rStyle w:val="translated-span"/>
        </w:rPr>
        <w:t>。</w:t>
      </w:r>
    </w:p>
    <w:p w:rsidR="00000000" w:rsidRDefault="00E31818">
      <w:pPr>
        <w:ind w:left="311" w:right="14"/>
      </w:pPr>
      <w:r>
        <w:rPr>
          <w:rStyle w:val="translated-span"/>
        </w:rPr>
        <w:t>解决方案</w:t>
      </w:r>
      <w:r>
        <w:rPr>
          <w:rStyle w:val="translated-span"/>
        </w:rPr>
        <w:t>——</w:t>
      </w:r>
      <w:r>
        <w:rPr>
          <w:rStyle w:val="translated-span"/>
        </w:rPr>
        <w:t>如果您编写了外壳或域着色器，您已经遇到过</w:t>
      </w:r>
      <w:r>
        <w:rPr>
          <w:rStyle w:val="translated-span"/>
        </w:rPr>
        <w:t>——</w:t>
      </w:r>
      <w:r>
        <w:rPr>
          <w:rStyle w:val="translated-span"/>
        </w:rPr>
        <w:t>是让所有实际的细分工作完全在本地进行，并将确保生成网格的水密性的负担推到着色器上。这是一个单独的主题，除其他外，需要在域着色器代码中非常小心</w:t>
      </w:r>
      <w:r>
        <w:rPr>
          <w:rStyle w:val="translated-span"/>
        </w:rPr>
        <w:t>；</w:t>
      </w:r>
      <w:r>
        <w:rPr>
          <w:rStyle w:val="translated-span"/>
        </w:rPr>
        <w:t>我将跳过着色器中表达式求值的所有细节，坚持使用基本方法。基本机制是每个面片都有多个细分因子（</w:t>
      </w:r>
      <w:r>
        <w:rPr>
          <w:rStyle w:val="translated-span"/>
        </w:rPr>
        <w:t>TF</w:t>
      </w:r>
      <w:r>
        <w:rPr>
          <w:rStyle w:val="translated-span"/>
        </w:rPr>
        <w:t>）</w:t>
      </w:r>
      <w:r>
        <w:rPr>
          <w:rStyle w:val="translated-span"/>
        </w:rPr>
        <w:t>，在外壳着色器中计算：一个或两个用于面片的实际内部，每个边加一个。面片内部的</w:t>
      </w:r>
      <w:r>
        <w:rPr>
          <w:rStyle w:val="translated-span"/>
        </w:rPr>
        <w:t>TFs</w:t>
      </w:r>
      <w:r>
        <w:rPr>
          <w:rStyle w:val="translated-span"/>
        </w:rPr>
        <w:t>可以自由选择；但是如果两个面片共享一条边，它们最好沿该边计算完全相同的</w:t>
      </w:r>
      <w:r>
        <w:rPr>
          <w:rStyle w:val="translated-span"/>
        </w:rPr>
        <w:t>TFs</w:t>
      </w:r>
      <w:r>
        <w:rPr>
          <w:rStyle w:val="translated-span"/>
        </w:rPr>
        <w:t>，否则将出现裂缝。硬件不在乎</w:t>
      </w:r>
      <w:r>
        <w:rPr>
          <w:rStyle w:val="translated-span"/>
        </w:rPr>
        <w:t>-</w:t>
      </w:r>
      <w:r>
        <w:rPr>
          <w:rStyle w:val="translated-span"/>
        </w:rPr>
        <w:t>它</w:t>
      </w:r>
      <w:r>
        <w:rPr>
          <w:rStyle w:val="translated-span"/>
        </w:rPr>
        <w:t>将通过它处理每个面</w:t>
      </w:r>
      <w:r>
        <w:rPr>
          <w:rStyle w:val="translated-span"/>
        </w:rPr>
        <w:t>片</w:t>
      </w:r>
      <w:r>
        <w:rPr>
          <w:rStyle w:val="translated-span"/>
        </w:rPr>
        <w:t>赛尔夫。如果你做的每件事都正确，你会得到一个很好的水密网格，否则</w:t>
      </w:r>
      <w:r>
        <w:rPr>
          <w:rStyle w:val="translated-span"/>
        </w:rPr>
        <w:t>——</w:t>
      </w:r>
      <w:r>
        <w:rPr>
          <w:rStyle w:val="translated-span"/>
        </w:rPr>
        <w:t>好吧，那是你的问题。硬件需要确保的是，有可能得到水密网格，最好是具有合理的效率。这本身在某些地方是很棘手的；我稍后会谈到这一点</w:t>
      </w:r>
      <w:r>
        <w:rPr>
          <w:rStyle w:val="translated-span"/>
        </w:rPr>
        <w:t>。</w:t>
      </w:r>
    </w:p>
    <w:p w:rsidR="00000000" w:rsidRDefault="00E31818">
      <w:pPr>
        <w:spacing w:after="33"/>
        <w:ind w:left="311" w:right="14"/>
      </w:pPr>
      <w:r>
        <w:rPr>
          <w:rStyle w:val="translated-span"/>
        </w:rPr>
        <w:t>因此，这里有一些新的参考面片</w:t>
      </w:r>
      <w:r>
        <w:rPr>
          <w:rStyle w:val="translated-span"/>
        </w:rPr>
        <w:t>–</w:t>
      </w:r>
      <w:r>
        <w:rPr>
          <w:rStyle w:val="translated-span"/>
        </w:rPr>
        <w:t>这一次沿每条边有不同的</w:t>
      </w:r>
      <w:r>
        <w:rPr>
          <w:rStyle w:val="translated-span"/>
        </w:rPr>
        <w:t>TF</w:t>
      </w:r>
      <w:r>
        <w:rPr>
          <w:rStyle w:val="translated-span"/>
        </w:rPr>
        <w:t>，因此我们可以看到它是如何工作的</w:t>
      </w:r>
      <w:r>
        <w:rPr>
          <w:rStyle w:val="translated-span"/>
        </w:rPr>
        <w:t>：</w:t>
      </w:r>
    </w:p>
    <w:p w:rsidR="00000000" w:rsidRDefault="00E31818">
      <w:pPr>
        <w:spacing w:after="493" w:line="256" w:lineRule="auto"/>
        <w:ind w:left="316" w:firstLine="0"/>
      </w:pPr>
      <w:r>
        <w:rPr>
          <w:noProof/>
        </w:rPr>
        <w:drawing>
          <wp:inline distT="0" distB="0" distL="0" distR="0">
            <wp:extent cx="2886075" cy="2886075"/>
            <wp:effectExtent l="0" t="0" r="9525" b="9525"/>
            <wp:docPr id="34" name="Picture 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1"/>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000000" w:rsidRDefault="00E31818">
      <w:pPr>
        <w:spacing w:after="22" w:line="256" w:lineRule="auto"/>
        <w:ind w:left="316" w:firstLine="0"/>
      </w:pPr>
      <w:r>
        <w:rPr>
          <w:noProof/>
        </w:rPr>
        <w:drawing>
          <wp:inline distT="0" distB="0" distL="0" distR="0">
            <wp:extent cx="2886075" cy="2505075"/>
            <wp:effectExtent l="0" t="0" r="9525" b="9525"/>
            <wp:docPr id="35" name="Picture 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3"/>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rsidR="00000000" w:rsidRDefault="00E31818">
      <w:pPr>
        <w:ind w:left="311" w:right="14"/>
      </w:pPr>
      <w:r>
        <w:rPr>
          <w:rStyle w:val="translated-span"/>
        </w:rPr>
        <w:t>我对由不同的边缘镶嵌因子影响的区域着色；中间的未着色的中心部分仅取决于内部的</w:t>
      </w:r>
      <w:r>
        <w:rPr>
          <w:rStyle w:val="translated-span"/>
        </w:rPr>
        <w:t>TFS</w:t>
      </w:r>
      <w:r>
        <w:rPr>
          <w:rStyle w:val="translated-span"/>
        </w:rPr>
        <w:t>。在这些图像中，</w:t>
      </w:r>
      <w:r>
        <w:rPr>
          <w:rStyle w:val="translated-span"/>
        </w:rPr>
        <w:t>U</w:t>
      </w:r>
      <w:r>
        <w:rPr>
          <w:rStyle w:val="translated-span"/>
        </w:rPr>
        <w:t>＝</w:t>
      </w:r>
      <w:r>
        <w:rPr>
          <w:rStyle w:val="translated-span"/>
        </w:rPr>
        <w:t>0</w:t>
      </w:r>
      <w:r>
        <w:rPr>
          <w:rStyle w:val="translated-span"/>
        </w:rPr>
        <w:t>（黄色）边缘具有</w:t>
      </w:r>
      <w:r>
        <w:rPr>
          <w:rStyle w:val="translated-span"/>
        </w:rPr>
        <w:t>Tf</w:t>
      </w:r>
      <w:r>
        <w:rPr>
          <w:rStyle w:val="translated-span"/>
        </w:rPr>
        <w:t>为</w:t>
      </w:r>
      <w:r>
        <w:rPr>
          <w:rStyle w:val="translated-span"/>
        </w:rPr>
        <w:t>2</w:t>
      </w:r>
      <w:r>
        <w:rPr>
          <w:rStyle w:val="translated-span"/>
        </w:rPr>
        <w:t>，</w:t>
      </w:r>
      <w:r>
        <w:rPr>
          <w:rStyle w:val="translated-span"/>
        </w:rPr>
        <w:t>V</w:t>
      </w:r>
      <w:r>
        <w:rPr>
          <w:rStyle w:val="translated-span"/>
        </w:rPr>
        <w:t>＝</w:t>
      </w:r>
      <w:r>
        <w:rPr>
          <w:rStyle w:val="translated-span"/>
        </w:rPr>
        <w:t>0</w:t>
      </w:r>
      <w:r>
        <w:rPr>
          <w:rStyle w:val="translated-span"/>
        </w:rPr>
        <w:t>（绿色</w:t>
      </w:r>
      <w:r>
        <w:rPr>
          <w:rStyle w:val="translated-span"/>
        </w:rPr>
        <w:t>）边缘具有</w:t>
      </w:r>
      <w:r>
        <w:rPr>
          <w:rStyle w:val="translated-span"/>
        </w:rPr>
        <w:t>Tf</w:t>
      </w:r>
      <w:r>
        <w:rPr>
          <w:rStyle w:val="translated-span"/>
        </w:rPr>
        <w:t>为</w:t>
      </w:r>
      <w:r>
        <w:rPr>
          <w:rStyle w:val="translated-span"/>
        </w:rPr>
        <w:t>3</w:t>
      </w:r>
      <w:r>
        <w:rPr>
          <w:rStyle w:val="translated-span"/>
        </w:rPr>
        <w:t>，</w:t>
      </w:r>
      <w:r>
        <w:rPr>
          <w:rStyle w:val="translated-span"/>
        </w:rPr>
        <w:t>U</w:t>
      </w:r>
      <w:r>
        <w:rPr>
          <w:rStyle w:val="translated-span"/>
        </w:rPr>
        <w:t>＝</w:t>
      </w:r>
      <w:r>
        <w:rPr>
          <w:rStyle w:val="translated-span"/>
        </w:rPr>
        <w:t>1 /W</w:t>
      </w:r>
      <w:r>
        <w:rPr>
          <w:rStyle w:val="translated-span"/>
        </w:rPr>
        <w:t>＝</w:t>
      </w:r>
      <w:r>
        <w:rPr>
          <w:rStyle w:val="translated-span"/>
        </w:rPr>
        <w:t>0</w:t>
      </w:r>
      <w:r>
        <w:rPr>
          <w:rStyle w:val="translated-span"/>
        </w:rPr>
        <w:t>（粉红色）边缘具有</w:t>
      </w:r>
      <w:r>
        <w:rPr>
          <w:rStyle w:val="translated-span"/>
        </w:rPr>
        <w:t>TF 4</w:t>
      </w:r>
      <w:r>
        <w:rPr>
          <w:rStyle w:val="translated-span"/>
        </w:rPr>
        <w:t>，</w:t>
      </w:r>
      <w:r>
        <w:rPr>
          <w:rStyle w:val="translated-span"/>
        </w:rPr>
        <w:t>V</w:t>
      </w:r>
      <w:r>
        <w:rPr>
          <w:rStyle w:val="translated-span"/>
        </w:rPr>
        <w:t>＝</w:t>
      </w:r>
      <w:r>
        <w:rPr>
          <w:rStyle w:val="translated-span"/>
        </w:rPr>
        <w:t>1</w:t>
      </w:r>
      <w:r>
        <w:rPr>
          <w:rStyle w:val="translated-span"/>
        </w:rPr>
        <w:t>（</w:t>
      </w:r>
      <w:r>
        <w:rPr>
          <w:rStyle w:val="translated-span"/>
        </w:rPr>
        <w:t>Quad</w:t>
      </w:r>
      <w:r>
        <w:rPr>
          <w:rStyle w:val="translated-span"/>
        </w:rPr>
        <w:t>仅，青色）</w:t>
      </w:r>
      <w:r>
        <w:rPr>
          <w:rStyle w:val="translated-span"/>
        </w:rPr>
        <w:t>。</w:t>
      </w:r>
      <w:r>
        <w:rPr>
          <w:rStyle w:val="translated-span"/>
        </w:rPr>
        <w:t>edge</w:t>
      </w:r>
      <w:r>
        <w:rPr>
          <w:rStyle w:val="translated-span"/>
        </w:rPr>
        <w:t>的</w:t>
      </w:r>
      <w:r>
        <w:rPr>
          <w:rStyle w:val="translated-span"/>
        </w:rPr>
        <w:t>TF</w:t>
      </w:r>
      <w:r>
        <w:rPr>
          <w:rStyle w:val="translated-span"/>
        </w:rPr>
        <w:t>为</w:t>
      </w:r>
      <w:r>
        <w:rPr>
          <w:rStyle w:val="translated-span"/>
        </w:rPr>
        <w:t>5–</w:t>
      </w:r>
      <w:r>
        <w:rPr>
          <w:rStyle w:val="translated-span"/>
        </w:rPr>
        <w:t>正好是对应外边上的顶点数。从这两张图像中可以明显看出，拓扑的基本构建块只是一种很好的方法，可以将两条具有不同顶点数的细分边相互缝合。此操作的细节是将两条具有不同顶点数的细分边缝合在一</w:t>
      </w:r>
      <w:r>
        <w:rPr>
          <w:rStyle w:val="translated-span"/>
        </w:rPr>
        <w:t>起</w:t>
      </w:r>
      <w:r>
        <w:rPr>
          <w:rStyle w:val="translated-span"/>
        </w:rPr>
        <w:t>顶点之间相互连接。这方面的细节有点棘手，但不是特别有趣，所以我不会深入讨论</w:t>
      </w:r>
      <w:r>
        <w:rPr>
          <w:rStyle w:val="translated-span"/>
        </w:rPr>
        <w:t>。</w:t>
      </w:r>
    </w:p>
    <w:p w:rsidR="00000000" w:rsidRDefault="00E31818">
      <w:pPr>
        <w:spacing w:after="35"/>
        <w:ind w:left="311" w:right="14"/>
      </w:pPr>
      <w:r>
        <w:rPr>
          <w:rStyle w:val="translated-span"/>
        </w:rPr>
        <w:t>至于内部</w:t>
      </w:r>
      <w:r>
        <w:rPr>
          <w:rStyle w:val="translated-span"/>
        </w:rPr>
        <w:t>TF</w:t>
      </w:r>
      <w:r>
        <w:rPr>
          <w:rStyle w:val="translated-span"/>
        </w:rPr>
        <w:t>，四边形相当简单：上面的四边形的内部</w:t>
      </w:r>
      <w:r>
        <w:rPr>
          <w:rStyle w:val="translated-span"/>
        </w:rPr>
        <w:t>TF</w:t>
      </w:r>
      <w:r>
        <w:rPr>
          <w:rStyle w:val="translated-span"/>
        </w:rPr>
        <w:t>沿</w:t>
      </w:r>
      <w:r>
        <w:rPr>
          <w:rStyle w:val="translated-span"/>
        </w:rPr>
        <w:t>u</w:t>
      </w:r>
      <w:r>
        <w:rPr>
          <w:rStyle w:val="translated-span"/>
        </w:rPr>
        <w:t>方向为</w:t>
      </w:r>
      <w:r>
        <w:rPr>
          <w:rStyle w:val="translated-span"/>
        </w:rPr>
        <w:t>3</w:t>
      </w:r>
      <w:r>
        <w:rPr>
          <w:rStyle w:val="translated-span"/>
        </w:rPr>
        <w:t>，沿</w:t>
      </w:r>
      <w:r>
        <w:rPr>
          <w:rStyle w:val="translated-span"/>
        </w:rPr>
        <w:t>v</w:t>
      </w:r>
      <w:r>
        <w:rPr>
          <w:rStyle w:val="translated-span"/>
        </w:rPr>
        <w:t>方向为</w:t>
      </w:r>
      <w:r>
        <w:rPr>
          <w:rStyle w:val="translated-span"/>
        </w:rPr>
        <w:t>4</w:t>
      </w:r>
      <w:r>
        <w:rPr>
          <w:rStyle w:val="translated-span"/>
        </w:rPr>
        <w:t>。除了第一行和最后一行</w:t>
      </w:r>
      <w:r>
        <w:rPr>
          <w:rStyle w:val="translated-span"/>
        </w:rPr>
        <w:t>/</w:t>
      </w:r>
      <w:r>
        <w:rPr>
          <w:rStyle w:val="translated-span"/>
        </w:rPr>
        <w:t>列被各自的缝合三角形替换外，基本上是</w:t>
      </w:r>
      <w:r>
        <w:rPr>
          <w:rStyle w:val="translated-span"/>
        </w:rPr>
        <w:t>该尺寸的规则网格的几何图</w:t>
      </w:r>
      <w:r>
        <w:rPr>
          <w:rStyle w:val="translated-span"/>
        </w:rPr>
        <w:t>形</w:t>
      </w:r>
      <w:r>
        <w:rPr>
          <w:rStyle w:val="translated-span"/>
        </w:rPr>
        <w:t>（如果任何边的</w:t>
      </w:r>
      <w:r>
        <w:rPr>
          <w:rStyle w:val="translated-span"/>
        </w:rPr>
        <w:t>TF</w:t>
      </w:r>
      <w:r>
        <w:rPr>
          <w:rStyle w:val="translated-span"/>
        </w:rPr>
        <w:t>为</w:t>
      </w:r>
      <w:r>
        <w:rPr>
          <w:rStyle w:val="translated-span"/>
        </w:rPr>
        <w:t>1</w:t>
      </w:r>
      <w:r>
        <w:rPr>
          <w:rStyle w:val="translated-span"/>
        </w:rPr>
        <w:t>，则生成的网格将具有与</w:t>
      </w:r>
      <w:r>
        <w:rPr>
          <w:rStyle w:val="translated-span"/>
        </w:rPr>
        <w:t>u/v</w:t>
      </w:r>
      <w:r>
        <w:rPr>
          <w:rStyle w:val="translated-span"/>
        </w:rPr>
        <w:t>的内部</w:t>
      </w:r>
      <w:r>
        <w:rPr>
          <w:rStyle w:val="translated-span"/>
        </w:rPr>
        <w:t>TF</w:t>
      </w:r>
      <w:r>
        <w:rPr>
          <w:rStyle w:val="translated-span"/>
        </w:rPr>
        <w:t>均为</w:t>
      </w:r>
      <w:r>
        <w:rPr>
          <w:rStyle w:val="translated-span"/>
        </w:rPr>
        <w:t>2</w:t>
      </w:r>
      <w:r>
        <w:rPr>
          <w:rStyle w:val="translated-span"/>
        </w:rPr>
        <w:t>相同的结构，即使它们小于该值）。三角形稍微复杂一些。我们已经看到了奇怪的</w:t>
      </w:r>
      <w:r>
        <w:rPr>
          <w:rStyle w:val="translated-span"/>
        </w:rPr>
        <w:t>TF</w:t>
      </w:r>
      <w:r>
        <w:rPr>
          <w:rStyle w:val="translated-span"/>
        </w:rPr>
        <w:t>，</w:t>
      </w:r>
      <w:r>
        <w:rPr>
          <w:rStyle w:val="translated-span"/>
        </w:rPr>
        <w:t>TF</w:t>
      </w:r>
      <w:r>
        <w:rPr>
          <w:rStyle w:val="translated-span"/>
        </w:rPr>
        <w:t>为</w:t>
      </w:r>
    </w:p>
    <w:p w:rsidR="00000000" w:rsidRDefault="00E31818">
      <w:pPr>
        <w:spacing w:after="0" w:line="256" w:lineRule="auto"/>
        <w:ind w:left="316" w:firstLine="0"/>
      </w:pPr>
      <w:r>
        <w:rPr>
          <w:noProof/>
        </w:rPr>
        <w:drawing>
          <wp:inline distT="0" distB="0" distL="0" distR="0">
            <wp:extent cx="104775" cy="85725"/>
            <wp:effectExtent l="0" t="0" r="9525" b="9525"/>
            <wp:docPr id="36" name="Picture 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6"/>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p w:rsidR="00000000" w:rsidRDefault="00E31818">
      <w:pPr>
        <w:spacing w:after="31"/>
        <w:ind w:left="311" w:right="14"/>
      </w:pPr>
      <w:r>
        <w:rPr>
          <w:rStyle w:val="translated-span"/>
        </w:rPr>
        <w:t>，它们生成一个</w:t>
      </w:r>
      <w:r>
        <w:rPr>
          <w:rStyle w:val="translated-span"/>
        </w:rPr>
        <w:t>由</w:t>
      </w:r>
    </w:p>
    <w:p w:rsidR="00000000" w:rsidRDefault="00E31818">
      <w:pPr>
        <w:spacing w:after="0" w:line="256" w:lineRule="auto"/>
        <w:ind w:left="316" w:firstLine="0"/>
      </w:pPr>
      <w:r>
        <w:rPr>
          <w:noProof/>
        </w:rPr>
        <w:drawing>
          <wp:inline distT="0" distB="0" distL="0" distR="0">
            <wp:extent cx="133350" cy="152400"/>
            <wp:effectExtent l="0" t="0" r="0" b="0"/>
            <wp:docPr id="37" name="Picture 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9"/>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p w:rsidR="00000000" w:rsidRDefault="00E31818">
      <w:pPr>
        <w:spacing w:after="31"/>
        <w:ind w:left="311" w:right="14"/>
      </w:pPr>
      <w:r>
        <w:rPr>
          <w:rStyle w:val="translated-span"/>
        </w:rPr>
        <w:t>同心环，最里面是一个三角形。对于</w:t>
      </w:r>
      <w:r>
        <w:rPr>
          <w:rStyle w:val="translated-span"/>
        </w:rPr>
        <w:t>TFs</w:t>
      </w:r>
      <w:r>
        <w:rPr>
          <w:rStyle w:val="translated-span"/>
        </w:rPr>
        <w:t>，我们得</w:t>
      </w:r>
      <w:r>
        <w:rPr>
          <w:rStyle w:val="translated-span"/>
        </w:rPr>
        <w:t>到</w:t>
      </w:r>
    </w:p>
    <w:p w:rsidR="00000000" w:rsidRDefault="00E31818">
      <w:pPr>
        <w:spacing w:after="0" w:line="256" w:lineRule="auto"/>
        <w:ind w:left="316" w:firstLine="0"/>
      </w:pPr>
      <w:r>
        <w:rPr>
          <w:noProof/>
        </w:rPr>
        <w:drawing>
          <wp:inline distT="0" distB="0" distL="0" distR="0">
            <wp:extent cx="85725" cy="152400"/>
            <wp:effectExtent l="0" t="0" r="9525" b="0"/>
            <wp:docPr id="38" name="Picture 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2"/>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p w:rsidR="00000000" w:rsidRDefault="00E31818">
      <w:pPr>
        <w:spacing w:after="10"/>
        <w:ind w:left="311" w:right="14"/>
      </w:pPr>
      <w:r>
        <w:rPr>
          <w:rStyle w:val="translated-span"/>
        </w:rPr>
        <w:t>具有中心顶点而不是中心三角形的同心环。下面是最简单</w:t>
      </w:r>
      <w:r>
        <w:rPr>
          <w:rStyle w:val="translated-span"/>
        </w:rPr>
        <w:t>的</w:t>
      </w:r>
    </w:p>
    <w:p w:rsidR="00000000" w:rsidRDefault="00E31818">
      <w:pPr>
        <w:spacing w:after="32"/>
        <w:ind w:left="311" w:right="14"/>
      </w:pPr>
      <w:r>
        <w:rPr>
          <w:rStyle w:val="translated-span"/>
        </w:rPr>
        <w:t>即使如此</w:t>
      </w:r>
      <w:r>
        <w:rPr>
          <w:rStyle w:val="translated-span"/>
        </w:rPr>
        <w:t>，</w:t>
      </w:r>
    </w:p>
    <w:p w:rsidR="00000000" w:rsidRDefault="00E31818">
      <w:pPr>
        <w:spacing w:after="0" w:line="256" w:lineRule="auto"/>
        <w:ind w:left="316" w:firstLine="0"/>
      </w:pPr>
      <w:r>
        <w:rPr>
          <w:noProof/>
        </w:rPr>
        <w:drawing>
          <wp:inline distT="0" distB="0" distL="0" distR="0">
            <wp:extent cx="342900" cy="85725"/>
            <wp:effectExtent l="0" t="0" r="0" b="9525"/>
            <wp:docPr id="39" name="Picture 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6"/>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342900" cy="85725"/>
                    </a:xfrm>
                    <a:prstGeom prst="rect">
                      <a:avLst/>
                    </a:prstGeom>
                    <a:noFill/>
                    <a:ln>
                      <a:noFill/>
                    </a:ln>
                  </pic:spPr>
                </pic:pic>
              </a:graphicData>
            </a:graphic>
          </wp:inline>
        </w:drawing>
      </w:r>
    </w:p>
    <w:p w:rsidR="00000000" w:rsidRDefault="00E31818">
      <w:pPr>
        <w:spacing w:after="31"/>
        <w:ind w:left="311" w:right="14"/>
      </w:pPr>
      <w:r>
        <w:rPr>
          <w:rStyle w:val="translated-span"/>
        </w:rPr>
        <w:t>，它仅由边缝合和中心顶点组成</w:t>
      </w:r>
      <w:r>
        <w:rPr>
          <w:rStyle w:val="translated-span"/>
        </w:rPr>
        <w:t>。</w:t>
      </w:r>
    </w:p>
    <w:p w:rsidR="00000000" w:rsidRDefault="00E31818">
      <w:pPr>
        <w:spacing w:after="0" w:line="256" w:lineRule="auto"/>
        <w:ind w:left="316" w:firstLine="0"/>
      </w:pPr>
      <w:r>
        <w:rPr>
          <w:noProof/>
        </w:rPr>
        <w:drawing>
          <wp:inline distT="0" distB="0" distL="0" distR="0">
            <wp:extent cx="2886075" cy="2505075"/>
            <wp:effectExtent l="0" t="0" r="9525" b="9525"/>
            <wp:docPr id="40" name="Picture 7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9"/>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rsidR="00000000" w:rsidRDefault="00E31818">
      <w:pPr>
        <w:ind w:left="311" w:right="14"/>
      </w:pPr>
      <w:r>
        <w:rPr>
          <w:rStyle w:val="translated-span"/>
        </w:rPr>
        <w:t>最后，在对四边形进行三角剖分时，通常选择对角线远离面片中心（在域坐标空间中），并遵循一致的断连规则。这只是为了确保生成网格的最大旋转对称性</w:t>
      </w:r>
      <w:r>
        <w:rPr>
          <w:rStyle w:val="translated-span"/>
        </w:rPr>
        <w:t>——</w:t>
      </w:r>
      <w:r>
        <w:rPr>
          <w:rStyle w:val="translated-span"/>
        </w:rPr>
        <w:t>如果有额外的自由度，不妨使用它们</w:t>
      </w:r>
      <w:r>
        <w:rPr>
          <w:rStyle w:val="translated-span"/>
        </w:rPr>
        <w:t>！</w:t>
      </w:r>
    </w:p>
    <w:p w:rsidR="00000000" w:rsidRDefault="00E31818">
      <w:pPr>
        <w:pStyle w:val="3"/>
        <w:ind w:left="311"/>
      </w:pPr>
      <w:r>
        <w:rPr>
          <w:rStyle w:val="translated-span"/>
        </w:rPr>
        <w:t>分数细分因子和总体管道流</w:t>
      </w:r>
      <w:r>
        <w:rPr>
          <w:rStyle w:val="translated-span"/>
        </w:rPr>
        <w:t>量</w:t>
      </w:r>
    </w:p>
    <w:p w:rsidR="00000000" w:rsidRDefault="00E31818">
      <w:pPr>
        <w:spacing w:after="10"/>
        <w:ind w:left="311" w:right="14"/>
      </w:pPr>
      <w:r>
        <w:rPr>
          <w:rStyle w:val="translated-span"/>
        </w:rPr>
        <w:t>到目前为止，我只讨论了两种所谓的</w:t>
      </w:r>
      <w:r>
        <w:rPr>
          <w:rStyle w:val="translated-span"/>
        </w:rPr>
        <w:t>“</w:t>
      </w:r>
      <w:r>
        <w:rPr>
          <w:rStyle w:val="translated-span"/>
        </w:rPr>
        <w:t>分区类型</w:t>
      </w:r>
      <w:r>
        <w:rPr>
          <w:rStyle w:val="translated-span"/>
        </w:rPr>
        <w:t>”</w:t>
      </w:r>
      <w:r>
        <w:rPr>
          <w:rStyle w:val="translated-span"/>
        </w:rPr>
        <w:t>中的整数</w:t>
      </w:r>
      <w:r>
        <w:rPr>
          <w:rStyle w:val="translated-span"/>
        </w:rPr>
        <w:t>TF</w:t>
      </w:r>
      <w:r>
        <w:rPr>
          <w:rStyle w:val="translated-span"/>
        </w:rPr>
        <w:t>s</w:t>
      </w:r>
    </w:p>
    <w:p w:rsidR="00000000" w:rsidRDefault="00E31818">
      <w:pPr>
        <w:ind w:left="311" w:right="14"/>
      </w:pPr>
      <w:r>
        <w:rPr>
          <w:rStyle w:val="translated-span"/>
          <w:rFonts w:ascii="Calibri" w:hAnsi="Calibri"/>
        </w:rPr>
        <w:t>“Integer”</w:t>
      </w:r>
      <w:r>
        <w:rPr>
          <w:rStyle w:val="translated-span"/>
          <w:rFonts w:ascii="Calibri" w:hAnsi="Calibri"/>
        </w:rPr>
        <w:t>和</w:t>
      </w:r>
      <w:r>
        <w:rPr>
          <w:rStyle w:val="translated-span"/>
          <w:rFonts w:ascii="Calibri" w:hAnsi="Calibri"/>
        </w:rPr>
        <w:t>“Pow2”</w:t>
      </w:r>
      <w:r>
        <w:rPr>
          <w:rStyle w:val="translated-span"/>
          <w:rFonts w:ascii="Calibri" w:hAnsi="Calibri"/>
        </w:rPr>
        <w:t>，这就是细分器看到的所有内容。如果着色器生成非整数（或分别为非</w:t>
      </w:r>
      <w:r>
        <w:rPr>
          <w:rStyle w:val="translated-span"/>
          <w:rFonts w:ascii="Calibri" w:hAnsi="Calibri"/>
        </w:rPr>
        <w:t>2</w:t>
      </w:r>
      <w:r>
        <w:rPr>
          <w:rStyle w:val="translated-span"/>
          <w:rFonts w:ascii="Calibri" w:hAnsi="Calibri"/>
        </w:rPr>
        <w:t>次幂</w:t>
      </w:r>
      <w:r>
        <w:rPr>
          <w:rStyle w:val="translated-span"/>
          <w:rFonts w:ascii="Calibri" w:hAnsi="Calibri"/>
        </w:rPr>
        <w:t>）</w:t>
      </w:r>
      <w:r>
        <w:rPr>
          <w:rStyle w:val="translated-span"/>
          <w:rFonts w:ascii="Calibri" w:hAnsi="Calibri"/>
        </w:rPr>
        <w:t>TF</w:t>
      </w:r>
      <w:r>
        <w:rPr>
          <w:rStyle w:val="translated-span"/>
          <w:rFonts w:ascii="Calibri" w:hAnsi="Calibri"/>
        </w:rPr>
        <w:t>，它将简单地向上取整到下一个可接受的值。更有趣的是剩下的两种分区类型：分数奇数和分数偶数细分。而不是从细分因子跳到细分因子（这将导致可见</w:t>
      </w:r>
      <w:r>
        <w:rPr>
          <w:rStyle w:val="translated-span"/>
          <w:rFonts w:ascii="Calibri" w:hAnsi="Calibri"/>
        </w:rPr>
        <w:t>POP</w:t>
      </w:r>
      <w:r>
        <w:rPr>
          <w:rStyle w:val="translated-span"/>
          <w:rFonts w:ascii="Calibri" w:hAnsi="Calibri"/>
        </w:rPr>
        <w:t>）</w:t>
      </w:r>
      <w:r>
        <w:rPr>
          <w:rStyle w:val="translated-span"/>
          <w:rFonts w:ascii="Calibri" w:hAnsi="Calibri"/>
        </w:rPr>
        <w:t>，新顶点从与网格中现有顶点相同的位置开始，然后随着</w:t>
      </w:r>
      <w:r>
        <w:rPr>
          <w:rStyle w:val="translated-span"/>
          <w:rFonts w:ascii="Calibri" w:hAnsi="Calibri"/>
        </w:rPr>
        <w:t>TF</w:t>
      </w:r>
      <w:r>
        <w:rPr>
          <w:rStyle w:val="translated-span"/>
          <w:rFonts w:ascii="Calibri" w:hAnsi="Calibri"/>
        </w:rPr>
        <w:t>的增加逐渐移动到其新位置</w:t>
      </w:r>
      <w:r>
        <w:rPr>
          <w:rStyle w:val="translated-span"/>
          <w:rFonts w:ascii="Calibri" w:hAnsi="Calibri"/>
        </w:rPr>
        <w:t>。</w:t>
      </w:r>
    </w:p>
    <w:p w:rsidR="00000000" w:rsidRDefault="00E31818">
      <w:pPr>
        <w:ind w:left="311" w:right="14"/>
      </w:pPr>
      <w:r>
        <w:rPr>
          <w:rStyle w:val="translated-span"/>
        </w:rPr>
        <w:t>例如，对于分数奇数细分，如果对上述三角形使用</w:t>
      </w:r>
      <w:r>
        <w:rPr>
          <w:rStyle w:val="translated-span"/>
        </w:rPr>
        <w:t>3.001</w:t>
      </w:r>
      <w:r>
        <w:rPr>
          <w:rStyle w:val="translated-span"/>
        </w:rPr>
        <w:t>的内部</w:t>
      </w:r>
      <w:r>
        <w:rPr>
          <w:rStyle w:val="translated-span"/>
        </w:rPr>
        <w:t>TF</w:t>
      </w:r>
      <w:r>
        <w:rPr>
          <w:rStyle w:val="translated-span"/>
        </w:rPr>
        <w:t>，生成的网格将非常类似于</w:t>
      </w:r>
      <w:r>
        <w:rPr>
          <w:rStyle w:val="translated-span"/>
        </w:rPr>
        <w:t>TF</w:t>
      </w:r>
      <w:r>
        <w:rPr>
          <w:rStyle w:val="translated-span"/>
        </w:rPr>
        <w:t>为</w:t>
      </w:r>
      <w:r>
        <w:rPr>
          <w:rStyle w:val="translated-span"/>
        </w:rPr>
        <w:t>3</w:t>
      </w:r>
      <w:r>
        <w:rPr>
          <w:rStyle w:val="translated-span"/>
        </w:rPr>
        <w:t>的网格</w:t>
      </w:r>
      <w:r>
        <w:rPr>
          <w:rStyle w:val="translated-span"/>
        </w:rPr>
        <w:t>–</w:t>
      </w:r>
      <w:r>
        <w:rPr>
          <w:rStyle w:val="translated-span"/>
        </w:rPr>
        <w:t>但从拓扑上看，它与</w:t>
      </w:r>
      <w:r>
        <w:rPr>
          <w:rStyle w:val="translated-span"/>
        </w:rPr>
        <w:t>TF</w:t>
      </w:r>
      <w:r>
        <w:rPr>
          <w:rStyle w:val="translated-span"/>
        </w:rPr>
        <w:t>为</w:t>
      </w:r>
      <w:r>
        <w:rPr>
          <w:rStyle w:val="translated-span"/>
        </w:rPr>
        <w:t>5</w:t>
      </w:r>
      <w:r>
        <w:rPr>
          <w:rStyle w:val="translated-span"/>
        </w:rPr>
        <w:t>的情况相同，即它是一个具有</w:t>
      </w:r>
      <w:r>
        <w:rPr>
          <w:rStyle w:val="translated-span"/>
        </w:rPr>
        <w:t>3</w:t>
      </w:r>
      <w:r>
        <w:rPr>
          <w:rStyle w:val="translated-span"/>
        </w:rPr>
        <w:t>个同心环的面片，即使中间环非常窄。然后，</w:t>
      </w:r>
      <w:r>
        <w:rPr>
          <w:rStyle w:val="translated-span"/>
        </w:rPr>
        <w:t>TF</w:t>
      </w:r>
      <w:r>
        <w:rPr>
          <w:rStyle w:val="translated-span"/>
        </w:rPr>
        <w:t>变为</w:t>
      </w:r>
      <w:r>
        <w:rPr>
          <w:rStyle w:val="translated-span"/>
        </w:rPr>
        <w:t>cl</w:t>
      </w:r>
      <w:r>
        <w:rPr>
          <w:rStyle w:val="translated-span"/>
        </w:rPr>
        <w:t>o</w:t>
      </w:r>
      <w:r>
        <w:rPr>
          <w:rStyle w:val="translated-span"/>
        </w:rPr>
        <w:t>到</w:t>
      </w:r>
      <w:r>
        <w:rPr>
          <w:rStyle w:val="translated-span"/>
        </w:rPr>
        <w:t>5</w:t>
      </w:r>
      <w:r>
        <w:rPr>
          <w:rStyle w:val="translated-span"/>
        </w:rPr>
        <w:t>，中间环扩张直到最终到达</w:t>
      </w:r>
      <w:r>
        <w:rPr>
          <w:rStyle w:val="translated-span"/>
        </w:rPr>
        <w:t>TF 5</w:t>
      </w:r>
      <w:r>
        <w:rPr>
          <w:rStyle w:val="translated-span"/>
        </w:rPr>
        <w:t>的最后位置。一旦你提高了</w:t>
      </w:r>
      <w:r>
        <w:rPr>
          <w:rStyle w:val="translated-span"/>
        </w:rPr>
        <w:t>TF</w:t>
      </w:r>
      <w:r>
        <w:rPr>
          <w:rStyle w:val="translated-span"/>
        </w:rPr>
        <w:t>超过</w:t>
      </w:r>
      <w:r>
        <w:rPr>
          <w:rStyle w:val="translated-span"/>
        </w:rPr>
        <w:t>5</w:t>
      </w:r>
      <w:r>
        <w:rPr>
          <w:rStyle w:val="translated-span"/>
        </w:rPr>
        <w:t>，网格将在拓扑上与</w:t>
      </w:r>
      <w:r>
        <w:rPr>
          <w:rStyle w:val="translated-span"/>
        </w:rPr>
        <w:t>TF</w:t>
      </w:r>
      <w:r>
        <w:rPr>
          <w:rStyle w:val="translated-span"/>
        </w:rPr>
        <w:t>为</w:t>
      </w:r>
      <w:r>
        <w:rPr>
          <w:rStyle w:val="translated-span"/>
        </w:rPr>
        <w:t>7</w:t>
      </w:r>
      <w:r>
        <w:rPr>
          <w:rStyle w:val="translated-span"/>
        </w:rPr>
        <w:t>相同，但在中间又有一些几乎退化的三角形，等等</w:t>
      </w:r>
      <w:r>
        <w:rPr>
          <w:rStyle w:val="translated-span"/>
        </w:rPr>
        <w:t>。</w:t>
      </w:r>
    </w:p>
    <w:p w:rsidR="00000000" w:rsidRDefault="00E31818">
      <w:pPr>
        <w:ind w:left="311" w:right="14"/>
      </w:pPr>
      <w:r>
        <w:rPr>
          <w:rStyle w:val="translated-span"/>
        </w:rPr>
        <w:t>然后，细分器的输出由两部分组成：第一，细分顶点在域坐标中的位置，第二，相应的连接信息</w:t>
      </w:r>
      <w:r>
        <w:rPr>
          <w:rStyle w:val="translated-span"/>
        </w:rPr>
        <w:t>–</w:t>
      </w:r>
      <w:r>
        <w:rPr>
          <w:rStyle w:val="translated-span"/>
        </w:rPr>
        <w:t>基本上是索引缓冲区</w:t>
      </w:r>
      <w:r>
        <w:rPr>
          <w:rStyle w:val="translated-span"/>
        </w:rPr>
        <w:t>。</w:t>
      </w:r>
    </w:p>
    <w:p w:rsidR="00000000" w:rsidRDefault="00E31818">
      <w:pPr>
        <w:spacing w:after="286"/>
        <w:ind w:left="311" w:right="14"/>
      </w:pPr>
      <w:r>
        <w:rPr>
          <w:rStyle w:val="translated-span"/>
        </w:rPr>
        <w:t>现在，在解释了固定函数细分单元的基本功能之后，让我们后退一步，看看我们需要做些什么来实际生成基本体：首先，我们需要输入一组输入控制，我们需要做些什么来实际生成基本体：首先，我们需要输入一组输入控制点，这些控制点包含一个补丁到外壳</w:t>
      </w:r>
      <w:r>
        <w:rPr>
          <w:rStyle w:val="translated-span"/>
        </w:rPr>
        <w:t>Sh</w:t>
      </w:r>
      <w:r>
        <w:rPr>
          <w:rStyle w:val="translated-span"/>
        </w:rPr>
        <w:t>中</w:t>
      </w:r>
      <w:r>
        <w:rPr>
          <w:rStyle w:val="translated-span"/>
        </w:rPr>
        <w:t>HS</w:t>
      </w:r>
      <w:r>
        <w:rPr>
          <w:rStyle w:val="translated-span"/>
        </w:rPr>
        <w:t>然后计算输出控制点和</w:t>
      </w:r>
      <w:r>
        <w:rPr>
          <w:rStyle w:val="translated-span"/>
        </w:rPr>
        <w:t>“</w:t>
      </w:r>
      <w:r>
        <w:rPr>
          <w:rStyle w:val="translated-span"/>
        </w:rPr>
        <w:t>面片常数</w:t>
      </w:r>
      <w:r>
        <w:rPr>
          <w:rStyle w:val="translated-span"/>
        </w:rPr>
        <w:t>”</w:t>
      </w:r>
      <w:r>
        <w:rPr>
          <w:rStyle w:val="translated-span"/>
        </w:rPr>
        <w:t>（两者都会传递给域着色器）加上所有细分因子（本质上只是更多面</w:t>
      </w:r>
      <w:r>
        <w:rPr>
          <w:rStyle w:val="translated-span"/>
        </w:rPr>
        <w:t>片常数</w:t>
      </w:r>
      <w:r>
        <w:rPr>
          <w:rStyle w:val="translated-span"/>
        </w:rPr>
        <w:t>）</w:t>
      </w:r>
      <w:r>
        <w:rPr>
          <w:rStyle w:val="translated-span"/>
        </w:rPr>
        <w:t>。然后我们运行固定函数</w:t>
      </w:r>
      <w:r>
        <w:rPr>
          <w:rStyle w:val="translated-span"/>
        </w:rPr>
        <w:t>tessellator</w:t>
      </w:r>
      <w:r>
        <w:rPr>
          <w:rStyle w:val="translated-span"/>
        </w:rPr>
        <w:t>，它为我们提供了一组域位置以运行域着色器，以及相关的索引。在运行</w:t>
      </w:r>
      <w:r>
        <w:rPr>
          <w:rStyle w:val="translated-span"/>
        </w:rPr>
        <w:t>DS</w:t>
      </w:r>
      <w:r>
        <w:rPr>
          <w:rStyle w:val="translated-span"/>
        </w:rPr>
        <w:t>之后，我们再进行一轮基本体组装，然后将基本体发送到</w:t>
      </w:r>
      <w:r>
        <w:rPr>
          <w:rStyle w:val="translated-span"/>
        </w:rPr>
        <w:t>GS</w:t>
      </w:r>
      <w:r>
        <w:rPr>
          <w:rStyle w:val="translated-span"/>
        </w:rPr>
        <w:t>管道（如果它处于活动状态）或视口变换、剪裁和消隐（如果没有）</w:t>
      </w:r>
      <w:r>
        <w:rPr>
          <w:rStyle w:val="translated-span"/>
        </w:rPr>
        <w:t>。</w:t>
      </w:r>
    </w:p>
    <w:p w:rsidR="00000000" w:rsidRDefault="00E31818">
      <w:pPr>
        <w:ind w:left="311" w:right="14"/>
      </w:pPr>
      <w:r>
        <w:rPr>
          <w:rStyle w:val="translated-span"/>
        </w:rPr>
        <w:t>让我们看一看</w:t>
      </w:r>
      <w:r>
        <w:rPr>
          <w:rStyle w:val="translated-span"/>
        </w:rPr>
        <w:t>HS</w:t>
      </w:r>
      <w:r>
        <w:rPr>
          <w:rStyle w:val="translated-span"/>
        </w:rPr>
        <w:t>阶段</w:t>
      </w:r>
      <w:r>
        <w:rPr>
          <w:rStyle w:val="translated-span"/>
        </w:rPr>
        <w:t>。</w:t>
      </w:r>
    </w:p>
    <w:p w:rsidR="00000000" w:rsidRDefault="00E31818">
      <w:pPr>
        <w:pStyle w:val="3"/>
        <w:ind w:left="311"/>
      </w:pPr>
      <w:r>
        <w:rPr>
          <w:rStyle w:val="translated-span"/>
        </w:rPr>
        <w:t>外壳着色器执</w:t>
      </w:r>
      <w:r>
        <w:rPr>
          <w:rStyle w:val="translated-span"/>
        </w:rPr>
        <w:t>行</w:t>
      </w:r>
    </w:p>
    <w:p w:rsidR="00000000" w:rsidRDefault="00E31818">
      <w:pPr>
        <w:spacing w:after="279"/>
        <w:ind w:left="311" w:right="14"/>
      </w:pPr>
      <w:r>
        <w:rPr>
          <w:rStyle w:val="translated-span"/>
        </w:rPr>
        <w:t>与几何体着色器一样，外壳着色器将完整（面片）原语用作输入</w:t>
      </w:r>
      <w:r>
        <w:rPr>
          <w:rStyle w:val="translated-span"/>
        </w:rPr>
        <w:t>–</w:t>
      </w:r>
      <w:r>
        <w:rPr>
          <w:rStyle w:val="translated-span"/>
        </w:rPr>
        <w:t>所有导致输入缓冲头痛的问题。头痛的程度完全取决于输入面片的类型。如果面片类型类似于立方</w:t>
      </w:r>
      <w:r>
        <w:rPr>
          <w:rStyle w:val="translated-span"/>
        </w:rPr>
        <w:t>Bézier</w:t>
      </w:r>
      <w:r>
        <w:rPr>
          <w:rStyle w:val="translated-span"/>
        </w:rPr>
        <w:t>面片，则每个面片需要</w:t>
      </w:r>
      <w:r>
        <w:rPr>
          <w:rStyle w:val="translated-span"/>
        </w:rPr>
        <w:t>4×4=16</w:t>
      </w:r>
      <w:r>
        <w:rPr>
          <w:rStyle w:val="translated-span"/>
        </w:rPr>
        <w:t>个输入点，并且可能只产生一个四分之一的输</w:t>
      </w:r>
      <w:r>
        <w:rPr>
          <w:rStyle w:val="translated-span"/>
        </w:rPr>
        <w:t>出</w:t>
      </w:r>
      <w:r>
        <w:rPr>
          <w:rStyle w:val="translated-span"/>
        </w:rPr>
        <w:t>（如</w:t>
      </w:r>
      <w:r>
        <w:rPr>
          <w:rStyle w:val="translated-span"/>
        </w:rPr>
        <w:t>果剔除了面片，甚至一点也没有）；显然，这是一个需要处理的数据量，并且不适合进行非常有效的着色。另一方面，如果细分将普通三角形作为输入（很多人都这样做），输入缓冲非常简单，不太可能成为问题或瓶颈的来源</w:t>
      </w:r>
      <w:r>
        <w:rPr>
          <w:rStyle w:val="translated-span"/>
        </w:rPr>
        <w:t>。</w:t>
      </w:r>
    </w:p>
    <w:p w:rsidR="00000000" w:rsidRDefault="00E31818">
      <w:pPr>
        <w:spacing w:after="279"/>
        <w:ind w:left="311" w:right="14"/>
      </w:pPr>
      <w:r>
        <w:rPr>
          <w:rStyle w:val="translated-span"/>
        </w:rPr>
        <w:t>更重要的是，与几何体着色器（为每个基本体运行）不同，外壳体着色器不经常运行</w:t>
      </w:r>
      <w:r>
        <w:rPr>
          <w:rStyle w:val="translated-span"/>
        </w:rPr>
        <w:t>–</w:t>
      </w:r>
      <w:r>
        <w:rPr>
          <w:rStyle w:val="translated-span"/>
        </w:rPr>
        <w:t>它们在每个面片上运行一次，只要有任何实际的细分（即使在适度的</w:t>
      </w:r>
      <w:r>
        <w:rPr>
          <w:rStyle w:val="translated-span"/>
        </w:rPr>
        <w:t>TFs</w:t>
      </w:r>
      <w:r>
        <w:rPr>
          <w:rStyle w:val="translated-span"/>
        </w:rPr>
        <w:t>下）进</w:t>
      </w:r>
      <w:r>
        <w:rPr>
          <w:rStyle w:val="translated-span"/>
        </w:rPr>
        <w:t>行</w:t>
      </w:r>
      <w:r>
        <w:rPr>
          <w:rStyle w:val="translated-span"/>
        </w:rPr>
        <w:t>换句话说，即使</w:t>
      </w:r>
      <w:r>
        <w:rPr>
          <w:rStyle w:val="translated-span"/>
        </w:rPr>
        <w:t>HS</w:t>
      </w:r>
      <w:r>
        <w:rPr>
          <w:rStyle w:val="translated-span"/>
        </w:rPr>
        <w:t>输入有点低效，问题也不会像</w:t>
      </w:r>
      <w:r>
        <w:rPr>
          <w:rStyle w:val="translated-span"/>
        </w:rPr>
        <w:t>GS</w:t>
      </w:r>
      <w:r>
        <w:rPr>
          <w:rStyle w:val="translated-span"/>
        </w:rPr>
        <w:t>那样严重，因为我们不经常点击它</w:t>
      </w:r>
      <w:r>
        <w:rPr>
          <w:rStyle w:val="translated-span"/>
        </w:rPr>
        <w:t>。</w:t>
      </w:r>
    </w:p>
    <w:p w:rsidR="00000000" w:rsidRDefault="00E31818">
      <w:pPr>
        <w:ind w:left="311" w:right="14"/>
      </w:pPr>
      <w:r>
        <w:rPr>
          <w:rStyle w:val="translated-span"/>
        </w:rPr>
        <w:t>外壳着色器的另一个很好的属性是，与几何体着色器不同，它们没有可变数量的输出数据</w:t>
      </w:r>
      <w:r>
        <w:rPr>
          <w:rStyle w:val="translated-span"/>
        </w:rPr>
        <w:t>；它们生成固定数量的控制点，每个控制点具有固定数量的关联属性，加上固定数量的面片常量。所有这些在编译时都是静态已知的；没有动态运行时缓冲区管</w:t>
      </w:r>
      <w:r>
        <w:rPr>
          <w:rStyle w:val="translated-span"/>
        </w:rPr>
        <w:t>理</w:t>
      </w:r>
      <w:r>
        <w:rPr>
          <w:rStyle w:val="translated-span"/>
        </w:rPr>
        <w:t>没有必要。如果一次对</w:t>
      </w:r>
      <w:r>
        <w:rPr>
          <w:rStyle w:val="translated-span"/>
        </w:rPr>
        <w:t>16</w:t>
      </w:r>
      <w:r>
        <w:rPr>
          <w:rStyle w:val="translated-span"/>
        </w:rPr>
        <w:t>个外壳进行外壳着色，我们甚至在开始执行着色器之前就知道每个外壳的数据将在哪里结束。这绝对是几何体着色器的优势；对于许多几何体着色器，可以静态地知道将生成多少个输出顶</w:t>
      </w:r>
      <w:r>
        <w:rPr>
          <w:rStyle w:val="translated-span"/>
        </w:rPr>
        <w:t>点</w:t>
      </w:r>
      <w:r>
        <w:rPr>
          <w:rStyle w:val="translated-span"/>
        </w:rPr>
        <w:t>（例如，因为所有导致发出</w:t>
      </w:r>
      <w:r>
        <w:rPr>
          <w:rStyle w:val="translated-span"/>
        </w:rPr>
        <w:t>/</w:t>
      </w:r>
      <w:r>
        <w:rPr>
          <w:rStyle w:val="translated-span"/>
        </w:rPr>
        <w:t>剪切指令的控制流都可以在编译时进行静态计算</w:t>
      </w:r>
      <w:r>
        <w:rPr>
          <w:rStyle w:val="translated-span"/>
        </w:rPr>
        <w:t>）</w:t>
      </w:r>
      <w:r>
        <w:rPr>
          <w:rStyle w:val="translated-span"/>
        </w:rPr>
        <w:t>，对于所有这些，都有一个保证的最大输出顶点数，但是对于</w:t>
      </w:r>
      <w:r>
        <w:rPr>
          <w:rStyle w:val="translated-span"/>
        </w:rPr>
        <w:t>HS</w:t>
      </w:r>
      <w:r>
        <w:rPr>
          <w:rStyle w:val="translated-span"/>
        </w:rPr>
        <w:t>，我们有一个保证的固定数量的输出数据，不需要额外的分</w:t>
      </w:r>
      <w:r>
        <w:rPr>
          <w:rStyle w:val="translated-span"/>
        </w:rPr>
        <w:t>析。简言之，输出缓冲区管理没有问题，除了一个事实，即根据基元类型，我们可能需要大量的输出缓冲区空</w:t>
      </w:r>
      <w:r>
        <w:rPr>
          <w:rStyle w:val="translated-span"/>
        </w:rPr>
        <w:t>间</w:t>
      </w:r>
      <w:r>
        <w:rPr>
          <w:rStyle w:val="translated-span"/>
        </w:rPr>
        <w:t>限制我们可以实现的并行量（由于内存</w:t>
      </w:r>
      <w:r>
        <w:rPr>
          <w:rStyle w:val="translated-span"/>
        </w:rPr>
        <w:t>/</w:t>
      </w:r>
      <w:r>
        <w:rPr>
          <w:rStyle w:val="translated-span"/>
        </w:rPr>
        <w:t>寄存器限制）</w:t>
      </w:r>
      <w:r>
        <w:rPr>
          <w:rStyle w:val="translated-span"/>
        </w:rPr>
        <w:t>。</w:t>
      </w:r>
    </w:p>
    <w:p w:rsidR="00000000" w:rsidRDefault="00E31818">
      <w:pPr>
        <w:ind w:left="311" w:right="14"/>
      </w:pPr>
      <w:r>
        <w:rPr>
          <w:rStyle w:val="translated-span"/>
        </w:rPr>
        <w:t>最后，外壳着色器在</w:t>
      </w:r>
      <w:r>
        <w:rPr>
          <w:rStyle w:val="translated-span"/>
        </w:rPr>
        <w:t>D3D11</w:t>
      </w:r>
      <w:r>
        <w:rPr>
          <w:rStyle w:val="translated-span"/>
        </w:rPr>
        <w:t>中编译的方式有些特殊；所有其他着色器类型基本上由一个代码块组成（可能有一些子程序），但外壳着色器生成时会分解为多个阶段，每个阶段可以由多个（独立的）代码块组</w:t>
      </w:r>
      <w:r>
        <w:rPr>
          <w:rStyle w:val="translated-span"/>
        </w:rPr>
        <w:t>成</w:t>
      </w:r>
      <w:r>
        <w:rPr>
          <w:rStyle w:val="translated-span"/>
        </w:rPr>
        <w:t>执行线程。驱动程序和着色器编译器程序员主要对细节感兴趣，但只需说，您的平均</w:t>
      </w:r>
      <w:r>
        <w:rPr>
          <w:rStyle w:val="translated-span"/>
        </w:rPr>
        <w:t>HS</w:t>
      </w:r>
      <w:r>
        <w:rPr>
          <w:rStyle w:val="translated-span"/>
        </w:rPr>
        <w:t>以一种暴露大量潜在并行性（如果有的话）的形式打包就足够了。当然，微软似乎真的很想避免这一次困扰几何</w:t>
      </w:r>
      <w:r>
        <w:rPr>
          <w:rStyle w:val="translated-span"/>
        </w:rPr>
        <w:t>着色器的瓶颈</w:t>
      </w:r>
      <w:r>
        <w:rPr>
          <w:rStyle w:val="translated-span"/>
        </w:rPr>
        <w:t>。</w:t>
      </w:r>
    </w:p>
    <w:p w:rsidR="00000000" w:rsidRDefault="00E31818">
      <w:pPr>
        <w:ind w:left="311" w:right="14"/>
      </w:pPr>
      <w:r>
        <w:rPr>
          <w:rStyle w:val="translated-span"/>
        </w:rPr>
        <w:t>无论如何，外壳着色器在每个面片上都会产生一系列输出；除了</w:t>
      </w:r>
      <w:r>
        <w:rPr>
          <w:rStyle w:val="translated-span"/>
        </w:rPr>
        <w:t>TFs</w:t>
      </w:r>
      <w:r>
        <w:rPr>
          <w:rStyle w:val="translated-span"/>
        </w:rPr>
        <w:t>（被发送到细分器单元）之外，大部分输出都会保留到相应的域着色器运行之前。如果任何</w:t>
      </w:r>
      <w:r>
        <w:rPr>
          <w:rStyle w:val="translated-span"/>
        </w:rPr>
        <w:t>TFs</w:t>
      </w:r>
      <w:r>
        <w:rPr>
          <w:rStyle w:val="translated-span"/>
        </w:rPr>
        <w:t>小于或等于零（或</w:t>
      </w:r>
      <w:r>
        <w:rPr>
          <w:rStyle w:val="translated-span"/>
        </w:rPr>
        <w:t>NaN</w:t>
      </w:r>
      <w:r>
        <w:rPr>
          <w:rStyle w:val="translated-span"/>
        </w:rPr>
        <w:t>）</w:t>
      </w:r>
      <w:r>
        <w:rPr>
          <w:rStyle w:val="translated-span"/>
        </w:rPr>
        <w:t>，面片被剔除，相应的控制点和面片常数被悄悄地丢弃。否则，细分器（实现上述功能）将启动，读取刚刚着色的面片，并开始大量生成域点位置和三角形索引，我们需要为</w:t>
      </w:r>
      <w:r>
        <w:rPr>
          <w:rStyle w:val="translated-span"/>
        </w:rPr>
        <w:t>DS</w:t>
      </w:r>
      <w:r>
        <w:rPr>
          <w:rStyle w:val="translated-span"/>
        </w:rPr>
        <w:t>执行做好准备</w:t>
      </w:r>
      <w:r>
        <w:rPr>
          <w:rStyle w:val="translated-span"/>
        </w:rPr>
        <w:t>。</w:t>
      </w:r>
    </w:p>
    <w:p w:rsidR="00000000" w:rsidRDefault="00E31818">
      <w:pPr>
        <w:pStyle w:val="3"/>
        <w:ind w:left="311"/>
      </w:pPr>
      <w:r>
        <w:rPr>
          <w:rStyle w:val="translated-span"/>
        </w:rPr>
        <w:t>域着色</w:t>
      </w:r>
      <w:r>
        <w:rPr>
          <w:rStyle w:val="translated-span"/>
        </w:rPr>
        <w:t>器</w:t>
      </w:r>
    </w:p>
    <w:p w:rsidR="00000000" w:rsidRDefault="00E31818">
      <w:pPr>
        <w:ind w:left="311" w:right="14"/>
      </w:pPr>
      <w:r>
        <w:rPr>
          <w:rStyle w:val="translated-span"/>
        </w:rPr>
        <w:t>就像顶点着色一样，我们希望将多个域顶点收集到一个批次中，然后一起着色，然后传递到</w:t>
      </w:r>
      <w:r>
        <w:rPr>
          <w:rStyle w:val="translated-span"/>
        </w:rPr>
        <w:t>PA</w:t>
      </w:r>
      <w:r>
        <w:rPr>
          <w:rStyle w:val="translated-span"/>
        </w:rPr>
        <w:t>。固定函数细分器可以处理这个问题：</w:t>
      </w:r>
      <w:r>
        <w:rPr>
          <w:rStyle w:val="translated-span"/>
        </w:rPr>
        <w:t>“Just”</w:t>
      </w:r>
      <w:r>
        <w:rPr>
          <w:rStyle w:val="translated-span"/>
        </w:rPr>
        <w:t>处理它，同</w:t>
      </w:r>
      <w:r>
        <w:rPr>
          <w:rStyle w:val="translated-span"/>
        </w:rPr>
        <w:t>时生成顶点位置和索引（我将</w:t>
      </w:r>
      <w:r>
        <w:rPr>
          <w:rStyle w:val="translated-span"/>
        </w:rPr>
        <w:t>“Just”</w:t>
      </w:r>
      <w:r>
        <w:rPr>
          <w:rStyle w:val="translated-span"/>
        </w:rPr>
        <w:t>放</w:t>
      </w:r>
      <w:r>
        <w:rPr>
          <w:rStyle w:val="translated-span"/>
        </w:rPr>
        <w:t>在</w:t>
      </w:r>
      <w:r>
        <w:rPr>
          <w:rStyle w:val="translated-span"/>
        </w:rPr>
        <w:t>在这里引用，因为这确实涉及一些簿记）</w:t>
      </w:r>
      <w:r>
        <w:rPr>
          <w:rStyle w:val="translated-span"/>
        </w:rPr>
        <w:t>。</w:t>
      </w:r>
      <w:r>
        <w:rPr>
          <w:b/>
          <w:bCs/>
          <w:color w:val="0000FF"/>
          <w:u w:val="single"/>
        </w:rPr>
        <w:t xml:space="preserve"> </w:t>
      </w:r>
    </w:p>
    <w:p w:rsidR="00000000" w:rsidRDefault="00E31818">
      <w:pPr>
        <w:spacing w:after="33"/>
        <w:ind w:left="311" w:right="14"/>
      </w:pPr>
      <w:r>
        <w:rPr>
          <w:rStyle w:val="translated-span"/>
        </w:rPr>
        <w:t>就输入和输出而言，域着色器确实非常简单：它们得到的唯一实际随顶点变化的输入是域点</w:t>
      </w:r>
      <w:r>
        <w:rPr>
          <w:rStyle w:val="translated-span"/>
        </w:rPr>
        <w:t>u</w:t>
      </w:r>
      <w:r>
        <w:rPr>
          <w:rStyle w:val="translated-span"/>
        </w:rPr>
        <w:t>和</w:t>
      </w:r>
      <w:r>
        <w:rPr>
          <w:rStyle w:val="translated-span"/>
        </w:rPr>
        <w:t>v</w:t>
      </w:r>
      <w:r>
        <w:rPr>
          <w:rStyle w:val="translated-span"/>
        </w:rPr>
        <w:t>坐标（</w:t>
      </w:r>
      <w:r>
        <w:rPr>
          <w:rStyle w:val="translated-span"/>
        </w:rPr>
        <w:t>w</w:t>
      </w:r>
      <w:r>
        <w:rPr>
          <w:rStyle w:val="translated-span"/>
        </w:rPr>
        <w:t>，在使用时，不需要计算或由</w:t>
      </w:r>
      <w:r>
        <w:rPr>
          <w:rStyle w:val="translated-span"/>
        </w:rPr>
        <w:t>tesselator</w:t>
      </w:r>
      <w:r>
        <w:rPr>
          <w:rStyle w:val="translated-span"/>
        </w:rPr>
        <w:t>传入；因</w:t>
      </w:r>
      <w:r>
        <w:rPr>
          <w:rStyle w:val="translated-span"/>
        </w:rPr>
        <w:t>为</w:t>
      </w:r>
    </w:p>
    <w:p w:rsidR="00000000" w:rsidRDefault="00E31818">
      <w:pPr>
        <w:spacing w:after="0" w:line="256" w:lineRule="auto"/>
        <w:ind w:left="316" w:firstLine="0"/>
      </w:pPr>
      <w:r>
        <w:rPr>
          <w:noProof/>
        </w:rPr>
        <w:drawing>
          <wp:inline distT="0" distB="0" distL="0" distR="0">
            <wp:extent cx="447675" cy="85725"/>
            <wp:effectExtent l="0" t="0" r="9525" b="9525"/>
            <wp:docPr id="41" name="Picture 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0"/>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447675" cy="85725"/>
                    </a:xfrm>
                    <a:prstGeom prst="rect">
                      <a:avLst/>
                    </a:prstGeom>
                    <a:noFill/>
                    <a:ln>
                      <a:noFill/>
                    </a:ln>
                  </pic:spPr>
                </pic:pic>
              </a:graphicData>
            </a:graphic>
          </wp:inline>
        </w:drawing>
      </w:r>
    </w:p>
    <w:p w:rsidR="00000000" w:rsidRDefault="00E31818">
      <w:pPr>
        <w:ind w:left="311" w:right="14"/>
      </w:pPr>
      <w:r>
        <w:rPr>
          <w:rStyle w:val="translated-span"/>
        </w:rPr>
        <w:t>，可计算</w:t>
      </w:r>
      <w:r>
        <w:rPr>
          <w:rStyle w:val="translated-span"/>
        </w:rPr>
        <w:t>为</w:t>
      </w:r>
    </w:p>
    <w:p w:rsidR="00000000" w:rsidRDefault="00E31818">
      <w:pPr>
        <w:spacing w:after="31"/>
        <w:ind w:left="311" w:right="14"/>
      </w:pPr>
      <w:r>
        <w:rPr>
          <w:rStyle w:val="translated-span"/>
        </w:rPr>
        <w:t>，可计算</w:t>
      </w:r>
      <w:r>
        <w:rPr>
          <w:rStyle w:val="translated-span"/>
        </w:rPr>
        <w:t>为</w:t>
      </w:r>
    </w:p>
    <w:p w:rsidR="00000000" w:rsidRDefault="00E31818">
      <w:pPr>
        <w:spacing w:after="0" w:line="256" w:lineRule="auto"/>
        <w:ind w:left="316" w:firstLine="0"/>
      </w:pPr>
      <w:r>
        <w:rPr>
          <w:noProof/>
        </w:rPr>
        <w:drawing>
          <wp:inline distT="0" distB="0" distL="0" distR="0">
            <wp:extent cx="762000" cy="85725"/>
            <wp:effectExtent l="0" t="0" r="0" b="9525"/>
            <wp:docPr id="42" name="Picture 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5"/>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762000" cy="85725"/>
                    </a:xfrm>
                    <a:prstGeom prst="rect">
                      <a:avLst/>
                    </a:prstGeom>
                    <a:noFill/>
                    <a:ln>
                      <a:noFill/>
                    </a:ln>
                  </pic:spPr>
                </pic:pic>
              </a:graphicData>
            </a:graphic>
          </wp:inline>
        </w:drawing>
      </w:r>
    </w:p>
    <w:p w:rsidR="00000000" w:rsidRDefault="00E31818">
      <w:pPr>
        <w:ind w:left="311" w:right="14"/>
      </w:pPr>
      <w:r>
        <w:rPr>
          <w:rStyle w:val="translated-span"/>
        </w:rPr>
        <w:t>)</w:t>
      </w:r>
      <w:r>
        <w:rPr>
          <w:rStyle w:val="translated-span"/>
        </w:rPr>
        <w:t>。其他所有内容都是面片常量、控制点（面片上的所有控制点都相同）或常量缓冲区。输出基本上与顶点着色器相同</w:t>
      </w:r>
      <w:r>
        <w:rPr>
          <w:rStyle w:val="translated-span"/>
        </w:rPr>
        <w:t>。</w:t>
      </w:r>
    </w:p>
    <w:p w:rsidR="00000000" w:rsidRDefault="00E31818">
      <w:pPr>
        <w:spacing w:after="279"/>
        <w:ind w:left="311" w:right="14"/>
      </w:pPr>
      <w:r>
        <w:rPr>
          <w:rStyle w:val="translated-span"/>
        </w:rPr>
        <w:t>简言之，一旦我们到达</w:t>
      </w:r>
      <w:r>
        <w:rPr>
          <w:rStyle w:val="translated-span"/>
        </w:rPr>
        <w:t>DS</w:t>
      </w:r>
      <w:r>
        <w:rPr>
          <w:rStyle w:val="translated-span"/>
        </w:rPr>
        <w:t>，生活就好了；数据流几乎和</w:t>
      </w:r>
      <w:r>
        <w:rPr>
          <w:rStyle w:val="translated-span"/>
        </w:rPr>
        <w:t>VS</w:t>
      </w:r>
      <w:r>
        <w:rPr>
          <w:rStyle w:val="translated-span"/>
        </w:rPr>
        <w:t>一样简单，这是一条我们知道如何高效运行的路径。这也许是</w:t>
      </w:r>
      <w:r>
        <w:rPr>
          <w:rStyle w:val="translated-span"/>
        </w:rPr>
        <w:t>D3D11</w:t>
      </w:r>
      <w:r>
        <w:rPr>
          <w:rStyle w:val="translated-span"/>
        </w:rPr>
        <w:t>细分管道相对于几何体着色器的最大优势：实际的三角形放大不会发生在着色器中，我们浪费了宝贵的</w:t>
      </w:r>
      <w:r>
        <w:rPr>
          <w:rStyle w:val="translated-span"/>
        </w:rPr>
        <w:t>ALU</w:t>
      </w:r>
      <w:r>
        <w:rPr>
          <w:rStyle w:val="translated-span"/>
        </w:rPr>
        <w:t>循环，需要保</w:t>
      </w:r>
      <w:r>
        <w:rPr>
          <w:rStyle w:val="translated-span"/>
        </w:rPr>
        <w:t>留</w:t>
      </w:r>
      <w:r>
        <w:rPr>
          <w:rStyle w:val="translated-span"/>
        </w:rPr>
        <w:t>缓冲区空间用于最坏情况下的顶点估计，但在基本上是状态机的</w:t>
      </w:r>
      <w:r>
        <w:rPr>
          <w:rStyle w:val="translated-span"/>
        </w:rPr>
        <w:t>本地化元素（细分器）中，只获得很少的输入（几个</w:t>
      </w:r>
      <w:r>
        <w:rPr>
          <w:rStyle w:val="translated-span"/>
        </w:rPr>
        <w:t>TF</w:t>
      </w:r>
      <w:r>
        <w:rPr>
          <w:rStyle w:val="translated-span"/>
        </w:rPr>
        <w:t>）并产生非常紧凑的输出（实际上是索引缓冲区，每个输出顶点加一个</w:t>
      </w:r>
      <w:r>
        <w:rPr>
          <w:rStyle w:val="translated-span"/>
        </w:rPr>
        <w:t>2D</w:t>
      </w:r>
      <w:r>
        <w:rPr>
          <w:rStyle w:val="translated-span"/>
        </w:rPr>
        <w:t>坐标</w:t>
      </w:r>
      <w:r>
        <w:rPr>
          <w:rStyle w:val="translated-span"/>
        </w:rPr>
        <w:t>）</w:t>
      </w:r>
      <w:r>
        <w:rPr>
          <w:rStyle w:val="translated-span"/>
        </w:rPr>
        <w:t>.</w:t>
      </w:r>
      <w:r>
        <w:rPr>
          <w:rStyle w:val="translated-span"/>
        </w:rPr>
        <w:t>正因为如此，我们需要更少的内存进行缓冲，并且可以让我们的着色器单元忙于实际的着色工作，而不是内务处理</w:t>
      </w:r>
      <w:r>
        <w:rPr>
          <w:rStyle w:val="translated-span"/>
        </w:rPr>
        <w:t>。</w:t>
      </w:r>
    </w:p>
    <w:p w:rsidR="00000000" w:rsidRDefault="00E31818">
      <w:pPr>
        <w:ind w:left="311" w:right="14"/>
      </w:pPr>
      <w:r>
        <w:rPr>
          <w:rStyle w:val="translated-span"/>
        </w:rPr>
        <w:t>这篇文章就到此为止</w:t>
      </w:r>
      <w:r>
        <w:rPr>
          <w:rStyle w:val="translated-span"/>
        </w:rPr>
        <w:t>——</w:t>
      </w:r>
      <w:r>
        <w:rPr>
          <w:rStyle w:val="translated-span"/>
        </w:rPr>
        <w:t>下一篇：计算着色器，也就是我在本系列原始大纲中的最后一部分！直到那时</w:t>
      </w:r>
      <w:r>
        <w:rPr>
          <w:rStyle w:val="translated-span"/>
        </w:rPr>
        <w:t>。</w:t>
      </w:r>
    </w:p>
    <w:p w:rsidR="00000000" w:rsidRDefault="00E31818">
      <w:pPr>
        <w:pStyle w:val="3"/>
        <w:ind w:left="311"/>
      </w:pPr>
      <w:r>
        <w:rPr>
          <w:rStyle w:val="translated-span"/>
        </w:rPr>
        <w:t>最后发</w:t>
      </w:r>
      <w:r>
        <w:rPr>
          <w:rStyle w:val="translated-span"/>
        </w:rPr>
        <w:t>言</w:t>
      </w:r>
    </w:p>
    <w:p w:rsidR="00000000" w:rsidRDefault="00E31818">
      <w:pPr>
        <w:spacing w:after="0"/>
        <w:ind w:left="311" w:right="14"/>
      </w:pPr>
      <w:r>
        <w:rPr>
          <w:rStyle w:val="translated-span"/>
        </w:rPr>
        <w:t>像往常一样，我抄了一些弯路。有一种</w:t>
      </w:r>
      <w:r>
        <w:rPr>
          <w:rStyle w:val="translated-span"/>
        </w:rPr>
        <w:t>“</w:t>
      </w:r>
      <w:r>
        <w:rPr>
          <w:rStyle w:val="translated-span"/>
        </w:rPr>
        <w:t>等值线</w:t>
      </w:r>
      <w:r>
        <w:rPr>
          <w:rStyle w:val="translated-span"/>
        </w:rPr>
        <w:t>”</w:t>
      </w:r>
      <w:r>
        <w:rPr>
          <w:rStyle w:val="translated-span"/>
        </w:rPr>
        <w:t>面片类型，我根本没有讨论过（如果有任何需求，我可以写出来</w:t>
      </w:r>
      <w:r>
        <w:rPr>
          <w:rStyle w:val="translated-span"/>
        </w:rPr>
        <w:t>）</w:t>
      </w:r>
      <w:r>
        <w:rPr>
          <w:rStyle w:val="translated-span"/>
        </w:rPr>
        <w:t>。镶嵌器具有各种对称性和精度要求；就顶点域位置而言，您基本上可以期望不同硬件供</w:t>
      </w:r>
      <w:r>
        <w:rPr>
          <w:rStyle w:val="translated-span"/>
        </w:rPr>
        <w:t>应商之间的位精确结果，因为</w:t>
      </w:r>
      <w:r>
        <w:rPr>
          <w:rStyle w:val="translated-span"/>
        </w:rPr>
        <w:t>D3D11</w:t>
      </w:r>
      <w:r>
        <w:rPr>
          <w:rStyle w:val="translated-span"/>
        </w:rPr>
        <w:t>规范确实确定了这一点。有意不确定的是顶点或三角形的生成顺序</w:t>
      </w:r>
      <w:r>
        <w:rPr>
          <w:rStyle w:val="translated-span"/>
        </w:rPr>
        <w:t>–</w:t>
      </w:r>
      <w:r>
        <w:rPr>
          <w:rStyle w:val="translated-span"/>
        </w:rPr>
        <w:t>一</w:t>
      </w:r>
      <w:r>
        <w:rPr>
          <w:rStyle w:val="translated-span"/>
        </w:rPr>
        <w:t>个</w:t>
      </w:r>
      <w:r>
        <w:rPr>
          <w:rStyle w:val="translated-span"/>
        </w:rPr>
        <w:t>实现可以做它想做的事情，只要它始终如一地这样做（即，相同的输入必须始终产生相同的输出）。这也有一系列微妙的约束</w:t>
      </w:r>
      <w:r>
        <w:rPr>
          <w:rStyle w:val="translated-span"/>
        </w:rPr>
        <w:t>——</w:t>
      </w:r>
      <w:r>
        <w:rPr>
          <w:rStyle w:val="translated-span"/>
        </w:rPr>
        <w:t>例如，由细分器编写的所有域位置都需要同时具有</w:t>
      </w:r>
      <w:r>
        <w:rPr>
          <w:rStyle w:val="translated-span"/>
        </w:rPr>
        <w:t>u</w:t>
      </w:r>
      <w:r>
        <w:rPr>
          <w:rStyle w:val="translated-span"/>
        </w:rPr>
        <w:t>和</w:t>
      </w:r>
      <w:r>
        <w:rPr>
          <w:rStyle w:val="translated-span"/>
        </w:rPr>
        <w:t>1-u</w:t>
      </w:r>
      <w:r>
        <w:rPr>
          <w:rStyle w:val="translated-span"/>
        </w:rPr>
        <w:t>（以及</w:t>
      </w:r>
      <w:r>
        <w:rPr>
          <w:rStyle w:val="translated-span"/>
        </w:rPr>
        <w:t>v</w:t>
      </w:r>
      <w:r>
        <w:rPr>
          <w:rStyle w:val="translated-span"/>
        </w:rPr>
        <w:t>和</w:t>
      </w:r>
      <w:r>
        <w:rPr>
          <w:rStyle w:val="translated-span"/>
        </w:rPr>
        <w:t>1-v</w:t>
      </w:r>
      <w:r>
        <w:rPr>
          <w:rStyle w:val="translated-span"/>
        </w:rPr>
        <w:t>）</w:t>
      </w:r>
      <w:r>
        <w:rPr>
          <w:rStyle w:val="translated-span"/>
        </w:rPr>
        <w:t>完全可以表示为</w:t>
      </w:r>
      <w:r>
        <w:rPr>
          <w:rStyle w:val="translated-span"/>
        </w:rPr>
        <w:t>float</w:t>
      </w:r>
      <w:r>
        <w:rPr>
          <w:rStyle w:val="translated-span"/>
        </w:rPr>
        <w:t>，有很多必要的条</w:t>
      </w:r>
      <w:r>
        <w:rPr>
          <w:rStyle w:val="translated-span"/>
        </w:rPr>
        <w:t>件</w:t>
      </w:r>
    </w:p>
    <w:p w:rsidR="00000000" w:rsidRDefault="00E31818">
      <w:pPr>
        <w:spacing w:after="279"/>
        <w:ind w:left="311" w:right="14"/>
      </w:pPr>
      <w:r>
        <w:rPr>
          <w:rStyle w:val="translated-span"/>
        </w:rPr>
        <w:t>然后，着色器可以生成水密网格（此规则特别重要，以便两个面片之间的共享边</w:t>
      </w:r>
      <w:r>
        <w:rPr>
          <w:rStyle w:val="translated-span"/>
        </w:rPr>
        <w:t>AB</w:t>
      </w:r>
      <w:r>
        <w:rPr>
          <w:rStyle w:val="translated-span"/>
        </w:rPr>
        <w:t>（</w:t>
      </w:r>
      <w:r>
        <w:rPr>
          <w:rStyle w:val="translated-span"/>
        </w:rPr>
        <w:t>AB</w:t>
      </w:r>
      <w:r>
        <w:rPr>
          <w:rStyle w:val="translated-span"/>
        </w:rPr>
        <w:t>到一个面片，</w:t>
      </w:r>
      <w:r>
        <w:rPr>
          <w:rStyle w:val="translated-span"/>
        </w:rPr>
        <w:t>BA</w:t>
      </w:r>
      <w:r>
        <w:rPr>
          <w:rStyle w:val="translated-span"/>
        </w:rPr>
        <w:t>到另一个面片）可以以相同的方式对两个面片进行细分）</w:t>
      </w:r>
      <w:r>
        <w:rPr>
          <w:rStyle w:val="translated-span"/>
        </w:rPr>
        <w:t>。</w:t>
      </w:r>
    </w:p>
    <w:p w:rsidR="00000000" w:rsidRDefault="00E31818">
      <w:pPr>
        <w:spacing w:after="284"/>
        <w:ind w:left="311" w:right="14"/>
      </w:pPr>
      <w:r>
        <w:rPr>
          <w:rStyle w:val="translated-span"/>
        </w:rPr>
        <w:t>编写域着色器使其实际上不会产生裂</w:t>
      </w:r>
      <w:r>
        <w:rPr>
          <w:rStyle w:val="translated-span"/>
        </w:rPr>
        <w:t>缝是一件棘手的事情，需要非常小心</w:t>
      </w:r>
      <w:r>
        <w:rPr>
          <w:rStyle w:val="translated-span"/>
        </w:rPr>
        <w:t>；</w:t>
      </w:r>
      <w:r>
        <w:rPr>
          <w:rStyle w:val="translated-span"/>
        </w:rPr>
        <w:t>我故意回避这个话题，因为它超出了本系列的范围</w:t>
      </w:r>
      <w:r>
        <w:rPr>
          <w:rStyle w:val="translated-span"/>
        </w:rPr>
        <w:t>。</w:t>
      </w:r>
      <w:r>
        <w:rPr>
          <w:rStyle w:val="translated-span"/>
        </w:rPr>
        <w:t>我没有提到的另一个更为琐碎的问题是由细分器生成的三角形的缠绕顺序（回答：这取决于应用程序</w:t>
      </w:r>
      <w:r>
        <w:rPr>
          <w:rStyle w:val="translated-span"/>
        </w:rPr>
        <w:t>-</w:t>
      </w:r>
      <w:r>
        <w:rPr>
          <w:rStyle w:val="translated-span"/>
        </w:rPr>
        <w:t>支持顺时针和逆时针方向）</w:t>
      </w:r>
      <w:r>
        <w:rPr>
          <w:rStyle w:val="translated-span"/>
        </w:rPr>
        <w:t>。</w:t>
      </w:r>
    </w:p>
    <w:p w:rsidR="00000000" w:rsidRDefault="00E31818">
      <w:pPr>
        <w:ind w:left="311" w:right="14"/>
      </w:pPr>
      <w:r>
        <w:rPr>
          <w:rStyle w:val="translated-span"/>
        </w:rPr>
        <w:t>对外壳和域着色器的输入</w:t>
      </w:r>
      <w:r>
        <w:rPr>
          <w:rStyle w:val="translated-span"/>
        </w:rPr>
        <w:t>/</w:t>
      </w:r>
      <w:r>
        <w:rPr>
          <w:rStyle w:val="translated-span"/>
        </w:rPr>
        <w:t>输出缓冲的描述有点简洁，但它与我们已经看到的阶段非常相似，因此我宁愿保持简短，避免额外的混乱</w:t>
      </w:r>
      <w:r>
        <w:rPr>
          <w:rStyle w:val="translated-span"/>
        </w:rPr>
        <w:t>；</w:t>
      </w:r>
      <w:r>
        <w:rPr>
          <w:rStyle w:val="translated-span"/>
        </w:rPr>
        <w:t>如果速度过快，请重新阅读顶点着色器和几何体着色器上的文章</w:t>
      </w:r>
      <w:r>
        <w:rPr>
          <w:rStyle w:val="translated-span"/>
        </w:rPr>
        <w:t>。</w:t>
      </w:r>
    </w:p>
    <w:p w:rsidR="00000000" w:rsidRDefault="00E31818">
      <w:pPr>
        <w:ind w:left="311" w:right="14"/>
      </w:pPr>
      <w:r>
        <w:rPr>
          <w:rStyle w:val="translated-span"/>
        </w:rPr>
        <w:t>最后，由于细分管道可以输入</w:t>
      </w:r>
      <w:r>
        <w:rPr>
          <w:rStyle w:val="translated-span"/>
        </w:rPr>
        <w:t>GS</w:t>
      </w:r>
      <w:r>
        <w:rPr>
          <w:rStyle w:val="translated-span"/>
        </w:rPr>
        <w:t>，因此存在一个问题，即它是否可以生成邻接信息</w:t>
      </w:r>
      <w:r>
        <w:rPr>
          <w:rStyle w:val="translated-span"/>
        </w:rPr>
        <w:t>。</w:t>
      </w:r>
      <w:r>
        <w:rPr>
          <w:rStyle w:val="translated-span"/>
        </w:rPr>
        <w:t>对于面片的</w:t>
      </w:r>
      <w:r>
        <w:rPr>
          <w:rStyle w:val="translated-span"/>
        </w:rPr>
        <w:t>“</w:t>
      </w:r>
      <w:r>
        <w:rPr>
          <w:rStyle w:val="translated-span"/>
        </w:rPr>
        <w:t>内部</w:t>
      </w:r>
      <w:r>
        <w:rPr>
          <w:rStyle w:val="translated-span"/>
        </w:rPr>
        <w:t>”</w:t>
      </w:r>
      <w:r>
        <w:rPr>
          <w:rStyle w:val="translated-span"/>
        </w:rPr>
        <w:t>而言，这是可以想象的（只需编写更多的细分单</w:t>
      </w:r>
      <w:r>
        <w:rPr>
          <w:rStyle w:val="translated-span"/>
        </w:rPr>
        <w:t>元索引），但一旦到达面片边缘，它就会变得很难看，因为交叉面片邻接正需要一种全局</w:t>
      </w:r>
      <w:r>
        <w:rPr>
          <w:rStyle w:val="translated-span"/>
        </w:rPr>
        <w:t>“</w:t>
      </w:r>
      <w:r>
        <w:rPr>
          <w:rStyle w:val="translated-span"/>
        </w:rPr>
        <w:t>网格感知</w:t>
      </w:r>
      <w:r>
        <w:rPr>
          <w:rStyle w:val="translated-span"/>
        </w:rPr>
        <w:t>”</w:t>
      </w:r>
      <w:r>
        <w:rPr>
          <w:rStyle w:val="translated-span"/>
        </w:rPr>
        <w:t>，而这种全局</w:t>
      </w:r>
      <w:r>
        <w:rPr>
          <w:rStyle w:val="translated-span"/>
        </w:rPr>
        <w:t>“</w:t>
      </w:r>
      <w:r>
        <w:rPr>
          <w:rStyle w:val="translated-span"/>
        </w:rPr>
        <w:t>网格感知</w:t>
      </w:r>
      <w:r>
        <w:rPr>
          <w:rStyle w:val="translated-span"/>
        </w:rPr>
        <w:t>”</w:t>
      </w:r>
      <w:r>
        <w:rPr>
          <w:rStyle w:val="translated-span"/>
        </w:rPr>
        <w:t>正是细分管道设计极力避免的</w:t>
      </w:r>
      <w:r>
        <w:rPr>
          <w:rStyle w:val="translated-span"/>
        </w:rPr>
        <w:t>。</w:t>
      </w:r>
      <w:r>
        <w:rPr>
          <w:rStyle w:val="translated-span"/>
        </w:rPr>
        <w:t>因此，长话短说，不，镶嵌器不会为</w:t>
      </w:r>
      <w:r>
        <w:rPr>
          <w:rStyle w:val="translated-span"/>
        </w:rPr>
        <w:t>GS</w:t>
      </w:r>
      <w:r>
        <w:rPr>
          <w:rStyle w:val="translated-span"/>
        </w:rPr>
        <w:t>生成邻接信息，只会生成普通三角形</w:t>
      </w:r>
      <w:r>
        <w:rPr>
          <w:rStyle w:val="translated-span"/>
        </w:rPr>
        <w:t>。</w:t>
      </w:r>
    </w:p>
    <w:p w:rsidR="00000000" w:rsidRDefault="00E31818">
      <w:pPr>
        <w:pStyle w:val="2"/>
        <w:ind w:left="311"/>
      </w:pPr>
      <w:r>
        <w:rPr>
          <w:rStyle w:val="translated-span"/>
          <w:color w:val="444444"/>
        </w:rPr>
        <w:t>2011</w:t>
      </w:r>
      <w:r>
        <w:rPr>
          <w:rStyle w:val="translated-span"/>
          <w:color w:val="444444"/>
        </w:rPr>
        <w:t>年图形管道之旅，第</w:t>
      </w:r>
      <w:r>
        <w:rPr>
          <w:rStyle w:val="translated-span"/>
          <w:color w:val="444444"/>
        </w:rPr>
        <w:t>13</w:t>
      </w:r>
      <w:r>
        <w:rPr>
          <w:rStyle w:val="translated-span"/>
          <w:color w:val="444444"/>
        </w:rPr>
        <w:t>部</w:t>
      </w:r>
      <w:r>
        <w:rPr>
          <w:rStyle w:val="translated-span"/>
          <w:color w:val="444444"/>
        </w:rPr>
        <w:t>分</w:t>
      </w:r>
    </w:p>
    <w:p w:rsidR="00000000" w:rsidRDefault="00E31818">
      <w:pPr>
        <w:spacing w:after="0" w:line="264" w:lineRule="auto"/>
        <w:ind w:left="311"/>
      </w:pPr>
      <w:r>
        <w:rPr>
          <w:rFonts w:ascii="Calibri" w:hAnsi="Calibri"/>
          <w:color w:val="808080"/>
          <w:sz w:val="18"/>
          <w:szCs w:val="18"/>
        </w:rPr>
        <w:t>201</w:t>
      </w:r>
      <w:r>
        <w:rPr>
          <w:rFonts w:ascii="Calibri" w:hAnsi="Calibri"/>
          <w:color w:val="808080"/>
          <w:sz w:val="18"/>
          <w:szCs w:val="18"/>
        </w:rPr>
        <w:t>2</w:t>
      </w:r>
      <w:r>
        <w:rPr>
          <w:rStyle w:val="translated-span"/>
          <w:rFonts w:ascii="Calibri" w:hAnsi="Calibri"/>
          <w:color w:val="808080"/>
          <w:sz w:val="18"/>
          <w:szCs w:val="18"/>
        </w:rPr>
        <w:t>年</w:t>
      </w:r>
      <w:r>
        <w:rPr>
          <w:rStyle w:val="translated-span"/>
          <w:rFonts w:ascii="Calibri" w:hAnsi="Calibri"/>
          <w:color w:val="808080"/>
          <w:sz w:val="18"/>
          <w:szCs w:val="18"/>
        </w:rPr>
        <w:t>9</w:t>
      </w:r>
      <w:r>
        <w:rPr>
          <w:rStyle w:val="translated-span"/>
          <w:rFonts w:ascii="Calibri" w:hAnsi="Calibri"/>
          <w:color w:val="808080"/>
          <w:sz w:val="18"/>
          <w:szCs w:val="18"/>
        </w:rPr>
        <w:t>月</w:t>
      </w:r>
      <w:r>
        <w:rPr>
          <w:rStyle w:val="translated-span"/>
          <w:rFonts w:ascii="Calibri" w:hAnsi="Calibri"/>
          <w:color w:val="808080"/>
          <w:sz w:val="18"/>
          <w:szCs w:val="18"/>
        </w:rPr>
        <w:t>2</w:t>
      </w:r>
      <w:r>
        <w:rPr>
          <w:rStyle w:val="translated-span"/>
          <w:rFonts w:ascii="Calibri" w:hAnsi="Calibri"/>
          <w:color w:val="808080"/>
          <w:sz w:val="18"/>
          <w:szCs w:val="18"/>
        </w:rPr>
        <w:t>2</w:t>
      </w:r>
      <w:r>
        <w:rPr>
          <w:rStyle w:val="translated-span"/>
          <w:rFonts w:ascii="Calibri" w:hAnsi="Calibri"/>
          <w:color w:val="808080"/>
          <w:sz w:val="18"/>
          <w:szCs w:val="18"/>
        </w:rPr>
        <w:t>日</w:t>
      </w:r>
    </w:p>
    <w:p w:rsidR="00000000" w:rsidRDefault="00E31818">
      <w:pPr>
        <w:spacing w:after="511" w:line="264" w:lineRule="auto"/>
        <w:ind w:left="311"/>
      </w:pPr>
      <w:r>
        <w:rPr>
          <w:rStyle w:val="translated-span"/>
          <w:rFonts w:ascii="Calibri" w:hAnsi="Calibri"/>
          <w:color w:val="808080"/>
          <w:sz w:val="18"/>
          <w:szCs w:val="18"/>
        </w:rPr>
        <w:t>0:1</w:t>
      </w:r>
      <w:r>
        <w:rPr>
          <w:rStyle w:val="translated-span"/>
          <w:rFonts w:ascii="Calibri" w:hAnsi="Calibri"/>
          <w:color w:val="808080"/>
          <w:sz w:val="18"/>
          <w:szCs w:val="18"/>
        </w:rPr>
        <w:t>0</w:t>
      </w:r>
    </w:p>
    <w:p w:rsidR="00000000" w:rsidRDefault="00E31818">
      <w:pPr>
        <w:pStyle w:val="3"/>
        <w:spacing w:after="27"/>
        <w:ind w:left="311"/>
      </w:pPr>
      <w:r>
        <w:rPr>
          <w:rStyle w:val="translated-span"/>
        </w:rPr>
        <w:t>2011</w:t>
      </w:r>
      <w:r>
        <w:rPr>
          <w:rStyle w:val="translated-span"/>
        </w:rPr>
        <w:t>年图形管道之旅，第</w:t>
      </w:r>
      <w:r>
        <w:rPr>
          <w:rStyle w:val="translated-span"/>
        </w:rPr>
        <w:t>13</w:t>
      </w:r>
      <w:r>
        <w:rPr>
          <w:rStyle w:val="translated-span"/>
        </w:rPr>
        <w:t>部</w:t>
      </w:r>
      <w:r>
        <w:rPr>
          <w:rStyle w:val="translated-span"/>
        </w:rPr>
        <w:t>分</w:t>
      </w:r>
    </w:p>
    <w:p w:rsidR="00000000" w:rsidRDefault="00E31818">
      <w:pPr>
        <w:spacing w:after="0" w:line="256" w:lineRule="auto"/>
        <w:ind w:left="311" w:right="7052"/>
      </w:pPr>
      <w:r>
        <w:rPr>
          <w:rStyle w:val="translated-span"/>
          <w:color w:val="C0B2A5"/>
        </w:rPr>
        <w:t>2011</w:t>
      </w:r>
      <w:r>
        <w:rPr>
          <w:rStyle w:val="translated-span"/>
          <w:color w:val="C0B2A5"/>
        </w:rPr>
        <w:t>年</w:t>
      </w:r>
      <w:r>
        <w:rPr>
          <w:rStyle w:val="translated-span"/>
          <w:color w:val="C0B2A5"/>
        </w:rPr>
        <w:t>10</w:t>
      </w:r>
      <w:r>
        <w:rPr>
          <w:rStyle w:val="translated-span"/>
          <w:color w:val="C0B2A5"/>
        </w:rPr>
        <w:t>月</w:t>
      </w:r>
      <w:r>
        <w:rPr>
          <w:rStyle w:val="translated-span"/>
          <w:color w:val="C0B2A5"/>
        </w:rPr>
        <w:t>9</w:t>
      </w:r>
      <w:r>
        <w:rPr>
          <w:rStyle w:val="translated-span"/>
          <w:color w:val="C0B2A5"/>
        </w:rPr>
        <w:t>日</w:t>
      </w:r>
    </w:p>
    <w:p w:rsidR="00000000" w:rsidRDefault="00E31818">
      <w:pPr>
        <w:spacing w:after="274" w:line="256" w:lineRule="auto"/>
        <w:ind w:left="311"/>
      </w:pPr>
      <w:r>
        <w:rPr>
          <w:rStyle w:val="translated-span"/>
          <w:i/>
          <w:iCs/>
        </w:rPr>
        <w:t>这篇文章是这个系列的一部</w:t>
      </w:r>
      <w:r>
        <w:rPr>
          <w:rStyle w:val="translated-span"/>
          <w:i/>
          <w:iCs/>
        </w:rPr>
        <w:t>分</w:t>
      </w:r>
      <w:r>
        <w:rPr>
          <w:rStyle w:val="translated-span"/>
        </w:rPr>
        <w:t>“2011</w:t>
      </w:r>
      <w:r>
        <w:rPr>
          <w:rStyle w:val="translated-span"/>
        </w:rPr>
        <w:t>年图形管道之旅</w:t>
      </w:r>
      <w:r>
        <w:rPr>
          <w:rStyle w:val="translated-span"/>
        </w:rPr>
        <w:t>”</w:t>
      </w:r>
      <w:r>
        <w:rPr>
          <w:rStyle w:val="translated-span"/>
        </w:rPr>
        <w:t>。</w:t>
      </w:r>
    </w:p>
    <w:p w:rsidR="00000000" w:rsidRDefault="00E31818">
      <w:pPr>
        <w:ind w:left="311" w:right="128"/>
      </w:pPr>
      <w:r>
        <w:rPr>
          <w:rStyle w:val="translated-span"/>
        </w:rPr>
        <w:t>欢迎回到最后一个</w:t>
      </w:r>
      <w:r>
        <w:rPr>
          <w:rStyle w:val="translated-span"/>
        </w:rPr>
        <w:t>“</w:t>
      </w:r>
      <w:r>
        <w:rPr>
          <w:rStyle w:val="translated-span"/>
        </w:rPr>
        <w:t>官方</w:t>
      </w:r>
      <w:r>
        <w:rPr>
          <w:rStyle w:val="translated-span"/>
        </w:rPr>
        <w:t>”</w:t>
      </w:r>
      <w:r>
        <w:rPr>
          <w:rStyle w:val="translated-span"/>
        </w:rPr>
        <w:t>节</w:t>
      </w:r>
      <w:r>
        <w:rPr>
          <w:rStyle w:val="translated-span"/>
        </w:rPr>
        <w:t>目</w:t>
      </w:r>
      <w:r>
        <w:rPr>
          <w:rStyle w:val="translated-span"/>
        </w:rPr>
        <w:t>本系列的一部分</w:t>
      </w:r>
      <w:r>
        <w:rPr>
          <w:rStyle w:val="translated-span"/>
        </w:rPr>
        <w:t>–</w:t>
      </w:r>
      <w:r>
        <w:rPr>
          <w:rStyle w:val="translated-span"/>
        </w:rPr>
        <w:t>我将在将来做更多的</w:t>
      </w:r>
      <w:r>
        <w:rPr>
          <w:rStyle w:val="translated-span"/>
        </w:rPr>
        <w:t>GPUPOST</w:t>
      </w:r>
      <w:r>
        <w:rPr>
          <w:rStyle w:val="translated-span"/>
        </w:rPr>
        <w:t>，但本系列已经足够长了。我们已经浏览了</w:t>
      </w:r>
      <w:r>
        <w:rPr>
          <w:rStyle w:val="translated-span"/>
        </w:rPr>
        <w:t>图形管道的所有常规部分，直到不同的细节级别。这就省去了</w:t>
      </w:r>
      <w:r>
        <w:rPr>
          <w:rStyle w:val="translated-span"/>
        </w:rPr>
        <w:t>DX11</w:t>
      </w:r>
      <w:r>
        <w:rPr>
          <w:rStyle w:val="translated-span"/>
        </w:rPr>
        <w:t>中引入的一个主要新功能：计算着色器。所以这将是我这次的主题</w:t>
      </w:r>
      <w:r>
        <w:rPr>
          <w:rStyle w:val="translated-span"/>
        </w:rPr>
        <w:t>。</w:t>
      </w:r>
    </w:p>
    <w:p w:rsidR="00000000" w:rsidRDefault="00E31818">
      <w:pPr>
        <w:pStyle w:val="3"/>
        <w:ind w:left="311"/>
      </w:pPr>
      <w:r>
        <w:rPr>
          <w:rStyle w:val="translated-span"/>
        </w:rPr>
        <w:t>执行环</w:t>
      </w:r>
      <w:r>
        <w:rPr>
          <w:rStyle w:val="translated-span"/>
        </w:rPr>
        <w:t>境</w:t>
      </w:r>
    </w:p>
    <w:p w:rsidR="00000000" w:rsidRDefault="00E31818">
      <w:pPr>
        <w:spacing w:after="280"/>
        <w:ind w:left="311" w:right="14"/>
      </w:pPr>
      <w:r>
        <w:rPr>
          <w:rStyle w:val="translated-span"/>
        </w:rPr>
        <w:t>对于本系列，重点放在架构级别的整体数据流上，而不是着色器执行（在其他地方有很好的解释</w:t>
      </w:r>
      <w:r>
        <w:rPr>
          <w:rStyle w:val="translated-span"/>
        </w:rPr>
        <w:t>）</w:t>
      </w:r>
      <w:r>
        <w:rPr>
          <w:rStyle w:val="translated-span"/>
        </w:rPr>
        <w:t>.</w:t>
      </w:r>
      <w:r>
        <w:rPr>
          <w:rStyle w:val="translated-span"/>
        </w:rPr>
        <w:t>对于目前为止的阶段，这意味着关注每个阶段的输入和输出；内部工作的方式通常由数据的形状决定。计算着色器是不同的</w:t>
      </w:r>
      <w:r>
        <w:rPr>
          <w:rStyle w:val="translated-span"/>
        </w:rPr>
        <w:t>–</w:t>
      </w:r>
      <w:r>
        <w:rPr>
          <w:rStyle w:val="translated-span"/>
        </w:rPr>
        <w:t>它们自己运行，而不是作为图形管道的一部分，因此其界面的表面积要小得多</w:t>
      </w:r>
      <w:r>
        <w:rPr>
          <w:rStyle w:val="translated-span"/>
        </w:rPr>
        <w:t>。</w:t>
      </w:r>
    </w:p>
    <w:p w:rsidR="00000000" w:rsidRDefault="00E31818">
      <w:pPr>
        <w:ind w:left="311" w:right="14"/>
      </w:pPr>
      <w:r>
        <w:rPr>
          <w:rStyle w:val="translated-span"/>
        </w:rPr>
        <w:t>事实上，在输入端，实际上根本没有任何用于输入数据的缓冲区。除了绑定常量缓冲区和资源等</w:t>
      </w:r>
      <w:r>
        <w:rPr>
          <w:rStyle w:val="translated-span"/>
        </w:rPr>
        <w:t>API</w:t>
      </w:r>
      <w:r>
        <w:rPr>
          <w:rStyle w:val="translated-span"/>
        </w:rPr>
        <w:t>状态之外，唯一的输</w:t>
      </w:r>
      <w:r>
        <w:rPr>
          <w:rStyle w:val="translated-span"/>
        </w:rPr>
        <w:t>入计算着色器获得的是它们的线程索引。这里存在巨大的混淆可能性，因此要记住最重要的一点：一个</w:t>
      </w:r>
      <w:r>
        <w:rPr>
          <w:rStyle w:val="translated-span"/>
        </w:rPr>
        <w:t>“</w:t>
      </w:r>
      <w:r>
        <w:rPr>
          <w:rStyle w:val="translated-span"/>
        </w:rPr>
        <w:t>线程</w:t>
      </w:r>
      <w:r>
        <w:rPr>
          <w:rStyle w:val="translated-span"/>
        </w:rPr>
        <w:t>”</w:t>
      </w:r>
      <w:r>
        <w:rPr>
          <w:rStyle w:val="translated-span"/>
        </w:rPr>
        <w:t>是</w:t>
      </w:r>
      <w:r>
        <w:rPr>
          <w:rStyle w:val="translated-span"/>
        </w:rPr>
        <w:t>CS</w:t>
      </w:r>
      <w:r>
        <w:rPr>
          <w:rStyle w:val="translated-span"/>
        </w:rPr>
        <w:t>环境中调度的原子单元，它与操作系统提供的线程有着本质上的不同，您可能会将其与术语联系起来。</w:t>
      </w:r>
      <w:r>
        <w:rPr>
          <w:rStyle w:val="translated-span"/>
        </w:rPr>
        <w:t>CS</w:t>
      </w:r>
      <w:r>
        <w:rPr>
          <w:rStyle w:val="translated-span"/>
        </w:rPr>
        <w:t>线程有自己的标识和寄存器，但它们没有自己的程序计数器（指令指针）或堆栈，也没有单独调度</w:t>
      </w:r>
      <w:r>
        <w:rPr>
          <w:rStyle w:val="translated-span"/>
        </w:rPr>
        <w:t>。</w:t>
      </w:r>
    </w:p>
    <w:p w:rsidR="00000000" w:rsidRDefault="00E31818">
      <w:pPr>
        <w:ind w:left="311" w:right="14"/>
      </w:pPr>
      <w:r>
        <w:rPr>
          <w:rStyle w:val="translated-span"/>
        </w:rPr>
        <w:t>事实上，</w:t>
      </w:r>
      <w:r>
        <w:rPr>
          <w:rStyle w:val="translated-span"/>
        </w:rPr>
        <w:t>CS</w:t>
      </w:r>
      <w:r>
        <w:rPr>
          <w:rStyle w:val="translated-span"/>
        </w:rPr>
        <w:t>中的</w:t>
      </w:r>
      <w:r>
        <w:rPr>
          <w:rStyle w:val="translated-span"/>
        </w:rPr>
        <w:t>“</w:t>
      </w:r>
      <w:r>
        <w:rPr>
          <w:rStyle w:val="translated-span"/>
        </w:rPr>
        <w:t>线程</w:t>
      </w:r>
      <w:r>
        <w:rPr>
          <w:rStyle w:val="translated-span"/>
        </w:rPr>
        <w:t>”</w:t>
      </w:r>
      <w:r>
        <w:rPr>
          <w:rStyle w:val="translated-span"/>
        </w:rPr>
        <w:t>取代了顶点着色时单个顶点的位置，或像素着色时单个像素的位置。它们的处理方式相同：将一束线程（通常，在</w:t>
      </w:r>
      <w:r>
        <w:rPr>
          <w:rStyle w:val="translated-span"/>
        </w:rPr>
        <w:t>16</w:t>
      </w:r>
      <w:r>
        <w:rPr>
          <w:rStyle w:val="translated-span"/>
        </w:rPr>
        <w:t>到</w:t>
      </w:r>
      <w:r>
        <w:rPr>
          <w:rStyle w:val="translated-span"/>
        </w:rPr>
        <w:t>64</w:t>
      </w:r>
      <w:r>
        <w:rPr>
          <w:rStyle w:val="translated-span"/>
        </w:rPr>
        <w:t>之间）组合成</w:t>
      </w:r>
      <w:r>
        <w:rPr>
          <w:rStyle w:val="translated-span"/>
        </w:rPr>
        <w:t>“</w:t>
      </w:r>
      <w:r>
        <w:rPr>
          <w:rStyle w:val="translated-span"/>
        </w:rPr>
        <w:t>扭曲</w:t>
      </w:r>
      <w:r>
        <w:rPr>
          <w:rStyle w:val="translated-span"/>
        </w:rPr>
        <w:t>”</w:t>
      </w:r>
      <w:r>
        <w:rPr>
          <w:rStyle w:val="translated-span"/>
        </w:rPr>
        <w:t>或</w:t>
      </w:r>
      <w:r>
        <w:rPr>
          <w:rStyle w:val="translated-span"/>
        </w:rPr>
        <w:t>“</w:t>
      </w:r>
      <w:r>
        <w:rPr>
          <w:rStyle w:val="translated-span"/>
        </w:rPr>
        <w:t>波前</w:t>
      </w:r>
      <w:r>
        <w:rPr>
          <w:rStyle w:val="translated-span"/>
        </w:rPr>
        <w:t>”</w:t>
      </w:r>
      <w:r>
        <w:rPr>
          <w:rStyle w:val="translated-span"/>
        </w:rPr>
        <w:t>让他们在</w:t>
      </w:r>
      <w:r>
        <w:rPr>
          <w:rStyle w:val="translated-span"/>
        </w:rPr>
        <w:t>lockstep</w:t>
      </w:r>
      <w:r>
        <w:rPr>
          <w:rStyle w:val="translated-span"/>
        </w:rPr>
        <w:t>中运行相同的代码。</w:t>
      </w:r>
      <w:r>
        <w:rPr>
          <w:rStyle w:val="translated-span"/>
        </w:rPr>
        <w:t>CS</w:t>
      </w:r>
      <w:r>
        <w:rPr>
          <w:rStyle w:val="translated-span"/>
        </w:rPr>
        <w:t>线程不会被调度</w:t>
      </w:r>
      <w:r>
        <w:rPr>
          <w:rStyle w:val="translated-span"/>
        </w:rPr>
        <w:t>——</w:t>
      </w:r>
      <w:r>
        <w:rPr>
          <w:rStyle w:val="translated-span"/>
        </w:rPr>
        <w:t>扭曲和波前会被调度（在本文的其余部分，我将坚持使用</w:t>
      </w:r>
      <w:r>
        <w:rPr>
          <w:rStyle w:val="translated-span"/>
        </w:rPr>
        <w:t>“</w:t>
      </w:r>
      <w:r>
        <w:rPr>
          <w:rStyle w:val="translated-span"/>
        </w:rPr>
        <w:t>扭曲</w:t>
      </w:r>
      <w:r>
        <w:rPr>
          <w:rStyle w:val="translated-span"/>
        </w:rPr>
        <w:t>”</w:t>
      </w:r>
      <w:r>
        <w:rPr>
          <w:rStyle w:val="translated-span"/>
        </w:rPr>
        <w:t>，用</w:t>
      </w:r>
      <w:r>
        <w:rPr>
          <w:rStyle w:val="translated-span"/>
        </w:rPr>
        <w:t>“</w:t>
      </w:r>
      <w:r>
        <w:rPr>
          <w:rStyle w:val="translated-span"/>
        </w:rPr>
        <w:t>波前</w:t>
      </w:r>
      <w:r>
        <w:rPr>
          <w:rStyle w:val="translated-span"/>
        </w:rPr>
        <w:t>”</w:t>
      </w:r>
      <w:r>
        <w:rPr>
          <w:rStyle w:val="translated-span"/>
        </w:rPr>
        <w:t>代替</w:t>
      </w:r>
      <w:r>
        <w:rPr>
          <w:rStyle w:val="translated-span"/>
        </w:rPr>
        <w:t>AMD</w:t>
      </w:r>
      <w:r>
        <w:rPr>
          <w:rStyle w:val="translated-span"/>
        </w:rPr>
        <w:t>）。为了隐藏延迟，我们不会切换到不同的</w:t>
      </w:r>
      <w:r>
        <w:rPr>
          <w:rStyle w:val="translated-span"/>
        </w:rPr>
        <w:t>“</w:t>
      </w:r>
      <w:r>
        <w:rPr>
          <w:rStyle w:val="translated-span"/>
        </w:rPr>
        <w:t>线程</w:t>
      </w:r>
      <w:r>
        <w:rPr>
          <w:rStyle w:val="translated-span"/>
        </w:rPr>
        <w:t>”</w:t>
      </w:r>
      <w:r>
        <w:rPr>
          <w:rStyle w:val="translated-span"/>
        </w:rPr>
        <w:t>（用</w:t>
      </w:r>
      <w:r>
        <w:rPr>
          <w:rStyle w:val="translated-span"/>
        </w:rPr>
        <w:t>CS</w:t>
      </w:r>
      <w:r>
        <w:rPr>
          <w:rStyle w:val="translated-span"/>
        </w:rPr>
        <w:t>的说法</w:t>
      </w:r>
      <w:r>
        <w:rPr>
          <w:rStyle w:val="translated-span"/>
        </w:rPr>
        <w:t>）</w:t>
      </w:r>
      <w:r>
        <w:rPr>
          <w:rStyle w:val="translated-span"/>
        </w:rPr>
        <w:t>，但指向不同的扭曲，即不同的线程束。扭曲中的单个线程不能单独执行分支；如果此类捆绑中至少有一个线程希望执行某段代码，则该代码将被捆绑中的所有线程处理，即使大多数线程最终会丢弃结果。简而言之，</w:t>
      </w:r>
      <w:r>
        <w:rPr>
          <w:rStyle w:val="translated-span"/>
        </w:rPr>
        <w:t>CS“</w:t>
      </w:r>
      <w:r>
        <w:rPr>
          <w:rStyle w:val="translated-span"/>
        </w:rPr>
        <w:t>线程</w:t>
      </w:r>
      <w:r>
        <w:rPr>
          <w:rStyle w:val="translated-span"/>
        </w:rPr>
        <w:t>”</w:t>
      </w:r>
      <w:r>
        <w:rPr>
          <w:rStyle w:val="translated-span"/>
        </w:rPr>
        <w:t>更像</w:t>
      </w:r>
      <w:r>
        <w:rPr>
          <w:rStyle w:val="translated-span"/>
        </w:rPr>
        <w:t>SIMD</w:t>
      </w:r>
      <w:r>
        <w:rPr>
          <w:rStyle w:val="translated-span"/>
        </w:rPr>
        <w:t>通道，而不是编程中其他地方看到的线程；请记住这一点</w:t>
      </w:r>
      <w:r>
        <w:rPr>
          <w:rStyle w:val="translated-span"/>
        </w:rPr>
        <w:t>。</w:t>
      </w:r>
    </w:p>
    <w:p w:rsidR="00000000" w:rsidRDefault="00E31818">
      <w:pPr>
        <w:ind w:left="311" w:right="14"/>
      </w:pPr>
      <w:r>
        <w:rPr>
          <w:rStyle w:val="translated-span"/>
        </w:rPr>
        <w:t>这就解释了</w:t>
      </w:r>
      <w:r>
        <w:rPr>
          <w:rStyle w:val="translated-span"/>
        </w:rPr>
        <w:t>“</w:t>
      </w:r>
      <w:r>
        <w:rPr>
          <w:rStyle w:val="translated-span"/>
        </w:rPr>
        <w:t>线程</w:t>
      </w:r>
      <w:r>
        <w:rPr>
          <w:rStyle w:val="translated-span"/>
        </w:rPr>
        <w:t>”</w:t>
      </w:r>
      <w:r>
        <w:rPr>
          <w:rStyle w:val="translated-span"/>
        </w:rPr>
        <w:t>和</w:t>
      </w:r>
      <w:r>
        <w:rPr>
          <w:rStyle w:val="translated-span"/>
        </w:rPr>
        <w:t>“</w:t>
      </w:r>
      <w:r>
        <w:rPr>
          <w:rStyle w:val="translated-span"/>
        </w:rPr>
        <w:t>扭曲</w:t>
      </w:r>
      <w:r>
        <w:rPr>
          <w:rStyle w:val="translated-span"/>
        </w:rPr>
        <w:t>”</w:t>
      </w:r>
      <w:r>
        <w:rPr>
          <w:rStyle w:val="translated-span"/>
        </w:rPr>
        <w:t>级别。上面是</w:t>
      </w:r>
      <w:r>
        <w:rPr>
          <w:rStyle w:val="translated-span"/>
        </w:rPr>
        <w:t>“</w:t>
      </w:r>
      <w:r>
        <w:rPr>
          <w:rStyle w:val="translated-span"/>
        </w:rPr>
        <w:t>线程组</w:t>
      </w:r>
      <w:r>
        <w:rPr>
          <w:rStyle w:val="translated-span"/>
        </w:rPr>
        <w:t>”</w:t>
      </w:r>
      <w:r>
        <w:rPr>
          <w:rStyle w:val="translated-span"/>
        </w:rPr>
        <w:t>级别，它处理</w:t>
      </w:r>
      <w:r>
        <w:rPr>
          <w:rStyle w:val="translated-span"/>
        </w:rPr>
        <w:t>–</w:t>
      </w:r>
      <w:r>
        <w:rPr>
          <w:rStyle w:val="translated-span"/>
        </w:rPr>
        <w:t>谁会想到？</w:t>
      </w:r>
      <w:r>
        <w:rPr>
          <w:rStyle w:val="translated-span"/>
        </w:rPr>
        <w:t>–</w:t>
      </w:r>
      <w:r>
        <w:rPr>
          <w:rStyle w:val="translated-span"/>
        </w:rPr>
        <w:t>线程组。线程组的大小在</w:t>
      </w:r>
      <w:r>
        <w:rPr>
          <w:rStyle w:val="translated-span"/>
        </w:rPr>
        <w:t>着色器编译期间指定。在</w:t>
      </w:r>
      <w:r>
        <w:rPr>
          <w:rStyle w:val="translated-span"/>
        </w:rPr>
        <w:t>DX11</w:t>
      </w:r>
      <w:r>
        <w:rPr>
          <w:rStyle w:val="translated-span"/>
        </w:rPr>
        <w:t>中，线程组可以包含</w:t>
      </w:r>
      <w:r>
        <w:rPr>
          <w:rStyle w:val="translated-span"/>
        </w:rPr>
        <w:t>1</w:t>
      </w:r>
      <w:r>
        <w:rPr>
          <w:rStyle w:val="translated-span"/>
        </w:rPr>
        <w:t>到</w:t>
      </w:r>
      <w:r>
        <w:rPr>
          <w:rStyle w:val="translated-span"/>
        </w:rPr>
        <w:t>1024</w:t>
      </w:r>
      <w:r>
        <w:rPr>
          <w:rStyle w:val="translated-span"/>
        </w:rPr>
        <w:t>个线程之间的任何位置，并且线程组大小不是指定为单个数字，而是指定为给出线程</w:t>
      </w:r>
      <w:r>
        <w:rPr>
          <w:rStyle w:val="translated-span"/>
        </w:rPr>
        <w:t>x</w:t>
      </w:r>
      <w:r>
        <w:rPr>
          <w:rStyle w:val="translated-span"/>
        </w:rPr>
        <w:t>、</w:t>
      </w:r>
      <w:r>
        <w:rPr>
          <w:rStyle w:val="translated-span"/>
        </w:rPr>
        <w:t>y</w:t>
      </w:r>
      <w:r>
        <w:rPr>
          <w:rStyle w:val="translated-span"/>
        </w:rPr>
        <w:t>和</w:t>
      </w:r>
      <w:r>
        <w:rPr>
          <w:rStyle w:val="translated-span"/>
        </w:rPr>
        <w:t>z</w:t>
      </w:r>
      <w:r>
        <w:rPr>
          <w:rStyle w:val="translated-span"/>
        </w:rPr>
        <w:t>坐标的</w:t>
      </w:r>
      <w:r>
        <w:rPr>
          <w:rStyle w:val="translated-span"/>
        </w:rPr>
        <w:t>3</w:t>
      </w:r>
      <w:r>
        <w:rPr>
          <w:rStyle w:val="translated-span"/>
        </w:rPr>
        <w:t>元组。此编号为</w:t>
      </w:r>
      <w:r>
        <w:rPr>
          <w:rStyle w:val="translated-span"/>
        </w:rPr>
        <w:t>s</w:t>
      </w:r>
      <w:r>
        <w:rPr>
          <w:rStyle w:val="translated-span"/>
        </w:rPr>
        <w:t>c</w:t>
      </w:r>
      <w:r>
        <w:rPr>
          <w:rStyle w:val="translated-span"/>
        </w:rPr>
        <w:t>heme</w:t>
      </w:r>
      <w:r>
        <w:rPr>
          <w:rStyle w:val="translated-span"/>
        </w:rPr>
        <w:t>主要是为了方便处理</w:t>
      </w:r>
      <w:r>
        <w:rPr>
          <w:rStyle w:val="translated-span"/>
        </w:rPr>
        <w:t>2D</w:t>
      </w:r>
      <w:r>
        <w:rPr>
          <w:rStyle w:val="translated-span"/>
        </w:rPr>
        <w:t>或</w:t>
      </w:r>
      <w:r>
        <w:rPr>
          <w:rStyle w:val="translated-span"/>
        </w:rPr>
        <w:t>3D</w:t>
      </w:r>
      <w:r>
        <w:rPr>
          <w:rStyle w:val="translated-span"/>
        </w:rPr>
        <w:t>资源的着色器代码，尽管它也允许遍历优化。在宏级别，</w:t>
      </w:r>
      <w:r>
        <w:rPr>
          <w:rStyle w:val="translated-span"/>
        </w:rPr>
        <w:t>CS</w:t>
      </w:r>
      <w:r>
        <w:rPr>
          <w:rStyle w:val="translated-span"/>
        </w:rPr>
        <w:t>执行以线程组的倍数进行调度；</w:t>
      </w:r>
      <w:r>
        <w:rPr>
          <w:rStyle w:val="translated-span"/>
        </w:rPr>
        <w:t>D3D11</w:t>
      </w:r>
      <w:r>
        <w:rPr>
          <w:rStyle w:val="translated-span"/>
        </w:rPr>
        <w:t>中的线程组</w:t>
      </w:r>
      <w:r>
        <w:rPr>
          <w:rStyle w:val="translated-span"/>
        </w:rPr>
        <w:t>ID</w:t>
      </w:r>
      <w:r>
        <w:rPr>
          <w:rStyle w:val="translated-span"/>
        </w:rPr>
        <w:t>再次使用</w:t>
      </w:r>
      <w:r>
        <w:rPr>
          <w:rStyle w:val="translated-span"/>
        </w:rPr>
        <w:t>3D</w:t>
      </w:r>
      <w:r>
        <w:rPr>
          <w:rStyle w:val="translated-span"/>
        </w:rPr>
        <w:t>组</w:t>
      </w:r>
      <w:r>
        <w:rPr>
          <w:rStyle w:val="translated-span"/>
        </w:rPr>
        <w:t>ID</w:t>
      </w:r>
      <w:r>
        <w:rPr>
          <w:rStyle w:val="translated-span"/>
        </w:rPr>
        <w:t>，与线程</w:t>
      </w:r>
      <w:r>
        <w:rPr>
          <w:rStyle w:val="translated-span"/>
        </w:rPr>
        <w:t>ID</w:t>
      </w:r>
      <w:r>
        <w:rPr>
          <w:rStyle w:val="translated-span"/>
        </w:rPr>
        <w:t>相同，原因也差不多</w:t>
      </w:r>
      <w:r>
        <w:rPr>
          <w:rStyle w:val="translated-span"/>
        </w:rPr>
        <w:t>。</w:t>
      </w:r>
    </w:p>
    <w:p w:rsidR="00000000" w:rsidRDefault="00E31818">
      <w:pPr>
        <w:ind w:left="311" w:right="14"/>
      </w:pPr>
      <w:r>
        <w:rPr>
          <w:rStyle w:val="translated-span"/>
        </w:rPr>
        <w:t>线程</w:t>
      </w:r>
      <w:r>
        <w:rPr>
          <w:rStyle w:val="translated-span"/>
        </w:rPr>
        <w:t>ID——</w:t>
      </w:r>
      <w:r>
        <w:rPr>
          <w:rStyle w:val="translated-span"/>
        </w:rPr>
        <w:t>可以以各种形式传递，具体取决于着色器的偏好</w:t>
      </w:r>
      <w:r>
        <w:rPr>
          <w:rStyle w:val="translated-span"/>
        </w:rPr>
        <w:t>——</w:t>
      </w:r>
      <w:r>
        <w:rPr>
          <w:rStyle w:val="translated-span"/>
        </w:rPr>
        <w:t>是计算着色器的唯一输入，但并非所有线程都是相同的；与我们以前看到的其他着色器类型截然不同。</w:t>
      </w:r>
      <w:r>
        <w:rPr>
          <w:rStyle w:val="translated-span"/>
        </w:rPr>
        <w:t>不过，这只是冰山一角</w:t>
      </w:r>
      <w:r>
        <w:rPr>
          <w:rStyle w:val="translated-span"/>
        </w:rPr>
        <w:t>。</w:t>
      </w:r>
    </w:p>
    <w:p w:rsidR="00000000" w:rsidRDefault="00E31818">
      <w:pPr>
        <w:pStyle w:val="3"/>
        <w:ind w:left="311"/>
      </w:pPr>
      <w:r>
        <w:rPr>
          <w:rStyle w:val="translated-span"/>
        </w:rPr>
        <w:t>线程</w:t>
      </w:r>
      <w:r>
        <w:rPr>
          <w:rStyle w:val="translated-span"/>
        </w:rPr>
        <w:t>组</w:t>
      </w:r>
    </w:p>
    <w:p w:rsidR="00000000" w:rsidRDefault="00E31818">
      <w:pPr>
        <w:spacing w:after="279"/>
        <w:ind w:left="311" w:right="14"/>
      </w:pPr>
      <w:r>
        <w:rPr>
          <w:rStyle w:val="translated-span"/>
        </w:rPr>
        <w:t>上面的描述听起来像是线程组在这个层次结构中是一个相当任意的中间级别。然而，缺少一个重要的位，这使得线程组非常特殊：线程组共享内存（</w:t>
      </w:r>
      <w:r>
        <w:rPr>
          <w:rStyle w:val="translated-span"/>
        </w:rPr>
        <w:t>TGSM</w:t>
      </w:r>
      <w:r>
        <w:rPr>
          <w:rStyle w:val="translated-span"/>
        </w:rPr>
        <w:t>）</w:t>
      </w:r>
      <w:r>
        <w:rPr>
          <w:rStyle w:val="translated-span"/>
        </w:rPr>
        <w:t>.</w:t>
      </w:r>
      <w:r>
        <w:rPr>
          <w:rStyle w:val="translated-span"/>
        </w:rPr>
        <w:t>在</w:t>
      </w:r>
      <w:r>
        <w:rPr>
          <w:rStyle w:val="translated-span"/>
        </w:rPr>
        <w:t>DX11</w:t>
      </w:r>
      <w:r>
        <w:rPr>
          <w:rStyle w:val="translated-span"/>
        </w:rPr>
        <w:t>级硬件上，计算着色器可以访问</w:t>
      </w:r>
      <w:r>
        <w:rPr>
          <w:rStyle w:val="translated-span"/>
        </w:rPr>
        <w:t>32k</w:t>
      </w:r>
      <w:r>
        <w:rPr>
          <w:rStyle w:val="translated-span"/>
        </w:rPr>
        <w:t>的</w:t>
      </w:r>
      <w:r>
        <w:rPr>
          <w:rStyle w:val="translated-span"/>
        </w:rPr>
        <w:t>TGSM</w:t>
      </w:r>
      <w:r>
        <w:rPr>
          <w:rStyle w:val="translated-span"/>
        </w:rPr>
        <w:t>，这基本上是同一组中线程之间通信的草稿行。这是不同</w:t>
      </w:r>
      <w:r>
        <w:rPr>
          <w:rStyle w:val="translated-span"/>
        </w:rPr>
        <w:t>CS</w:t>
      </w:r>
      <w:r>
        <w:rPr>
          <w:rStyle w:val="translated-span"/>
        </w:rPr>
        <w:t>线程通信的主要（也是最快）方式</w:t>
      </w:r>
      <w:r>
        <w:rPr>
          <w:rStyle w:val="translated-span"/>
        </w:rPr>
        <w:t>。</w:t>
      </w:r>
    </w:p>
    <w:p w:rsidR="00000000" w:rsidRDefault="00E31818">
      <w:pPr>
        <w:ind w:left="311" w:right="14"/>
      </w:pPr>
      <w:r>
        <w:rPr>
          <w:rStyle w:val="translated-span"/>
        </w:rPr>
        <w:t>那么这在硬件中是如何实现的呢？很简单：一个线程组中的所有线程（嗯，实际上是扭曲）都由同一个着色器单元执行。着色器单元只有至少</w:t>
      </w:r>
      <w:r>
        <w:rPr>
          <w:rStyle w:val="translated-span"/>
        </w:rPr>
        <w:t>32k</w:t>
      </w:r>
      <w:r>
        <w:rPr>
          <w:rStyle w:val="translated-span"/>
        </w:rPr>
        <w:t>（通常多一点）的本地内存。而且因为所有分组的线程共享同一个着色器单</w:t>
      </w:r>
      <w:r>
        <w:rPr>
          <w:rStyle w:val="translated-span"/>
        </w:rPr>
        <w:t>元（以及相同的</w:t>
      </w:r>
      <w:r>
        <w:rPr>
          <w:rStyle w:val="translated-span"/>
        </w:rPr>
        <w:t>ALU</w:t>
      </w:r>
      <w:r>
        <w:rPr>
          <w:rStyle w:val="translated-span"/>
        </w:rPr>
        <w:t>集等</w:t>
      </w:r>
      <w:r>
        <w:rPr>
          <w:rStyle w:val="translated-span"/>
        </w:rPr>
        <w:t>）</w:t>
      </w:r>
      <w:r>
        <w:rPr>
          <w:rStyle w:val="translated-span"/>
        </w:rPr>
        <w:t>，不需要为共享内存访问包含复杂的仲裁或同步机制：在任何给定周期中只有一个扭曲可以访问内存，因为在任何周期中只有一个扭曲可以发出指令！现在，当然这个过程通常是管道化的，但这不会改变基本不变量：每个着色器单元，我们</w:t>
      </w:r>
      <w:r>
        <w:rPr>
          <w:rStyle w:val="translated-span"/>
        </w:rPr>
        <w:t>有</w:t>
      </w:r>
      <w:r>
        <w:rPr>
          <w:rStyle w:val="translated-span"/>
        </w:rPr>
        <w:t>只有一个</w:t>
      </w:r>
      <w:r>
        <w:rPr>
          <w:rStyle w:val="translated-span"/>
        </w:rPr>
        <w:t>TGSM</w:t>
      </w:r>
      <w:r>
        <w:rPr>
          <w:rStyle w:val="translated-span"/>
        </w:rPr>
        <w:t>；访问</w:t>
      </w:r>
      <w:r>
        <w:rPr>
          <w:rStyle w:val="translated-span"/>
        </w:rPr>
        <w:t>TGSM</w:t>
      </w:r>
      <w:r>
        <w:rPr>
          <w:rStyle w:val="translated-span"/>
        </w:rPr>
        <w:t>可能需要多个管道阶段，但对</w:t>
      </w:r>
      <w:r>
        <w:rPr>
          <w:rStyle w:val="translated-span"/>
        </w:rPr>
        <w:t>TGSM</w:t>
      </w:r>
      <w:r>
        <w:rPr>
          <w:rStyle w:val="translated-span"/>
        </w:rPr>
        <w:t>的实际读取（或写入）将只发生在一个管道阶段内，并且该周期内的内存访问都来自同一个扭曲</w:t>
      </w:r>
      <w:r>
        <w:rPr>
          <w:rStyle w:val="translated-span"/>
        </w:rPr>
        <w:t>。</w:t>
      </w:r>
    </w:p>
    <w:p w:rsidR="00000000" w:rsidRDefault="00E31818">
      <w:pPr>
        <w:spacing w:after="10"/>
        <w:ind w:left="311" w:right="14"/>
      </w:pPr>
      <w:r>
        <w:rPr>
          <w:rStyle w:val="translated-span"/>
        </w:rPr>
        <w:t>但是，这还不足以实现实际的共享内存通信。问题很简单</w:t>
      </w:r>
      <w:r>
        <w:rPr>
          <w:rStyle w:val="translated-span"/>
        </w:rPr>
        <w:t>：</w:t>
      </w:r>
    </w:p>
    <w:p w:rsidR="00000000" w:rsidRDefault="00E31818">
      <w:pPr>
        <w:ind w:left="311" w:right="14"/>
      </w:pPr>
      <w:r>
        <w:rPr>
          <w:rStyle w:val="translated-span"/>
        </w:rPr>
        <w:t>上面的不变量保证每个周期只有一组对</w:t>
      </w:r>
      <w:r>
        <w:rPr>
          <w:rStyle w:val="translated-span"/>
        </w:rPr>
        <w:t>TGSM</w:t>
      </w:r>
      <w:r>
        <w:rPr>
          <w:rStyle w:val="translated-span"/>
        </w:rPr>
        <w:t>的访问，即使我们不添加任</w:t>
      </w:r>
      <w:r>
        <w:rPr>
          <w:rStyle w:val="translated-span"/>
        </w:rPr>
        <w:t>何互锁来防止并发访问。这很好，因为它使硬件更简单更快。但是，从着色器程序的角度来看，它不保证内存访问以任何特定顺序发生，因</w:t>
      </w:r>
      <w:r>
        <w:rPr>
          <w:rStyle w:val="translated-span"/>
        </w:rPr>
        <w:t>为</w:t>
      </w:r>
      <w:r>
        <w:rPr>
          <w:rStyle w:val="translated-span"/>
        </w:rPr>
        <w:t>扭曲可以或多或少地随机安排；这完全取决于在特定时间点谁是可运行的（不等待内存访问</w:t>
      </w:r>
      <w:r>
        <w:rPr>
          <w:rStyle w:val="translated-span"/>
        </w:rPr>
        <w:t>/</w:t>
      </w:r>
      <w:r>
        <w:rPr>
          <w:rStyle w:val="translated-span"/>
        </w:rPr>
        <w:t>纹理读取完成）。更微妙的是，正是因为整个过程是流水线式的，所以可能需要一些周期才能使对</w:t>
      </w:r>
      <w:r>
        <w:rPr>
          <w:rStyle w:val="translated-span"/>
        </w:rPr>
        <w:t>TGSM</w:t>
      </w:r>
      <w:r>
        <w:rPr>
          <w:rStyle w:val="translated-span"/>
        </w:rPr>
        <w:t>的写入变为</w:t>
      </w:r>
      <w:r>
        <w:rPr>
          <w:rStyle w:val="translated-span"/>
        </w:rPr>
        <w:t>“</w:t>
      </w:r>
      <w:r>
        <w:rPr>
          <w:rStyle w:val="translated-span"/>
        </w:rPr>
        <w:t>可见</w:t>
      </w:r>
      <w:r>
        <w:rPr>
          <w:rStyle w:val="translated-span"/>
        </w:rPr>
        <w:t>”</w:t>
      </w:r>
      <w:r>
        <w:rPr>
          <w:rStyle w:val="translated-span"/>
        </w:rPr>
        <w:t>读取；当</w:t>
      </w:r>
      <w:r>
        <w:rPr>
          <w:rStyle w:val="translated-span"/>
        </w:rPr>
        <w:t>TGSM</w:t>
      </w:r>
      <w:r>
        <w:rPr>
          <w:rStyle w:val="translated-span"/>
        </w:rPr>
        <w:t>的实际读取和写入操作发生在不同的管道阶段（或同一阶段的不同阶段）时，就会发生这种情况。因此，我们仍然需要某种同步机制。输入屏障。屏障有不同类型，但它们只由三个基本组件组成</w:t>
      </w:r>
      <w:r>
        <w:rPr>
          <w:rStyle w:val="translated-span"/>
        </w:rPr>
        <w:t>：</w:t>
      </w:r>
    </w:p>
    <w:p w:rsidR="00000000" w:rsidRDefault="00E31818">
      <w:pPr>
        <w:spacing w:after="62"/>
        <w:ind w:left="316" w:right="14" w:hanging="316"/>
      </w:pPr>
      <w:r>
        <w:rPr>
          <w:i/>
          <w:iCs/>
        </w:rPr>
        <w:t>1.</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i/>
          <w:iCs/>
        </w:rPr>
        <w:t>组同</w:t>
      </w:r>
      <w:r>
        <w:rPr>
          <w:rStyle w:val="translated-span"/>
          <w:i/>
          <w:iCs/>
        </w:rPr>
        <w:t>步</w:t>
      </w:r>
      <w:r>
        <w:rPr>
          <w:rStyle w:val="translated-span"/>
        </w:rPr>
        <w:t>。组同步障碍会强制当前组中的所有线程到达该障碍，然后它们中的任何线程都可能消耗超过该障碍。一旦某个扭曲到达该障碍，它将被标记为不可运行，就像它正在等待内存或纹理访问完成一样。一旦最后一个扭曲到达该障碍，剩余的扭曲将被删</w:t>
      </w:r>
      <w:r>
        <w:rPr>
          <w:rStyle w:val="translated-span"/>
        </w:rPr>
        <w:t>除</w:t>
      </w:r>
      <w:r>
        <w:rPr>
          <w:rStyle w:val="translated-span"/>
        </w:rPr>
        <w:t>重新激活。这一切都发生在</w:t>
      </w:r>
      <w:r>
        <w:rPr>
          <w:rStyle w:val="translated-span"/>
        </w:rPr>
        <w:t>Warp</w:t>
      </w:r>
      <w:r>
        <w:rPr>
          <w:rStyle w:val="translated-span"/>
        </w:rPr>
        <w:t>调度级别上；它添加了额外的调度约束，这可能会导致暂停，但不需要原子内存事务或类似的事情；除了在微观级别上丢失利用率之外，这是一个相当便宜的操作</w:t>
      </w:r>
      <w:r>
        <w:rPr>
          <w:rStyle w:val="translated-span"/>
        </w:rPr>
        <w:t>。</w:t>
      </w:r>
    </w:p>
    <w:p w:rsidR="00000000" w:rsidRDefault="00E31818">
      <w:pPr>
        <w:spacing w:after="62"/>
        <w:ind w:left="316" w:right="14" w:hanging="316"/>
      </w:pPr>
      <w:r>
        <w:rPr>
          <w:i/>
          <w:iCs/>
        </w:rPr>
        <w:t>2.</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i/>
          <w:iCs/>
        </w:rPr>
        <w:t>群体记忆障</w:t>
      </w:r>
      <w:r>
        <w:rPr>
          <w:rStyle w:val="translated-span"/>
          <w:i/>
          <w:iCs/>
        </w:rPr>
        <w:t>碍</w:t>
      </w:r>
      <w:r>
        <w:rPr>
          <w:rStyle w:val="translated-span"/>
        </w:rPr>
        <w:t>。由于组中的所有线程都在同一个着色器单元上运行，因此这基本上相当于管道刷新，</w:t>
      </w:r>
      <w:r>
        <w:rPr>
          <w:rStyle w:val="translated-span"/>
        </w:rPr>
        <w:t>以确保所有挂起的共享内存操作都已完成。无需与当前着色器单元外部的资源同步，这意味着它的成本也相当低</w:t>
      </w:r>
      <w:r>
        <w:rPr>
          <w:rStyle w:val="translated-span"/>
        </w:rPr>
        <w:t>。</w:t>
      </w:r>
    </w:p>
    <w:p w:rsidR="00000000" w:rsidRDefault="00E31818">
      <w:pPr>
        <w:spacing w:after="68"/>
        <w:ind w:left="316" w:right="14" w:hanging="316"/>
      </w:pPr>
      <w:r>
        <w:rPr>
          <w:i/>
          <w:iCs/>
        </w:rPr>
        <w:t>3.</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i/>
          <w:iCs/>
        </w:rPr>
        <w:t>设备存储器屏</w:t>
      </w:r>
      <w:r>
        <w:rPr>
          <w:rStyle w:val="translated-span"/>
          <w:i/>
          <w:iCs/>
        </w:rPr>
        <w:t>障</w:t>
      </w:r>
      <w:r>
        <w:rPr>
          <w:rStyle w:val="translated-span"/>
        </w:rPr>
        <w:t>。这会阻止组中的所有线程，直到所有内存访问完成为止</w:t>
      </w:r>
      <w:r>
        <w:rPr>
          <w:rStyle w:val="translated-span"/>
        </w:rPr>
        <w:t>–</w:t>
      </w:r>
      <w:r>
        <w:rPr>
          <w:rStyle w:val="translated-span"/>
        </w:rPr>
        <w:t>直接或间接（例如通过纹理样本）。正如本系列前面所述，</w:t>
      </w:r>
      <w:r>
        <w:rPr>
          <w:rStyle w:val="translated-span"/>
        </w:rPr>
        <w:t>GPU</w:t>
      </w:r>
      <w:r>
        <w:rPr>
          <w:rStyle w:val="translated-span"/>
        </w:rPr>
        <w:t>上的内存访问和纹理样本具有很长的延迟</w:t>
      </w:r>
      <w:r>
        <w:rPr>
          <w:rStyle w:val="translated-span"/>
        </w:rPr>
        <w:t>–</w:t>
      </w:r>
      <w:r>
        <w:rPr>
          <w:rStyle w:val="translated-span"/>
        </w:rPr>
        <w:t>可以认为超过</w:t>
      </w:r>
      <w:r>
        <w:rPr>
          <w:rStyle w:val="translated-span"/>
        </w:rPr>
        <w:t>600</w:t>
      </w:r>
      <w:r>
        <w:rPr>
          <w:rStyle w:val="translated-span"/>
        </w:rPr>
        <w:t>次，且经常超过</w:t>
      </w:r>
      <w:r>
        <w:rPr>
          <w:rStyle w:val="translated-span"/>
        </w:rPr>
        <w:t>1000</w:t>
      </w:r>
      <w:r>
        <w:rPr>
          <w:rStyle w:val="translated-span"/>
        </w:rPr>
        <w:t>次循环</w:t>
      </w:r>
      <w:r>
        <w:rPr>
          <w:rStyle w:val="translated-span"/>
        </w:rPr>
        <w:t>–</w:t>
      </w:r>
      <w:r>
        <w:rPr>
          <w:rStyle w:val="translated-span"/>
        </w:rPr>
        <w:t>因此，这种障碍将非常有害</w:t>
      </w:r>
      <w:r>
        <w:rPr>
          <w:rStyle w:val="translated-span"/>
        </w:rPr>
        <w:t>。</w:t>
      </w:r>
    </w:p>
    <w:p w:rsidR="00000000" w:rsidRDefault="00E31818">
      <w:pPr>
        <w:ind w:left="311" w:right="14"/>
      </w:pPr>
      <w:r>
        <w:rPr>
          <w:rStyle w:val="translated-span"/>
        </w:rPr>
        <w:t>DX11</w:t>
      </w:r>
      <w:r>
        <w:rPr>
          <w:rStyle w:val="translated-span"/>
        </w:rPr>
        <w:t>提供了不同类型的屏障，将上述几个组件组合成一个原子单元；语义应该是显而易见的</w:t>
      </w:r>
      <w:r>
        <w:rPr>
          <w:rStyle w:val="translated-span"/>
        </w:rPr>
        <w:t>。</w:t>
      </w:r>
    </w:p>
    <w:p w:rsidR="00000000" w:rsidRDefault="00E31818">
      <w:pPr>
        <w:pStyle w:val="3"/>
        <w:ind w:left="311"/>
      </w:pPr>
      <w:r>
        <w:rPr>
          <w:rStyle w:val="translated-span"/>
        </w:rPr>
        <w:t>无序访问视</w:t>
      </w:r>
      <w:r>
        <w:rPr>
          <w:rStyle w:val="translated-span"/>
        </w:rPr>
        <w:t>图</w:t>
      </w:r>
    </w:p>
    <w:p w:rsidR="00000000" w:rsidRDefault="00E31818">
      <w:pPr>
        <w:spacing w:after="279"/>
        <w:ind w:left="311" w:right="14"/>
      </w:pPr>
      <w:r>
        <w:rPr>
          <w:rStyle w:val="translated-span"/>
        </w:rPr>
        <w:t>我们现在已经处理了</w:t>
      </w:r>
      <w:r>
        <w:rPr>
          <w:rStyle w:val="translated-span"/>
        </w:rPr>
        <w:t>CS</w:t>
      </w:r>
      <w:r>
        <w:rPr>
          <w:rStyle w:val="translated-span"/>
        </w:rPr>
        <w:t>输入并了解了一些</w:t>
      </w:r>
      <w:r>
        <w:rPr>
          <w:rStyle w:val="translated-span"/>
        </w:rPr>
        <w:t>CS</w:t>
      </w:r>
      <w:r>
        <w:rPr>
          <w:rStyle w:val="translated-span"/>
        </w:rPr>
        <w:t>执行。但是我们</w:t>
      </w:r>
      <w:r>
        <w:rPr>
          <w:rStyle w:val="translated-span"/>
        </w:rPr>
        <w:t>将输出数据放在哪里呢？答案是</w:t>
      </w:r>
      <w:r>
        <w:rPr>
          <w:rStyle w:val="translated-span"/>
        </w:rPr>
        <w:t>“</w:t>
      </w:r>
      <w:r>
        <w:rPr>
          <w:rStyle w:val="translated-span"/>
        </w:rPr>
        <w:t>无序访问视图</w:t>
      </w:r>
      <w:r>
        <w:rPr>
          <w:rStyle w:val="translated-span"/>
        </w:rPr>
        <w:t>”</w:t>
      </w:r>
      <w:r>
        <w:rPr>
          <w:rStyle w:val="translated-span"/>
        </w:rPr>
        <w:t>，简称</w:t>
      </w:r>
      <w:r>
        <w:rPr>
          <w:rStyle w:val="translated-span"/>
        </w:rPr>
        <w:t>UAV</w:t>
      </w:r>
      <w:r>
        <w:rPr>
          <w:rStyle w:val="translated-span"/>
        </w:rPr>
        <w:t>。</w:t>
      </w:r>
      <w:r>
        <w:rPr>
          <w:rStyle w:val="translated-span"/>
        </w:rPr>
        <w:t>UAV</w:t>
      </w:r>
      <w:r>
        <w:rPr>
          <w:rStyle w:val="translated-span"/>
        </w:rPr>
        <w:t>看起来有点类似于像素着色器中的渲染目标（事实上，除了像素着色器中的渲染目标外，还可以使用</w:t>
      </w:r>
      <w:r>
        <w:rPr>
          <w:rStyle w:val="translated-span"/>
        </w:rPr>
        <w:t>UAV</w:t>
      </w:r>
      <w:r>
        <w:rPr>
          <w:rStyle w:val="translated-span"/>
        </w:rPr>
        <w:t>）</w:t>
      </w:r>
      <w:r>
        <w:rPr>
          <w:rStyle w:val="translated-span"/>
        </w:rPr>
        <w:t>，但有一些非常重要的语义差异</w:t>
      </w:r>
      <w:r>
        <w:rPr>
          <w:rStyle w:val="translated-span"/>
        </w:rPr>
        <w:t>：</w:t>
      </w:r>
    </w:p>
    <w:p w:rsidR="00000000" w:rsidRDefault="00E31818">
      <w:pPr>
        <w:spacing w:after="17"/>
        <w:ind w:left="316" w:right="97"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最重要的是，正如这一点所表明的，无人机的访问是</w:t>
      </w:r>
      <w:r>
        <w:rPr>
          <w:rStyle w:val="translated-span"/>
        </w:rPr>
        <w:t>“</w:t>
      </w:r>
      <w:r>
        <w:rPr>
          <w:rStyle w:val="translated-span"/>
        </w:rPr>
        <w:t>无序的</w:t>
      </w:r>
      <w:r>
        <w:rPr>
          <w:rStyle w:val="translated-span"/>
        </w:rPr>
        <w:t>”</w:t>
      </w:r>
      <w:r>
        <w:rPr>
          <w:rStyle w:val="translated-span"/>
        </w:rPr>
        <w:t>，即</w:t>
      </w:r>
      <w:r>
        <w:rPr>
          <w:rStyle w:val="translated-span"/>
        </w:rPr>
        <w:t>API</w:t>
      </w:r>
      <w:r>
        <w:rPr>
          <w:rStyle w:val="translated-span"/>
        </w:rPr>
        <w:t>不保证访问以任何特定顺序可见。在渲染原语时，保证按</w:t>
      </w:r>
      <w:r>
        <w:rPr>
          <w:rStyle w:val="translated-span"/>
        </w:rPr>
        <w:t>API</w:t>
      </w:r>
      <w:r>
        <w:rPr>
          <w:rStyle w:val="translated-span"/>
        </w:rPr>
        <w:t>顺序对四边形进行</w:t>
      </w:r>
      <w:r>
        <w:rPr>
          <w:rStyle w:val="translated-span"/>
        </w:rPr>
        <w:t>Z</w:t>
      </w:r>
      <w:r>
        <w:rPr>
          <w:rStyle w:val="translated-span"/>
        </w:rPr>
        <w:t>测试、混合和写回（如本系列第</w:t>
      </w:r>
      <w:r>
        <w:rPr>
          <w:rStyle w:val="translated-span"/>
        </w:rPr>
        <w:t>9</w:t>
      </w:r>
      <w:r>
        <w:rPr>
          <w:rStyle w:val="translated-span"/>
        </w:rPr>
        <w:t>部分中详细讨论的</w:t>
      </w:r>
      <w:r>
        <w:rPr>
          <w:rStyle w:val="translated-span"/>
        </w:rPr>
        <w:t>）</w:t>
      </w:r>
      <w:r>
        <w:rPr>
          <w:rStyle w:val="translated-span"/>
        </w:rPr>
        <w:t>，或者至少产生与实际相同的结果</w:t>
      </w:r>
      <w:r>
        <w:rPr>
          <w:rStyle w:val="translated-span"/>
        </w:rPr>
        <w:t>-</w:t>
      </w:r>
      <w:r>
        <w:rPr>
          <w:rStyle w:val="translated-span"/>
        </w:rPr>
        <w:t>这需要大量的努力。无人机不需要这样的努力</w:t>
      </w:r>
      <w:r>
        <w:rPr>
          <w:rStyle w:val="translated-span"/>
        </w:rPr>
        <w:t>-</w:t>
      </w:r>
      <w:r>
        <w:rPr>
          <w:rStyle w:val="translated-span"/>
        </w:rPr>
        <w:t>无人机访问会在着色器中遇到时立即发生，这可能与</w:t>
      </w:r>
      <w:r>
        <w:rPr>
          <w:rStyle w:val="translated-span"/>
        </w:rPr>
        <w:t>API</w:t>
      </w:r>
      <w:r>
        <w:rPr>
          <w:rStyle w:val="translated-span"/>
        </w:rPr>
        <w:t>顺序非常不同。它们</w:t>
      </w:r>
      <w:r>
        <w:rPr>
          <w:rStyle w:val="translated-span"/>
        </w:rPr>
        <w:t>是</w:t>
      </w:r>
    </w:p>
    <w:p w:rsidR="00000000" w:rsidRDefault="00E31818">
      <w:pPr>
        <w:spacing w:after="70"/>
        <w:ind w:left="311" w:right="14"/>
      </w:pPr>
      <w:r>
        <w:rPr>
          <w:rStyle w:val="translated-span"/>
        </w:rPr>
        <w:t>但并非完全无序；虽然在</w:t>
      </w:r>
      <w:r>
        <w:rPr>
          <w:rStyle w:val="translated-span"/>
        </w:rPr>
        <w:t>API</w:t>
      </w:r>
      <w:r>
        <w:rPr>
          <w:rStyle w:val="translated-span"/>
        </w:rPr>
        <w:t>调用中没有保证操作顺序，但</w:t>
      </w:r>
      <w:r>
        <w:rPr>
          <w:rStyle w:val="translated-span"/>
        </w:rPr>
        <w:t>API</w:t>
      </w:r>
      <w:r>
        <w:rPr>
          <w:rStyle w:val="translated-span"/>
        </w:rPr>
        <w:t>和驱动程序仍将协作以确保在</w:t>
      </w:r>
      <w:r>
        <w:rPr>
          <w:rStyle w:val="translated-span"/>
        </w:rPr>
        <w:t>API</w:t>
      </w:r>
      <w:r>
        <w:rPr>
          <w:rStyle w:val="translated-span"/>
        </w:rPr>
        <w:t>调用中保留感知到的顺序。因此，如果您有一个复杂的计算着色器（或像素着色器），则会立即向</w:t>
      </w:r>
      <w:r>
        <w:rPr>
          <w:rStyle w:val="translated-span"/>
        </w:rPr>
        <w:t>UAV</w:t>
      </w:r>
      <w:r>
        <w:rPr>
          <w:rStyle w:val="translated-span"/>
        </w:rPr>
        <w:t>写入第二个（更简单的</w:t>
      </w:r>
      <w:r>
        <w:rPr>
          <w:rStyle w:val="translated-span"/>
        </w:rPr>
        <w:t>）</w:t>
      </w:r>
      <w:r>
        <w:rPr>
          <w:rStyle w:val="translated-span"/>
        </w:rPr>
        <w:t>从同一底层资源读取的</w:t>
      </w:r>
      <w:r>
        <w:rPr>
          <w:rStyle w:val="translated-span"/>
        </w:rPr>
        <w:t>CS</w:t>
      </w:r>
      <w:r>
        <w:rPr>
          <w:rStyle w:val="translated-span"/>
        </w:rPr>
        <w:t>，第二个</w:t>
      </w:r>
      <w:r>
        <w:rPr>
          <w:rStyle w:val="translated-span"/>
        </w:rPr>
        <w:t>CS</w:t>
      </w:r>
      <w:r>
        <w:rPr>
          <w:rStyle w:val="translated-span"/>
        </w:rPr>
        <w:t>将看到完成的结果，而不是部分写入的输出</w:t>
      </w:r>
      <w:r>
        <w:rPr>
          <w:rStyle w:val="translated-span"/>
        </w:rPr>
        <w:t>。</w:t>
      </w:r>
    </w:p>
    <w:p w:rsidR="00000000" w:rsidRDefault="00E31818">
      <w:pPr>
        <w:spacing w:after="89" w:line="235" w:lineRule="auto"/>
        <w:ind w:left="316" w:right="97"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无人机支持随机访问。像素着色器只能写入每个渲染目标的一个位置</w:t>
      </w:r>
      <w:r>
        <w:rPr>
          <w:rStyle w:val="translated-span"/>
        </w:rPr>
        <w:t>–</w:t>
      </w:r>
      <w:r>
        <w:rPr>
          <w:rStyle w:val="translated-span"/>
        </w:rPr>
        <w:t>其对应的像素。同一像素着色器可以写入其绑定的任何无人机中的任意位置</w:t>
      </w:r>
      <w:r>
        <w:rPr>
          <w:rStyle w:val="translated-span"/>
        </w:rPr>
        <w:t>。</w:t>
      </w:r>
    </w:p>
    <w:p w:rsidR="00000000" w:rsidRDefault="00E31818">
      <w:pPr>
        <w:spacing w:after="83"/>
        <w:ind w:left="316" w:right="97" w:hanging="246"/>
      </w:pPr>
      <w:r>
        <w:rPr>
          <w:rFonts w:ascii="Wingdings" w:hAnsi="Wingdings"/>
          <w:sz w:val="21"/>
          <w:szCs w:val="21"/>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无人机支持原子操作。在经典的像素管道中，没有必要；我们保证不会</w:t>
      </w:r>
      <w:r>
        <w:rPr>
          <w:rStyle w:val="translated-span"/>
        </w:rPr>
        <w:t>发生任何冲突。但是无人机提供的自由形式执行，不同的线程可能试图同时访问一块内存，我们需要同步机制来处理这一问题</w:t>
      </w:r>
      <w:r>
        <w:rPr>
          <w:rStyle w:val="translated-span"/>
        </w:rPr>
        <w:t>。</w:t>
      </w:r>
    </w:p>
    <w:p w:rsidR="00000000" w:rsidRDefault="00E31818">
      <w:pPr>
        <w:ind w:left="311" w:right="14"/>
      </w:pPr>
      <w:r>
        <w:rPr>
          <w:rStyle w:val="translated-span"/>
        </w:rPr>
        <w:t>所以从一个</w:t>
      </w:r>
      <w:r>
        <w:rPr>
          <w:rStyle w:val="translated-span"/>
        </w:rPr>
        <w:t>“CPU</w:t>
      </w:r>
      <w:r>
        <w:rPr>
          <w:rStyle w:val="translated-span"/>
        </w:rPr>
        <w:t>程序员</w:t>
      </w:r>
      <w:r>
        <w:rPr>
          <w:rStyle w:val="translated-span"/>
        </w:rPr>
        <w:t>”</w:t>
      </w:r>
      <w:r>
        <w:rPr>
          <w:rStyle w:val="translated-span"/>
        </w:rPr>
        <w:t>从他的观点来看，无人机相当于</w:t>
      </w:r>
      <w:r>
        <w:rPr>
          <w:rStyle w:val="translated-span"/>
        </w:rPr>
        <w:t>sharedmemory</w:t>
      </w:r>
      <w:r>
        <w:rPr>
          <w:rStyle w:val="translated-span"/>
        </w:rPr>
        <w:t>多处理系统中的常规</w:t>
      </w:r>
      <w:r>
        <w:rPr>
          <w:rStyle w:val="translated-span"/>
        </w:rPr>
        <w:t>RAM</w:t>
      </w:r>
      <w:r>
        <w:rPr>
          <w:rStyle w:val="translated-span"/>
        </w:rPr>
        <w:t>；它们是内存中的窗口。更有趣的是原子操作问题；这是当前</w:t>
      </w:r>
      <w:r>
        <w:rPr>
          <w:rStyle w:val="translated-span"/>
        </w:rPr>
        <w:t>GPU</w:t>
      </w:r>
      <w:r>
        <w:rPr>
          <w:rStyle w:val="translated-span"/>
        </w:rPr>
        <w:t>与</w:t>
      </w:r>
      <w:r>
        <w:rPr>
          <w:rStyle w:val="translated-span"/>
        </w:rPr>
        <w:t>CPU</w:t>
      </w:r>
      <w:r>
        <w:rPr>
          <w:rStyle w:val="translated-span"/>
        </w:rPr>
        <w:t>设计有很大差异的一个领域。原子操作；这是当前</w:t>
      </w:r>
      <w:r>
        <w:rPr>
          <w:rStyle w:val="translated-span"/>
        </w:rPr>
        <w:t>GPU</w:t>
      </w:r>
      <w:r>
        <w:rPr>
          <w:rStyle w:val="translated-span"/>
        </w:rPr>
        <w:t>与</w:t>
      </w:r>
      <w:r>
        <w:rPr>
          <w:rStyle w:val="translated-span"/>
        </w:rPr>
        <w:t>CPU</w:t>
      </w:r>
      <w:r>
        <w:rPr>
          <w:rStyle w:val="translated-span"/>
        </w:rPr>
        <w:t>设计有很大差异的一个领域</w:t>
      </w:r>
      <w:r>
        <w:rPr>
          <w:rStyle w:val="translated-span"/>
        </w:rPr>
        <w:t>。</w:t>
      </w:r>
    </w:p>
    <w:p w:rsidR="00000000" w:rsidRDefault="00E31818">
      <w:pPr>
        <w:pStyle w:val="3"/>
        <w:ind w:left="311"/>
      </w:pPr>
      <w:r>
        <w:rPr>
          <w:rStyle w:val="translated-span"/>
        </w:rPr>
        <w:t>原子</w:t>
      </w:r>
      <w:r>
        <w:rPr>
          <w:rStyle w:val="translated-span"/>
        </w:rPr>
        <w:t>学</w:t>
      </w:r>
    </w:p>
    <w:p w:rsidR="00000000" w:rsidRDefault="00E31818">
      <w:pPr>
        <w:ind w:left="311" w:right="14"/>
      </w:pPr>
      <w:r>
        <w:rPr>
          <w:rStyle w:val="translated-span"/>
        </w:rPr>
        <w:t>在当前的</w:t>
      </w:r>
      <w:r>
        <w:rPr>
          <w:rStyle w:val="translated-span"/>
        </w:rPr>
        <w:t>CPU</w:t>
      </w:r>
      <w:r>
        <w:rPr>
          <w:rStyle w:val="translated-span"/>
        </w:rPr>
        <w:t>中，共享内存处理的大部分魔法都是由内存层次结构（即缓存）来处理的。要写入内存，活动内核必须首先声明相应缓存线的独占所有</w:t>
      </w:r>
      <w:r>
        <w:rPr>
          <w:rStyle w:val="translated-span"/>
        </w:rPr>
        <w:t>权。这是使用所谓的</w:t>
      </w:r>
      <w:r>
        <w:rPr>
          <w:rStyle w:val="translated-span"/>
        </w:rPr>
        <w:t>“</w:t>
      </w:r>
      <w:r>
        <w:rPr>
          <w:rStyle w:val="translated-span"/>
        </w:rPr>
        <w:t>缓存一致性协议</w:t>
      </w:r>
      <w:r>
        <w:rPr>
          <w:rStyle w:val="translated-span"/>
        </w:rPr>
        <w:t>”</w:t>
      </w:r>
      <w:r>
        <w:rPr>
          <w:rStyle w:val="translated-span"/>
        </w:rPr>
        <w:t>来完成</w:t>
      </w:r>
      <w:r>
        <w:rPr>
          <w:rStyle w:val="translated-span"/>
        </w:rPr>
        <w:t>的</w:t>
      </w:r>
      <w:r>
        <w:rPr>
          <w:rStyle w:val="translated-span"/>
        </w:rPr>
        <w:t>，通常是</w:t>
      </w:r>
      <w:r>
        <w:rPr>
          <w:rStyle w:val="translated-span"/>
        </w:rPr>
        <w:t>MESIand</w:t>
      </w:r>
      <w:r>
        <w:rPr>
          <w:rStyle w:val="translated-span"/>
        </w:rPr>
        <w:t>后裔。细节与本文无关；重要的是，因为写入内存需要获得独占所有权，所以从来不会有两个内核同时尝试写入某个位置的风险。在这种模型中，可以通过在持续时间内保持独占所有权来实现原子操</w:t>
      </w:r>
      <w:r>
        <w:rPr>
          <w:rStyle w:val="translated-span"/>
        </w:rPr>
        <w:t>作</w:t>
      </w:r>
      <w:r>
        <w:rPr>
          <w:rStyle w:val="translated-span"/>
        </w:rPr>
        <w:t>如果我们一直拥有独占所有权，那么在我们执行原子操作时，就不可能有其他人试图写入同一个位置。同样，这一操作的实际细节很快就会变得毛茸茸的（特别是当涉及到分页、中断和异常时</w:t>
      </w:r>
      <w:r>
        <w:rPr>
          <w:rStyle w:val="translated-span"/>
        </w:rPr>
        <w:t>）</w:t>
      </w:r>
      <w:r>
        <w:rPr>
          <w:rStyle w:val="translated-span"/>
        </w:rPr>
        <w:t>，但</w:t>
      </w:r>
      <w:r>
        <w:rPr>
          <w:rStyle w:val="translated-span"/>
        </w:rPr>
        <w:t>30000</w:t>
      </w:r>
      <w:r>
        <w:rPr>
          <w:rStyle w:val="translated-span"/>
        </w:rPr>
        <w:t>英尺的视图就足以满足本文的目的</w:t>
      </w:r>
      <w:r>
        <w:rPr>
          <w:rStyle w:val="translated-span"/>
        </w:rPr>
        <w:t>。</w:t>
      </w:r>
      <w:r>
        <w:rPr>
          <w:b/>
          <w:bCs/>
          <w:color w:val="0000FF"/>
          <w:u w:val="single"/>
        </w:rPr>
        <w:t xml:space="preserve"> </w:t>
      </w:r>
    </w:p>
    <w:p w:rsidR="00000000" w:rsidRDefault="00E31818">
      <w:pPr>
        <w:ind w:left="311" w:right="14"/>
      </w:pPr>
      <w:r>
        <w:rPr>
          <w:rStyle w:val="translated-span"/>
        </w:rPr>
        <w:t>在这种类型的模型中，原子操作是使用常规的核心</w:t>
      </w:r>
      <w:r>
        <w:rPr>
          <w:rStyle w:val="translated-span"/>
        </w:rPr>
        <w:t>ALU</w:t>
      </w:r>
      <w:r>
        <w:rPr>
          <w:rStyle w:val="translated-span"/>
        </w:rPr>
        <w:t>和加载</w:t>
      </w:r>
      <w:r>
        <w:rPr>
          <w:rStyle w:val="translated-span"/>
        </w:rPr>
        <w:t>/</w:t>
      </w:r>
      <w:r>
        <w:rPr>
          <w:rStyle w:val="translated-span"/>
        </w:rPr>
        <w:t>存储单元执行的，大多数</w:t>
      </w:r>
      <w:r>
        <w:rPr>
          <w:rStyle w:val="translated-span"/>
        </w:rPr>
        <w:t>“</w:t>
      </w:r>
      <w:r>
        <w:rPr>
          <w:rStyle w:val="translated-span"/>
        </w:rPr>
        <w:t>有趣的</w:t>
      </w:r>
      <w:r>
        <w:rPr>
          <w:rStyle w:val="translated-span"/>
        </w:rPr>
        <w:t>”</w:t>
      </w:r>
      <w:r>
        <w:rPr>
          <w:rStyle w:val="translated-span"/>
        </w:rPr>
        <w:t>工作都发生在缓存</w:t>
      </w:r>
      <w:r>
        <w:rPr>
          <w:rStyle w:val="translated-span"/>
        </w:rPr>
        <w:t>中</w:t>
      </w:r>
      <w:r>
        <w:rPr>
          <w:rStyle w:val="translated-span"/>
        </w:rPr>
        <w:t>常规内存访问，尽管有一些额外的要求。但是，有几个问题：最重要的是，缓存一致性的标准实现</w:t>
      </w:r>
      <w:r>
        <w:rPr>
          <w:rStyle w:val="translated-span"/>
        </w:rPr>
        <w:t>“</w:t>
      </w:r>
      <w:r>
        <w:rPr>
          <w:rStyle w:val="translated-span"/>
        </w:rPr>
        <w:t>窥探</w:t>
      </w:r>
      <w:r>
        <w:rPr>
          <w:rStyle w:val="translated-span"/>
        </w:rPr>
        <w:t>”</w:t>
      </w:r>
      <w:r>
        <w:rPr>
          <w:rStyle w:val="translated-span"/>
        </w:rPr>
        <w:t>要求协议中的所有代理相互通信，这有严重的可伸缩性问题。有一些方法可以绕过此限</w:t>
      </w:r>
      <w:r>
        <w:rPr>
          <w:rStyle w:val="translated-span"/>
        </w:rPr>
        <w:t>制</w:t>
      </w:r>
      <w:r>
        <w:rPr>
          <w:rStyle w:val="translated-span"/>
        </w:rPr>
        <w:t>（主要使用所谓的基于目录的一致性协议），但它们增加了内存访问的复杂性和延迟。另一个问题是，所有锁和内存事务实际上都发生在缓存线级别；如果两个不相关但经常更新的变量共享同一缓存线，则可能最终导致</w:t>
      </w:r>
      <w:r>
        <w:rPr>
          <w:rStyle w:val="translated-span"/>
        </w:rPr>
        <w:t>“</w:t>
      </w:r>
      <w:r>
        <w:rPr>
          <w:rStyle w:val="translated-span"/>
        </w:rPr>
        <w:t>乒乓</w:t>
      </w:r>
      <w:r>
        <w:rPr>
          <w:rStyle w:val="translated-span"/>
        </w:rPr>
        <w:t>”</w:t>
      </w:r>
      <w:r>
        <w:rPr>
          <w:rStyle w:val="translated-span"/>
        </w:rPr>
        <w:t>在多个核心之间，导致大量的一致性事务（以及相关的减速）。这个问题称为</w:t>
      </w:r>
      <w:r>
        <w:rPr>
          <w:rStyle w:val="translated-span"/>
        </w:rPr>
        <w:t>“</w:t>
      </w:r>
      <w:r>
        <w:rPr>
          <w:rStyle w:val="translated-span"/>
        </w:rPr>
        <w:t>虚假共享</w:t>
      </w:r>
      <w:r>
        <w:rPr>
          <w:rStyle w:val="translated-span"/>
        </w:rPr>
        <w:t>”</w:t>
      </w:r>
      <w:r>
        <w:rPr>
          <w:rStyle w:val="translated-span"/>
        </w:rPr>
        <w:t>.</w:t>
      </w:r>
      <w:r>
        <w:rPr>
          <w:rStyle w:val="translated-span"/>
        </w:rPr>
        <w:t>软件可以通过确保不相关的字段不落入同一缓存线来避免此问题；但在</w:t>
      </w:r>
      <w:r>
        <w:rPr>
          <w:rStyle w:val="translated-span"/>
        </w:rPr>
        <w:t>GPU</w:t>
      </w:r>
      <w:r>
        <w:rPr>
          <w:rStyle w:val="translated-span"/>
        </w:rPr>
        <w:t>上，应用程序既不知道也不控制执行期间的缓存线大小和内存布局，因此此问题将更加严重</w:t>
      </w:r>
      <w:r>
        <w:rPr>
          <w:rStyle w:val="translated-span"/>
        </w:rPr>
        <w:t>。</w:t>
      </w:r>
    </w:p>
    <w:p w:rsidR="00000000" w:rsidRDefault="00E31818">
      <w:pPr>
        <w:ind w:left="311" w:right="14"/>
      </w:pPr>
      <w:r>
        <w:rPr>
          <w:rStyle w:val="translated-span"/>
        </w:rPr>
        <w:t>当前的</w:t>
      </w:r>
      <w:r>
        <w:rPr>
          <w:rStyle w:val="translated-span"/>
        </w:rPr>
        <w:t>GPU</w:t>
      </w:r>
      <w:r>
        <w:rPr>
          <w:rStyle w:val="translated-span"/>
        </w:rPr>
        <w:t>通过不同的内存层次结构来避免这个问题。而不是在着色器单元内处理原子操作（这再次引发了</w:t>
      </w:r>
      <w:r>
        <w:rPr>
          <w:rStyle w:val="translated-span"/>
        </w:rPr>
        <w:t>“</w:t>
      </w:r>
      <w:r>
        <w:rPr>
          <w:rStyle w:val="translated-span"/>
        </w:rPr>
        <w:t>谁拥有哪个内存</w:t>
      </w:r>
      <w:r>
        <w:rPr>
          <w:rStyle w:val="translated-span"/>
        </w:rPr>
        <w:t>”</w:t>
      </w:r>
      <w:r>
        <w:rPr>
          <w:rStyle w:val="translated-span"/>
        </w:rPr>
        <w:t>的问题</w:t>
      </w:r>
      <w:r>
        <w:rPr>
          <w:rStyle w:val="translated-span"/>
        </w:rPr>
        <w:t>）</w:t>
      </w:r>
      <w:r>
        <w:rPr>
          <w:rStyle w:val="translated-span"/>
        </w:rPr>
        <w:t>，有专用的原子单元直接与共享的最低级别缓存层次结构通信。只有一个这样的缓存，因此不存在一致性问题；缓存线存在于缓存中（这意味着它是当前的）或不存在于缓存中（这意味着内存中的副本是当前的</w:t>
      </w:r>
      <w:r>
        <w:rPr>
          <w:rStyle w:val="translated-span"/>
        </w:rPr>
        <w:t>）</w:t>
      </w:r>
      <w:r>
        <w:rPr>
          <w:rStyle w:val="translated-span"/>
        </w:rPr>
        <w:t>.</w:t>
      </w:r>
      <w:r>
        <w:rPr>
          <w:rStyle w:val="translated-span"/>
        </w:rPr>
        <w:t>原子操作包括首先将各自的内存位置放入缓存（如果还没</w:t>
      </w:r>
      <w:r>
        <w:rPr>
          <w:rStyle w:val="translated-span"/>
        </w:rPr>
        <w:t>有</w:t>
      </w:r>
      <w:r>
        <w:rPr>
          <w:rStyle w:val="translated-span"/>
        </w:rPr>
        <w:t>）</w:t>
      </w:r>
      <w:r>
        <w:rPr>
          <w:rStyle w:val="translated-span"/>
        </w:rPr>
        <w:t>，然后使用原子单元上的专用整数</w:t>
      </w:r>
      <w:r>
        <w:rPr>
          <w:rStyle w:val="translated-span"/>
        </w:rPr>
        <w:t>ALU</w:t>
      </w:r>
      <w:r>
        <w:rPr>
          <w:rStyle w:val="translated-span"/>
        </w:rPr>
        <w:t>直接对缓存内容执行所需的读</w:t>
      </w:r>
      <w:r>
        <w:rPr>
          <w:rStyle w:val="translated-span"/>
        </w:rPr>
        <w:t>-</w:t>
      </w:r>
      <w:r>
        <w:rPr>
          <w:rStyle w:val="translated-span"/>
        </w:rPr>
        <w:t>修改</w:t>
      </w:r>
      <w:r>
        <w:rPr>
          <w:rStyle w:val="translated-span"/>
        </w:rPr>
        <w:t>-</w:t>
      </w:r>
      <w:r>
        <w:rPr>
          <w:rStyle w:val="translated-span"/>
        </w:rPr>
        <w:t>写操作。当原子单元在内存位置上忙时，对该位置的所有其他访问都将暂停。由于存在多个原子单元，因此有必要确保它们从不尝试访问同一内存位</w:t>
      </w:r>
      <w:r>
        <w:rPr>
          <w:rStyle w:val="translated-span"/>
        </w:rPr>
        <w:t>置</w:t>
      </w:r>
      <w:r>
        <w:rPr>
          <w:rStyle w:val="translated-span"/>
        </w:rPr>
        <w:t>同时，实现这一点的一个简单方法是使每个原子单元</w:t>
      </w:r>
      <w:r>
        <w:rPr>
          <w:rStyle w:val="translated-span"/>
        </w:rPr>
        <w:t>“</w:t>
      </w:r>
      <w:r>
        <w:rPr>
          <w:rStyle w:val="translated-span"/>
        </w:rPr>
        <w:t>拥有</w:t>
      </w:r>
      <w:r>
        <w:rPr>
          <w:rStyle w:val="translated-span"/>
        </w:rPr>
        <w:t>”</w:t>
      </w:r>
      <w:r>
        <w:rPr>
          <w:rStyle w:val="translated-span"/>
        </w:rPr>
        <w:t>一组特定的地址（静态地，而不是像缓存线所有权那样动态地）。这是通过将负责的原子单元的索引计算为要访问的内存地址的一些散列函数来完成的</w:t>
      </w:r>
      <w:r>
        <w:rPr>
          <w:rStyle w:val="translated-span"/>
        </w:rPr>
        <w:t>。</w:t>
      </w:r>
      <w:r>
        <w:rPr>
          <w:rStyle w:val="translated-span"/>
        </w:rPr>
        <w:t>（请注意，我无法确认当前的</w:t>
      </w:r>
      <w:r>
        <w:rPr>
          <w:rStyle w:val="translated-span"/>
        </w:rPr>
        <w:t>GPU</w:t>
      </w:r>
      <w:r>
        <w:rPr>
          <w:rStyle w:val="translated-span"/>
        </w:rPr>
        <w:t>是如何工作的；我在官方文档中没有找到关于原子单元如何工作的详细信息）</w:t>
      </w:r>
      <w:r>
        <w:rPr>
          <w:rStyle w:val="translated-span"/>
        </w:rPr>
        <w:t>。</w:t>
      </w:r>
    </w:p>
    <w:p w:rsidR="00000000" w:rsidRDefault="00E31818">
      <w:pPr>
        <w:spacing w:after="282"/>
        <w:ind w:left="311" w:right="14"/>
      </w:pPr>
      <w:r>
        <w:rPr>
          <w:rStyle w:val="translated-span"/>
        </w:rPr>
        <w:t>如果着色器单元</w:t>
      </w:r>
      <w:r>
        <w:rPr>
          <w:rStyle w:val="translated-span"/>
        </w:rPr>
        <w:t>希望对给定内存地址执行原子操作，它首先需要确定哪个原子单元负责，等待它准备好接受新命令，然后提交操作（如果需要原子操作的结果，则可能等待操作完成</w:t>
      </w:r>
      <w:r>
        <w:rPr>
          <w:rStyle w:val="translated-span"/>
        </w:rPr>
        <w:t>）</w:t>
      </w:r>
      <w:r>
        <w:rPr>
          <w:rStyle w:val="translated-span"/>
        </w:rPr>
        <w:t>。原子单元一次可能只处理一个命令，或者可能有一小部分未完成的请求；当然，还有各种各样的分配和排队细节需要正确处理，以便原子操作处理是合理的，这样着色器单元将始终取得进展。再次，我在这里不再详细介绍</w:t>
      </w:r>
      <w:r>
        <w:rPr>
          <w:rStyle w:val="translated-span"/>
        </w:rPr>
        <w:t>。</w:t>
      </w:r>
    </w:p>
    <w:p w:rsidR="00000000" w:rsidRDefault="00E31818">
      <w:pPr>
        <w:ind w:left="311" w:right="14"/>
      </w:pPr>
      <w:r>
        <w:rPr>
          <w:rStyle w:val="translated-span"/>
        </w:rPr>
        <w:t>最后一句话是，当然，出色的原子操作被视为</w:t>
      </w:r>
      <w:r>
        <w:rPr>
          <w:rStyle w:val="translated-span"/>
        </w:rPr>
        <w:t>“</w:t>
      </w:r>
      <w:r>
        <w:rPr>
          <w:rStyle w:val="translated-span"/>
        </w:rPr>
        <w:t>设备内存</w:t>
      </w:r>
      <w:r>
        <w:rPr>
          <w:rStyle w:val="translated-span"/>
        </w:rPr>
        <w:t>”</w:t>
      </w:r>
      <w:r>
        <w:rPr>
          <w:rStyle w:val="translated-span"/>
        </w:rPr>
        <w:t>访问，与内存</w:t>
      </w:r>
      <w:r>
        <w:rPr>
          <w:rStyle w:val="translated-span"/>
        </w:rPr>
        <w:t>/</w:t>
      </w:r>
      <w:r>
        <w:rPr>
          <w:rStyle w:val="translated-span"/>
        </w:rPr>
        <w:t>纹理读取和</w:t>
      </w:r>
      <w:r>
        <w:rPr>
          <w:rStyle w:val="translated-span"/>
        </w:rPr>
        <w:t>UAV</w:t>
      </w:r>
      <w:r>
        <w:rPr>
          <w:rStyle w:val="translated-span"/>
        </w:rPr>
        <w:t>写入相同；着色器单元需要跟踪其出色的原子操作，并确保在遇到设备内存访问障碍时完成</w:t>
      </w:r>
      <w:r>
        <w:rPr>
          <w:rStyle w:val="translated-span"/>
        </w:rPr>
        <w:t>。</w:t>
      </w:r>
    </w:p>
    <w:p w:rsidR="00000000" w:rsidRDefault="00E31818">
      <w:pPr>
        <w:pStyle w:val="3"/>
        <w:ind w:left="311"/>
      </w:pPr>
      <w:r>
        <w:rPr>
          <w:rStyle w:val="translated-span"/>
        </w:rPr>
        <w:t>结构化缓冲区和附加</w:t>
      </w:r>
      <w:r>
        <w:rPr>
          <w:rStyle w:val="translated-span"/>
        </w:rPr>
        <w:t>/</w:t>
      </w:r>
      <w:r>
        <w:rPr>
          <w:rStyle w:val="translated-span"/>
        </w:rPr>
        <w:t>使用缓冲</w:t>
      </w:r>
      <w:r>
        <w:rPr>
          <w:rStyle w:val="translated-span"/>
        </w:rPr>
        <w:t>区</w:t>
      </w:r>
    </w:p>
    <w:p w:rsidR="00000000" w:rsidRDefault="00E31818">
      <w:pPr>
        <w:ind w:left="311" w:right="14"/>
      </w:pPr>
      <w:r>
        <w:rPr>
          <w:rStyle w:val="translated-span"/>
        </w:rPr>
        <w:t>除非我遗漏了什么，否则这两种缓冲区类型是我还没有提到的最后一个与</w:t>
      </w:r>
      <w:r>
        <w:rPr>
          <w:rStyle w:val="translated-span"/>
        </w:rPr>
        <w:t>CS</w:t>
      </w:r>
      <w:r>
        <w:rPr>
          <w:rStyle w:val="translated-span"/>
        </w:rPr>
        <w:t>相关的功能。而且，从硬件的角度来看，实际上没有太多要说的。结构化缓冲区对驱动程序内部着色器编译器的提示比其他任何东西都多；它们给驱动程序一些关于它们将如何运行的提</w:t>
      </w:r>
      <w:r>
        <w:rPr>
          <w:rStyle w:val="translated-span"/>
        </w:rPr>
        <w:t>示</w:t>
      </w:r>
      <w:r>
        <w:rPr>
          <w:rStyle w:val="translated-span"/>
        </w:rPr>
        <w:t>o</w:t>
      </w:r>
      <w:r>
        <w:rPr>
          <w:rStyle w:val="translated-span"/>
        </w:rPr>
        <w:t>可以使用</w:t>
      </w:r>
      <w:r>
        <w:rPr>
          <w:rStyle w:val="translated-span"/>
        </w:rPr>
        <w:t>–</w:t>
      </w:r>
      <w:r>
        <w:rPr>
          <w:rStyle w:val="translated-span"/>
        </w:rPr>
        <w:t>即，它们由可能一起访问的具有固定跨距的元素组成</w:t>
      </w:r>
      <w:r>
        <w:rPr>
          <w:rStyle w:val="translated-span"/>
        </w:rPr>
        <w:t>–</w:t>
      </w:r>
      <w:r>
        <w:rPr>
          <w:rStyle w:val="translated-span"/>
        </w:rPr>
        <w:t>但它们最终仍会编译为常规内存访问。结构化缓冲区部分最终可能会影响驾驶员对位置内存访问的决定。结构化缓冲区部分可能会影响驾驶员对位置内存访问的决</w:t>
      </w:r>
      <w:r>
        <w:rPr>
          <w:rStyle w:val="translated-span"/>
        </w:rPr>
        <w:t>定</w:t>
      </w:r>
      <w:r>
        <w:rPr>
          <w:rStyle w:val="translated-span"/>
        </w:rPr>
        <w:t>它们在内存中的位置和布局，但它不会向模型添加</w:t>
      </w:r>
      <w:r>
        <w:rPr>
          <w:rStyle w:val="translated-span"/>
        </w:rPr>
        <w:t>任何基本的新功能</w:t>
      </w:r>
      <w:r>
        <w:rPr>
          <w:rStyle w:val="translated-span"/>
        </w:rPr>
        <w:t>。</w:t>
      </w:r>
    </w:p>
    <w:p w:rsidR="00000000" w:rsidRDefault="00E31818">
      <w:pPr>
        <w:ind w:left="311" w:right="14"/>
      </w:pPr>
      <w:r>
        <w:rPr>
          <w:rStyle w:val="translated-span"/>
        </w:rPr>
        <w:t>追加</w:t>
      </w:r>
      <w:r>
        <w:rPr>
          <w:rStyle w:val="translated-span"/>
        </w:rPr>
        <w:t>/</w:t>
      </w:r>
      <w:r>
        <w:rPr>
          <w:rStyle w:val="translated-span"/>
        </w:rPr>
        <w:t>消耗缓冲区类似；它们可以使用现有的原子指令实现。事实上，它们有点类似，除了追加</w:t>
      </w:r>
      <w:r>
        <w:rPr>
          <w:rStyle w:val="translated-span"/>
        </w:rPr>
        <w:t>/</w:t>
      </w:r>
      <w:r>
        <w:rPr>
          <w:rStyle w:val="translated-span"/>
        </w:rPr>
        <w:t>消耗指针不在资源中的显式位置之外，它们是资源外部的边带数据，可以使用特殊的原子指令访问</w:t>
      </w:r>
      <w:r>
        <w:rPr>
          <w:rStyle w:val="translated-span"/>
        </w:rPr>
        <w:t>。</w:t>
      </w:r>
      <w:r>
        <w:rPr>
          <w:rStyle w:val="translated-span"/>
        </w:rPr>
        <w:t>（与结构化缓冲区类似，它们的用法声明为</w:t>
      </w:r>
      <w:r>
        <w:rPr>
          <w:rStyle w:val="translated-span"/>
        </w:rPr>
        <w:t>append/consume buffer</w:t>
      </w:r>
      <w:r>
        <w:rPr>
          <w:rStyle w:val="translated-span"/>
        </w:rPr>
        <w:t>，这一事实允许驱动程序适当地选择它们在内存中的位置）</w:t>
      </w:r>
      <w:r>
        <w:rPr>
          <w:rStyle w:val="translated-span"/>
        </w:rPr>
        <w:t>。</w:t>
      </w:r>
    </w:p>
    <w:p w:rsidR="00000000" w:rsidRDefault="00E31818">
      <w:pPr>
        <w:spacing w:after="2" w:line="256" w:lineRule="auto"/>
        <w:ind w:left="311"/>
      </w:pPr>
      <w:r>
        <w:rPr>
          <w:rStyle w:val="translated-span"/>
          <w:b/>
          <w:bCs/>
        </w:rPr>
        <w:t>收工</w:t>
      </w:r>
      <w:r>
        <w:rPr>
          <w:rStyle w:val="translated-span"/>
          <w:b/>
          <w:bCs/>
        </w:rPr>
        <w:t>。</w:t>
      </w:r>
    </w:p>
    <w:p w:rsidR="00000000" w:rsidRDefault="00E31818">
      <w:pPr>
        <w:ind w:left="311" w:right="14"/>
      </w:pPr>
      <w:r>
        <w:rPr>
          <w:rStyle w:val="translated-span"/>
        </w:rPr>
        <w:t>而且</w:t>
      </w:r>
      <w:r>
        <w:rPr>
          <w:rStyle w:val="translated-span"/>
        </w:rPr>
        <w:t>……</w:t>
      </w:r>
      <w:r>
        <w:rPr>
          <w:rStyle w:val="translated-span"/>
        </w:rPr>
        <w:t>就这样。下一部分不再预览，本系列已完成：</w:t>
      </w:r>
      <w:r>
        <w:rPr>
          <w:rStyle w:val="translated-span"/>
        </w:rPr>
        <w:t>）</w:t>
      </w:r>
      <w:r>
        <w:rPr>
          <w:rStyle w:val="translated-span"/>
        </w:rPr>
        <w:t>，但这并不意味着我已经完成了。我要做一些重组和部分重写工作</w:t>
      </w:r>
      <w:r>
        <w:rPr>
          <w:rStyle w:val="translated-span"/>
        </w:rPr>
        <w:t>——</w:t>
      </w:r>
      <w:r>
        <w:rPr>
          <w:rStyle w:val="translated-span"/>
        </w:rPr>
        <w:t>这些博客文章都是未经处理的原始文章，我打算把它们转换成一个单独</w:t>
      </w:r>
      <w:r>
        <w:rPr>
          <w:rStyle w:val="translated-span"/>
        </w:rPr>
        <w:t>的文档。与此同时，我会在这里写一些其他的东西。如果还有其他问题，我会尝试整合到目前为止得到的反</w:t>
      </w:r>
      <w:r>
        <w:rPr>
          <w:rStyle w:val="translated-span"/>
        </w:rPr>
        <w:t>馈</w:t>
      </w:r>
      <w:r>
        <w:rPr>
          <w:rStyle w:val="translated-span"/>
        </w:rPr>
        <w:t>，更正或评论，现在是时候告诉我了！我不想确定这个系列的最终清理版本的预计到达时间，但我会尽量在年底前确定下来。我们拭目以待。在此之前，感谢阅读</w:t>
      </w:r>
      <w:r>
        <w:rPr>
          <w:rStyle w:val="translated-span"/>
        </w:rPr>
        <w:t>！</w:t>
      </w:r>
    </w:p>
    <w:sectPr w:rsidR="00000000">
      <w:pgSz w:w="11902" w:h="16838"/>
      <w:pgMar w:top="705" w:right="1438" w:bottom="273" w:left="112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17E0"/>
    <w:rsid w:val="00E117E0"/>
    <w:rsid w:val="00E31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9CF7EE79-4E91-4ED0-B7D3-50772B3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58" w:line="244" w:lineRule="auto"/>
      <w:ind w:left="326" w:hanging="10"/>
    </w:pPr>
    <w:rPr>
      <w:rFonts w:ascii="Arial" w:eastAsia="宋体" w:hAnsi="Arial" w:cs="Arial"/>
      <w:color w:val="444444"/>
    </w:rPr>
  </w:style>
  <w:style w:type="paragraph" w:styleId="1">
    <w:name w:val="heading 1"/>
    <w:basedOn w:val="a"/>
    <w:link w:val="10"/>
    <w:uiPriority w:val="9"/>
    <w:qFormat/>
    <w:pPr>
      <w:keepNext/>
      <w:spacing w:after="0" w:line="256" w:lineRule="auto"/>
      <w:outlineLvl w:val="0"/>
    </w:pPr>
    <w:rPr>
      <w:rFonts w:ascii="Calibri" w:hAnsi="Calibri" w:cs="宋体"/>
      <w:b/>
      <w:bCs/>
      <w:color w:val="C00000"/>
      <w:kern w:val="36"/>
      <w:sz w:val="32"/>
      <w:szCs w:val="32"/>
    </w:rPr>
  </w:style>
  <w:style w:type="paragraph" w:styleId="2">
    <w:name w:val="heading 2"/>
    <w:basedOn w:val="a"/>
    <w:link w:val="20"/>
    <w:uiPriority w:val="9"/>
    <w:qFormat/>
    <w:pPr>
      <w:keepNext/>
      <w:spacing w:after="0" w:line="256" w:lineRule="auto"/>
      <w:outlineLvl w:val="1"/>
    </w:pPr>
    <w:rPr>
      <w:rFonts w:ascii="Calibri" w:hAnsi="Calibri" w:cs="宋体"/>
      <w:b/>
      <w:bCs/>
      <w:color w:val="000000"/>
      <w:sz w:val="32"/>
      <w:szCs w:val="32"/>
    </w:rPr>
  </w:style>
  <w:style w:type="paragraph" w:styleId="3">
    <w:name w:val="heading 3"/>
    <w:basedOn w:val="a"/>
    <w:link w:val="30"/>
    <w:uiPriority w:val="9"/>
    <w:qFormat/>
    <w:pPr>
      <w:keepNext/>
      <w:spacing w:after="2" w:line="25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C00000"/>
    </w:rPr>
  </w:style>
  <w:style w:type="character" w:customStyle="1" w:styleId="20">
    <w:name w:val="标题 2 字符"/>
    <w:basedOn w:val="a0"/>
    <w:link w:val="2"/>
    <w:uiPriority w:val="9"/>
    <w:semiHidden/>
    <w:rPr>
      <w:rFonts w:ascii="Calibri" w:hAnsi="Calibri" w:hint="default"/>
      <w:b/>
      <w:bCs/>
      <w:color w:val="000000"/>
    </w:rPr>
  </w:style>
  <w:style w:type="character" w:customStyle="1" w:styleId="30">
    <w:name w:val="标题 3 字符"/>
    <w:basedOn w:val="a0"/>
    <w:link w:val="3"/>
    <w:uiPriority w:val="9"/>
    <w:semiHidden/>
    <w:rPr>
      <w:rFonts w:ascii="Arial" w:hAnsi="Arial" w:cs="Arial" w:hint="default"/>
      <w:b/>
      <w:bCs/>
      <w:color w:val="444444"/>
    </w:rPr>
  </w:style>
  <w:style w:type="paragraph" w:customStyle="1" w:styleId="msonormal0">
    <w:name w:val="msonormal"/>
    <w:basedOn w:val="a"/>
    <w:pPr>
      <w:spacing w:before="100" w:beforeAutospacing="1" w:after="100" w:afterAutospacing="1" w:line="240" w:lineRule="auto"/>
      <w:ind w:left="0" w:firstLine="0"/>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5939929_15929891\15939929.pdf.files\image005.jpg"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image" Target="file:///D:\document\convert_tasks\transweb\15939929_15929891\15939929.pdf.files\image018.jpg" TargetMode="External"/><Relationship Id="rId21" Type="http://schemas.openxmlformats.org/officeDocument/2006/relationships/image" Target="file:///D:\document\convert_tasks\transweb\15939929_15929891\15939929.pdf.files\image009.jpg" TargetMode="External"/><Relationship Id="rId34" Type="http://schemas.openxmlformats.org/officeDocument/2006/relationships/image" Target="media/image16.jpeg"/><Relationship Id="rId42" Type="http://schemas.openxmlformats.org/officeDocument/2006/relationships/image" Target="media/image20.jpeg"/><Relationship Id="rId47" Type="http://schemas.openxmlformats.org/officeDocument/2006/relationships/image" Target="file:///D:\document\convert_tasks\transweb\15939929_15929891\15939929.pdf.files\image022.jpg" TargetMode="External"/><Relationship Id="rId50" Type="http://schemas.openxmlformats.org/officeDocument/2006/relationships/image" Target="media/image24.gif"/><Relationship Id="rId55" Type="http://schemas.openxmlformats.org/officeDocument/2006/relationships/image" Target="file:///D:\document\convert_tasks\transweb\15939929_15929891\15939929.pdf.files\image026.gif" TargetMode="External"/><Relationship Id="rId63" Type="http://schemas.openxmlformats.org/officeDocument/2006/relationships/image" Target="file:///D:\document\convert_tasks\transweb\15939929_15929891\15939929.pdf.files\image030.gif" TargetMode="External"/><Relationship Id="rId68" Type="http://schemas.openxmlformats.org/officeDocument/2006/relationships/image" Target="media/image33.gif"/><Relationship Id="rId76" Type="http://schemas.openxmlformats.org/officeDocument/2006/relationships/image" Target="media/image37.jpeg"/><Relationship Id="rId84" Type="http://schemas.openxmlformats.org/officeDocument/2006/relationships/image" Target="media/image41.jpeg"/><Relationship Id="rId89" Type="http://schemas.openxmlformats.org/officeDocument/2006/relationships/theme" Target="theme/theme1.xml"/><Relationship Id="rId7" Type="http://schemas.openxmlformats.org/officeDocument/2006/relationships/image" Target="file:///D:\document\convert_tasks\transweb\15939929_15929891\15939929.pdf.files\image002.jpg" TargetMode="External"/><Relationship Id="rId71" Type="http://schemas.openxmlformats.org/officeDocument/2006/relationships/image" Target="file:///D:\document\convert_tasks\transweb\15939929_15929891\15939929.pdf.files\image034.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5939929_15929891\15939929.pdf.files\image013.jpg" TargetMode="External"/><Relationship Id="rId11" Type="http://schemas.openxmlformats.org/officeDocument/2006/relationships/image" Target="file:///D:\document\convert_tasks\transweb\15939929_15929891\15939929.pdf.files\image004.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file:///D:\document\convert_tasks\transweb\15939929_15929891\15939929.pdf.files\image017.jpg" TargetMode="External"/><Relationship Id="rId40" Type="http://schemas.openxmlformats.org/officeDocument/2006/relationships/image" Target="media/image19.jpeg"/><Relationship Id="rId45" Type="http://schemas.openxmlformats.org/officeDocument/2006/relationships/image" Target="file:///D:\document\convert_tasks\transweb\15939929_15929891\15939929.pdf.files\image021.jpg" TargetMode="External"/><Relationship Id="rId53" Type="http://schemas.openxmlformats.org/officeDocument/2006/relationships/image" Target="file:///D:\document\convert_tasks\transweb\15939929_15929891\15939929.pdf.files\image025.gif" TargetMode="External"/><Relationship Id="rId58" Type="http://schemas.openxmlformats.org/officeDocument/2006/relationships/image" Target="media/image28.gif"/><Relationship Id="rId66" Type="http://schemas.openxmlformats.org/officeDocument/2006/relationships/image" Target="media/image32.gif"/><Relationship Id="rId74" Type="http://schemas.openxmlformats.org/officeDocument/2006/relationships/image" Target="media/image36.jpeg"/><Relationship Id="rId79" Type="http://schemas.openxmlformats.org/officeDocument/2006/relationships/image" Target="file:///D:\document\convert_tasks\transweb\15939929_15929891\15939929.pdf.files\image038.jpg" TargetMode="External"/><Relationship Id="rId87" Type="http://schemas.openxmlformats.org/officeDocument/2006/relationships/image" Target="file:///D:\document\convert_tasks\transweb\15939929_15929891\15939929.pdf.files\image042.jpg" TargetMode="External"/><Relationship Id="rId5" Type="http://schemas.openxmlformats.org/officeDocument/2006/relationships/image" Target="file:///D:\document\convert_tasks\transweb\15939929_15929891\15939929.pdf.files\image001.jpg" TargetMode="External"/><Relationship Id="rId61" Type="http://schemas.openxmlformats.org/officeDocument/2006/relationships/image" Target="file:///D:\document\convert_tasks\transweb\15939929_15929891\15939929.pdf.files\image029.gif" TargetMode="External"/><Relationship Id="rId82" Type="http://schemas.openxmlformats.org/officeDocument/2006/relationships/image" Target="media/image40.gif"/><Relationship Id="rId19" Type="http://schemas.openxmlformats.org/officeDocument/2006/relationships/image" Target="file:///D:\document\convert_tasks\transweb\15939929_15929891\15939929.pdf.files\image008.jpg" TargetMode="External"/><Relationship Id="rId4" Type="http://schemas.openxmlformats.org/officeDocument/2006/relationships/image" Target="media/image1.jpeg"/><Relationship Id="rId9" Type="http://schemas.openxmlformats.org/officeDocument/2006/relationships/image" Target="file:///D:\document\convert_tasks\transweb\15939929_15929891\15939929.pdf.files\image003.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file:///D:\document\convert_tasks\transweb\15939929_15929891\15939929.pdf.files\image012.jpg" TargetMode="External"/><Relationship Id="rId30" Type="http://schemas.openxmlformats.org/officeDocument/2006/relationships/image" Target="media/image14.jpeg"/><Relationship Id="rId35" Type="http://schemas.openxmlformats.org/officeDocument/2006/relationships/image" Target="file:///D:\document\convert_tasks\transweb\15939929_15929891\15939929.pdf.files\image016.jpg" TargetMode="External"/><Relationship Id="rId43" Type="http://schemas.openxmlformats.org/officeDocument/2006/relationships/image" Target="file:///D:\document\convert_tasks\transweb\15939929_15929891\15939929.pdf.files\image020.jpg" TargetMode="External"/><Relationship Id="rId48" Type="http://schemas.openxmlformats.org/officeDocument/2006/relationships/image" Target="media/image23.jpeg"/><Relationship Id="rId56" Type="http://schemas.openxmlformats.org/officeDocument/2006/relationships/image" Target="media/image27.jpeg"/><Relationship Id="rId64" Type="http://schemas.openxmlformats.org/officeDocument/2006/relationships/image" Target="media/image31.gif"/><Relationship Id="rId69" Type="http://schemas.openxmlformats.org/officeDocument/2006/relationships/image" Target="file:///D:\document\convert_tasks\transweb\15939929_15929891\15939929.pdf.files\image033.gif" TargetMode="External"/><Relationship Id="rId77" Type="http://schemas.openxmlformats.org/officeDocument/2006/relationships/image" Target="file:///D:\document\convert_tasks\transweb\15939929_15929891\15939929.pdf.files\image037.jpg" TargetMode="External"/><Relationship Id="rId8" Type="http://schemas.openxmlformats.org/officeDocument/2006/relationships/image" Target="media/image3.jpeg"/><Relationship Id="rId51" Type="http://schemas.openxmlformats.org/officeDocument/2006/relationships/image" Target="file:///D:\document\convert_tasks\transweb\15939929_15929891\15939929.pdf.files\image024.gif" TargetMode="External"/><Relationship Id="rId72" Type="http://schemas.openxmlformats.org/officeDocument/2006/relationships/image" Target="media/image35.gif"/><Relationship Id="rId80" Type="http://schemas.openxmlformats.org/officeDocument/2006/relationships/image" Target="media/image39.jpeg"/><Relationship Id="rId85" Type="http://schemas.openxmlformats.org/officeDocument/2006/relationships/image" Target="file:///D:\document\convert_tasks\transweb\15939929_15929891\15939929.pdf.files\image041.jpg" TargetMode="External"/><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file:///D:\document\convert_tasks\transweb\15939929_15929891\15939929.pdf.files\image007.gif" TargetMode="External"/><Relationship Id="rId25" Type="http://schemas.openxmlformats.org/officeDocument/2006/relationships/image" Target="file:///D:\document\convert_tasks\transweb\15939929_15929891\15939929.pdf.files\image011.jpg" TargetMode="External"/><Relationship Id="rId33" Type="http://schemas.openxmlformats.org/officeDocument/2006/relationships/image" Target="file:///D:\document\convert_tasks\transweb\15939929_15929891\15939929.pdf.files\image015.jpg" TargetMode="External"/><Relationship Id="rId38" Type="http://schemas.openxmlformats.org/officeDocument/2006/relationships/image" Target="media/image18.jpeg"/><Relationship Id="rId46" Type="http://schemas.openxmlformats.org/officeDocument/2006/relationships/image" Target="media/image22.jpeg"/><Relationship Id="rId59" Type="http://schemas.openxmlformats.org/officeDocument/2006/relationships/image" Target="file:///D:\document\convert_tasks\transweb\15939929_15929891\15939929.pdf.files\image028.gif" TargetMode="External"/><Relationship Id="rId67" Type="http://schemas.openxmlformats.org/officeDocument/2006/relationships/image" Target="file:///D:\document\convert_tasks\transweb\15939929_15929891\15939929.pdf.files\image032.gif" TargetMode="External"/><Relationship Id="rId20" Type="http://schemas.openxmlformats.org/officeDocument/2006/relationships/image" Target="media/image9.jpeg"/><Relationship Id="rId41" Type="http://schemas.openxmlformats.org/officeDocument/2006/relationships/image" Target="file:///D:\document\convert_tasks\transweb\15939929_15929891\15939929.pdf.files\image019.jpg"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15939929_15929891\15939929.pdf.files\image036.jpg" TargetMode="External"/><Relationship Id="rId83" Type="http://schemas.openxmlformats.org/officeDocument/2006/relationships/image" Target="file:///D:\document\convert_tasks\transweb\15939929_15929891\15939929.pdf.files\image040.gif"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file:///D:\document\convert_tasks\transweb\15939929_15929891\15939929.pdf.files\image006.jpg" TargetMode="External"/><Relationship Id="rId23" Type="http://schemas.openxmlformats.org/officeDocument/2006/relationships/image" Target="file:///D:\document\convert_tasks\transweb\15939929_15929891\15939929.pdf.files\image010.jpg" TargetMode="External"/><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image" Target="file:///D:\document\convert_tasks\transweb\15939929_15929891\15939929.pdf.files\image023.jpg" TargetMode="External"/><Relationship Id="rId57" Type="http://schemas.openxmlformats.org/officeDocument/2006/relationships/image" Target="file:///D:\document\convert_tasks\transweb\15939929_15929891\15939929.pdf.files\image027.jpg" TargetMode="External"/><Relationship Id="rId10" Type="http://schemas.openxmlformats.org/officeDocument/2006/relationships/image" Target="media/image4.jpeg"/><Relationship Id="rId31" Type="http://schemas.openxmlformats.org/officeDocument/2006/relationships/image" Target="file:///D:\document\convert_tasks\transweb\15939929_15929891\15939929.pdf.files\image014.jpg" TargetMode="External"/><Relationship Id="rId44" Type="http://schemas.openxmlformats.org/officeDocument/2006/relationships/image" Target="media/image21.jpeg"/><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15939929_15929891\15939929.pdf.files\image031.gif" TargetMode="External"/><Relationship Id="rId73" Type="http://schemas.openxmlformats.org/officeDocument/2006/relationships/image" Target="file:///D:\document\convert_tasks\transweb\15939929_15929891\15939929.pdf.files\image035.gif" TargetMode="External"/><Relationship Id="rId78" Type="http://schemas.openxmlformats.org/officeDocument/2006/relationships/image" Target="media/image38.jpeg"/><Relationship Id="rId81" Type="http://schemas.openxmlformats.org/officeDocument/2006/relationships/image" Target="file:///D:\document\convert_tasks\transweb\15939929_15929891\15939929.pdf.files\image039.jpg" TargetMode="External"/><Relationship Id="rId86"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11354</Words>
  <Characters>64718</Characters>
  <Application>Microsoft Office Word</Application>
  <DocSecurity>0</DocSecurity>
  <Lines>539</Lines>
  <Paragraphs>151</Paragraphs>
  <ScaleCrop>false</ScaleCrop>
  <Company/>
  <LinksUpToDate>false</LinksUpToDate>
  <CharactersWithSpaces>75921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pc17</dc:creator>
  <cp:keywords/>
  <dc:description/>
  <cp:lastModifiedBy>pc17</cp:lastModifiedBy>
  <cp:revision>3</cp:revision>
  <dcterms:created xsi:type="dcterms:W3CDTF">2021-09-13T01:21:00Z</dcterms:created>
  <dcterms:modified xsi:type="dcterms:W3CDTF">2021-09-13T01:21:00Z</dcterms:modified>
</cp:coreProperties>
</file>