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Do you think online shopping will replace in-store shopping in the future? Why?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Why is fashion very important to some people?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Are older people as fashionable as young people? Why?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Are women more fashionable than men? Why?</w:t>
      </w: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What programs do people like to watch in your country?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Do people in your country like to watch foreign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TV programs?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What's the benefit of letting kids watch animal videos than visiting zoos?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Do teachers play videos in class in your country?</w:t>
      </w: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What would you do if you disagree with someone?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How can we stop an argument from escalating into a fight? 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Who do you think should teach children to respect their teacher? </w:t>
      </w:r>
    </w:p>
    <w:p>
      <w:pPr>
        <w:numPr>
          <w:numId w:val="0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What disagreements do parents and children usually have?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195660FD"/>
    <w:rsid w:val="1D3A24A6"/>
    <w:rsid w:val="2D7E32BC"/>
    <w:rsid w:val="3D914D37"/>
    <w:rsid w:val="54A351CC"/>
    <w:rsid w:val="5636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384</Characters>
  <Lines>0</Lines>
  <Paragraphs>0</Paragraphs>
  <TotalTime>11</TotalTime>
  <ScaleCrop>false</ScaleCrop>
  <LinksUpToDate>false</LinksUpToDate>
  <CharactersWithSpaces>461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2022-10-06T07:59:51Z</dcterms:created>
  <dc:creator>44311</dc:creator>
  <cp:lastModifiedBy>，，</cp:lastModifiedBy>
  <dcterms:modified xsi:type="dcterms:W3CDTF">2022-10-06T08:50:32Z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9355501437E748118355822ED0A0FDA7</vt:lpwstr>
  </property>
</Properties>
</file>