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/>
        <w:t>[문서유형] 회의록</w:t>
      </w:r>
    </w:p>
    <w:p>
      <w:pPr>
        <w:rPr/>
      </w:pPr>
      <w:r>
        <w:rPr/>
        <w:t>[문서ID] PRJ-2026-MM05</w:t>
      </w:r>
    </w:p>
    <w:p>
      <w:pPr>
        <w:rPr/>
      </w:pPr>
      <w:r>
        <w:rPr/>
        <w:t>[일시] 2026-07-20 14:00 ~ 15:30</w:t>
      </w:r>
    </w:p>
    <w:p>
      <w:pPr>
        <w:rPr/>
      </w:pPr>
      <w:r>
        <w:rPr/>
        <w:t>[장소] 대회의실 B / Google Meet 병행</w:t>
      </w:r>
    </w:p>
    <w:p>
      <w:pPr>
        <w:rPr/>
      </w:pPr>
      <w:r>
        <w:rPr/>
        <w:t>[참석자] 홍길동(기획), 김철수(개발), 이영희(디자인), 박지민(마케팅)</w:t>
      </w:r>
    </w:p>
    <w:p>
      <w:pPr>
        <w:rPr/>
      </w:pPr>
    </w:p>
    <w:p>
      <w:pPr>
        <w:rPr/>
      </w:pPr>
      <w:r>
        <w:rPr/>
        <w:t>[안건] 스마트 음성 헬스케어 디바이스 디자인 확정 및 양산 일정 논의</w:t>
      </w:r>
    </w:p>
    <w:p>
      <w:pPr>
        <w:rPr/>
      </w:pPr>
    </w:p>
    <w:p>
      <w:pPr>
        <w:rPr/>
      </w:pPr>
      <w:r>
        <w:rPr/>
        <w:t>1. 회의 내용</w:t>
      </w:r>
    </w:p>
    <w:p>
      <w:pPr>
        <w:rPr/>
      </w:pPr>
      <w:r>
        <w:rPr/>
        <w:t>가. 디자인 외관 및 재질 확정 (이영희)</w:t>
      </w:r>
    </w:p>
    <w:p>
      <w:pPr>
        <w:rPr/>
      </w:pPr>
      <w:r>
        <w:rPr/>
        <w:t>- 실내 인테리어와의 조화를 고려하여 스피커 형태의 라운드 디자인(컬러: 화이트, 크림베이지) 최종 채택.</w:t>
      </w:r>
    </w:p>
    <w:p>
      <w:pPr>
        <w:rPr/>
      </w:pPr>
      <w:r>
        <w:rPr/>
        <w:t>- 친환경 ABS 소재 적용 및 LED 상태 표시등 위치 전면 하단 배치 확정.</w:t>
      </w:r>
    </w:p>
    <w:p>
      <w:pPr>
        <w:rPr/>
      </w:pPr>
    </w:p>
    <w:p>
      <w:pPr>
        <w:rPr/>
      </w:pPr>
      <w:r>
        <w:rPr/>
        <w:t>나. 양산 일정 및 단가 검토 (김철수, 홍길동)</w:t>
      </w:r>
    </w:p>
    <w:p>
      <w:pPr>
        <w:rPr/>
      </w:pPr>
      <w:r>
        <w:rPr/>
        <w:t>- 부품 수급 이슈로 인해 초기 양산 시점 기존 11월에서 12월 초로 2주 연기 검토.</w:t>
      </w:r>
    </w:p>
    <w:p>
      <w:pPr>
        <w:rPr/>
      </w:pPr>
      <w:r>
        <w:rPr/>
        <w:t>- 목표 제조 원가(COGS) 맞춤을 위해 AI 센서 모듈 공급사와 단가 협상 추진 필요.</w:t>
      </w:r>
    </w:p>
    <w:p>
      <w:pPr>
        <w:rPr/>
      </w:pPr>
    </w:p>
    <w:p>
      <w:pPr>
        <w:rPr/>
      </w:pPr>
      <w:r>
        <w:rPr/>
        <w:t>다. 마케팅 마일스톤 공유 (박지민)</w:t>
      </w:r>
    </w:p>
    <w:p>
      <w:pPr>
        <w:rPr/>
      </w:pPr>
      <w:r>
        <w:rPr/>
        <w:t>- 2026.Q4 크라우드 펀딩(와디즈/텀블벅)을 통한 사전 마케팅 및 초기 팬덤 확보 제안.</w:t>
      </w:r>
    </w:p>
    <w:p>
      <w:pPr>
        <w:rPr/>
      </w:pPr>
    </w:p>
    <w:p>
      <w:pPr>
        <w:rPr/>
      </w:pPr>
      <w:r>
        <w:rPr/>
        <w:t>2. 결정 사항 (Action Items)</w:t>
      </w:r>
    </w:p>
    <w:p>
      <w:pPr>
        <w:rPr/>
      </w:pPr>
      <w:r>
        <w:rPr/>
        <w:t>- [이영희] 7/25(금)까지 CMF(Color, Material, Finish) 사양서 최종 배포.</w:t>
      </w:r>
    </w:p>
    <w:p>
      <w:pPr>
        <w:rPr/>
      </w:pPr>
      <w:r>
        <w:rPr/>
        <w:t>- [김철수] 7/22(수)까지 센서 공급사 2곳 추가 견적 확보 및 비교표 작성.</w:t>
      </w:r>
    </w:p>
    <w:p>
      <w:pPr>
        <w:rPr/>
      </w:pPr>
      <w:r>
        <w:rPr/>
        <w:t>- [박지민] 7/31(금)까지 크라우드 펀딩 상세 상세페이지 기획안 초안 공유.</w:t>
      </w:r>
    </w:p>
    <w:p>
      <w:pPr>
        <w:rPr/>
      </w:pPr>
    </w:p>
    <w:p>
      <w:pPr/>
      <w:r>
        <w:rPr/>
        <w:t>[주요키워드] 회의록, 디자인확정, 양산일정, ActionItem, 크라우드펀딩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</dc:creator>
  <cp:keywords/>
  <dc:description/>
  <cp:lastModifiedBy>seo</cp:lastModifiedBy>
  <cp:revision>1</cp:revision>
  <dcterms:modified xsi:type="dcterms:W3CDTF">2026-07-20T02:29:12Z</dcterms:modified>
  <cp:version>1300.0100.01</cp:version>
</cp:coreProperties>
</file>