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37B" w:rsidRPr="00BF136C" w:rsidRDefault="00BF136C" w:rsidP="008F7911">
      <w:pPr>
        <w:jc w:val="center"/>
        <w:outlineLvl w:val="0"/>
        <w:rPr>
          <w:b/>
          <w:sz w:val="28"/>
          <w:szCs w:val="28"/>
        </w:rPr>
      </w:pPr>
      <w:r w:rsidRPr="00BF136C">
        <w:rPr>
          <w:b/>
          <w:sz w:val="28"/>
          <w:szCs w:val="28"/>
        </w:rPr>
        <w:t>NTFS</w:t>
      </w:r>
      <w:r w:rsidRPr="00BF136C">
        <w:rPr>
          <w:b/>
          <w:sz w:val="28"/>
          <w:szCs w:val="28"/>
        </w:rPr>
        <w:t>文件系统研究</w:t>
      </w:r>
    </w:p>
    <w:p w:rsidR="00BF136C" w:rsidRDefault="00323336" w:rsidP="00323336">
      <w:pPr>
        <w:jc w:val="center"/>
      </w:pPr>
      <w:r>
        <w:rPr>
          <w:rFonts w:hint="eastAsia"/>
        </w:rPr>
        <w:t>bzMe.Work</w:t>
      </w:r>
    </w:p>
    <w:p w:rsidR="001674B6" w:rsidRDefault="001674B6"/>
    <w:p w:rsidR="001674B6" w:rsidRPr="00372E67" w:rsidRDefault="00D51DF7" w:rsidP="00BD615D">
      <w:pPr>
        <w:ind w:firstLine="420"/>
        <w:rPr>
          <w:rFonts w:cstheme="minorHAnsi"/>
          <w:sz w:val="20"/>
          <w:szCs w:val="20"/>
        </w:rPr>
      </w:pPr>
      <w:r w:rsidRPr="00372E67">
        <w:rPr>
          <w:rFonts w:cstheme="minorHAnsi"/>
          <w:sz w:val="20"/>
          <w:szCs w:val="20"/>
        </w:rPr>
        <w:t>NTFS</w:t>
      </w:r>
      <w:r w:rsidRPr="00372E67">
        <w:rPr>
          <w:rFonts w:hAnsiTheme="minorEastAsia" w:cstheme="minorHAnsi"/>
          <w:sz w:val="20"/>
          <w:szCs w:val="20"/>
        </w:rPr>
        <w:t>提供</w:t>
      </w:r>
      <w:r w:rsidRPr="00372E67">
        <w:rPr>
          <w:rFonts w:cstheme="minorHAnsi"/>
          <w:sz w:val="20"/>
          <w:szCs w:val="20"/>
        </w:rPr>
        <w:t>FAT</w:t>
      </w:r>
      <w:r w:rsidRPr="00372E67">
        <w:rPr>
          <w:rFonts w:hAnsiTheme="minorEastAsia" w:cstheme="minorHAnsi"/>
          <w:sz w:val="20"/>
          <w:szCs w:val="20"/>
        </w:rPr>
        <w:t>中没有的性能，可靠性和高级功能。例如，</w:t>
      </w:r>
      <w:r w:rsidRPr="00372E67">
        <w:rPr>
          <w:rFonts w:cstheme="minorHAnsi"/>
          <w:sz w:val="20"/>
          <w:szCs w:val="20"/>
        </w:rPr>
        <w:t>NTFS</w:t>
      </w:r>
      <w:r w:rsidRPr="00372E67">
        <w:rPr>
          <w:rFonts w:hAnsiTheme="minorEastAsia" w:cstheme="minorHAnsi"/>
          <w:sz w:val="20"/>
          <w:szCs w:val="20"/>
        </w:rPr>
        <w:t>包括内置安全功能（如文件和文件夹权限）和加密文件系统</w:t>
      </w:r>
      <w:r w:rsidRPr="0043353B">
        <w:rPr>
          <w:rFonts w:cstheme="minorHAnsi"/>
          <w:sz w:val="20"/>
          <w:szCs w:val="20"/>
        </w:rPr>
        <w:t>（</w:t>
      </w:r>
      <w:r w:rsidRPr="0043353B">
        <w:rPr>
          <w:rFonts w:cstheme="minorHAnsi"/>
          <w:sz w:val="20"/>
          <w:szCs w:val="20"/>
        </w:rPr>
        <w:t>EFS</w:t>
      </w:r>
      <w:r w:rsidRPr="0043353B">
        <w:rPr>
          <w:rFonts w:cstheme="minorHAnsi"/>
          <w:sz w:val="20"/>
          <w:szCs w:val="20"/>
        </w:rPr>
        <w:t>）</w:t>
      </w:r>
      <w:r w:rsidRPr="00372E67">
        <w:rPr>
          <w:rFonts w:hAnsiTheme="minorEastAsia" w:cstheme="minorHAnsi"/>
          <w:sz w:val="20"/>
          <w:szCs w:val="20"/>
        </w:rPr>
        <w:t>，后者是用于在</w:t>
      </w:r>
      <w:r w:rsidRPr="00372E67">
        <w:rPr>
          <w:rFonts w:cstheme="minorHAnsi"/>
          <w:sz w:val="20"/>
          <w:szCs w:val="20"/>
        </w:rPr>
        <w:t>NTFS</w:t>
      </w:r>
      <w:r w:rsidRPr="00372E67">
        <w:rPr>
          <w:rFonts w:hAnsiTheme="minorEastAsia" w:cstheme="minorHAnsi"/>
          <w:sz w:val="20"/>
          <w:szCs w:val="20"/>
        </w:rPr>
        <w:t>卷上存储加密文件的技术。</w:t>
      </w:r>
      <w:r w:rsidRPr="00372E67">
        <w:rPr>
          <w:rFonts w:cstheme="minorHAnsi"/>
          <w:sz w:val="20"/>
          <w:szCs w:val="20"/>
        </w:rPr>
        <w:t>NTFS</w:t>
      </w:r>
      <w:r w:rsidRPr="00372E67">
        <w:rPr>
          <w:rFonts w:hAnsiTheme="minorEastAsia" w:cstheme="minorHAnsi"/>
          <w:sz w:val="20"/>
          <w:szCs w:val="20"/>
        </w:rPr>
        <w:t>还支持最大</w:t>
      </w:r>
      <w:r w:rsidRPr="00372E67">
        <w:rPr>
          <w:rFonts w:cstheme="minorHAnsi"/>
          <w:sz w:val="20"/>
          <w:szCs w:val="20"/>
        </w:rPr>
        <w:t>256TB</w:t>
      </w:r>
      <w:r w:rsidRPr="00372E67">
        <w:rPr>
          <w:rFonts w:hAnsiTheme="minorEastAsia" w:cstheme="minorHAnsi"/>
          <w:sz w:val="20"/>
          <w:szCs w:val="20"/>
        </w:rPr>
        <w:t>的卷，支持磁盘配额和压缩，并支持已安装的驱动器。</w:t>
      </w:r>
    </w:p>
    <w:p w:rsidR="00D51DF7" w:rsidRPr="00794648" w:rsidRDefault="00D51DF7" w:rsidP="00A141A7">
      <w:pPr>
        <w:rPr>
          <w:rFonts w:cstheme="minorHAnsi"/>
        </w:rPr>
      </w:pPr>
    </w:p>
    <w:p w:rsidR="00BF136C" w:rsidRPr="007B64D6" w:rsidRDefault="00BF136C" w:rsidP="008F7911">
      <w:pPr>
        <w:outlineLvl w:val="0"/>
        <w:rPr>
          <w:rFonts w:cstheme="minorHAnsi"/>
          <w:b/>
        </w:rPr>
      </w:pPr>
      <w:r w:rsidRPr="007B64D6">
        <w:rPr>
          <w:rFonts w:hAnsiTheme="minorEastAsia" w:cstheme="minorHAnsi"/>
          <w:b/>
        </w:rPr>
        <w:t>第一部分</w:t>
      </w:r>
      <w:r w:rsidRPr="007B64D6">
        <w:rPr>
          <w:rFonts w:cstheme="minorHAnsi"/>
          <w:b/>
        </w:rPr>
        <w:t xml:space="preserve"> NTFS</w:t>
      </w:r>
      <w:r w:rsidRPr="007B64D6">
        <w:rPr>
          <w:rFonts w:hAnsiTheme="minorEastAsia" w:cstheme="minorHAnsi"/>
          <w:b/>
        </w:rPr>
        <w:t>文件构成</w:t>
      </w:r>
    </w:p>
    <w:p w:rsidR="00BF136C" w:rsidRPr="00372E67" w:rsidRDefault="00BF136C" w:rsidP="00A141A7">
      <w:pPr>
        <w:rPr>
          <w:rFonts w:cstheme="minorHAnsi"/>
        </w:rPr>
      </w:pPr>
    </w:p>
    <w:p w:rsidR="0022030E" w:rsidRPr="008A7EE8" w:rsidRDefault="00A00128" w:rsidP="00A141A7">
      <w:pPr>
        <w:rPr>
          <w:rFonts w:cstheme="minorHAnsi"/>
          <w:sz w:val="20"/>
          <w:szCs w:val="20"/>
        </w:rPr>
      </w:pPr>
      <w:r w:rsidRPr="008A7EE8">
        <w:rPr>
          <w:rFonts w:hAnsiTheme="minorEastAsia" w:cstheme="minorHAnsi"/>
          <w:sz w:val="20"/>
          <w:szCs w:val="20"/>
        </w:rPr>
        <w:t>下面是一个</w:t>
      </w:r>
      <w:r w:rsidRPr="008A7EE8">
        <w:rPr>
          <w:rFonts w:cstheme="minorHAnsi"/>
          <w:sz w:val="20"/>
          <w:szCs w:val="20"/>
        </w:rPr>
        <w:t>NTFS</w:t>
      </w:r>
      <w:r w:rsidRPr="008A7EE8">
        <w:rPr>
          <w:rFonts w:hAnsiTheme="minorEastAsia" w:cstheme="minorHAnsi"/>
          <w:sz w:val="20"/>
          <w:szCs w:val="20"/>
        </w:rPr>
        <w:t>卷</w:t>
      </w:r>
      <w:r w:rsidRPr="008A7EE8">
        <w:rPr>
          <w:rFonts w:cstheme="minorHAnsi"/>
          <w:sz w:val="20"/>
          <w:szCs w:val="20"/>
        </w:rPr>
        <w:t>（</w:t>
      </w:r>
      <w:r w:rsidRPr="008A7EE8">
        <w:rPr>
          <w:rFonts w:cstheme="minorHAnsi"/>
          <w:sz w:val="20"/>
          <w:szCs w:val="20"/>
        </w:rPr>
        <w:t>Volume</w:t>
      </w:r>
      <w:r w:rsidRPr="008A7EE8">
        <w:rPr>
          <w:rFonts w:cstheme="minorHAnsi"/>
          <w:sz w:val="20"/>
          <w:szCs w:val="20"/>
        </w:rPr>
        <w:t>）（或者称为分区）</w:t>
      </w:r>
      <w:r w:rsidRPr="008A7EE8">
        <w:rPr>
          <w:rFonts w:hAnsiTheme="minorEastAsia" w:cstheme="minorHAnsi"/>
          <w:sz w:val="20"/>
          <w:szCs w:val="20"/>
        </w:rPr>
        <w:t>的组织结构，由</w:t>
      </w:r>
      <w:r w:rsidRPr="008A7EE8">
        <w:rPr>
          <w:rFonts w:cstheme="minorHAnsi"/>
          <w:sz w:val="20"/>
          <w:szCs w:val="20"/>
        </w:rPr>
        <w:t>4</w:t>
      </w:r>
      <w:r w:rsidRPr="008A7EE8">
        <w:rPr>
          <w:rFonts w:hAnsiTheme="minorEastAsia" w:cstheme="minorHAnsi"/>
          <w:sz w:val="20"/>
          <w:szCs w:val="20"/>
        </w:rPr>
        <w:t>部分构成</w:t>
      </w:r>
      <w:r w:rsidR="002565CC" w:rsidRPr="008A7EE8">
        <w:rPr>
          <w:rFonts w:hAnsiTheme="minorEastAsia" w:cstheme="minorHAnsi" w:hint="eastAsia"/>
          <w:sz w:val="20"/>
          <w:szCs w:val="20"/>
        </w:rPr>
        <w:t>，</w:t>
      </w:r>
      <w:r w:rsidRPr="008A7EE8">
        <w:rPr>
          <w:rFonts w:hAnsiTheme="minorEastAsia" w:cstheme="minorHAnsi"/>
          <w:sz w:val="20"/>
          <w:szCs w:val="20"/>
        </w:rPr>
        <w:t>如图所示：</w:t>
      </w:r>
    </w:p>
    <w:p w:rsidR="00A00128" w:rsidRPr="008A7EE8" w:rsidRDefault="00A00128" w:rsidP="00A141A7">
      <w:pPr>
        <w:rPr>
          <w:rFonts w:cstheme="minorHAnsi"/>
          <w:sz w:val="20"/>
          <w:szCs w:val="20"/>
        </w:rPr>
      </w:pPr>
      <w:r w:rsidRPr="008A7EE8">
        <w:rPr>
          <w:rFonts w:cstheme="minorHAnsi"/>
          <w:noProof/>
          <w:sz w:val="20"/>
          <w:szCs w:val="20"/>
        </w:rPr>
        <w:drawing>
          <wp:inline distT="0" distB="0" distL="0" distR="0">
            <wp:extent cx="3409950" cy="571500"/>
            <wp:effectExtent l="19050" t="0" r="0" b="0"/>
            <wp:docPr id="1" name="图片 1" descr="Organization of an NTFS Vol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ganization of an NTFS Volume"/>
                    <pic:cNvPicPr>
                      <a:picLocks noChangeAspect="1" noChangeArrowheads="1"/>
                    </pic:cNvPicPr>
                  </pic:nvPicPr>
                  <pic:blipFill>
                    <a:blip r:embed="rId8"/>
                    <a:srcRect/>
                    <a:stretch>
                      <a:fillRect/>
                    </a:stretch>
                  </pic:blipFill>
                  <pic:spPr bwMode="auto">
                    <a:xfrm>
                      <a:off x="0" y="0"/>
                      <a:ext cx="3409950" cy="571500"/>
                    </a:xfrm>
                    <a:prstGeom prst="rect">
                      <a:avLst/>
                    </a:prstGeom>
                    <a:noFill/>
                    <a:ln w="9525">
                      <a:noFill/>
                      <a:miter lim="800000"/>
                      <a:headEnd/>
                      <a:tailEnd/>
                    </a:ln>
                  </pic:spPr>
                </pic:pic>
              </a:graphicData>
            </a:graphic>
          </wp:inline>
        </w:drawing>
      </w:r>
    </w:p>
    <w:p w:rsidR="00A141A7" w:rsidRPr="008A7EE8" w:rsidRDefault="00BD615D" w:rsidP="00A141A7">
      <w:pPr>
        <w:rPr>
          <w:rFonts w:cstheme="minorHAnsi"/>
          <w:sz w:val="20"/>
          <w:szCs w:val="20"/>
        </w:rPr>
      </w:pPr>
      <w:r w:rsidRPr="008A7EE8">
        <w:rPr>
          <w:rFonts w:ascii="Wingdings" w:hAnsi="Wingdings" w:cs="Arial" w:hint="eastAsia"/>
          <w:b/>
          <w:color w:val="FF0000"/>
          <w:sz w:val="20"/>
          <w:szCs w:val="20"/>
        </w:rPr>
        <w:sym w:font="Wingdings" w:char="F0FC"/>
      </w:r>
      <w:r w:rsidR="004D6DC3" w:rsidRPr="008A7EE8">
        <w:rPr>
          <w:rFonts w:cstheme="minorHAnsi"/>
          <w:sz w:val="20"/>
          <w:szCs w:val="20"/>
        </w:rPr>
        <w:t xml:space="preserve"> NTFS</w:t>
      </w:r>
      <w:r w:rsidR="004D6DC3" w:rsidRPr="008A7EE8">
        <w:rPr>
          <w:rFonts w:hAnsiTheme="minorEastAsia" w:cstheme="minorHAnsi"/>
          <w:sz w:val="20"/>
          <w:szCs w:val="20"/>
        </w:rPr>
        <w:t>引导扇区</w:t>
      </w:r>
      <w:r w:rsidR="004D6DC3" w:rsidRPr="008A7EE8">
        <w:rPr>
          <w:rFonts w:hAnsiTheme="minorEastAsia" w:cstheme="minorHAnsi" w:hint="eastAsia"/>
          <w:sz w:val="20"/>
          <w:szCs w:val="20"/>
        </w:rPr>
        <w:t>（</w:t>
      </w:r>
      <w:r w:rsidR="004D6DC3" w:rsidRPr="008A7EE8">
        <w:rPr>
          <w:rFonts w:cstheme="minorHAnsi"/>
          <w:sz w:val="20"/>
          <w:szCs w:val="20"/>
        </w:rPr>
        <w:t>NTFS Boot Sector</w:t>
      </w:r>
      <w:r w:rsidR="004D6DC3" w:rsidRPr="008A7EE8">
        <w:rPr>
          <w:rFonts w:hAnsiTheme="minorEastAsia" w:cstheme="minorHAnsi" w:hint="eastAsia"/>
          <w:sz w:val="20"/>
          <w:szCs w:val="20"/>
        </w:rPr>
        <w:t>）</w:t>
      </w:r>
      <w:r w:rsidR="00A141A7" w:rsidRPr="008A7EE8">
        <w:rPr>
          <w:rFonts w:hAnsiTheme="minorEastAsia" w:cstheme="minorHAnsi"/>
          <w:sz w:val="20"/>
          <w:szCs w:val="20"/>
        </w:rPr>
        <w:t>：它包含</w:t>
      </w:r>
      <w:r w:rsidR="00A141A7" w:rsidRPr="008A7EE8">
        <w:rPr>
          <w:rFonts w:cstheme="minorHAnsi"/>
          <w:sz w:val="20"/>
          <w:szCs w:val="20"/>
        </w:rPr>
        <w:t>BIOS</w:t>
      </w:r>
      <w:r w:rsidR="00A141A7" w:rsidRPr="008A7EE8">
        <w:rPr>
          <w:rFonts w:hAnsiTheme="minorEastAsia" w:cstheme="minorHAnsi"/>
          <w:sz w:val="20"/>
          <w:szCs w:val="20"/>
        </w:rPr>
        <w:t>参数块，该参数块存储有关卷布局和文件系统结构的信息，以及加载</w:t>
      </w:r>
      <w:r w:rsidR="00A141A7" w:rsidRPr="008A7EE8">
        <w:rPr>
          <w:rFonts w:cstheme="minorHAnsi"/>
          <w:sz w:val="20"/>
          <w:szCs w:val="20"/>
        </w:rPr>
        <w:t>Windows</w:t>
      </w:r>
      <w:r w:rsidR="00A141A7" w:rsidRPr="008A7EE8">
        <w:rPr>
          <w:rFonts w:hAnsiTheme="minorEastAsia" w:cstheme="minorHAnsi"/>
          <w:sz w:val="20"/>
          <w:szCs w:val="20"/>
        </w:rPr>
        <w:t>操作系统的引导代码。</w:t>
      </w:r>
    </w:p>
    <w:p w:rsidR="00A141A7" w:rsidRPr="008A7EE8" w:rsidRDefault="00BD615D" w:rsidP="00A141A7">
      <w:pPr>
        <w:rPr>
          <w:rFonts w:cstheme="minorHAnsi"/>
          <w:sz w:val="20"/>
          <w:szCs w:val="20"/>
        </w:rPr>
      </w:pPr>
      <w:r w:rsidRPr="008A7EE8">
        <w:rPr>
          <w:rFonts w:ascii="Wingdings" w:hAnsi="Wingdings" w:cs="Arial" w:hint="eastAsia"/>
          <w:b/>
          <w:color w:val="FF0000"/>
          <w:sz w:val="20"/>
          <w:szCs w:val="20"/>
        </w:rPr>
        <w:sym w:font="Wingdings" w:char="F0FC"/>
      </w:r>
      <w:r w:rsidR="00A141A7" w:rsidRPr="008A7EE8">
        <w:rPr>
          <w:rFonts w:hAnsiTheme="minorEastAsia" w:cstheme="minorHAnsi"/>
          <w:sz w:val="20"/>
          <w:szCs w:val="20"/>
        </w:rPr>
        <w:t>主文件表</w:t>
      </w:r>
      <w:r w:rsidR="004D6DC3" w:rsidRPr="008A7EE8">
        <w:rPr>
          <w:rFonts w:cstheme="minorHAnsi"/>
          <w:sz w:val="20"/>
          <w:szCs w:val="20"/>
        </w:rPr>
        <w:t>（</w:t>
      </w:r>
      <w:r w:rsidR="004D6DC3" w:rsidRPr="008A7EE8">
        <w:rPr>
          <w:rFonts w:cstheme="minorHAnsi"/>
          <w:sz w:val="20"/>
          <w:szCs w:val="20"/>
        </w:rPr>
        <w:t>Master File Table</w:t>
      </w:r>
      <w:r w:rsidR="004D6DC3" w:rsidRPr="008A7EE8">
        <w:rPr>
          <w:rFonts w:cstheme="minorHAnsi"/>
          <w:sz w:val="20"/>
          <w:szCs w:val="20"/>
        </w:rPr>
        <w:t>，</w:t>
      </w:r>
      <w:r w:rsidR="004D6DC3" w:rsidRPr="008A7EE8">
        <w:rPr>
          <w:rFonts w:cstheme="minorHAnsi"/>
          <w:sz w:val="20"/>
          <w:szCs w:val="20"/>
        </w:rPr>
        <w:t>MFT</w:t>
      </w:r>
      <w:r w:rsidR="004D6DC3" w:rsidRPr="008A7EE8">
        <w:rPr>
          <w:rFonts w:cstheme="minorHAnsi"/>
          <w:sz w:val="20"/>
          <w:szCs w:val="20"/>
        </w:rPr>
        <w:t>）</w:t>
      </w:r>
      <w:r w:rsidR="00A141A7" w:rsidRPr="008A7EE8">
        <w:rPr>
          <w:rFonts w:hAnsiTheme="minorEastAsia" w:cstheme="minorHAnsi"/>
          <w:sz w:val="20"/>
          <w:szCs w:val="20"/>
        </w:rPr>
        <w:t>：包含从</w:t>
      </w:r>
      <w:r w:rsidR="00A141A7" w:rsidRPr="008A7EE8">
        <w:rPr>
          <w:rFonts w:cstheme="minorHAnsi"/>
          <w:sz w:val="20"/>
          <w:szCs w:val="20"/>
        </w:rPr>
        <w:t>NTFS</w:t>
      </w:r>
      <w:r w:rsidR="00A141A7" w:rsidRPr="008A7EE8">
        <w:rPr>
          <w:rFonts w:hAnsiTheme="minorEastAsia" w:cstheme="minorHAnsi"/>
          <w:sz w:val="20"/>
          <w:szCs w:val="20"/>
        </w:rPr>
        <w:t>分区检索文件所需的信息，例如文件的属性。</w:t>
      </w:r>
    </w:p>
    <w:p w:rsidR="00A141A7" w:rsidRPr="008A7EE8" w:rsidRDefault="00BD615D" w:rsidP="00A141A7">
      <w:pPr>
        <w:rPr>
          <w:rFonts w:cstheme="minorHAnsi"/>
          <w:sz w:val="20"/>
          <w:szCs w:val="20"/>
        </w:rPr>
      </w:pPr>
      <w:r w:rsidRPr="008A7EE8">
        <w:rPr>
          <w:rFonts w:ascii="Wingdings" w:hAnsi="Wingdings" w:cs="Arial" w:hint="eastAsia"/>
          <w:b/>
          <w:color w:val="FF0000"/>
          <w:sz w:val="20"/>
          <w:szCs w:val="20"/>
        </w:rPr>
        <w:sym w:font="Wingdings" w:char="F0FC"/>
      </w:r>
      <w:r w:rsidR="004D6DC3" w:rsidRPr="008A7EE8">
        <w:rPr>
          <w:rFonts w:hAnsiTheme="minorEastAsia" w:cstheme="minorHAnsi"/>
          <w:sz w:val="20"/>
          <w:szCs w:val="20"/>
        </w:rPr>
        <w:t>文件系统数据</w:t>
      </w:r>
      <w:r w:rsidR="004D6DC3" w:rsidRPr="008A7EE8">
        <w:rPr>
          <w:rFonts w:cstheme="minorHAnsi"/>
          <w:sz w:val="20"/>
          <w:szCs w:val="20"/>
        </w:rPr>
        <w:t>（</w:t>
      </w:r>
      <w:r w:rsidR="004D6DC3" w:rsidRPr="008A7EE8">
        <w:rPr>
          <w:rFonts w:cstheme="minorHAnsi"/>
          <w:sz w:val="20"/>
          <w:szCs w:val="20"/>
        </w:rPr>
        <w:t>File System Data</w:t>
      </w:r>
      <w:r w:rsidR="004D6DC3" w:rsidRPr="008A7EE8">
        <w:rPr>
          <w:rFonts w:cstheme="minorHAnsi"/>
          <w:sz w:val="20"/>
          <w:szCs w:val="20"/>
        </w:rPr>
        <w:t>）</w:t>
      </w:r>
      <w:r w:rsidR="00A141A7" w:rsidRPr="008A7EE8">
        <w:rPr>
          <w:rFonts w:hAnsiTheme="minorEastAsia" w:cstheme="minorHAnsi"/>
          <w:sz w:val="20"/>
          <w:szCs w:val="20"/>
        </w:rPr>
        <w:t>：存储主文件表</w:t>
      </w:r>
      <w:r w:rsidR="00A141A7" w:rsidRPr="008A7EE8">
        <w:rPr>
          <w:rFonts w:cstheme="minorHAnsi"/>
          <w:sz w:val="20"/>
          <w:szCs w:val="20"/>
        </w:rPr>
        <w:t>（</w:t>
      </w:r>
      <w:r w:rsidR="00A141A7" w:rsidRPr="008A7EE8">
        <w:rPr>
          <w:rFonts w:cstheme="minorHAnsi"/>
          <w:sz w:val="20"/>
          <w:szCs w:val="20"/>
        </w:rPr>
        <w:t>MFT</w:t>
      </w:r>
      <w:r w:rsidR="00A141A7" w:rsidRPr="008A7EE8">
        <w:rPr>
          <w:rFonts w:cstheme="minorHAnsi"/>
          <w:sz w:val="20"/>
          <w:szCs w:val="20"/>
        </w:rPr>
        <w:t>）</w:t>
      </w:r>
      <w:r w:rsidR="00A141A7" w:rsidRPr="008A7EE8">
        <w:rPr>
          <w:rFonts w:hAnsiTheme="minorEastAsia" w:cstheme="minorHAnsi"/>
          <w:sz w:val="20"/>
          <w:szCs w:val="20"/>
        </w:rPr>
        <w:t>中不包含的数据。</w:t>
      </w:r>
    </w:p>
    <w:p w:rsidR="00A141A7" w:rsidRPr="008A7EE8" w:rsidRDefault="00BD615D" w:rsidP="00A141A7">
      <w:pPr>
        <w:rPr>
          <w:rFonts w:hAnsiTheme="minorEastAsia" w:cstheme="minorHAnsi"/>
          <w:sz w:val="20"/>
          <w:szCs w:val="20"/>
        </w:rPr>
      </w:pPr>
      <w:r w:rsidRPr="008A7EE8">
        <w:rPr>
          <w:rFonts w:ascii="Wingdings" w:hAnsi="Wingdings" w:cs="Arial" w:hint="eastAsia"/>
          <w:b/>
          <w:color w:val="FF0000"/>
          <w:sz w:val="20"/>
          <w:szCs w:val="20"/>
        </w:rPr>
        <w:sym w:font="Wingdings" w:char="F0FC"/>
      </w:r>
      <w:r w:rsidR="004D6DC3" w:rsidRPr="008A7EE8">
        <w:rPr>
          <w:rFonts w:hAnsiTheme="minorEastAsia" w:cstheme="minorHAnsi"/>
          <w:sz w:val="20"/>
          <w:szCs w:val="20"/>
        </w:rPr>
        <w:t>主文件表</w:t>
      </w:r>
      <w:r w:rsidR="004D6DC3" w:rsidRPr="008A7EE8">
        <w:rPr>
          <w:rFonts w:hAnsiTheme="minorEastAsia" w:cstheme="minorHAnsi" w:hint="eastAsia"/>
          <w:sz w:val="20"/>
          <w:szCs w:val="20"/>
        </w:rPr>
        <w:t>拷贝</w:t>
      </w:r>
      <w:r w:rsidR="004D6DC3" w:rsidRPr="008A7EE8">
        <w:rPr>
          <w:rFonts w:cstheme="minorHAnsi"/>
          <w:sz w:val="20"/>
          <w:szCs w:val="20"/>
        </w:rPr>
        <w:t>（</w:t>
      </w:r>
      <w:r w:rsidR="004D6DC3" w:rsidRPr="008A7EE8">
        <w:rPr>
          <w:rFonts w:cstheme="minorHAnsi"/>
          <w:sz w:val="20"/>
          <w:szCs w:val="20"/>
        </w:rPr>
        <w:t>Master File Table Copy</w:t>
      </w:r>
      <w:r w:rsidR="004D6DC3" w:rsidRPr="008A7EE8">
        <w:rPr>
          <w:rFonts w:cstheme="minorHAnsi"/>
          <w:sz w:val="20"/>
          <w:szCs w:val="20"/>
        </w:rPr>
        <w:t>）</w:t>
      </w:r>
      <w:r w:rsidR="00A141A7" w:rsidRPr="008A7EE8">
        <w:rPr>
          <w:rFonts w:hAnsiTheme="minorEastAsia" w:cstheme="minorHAnsi"/>
          <w:sz w:val="20"/>
          <w:szCs w:val="20"/>
        </w:rPr>
        <w:t>：它包含文件系统恢复所必需的记录的拷贝</w:t>
      </w:r>
      <w:r w:rsidR="0085769E" w:rsidRPr="008A7EE8">
        <w:rPr>
          <w:rFonts w:cstheme="minorHAnsi" w:hint="eastAsia"/>
          <w:sz w:val="20"/>
          <w:szCs w:val="20"/>
        </w:rPr>
        <w:t>（</w:t>
      </w:r>
      <w:r w:rsidR="00A141A7" w:rsidRPr="008A7EE8">
        <w:rPr>
          <w:rFonts w:hAnsiTheme="minorEastAsia" w:cstheme="minorHAnsi"/>
          <w:sz w:val="20"/>
          <w:szCs w:val="20"/>
        </w:rPr>
        <w:t>如果原始拷贝有问题</w:t>
      </w:r>
      <w:r w:rsidR="0085769E" w:rsidRPr="008A7EE8">
        <w:rPr>
          <w:rFonts w:cstheme="minorHAnsi" w:hint="eastAsia"/>
          <w:sz w:val="20"/>
          <w:szCs w:val="20"/>
        </w:rPr>
        <w:t>）</w:t>
      </w:r>
      <w:r w:rsidR="00A141A7" w:rsidRPr="008A7EE8">
        <w:rPr>
          <w:rFonts w:hAnsiTheme="minorEastAsia" w:cstheme="minorHAnsi"/>
          <w:sz w:val="20"/>
          <w:szCs w:val="20"/>
        </w:rPr>
        <w:t>。</w:t>
      </w:r>
    </w:p>
    <w:p w:rsidR="0085769E" w:rsidRPr="008A7EE8" w:rsidRDefault="0085769E" w:rsidP="00A141A7">
      <w:pPr>
        <w:rPr>
          <w:rFonts w:cstheme="minorHAnsi"/>
          <w:sz w:val="20"/>
          <w:szCs w:val="20"/>
        </w:rPr>
      </w:pPr>
    </w:p>
    <w:p w:rsidR="00A141A7" w:rsidRPr="008A7EE8" w:rsidRDefault="00656317" w:rsidP="008F7911">
      <w:pPr>
        <w:outlineLvl w:val="1"/>
        <w:rPr>
          <w:rFonts w:cstheme="minorHAnsi"/>
          <w:b/>
          <w:sz w:val="20"/>
          <w:szCs w:val="20"/>
        </w:rPr>
      </w:pPr>
      <w:r w:rsidRPr="008A7EE8">
        <w:rPr>
          <w:rFonts w:cstheme="minorHAnsi"/>
          <w:b/>
          <w:sz w:val="20"/>
          <w:szCs w:val="20"/>
        </w:rPr>
        <w:t>一、</w:t>
      </w:r>
      <w:r w:rsidR="004D6DC3" w:rsidRPr="008A7EE8">
        <w:rPr>
          <w:rFonts w:cstheme="minorHAnsi"/>
          <w:b/>
          <w:sz w:val="20"/>
          <w:szCs w:val="20"/>
        </w:rPr>
        <w:t>NTFS</w:t>
      </w:r>
      <w:r w:rsidR="004D6DC3" w:rsidRPr="008A7EE8">
        <w:rPr>
          <w:rFonts w:hAnsiTheme="minorEastAsia" w:cstheme="minorHAnsi"/>
          <w:b/>
          <w:sz w:val="20"/>
          <w:szCs w:val="20"/>
        </w:rPr>
        <w:t>引导扇区</w:t>
      </w:r>
      <w:r w:rsidR="008F7911" w:rsidRPr="008A7EE8">
        <w:rPr>
          <w:rFonts w:cstheme="minorHAnsi" w:hint="eastAsia"/>
          <w:b/>
          <w:sz w:val="20"/>
          <w:szCs w:val="20"/>
        </w:rPr>
        <w:t>（</w:t>
      </w:r>
      <w:r w:rsidR="004D6DC3" w:rsidRPr="008A7EE8">
        <w:rPr>
          <w:rFonts w:cstheme="minorHAnsi"/>
          <w:b/>
          <w:sz w:val="20"/>
          <w:szCs w:val="20"/>
        </w:rPr>
        <w:t>NTFS Boot Sector</w:t>
      </w:r>
      <w:r w:rsidR="008F7911" w:rsidRPr="008A7EE8">
        <w:rPr>
          <w:rFonts w:cstheme="minorHAnsi" w:hint="eastAsia"/>
          <w:b/>
          <w:sz w:val="20"/>
          <w:szCs w:val="20"/>
        </w:rPr>
        <w:t>）</w:t>
      </w:r>
    </w:p>
    <w:p w:rsidR="00BD615D" w:rsidRPr="008A7EE8" w:rsidRDefault="00BD615D" w:rsidP="00BD615D">
      <w:pPr>
        <w:rPr>
          <w:rFonts w:cstheme="minorHAnsi"/>
          <w:sz w:val="20"/>
          <w:szCs w:val="20"/>
        </w:rPr>
      </w:pPr>
    </w:p>
    <w:p w:rsidR="00656317" w:rsidRPr="008A7EE8" w:rsidRDefault="00656317" w:rsidP="00BD615D">
      <w:pPr>
        <w:rPr>
          <w:rFonts w:cstheme="minorHAnsi"/>
          <w:sz w:val="20"/>
          <w:szCs w:val="20"/>
        </w:rPr>
      </w:pPr>
      <w:r w:rsidRPr="008A7EE8">
        <w:rPr>
          <w:rFonts w:cstheme="minorHAnsi"/>
          <w:sz w:val="20"/>
          <w:szCs w:val="20"/>
        </w:rPr>
        <w:t>在</w:t>
      </w:r>
      <w:r w:rsidRPr="008A7EE8">
        <w:rPr>
          <w:rFonts w:cstheme="minorHAnsi"/>
          <w:sz w:val="20"/>
          <w:szCs w:val="20"/>
        </w:rPr>
        <w:t>MBR</w:t>
      </w:r>
      <w:r w:rsidRPr="008A7EE8">
        <w:rPr>
          <w:rFonts w:cstheme="minorHAnsi"/>
          <w:sz w:val="20"/>
          <w:szCs w:val="20"/>
        </w:rPr>
        <w:t>磁盘上，位于每个分区的第一个逻辑扇区的引导扇区是启动计算机的关键磁盘结构。它包含可执行代码和代码所需的数据，包括文件系统用于访问卷的信息。在格式化卷时创建引导扇区。引导扇区的末尾是一个</w:t>
      </w:r>
      <w:r w:rsidRPr="008A7EE8">
        <w:rPr>
          <w:rFonts w:cstheme="minorHAnsi"/>
          <w:sz w:val="20"/>
          <w:szCs w:val="20"/>
        </w:rPr>
        <w:t>2</w:t>
      </w:r>
      <w:r w:rsidRPr="008A7EE8">
        <w:rPr>
          <w:rFonts w:cstheme="minorHAnsi"/>
          <w:sz w:val="20"/>
          <w:szCs w:val="20"/>
        </w:rPr>
        <w:t>字节的结构，称为签名或扇区标记的末尾，它总是被设置为</w:t>
      </w:r>
      <w:r w:rsidRPr="008A7EE8">
        <w:rPr>
          <w:rFonts w:cstheme="minorHAnsi"/>
          <w:sz w:val="20"/>
          <w:szCs w:val="20"/>
        </w:rPr>
        <w:t>0x55AA</w:t>
      </w:r>
      <w:r w:rsidRPr="008A7EE8">
        <w:rPr>
          <w:rFonts w:cstheme="minorHAnsi"/>
          <w:sz w:val="20"/>
          <w:szCs w:val="20"/>
        </w:rPr>
        <w:t>。在运行</w:t>
      </w:r>
      <w:r w:rsidRPr="008A7EE8">
        <w:rPr>
          <w:rFonts w:cstheme="minorHAnsi"/>
          <w:sz w:val="20"/>
          <w:szCs w:val="20"/>
        </w:rPr>
        <w:t>Windows</w:t>
      </w:r>
      <w:r w:rsidRPr="008A7EE8">
        <w:rPr>
          <w:rFonts w:cstheme="minorHAnsi"/>
          <w:sz w:val="20"/>
          <w:szCs w:val="20"/>
        </w:rPr>
        <w:t>的计算机上，活动分区上的引导扇区将加载到内存并启动</w:t>
      </w:r>
      <w:r w:rsidRPr="008A7EE8">
        <w:rPr>
          <w:rFonts w:cstheme="minorHAnsi"/>
          <w:sz w:val="20"/>
          <w:szCs w:val="20"/>
        </w:rPr>
        <w:t>Ntldr</w:t>
      </w:r>
      <w:r w:rsidRPr="008A7EE8">
        <w:rPr>
          <w:rFonts w:cstheme="minorHAnsi" w:hint="eastAsia"/>
          <w:sz w:val="20"/>
          <w:szCs w:val="20"/>
        </w:rPr>
        <w:t>（它</w:t>
      </w:r>
      <w:r w:rsidRPr="008A7EE8">
        <w:rPr>
          <w:rFonts w:cstheme="minorHAnsi"/>
          <w:sz w:val="20"/>
          <w:szCs w:val="20"/>
        </w:rPr>
        <w:t>将</w:t>
      </w:r>
      <w:r w:rsidRPr="008A7EE8">
        <w:rPr>
          <w:rFonts w:cstheme="minorHAnsi"/>
          <w:sz w:val="20"/>
          <w:szCs w:val="20"/>
        </w:rPr>
        <w:t>CPU</w:t>
      </w:r>
      <w:r w:rsidRPr="008A7EE8">
        <w:rPr>
          <w:rFonts w:cstheme="minorHAnsi"/>
          <w:sz w:val="20"/>
          <w:szCs w:val="20"/>
        </w:rPr>
        <w:t>切换到受保护模式，并启动文件系统，然后读取</w:t>
      </w:r>
      <w:r w:rsidRPr="008A7EE8">
        <w:rPr>
          <w:rFonts w:cstheme="minorHAnsi"/>
          <w:sz w:val="20"/>
          <w:szCs w:val="20"/>
        </w:rPr>
        <w:t>Boot.ini</w:t>
      </w:r>
      <w:r w:rsidRPr="008A7EE8">
        <w:rPr>
          <w:rFonts w:cstheme="minorHAnsi"/>
          <w:sz w:val="20"/>
          <w:szCs w:val="20"/>
        </w:rPr>
        <w:t>文件的内容</w:t>
      </w:r>
      <w:r w:rsidRPr="008A7EE8">
        <w:rPr>
          <w:rFonts w:cstheme="minorHAnsi" w:hint="eastAsia"/>
          <w:sz w:val="20"/>
          <w:szCs w:val="20"/>
        </w:rPr>
        <w:t>，</w:t>
      </w:r>
      <w:r w:rsidRPr="008A7EE8">
        <w:rPr>
          <w:rFonts w:cstheme="minorHAnsi"/>
          <w:sz w:val="20"/>
          <w:szCs w:val="20"/>
        </w:rPr>
        <w:t>此信息确定启动选项和初始启动菜单选择），如果安装了多个版本的</w:t>
      </w:r>
      <w:r w:rsidRPr="008A7EE8">
        <w:rPr>
          <w:rFonts w:cstheme="minorHAnsi"/>
          <w:sz w:val="20"/>
          <w:szCs w:val="20"/>
        </w:rPr>
        <w:t>Windows, Ntldr</w:t>
      </w:r>
      <w:r w:rsidRPr="008A7EE8">
        <w:rPr>
          <w:rFonts w:cstheme="minorHAnsi"/>
          <w:sz w:val="20"/>
          <w:szCs w:val="20"/>
        </w:rPr>
        <w:t>将加载引导菜单</w:t>
      </w:r>
      <w:r w:rsidRPr="008A7EE8">
        <w:rPr>
          <w:rFonts w:cstheme="minorHAnsi" w:hint="eastAsia"/>
          <w:sz w:val="20"/>
          <w:szCs w:val="20"/>
        </w:rPr>
        <w:t>；</w:t>
      </w:r>
      <w:r w:rsidRPr="008A7EE8">
        <w:rPr>
          <w:rFonts w:cstheme="minorHAnsi"/>
          <w:sz w:val="20"/>
          <w:szCs w:val="20"/>
        </w:rPr>
        <w:t>如果只安装了一个操作系统，</w:t>
      </w:r>
      <w:r w:rsidRPr="008A7EE8">
        <w:rPr>
          <w:rFonts w:cstheme="minorHAnsi"/>
          <w:sz w:val="20"/>
          <w:szCs w:val="20"/>
        </w:rPr>
        <w:t>Ntldr</w:t>
      </w:r>
      <w:r w:rsidRPr="008A7EE8">
        <w:rPr>
          <w:rFonts w:cstheme="minorHAnsi"/>
          <w:sz w:val="20"/>
          <w:szCs w:val="20"/>
        </w:rPr>
        <w:t>将加载操作系统。</w:t>
      </w:r>
    </w:p>
    <w:p w:rsidR="00BD615D" w:rsidRPr="008A7EE8" w:rsidRDefault="00BD615D" w:rsidP="00BD615D">
      <w:pPr>
        <w:rPr>
          <w:rFonts w:cstheme="minorHAnsi"/>
          <w:sz w:val="20"/>
          <w:szCs w:val="20"/>
        </w:rPr>
      </w:pPr>
    </w:p>
    <w:p w:rsidR="00A141A7" w:rsidRPr="008A7EE8" w:rsidRDefault="00317FEE" w:rsidP="00BD615D">
      <w:pPr>
        <w:rPr>
          <w:rFonts w:cstheme="minorHAnsi"/>
          <w:sz w:val="20"/>
          <w:szCs w:val="20"/>
        </w:rPr>
      </w:pPr>
      <w:r w:rsidRPr="008A7EE8">
        <w:rPr>
          <w:rFonts w:cstheme="minorHAnsi"/>
          <w:sz w:val="20"/>
          <w:szCs w:val="20"/>
        </w:rPr>
        <w:t>引导扇区由以下要素组成：</w:t>
      </w:r>
      <w:r w:rsidRPr="008A7EE8">
        <w:rPr>
          <w:rFonts w:cstheme="minorHAnsi"/>
          <w:sz w:val="20"/>
          <w:szCs w:val="20"/>
        </w:rPr>
        <w:t xml:space="preserve"> </w:t>
      </w:r>
    </w:p>
    <w:p w:rsidR="00317FEE" w:rsidRPr="008A7EE8" w:rsidRDefault="00317FEE" w:rsidP="00BD615D">
      <w:pPr>
        <w:rPr>
          <w:rFonts w:cstheme="minorHAnsi"/>
          <w:sz w:val="20"/>
          <w:szCs w:val="20"/>
        </w:rPr>
      </w:pPr>
      <w:r w:rsidRPr="008A7EE8">
        <w:rPr>
          <w:rFonts w:cstheme="minorHAnsi"/>
          <w:sz w:val="20"/>
          <w:szCs w:val="20"/>
        </w:rPr>
        <w:t>1</w:t>
      </w:r>
      <w:r w:rsidRPr="008A7EE8">
        <w:rPr>
          <w:rFonts w:cstheme="minorHAnsi"/>
          <w:sz w:val="20"/>
          <w:szCs w:val="20"/>
        </w:rPr>
        <w:t>、一个基于</w:t>
      </w:r>
      <w:r w:rsidRPr="008A7EE8">
        <w:rPr>
          <w:rFonts w:cstheme="minorHAnsi"/>
          <w:sz w:val="20"/>
          <w:szCs w:val="20"/>
        </w:rPr>
        <w:t>x86</w:t>
      </w:r>
      <w:r w:rsidRPr="008A7EE8">
        <w:rPr>
          <w:rFonts w:cstheme="minorHAnsi"/>
          <w:sz w:val="20"/>
          <w:szCs w:val="20"/>
        </w:rPr>
        <w:t>框架的</w:t>
      </w:r>
      <w:r w:rsidRPr="008A7EE8">
        <w:rPr>
          <w:rFonts w:cstheme="minorHAnsi"/>
          <w:sz w:val="20"/>
          <w:szCs w:val="20"/>
        </w:rPr>
        <w:t>CPU</w:t>
      </w:r>
      <w:r w:rsidRPr="008A7EE8">
        <w:rPr>
          <w:rFonts w:cstheme="minorHAnsi"/>
          <w:sz w:val="20"/>
          <w:szCs w:val="20"/>
        </w:rPr>
        <w:t>跳转指令</w:t>
      </w:r>
      <w:r w:rsidRPr="008A7EE8">
        <w:rPr>
          <w:rFonts w:cstheme="minorHAnsi"/>
          <w:b/>
          <w:sz w:val="20"/>
          <w:szCs w:val="20"/>
        </w:rPr>
        <w:t>（</w:t>
      </w:r>
      <w:r w:rsidRPr="008A7EE8">
        <w:rPr>
          <w:rFonts w:cstheme="minorHAnsi"/>
          <w:b/>
          <w:color w:val="000000"/>
          <w:sz w:val="20"/>
          <w:szCs w:val="20"/>
          <w:shd w:val="clear" w:color="auto" w:fill="FFFFFF"/>
        </w:rPr>
        <w:t>CPU jump</w:t>
      </w:r>
      <w:r w:rsidR="00E85D79" w:rsidRPr="008A7EE8">
        <w:rPr>
          <w:rFonts w:cstheme="minorHAnsi"/>
          <w:b/>
          <w:color w:val="000000"/>
          <w:sz w:val="20"/>
          <w:szCs w:val="20"/>
          <w:shd w:val="clear" w:color="auto" w:fill="FFFFFF"/>
        </w:rPr>
        <w:t xml:space="preserve"> </w:t>
      </w:r>
      <w:r w:rsidR="00E85D79" w:rsidRPr="008A7EE8">
        <w:rPr>
          <w:rFonts w:cstheme="minorHAnsi"/>
          <w:b/>
          <w:sz w:val="20"/>
          <w:szCs w:val="20"/>
        </w:rPr>
        <w:t>instruction</w:t>
      </w:r>
      <w:r w:rsidRPr="008A7EE8">
        <w:rPr>
          <w:rFonts w:cstheme="minorHAnsi"/>
          <w:b/>
          <w:sz w:val="20"/>
          <w:szCs w:val="20"/>
        </w:rPr>
        <w:t>）</w:t>
      </w:r>
      <w:r w:rsidRPr="008A7EE8">
        <w:rPr>
          <w:rFonts w:cstheme="minorHAnsi"/>
          <w:sz w:val="20"/>
          <w:szCs w:val="20"/>
        </w:rPr>
        <w:t>。</w:t>
      </w:r>
    </w:p>
    <w:p w:rsidR="00317FEE" w:rsidRPr="008A7EE8" w:rsidRDefault="00317FEE" w:rsidP="00BD615D">
      <w:pPr>
        <w:rPr>
          <w:rFonts w:cstheme="minorHAnsi"/>
          <w:sz w:val="20"/>
          <w:szCs w:val="20"/>
        </w:rPr>
      </w:pPr>
      <w:r w:rsidRPr="008A7EE8">
        <w:rPr>
          <w:rFonts w:cstheme="minorHAnsi"/>
          <w:sz w:val="20"/>
          <w:szCs w:val="20"/>
        </w:rPr>
        <w:t>2</w:t>
      </w:r>
      <w:r w:rsidRPr="008A7EE8">
        <w:rPr>
          <w:rFonts w:cstheme="minorHAnsi"/>
          <w:sz w:val="20"/>
          <w:szCs w:val="20"/>
        </w:rPr>
        <w:t>、原始设备制造商标识</w:t>
      </w:r>
      <w:r w:rsidR="004D6DC3" w:rsidRPr="008A7EE8">
        <w:rPr>
          <w:rFonts w:cstheme="minorHAnsi"/>
          <w:b/>
          <w:sz w:val="20"/>
          <w:szCs w:val="20"/>
        </w:rPr>
        <w:t>（</w:t>
      </w:r>
      <w:r w:rsidR="004D6DC3" w:rsidRPr="008A7EE8">
        <w:rPr>
          <w:rFonts w:cstheme="minorHAnsi"/>
          <w:b/>
          <w:sz w:val="20"/>
          <w:szCs w:val="20"/>
        </w:rPr>
        <w:t>OEM ID</w:t>
      </w:r>
      <w:r w:rsidR="004D6DC3" w:rsidRPr="008A7EE8">
        <w:rPr>
          <w:rFonts w:cstheme="minorHAnsi"/>
          <w:b/>
          <w:sz w:val="20"/>
          <w:szCs w:val="20"/>
        </w:rPr>
        <w:t>）</w:t>
      </w:r>
      <w:r w:rsidRPr="008A7EE8">
        <w:rPr>
          <w:rFonts w:cstheme="minorHAnsi"/>
          <w:sz w:val="20"/>
          <w:szCs w:val="20"/>
        </w:rPr>
        <w:t>。</w:t>
      </w:r>
    </w:p>
    <w:p w:rsidR="00317FEE" w:rsidRPr="008A7EE8" w:rsidRDefault="00317FEE" w:rsidP="00BD615D">
      <w:pPr>
        <w:rPr>
          <w:rFonts w:cstheme="minorHAnsi"/>
          <w:sz w:val="20"/>
          <w:szCs w:val="20"/>
        </w:rPr>
      </w:pPr>
      <w:r w:rsidRPr="008A7EE8">
        <w:rPr>
          <w:rFonts w:cstheme="minorHAnsi"/>
          <w:sz w:val="20"/>
          <w:szCs w:val="20"/>
        </w:rPr>
        <w:t>3</w:t>
      </w:r>
      <w:r w:rsidRPr="008A7EE8">
        <w:rPr>
          <w:rFonts w:cstheme="minorHAnsi"/>
          <w:sz w:val="20"/>
          <w:szCs w:val="20"/>
        </w:rPr>
        <w:t>、</w:t>
      </w:r>
      <w:r w:rsidRPr="008A7EE8">
        <w:rPr>
          <w:rFonts w:cstheme="minorHAnsi"/>
          <w:sz w:val="20"/>
          <w:szCs w:val="20"/>
        </w:rPr>
        <w:t>BIOS</w:t>
      </w:r>
      <w:r w:rsidRPr="008A7EE8">
        <w:rPr>
          <w:rFonts w:cstheme="minorHAnsi"/>
          <w:sz w:val="20"/>
          <w:szCs w:val="20"/>
        </w:rPr>
        <w:t>参数块</w:t>
      </w:r>
      <w:r w:rsidRPr="008A7EE8">
        <w:rPr>
          <w:rFonts w:cstheme="minorHAnsi"/>
          <w:b/>
          <w:sz w:val="20"/>
          <w:szCs w:val="20"/>
        </w:rPr>
        <w:t>（</w:t>
      </w:r>
      <w:r w:rsidRPr="008A7EE8">
        <w:rPr>
          <w:rFonts w:cstheme="minorHAnsi"/>
          <w:b/>
          <w:sz w:val="20"/>
          <w:szCs w:val="20"/>
        </w:rPr>
        <w:t>BPB</w:t>
      </w:r>
      <w:r w:rsidRPr="008A7EE8">
        <w:rPr>
          <w:rFonts w:cstheme="minorHAnsi"/>
          <w:b/>
          <w:sz w:val="20"/>
          <w:szCs w:val="20"/>
        </w:rPr>
        <w:t>）</w:t>
      </w:r>
      <w:r w:rsidRPr="008A7EE8">
        <w:rPr>
          <w:rFonts w:cstheme="minorHAnsi"/>
          <w:sz w:val="20"/>
          <w:szCs w:val="20"/>
        </w:rPr>
        <w:t>。</w:t>
      </w:r>
    </w:p>
    <w:p w:rsidR="00317FEE" w:rsidRPr="008A7EE8" w:rsidRDefault="00317FEE" w:rsidP="00BD615D">
      <w:pPr>
        <w:rPr>
          <w:rFonts w:cstheme="minorHAnsi"/>
          <w:sz w:val="20"/>
          <w:szCs w:val="20"/>
        </w:rPr>
      </w:pPr>
      <w:r w:rsidRPr="008A7EE8">
        <w:rPr>
          <w:rFonts w:cstheme="minorHAnsi"/>
          <w:sz w:val="20"/>
          <w:szCs w:val="20"/>
        </w:rPr>
        <w:t>4</w:t>
      </w:r>
      <w:r w:rsidRPr="008A7EE8">
        <w:rPr>
          <w:rFonts w:cstheme="minorHAnsi"/>
          <w:sz w:val="20"/>
          <w:szCs w:val="20"/>
        </w:rPr>
        <w:t>、扩展</w:t>
      </w:r>
      <w:r w:rsidR="004850C1" w:rsidRPr="008A7EE8">
        <w:rPr>
          <w:rFonts w:cstheme="minorHAnsi"/>
          <w:sz w:val="20"/>
          <w:szCs w:val="20"/>
        </w:rPr>
        <w:t>BPB</w:t>
      </w:r>
      <w:r w:rsidR="00E85D79" w:rsidRPr="008A7EE8">
        <w:rPr>
          <w:rFonts w:cstheme="minorHAnsi"/>
          <w:b/>
          <w:sz w:val="20"/>
          <w:szCs w:val="20"/>
        </w:rPr>
        <w:t>（</w:t>
      </w:r>
      <w:r w:rsidR="00E85D79" w:rsidRPr="008A7EE8">
        <w:rPr>
          <w:rFonts w:cstheme="minorHAnsi"/>
          <w:b/>
          <w:sz w:val="20"/>
          <w:szCs w:val="20"/>
        </w:rPr>
        <w:t>Extended BPB</w:t>
      </w:r>
      <w:r w:rsidR="00E85D79" w:rsidRPr="008A7EE8">
        <w:rPr>
          <w:rFonts w:cstheme="minorHAnsi"/>
          <w:b/>
          <w:sz w:val="20"/>
          <w:szCs w:val="20"/>
        </w:rPr>
        <w:t>）</w:t>
      </w:r>
      <w:r w:rsidRPr="008A7EE8">
        <w:rPr>
          <w:rFonts w:cstheme="minorHAnsi"/>
          <w:sz w:val="20"/>
          <w:szCs w:val="20"/>
        </w:rPr>
        <w:t>。</w:t>
      </w:r>
    </w:p>
    <w:p w:rsidR="00317FEE" w:rsidRPr="008A7EE8" w:rsidRDefault="00317FEE" w:rsidP="00BD615D">
      <w:pPr>
        <w:rPr>
          <w:rFonts w:cstheme="minorHAnsi"/>
          <w:sz w:val="20"/>
          <w:szCs w:val="20"/>
        </w:rPr>
      </w:pPr>
      <w:r w:rsidRPr="008A7EE8">
        <w:rPr>
          <w:rFonts w:cstheme="minorHAnsi"/>
          <w:sz w:val="20"/>
          <w:szCs w:val="20"/>
        </w:rPr>
        <w:t>5</w:t>
      </w:r>
      <w:r w:rsidRPr="008A7EE8">
        <w:rPr>
          <w:rFonts w:cstheme="minorHAnsi"/>
          <w:sz w:val="20"/>
          <w:szCs w:val="20"/>
        </w:rPr>
        <w:t>、启动操作系统的引导代码</w:t>
      </w:r>
      <w:r w:rsidR="00E85D79" w:rsidRPr="008A7EE8">
        <w:rPr>
          <w:rFonts w:cstheme="minorHAnsi"/>
          <w:b/>
          <w:sz w:val="20"/>
          <w:szCs w:val="20"/>
        </w:rPr>
        <w:t>（</w:t>
      </w:r>
      <w:r w:rsidR="00E85D79" w:rsidRPr="008A7EE8">
        <w:rPr>
          <w:rFonts w:cstheme="minorHAnsi"/>
          <w:b/>
          <w:sz w:val="20"/>
          <w:szCs w:val="20"/>
        </w:rPr>
        <w:t>Bootstrap code</w:t>
      </w:r>
      <w:r w:rsidR="00E85D79" w:rsidRPr="008A7EE8">
        <w:rPr>
          <w:rFonts w:cstheme="minorHAnsi"/>
          <w:b/>
          <w:sz w:val="20"/>
          <w:szCs w:val="20"/>
        </w:rPr>
        <w:t>）</w:t>
      </w:r>
      <w:r w:rsidRPr="008A7EE8">
        <w:rPr>
          <w:rFonts w:cstheme="minorHAnsi"/>
          <w:sz w:val="20"/>
          <w:szCs w:val="20"/>
        </w:rPr>
        <w:t>。</w:t>
      </w:r>
    </w:p>
    <w:p w:rsidR="00BD615D" w:rsidRDefault="00BD615D" w:rsidP="00BD615D">
      <w:pPr>
        <w:rPr>
          <w:rFonts w:cstheme="minorHAnsi"/>
          <w:sz w:val="20"/>
          <w:szCs w:val="20"/>
        </w:rPr>
      </w:pPr>
    </w:p>
    <w:p w:rsidR="00826686" w:rsidRDefault="00233220" w:rsidP="00BD615D">
      <w:pPr>
        <w:rPr>
          <w:rFonts w:cstheme="minorHAnsi"/>
          <w:sz w:val="20"/>
          <w:szCs w:val="20"/>
        </w:rPr>
      </w:pPr>
      <w:r w:rsidRPr="00233220">
        <w:rPr>
          <w:rFonts w:cstheme="minorHAnsi"/>
          <w:sz w:val="20"/>
          <w:szCs w:val="20"/>
        </w:rPr>
        <w:t>在操作系统启动</w:t>
      </w:r>
      <w:r w:rsidR="00273C25">
        <w:rPr>
          <w:rFonts w:cstheme="minorHAnsi" w:hint="eastAsia"/>
          <w:sz w:val="20"/>
          <w:szCs w:val="20"/>
        </w:rPr>
        <w:t>前</w:t>
      </w:r>
      <w:r w:rsidRPr="00233220">
        <w:rPr>
          <w:rFonts w:cstheme="minorHAnsi"/>
          <w:sz w:val="20"/>
          <w:szCs w:val="20"/>
        </w:rPr>
        <w:t>，</w:t>
      </w:r>
      <w:r w:rsidRPr="00233220">
        <w:rPr>
          <w:rFonts w:cstheme="minorHAnsi"/>
          <w:sz w:val="20"/>
          <w:szCs w:val="20"/>
        </w:rPr>
        <w:t>MBR</w:t>
      </w:r>
      <w:r w:rsidRPr="00233220">
        <w:rPr>
          <w:rFonts w:cstheme="minorHAnsi"/>
          <w:sz w:val="20"/>
          <w:szCs w:val="20"/>
        </w:rPr>
        <w:t>将</w:t>
      </w:r>
      <w:r w:rsidRPr="00233220">
        <w:rPr>
          <w:rFonts w:cstheme="minorHAnsi"/>
          <w:sz w:val="20"/>
          <w:szCs w:val="20"/>
        </w:rPr>
        <w:t>CPU</w:t>
      </w:r>
      <w:r w:rsidRPr="00233220">
        <w:rPr>
          <w:rFonts w:cstheme="minorHAnsi"/>
          <w:sz w:val="20"/>
          <w:szCs w:val="20"/>
        </w:rPr>
        <w:t>执行转移到引导扇区，因此引导扇区的前三个字节必须是有效的</w:t>
      </w:r>
      <w:r w:rsidRPr="00233220">
        <w:rPr>
          <w:rFonts w:cstheme="minorHAnsi"/>
          <w:sz w:val="20"/>
          <w:szCs w:val="20"/>
        </w:rPr>
        <w:t>——</w:t>
      </w:r>
      <w:r w:rsidRPr="00233220">
        <w:rPr>
          <w:rFonts w:cstheme="minorHAnsi"/>
          <w:sz w:val="20"/>
          <w:szCs w:val="20"/>
        </w:rPr>
        <w:t>基于</w:t>
      </w:r>
      <w:r w:rsidRPr="00233220">
        <w:rPr>
          <w:rFonts w:cstheme="minorHAnsi"/>
          <w:sz w:val="20"/>
          <w:szCs w:val="20"/>
        </w:rPr>
        <w:t>x86</w:t>
      </w:r>
      <w:r w:rsidRPr="00233220">
        <w:rPr>
          <w:rFonts w:cstheme="minorHAnsi"/>
          <w:sz w:val="20"/>
          <w:szCs w:val="20"/>
        </w:rPr>
        <w:t>的可执行</w:t>
      </w:r>
      <w:r w:rsidR="004850C1">
        <w:rPr>
          <w:rFonts w:cstheme="minorHAnsi"/>
          <w:sz w:val="20"/>
          <w:szCs w:val="20"/>
        </w:rPr>
        <w:t>的</w:t>
      </w:r>
      <w:r w:rsidRPr="00DF235E">
        <w:rPr>
          <w:rFonts w:cstheme="minorHAnsi"/>
          <w:b/>
          <w:sz w:val="20"/>
          <w:szCs w:val="20"/>
          <w:highlight w:val="yellow"/>
        </w:rPr>
        <w:t>CPU</w:t>
      </w:r>
      <w:r w:rsidR="004850C1" w:rsidRPr="0073108B">
        <w:rPr>
          <w:rFonts w:cstheme="minorHAnsi"/>
          <w:b/>
          <w:sz w:val="20"/>
          <w:szCs w:val="20"/>
          <w:highlight w:val="yellow"/>
        </w:rPr>
        <w:t>跳转</w:t>
      </w:r>
      <w:r w:rsidRPr="0073108B">
        <w:rPr>
          <w:rFonts w:cstheme="minorHAnsi"/>
          <w:b/>
          <w:sz w:val="20"/>
          <w:szCs w:val="20"/>
          <w:highlight w:val="yellow"/>
        </w:rPr>
        <w:t>指令</w:t>
      </w:r>
      <w:r w:rsidRPr="00233220">
        <w:rPr>
          <w:rFonts w:cstheme="minorHAnsi"/>
          <w:sz w:val="20"/>
          <w:szCs w:val="20"/>
        </w:rPr>
        <w:t>，它跳过接下来的几个不可执行字节。</w:t>
      </w:r>
      <w:r w:rsidR="00273C25" w:rsidRPr="00273C25">
        <w:rPr>
          <w:rFonts w:cstheme="minorHAnsi"/>
          <w:sz w:val="20"/>
          <w:szCs w:val="20"/>
        </w:rPr>
        <w:t>遵循跳转指令的是</w:t>
      </w:r>
      <w:r w:rsidR="00273C25" w:rsidRPr="00273C25">
        <w:rPr>
          <w:rFonts w:cstheme="minorHAnsi"/>
          <w:sz w:val="20"/>
          <w:szCs w:val="20"/>
        </w:rPr>
        <w:t>8</w:t>
      </w:r>
      <w:r w:rsidR="00273C25" w:rsidRPr="00273C25">
        <w:rPr>
          <w:rFonts w:cstheme="minorHAnsi"/>
          <w:sz w:val="20"/>
          <w:szCs w:val="20"/>
        </w:rPr>
        <w:t>字节的</w:t>
      </w:r>
      <w:r w:rsidR="00273C25" w:rsidRPr="0073108B">
        <w:rPr>
          <w:rFonts w:cstheme="minorHAnsi"/>
          <w:b/>
          <w:sz w:val="20"/>
          <w:szCs w:val="20"/>
          <w:highlight w:val="yellow"/>
        </w:rPr>
        <w:t>OEM ID</w:t>
      </w:r>
      <w:r w:rsidR="00273C25" w:rsidRPr="00273C25">
        <w:rPr>
          <w:rFonts w:cstheme="minorHAnsi"/>
          <w:sz w:val="20"/>
          <w:szCs w:val="20"/>
        </w:rPr>
        <w:t>，这是一串字符，用于标识格式化卷的操作系统的名称和版本号</w:t>
      </w:r>
      <w:r w:rsidR="0073108B">
        <w:rPr>
          <w:rFonts w:cstheme="minorHAnsi"/>
          <w:sz w:val="20"/>
          <w:szCs w:val="20"/>
        </w:rPr>
        <w:t>，</w:t>
      </w:r>
      <w:r w:rsidR="00273C25" w:rsidRPr="00273C25">
        <w:rPr>
          <w:rFonts w:cstheme="minorHAnsi"/>
          <w:sz w:val="20"/>
          <w:szCs w:val="20"/>
        </w:rPr>
        <w:t>为了保持与</w:t>
      </w:r>
      <w:r w:rsidR="00273C25" w:rsidRPr="00273C25">
        <w:rPr>
          <w:rFonts w:cstheme="minorHAnsi"/>
          <w:sz w:val="20"/>
          <w:szCs w:val="20"/>
        </w:rPr>
        <w:t>MS-DOS</w:t>
      </w:r>
      <w:r w:rsidR="00273C25" w:rsidRPr="00273C25">
        <w:rPr>
          <w:rFonts w:cstheme="minorHAnsi"/>
          <w:sz w:val="20"/>
          <w:szCs w:val="20"/>
        </w:rPr>
        <w:t>的兼容性，</w:t>
      </w:r>
      <w:r w:rsidR="00273C25" w:rsidRPr="00273C25">
        <w:rPr>
          <w:rFonts w:cstheme="minorHAnsi"/>
          <w:sz w:val="20"/>
          <w:szCs w:val="20"/>
        </w:rPr>
        <w:t>Windows</w:t>
      </w:r>
      <w:r w:rsidR="00273C25" w:rsidRPr="00273C25">
        <w:rPr>
          <w:rFonts w:cstheme="minorHAnsi"/>
          <w:sz w:val="20"/>
          <w:szCs w:val="20"/>
        </w:rPr>
        <w:t>在这个字段中记录了</w:t>
      </w:r>
      <w:r w:rsidR="00273C25" w:rsidRPr="00273C25">
        <w:rPr>
          <w:rFonts w:cstheme="minorHAnsi"/>
          <w:sz w:val="20"/>
          <w:szCs w:val="20"/>
        </w:rPr>
        <w:t>“NTFS”</w:t>
      </w:r>
      <w:r w:rsidR="00273C25" w:rsidRPr="00273C25">
        <w:rPr>
          <w:rFonts w:cstheme="minorHAnsi"/>
          <w:sz w:val="20"/>
          <w:szCs w:val="20"/>
        </w:rPr>
        <w:t>。</w:t>
      </w:r>
      <w:r w:rsidR="004850C1" w:rsidRPr="004850C1">
        <w:rPr>
          <w:rFonts w:cstheme="minorHAnsi" w:hint="eastAsia"/>
          <w:sz w:val="20"/>
          <w:szCs w:val="20"/>
        </w:rPr>
        <w:t>在</w:t>
      </w:r>
      <w:r w:rsidR="004850C1" w:rsidRPr="004850C1">
        <w:rPr>
          <w:rFonts w:cstheme="minorHAnsi" w:hint="eastAsia"/>
          <w:sz w:val="20"/>
          <w:szCs w:val="20"/>
        </w:rPr>
        <w:t>OEM ID</w:t>
      </w:r>
      <w:r w:rsidR="004850C1" w:rsidRPr="004850C1">
        <w:rPr>
          <w:rFonts w:cstheme="minorHAnsi" w:hint="eastAsia"/>
          <w:sz w:val="20"/>
          <w:szCs w:val="20"/>
        </w:rPr>
        <w:t>之后是</w:t>
      </w:r>
      <w:r w:rsidR="004850C1" w:rsidRPr="0073108B">
        <w:rPr>
          <w:rFonts w:cstheme="minorHAnsi" w:hint="eastAsia"/>
          <w:b/>
          <w:sz w:val="20"/>
          <w:szCs w:val="20"/>
          <w:highlight w:val="yellow"/>
        </w:rPr>
        <w:t>BPB</w:t>
      </w:r>
      <w:r w:rsidR="004850C1" w:rsidRPr="004850C1">
        <w:rPr>
          <w:rFonts w:cstheme="minorHAnsi" w:hint="eastAsia"/>
          <w:sz w:val="20"/>
          <w:szCs w:val="20"/>
        </w:rPr>
        <w:t>，它提供了使可执行引导代码能够定位</w:t>
      </w:r>
      <w:r w:rsidR="004850C1" w:rsidRPr="004850C1">
        <w:rPr>
          <w:rFonts w:cstheme="minorHAnsi" w:hint="eastAsia"/>
          <w:sz w:val="20"/>
          <w:szCs w:val="20"/>
        </w:rPr>
        <w:t>Ntldr</w:t>
      </w:r>
      <w:r w:rsidR="004850C1" w:rsidRPr="004850C1">
        <w:rPr>
          <w:rFonts w:cstheme="minorHAnsi" w:hint="eastAsia"/>
          <w:sz w:val="20"/>
          <w:szCs w:val="20"/>
        </w:rPr>
        <w:t>的信息。</w:t>
      </w:r>
      <w:r w:rsidR="004850C1" w:rsidRPr="004850C1">
        <w:rPr>
          <w:rFonts w:cstheme="minorHAnsi" w:hint="eastAsia"/>
          <w:sz w:val="20"/>
          <w:szCs w:val="20"/>
        </w:rPr>
        <w:t>BPB</w:t>
      </w:r>
      <w:r w:rsidR="004850C1" w:rsidRPr="004850C1">
        <w:rPr>
          <w:rFonts w:cstheme="minorHAnsi" w:hint="eastAsia"/>
          <w:sz w:val="20"/>
          <w:szCs w:val="20"/>
        </w:rPr>
        <w:t>总是以相同的偏移量开始，因此标准参数位于已知位置。磁盘大小封装在</w:t>
      </w:r>
      <w:r w:rsidR="004850C1" w:rsidRPr="004850C1">
        <w:rPr>
          <w:rFonts w:cstheme="minorHAnsi" w:hint="eastAsia"/>
          <w:sz w:val="20"/>
          <w:szCs w:val="20"/>
        </w:rPr>
        <w:t>BPB</w:t>
      </w:r>
      <w:r w:rsidR="004850C1" w:rsidRPr="004850C1">
        <w:rPr>
          <w:rFonts w:cstheme="minorHAnsi" w:hint="eastAsia"/>
          <w:sz w:val="20"/>
          <w:szCs w:val="20"/>
        </w:rPr>
        <w:t>中。因为引导扇区的第一部分是</w:t>
      </w:r>
      <w:r w:rsidR="004850C1" w:rsidRPr="004850C1">
        <w:rPr>
          <w:rFonts w:cstheme="minorHAnsi" w:hint="eastAsia"/>
          <w:sz w:val="20"/>
          <w:szCs w:val="20"/>
        </w:rPr>
        <w:t>x86</w:t>
      </w:r>
      <w:r w:rsidR="004850C1" w:rsidRPr="004850C1">
        <w:rPr>
          <w:rFonts w:cstheme="minorHAnsi" w:hint="eastAsia"/>
          <w:sz w:val="20"/>
          <w:szCs w:val="20"/>
        </w:rPr>
        <w:t>跳转指令，所以将来可以通过在末尾添加新信息来</w:t>
      </w:r>
      <w:r w:rsidR="004850C1" w:rsidRPr="0073108B">
        <w:rPr>
          <w:rFonts w:cstheme="minorHAnsi" w:hint="eastAsia"/>
          <w:b/>
          <w:sz w:val="20"/>
          <w:szCs w:val="20"/>
          <w:highlight w:val="yellow"/>
        </w:rPr>
        <w:t>扩展</w:t>
      </w:r>
      <w:r w:rsidR="004850C1" w:rsidRPr="0073108B">
        <w:rPr>
          <w:rFonts w:cstheme="minorHAnsi" w:hint="eastAsia"/>
          <w:b/>
          <w:sz w:val="20"/>
          <w:szCs w:val="20"/>
          <w:highlight w:val="yellow"/>
        </w:rPr>
        <w:t>BPB</w:t>
      </w:r>
      <w:r w:rsidR="004850C1" w:rsidRPr="004850C1">
        <w:rPr>
          <w:rFonts w:cstheme="minorHAnsi" w:hint="eastAsia"/>
          <w:sz w:val="20"/>
          <w:szCs w:val="20"/>
        </w:rPr>
        <w:t>。跳转指令只需要稍加调整就可以适应这种变化。</w:t>
      </w:r>
      <w:r w:rsidR="004850C1" w:rsidRPr="004850C1">
        <w:rPr>
          <w:rFonts w:cstheme="minorHAnsi" w:hint="eastAsia"/>
          <w:sz w:val="20"/>
          <w:szCs w:val="20"/>
        </w:rPr>
        <w:t>BPB</w:t>
      </w:r>
      <w:r w:rsidR="004850C1" w:rsidRPr="004850C1">
        <w:rPr>
          <w:rFonts w:cstheme="minorHAnsi" w:hint="eastAsia"/>
          <w:sz w:val="20"/>
          <w:szCs w:val="20"/>
        </w:rPr>
        <w:t>以打包</w:t>
      </w:r>
      <w:r w:rsidR="004850C1">
        <w:rPr>
          <w:rFonts w:cstheme="minorHAnsi" w:hint="eastAsia"/>
          <w:sz w:val="20"/>
          <w:szCs w:val="20"/>
        </w:rPr>
        <w:t>（</w:t>
      </w:r>
      <w:r w:rsidR="004850C1" w:rsidRPr="004850C1">
        <w:rPr>
          <w:rFonts w:cstheme="minorHAnsi" w:hint="eastAsia"/>
          <w:sz w:val="20"/>
          <w:szCs w:val="20"/>
        </w:rPr>
        <w:t>未对齐</w:t>
      </w:r>
      <w:r w:rsidR="004850C1">
        <w:rPr>
          <w:rFonts w:cstheme="minorHAnsi" w:hint="eastAsia"/>
          <w:sz w:val="20"/>
          <w:szCs w:val="20"/>
        </w:rPr>
        <w:t>）</w:t>
      </w:r>
      <w:r w:rsidR="004850C1" w:rsidRPr="004850C1">
        <w:rPr>
          <w:rFonts w:cstheme="minorHAnsi" w:hint="eastAsia"/>
          <w:sz w:val="20"/>
          <w:szCs w:val="20"/>
        </w:rPr>
        <w:t>格式存储。</w:t>
      </w:r>
    </w:p>
    <w:p w:rsidR="00BD615D" w:rsidRDefault="00BD615D" w:rsidP="00BD615D">
      <w:pPr>
        <w:rPr>
          <w:rFonts w:cstheme="minorHAnsi"/>
          <w:sz w:val="20"/>
          <w:szCs w:val="20"/>
        </w:rPr>
      </w:pPr>
    </w:p>
    <w:p w:rsidR="003A53AD" w:rsidRDefault="003A53AD" w:rsidP="00BD615D">
      <w:pPr>
        <w:rPr>
          <w:rFonts w:cstheme="minorHAnsi"/>
          <w:sz w:val="20"/>
          <w:szCs w:val="20"/>
        </w:rPr>
      </w:pPr>
      <w:r w:rsidRPr="003A53AD">
        <w:rPr>
          <w:rFonts w:cstheme="minorHAnsi" w:hint="eastAsia"/>
          <w:sz w:val="20"/>
          <w:szCs w:val="20"/>
        </w:rPr>
        <w:lastRenderedPageBreak/>
        <w:t>当格式化</w:t>
      </w:r>
      <w:r w:rsidRPr="003A53AD">
        <w:rPr>
          <w:rFonts w:cstheme="minorHAnsi" w:hint="eastAsia"/>
          <w:sz w:val="20"/>
          <w:szCs w:val="20"/>
        </w:rPr>
        <w:t>NTFS</w:t>
      </w:r>
      <w:r w:rsidRPr="003A53AD">
        <w:rPr>
          <w:rFonts w:cstheme="minorHAnsi" w:hint="eastAsia"/>
          <w:sz w:val="20"/>
          <w:szCs w:val="20"/>
        </w:rPr>
        <w:t>卷时，格式化程序为引导扇区和引导代码分配前</w:t>
      </w:r>
      <w:r w:rsidRPr="003A53AD">
        <w:rPr>
          <w:rFonts w:cstheme="minorHAnsi" w:hint="eastAsia"/>
          <w:sz w:val="20"/>
          <w:szCs w:val="20"/>
        </w:rPr>
        <w:t>16</w:t>
      </w:r>
      <w:r w:rsidRPr="003A53AD">
        <w:rPr>
          <w:rFonts w:cstheme="minorHAnsi" w:hint="eastAsia"/>
          <w:sz w:val="20"/>
          <w:szCs w:val="20"/>
        </w:rPr>
        <w:t>个扇区。</w:t>
      </w:r>
      <w:r>
        <w:rPr>
          <w:rFonts w:cstheme="minorHAnsi" w:hint="eastAsia"/>
          <w:sz w:val="20"/>
          <w:szCs w:val="20"/>
        </w:rPr>
        <w:t>下表描述了引导扇区的构成：</w:t>
      </w:r>
    </w:p>
    <w:tbl>
      <w:tblPr>
        <w:tblStyle w:val="a7"/>
        <w:tblW w:w="9772" w:type="dxa"/>
        <w:tblInd w:w="108" w:type="dxa"/>
        <w:tblLayout w:type="fixed"/>
        <w:tblLook w:val="04A0"/>
      </w:tblPr>
      <w:tblGrid>
        <w:gridCol w:w="1134"/>
        <w:gridCol w:w="1985"/>
        <w:gridCol w:w="6653"/>
      </w:tblGrid>
      <w:tr w:rsidR="00E22262" w:rsidTr="00921CCF">
        <w:trPr>
          <w:trHeight w:val="70"/>
        </w:trPr>
        <w:tc>
          <w:tcPr>
            <w:tcW w:w="1134" w:type="dxa"/>
            <w:shd w:val="clear" w:color="auto" w:fill="BFBFBF" w:themeFill="background1" w:themeFillShade="BF"/>
          </w:tcPr>
          <w:p w:rsidR="00E22262" w:rsidRPr="00BD615D" w:rsidRDefault="00B63437" w:rsidP="00273C25">
            <w:pPr>
              <w:rPr>
                <w:rFonts w:cstheme="minorHAnsi"/>
                <w:sz w:val="20"/>
                <w:szCs w:val="20"/>
              </w:rPr>
            </w:pPr>
            <w:r w:rsidRPr="00BD615D">
              <w:rPr>
                <w:rFonts w:cstheme="minorHAnsi"/>
                <w:sz w:val="20"/>
                <w:szCs w:val="20"/>
              </w:rPr>
              <w:t>字节偏移</w:t>
            </w:r>
          </w:p>
        </w:tc>
        <w:tc>
          <w:tcPr>
            <w:tcW w:w="1985" w:type="dxa"/>
            <w:shd w:val="clear" w:color="auto" w:fill="BFBFBF" w:themeFill="background1" w:themeFillShade="BF"/>
          </w:tcPr>
          <w:p w:rsidR="00E22262" w:rsidRPr="00BD615D" w:rsidRDefault="00B63437" w:rsidP="00B63437">
            <w:pPr>
              <w:rPr>
                <w:rFonts w:cstheme="minorHAnsi"/>
                <w:sz w:val="20"/>
                <w:szCs w:val="20"/>
              </w:rPr>
            </w:pPr>
            <w:r w:rsidRPr="00BD615D">
              <w:rPr>
                <w:rFonts w:cstheme="minorHAnsi"/>
                <w:sz w:val="20"/>
                <w:szCs w:val="20"/>
              </w:rPr>
              <w:t>字段长度（字节）</w:t>
            </w:r>
          </w:p>
        </w:tc>
        <w:tc>
          <w:tcPr>
            <w:tcW w:w="6653" w:type="dxa"/>
            <w:shd w:val="clear" w:color="auto" w:fill="BFBFBF" w:themeFill="background1" w:themeFillShade="BF"/>
          </w:tcPr>
          <w:p w:rsidR="00E22262" w:rsidRPr="00BD615D" w:rsidRDefault="00B63437" w:rsidP="00273C25">
            <w:pPr>
              <w:rPr>
                <w:rFonts w:cstheme="minorHAnsi"/>
                <w:sz w:val="20"/>
                <w:szCs w:val="20"/>
              </w:rPr>
            </w:pPr>
            <w:r w:rsidRPr="00BD615D">
              <w:rPr>
                <w:rFonts w:cstheme="minorHAnsi"/>
                <w:sz w:val="20"/>
                <w:szCs w:val="20"/>
              </w:rPr>
              <w:t>字段名称</w:t>
            </w:r>
          </w:p>
        </w:tc>
      </w:tr>
      <w:tr w:rsidR="00E22262" w:rsidTr="00921CCF">
        <w:trPr>
          <w:trHeight w:val="70"/>
        </w:trPr>
        <w:tc>
          <w:tcPr>
            <w:tcW w:w="1134" w:type="dxa"/>
          </w:tcPr>
          <w:p w:rsidR="00E22262" w:rsidRPr="00E85D79" w:rsidRDefault="00B63437" w:rsidP="00273C25">
            <w:pPr>
              <w:rPr>
                <w:rFonts w:cstheme="minorHAnsi"/>
                <w:sz w:val="20"/>
                <w:szCs w:val="20"/>
              </w:rPr>
            </w:pPr>
            <w:r w:rsidRPr="00E85D79">
              <w:rPr>
                <w:rFonts w:cstheme="minorHAnsi"/>
                <w:sz w:val="20"/>
                <w:szCs w:val="20"/>
              </w:rPr>
              <w:t>0x00</w:t>
            </w:r>
          </w:p>
        </w:tc>
        <w:tc>
          <w:tcPr>
            <w:tcW w:w="1985" w:type="dxa"/>
          </w:tcPr>
          <w:p w:rsidR="00E22262" w:rsidRPr="00E85D79" w:rsidRDefault="00B63437" w:rsidP="00B63437">
            <w:pPr>
              <w:rPr>
                <w:rFonts w:cstheme="minorHAnsi"/>
                <w:sz w:val="20"/>
                <w:szCs w:val="20"/>
              </w:rPr>
            </w:pPr>
            <w:r w:rsidRPr="00E85D79">
              <w:rPr>
                <w:rFonts w:cstheme="minorHAnsi"/>
                <w:sz w:val="20"/>
                <w:szCs w:val="20"/>
              </w:rPr>
              <w:t xml:space="preserve">3 bytes </w:t>
            </w:r>
          </w:p>
        </w:tc>
        <w:tc>
          <w:tcPr>
            <w:tcW w:w="6653" w:type="dxa"/>
          </w:tcPr>
          <w:p w:rsidR="00E22262" w:rsidRPr="00E85D79" w:rsidRDefault="004F5006" w:rsidP="004F5006">
            <w:pPr>
              <w:rPr>
                <w:rFonts w:cstheme="minorHAnsi"/>
                <w:sz w:val="20"/>
                <w:szCs w:val="20"/>
              </w:rPr>
            </w:pPr>
            <w:r w:rsidRPr="00E85D79">
              <w:rPr>
                <w:rFonts w:cstheme="minorHAnsi"/>
                <w:sz w:val="20"/>
                <w:szCs w:val="20"/>
              </w:rPr>
              <w:t>跳转指令</w:t>
            </w:r>
            <w:r w:rsidR="00E85D79" w:rsidRPr="004F5006">
              <w:rPr>
                <w:rFonts w:cstheme="minorHAnsi"/>
                <w:b/>
                <w:sz w:val="16"/>
                <w:szCs w:val="16"/>
              </w:rPr>
              <w:t>（</w:t>
            </w:r>
            <w:r w:rsidRPr="004F5006">
              <w:rPr>
                <w:rFonts w:cstheme="minorHAnsi"/>
                <w:b/>
                <w:sz w:val="16"/>
                <w:szCs w:val="16"/>
              </w:rPr>
              <w:t>Jump instruction</w:t>
            </w:r>
            <w:r w:rsidR="00E85D79" w:rsidRPr="004F5006">
              <w:rPr>
                <w:rFonts w:cstheme="minorHAnsi"/>
                <w:b/>
                <w:sz w:val="16"/>
                <w:szCs w:val="16"/>
              </w:rPr>
              <w:t>）</w:t>
            </w:r>
          </w:p>
        </w:tc>
      </w:tr>
      <w:tr w:rsidR="00E22262" w:rsidTr="00921CCF">
        <w:trPr>
          <w:trHeight w:val="70"/>
        </w:trPr>
        <w:tc>
          <w:tcPr>
            <w:tcW w:w="1134" w:type="dxa"/>
          </w:tcPr>
          <w:p w:rsidR="00E22262" w:rsidRPr="00E85D79" w:rsidRDefault="00E85D79" w:rsidP="00273C25">
            <w:pPr>
              <w:rPr>
                <w:rFonts w:cstheme="minorHAnsi"/>
                <w:sz w:val="20"/>
                <w:szCs w:val="20"/>
              </w:rPr>
            </w:pPr>
            <w:r w:rsidRPr="00E85D79">
              <w:rPr>
                <w:rFonts w:cstheme="minorHAnsi"/>
                <w:sz w:val="20"/>
                <w:szCs w:val="20"/>
              </w:rPr>
              <w:t>0x03</w:t>
            </w:r>
          </w:p>
        </w:tc>
        <w:tc>
          <w:tcPr>
            <w:tcW w:w="1985" w:type="dxa"/>
          </w:tcPr>
          <w:p w:rsidR="00E22262" w:rsidRPr="00E85D79" w:rsidRDefault="00E85D79" w:rsidP="00273C25">
            <w:pPr>
              <w:rPr>
                <w:rFonts w:cstheme="minorHAnsi"/>
                <w:sz w:val="20"/>
                <w:szCs w:val="20"/>
              </w:rPr>
            </w:pPr>
            <w:r w:rsidRPr="00E85D79">
              <w:rPr>
                <w:rFonts w:cstheme="minorHAnsi"/>
                <w:sz w:val="20"/>
                <w:szCs w:val="20"/>
              </w:rPr>
              <w:t>8 bytes</w:t>
            </w:r>
          </w:p>
        </w:tc>
        <w:tc>
          <w:tcPr>
            <w:tcW w:w="6653" w:type="dxa"/>
          </w:tcPr>
          <w:p w:rsidR="00E22262" w:rsidRPr="00E85D79" w:rsidRDefault="004F5006" w:rsidP="004F5006">
            <w:pPr>
              <w:rPr>
                <w:rFonts w:cstheme="minorHAnsi"/>
                <w:sz w:val="20"/>
                <w:szCs w:val="20"/>
              </w:rPr>
            </w:pPr>
            <w:r w:rsidRPr="00E85D79">
              <w:rPr>
                <w:rFonts w:cstheme="minorHAnsi"/>
                <w:sz w:val="20"/>
                <w:szCs w:val="20"/>
              </w:rPr>
              <w:t>制造商标识</w:t>
            </w:r>
            <w:r w:rsidR="00E85D79" w:rsidRPr="004F5006">
              <w:rPr>
                <w:rFonts w:cstheme="minorHAnsi"/>
                <w:b/>
                <w:sz w:val="16"/>
                <w:szCs w:val="16"/>
              </w:rPr>
              <w:t>（</w:t>
            </w:r>
            <w:r w:rsidRPr="004F5006">
              <w:rPr>
                <w:rFonts w:cstheme="minorHAnsi"/>
                <w:b/>
                <w:sz w:val="16"/>
                <w:szCs w:val="16"/>
              </w:rPr>
              <w:t>OEM ID</w:t>
            </w:r>
            <w:r w:rsidR="00E85D79" w:rsidRPr="004F5006">
              <w:rPr>
                <w:rFonts w:cstheme="minorHAnsi"/>
                <w:b/>
                <w:sz w:val="16"/>
                <w:szCs w:val="16"/>
              </w:rPr>
              <w:t>）</w:t>
            </w:r>
          </w:p>
        </w:tc>
      </w:tr>
      <w:tr w:rsidR="00E22262" w:rsidTr="00921CCF">
        <w:trPr>
          <w:trHeight w:val="70"/>
        </w:trPr>
        <w:tc>
          <w:tcPr>
            <w:tcW w:w="1134" w:type="dxa"/>
          </w:tcPr>
          <w:p w:rsidR="00E22262" w:rsidRPr="00E85D79" w:rsidRDefault="00E85D79" w:rsidP="00273C25">
            <w:pPr>
              <w:rPr>
                <w:rFonts w:cstheme="minorHAnsi"/>
                <w:sz w:val="20"/>
                <w:szCs w:val="20"/>
              </w:rPr>
            </w:pPr>
            <w:r w:rsidRPr="00E85D79">
              <w:rPr>
                <w:rFonts w:cstheme="minorHAnsi"/>
                <w:sz w:val="20"/>
                <w:szCs w:val="20"/>
              </w:rPr>
              <w:t>0x0B</w:t>
            </w:r>
          </w:p>
        </w:tc>
        <w:tc>
          <w:tcPr>
            <w:tcW w:w="1985" w:type="dxa"/>
          </w:tcPr>
          <w:p w:rsidR="00E22262" w:rsidRPr="00E85D79" w:rsidRDefault="00E85D79" w:rsidP="00273C25">
            <w:pPr>
              <w:rPr>
                <w:rFonts w:cstheme="minorHAnsi"/>
                <w:sz w:val="20"/>
                <w:szCs w:val="20"/>
              </w:rPr>
            </w:pPr>
            <w:r w:rsidRPr="00E85D79">
              <w:rPr>
                <w:rFonts w:cstheme="minorHAnsi"/>
                <w:sz w:val="20"/>
                <w:szCs w:val="20"/>
              </w:rPr>
              <w:t>25 bytes</w:t>
            </w:r>
          </w:p>
        </w:tc>
        <w:tc>
          <w:tcPr>
            <w:tcW w:w="6653" w:type="dxa"/>
          </w:tcPr>
          <w:p w:rsidR="00E22262" w:rsidRPr="00E85D79" w:rsidRDefault="004F5006" w:rsidP="004F5006">
            <w:pPr>
              <w:rPr>
                <w:rFonts w:cstheme="minorHAnsi"/>
                <w:sz w:val="20"/>
                <w:szCs w:val="20"/>
              </w:rPr>
            </w:pPr>
            <w:r w:rsidRPr="00E85D79">
              <w:rPr>
                <w:rFonts w:cstheme="minorHAnsi"/>
                <w:sz w:val="20"/>
                <w:szCs w:val="20"/>
              </w:rPr>
              <w:t>BIOS</w:t>
            </w:r>
            <w:r w:rsidRPr="00E85D79">
              <w:rPr>
                <w:rFonts w:cstheme="minorHAnsi"/>
                <w:sz w:val="20"/>
                <w:szCs w:val="20"/>
              </w:rPr>
              <w:t>参数块</w:t>
            </w:r>
            <w:r w:rsidR="00E85D79" w:rsidRPr="004F5006">
              <w:rPr>
                <w:rFonts w:cstheme="minorHAnsi"/>
                <w:b/>
                <w:sz w:val="16"/>
                <w:szCs w:val="16"/>
              </w:rPr>
              <w:t>（</w:t>
            </w:r>
            <w:r w:rsidRPr="004F5006">
              <w:rPr>
                <w:rFonts w:cstheme="minorHAnsi"/>
                <w:b/>
                <w:sz w:val="16"/>
                <w:szCs w:val="16"/>
              </w:rPr>
              <w:t>BPB</w:t>
            </w:r>
            <w:r w:rsidR="00E85D79" w:rsidRPr="004F5006">
              <w:rPr>
                <w:rFonts w:cstheme="minorHAnsi"/>
                <w:b/>
                <w:sz w:val="16"/>
                <w:szCs w:val="16"/>
              </w:rPr>
              <w:t>）</w:t>
            </w:r>
          </w:p>
        </w:tc>
      </w:tr>
      <w:tr w:rsidR="00E22262" w:rsidTr="00921CCF">
        <w:trPr>
          <w:trHeight w:val="70"/>
        </w:trPr>
        <w:tc>
          <w:tcPr>
            <w:tcW w:w="1134" w:type="dxa"/>
          </w:tcPr>
          <w:p w:rsidR="00E22262" w:rsidRPr="00E85D79" w:rsidRDefault="00E85D79" w:rsidP="00273C25">
            <w:pPr>
              <w:rPr>
                <w:rFonts w:cstheme="minorHAnsi"/>
                <w:sz w:val="20"/>
                <w:szCs w:val="20"/>
              </w:rPr>
            </w:pPr>
            <w:r w:rsidRPr="00E85D79">
              <w:rPr>
                <w:rFonts w:cstheme="minorHAnsi"/>
                <w:sz w:val="20"/>
                <w:szCs w:val="20"/>
              </w:rPr>
              <w:t>0x24</w:t>
            </w:r>
          </w:p>
        </w:tc>
        <w:tc>
          <w:tcPr>
            <w:tcW w:w="1985" w:type="dxa"/>
          </w:tcPr>
          <w:p w:rsidR="00E22262" w:rsidRPr="00E85D79" w:rsidRDefault="00E85D79" w:rsidP="00273C25">
            <w:pPr>
              <w:rPr>
                <w:rFonts w:cstheme="minorHAnsi"/>
                <w:sz w:val="20"/>
                <w:szCs w:val="20"/>
              </w:rPr>
            </w:pPr>
            <w:r w:rsidRPr="00E85D79">
              <w:rPr>
                <w:rFonts w:cstheme="minorHAnsi"/>
                <w:sz w:val="20"/>
                <w:szCs w:val="20"/>
              </w:rPr>
              <w:t>48 bytes</w:t>
            </w:r>
          </w:p>
        </w:tc>
        <w:tc>
          <w:tcPr>
            <w:tcW w:w="6653" w:type="dxa"/>
          </w:tcPr>
          <w:p w:rsidR="00E22262" w:rsidRPr="00E85D79" w:rsidRDefault="004F5006" w:rsidP="004F5006">
            <w:pPr>
              <w:rPr>
                <w:rFonts w:cstheme="minorHAnsi"/>
                <w:sz w:val="20"/>
                <w:szCs w:val="20"/>
              </w:rPr>
            </w:pPr>
            <w:r>
              <w:rPr>
                <w:rFonts w:cstheme="minorHAnsi"/>
                <w:sz w:val="20"/>
                <w:szCs w:val="20"/>
              </w:rPr>
              <w:t>扩展</w:t>
            </w:r>
            <w:r w:rsidRPr="00E85D79">
              <w:rPr>
                <w:rFonts w:cstheme="minorHAnsi"/>
                <w:sz w:val="20"/>
                <w:szCs w:val="20"/>
              </w:rPr>
              <w:t>BPB</w:t>
            </w:r>
            <w:r w:rsidR="00E85D79" w:rsidRPr="004F5006">
              <w:rPr>
                <w:rFonts w:cstheme="minorHAnsi"/>
                <w:b/>
                <w:sz w:val="16"/>
                <w:szCs w:val="16"/>
              </w:rPr>
              <w:t>（</w:t>
            </w:r>
            <w:r w:rsidRPr="004F5006">
              <w:rPr>
                <w:rFonts w:cstheme="minorHAnsi"/>
                <w:b/>
                <w:sz w:val="16"/>
                <w:szCs w:val="16"/>
              </w:rPr>
              <w:t>Extended BPB</w:t>
            </w:r>
            <w:r w:rsidR="00E85D79" w:rsidRPr="004F5006">
              <w:rPr>
                <w:rFonts w:cstheme="minorHAnsi"/>
                <w:b/>
                <w:sz w:val="16"/>
                <w:szCs w:val="16"/>
              </w:rPr>
              <w:t>）</w:t>
            </w:r>
          </w:p>
        </w:tc>
      </w:tr>
      <w:tr w:rsidR="00E22262" w:rsidTr="00921CCF">
        <w:trPr>
          <w:trHeight w:val="70"/>
        </w:trPr>
        <w:tc>
          <w:tcPr>
            <w:tcW w:w="1134" w:type="dxa"/>
            <w:tcBorders>
              <w:bottom w:val="single" w:sz="4" w:space="0" w:color="auto"/>
            </w:tcBorders>
          </w:tcPr>
          <w:p w:rsidR="00E22262" w:rsidRPr="00E85D79" w:rsidRDefault="00E85D79" w:rsidP="00273C25">
            <w:pPr>
              <w:rPr>
                <w:rFonts w:cstheme="minorHAnsi"/>
                <w:sz w:val="20"/>
                <w:szCs w:val="20"/>
              </w:rPr>
            </w:pPr>
            <w:r w:rsidRPr="00E85D79">
              <w:rPr>
                <w:rFonts w:cstheme="minorHAnsi"/>
                <w:sz w:val="20"/>
                <w:szCs w:val="20"/>
              </w:rPr>
              <w:t>0x54</w:t>
            </w:r>
          </w:p>
        </w:tc>
        <w:tc>
          <w:tcPr>
            <w:tcW w:w="1985" w:type="dxa"/>
            <w:tcBorders>
              <w:bottom w:val="single" w:sz="4" w:space="0" w:color="auto"/>
            </w:tcBorders>
          </w:tcPr>
          <w:p w:rsidR="00E22262" w:rsidRPr="00E85D79" w:rsidRDefault="00E85D79" w:rsidP="00273C25">
            <w:pPr>
              <w:rPr>
                <w:rFonts w:cstheme="minorHAnsi"/>
                <w:sz w:val="20"/>
                <w:szCs w:val="20"/>
              </w:rPr>
            </w:pPr>
            <w:r w:rsidRPr="00E85D79">
              <w:rPr>
                <w:rFonts w:cstheme="minorHAnsi"/>
                <w:sz w:val="20"/>
                <w:szCs w:val="20"/>
              </w:rPr>
              <w:t>426 bytes</w:t>
            </w:r>
          </w:p>
        </w:tc>
        <w:tc>
          <w:tcPr>
            <w:tcW w:w="6653" w:type="dxa"/>
            <w:tcBorders>
              <w:bottom w:val="single" w:sz="4" w:space="0" w:color="auto"/>
            </w:tcBorders>
          </w:tcPr>
          <w:p w:rsidR="00E22262" w:rsidRPr="00E85D79" w:rsidRDefault="007D7BF4" w:rsidP="007D7BF4">
            <w:pPr>
              <w:rPr>
                <w:rFonts w:cstheme="minorHAnsi"/>
                <w:sz w:val="20"/>
                <w:szCs w:val="20"/>
              </w:rPr>
            </w:pPr>
            <w:r w:rsidRPr="00E85D79">
              <w:rPr>
                <w:rFonts w:cstheme="minorHAnsi"/>
                <w:sz w:val="20"/>
                <w:szCs w:val="20"/>
              </w:rPr>
              <w:t>引导代码</w:t>
            </w:r>
            <w:r w:rsidR="00E85D79" w:rsidRPr="007D7BF4">
              <w:rPr>
                <w:rFonts w:cstheme="minorHAnsi"/>
                <w:b/>
                <w:sz w:val="16"/>
                <w:szCs w:val="16"/>
              </w:rPr>
              <w:t>（</w:t>
            </w:r>
            <w:r w:rsidRPr="007D7BF4">
              <w:rPr>
                <w:rFonts w:cstheme="minorHAnsi"/>
                <w:b/>
                <w:sz w:val="16"/>
                <w:szCs w:val="16"/>
              </w:rPr>
              <w:t>Bootstrap code</w:t>
            </w:r>
            <w:r w:rsidR="00E85D79" w:rsidRPr="007D7BF4">
              <w:rPr>
                <w:rFonts w:cstheme="minorHAnsi"/>
                <w:b/>
                <w:sz w:val="16"/>
                <w:szCs w:val="16"/>
              </w:rPr>
              <w:t>）</w:t>
            </w:r>
          </w:p>
        </w:tc>
      </w:tr>
      <w:tr w:rsidR="00E85D79" w:rsidTr="00921CCF">
        <w:trPr>
          <w:trHeight w:val="70"/>
        </w:trPr>
        <w:tc>
          <w:tcPr>
            <w:tcW w:w="1134" w:type="dxa"/>
            <w:tcBorders>
              <w:top w:val="single" w:sz="4" w:space="0" w:color="auto"/>
            </w:tcBorders>
          </w:tcPr>
          <w:p w:rsidR="00E85D79" w:rsidRPr="00E85D79" w:rsidRDefault="00E85D79" w:rsidP="00273C25">
            <w:pPr>
              <w:rPr>
                <w:rFonts w:cstheme="minorHAnsi"/>
                <w:sz w:val="20"/>
                <w:szCs w:val="20"/>
              </w:rPr>
            </w:pPr>
            <w:r w:rsidRPr="00E85D79">
              <w:rPr>
                <w:rFonts w:cstheme="minorHAnsi"/>
                <w:sz w:val="20"/>
                <w:szCs w:val="20"/>
              </w:rPr>
              <w:t>0x01FE</w:t>
            </w:r>
          </w:p>
        </w:tc>
        <w:tc>
          <w:tcPr>
            <w:tcW w:w="1985" w:type="dxa"/>
            <w:tcBorders>
              <w:top w:val="single" w:sz="4" w:space="0" w:color="auto"/>
            </w:tcBorders>
          </w:tcPr>
          <w:p w:rsidR="00E85D79" w:rsidRPr="00E85D79" w:rsidRDefault="00E85D79" w:rsidP="00273C25">
            <w:pPr>
              <w:rPr>
                <w:rFonts w:cstheme="minorHAnsi"/>
                <w:sz w:val="20"/>
                <w:szCs w:val="20"/>
              </w:rPr>
            </w:pPr>
            <w:r w:rsidRPr="00E85D79">
              <w:rPr>
                <w:rFonts w:cstheme="minorHAnsi"/>
                <w:sz w:val="20"/>
                <w:szCs w:val="20"/>
              </w:rPr>
              <w:t>2 bytes</w:t>
            </w:r>
          </w:p>
        </w:tc>
        <w:tc>
          <w:tcPr>
            <w:tcW w:w="6653" w:type="dxa"/>
            <w:tcBorders>
              <w:top w:val="single" w:sz="4" w:space="0" w:color="auto"/>
            </w:tcBorders>
          </w:tcPr>
          <w:p w:rsidR="00E85D79" w:rsidRPr="00E85D79" w:rsidRDefault="007D7BF4" w:rsidP="007D7BF4">
            <w:pPr>
              <w:rPr>
                <w:rFonts w:cstheme="minorHAnsi"/>
                <w:sz w:val="20"/>
                <w:szCs w:val="20"/>
              </w:rPr>
            </w:pPr>
            <w:r w:rsidRPr="00E85D79">
              <w:rPr>
                <w:rFonts w:cstheme="minorHAnsi"/>
                <w:sz w:val="20"/>
                <w:szCs w:val="20"/>
              </w:rPr>
              <w:t>扇区结束标志</w:t>
            </w:r>
            <w:r w:rsidR="00E85D79" w:rsidRPr="007D7BF4">
              <w:rPr>
                <w:rFonts w:cstheme="minorHAnsi"/>
                <w:b/>
                <w:sz w:val="16"/>
                <w:szCs w:val="16"/>
              </w:rPr>
              <w:t>（</w:t>
            </w:r>
            <w:r w:rsidRPr="007D7BF4">
              <w:rPr>
                <w:rFonts w:cstheme="minorHAnsi"/>
                <w:b/>
                <w:sz w:val="16"/>
                <w:szCs w:val="16"/>
              </w:rPr>
              <w:t>End of sector marker</w:t>
            </w:r>
            <w:r w:rsidR="00E85D79" w:rsidRPr="007D7BF4">
              <w:rPr>
                <w:rFonts w:cstheme="minorHAnsi"/>
                <w:b/>
                <w:sz w:val="16"/>
                <w:szCs w:val="16"/>
              </w:rPr>
              <w:t>）</w:t>
            </w:r>
          </w:p>
        </w:tc>
      </w:tr>
    </w:tbl>
    <w:p w:rsidR="00AE7536" w:rsidRDefault="00AE7536" w:rsidP="009824BC">
      <w:pPr>
        <w:rPr>
          <w:rFonts w:cstheme="minorHAnsi"/>
          <w:sz w:val="20"/>
          <w:szCs w:val="20"/>
        </w:rPr>
      </w:pPr>
    </w:p>
    <w:p w:rsidR="004E4666" w:rsidRDefault="004E4666" w:rsidP="009824BC">
      <w:pPr>
        <w:rPr>
          <w:rFonts w:cstheme="minorHAnsi"/>
          <w:sz w:val="20"/>
          <w:szCs w:val="20"/>
        </w:rPr>
      </w:pPr>
      <w:r>
        <w:rPr>
          <w:rFonts w:cstheme="minorHAnsi" w:hint="eastAsia"/>
          <w:sz w:val="20"/>
          <w:szCs w:val="20"/>
        </w:rPr>
        <w:t>图示如下：</w:t>
      </w:r>
    </w:p>
    <w:tbl>
      <w:tblPr>
        <w:tblStyle w:val="a7"/>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84"/>
        <w:gridCol w:w="526"/>
        <w:gridCol w:w="516"/>
        <w:gridCol w:w="508"/>
        <w:gridCol w:w="536"/>
        <w:gridCol w:w="516"/>
        <w:gridCol w:w="730"/>
        <w:gridCol w:w="534"/>
        <w:gridCol w:w="515"/>
        <w:gridCol w:w="492"/>
        <w:gridCol w:w="489"/>
        <w:gridCol w:w="495"/>
        <w:gridCol w:w="744"/>
        <w:gridCol w:w="641"/>
        <w:gridCol w:w="821"/>
        <w:gridCol w:w="553"/>
        <w:gridCol w:w="547"/>
      </w:tblGrid>
      <w:tr w:rsidR="00FF434E" w:rsidTr="00A079F7">
        <w:tc>
          <w:tcPr>
            <w:tcW w:w="720" w:type="dxa"/>
            <w:vAlign w:val="center"/>
          </w:tcPr>
          <w:p w:rsidR="00FF434E" w:rsidRDefault="00FF434E" w:rsidP="004F33CE">
            <w:pPr>
              <w:jc w:val="center"/>
              <w:rPr>
                <w:rFonts w:cstheme="minorHAnsi"/>
                <w:sz w:val="20"/>
                <w:szCs w:val="20"/>
              </w:rPr>
            </w:pP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0</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1</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2</w:t>
            </w:r>
          </w:p>
        </w:tc>
        <w:tc>
          <w:tcPr>
            <w:tcW w:w="829" w:type="dxa"/>
            <w:vAlign w:val="center"/>
          </w:tcPr>
          <w:p w:rsidR="00FF434E" w:rsidRDefault="00C725F5" w:rsidP="004F33CE">
            <w:pPr>
              <w:jc w:val="center"/>
              <w:rPr>
                <w:rFonts w:cstheme="minorHAnsi"/>
                <w:sz w:val="20"/>
                <w:szCs w:val="20"/>
              </w:rPr>
            </w:pPr>
            <w:r>
              <w:rPr>
                <w:rFonts w:cstheme="minorHAnsi" w:hint="eastAsia"/>
                <w:sz w:val="20"/>
                <w:szCs w:val="20"/>
              </w:rPr>
              <w:t>3</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4</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5</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6</w:t>
            </w:r>
          </w:p>
        </w:tc>
        <w:tc>
          <w:tcPr>
            <w:tcW w:w="829" w:type="dxa"/>
            <w:vAlign w:val="center"/>
          </w:tcPr>
          <w:p w:rsidR="00FF434E" w:rsidRDefault="00C725F5" w:rsidP="004F33CE">
            <w:pPr>
              <w:jc w:val="center"/>
              <w:rPr>
                <w:rFonts w:cstheme="minorHAnsi"/>
                <w:sz w:val="20"/>
                <w:szCs w:val="20"/>
              </w:rPr>
            </w:pPr>
            <w:r>
              <w:rPr>
                <w:rFonts w:cstheme="minorHAnsi" w:hint="eastAsia"/>
                <w:sz w:val="20"/>
                <w:szCs w:val="20"/>
              </w:rPr>
              <w:t>7</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8</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9</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A</w:t>
            </w:r>
          </w:p>
        </w:tc>
        <w:tc>
          <w:tcPr>
            <w:tcW w:w="829" w:type="dxa"/>
            <w:vAlign w:val="center"/>
          </w:tcPr>
          <w:p w:rsidR="00FF434E" w:rsidRDefault="00C725F5" w:rsidP="004F33CE">
            <w:pPr>
              <w:jc w:val="center"/>
              <w:rPr>
                <w:rFonts w:cstheme="minorHAnsi"/>
                <w:sz w:val="20"/>
                <w:szCs w:val="20"/>
              </w:rPr>
            </w:pPr>
            <w:r>
              <w:rPr>
                <w:rFonts w:cstheme="minorHAnsi" w:hint="eastAsia"/>
                <w:sz w:val="20"/>
                <w:szCs w:val="20"/>
              </w:rPr>
              <w:t>B</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C</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D</w:t>
            </w:r>
          </w:p>
        </w:tc>
        <w:tc>
          <w:tcPr>
            <w:tcW w:w="828" w:type="dxa"/>
            <w:vAlign w:val="center"/>
          </w:tcPr>
          <w:p w:rsidR="00FF434E" w:rsidRDefault="00C725F5" w:rsidP="004F33CE">
            <w:pPr>
              <w:jc w:val="center"/>
              <w:rPr>
                <w:rFonts w:cstheme="minorHAnsi"/>
                <w:sz w:val="20"/>
                <w:szCs w:val="20"/>
              </w:rPr>
            </w:pPr>
            <w:r>
              <w:rPr>
                <w:rFonts w:cstheme="minorHAnsi" w:hint="eastAsia"/>
                <w:sz w:val="20"/>
                <w:szCs w:val="20"/>
              </w:rPr>
              <w:t>E</w:t>
            </w:r>
          </w:p>
        </w:tc>
        <w:tc>
          <w:tcPr>
            <w:tcW w:w="749" w:type="dxa"/>
            <w:vAlign w:val="center"/>
          </w:tcPr>
          <w:p w:rsidR="00FF434E" w:rsidRDefault="00C725F5" w:rsidP="004F33CE">
            <w:pPr>
              <w:jc w:val="center"/>
              <w:rPr>
                <w:rFonts w:cstheme="minorHAnsi"/>
                <w:sz w:val="20"/>
                <w:szCs w:val="20"/>
              </w:rPr>
            </w:pPr>
            <w:r>
              <w:rPr>
                <w:rFonts w:cstheme="minorHAnsi" w:hint="eastAsia"/>
                <w:sz w:val="20"/>
                <w:szCs w:val="20"/>
              </w:rPr>
              <w:t>F</w:t>
            </w:r>
          </w:p>
        </w:tc>
      </w:tr>
      <w:tr w:rsidR="004F33CE" w:rsidTr="00A079F7">
        <w:trPr>
          <w:trHeight w:val="265"/>
        </w:trPr>
        <w:tc>
          <w:tcPr>
            <w:tcW w:w="720" w:type="dxa"/>
            <w:vAlign w:val="center"/>
          </w:tcPr>
          <w:p w:rsidR="004F33CE" w:rsidRDefault="004F33CE" w:rsidP="004F33CE">
            <w:pPr>
              <w:jc w:val="center"/>
              <w:rPr>
                <w:rFonts w:cstheme="minorHAnsi"/>
                <w:sz w:val="20"/>
                <w:szCs w:val="20"/>
              </w:rPr>
            </w:pPr>
            <w:r>
              <w:rPr>
                <w:rFonts w:cstheme="minorHAnsi" w:hint="eastAsia"/>
                <w:sz w:val="20"/>
                <w:szCs w:val="20"/>
              </w:rPr>
              <w:t>0</w:t>
            </w:r>
          </w:p>
        </w:tc>
        <w:tc>
          <w:tcPr>
            <w:tcW w:w="2484" w:type="dxa"/>
            <w:gridSpan w:val="3"/>
            <w:shd w:val="clear" w:color="auto" w:fill="FFC000"/>
            <w:vAlign w:val="center"/>
          </w:tcPr>
          <w:p w:rsidR="004F33CE" w:rsidRDefault="004F33CE" w:rsidP="004F33CE">
            <w:pPr>
              <w:jc w:val="center"/>
              <w:rPr>
                <w:rFonts w:cstheme="minorHAnsi"/>
                <w:sz w:val="20"/>
                <w:szCs w:val="20"/>
              </w:rPr>
            </w:pPr>
            <w:r w:rsidRPr="00E85D79">
              <w:rPr>
                <w:rFonts w:cstheme="minorHAnsi"/>
                <w:sz w:val="20"/>
                <w:szCs w:val="20"/>
              </w:rPr>
              <w:t>Jump instruction</w:t>
            </w:r>
          </w:p>
        </w:tc>
        <w:tc>
          <w:tcPr>
            <w:tcW w:w="6626" w:type="dxa"/>
            <w:gridSpan w:val="8"/>
            <w:shd w:val="clear" w:color="auto" w:fill="948A54" w:themeFill="background2" w:themeFillShade="80"/>
            <w:vAlign w:val="center"/>
          </w:tcPr>
          <w:p w:rsidR="004F33CE" w:rsidRDefault="004F33CE" w:rsidP="004F33CE">
            <w:pPr>
              <w:jc w:val="center"/>
              <w:rPr>
                <w:rFonts w:cstheme="minorHAnsi"/>
                <w:sz w:val="20"/>
                <w:szCs w:val="20"/>
              </w:rPr>
            </w:pPr>
            <w:r w:rsidRPr="00E85D79">
              <w:rPr>
                <w:rFonts w:cstheme="minorHAnsi"/>
                <w:sz w:val="20"/>
                <w:szCs w:val="20"/>
              </w:rPr>
              <w:t>OEM ID</w:t>
            </w:r>
          </w:p>
        </w:tc>
        <w:tc>
          <w:tcPr>
            <w:tcW w:w="1657" w:type="dxa"/>
            <w:gridSpan w:val="2"/>
            <w:shd w:val="clear" w:color="auto" w:fill="92D050"/>
            <w:vAlign w:val="center"/>
          </w:tcPr>
          <w:p w:rsidR="004F33CE" w:rsidRDefault="004F33CE" w:rsidP="004F33CE">
            <w:pPr>
              <w:jc w:val="center"/>
              <w:rPr>
                <w:rFonts w:cstheme="minorHAnsi"/>
                <w:sz w:val="20"/>
                <w:szCs w:val="20"/>
              </w:rPr>
            </w:pPr>
            <w:r>
              <w:rPr>
                <w:rFonts w:cstheme="minorHAnsi" w:hint="eastAsia"/>
                <w:sz w:val="20"/>
                <w:szCs w:val="20"/>
              </w:rPr>
              <w:t>Bytes/Sector</w:t>
            </w:r>
          </w:p>
        </w:tc>
        <w:tc>
          <w:tcPr>
            <w:tcW w:w="828" w:type="dxa"/>
            <w:shd w:val="clear" w:color="auto" w:fill="92D050"/>
            <w:vAlign w:val="center"/>
          </w:tcPr>
          <w:p w:rsidR="004F33CE" w:rsidRDefault="004F33CE" w:rsidP="004F33CE">
            <w:pPr>
              <w:jc w:val="center"/>
              <w:rPr>
                <w:rFonts w:ascii="Calibri" w:hAnsi="Calibri" w:cs="Calibri"/>
                <w:color w:val="000000"/>
                <w:sz w:val="18"/>
                <w:szCs w:val="18"/>
              </w:rPr>
            </w:pPr>
            <w:r>
              <w:rPr>
                <w:rFonts w:ascii="Calibri" w:hAnsi="Calibri" w:cs="Calibri"/>
                <w:color w:val="000000"/>
                <w:sz w:val="18"/>
                <w:szCs w:val="18"/>
              </w:rPr>
              <w:t>Sectors</w:t>
            </w:r>
            <w:r>
              <w:rPr>
                <w:rFonts w:ascii="Calibri" w:hAnsi="Calibri" w:cs="Calibri" w:hint="eastAsia"/>
                <w:color w:val="000000"/>
                <w:sz w:val="18"/>
                <w:szCs w:val="18"/>
              </w:rPr>
              <w:t>/</w:t>
            </w:r>
          </w:p>
          <w:p w:rsidR="004F33CE" w:rsidRDefault="004F33CE" w:rsidP="004F33CE">
            <w:pPr>
              <w:jc w:val="center"/>
              <w:rPr>
                <w:rFonts w:cstheme="minorHAnsi"/>
                <w:sz w:val="20"/>
                <w:szCs w:val="20"/>
              </w:rPr>
            </w:pPr>
            <w:r>
              <w:rPr>
                <w:rFonts w:ascii="Calibri" w:hAnsi="Calibri" w:cs="Calibri"/>
                <w:color w:val="000000"/>
                <w:sz w:val="18"/>
                <w:szCs w:val="18"/>
              </w:rPr>
              <w:t>cluster</w:t>
            </w:r>
          </w:p>
        </w:tc>
        <w:tc>
          <w:tcPr>
            <w:tcW w:w="1577" w:type="dxa"/>
            <w:gridSpan w:val="2"/>
            <w:shd w:val="clear" w:color="auto" w:fill="92D050"/>
            <w:vAlign w:val="center"/>
          </w:tcPr>
          <w:p w:rsidR="004F33CE" w:rsidRDefault="004F33CE" w:rsidP="004F33CE">
            <w:pPr>
              <w:jc w:val="center"/>
              <w:rPr>
                <w:rFonts w:cstheme="minorHAnsi"/>
                <w:sz w:val="20"/>
                <w:szCs w:val="20"/>
              </w:rPr>
            </w:pPr>
            <w:r>
              <w:rPr>
                <w:rFonts w:ascii="Calibri" w:hAnsi="Calibri" w:cs="Calibri"/>
                <w:color w:val="000000"/>
                <w:sz w:val="18"/>
                <w:szCs w:val="18"/>
              </w:rPr>
              <w:t>reserved</w:t>
            </w:r>
          </w:p>
        </w:tc>
      </w:tr>
      <w:tr w:rsidR="00F27A17" w:rsidTr="00A079F7">
        <w:tc>
          <w:tcPr>
            <w:tcW w:w="720" w:type="dxa"/>
            <w:vAlign w:val="center"/>
          </w:tcPr>
          <w:p w:rsidR="00F27A17" w:rsidRDefault="00F27A17" w:rsidP="004F33CE">
            <w:pPr>
              <w:jc w:val="center"/>
              <w:rPr>
                <w:rFonts w:cstheme="minorHAnsi"/>
                <w:sz w:val="20"/>
                <w:szCs w:val="20"/>
              </w:rPr>
            </w:pPr>
            <w:r>
              <w:rPr>
                <w:rFonts w:cstheme="minorHAnsi" w:hint="eastAsia"/>
                <w:sz w:val="20"/>
                <w:szCs w:val="20"/>
              </w:rPr>
              <w:t>10</w:t>
            </w:r>
          </w:p>
        </w:tc>
        <w:tc>
          <w:tcPr>
            <w:tcW w:w="2484" w:type="dxa"/>
            <w:gridSpan w:val="3"/>
            <w:shd w:val="clear" w:color="auto" w:fill="92D050"/>
            <w:vAlign w:val="center"/>
          </w:tcPr>
          <w:p w:rsidR="00F27A17" w:rsidRDefault="00F27A17" w:rsidP="004F33CE">
            <w:pPr>
              <w:jc w:val="center"/>
              <w:rPr>
                <w:rFonts w:cstheme="minorHAnsi"/>
                <w:sz w:val="20"/>
                <w:szCs w:val="20"/>
              </w:rPr>
            </w:pPr>
            <w:r>
              <w:rPr>
                <w:rFonts w:ascii="Calibri" w:hAnsi="Calibri" w:cs="Calibri"/>
                <w:color w:val="000000"/>
                <w:sz w:val="18"/>
                <w:szCs w:val="18"/>
              </w:rPr>
              <w:t>0x000000</w:t>
            </w:r>
          </w:p>
        </w:tc>
        <w:tc>
          <w:tcPr>
            <w:tcW w:w="1657" w:type="dxa"/>
            <w:gridSpan w:val="2"/>
            <w:shd w:val="clear" w:color="auto" w:fill="92D050"/>
            <w:vAlign w:val="center"/>
          </w:tcPr>
          <w:p w:rsidR="00F27A17" w:rsidRDefault="00F27A17" w:rsidP="004F33CE">
            <w:pPr>
              <w:jc w:val="center"/>
              <w:rPr>
                <w:rFonts w:cstheme="minorHAnsi"/>
                <w:sz w:val="20"/>
                <w:szCs w:val="20"/>
              </w:rPr>
            </w:pPr>
            <w:r>
              <w:rPr>
                <w:rFonts w:ascii="Calibri" w:hAnsi="Calibri" w:cs="Calibri"/>
                <w:color w:val="000000"/>
                <w:sz w:val="18"/>
                <w:szCs w:val="18"/>
              </w:rPr>
              <w:t>unused</w:t>
            </w:r>
          </w:p>
        </w:tc>
        <w:tc>
          <w:tcPr>
            <w:tcW w:w="828" w:type="dxa"/>
            <w:shd w:val="clear" w:color="auto" w:fill="92D050"/>
            <w:vAlign w:val="center"/>
          </w:tcPr>
          <w:p w:rsidR="00F27A17" w:rsidRDefault="00F27A17" w:rsidP="004F33CE">
            <w:pPr>
              <w:jc w:val="center"/>
              <w:rPr>
                <w:rFonts w:cstheme="minorHAnsi"/>
                <w:sz w:val="20"/>
                <w:szCs w:val="20"/>
              </w:rPr>
            </w:pPr>
            <w:r>
              <w:rPr>
                <w:rFonts w:ascii="Calibri" w:hAnsi="Calibri" w:cs="Calibri"/>
                <w:color w:val="000000"/>
                <w:sz w:val="18"/>
                <w:szCs w:val="18"/>
              </w:rPr>
              <w:t>Media</w:t>
            </w:r>
            <w:r>
              <w:rPr>
                <w:rFonts w:ascii="Calibri" w:hAnsi="Calibri" w:cs="Calibri"/>
                <w:color w:val="000000"/>
                <w:sz w:val="18"/>
                <w:szCs w:val="18"/>
              </w:rPr>
              <w:br/>
              <w:t>desc</w:t>
            </w:r>
          </w:p>
        </w:tc>
        <w:tc>
          <w:tcPr>
            <w:tcW w:w="1657" w:type="dxa"/>
            <w:gridSpan w:val="2"/>
            <w:shd w:val="clear" w:color="auto" w:fill="92D050"/>
            <w:vAlign w:val="center"/>
          </w:tcPr>
          <w:p w:rsidR="00F27A17" w:rsidRDefault="00F27A17" w:rsidP="004F33CE">
            <w:pPr>
              <w:jc w:val="center"/>
              <w:rPr>
                <w:rFonts w:cstheme="minorHAnsi"/>
                <w:sz w:val="20"/>
                <w:szCs w:val="20"/>
              </w:rPr>
            </w:pPr>
            <w:r>
              <w:rPr>
                <w:rFonts w:ascii="Calibri" w:hAnsi="Calibri" w:cs="Calibri"/>
                <w:color w:val="000000"/>
                <w:sz w:val="18"/>
                <w:szCs w:val="18"/>
              </w:rPr>
              <w:t>0x0000</w:t>
            </w:r>
          </w:p>
        </w:tc>
        <w:tc>
          <w:tcPr>
            <w:tcW w:w="1656" w:type="dxa"/>
            <w:gridSpan w:val="2"/>
            <w:shd w:val="clear" w:color="auto" w:fill="92D050"/>
            <w:vAlign w:val="center"/>
          </w:tcPr>
          <w:p w:rsidR="00F27A17" w:rsidRDefault="00F27A17" w:rsidP="00753764">
            <w:pPr>
              <w:jc w:val="center"/>
              <w:rPr>
                <w:rFonts w:cstheme="minorHAnsi"/>
                <w:sz w:val="20"/>
                <w:szCs w:val="20"/>
              </w:rPr>
            </w:pPr>
            <w:r>
              <w:rPr>
                <w:rFonts w:ascii="Calibri" w:hAnsi="Calibri" w:cs="Calibri"/>
                <w:color w:val="000000"/>
                <w:sz w:val="18"/>
                <w:szCs w:val="18"/>
              </w:rPr>
              <w:t>Sect /track</w:t>
            </w:r>
          </w:p>
        </w:tc>
        <w:tc>
          <w:tcPr>
            <w:tcW w:w="1657" w:type="dxa"/>
            <w:gridSpan w:val="2"/>
            <w:shd w:val="clear" w:color="auto" w:fill="92D050"/>
            <w:vAlign w:val="center"/>
          </w:tcPr>
          <w:p w:rsidR="00F27A17" w:rsidRDefault="00F27A17" w:rsidP="00DC601A">
            <w:pPr>
              <w:jc w:val="center"/>
              <w:rPr>
                <w:rFonts w:cstheme="minorHAnsi"/>
                <w:sz w:val="20"/>
                <w:szCs w:val="20"/>
              </w:rPr>
            </w:pPr>
            <w:r>
              <w:rPr>
                <w:rFonts w:ascii="Calibri" w:hAnsi="Calibri" w:cs="Calibri"/>
                <w:color w:val="000000"/>
                <w:sz w:val="18"/>
                <w:szCs w:val="18"/>
              </w:rPr>
              <w:t>Number</w:t>
            </w:r>
            <w:r>
              <w:rPr>
                <w:rFonts w:ascii="Calibri" w:hAnsi="Calibri" w:cs="Calibri" w:hint="eastAsia"/>
                <w:color w:val="000000"/>
                <w:sz w:val="18"/>
                <w:szCs w:val="18"/>
              </w:rPr>
              <w:t xml:space="preserve"> </w:t>
            </w:r>
            <w:r>
              <w:rPr>
                <w:rFonts w:ascii="Calibri" w:hAnsi="Calibri" w:cs="Calibri"/>
                <w:color w:val="000000"/>
                <w:sz w:val="18"/>
                <w:szCs w:val="18"/>
              </w:rPr>
              <w:t>heads</w:t>
            </w:r>
          </w:p>
        </w:tc>
        <w:tc>
          <w:tcPr>
            <w:tcW w:w="3233" w:type="dxa"/>
            <w:gridSpan w:val="4"/>
            <w:shd w:val="clear" w:color="auto" w:fill="92D050"/>
            <w:vAlign w:val="center"/>
          </w:tcPr>
          <w:p w:rsidR="00F27A17" w:rsidRDefault="00F27A17" w:rsidP="004F33CE">
            <w:pPr>
              <w:jc w:val="center"/>
              <w:rPr>
                <w:rFonts w:cstheme="minorHAnsi"/>
                <w:sz w:val="20"/>
                <w:szCs w:val="20"/>
              </w:rPr>
            </w:pPr>
            <w:r>
              <w:rPr>
                <w:rFonts w:ascii="Calibri" w:hAnsi="Calibri" w:cs="Calibri"/>
                <w:color w:val="000000"/>
                <w:sz w:val="18"/>
                <w:szCs w:val="18"/>
              </w:rPr>
              <w:t>Hidden Sectors</w:t>
            </w:r>
          </w:p>
        </w:tc>
      </w:tr>
      <w:tr w:rsidR="00394984" w:rsidTr="00A079F7">
        <w:tc>
          <w:tcPr>
            <w:tcW w:w="720" w:type="dxa"/>
            <w:vAlign w:val="center"/>
          </w:tcPr>
          <w:p w:rsidR="00394984" w:rsidRDefault="00394984" w:rsidP="004F33CE">
            <w:pPr>
              <w:jc w:val="center"/>
              <w:rPr>
                <w:rFonts w:cstheme="minorHAnsi"/>
                <w:sz w:val="20"/>
                <w:szCs w:val="20"/>
              </w:rPr>
            </w:pPr>
            <w:r>
              <w:rPr>
                <w:rFonts w:cstheme="minorHAnsi" w:hint="eastAsia"/>
                <w:sz w:val="20"/>
                <w:szCs w:val="20"/>
              </w:rPr>
              <w:t>20</w:t>
            </w:r>
          </w:p>
        </w:tc>
        <w:tc>
          <w:tcPr>
            <w:tcW w:w="6626" w:type="dxa"/>
            <w:gridSpan w:val="8"/>
            <w:shd w:val="clear" w:color="auto" w:fill="92D050"/>
            <w:vAlign w:val="center"/>
          </w:tcPr>
          <w:p w:rsidR="00394984" w:rsidRDefault="00394984" w:rsidP="004F33CE">
            <w:pPr>
              <w:jc w:val="center"/>
              <w:rPr>
                <w:rFonts w:cstheme="minorHAnsi"/>
                <w:sz w:val="20"/>
                <w:szCs w:val="20"/>
              </w:rPr>
            </w:pPr>
            <w:r>
              <w:rPr>
                <w:rFonts w:ascii="Calibri" w:hAnsi="Calibri" w:cs="Calibri"/>
                <w:color w:val="000000"/>
                <w:sz w:val="18"/>
                <w:szCs w:val="18"/>
              </w:rPr>
              <w:t>unused</w:t>
            </w:r>
          </w:p>
        </w:tc>
        <w:tc>
          <w:tcPr>
            <w:tcW w:w="6546" w:type="dxa"/>
            <w:gridSpan w:val="8"/>
            <w:shd w:val="clear" w:color="auto" w:fill="FFFF00"/>
            <w:vAlign w:val="center"/>
          </w:tcPr>
          <w:p w:rsidR="00394984" w:rsidRDefault="00394984" w:rsidP="004F33CE">
            <w:pPr>
              <w:jc w:val="center"/>
              <w:rPr>
                <w:rFonts w:cstheme="minorHAnsi"/>
                <w:sz w:val="20"/>
                <w:szCs w:val="20"/>
              </w:rPr>
            </w:pPr>
            <w:r>
              <w:rPr>
                <w:rFonts w:ascii="Calibri" w:hAnsi="Calibri" w:cs="Calibri"/>
                <w:color w:val="000000"/>
                <w:sz w:val="18"/>
                <w:szCs w:val="18"/>
              </w:rPr>
              <w:t>Total Sectors</w:t>
            </w:r>
          </w:p>
        </w:tc>
      </w:tr>
      <w:tr w:rsidR="00AC5DDA" w:rsidTr="00A079F7">
        <w:tc>
          <w:tcPr>
            <w:tcW w:w="720" w:type="dxa"/>
            <w:vAlign w:val="center"/>
          </w:tcPr>
          <w:p w:rsidR="00AC5DDA" w:rsidRDefault="00AC5DDA" w:rsidP="004F33CE">
            <w:pPr>
              <w:jc w:val="center"/>
              <w:rPr>
                <w:rFonts w:cstheme="minorHAnsi"/>
                <w:sz w:val="20"/>
                <w:szCs w:val="20"/>
              </w:rPr>
            </w:pPr>
            <w:r>
              <w:rPr>
                <w:rFonts w:cstheme="minorHAnsi" w:hint="eastAsia"/>
                <w:sz w:val="20"/>
                <w:szCs w:val="20"/>
              </w:rPr>
              <w:t>30</w:t>
            </w:r>
          </w:p>
        </w:tc>
        <w:tc>
          <w:tcPr>
            <w:tcW w:w="6626" w:type="dxa"/>
            <w:gridSpan w:val="8"/>
            <w:shd w:val="clear" w:color="auto" w:fill="FFFF00"/>
            <w:vAlign w:val="center"/>
          </w:tcPr>
          <w:p w:rsidR="00AC5DDA" w:rsidRDefault="00AC5DDA" w:rsidP="004F33CE">
            <w:pPr>
              <w:jc w:val="center"/>
              <w:rPr>
                <w:rFonts w:cstheme="minorHAnsi"/>
                <w:sz w:val="20"/>
                <w:szCs w:val="20"/>
              </w:rPr>
            </w:pPr>
            <w:r>
              <w:rPr>
                <w:rFonts w:ascii="Calibri" w:hAnsi="Calibri" w:cs="Calibri"/>
                <w:color w:val="000000"/>
                <w:sz w:val="18"/>
                <w:szCs w:val="18"/>
              </w:rPr>
              <w:t>Logical Cluster of $MFT</w:t>
            </w:r>
          </w:p>
        </w:tc>
        <w:tc>
          <w:tcPr>
            <w:tcW w:w="6546" w:type="dxa"/>
            <w:gridSpan w:val="8"/>
            <w:shd w:val="clear" w:color="auto" w:fill="FFFF00"/>
            <w:vAlign w:val="center"/>
          </w:tcPr>
          <w:p w:rsidR="00AC5DDA" w:rsidRDefault="00AC5DDA" w:rsidP="004F33CE">
            <w:pPr>
              <w:jc w:val="center"/>
              <w:rPr>
                <w:rFonts w:cstheme="minorHAnsi"/>
                <w:sz w:val="20"/>
                <w:szCs w:val="20"/>
              </w:rPr>
            </w:pPr>
            <w:r>
              <w:rPr>
                <w:rFonts w:ascii="Calibri" w:hAnsi="Calibri" w:cs="Calibri"/>
                <w:color w:val="000000"/>
                <w:sz w:val="18"/>
                <w:szCs w:val="18"/>
              </w:rPr>
              <w:t>Logical Cluster of $MFTMirr</w:t>
            </w:r>
          </w:p>
        </w:tc>
      </w:tr>
      <w:tr w:rsidR="00580120" w:rsidTr="00A079F7">
        <w:tc>
          <w:tcPr>
            <w:tcW w:w="720" w:type="dxa"/>
            <w:vAlign w:val="center"/>
          </w:tcPr>
          <w:p w:rsidR="00580120" w:rsidRDefault="00580120" w:rsidP="004F33CE">
            <w:pPr>
              <w:jc w:val="center"/>
              <w:rPr>
                <w:rFonts w:cstheme="minorHAnsi"/>
                <w:sz w:val="20"/>
                <w:szCs w:val="20"/>
              </w:rPr>
            </w:pPr>
            <w:r>
              <w:rPr>
                <w:rFonts w:cstheme="minorHAnsi" w:hint="eastAsia"/>
                <w:sz w:val="20"/>
                <w:szCs w:val="20"/>
              </w:rPr>
              <w:t>40</w:t>
            </w:r>
          </w:p>
        </w:tc>
        <w:tc>
          <w:tcPr>
            <w:tcW w:w="3313" w:type="dxa"/>
            <w:gridSpan w:val="4"/>
            <w:shd w:val="clear" w:color="auto" w:fill="FFFF00"/>
            <w:vAlign w:val="center"/>
          </w:tcPr>
          <w:p w:rsidR="00580120" w:rsidRDefault="00580120" w:rsidP="004F33CE">
            <w:pPr>
              <w:jc w:val="center"/>
              <w:rPr>
                <w:rFonts w:cstheme="minorHAnsi"/>
                <w:sz w:val="20"/>
                <w:szCs w:val="20"/>
              </w:rPr>
            </w:pPr>
            <w:r>
              <w:rPr>
                <w:rFonts w:ascii="Calibri" w:hAnsi="Calibri" w:cs="Calibri"/>
                <w:color w:val="000000"/>
                <w:sz w:val="18"/>
                <w:szCs w:val="18"/>
              </w:rPr>
              <w:t>Clust / File record segment</w:t>
            </w:r>
          </w:p>
        </w:tc>
        <w:tc>
          <w:tcPr>
            <w:tcW w:w="3313" w:type="dxa"/>
            <w:gridSpan w:val="4"/>
            <w:shd w:val="clear" w:color="auto" w:fill="FFFF00"/>
            <w:vAlign w:val="center"/>
          </w:tcPr>
          <w:p w:rsidR="00580120" w:rsidRDefault="00580120" w:rsidP="004F33CE">
            <w:pPr>
              <w:jc w:val="center"/>
              <w:rPr>
                <w:rFonts w:cstheme="minorHAnsi"/>
                <w:sz w:val="20"/>
                <w:szCs w:val="20"/>
              </w:rPr>
            </w:pPr>
            <w:r>
              <w:rPr>
                <w:rFonts w:ascii="Calibri" w:hAnsi="Calibri" w:cs="Calibri"/>
                <w:color w:val="000000"/>
                <w:sz w:val="18"/>
                <w:szCs w:val="18"/>
              </w:rPr>
              <w:t>Clusters / Index Block</w:t>
            </w:r>
          </w:p>
        </w:tc>
        <w:tc>
          <w:tcPr>
            <w:tcW w:w="6546" w:type="dxa"/>
            <w:gridSpan w:val="8"/>
            <w:shd w:val="clear" w:color="auto" w:fill="FFFF00"/>
            <w:vAlign w:val="center"/>
          </w:tcPr>
          <w:p w:rsidR="00580120" w:rsidRDefault="00580120" w:rsidP="004F33CE">
            <w:pPr>
              <w:jc w:val="center"/>
              <w:rPr>
                <w:rFonts w:cstheme="minorHAnsi"/>
                <w:sz w:val="20"/>
                <w:szCs w:val="20"/>
              </w:rPr>
            </w:pPr>
            <w:r>
              <w:rPr>
                <w:rFonts w:ascii="Calibri" w:hAnsi="Calibri" w:cs="Calibri"/>
                <w:color w:val="000000"/>
                <w:sz w:val="18"/>
                <w:szCs w:val="18"/>
              </w:rPr>
              <w:t>Volume Serial Number</w:t>
            </w:r>
          </w:p>
        </w:tc>
      </w:tr>
      <w:tr w:rsidR="00A35D4B" w:rsidTr="00A079F7">
        <w:tc>
          <w:tcPr>
            <w:tcW w:w="720" w:type="dxa"/>
            <w:vAlign w:val="center"/>
          </w:tcPr>
          <w:p w:rsidR="00A35D4B" w:rsidRDefault="00A35D4B" w:rsidP="004F33CE">
            <w:pPr>
              <w:jc w:val="center"/>
              <w:rPr>
                <w:rFonts w:cstheme="minorHAnsi"/>
                <w:sz w:val="20"/>
                <w:szCs w:val="20"/>
              </w:rPr>
            </w:pPr>
            <w:r>
              <w:rPr>
                <w:rFonts w:cstheme="minorHAnsi" w:hint="eastAsia"/>
                <w:sz w:val="20"/>
                <w:szCs w:val="20"/>
              </w:rPr>
              <w:t>50</w:t>
            </w:r>
          </w:p>
        </w:tc>
        <w:tc>
          <w:tcPr>
            <w:tcW w:w="3313" w:type="dxa"/>
            <w:gridSpan w:val="4"/>
            <w:shd w:val="clear" w:color="auto" w:fill="C00000"/>
            <w:vAlign w:val="center"/>
          </w:tcPr>
          <w:p w:rsidR="00A35D4B" w:rsidRPr="00F078ED" w:rsidRDefault="00A35D4B" w:rsidP="004F33CE">
            <w:pPr>
              <w:jc w:val="center"/>
              <w:rPr>
                <w:rFonts w:cstheme="minorHAnsi"/>
                <w:color w:val="000000" w:themeColor="text1"/>
                <w:sz w:val="20"/>
                <w:szCs w:val="20"/>
              </w:rPr>
            </w:pPr>
            <w:r w:rsidRPr="00F078ED">
              <w:rPr>
                <w:rFonts w:ascii="Calibri" w:hAnsi="Calibri" w:cs="Calibri"/>
                <w:color w:val="000000" w:themeColor="text1"/>
                <w:sz w:val="18"/>
                <w:szCs w:val="18"/>
              </w:rPr>
              <w:t>Checksum</w:t>
            </w:r>
          </w:p>
        </w:tc>
        <w:tc>
          <w:tcPr>
            <w:tcW w:w="9859" w:type="dxa"/>
            <w:gridSpan w:val="12"/>
            <w:shd w:val="clear" w:color="auto" w:fill="C00000"/>
            <w:vAlign w:val="center"/>
          </w:tcPr>
          <w:p w:rsidR="00A35D4B" w:rsidRPr="00F078ED" w:rsidRDefault="00A35D4B" w:rsidP="004F33CE">
            <w:pPr>
              <w:jc w:val="center"/>
              <w:rPr>
                <w:rFonts w:cstheme="minorHAnsi"/>
                <w:color w:val="000000" w:themeColor="text1"/>
                <w:sz w:val="20"/>
                <w:szCs w:val="20"/>
              </w:rPr>
            </w:pPr>
            <w:r w:rsidRPr="00F078ED">
              <w:rPr>
                <w:rFonts w:cstheme="minorHAnsi"/>
                <w:color w:val="000000" w:themeColor="text1"/>
                <w:sz w:val="20"/>
                <w:szCs w:val="20"/>
              </w:rPr>
              <w:t>Bootstrap code</w:t>
            </w:r>
          </w:p>
        </w:tc>
      </w:tr>
      <w:tr w:rsidR="00A35D4B" w:rsidTr="00A079F7">
        <w:trPr>
          <w:trHeight w:val="236"/>
        </w:trPr>
        <w:tc>
          <w:tcPr>
            <w:tcW w:w="720" w:type="dxa"/>
            <w:vAlign w:val="center"/>
          </w:tcPr>
          <w:p w:rsidR="00A35D4B" w:rsidRDefault="00A35D4B" w:rsidP="004F33CE">
            <w:pPr>
              <w:jc w:val="center"/>
              <w:rPr>
                <w:rFonts w:cstheme="minorHAnsi"/>
                <w:sz w:val="20"/>
                <w:szCs w:val="20"/>
              </w:rPr>
            </w:pPr>
            <w:r>
              <w:rPr>
                <w:rFonts w:cstheme="minorHAnsi" w:hint="eastAsia"/>
                <w:sz w:val="20"/>
                <w:szCs w:val="20"/>
              </w:rPr>
              <w:t>60</w:t>
            </w:r>
          </w:p>
        </w:tc>
        <w:tc>
          <w:tcPr>
            <w:tcW w:w="13172" w:type="dxa"/>
            <w:gridSpan w:val="16"/>
            <w:vMerge w:val="restart"/>
            <w:shd w:val="clear" w:color="auto" w:fill="C00000"/>
            <w:vAlign w:val="center"/>
          </w:tcPr>
          <w:p w:rsidR="00A35D4B" w:rsidRPr="00F078ED" w:rsidRDefault="00A35D4B" w:rsidP="004F33CE">
            <w:pPr>
              <w:jc w:val="center"/>
              <w:rPr>
                <w:rFonts w:cstheme="minorHAnsi"/>
                <w:color w:val="000000" w:themeColor="text1"/>
                <w:sz w:val="20"/>
                <w:szCs w:val="20"/>
              </w:rPr>
            </w:pPr>
            <w:r w:rsidRPr="00F078ED">
              <w:rPr>
                <w:rFonts w:cstheme="minorHAnsi"/>
                <w:color w:val="000000" w:themeColor="text1"/>
                <w:sz w:val="20"/>
                <w:szCs w:val="20"/>
              </w:rPr>
              <w:t>Bootstrap code</w:t>
            </w:r>
          </w:p>
        </w:tc>
      </w:tr>
      <w:tr w:rsidR="00A35D4B" w:rsidTr="00A079F7">
        <w:trPr>
          <w:trHeight w:val="255"/>
        </w:trPr>
        <w:tc>
          <w:tcPr>
            <w:tcW w:w="720" w:type="dxa"/>
            <w:vAlign w:val="center"/>
          </w:tcPr>
          <w:p w:rsidR="00A35D4B" w:rsidRDefault="00A35D4B" w:rsidP="004F33CE">
            <w:pPr>
              <w:jc w:val="center"/>
              <w:rPr>
                <w:rFonts w:cstheme="minorHAnsi"/>
                <w:sz w:val="20"/>
                <w:szCs w:val="20"/>
              </w:rPr>
            </w:pPr>
            <w:r>
              <w:rPr>
                <w:rFonts w:cstheme="minorHAnsi"/>
                <w:sz w:val="20"/>
                <w:szCs w:val="20"/>
              </w:rPr>
              <w:t>…</w:t>
            </w:r>
          </w:p>
        </w:tc>
        <w:tc>
          <w:tcPr>
            <w:tcW w:w="13172" w:type="dxa"/>
            <w:gridSpan w:val="16"/>
            <w:vMerge/>
            <w:shd w:val="clear" w:color="auto" w:fill="C00000"/>
            <w:vAlign w:val="center"/>
          </w:tcPr>
          <w:p w:rsidR="00A35D4B" w:rsidRDefault="00A35D4B" w:rsidP="004F33CE">
            <w:pPr>
              <w:jc w:val="center"/>
              <w:rPr>
                <w:rFonts w:cstheme="minorHAnsi"/>
                <w:sz w:val="20"/>
                <w:szCs w:val="20"/>
              </w:rPr>
            </w:pPr>
          </w:p>
        </w:tc>
      </w:tr>
      <w:tr w:rsidR="00A35D4B" w:rsidTr="00A079F7">
        <w:trPr>
          <w:trHeight w:val="420"/>
        </w:trPr>
        <w:tc>
          <w:tcPr>
            <w:tcW w:w="720" w:type="dxa"/>
            <w:vAlign w:val="center"/>
          </w:tcPr>
          <w:p w:rsidR="00A35D4B" w:rsidRDefault="00A35D4B" w:rsidP="004F33CE">
            <w:pPr>
              <w:jc w:val="center"/>
              <w:rPr>
                <w:rFonts w:cstheme="minorHAnsi"/>
                <w:sz w:val="20"/>
                <w:szCs w:val="20"/>
              </w:rPr>
            </w:pPr>
            <w:r>
              <w:rPr>
                <w:rFonts w:cstheme="minorHAnsi" w:hint="eastAsia"/>
                <w:sz w:val="20"/>
                <w:szCs w:val="20"/>
              </w:rPr>
              <w:t>1E0</w:t>
            </w:r>
          </w:p>
        </w:tc>
        <w:tc>
          <w:tcPr>
            <w:tcW w:w="13172" w:type="dxa"/>
            <w:gridSpan w:val="16"/>
            <w:vMerge/>
            <w:shd w:val="clear" w:color="auto" w:fill="C00000"/>
            <w:vAlign w:val="center"/>
          </w:tcPr>
          <w:p w:rsidR="00A35D4B" w:rsidRDefault="00A35D4B" w:rsidP="004F33CE">
            <w:pPr>
              <w:jc w:val="center"/>
              <w:rPr>
                <w:rFonts w:cstheme="minorHAnsi"/>
                <w:sz w:val="20"/>
                <w:szCs w:val="20"/>
              </w:rPr>
            </w:pPr>
          </w:p>
        </w:tc>
      </w:tr>
      <w:tr w:rsidR="00A35D4B" w:rsidTr="00A079F7">
        <w:trPr>
          <w:trHeight w:val="60"/>
        </w:trPr>
        <w:tc>
          <w:tcPr>
            <w:tcW w:w="720" w:type="dxa"/>
            <w:vAlign w:val="center"/>
          </w:tcPr>
          <w:p w:rsidR="00A35D4B" w:rsidRDefault="00A35D4B" w:rsidP="004F33CE">
            <w:pPr>
              <w:jc w:val="center"/>
              <w:rPr>
                <w:rFonts w:cstheme="minorHAnsi"/>
                <w:sz w:val="20"/>
                <w:szCs w:val="20"/>
              </w:rPr>
            </w:pPr>
            <w:r>
              <w:rPr>
                <w:rFonts w:cstheme="minorHAnsi" w:hint="eastAsia"/>
                <w:sz w:val="20"/>
                <w:szCs w:val="20"/>
              </w:rPr>
              <w:t>1F0</w:t>
            </w:r>
          </w:p>
        </w:tc>
        <w:tc>
          <w:tcPr>
            <w:tcW w:w="11595" w:type="dxa"/>
            <w:gridSpan w:val="14"/>
            <w:shd w:val="clear" w:color="auto" w:fill="C00000"/>
            <w:vAlign w:val="center"/>
          </w:tcPr>
          <w:p w:rsidR="00A35D4B" w:rsidRPr="00F078ED" w:rsidRDefault="00A35D4B" w:rsidP="004F33CE">
            <w:pPr>
              <w:jc w:val="center"/>
              <w:rPr>
                <w:rFonts w:cstheme="minorHAnsi"/>
                <w:color w:val="000000" w:themeColor="text1"/>
                <w:sz w:val="20"/>
                <w:szCs w:val="20"/>
              </w:rPr>
            </w:pPr>
            <w:r w:rsidRPr="00F078ED">
              <w:rPr>
                <w:rFonts w:cstheme="minorHAnsi"/>
                <w:color w:val="000000" w:themeColor="text1"/>
                <w:sz w:val="20"/>
                <w:szCs w:val="20"/>
              </w:rPr>
              <w:t>Bootstrap code</w:t>
            </w:r>
          </w:p>
        </w:tc>
        <w:tc>
          <w:tcPr>
            <w:tcW w:w="828" w:type="dxa"/>
            <w:shd w:val="clear" w:color="auto" w:fill="00B0F0"/>
            <w:vAlign w:val="center"/>
          </w:tcPr>
          <w:p w:rsidR="00A35D4B" w:rsidRDefault="00A35D4B" w:rsidP="004F33CE">
            <w:pPr>
              <w:jc w:val="center"/>
              <w:rPr>
                <w:rFonts w:cstheme="minorHAnsi"/>
                <w:sz w:val="20"/>
                <w:szCs w:val="20"/>
              </w:rPr>
            </w:pPr>
            <w:r>
              <w:rPr>
                <w:rFonts w:cstheme="minorHAnsi" w:hint="eastAsia"/>
                <w:sz w:val="20"/>
                <w:szCs w:val="20"/>
              </w:rPr>
              <w:t>55</w:t>
            </w:r>
          </w:p>
        </w:tc>
        <w:tc>
          <w:tcPr>
            <w:tcW w:w="749" w:type="dxa"/>
            <w:shd w:val="clear" w:color="auto" w:fill="00B0F0"/>
            <w:vAlign w:val="center"/>
          </w:tcPr>
          <w:p w:rsidR="00A35D4B" w:rsidRDefault="00A35D4B" w:rsidP="004F33CE">
            <w:pPr>
              <w:jc w:val="center"/>
              <w:rPr>
                <w:rFonts w:cstheme="minorHAnsi"/>
                <w:sz w:val="20"/>
                <w:szCs w:val="20"/>
              </w:rPr>
            </w:pPr>
            <w:r>
              <w:rPr>
                <w:rFonts w:cstheme="minorHAnsi" w:hint="eastAsia"/>
                <w:sz w:val="20"/>
                <w:szCs w:val="20"/>
              </w:rPr>
              <w:t>AA</w:t>
            </w:r>
          </w:p>
        </w:tc>
      </w:tr>
    </w:tbl>
    <w:p w:rsidR="0039178F" w:rsidRDefault="000643A0" w:rsidP="000643A0">
      <w:pPr>
        <w:rPr>
          <w:rFonts w:cstheme="minorHAnsi"/>
          <w:color w:val="A6A6A6" w:themeColor="background1" w:themeShade="A6"/>
          <w:sz w:val="20"/>
          <w:szCs w:val="20"/>
        </w:rPr>
      </w:pPr>
      <w:r w:rsidRPr="000643A0">
        <w:rPr>
          <w:rFonts w:cstheme="minorHAnsi"/>
          <w:color w:val="A6A6A6" w:themeColor="background1" w:themeShade="A6"/>
          <w:sz w:val="20"/>
          <w:szCs w:val="20"/>
        </w:rPr>
        <w:t>NTFS Boot sector</w:t>
      </w:r>
      <w:r w:rsidRPr="000643A0">
        <w:rPr>
          <w:rFonts w:cstheme="minorHAnsi"/>
          <w:color w:val="A6A6A6" w:themeColor="background1" w:themeShade="A6"/>
          <w:sz w:val="20"/>
          <w:szCs w:val="20"/>
        </w:rPr>
        <w:t>参考</w:t>
      </w:r>
      <w:r w:rsidRPr="000643A0">
        <w:rPr>
          <w:rFonts w:cstheme="minorHAnsi" w:hint="eastAsia"/>
          <w:color w:val="A6A6A6" w:themeColor="background1" w:themeShade="A6"/>
          <w:sz w:val="20"/>
          <w:szCs w:val="20"/>
        </w:rPr>
        <w:t>：</w:t>
      </w:r>
    </w:p>
    <w:p w:rsidR="0039178F" w:rsidRPr="0039178F" w:rsidRDefault="00EA615C" w:rsidP="000643A0">
      <w:pPr>
        <w:rPr>
          <w:rFonts w:cstheme="minorHAnsi"/>
          <w:bCs/>
          <w:color w:val="A6A6A6" w:themeColor="background1" w:themeShade="A6"/>
          <w:sz w:val="18"/>
          <w:szCs w:val="18"/>
          <w:shd w:val="clear" w:color="auto" w:fill="FFFFFF"/>
        </w:rPr>
      </w:pPr>
      <w:hyperlink r:id="rId9" w:history="1">
        <w:r w:rsidR="0039178F" w:rsidRPr="000643A0">
          <w:rPr>
            <w:rStyle w:val="aa"/>
            <w:rFonts w:cstheme="minorHAnsi"/>
            <w:color w:val="A6A6A6" w:themeColor="background1" w:themeShade="A6"/>
            <w:sz w:val="18"/>
            <w:szCs w:val="18"/>
          </w:rPr>
          <w:t>https://docs.microsoft.com/en-us/previous-versions/windows/it-pro/windows-server-2003/cc781134(v%3dws.10)</w:t>
        </w:r>
      </w:hyperlink>
    </w:p>
    <w:p w:rsidR="005F6609" w:rsidRPr="000643A0" w:rsidRDefault="00EA615C" w:rsidP="000643A0">
      <w:pPr>
        <w:rPr>
          <w:rFonts w:cstheme="minorHAnsi"/>
          <w:color w:val="A6A6A6" w:themeColor="background1" w:themeShade="A6"/>
          <w:sz w:val="20"/>
          <w:szCs w:val="20"/>
        </w:rPr>
      </w:pPr>
      <w:hyperlink r:id="rId10" w:history="1">
        <w:r w:rsidR="000643A0" w:rsidRPr="000643A0">
          <w:rPr>
            <w:rStyle w:val="aa"/>
            <w:rFonts w:cstheme="minorHAnsi"/>
            <w:color w:val="A6A6A6" w:themeColor="background1" w:themeShade="A6"/>
            <w:sz w:val="20"/>
            <w:szCs w:val="20"/>
          </w:rPr>
          <w:t>http://technet.microsoft.com/en-us/library/cc976796.aspx</w:t>
        </w:r>
      </w:hyperlink>
    </w:p>
    <w:p w:rsidR="000643A0" w:rsidRPr="005F6609" w:rsidRDefault="000643A0" w:rsidP="000643A0">
      <w:pPr>
        <w:rPr>
          <w:rFonts w:ascii="Calibri" w:hAnsi="Calibri" w:cs="Calibri"/>
          <w:color w:val="0000FF"/>
          <w:sz w:val="18"/>
          <w:szCs w:val="18"/>
        </w:rPr>
      </w:pPr>
    </w:p>
    <w:p w:rsidR="00043AB0" w:rsidRPr="00596C06" w:rsidRDefault="00043AB0" w:rsidP="00043AB0">
      <w:pPr>
        <w:rPr>
          <w:rFonts w:ascii="Calibri" w:hAnsi="Calibri" w:cs="Calibri"/>
          <w:color w:val="000000"/>
          <w:sz w:val="18"/>
          <w:szCs w:val="18"/>
        </w:rPr>
      </w:pPr>
      <w:r>
        <w:rPr>
          <w:rFonts w:ascii="Calibri" w:hAnsi="Calibri" w:cs="Calibri" w:hint="eastAsia"/>
          <w:color w:val="000000"/>
          <w:sz w:val="18"/>
          <w:szCs w:val="18"/>
        </w:rPr>
        <w:t>上图各色表示的含义：</w:t>
      </w:r>
    </w:p>
    <w:tbl>
      <w:tblPr>
        <w:tblStyle w:val="a7"/>
        <w:tblW w:w="0" w:type="auto"/>
        <w:tblInd w:w="108" w:type="dxa"/>
        <w:tblLook w:val="04A0"/>
      </w:tblPr>
      <w:tblGrid>
        <w:gridCol w:w="4003"/>
      </w:tblGrid>
      <w:tr w:rsidR="00043AB0" w:rsidTr="00552A7D">
        <w:tc>
          <w:tcPr>
            <w:tcW w:w="4003" w:type="dxa"/>
            <w:shd w:val="clear" w:color="auto" w:fill="FFC000"/>
          </w:tcPr>
          <w:p w:rsidR="00043AB0" w:rsidRPr="00E85D79" w:rsidRDefault="00043AB0" w:rsidP="002D437B">
            <w:pPr>
              <w:rPr>
                <w:rFonts w:cstheme="minorHAnsi"/>
                <w:sz w:val="20"/>
                <w:szCs w:val="20"/>
              </w:rPr>
            </w:pPr>
            <w:r w:rsidRPr="00E85D79">
              <w:rPr>
                <w:rFonts w:cstheme="minorHAnsi"/>
                <w:sz w:val="20"/>
                <w:szCs w:val="20"/>
              </w:rPr>
              <w:t>Jump instruction</w:t>
            </w:r>
            <w:r w:rsidRPr="00E85D79">
              <w:rPr>
                <w:rFonts w:cstheme="minorHAnsi"/>
                <w:sz w:val="20"/>
                <w:szCs w:val="20"/>
              </w:rPr>
              <w:t>（跳转指令）</w:t>
            </w:r>
          </w:p>
        </w:tc>
      </w:tr>
      <w:tr w:rsidR="00043AB0" w:rsidTr="00552A7D">
        <w:tc>
          <w:tcPr>
            <w:tcW w:w="4003" w:type="dxa"/>
            <w:shd w:val="clear" w:color="auto" w:fill="948A54" w:themeFill="background2" w:themeFillShade="80"/>
          </w:tcPr>
          <w:p w:rsidR="00043AB0" w:rsidRPr="00E85D79" w:rsidRDefault="00043AB0" w:rsidP="002D437B">
            <w:pPr>
              <w:rPr>
                <w:rFonts w:cstheme="minorHAnsi"/>
                <w:sz w:val="20"/>
                <w:szCs w:val="20"/>
              </w:rPr>
            </w:pPr>
            <w:r w:rsidRPr="00E85D79">
              <w:rPr>
                <w:rFonts w:cstheme="minorHAnsi"/>
                <w:sz w:val="20"/>
                <w:szCs w:val="20"/>
              </w:rPr>
              <w:t>OEM ID</w:t>
            </w:r>
            <w:r w:rsidRPr="00E85D79">
              <w:rPr>
                <w:rFonts w:cstheme="minorHAnsi"/>
                <w:sz w:val="20"/>
                <w:szCs w:val="20"/>
              </w:rPr>
              <w:t>（制造商标识）</w:t>
            </w:r>
          </w:p>
        </w:tc>
      </w:tr>
      <w:tr w:rsidR="00043AB0" w:rsidTr="00552A7D">
        <w:tc>
          <w:tcPr>
            <w:tcW w:w="4003" w:type="dxa"/>
            <w:shd w:val="clear" w:color="auto" w:fill="92D050"/>
          </w:tcPr>
          <w:p w:rsidR="00043AB0" w:rsidRPr="00E85D79" w:rsidRDefault="00043AB0" w:rsidP="002D437B">
            <w:pPr>
              <w:rPr>
                <w:rFonts w:cstheme="minorHAnsi"/>
                <w:sz w:val="20"/>
                <w:szCs w:val="20"/>
              </w:rPr>
            </w:pPr>
            <w:r w:rsidRPr="00E85D79">
              <w:rPr>
                <w:rFonts w:cstheme="minorHAnsi"/>
                <w:sz w:val="20"/>
                <w:szCs w:val="20"/>
              </w:rPr>
              <w:t>BPB</w:t>
            </w:r>
            <w:r w:rsidRPr="00E85D79">
              <w:rPr>
                <w:rFonts w:cstheme="minorHAnsi"/>
                <w:sz w:val="20"/>
                <w:szCs w:val="20"/>
              </w:rPr>
              <w:t>（</w:t>
            </w:r>
            <w:r w:rsidRPr="00E85D79">
              <w:rPr>
                <w:rFonts w:cstheme="minorHAnsi"/>
                <w:sz w:val="20"/>
                <w:szCs w:val="20"/>
              </w:rPr>
              <w:t>BIOS</w:t>
            </w:r>
            <w:r w:rsidRPr="00E85D79">
              <w:rPr>
                <w:rFonts w:cstheme="minorHAnsi"/>
                <w:sz w:val="20"/>
                <w:szCs w:val="20"/>
              </w:rPr>
              <w:t>参数块）</w:t>
            </w:r>
          </w:p>
        </w:tc>
      </w:tr>
      <w:tr w:rsidR="00043AB0" w:rsidTr="00552A7D">
        <w:tc>
          <w:tcPr>
            <w:tcW w:w="4003" w:type="dxa"/>
            <w:shd w:val="clear" w:color="auto" w:fill="FFFF00"/>
          </w:tcPr>
          <w:p w:rsidR="00043AB0" w:rsidRPr="00E85D79" w:rsidRDefault="00043AB0" w:rsidP="002D437B">
            <w:pPr>
              <w:rPr>
                <w:rFonts w:cstheme="minorHAnsi"/>
                <w:sz w:val="20"/>
                <w:szCs w:val="20"/>
              </w:rPr>
            </w:pPr>
            <w:r w:rsidRPr="00E85D79">
              <w:rPr>
                <w:rFonts w:cstheme="minorHAnsi"/>
                <w:sz w:val="20"/>
                <w:szCs w:val="20"/>
              </w:rPr>
              <w:t>Extended BPB</w:t>
            </w:r>
            <w:r w:rsidRPr="00E85D79">
              <w:rPr>
                <w:rFonts w:cstheme="minorHAnsi"/>
                <w:sz w:val="20"/>
                <w:szCs w:val="20"/>
              </w:rPr>
              <w:t>（扩展的</w:t>
            </w:r>
            <w:r w:rsidRPr="00E85D79">
              <w:rPr>
                <w:rFonts w:cstheme="minorHAnsi"/>
                <w:sz w:val="20"/>
                <w:szCs w:val="20"/>
              </w:rPr>
              <w:t>BPB</w:t>
            </w:r>
            <w:r w:rsidRPr="00E85D79">
              <w:rPr>
                <w:rFonts w:cstheme="minorHAnsi"/>
                <w:sz w:val="20"/>
                <w:szCs w:val="20"/>
              </w:rPr>
              <w:t>）</w:t>
            </w:r>
          </w:p>
        </w:tc>
      </w:tr>
      <w:tr w:rsidR="00043AB0" w:rsidTr="00552A7D">
        <w:trPr>
          <w:trHeight w:val="139"/>
        </w:trPr>
        <w:tc>
          <w:tcPr>
            <w:tcW w:w="4003" w:type="dxa"/>
            <w:tcBorders>
              <w:bottom w:val="single" w:sz="4" w:space="0" w:color="auto"/>
            </w:tcBorders>
            <w:shd w:val="clear" w:color="auto" w:fill="C00000"/>
          </w:tcPr>
          <w:p w:rsidR="00043AB0" w:rsidRPr="00C01249" w:rsidRDefault="00043AB0" w:rsidP="002D437B">
            <w:pPr>
              <w:rPr>
                <w:rFonts w:cstheme="minorHAnsi"/>
                <w:color w:val="000000" w:themeColor="text1"/>
                <w:sz w:val="20"/>
                <w:szCs w:val="20"/>
              </w:rPr>
            </w:pPr>
            <w:r w:rsidRPr="00C01249">
              <w:rPr>
                <w:rFonts w:cstheme="minorHAnsi"/>
                <w:color w:val="000000" w:themeColor="text1"/>
                <w:sz w:val="20"/>
                <w:szCs w:val="20"/>
              </w:rPr>
              <w:t>Bootstrap code</w:t>
            </w:r>
            <w:r w:rsidRPr="00C01249">
              <w:rPr>
                <w:rFonts w:cstheme="minorHAnsi"/>
                <w:color w:val="000000" w:themeColor="text1"/>
                <w:sz w:val="20"/>
                <w:szCs w:val="20"/>
              </w:rPr>
              <w:t>（引导代码）</w:t>
            </w:r>
          </w:p>
        </w:tc>
      </w:tr>
      <w:tr w:rsidR="00043AB0" w:rsidTr="00552A7D">
        <w:trPr>
          <w:trHeight w:val="285"/>
        </w:trPr>
        <w:tc>
          <w:tcPr>
            <w:tcW w:w="4003" w:type="dxa"/>
            <w:tcBorders>
              <w:top w:val="single" w:sz="4" w:space="0" w:color="auto"/>
            </w:tcBorders>
            <w:shd w:val="clear" w:color="auto" w:fill="00B0F0"/>
          </w:tcPr>
          <w:p w:rsidR="00043AB0" w:rsidRPr="00E85D79" w:rsidRDefault="00043AB0" w:rsidP="002D437B">
            <w:pPr>
              <w:rPr>
                <w:rFonts w:cstheme="minorHAnsi"/>
                <w:sz w:val="20"/>
                <w:szCs w:val="20"/>
              </w:rPr>
            </w:pPr>
            <w:r w:rsidRPr="00E85D79">
              <w:rPr>
                <w:rFonts w:cstheme="minorHAnsi"/>
                <w:sz w:val="20"/>
                <w:szCs w:val="20"/>
              </w:rPr>
              <w:t>End of sector marker</w:t>
            </w:r>
            <w:r w:rsidRPr="00E85D79">
              <w:rPr>
                <w:rFonts w:cstheme="minorHAnsi"/>
                <w:sz w:val="20"/>
                <w:szCs w:val="20"/>
              </w:rPr>
              <w:t>（扇区结束标志）</w:t>
            </w:r>
          </w:p>
        </w:tc>
      </w:tr>
    </w:tbl>
    <w:p w:rsidR="00AE7536" w:rsidRDefault="00AE7536" w:rsidP="00596C06">
      <w:pPr>
        <w:rPr>
          <w:rFonts w:ascii="Calibri" w:hAnsi="Calibri" w:cs="Calibri"/>
          <w:color w:val="000000"/>
          <w:sz w:val="18"/>
          <w:szCs w:val="18"/>
        </w:rPr>
      </w:pPr>
    </w:p>
    <w:p w:rsidR="00AE7536" w:rsidRDefault="00AE7536" w:rsidP="00596C06">
      <w:pPr>
        <w:rPr>
          <w:rFonts w:ascii="Calibri" w:hAnsi="Calibri" w:cs="Calibri"/>
          <w:color w:val="000000"/>
          <w:sz w:val="18"/>
          <w:szCs w:val="18"/>
        </w:rPr>
      </w:pPr>
      <w:r>
        <w:rPr>
          <w:rFonts w:ascii="Calibri" w:hAnsi="Calibri" w:cs="Calibri" w:hint="eastAsia"/>
          <w:color w:val="000000"/>
          <w:sz w:val="18"/>
          <w:szCs w:val="18"/>
        </w:rPr>
        <w:t>下面对上图中涉及的术语</w:t>
      </w:r>
      <w:r w:rsidR="007F2DE5">
        <w:rPr>
          <w:rFonts w:ascii="Calibri" w:hAnsi="Calibri" w:cs="Calibri" w:hint="eastAsia"/>
          <w:color w:val="000000"/>
          <w:sz w:val="18"/>
          <w:szCs w:val="18"/>
        </w:rPr>
        <w:t>进行</w:t>
      </w:r>
      <w:r w:rsidR="007D76D0">
        <w:rPr>
          <w:rFonts w:ascii="Calibri" w:hAnsi="Calibri" w:cs="Calibri" w:hint="eastAsia"/>
          <w:color w:val="000000"/>
          <w:sz w:val="18"/>
          <w:szCs w:val="18"/>
        </w:rPr>
        <w:t>解释</w:t>
      </w:r>
      <w:r w:rsidR="00885AF2">
        <w:rPr>
          <w:rFonts w:ascii="Calibri" w:hAnsi="Calibri" w:cs="Calibri" w:hint="eastAsia"/>
          <w:color w:val="000000"/>
          <w:sz w:val="18"/>
          <w:szCs w:val="18"/>
        </w:rPr>
        <w:t>：</w:t>
      </w:r>
    </w:p>
    <w:tbl>
      <w:tblPr>
        <w:tblStyle w:val="a7"/>
        <w:tblW w:w="0" w:type="auto"/>
        <w:tblInd w:w="108" w:type="dxa"/>
        <w:tblLook w:val="04A0"/>
      </w:tblPr>
      <w:tblGrid>
        <w:gridCol w:w="943"/>
        <w:gridCol w:w="1305"/>
        <w:gridCol w:w="1378"/>
        <w:gridCol w:w="6121"/>
      </w:tblGrid>
      <w:tr w:rsidR="002909A6" w:rsidRPr="00C12549" w:rsidTr="00CB44A8">
        <w:tc>
          <w:tcPr>
            <w:tcW w:w="1134" w:type="dxa"/>
            <w:shd w:val="clear" w:color="auto" w:fill="BFBFBF" w:themeFill="background1" w:themeFillShade="BF"/>
          </w:tcPr>
          <w:p w:rsidR="002909A6" w:rsidRPr="00C12549" w:rsidRDefault="002909A6" w:rsidP="002D437B">
            <w:pPr>
              <w:rPr>
                <w:rFonts w:cstheme="minorHAnsi"/>
                <w:sz w:val="20"/>
                <w:szCs w:val="20"/>
              </w:rPr>
            </w:pPr>
            <w:r w:rsidRPr="00C12549">
              <w:rPr>
                <w:rFonts w:cstheme="minorHAnsi"/>
                <w:sz w:val="20"/>
                <w:szCs w:val="20"/>
              </w:rPr>
              <w:t>字节偏移</w:t>
            </w:r>
          </w:p>
        </w:tc>
        <w:tc>
          <w:tcPr>
            <w:tcW w:w="1701" w:type="dxa"/>
            <w:tcBorders>
              <w:right w:val="single" w:sz="8" w:space="0" w:color="000000" w:themeColor="text1"/>
            </w:tcBorders>
            <w:shd w:val="clear" w:color="auto" w:fill="BFBFBF" w:themeFill="background1" w:themeFillShade="BF"/>
          </w:tcPr>
          <w:p w:rsidR="002909A6" w:rsidRPr="00C12549" w:rsidRDefault="002909A6" w:rsidP="002D437B">
            <w:pPr>
              <w:rPr>
                <w:rFonts w:cstheme="minorHAnsi"/>
                <w:sz w:val="20"/>
                <w:szCs w:val="20"/>
              </w:rPr>
            </w:pPr>
            <w:r w:rsidRPr="00C12549">
              <w:rPr>
                <w:rFonts w:cstheme="minorHAnsi"/>
                <w:sz w:val="20"/>
                <w:szCs w:val="20"/>
              </w:rPr>
              <w:t>字段长度（字节）</w:t>
            </w:r>
          </w:p>
        </w:tc>
        <w:tc>
          <w:tcPr>
            <w:tcW w:w="1843" w:type="dxa"/>
            <w:tcBorders>
              <w:left w:val="single" w:sz="8" w:space="0" w:color="000000" w:themeColor="text1"/>
            </w:tcBorders>
            <w:shd w:val="clear" w:color="auto" w:fill="BFBFBF" w:themeFill="background1" w:themeFillShade="BF"/>
          </w:tcPr>
          <w:p w:rsidR="002909A6" w:rsidRPr="00C12549" w:rsidRDefault="002909A6" w:rsidP="002909A6">
            <w:pPr>
              <w:rPr>
                <w:rFonts w:cstheme="minorHAnsi"/>
                <w:sz w:val="20"/>
                <w:szCs w:val="20"/>
              </w:rPr>
            </w:pPr>
            <w:r w:rsidRPr="00C12549">
              <w:rPr>
                <w:rFonts w:cstheme="minorHAnsi"/>
                <w:sz w:val="20"/>
                <w:szCs w:val="20"/>
              </w:rPr>
              <w:t>样本值</w:t>
            </w:r>
            <w:r w:rsidR="00CB44A8">
              <w:rPr>
                <w:rFonts w:cstheme="minorHAnsi" w:hint="eastAsia"/>
                <w:sz w:val="20"/>
                <w:szCs w:val="20"/>
              </w:rPr>
              <w:t>（十六进制）</w:t>
            </w:r>
          </w:p>
        </w:tc>
        <w:tc>
          <w:tcPr>
            <w:tcW w:w="9214" w:type="dxa"/>
            <w:shd w:val="clear" w:color="auto" w:fill="BFBFBF" w:themeFill="background1" w:themeFillShade="BF"/>
          </w:tcPr>
          <w:p w:rsidR="002909A6" w:rsidRPr="00C12549" w:rsidRDefault="002909A6" w:rsidP="002909A6">
            <w:pPr>
              <w:rPr>
                <w:rFonts w:cstheme="minorHAnsi"/>
                <w:sz w:val="20"/>
                <w:szCs w:val="20"/>
              </w:rPr>
            </w:pPr>
            <w:r w:rsidRPr="00C12549">
              <w:rPr>
                <w:rFonts w:cstheme="minorHAnsi"/>
                <w:sz w:val="20"/>
                <w:szCs w:val="20"/>
              </w:rPr>
              <w:t>字段名称和解释</w:t>
            </w:r>
          </w:p>
        </w:tc>
      </w:tr>
      <w:tr w:rsidR="002909A6" w:rsidRPr="00C12549" w:rsidTr="00CB44A8">
        <w:trPr>
          <w:trHeight w:val="70"/>
        </w:trPr>
        <w:tc>
          <w:tcPr>
            <w:tcW w:w="1134" w:type="dxa"/>
            <w:shd w:val="clear" w:color="auto" w:fill="92D050"/>
          </w:tcPr>
          <w:p w:rsidR="002909A6" w:rsidRPr="00C12549" w:rsidRDefault="001C2D4A" w:rsidP="002D437B">
            <w:pPr>
              <w:rPr>
                <w:rFonts w:cstheme="minorHAnsi"/>
                <w:sz w:val="20"/>
                <w:szCs w:val="20"/>
              </w:rPr>
            </w:pPr>
            <w:r w:rsidRPr="001C2D4A">
              <w:rPr>
                <w:rFonts w:eastAsia="宋体" w:cstheme="minorHAnsi"/>
                <w:color w:val="000000"/>
                <w:kern w:val="0"/>
                <w:sz w:val="20"/>
                <w:szCs w:val="20"/>
              </w:rPr>
              <w:t>0x0B</w:t>
            </w:r>
          </w:p>
        </w:tc>
        <w:tc>
          <w:tcPr>
            <w:tcW w:w="1701" w:type="dxa"/>
            <w:tcBorders>
              <w:right w:val="single" w:sz="8" w:space="0" w:color="000000" w:themeColor="text1"/>
            </w:tcBorders>
            <w:shd w:val="clear" w:color="auto" w:fill="92D050"/>
          </w:tcPr>
          <w:p w:rsidR="002909A6" w:rsidRPr="00C12549" w:rsidRDefault="001C2D4A" w:rsidP="002D437B">
            <w:pPr>
              <w:rPr>
                <w:rFonts w:cstheme="minorHAnsi"/>
                <w:sz w:val="20"/>
                <w:szCs w:val="20"/>
              </w:rPr>
            </w:pPr>
            <w:r w:rsidRPr="001C2D4A">
              <w:rPr>
                <w:rFonts w:eastAsia="宋体" w:cstheme="minorHAnsi"/>
                <w:color w:val="000000"/>
                <w:kern w:val="0"/>
                <w:sz w:val="20"/>
                <w:szCs w:val="20"/>
              </w:rPr>
              <w:t>2 bytes</w:t>
            </w:r>
          </w:p>
        </w:tc>
        <w:tc>
          <w:tcPr>
            <w:tcW w:w="1843" w:type="dxa"/>
            <w:tcBorders>
              <w:left w:val="single" w:sz="8" w:space="0" w:color="000000" w:themeColor="text1"/>
            </w:tcBorders>
            <w:shd w:val="clear" w:color="auto" w:fill="92D050"/>
          </w:tcPr>
          <w:p w:rsidR="002909A6" w:rsidRPr="00C12549" w:rsidRDefault="001C2D4A" w:rsidP="002909A6">
            <w:pPr>
              <w:rPr>
                <w:rFonts w:cstheme="minorHAnsi"/>
                <w:sz w:val="20"/>
                <w:szCs w:val="20"/>
              </w:rPr>
            </w:pPr>
            <w:r w:rsidRPr="001C2D4A">
              <w:rPr>
                <w:rFonts w:eastAsia="宋体" w:cstheme="minorHAnsi"/>
                <w:color w:val="000000"/>
                <w:kern w:val="0"/>
                <w:sz w:val="20"/>
                <w:szCs w:val="20"/>
              </w:rPr>
              <w:t>00 02</w:t>
            </w:r>
          </w:p>
        </w:tc>
        <w:tc>
          <w:tcPr>
            <w:tcW w:w="9214" w:type="dxa"/>
            <w:shd w:val="clear" w:color="auto" w:fill="92D050"/>
          </w:tcPr>
          <w:p w:rsidR="00007FFA" w:rsidRDefault="00217D88" w:rsidP="00217D88">
            <w:pPr>
              <w:rPr>
                <w:rFonts w:eastAsia="宋体" w:cstheme="minorHAnsi"/>
                <w:color w:val="000000"/>
                <w:kern w:val="0"/>
                <w:sz w:val="16"/>
                <w:szCs w:val="16"/>
              </w:rPr>
            </w:pPr>
            <w:r w:rsidRPr="00217D88">
              <w:rPr>
                <w:rFonts w:ascii="Calibri" w:hAnsi="Calibri" w:cs="Calibri" w:hint="eastAsia"/>
                <w:b/>
                <w:color w:val="000000"/>
                <w:sz w:val="18"/>
                <w:szCs w:val="18"/>
              </w:rPr>
              <w:t>每扇区字节数</w:t>
            </w:r>
            <w:r w:rsidRPr="00217D88">
              <w:rPr>
                <w:rFonts w:hAnsi="Calibri" w:cstheme="minorHAnsi" w:hint="eastAsia"/>
                <w:color w:val="000000"/>
                <w:sz w:val="20"/>
                <w:szCs w:val="20"/>
              </w:rPr>
              <w:t>。</w:t>
            </w:r>
            <w:r w:rsidRPr="004D426C">
              <w:rPr>
                <w:rFonts w:eastAsia="宋体" w:cstheme="minorHAnsi" w:hint="eastAsia"/>
                <w:color w:val="000000"/>
                <w:kern w:val="0"/>
                <w:sz w:val="20"/>
                <w:szCs w:val="20"/>
              </w:rPr>
              <w:t>硬盘扇区的大小</w:t>
            </w:r>
            <w:r>
              <w:rPr>
                <w:rFonts w:eastAsia="宋体" w:cstheme="minorHAnsi" w:hint="eastAsia"/>
                <w:color w:val="000000"/>
                <w:kern w:val="0"/>
                <w:sz w:val="20"/>
                <w:szCs w:val="20"/>
              </w:rPr>
              <w:t>，</w:t>
            </w:r>
            <w:r w:rsidRPr="004D426C">
              <w:rPr>
                <w:rFonts w:eastAsia="宋体" w:cstheme="minorHAnsi" w:hint="eastAsia"/>
                <w:color w:val="000000"/>
                <w:kern w:val="0"/>
                <w:sz w:val="20"/>
                <w:szCs w:val="20"/>
              </w:rPr>
              <w:t>美国使用的大多数磁盘，这个字段的值是</w:t>
            </w:r>
            <w:r w:rsidRPr="004D426C">
              <w:rPr>
                <w:rFonts w:eastAsia="宋体" w:cstheme="minorHAnsi" w:hint="eastAsia"/>
                <w:color w:val="000000"/>
                <w:kern w:val="0"/>
                <w:sz w:val="20"/>
                <w:szCs w:val="20"/>
              </w:rPr>
              <w:t>512</w:t>
            </w:r>
            <w:r>
              <w:rPr>
                <w:rFonts w:eastAsia="宋体" w:cstheme="minorHAnsi" w:hint="eastAsia"/>
                <w:color w:val="000000"/>
                <w:kern w:val="0"/>
                <w:sz w:val="20"/>
                <w:szCs w:val="20"/>
              </w:rPr>
              <w:t>。</w:t>
            </w:r>
          </w:p>
          <w:p w:rsidR="002909A6" w:rsidRPr="00217D88" w:rsidRDefault="00007FFA" w:rsidP="00007FFA">
            <w:pPr>
              <w:spacing w:line="0" w:lineRule="atLeast"/>
              <w:rPr>
                <w:rFonts w:eastAsia="宋体" w:cstheme="minorHAnsi"/>
                <w:color w:val="000000"/>
                <w:kern w:val="0"/>
                <w:sz w:val="20"/>
                <w:szCs w:val="20"/>
              </w:rPr>
            </w:pPr>
            <w:r>
              <w:rPr>
                <w:rFonts w:eastAsia="宋体" w:cstheme="minorHAnsi" w:hint="eastAsia"/>
                <w:color w:val="000000"/>
                <w:kern w:val="0"/>
                <w:sz w:val="16"/>
                <w:szCs w:val="16"/>
              </w:rPr>
              <w:t>[</w:t>
            </w:r>
            <w:r w:rsidR="00217D88" w:rsidRPr="00F93182">
              <w:rPr>
                <w:rFonts w:eastAsia="宋体" w:cstheme="minorHAnsi"/>
                <w:b/>
                <w:bCs/>
                <w:color w:val="000000"/>
                <w:kern w:val="0"/>
                <w:sz w:val="16"/>
                <w:szCs w:val="16"/>
              </w:rPr>
              <w:t>Bytes Per Sector</w:t>
            </w:r>
            <w:r w:rsidR="00217D88" w:rsidRPr="007A516D">
              <w:rPr>
                <w:rFonts w:eastAsia="宋体" w:cstheme="minorHAnsi" w:hint="eastAsia"/>
                <w:color w:val="000000"/>
                <w:kern w:val="0"/>
                <w:sz w:val="16"/>
                <w:szCs w:val="16"/>
              </w:rPr>
              <w:t>.</w:t>
            </w:r>
            <w:r w:rsidR="00217D88" w:rsidRPr="007A516D">
              <w:rPr>
                <w:rFonts w:eastAsia="宋体" w:cstheme="minorHAnsi"/>
                <w:color w:val="000000"/>
                <w:kern w:val="0"/>
                <w:sz w:val="16"/>
                <w:szCs w:val="16"/>
              </w:rPr>
              <w:t>The size of a hardware sector. For most disks used in the United States, the value of this field is 512</w:t>
            </w:r>
            <w:r w:rsidR="00217D88" w:rsidRPr="007A516D">
              <w:rPr>
                <w:rFonts w:eastAsia="宋体" w:cstheme="minorHAnsi" w:hint="eastAsia"/>
                <w:color w:val="000000"/>
                <w:kern w:val="0"/>
                <w:sz w:val="16"/>
                <w:szCs w:val="16"/>
              </w:rPr>
              <w:t>.</w:t>
            </w:r>
            <w:r>
              <w:rPr>
                <w:rFonts w:eastAsia="宋体" w:cstheme="minorHAnsi" w:hint="eastAsia"/>
                <w:color w:val="000000"/>
                <w:kern w:val="0"/>
                <w:sz w:val="16"/>
                <w:szCs w:val="16"/>
              </w:rPr>
              <w:t>]</w:t>
            </w:r>
          </w:p>
        </w:tc>
      </w:tr>
      <w:tr w:rsidR="001C2D4A" w:rsidRPr="00C12549" w:rsidTr="00CB44A8">
        <w:tc>
          <w:tcPr>
            <w:tcW w:w="1134" w:type="dxa"/>
            <w:shd w:val="clear" w:color="auto" w:fill="92D050"/>
          </w:tcPr>
          <w:p w:rsidR="001C2D4A" w:rsidRPr="00C12549" w:rsidRDefault="001C2D4A" w:rsidP="002D437B">
            <w:pPr>
              <w:rPr>
                <w:rFonts w:cstheme="minorHAnsi"/>
                <w:sz w:val="20"/>
                <w:szCs w:val="20"/>
              </w:rPr>
            </w:pPr>
            <w:r w:rsidRPr="001C2D4A">
              <w:rPr>
                <w:rFonts w:eastAsia="宋体" w:cstheme="minorHAnsi"/>
                <w:color w:val="000000"/>
                <w:kern w:val="0"/>
                <w:sz w:val="20"/>
                <w:szCs w:val="20"/>
              </w:rPr>
              <w:lastRenderedPageBreak/>
              <w:t>0x0D</w:t>
            </w:r>
          </w:p>
        </w:tc>
        <w:tc>
          <w:tcPr>
            <w:tcW w:w="1701" w:type="dxa"/>
            <w:tcBorders>
              <w:right w:val="single" w:sz="8" w:space="0" w:color="000000" w:themeColor="text1"/>
            </w:tcBorders>
            <w:shd w:val="clear" w:color="auto" w:fill="92D050"/>
          </w:tcPr>
          <w:p w:rsidR="001C2D4A" w:rsidRPr="00C12549" w:rsidRDefault="001C2D4A" w:rsidP="002D437B">
            <w:pPr>
              <w:rPr>
                <w:rFonts w:cstheme="minorHAnsi"/>
                <w:sz w:val="20"/>
                <w:szCs w:val="20"/>
              </w:rPr>
            </w:pPr>
            <w:r w:rsidRPr="001C2D4A">
              <w:rPr>
                <w:rFonts w:eastAsia="宋体" w:cstheme="minorHAnsi"/>
                <w:color w:val="000000"/>
                <w:kern w:val="0"/>
                <w:sz w:val="20"/>
                <w:szCs w:val="20"/>
              </w:rPr>
              <w:t>1</w:t>
            </w:r>
            <w:r w:rsidRPr="00C12549">
              <w:rPr>
                <w:rFonts w:eastAsia="宋体" w:cstheme="minorHAnsi"/>
                <w:color w:val="000000"/>
                <w:kern w:val="0"/>
                <w:sz w:val="20"/>
                <w:szCs w:val="20"/>
              </w:rPr>
              <w:t xml:space="preserve"> </w:t>
            </w:r>
            <w:r w:rsidRPr="001C2D4A">
              <w:rPr>
                <w:rFonts w:eastAsia="宋体" w:cstheme="minorHAnsi"/>
                <w:color w:val="000000"/>
                <w:kern w:val="0"/>
                <w:sz w:val="20"/>
                <w:szCs w:val="20"/>
              </w:rPr>
              <w:t>byte</w:t>
            </w:r>
          </w:p>
        </w:tc>
        <w:tc>
          <w:tcPr>
            <w:tcW w:w="1843" w:type="dxa"/>
            <w:tcBorders>
              <w:left w:val="single" w:sz="8" w:space="0" w:color="000000" w:themeColor="text1"/>
            </w:tcBorders>
            <w:shd w:val="clear" w:color="auto" w:fill="92D050"/>
          </w:tcPr>
          <w:p w:rsidR="001C2D4A" w:rsidRPr="00C12549" w:rsidRDefault="001C2D4A" w:rsidP="002909A6">
            <w:pPr>
              <w:rPr>
                <w:rFonts w:cstheme="minorHAnsi"/>
                <w:sz w:val="20"/>
                <w:szCs w:val="20"/>
              </w:rPr>
            </w:pPr>
            <w:r w:rsidRPr="001C2D4A">
              <w:rPr>
                <w:rFonts w:eastAsia="宋体" w:cstheme="minorHAnsi"/>
                <w:color w:val="000000"/>
                <w:kern w:val="0"/>
                <w:sz w:val="20"/>
                <w:szCs w:val="20"/>
              </w:rPr>
              <w:t>08</w:t>
            </w:r>
          </w:p>
        </w:tc>
        <w:tc>
          <w:tcPr>
            <w:tcW w:w="9214" w:type="dxa"/>
            <w:shd w:val="clear" w:color="auto" w:fill="92D050"/>
          </w:tcPr>
          <w:p w:rsidR="00007FFA" w:rsidRDefault="00507DA0" w:rsidP="00217D88">
            <w:pPr>
              <w:widowControl/>
              <w:jc w:val="left"/>
              <w:rPr>
                <w:rFonts w:eastAsia="宋体" w:cstheme="minorHAnsi"/>
                <w:bCs/>
                <w:color w:val="000000"/>
                <w:kern w:val="0"/>
                <w:sz w:val="16"/>
                <w:szCs w:val="16"/>
              </w:rPr>
            </w:pPr>
            <w:r w:rsidRPr="00507DA0">
              <w:rPr>
                <w:rFonts w:ascii="Calibri" w:hAnsi="Calibri" w:cs="Calibri" w:hint="eastAsia"/>
                <w:b/>
                <w:color w:val="000000"/>
                <w:sz w:val="18"/>
                <w:szCs w:val="18"/>
              </w:rPr>
              <w:t>每簇扇区数</w:t>
            </w:r>
            <w:r w:rsidR="00217D88" w:rsidRPr="00217D88">
              <w:rPr>
                <w:rFonts w:ascii="Calibri" w:hAnsi="Calibri" w:cs="Calibri" w:hint="eastAsia"/>
                <w:color w:val="000000"/>
                <w:sz w:val="18"/>
                <w:szCs w:val="18"/>
              </w:rPr>
              <w:t>。</w:t>
            </w:r>
            <w:r w:rsidR="004D426C" w:rsidRPr="004D426C">
              <w:rPr>
                <w:rFonts w:eastAsia="宋体" w:cstheme="minorHAnsi" w:hint="eastAsia"/>
                <w:color w:val="000000"/>
                <w:kern w:val="0"/>
                <w:sz w:val="20"/>
                <w:szCs w:val="20"/>
              </w:rPr>
              <w:t>簇中扇区的数量</w:t>
            </w:r>
            <w:r w:rsidR="00217D88">
              <w:rPr>
                <w:rFonts w:eastAsia="宋体" w:cstheme="minorHAnsi" w:hint="eastAsia"/>
                <w:color w:val="000000"/>
                <w:kern w:val="0"/>
                <w:sz w:val="20"/>
                <w:szCs w:val="20"/>
              </w:rPr>
              <w:t>。</w:t>
            </w:r>
          </w:p>
          <w:p w:rsidR="00217D88" w:rsidRPr="001C2D4A" w:rsidRDefault="00007FFA" w:rsidP="00794648">
            <w:pPr>
              <w:widowControl/>
              <w:spacing w:line="0" w:lineRule="atLeast"/>
              <w:jc w:val="left"/>
              <w:rPr>
                <w:rFonts w:eastAsia="宋体" w:cstheme="minorHAnsi"/>
                <w:color w:val="000000"/>
                <w:kern w:val="0"/>
                <w:sz w:val="20"/>
                <w:szCs w:val="20"/>
              </w:rPr>
            </w:pPr>
            <w:r>
              <w:rPr>
                <w:rFonts w:eastAsia="宋体" w:cstheme="minorHAnsi" w:hint="eastAsia"/>
                <w:bCs/>
                <w:color w:val="000000"/>
                <w:kern w:val="0"/>
                <w:sz w:val="16"/>
                <w:szCs w:val="16"/>
              </w:rPr>
              <w:t>[</w:t>
            </w:r>
            <w:r w:rsidR="00217D88" w:rsidRPr="00F93182">
              <w:rPr>
                <w:rFonts w:eastAsia="宋体" w:cstheme="minorHAnsi"/>
                <w:b/>
                <w:bCs/>
                <w:color w:val="000000"/>
                <w:kern w:val="0"/>
                <w:sz w:val="16"/>
                <w:szCs w:val="16"/>
              </w:rPr>
              <w:t>Sectors Per Cluster</w:t>
            </w:r>
            <w:r w:rsidR="00217D88" w:rsidRPr="00F93182">
              <w:rPr>
                <w:rFonts w:eastAsia="宋体" w:cstheme="minorHAnsi"/>
                <w:b/>
                <w:color w:val="000000"/>
                <w:kern w:val="0"/>
                <w:sz w:val="16"/>
                <w:szCs w:val="16"/>
              </w:rPr>
              <w:t>.</w:t>
            </w:r>
            <w:r w:rsidR="00217D88" w:rsidRPr="007A516D">
              <w:rPr>
                <w:rFonts w:eastAsia="宋体" w:cstheme="minorHAnsi"/>
                <w:color w:val="000000"/>
                <w:kern w:val="0"/>
                <w:sz w:val="16"/>
                <w:szCs w:val="16"/>
              </w:rPr>
              <w:t>The number of sectors in a cluster.</w:t>
            </w:r>
            <w:r>
              <w:rPr>
                <w:rFonts w:eastAsia="宋体" w:cstheme="minorHAnsi" w:hint="eastAsia"/>
                <w:color w:val="000000"/>
                <w:kern w:val="0"/>
                <w:sz w:val="16"/>
                <w:szCs w:val="16"/>
              </w:rPr>
              <w:t>]</w:t>
            </w:r>
          </w:p>
        </w:tc>
      </w:tr>
      <w:tr w:rsidR="001C2D4A" w:rsidRPr="00C12549" w:rsidTr="00CB44A8">
        <w:tc>
          <w:tcPr>
            <w:tcW w:w="1134" w:type="dxa"/>
            <w:shd w:val="clear" w:color="auto" w:fill="92D050"/>
          </w:tcPr>
          <w:p w:rsidR="001C2D4A" w:rsidRPr="00C12549" w:rsidRDefault="001C2D4A" w:rsidP="002D437B">
            <w:pPr>
              <w:rPr>
                <w:rFonts w:cstheme="minorHAnsi"/>
                <w:sz w:val="20"/>
                <w:szCs w:val="20"/>
              </w:rPr>
            </w:pPr>
            <w:r w:rsidRPr="001C2D4A">
              <w:rPr>
                <w:rFonts w:eastAsia="宋体" w:cstheme="minorHAnsi"/>
                <w:color w:val="000000"/>
                <w:kern w:val="0"/>
                <w:sz w:val="20"/>
                <w:szCs w:val="20"/>
              </w:rPr>
              <w:t>0x0E</w:t>
            </w:r>
          </w:p>
        </w:tc>
        <w:tc>
          <w:tcPr>
            <w:tcW w:w="1701" w:type="dxa"/>
            <w:tcBorders>
              <w:right w:val="single" w:sz="8" w:space="0" w:color="000000" w:themeColor="text1"/>
            </w:tcBorders>
            <w:shd w:val="clear" w:color="auto" w:fill="92D050"/>
          </w:tcPr>
          <w:p w:rsidR="001C2D4A" w:rsidRPr="00C12549" w:rsidRDefault="001C2D4A" w:rsidP="002D437B">
            <w:pPr>
              <w:rPr>
                <w:rFonts w:cstheme="minorHAnsi"/>
                <w:sz w:val="20"/>
                <w:szCs w:val="20"/>
              </w:rPr>
            </w:pPr>
            <w:r w:rsidRPr="001C2D4A">
              <w:rPr>
                <w:rFonts w:eastAsia="宋体" w:cstheme="minorHAnsi"/>
                <w:color w:val="000000"/>
                <w:kern w:val="0"/>
                <w:sz w:val="20"/>
                <w:szCs w:val="20"/>
              </w:rPr>
              <w:t>2 bytes</w:t>
            </w:r>
          </w:p>
        </w:tc>
        <w:tc>
          <w:tcPr>
            <w:tcW w:w="1843" w:type="dxa"/>
            <w:tcBorders>
              <w:left w:val="single" w:sz="8" w:space="0" w:color="000000" w:themeColor="text1"/>
            </w:tcBorders>
            <w:shd w:val="clear" w:color="auto" w:fill="92D050"/>
          </w:tcPr>
          <w:p w:rsidR="001C2D4A" w:rsidRPr="00C12549" w:rsidRDefault="001C2D4A" w:rsidP="002909A6">
            <w:pPr>
              <w:rPr>
                <w:rFonts w:cstheme="minorHAnsi"/>
                <w:sz w:val="20"/>
                <w:szCs w:val="20"/>
              </w:rPr>
            </w:pPr>
            <w:r w:rsidRPr="001C2D4A">
              <w:rPr>
                <w:rFonts w:eastAsia="宋体" w:cstheme="minorHAnsi"/>
                <w:color w:val="000000"/>
                <w:kern w:val="0"/>
                <w:sz w:val="20"/>
                <w:szCs w:val="20"/>
              </w:rPr>
              <w:t>00 00</w:t>
            </w:r>
          </w:p>
        </w:tc>
        <w:tc>
          <w:tcPr>
            <w:tcW w:w="9214" w:type="dxa"/>
            <w:shd w:val="clear" w:color="auto" w:fill="92D050"/>
          </w:tcPr>
          <w:p w:rsidR="00007FFA" w:rsidRDefault="00416772" w:rsidP="00F93182">
            <w:pPr>
              <w:rPr>
                <w:rFonts w:eastAsia="宋体" w:cstheme="minorHAnsi"/>
                <w:bCs/>
                <w:color w:val="000000"/>
                <w:kern w:val="0"/>
                <w:sz w:val="16"/>
                <w:szCs w:val="16"/>
              </w:rPr>
            </w:pPr>
            <w:r w:rsidRPr="00416772">
              <w:rPr>
                <w:rFonts w:eastAsia="宋体" w:cstheme="minorHAnsi" w:hint="eastAsia"/>
                <w:b/>
                <w:bCs/>
                <w:color w:val="000000"/>
                <w:kern w:val="0"/>
                <w:sz w:val="20"/>
                <w:szCs w:val="20"/>
              </w:rPr>
              <w:t>保留扇区</w:t>
            </w:r>
            <w:r>
              <w:rPr>
                <w:rFonts w:eastAsia="宋体" w:cstheme="minorHAnsi" w:hint="eastAsia"/>
                <w:b/>
                <w:bCs/>
                <w:color w:val="000000"/>
                <w:kern w:val="0"/>
                <w:sz w:val="20"/>
                <w:szCs w:val="20"/>
              </w:rPr>
              <w:t>数</w:t>
            </w:r>
            <w:r w:rsidR="00F93182">
              <w:rPr>
                <w:rFonts w:eastAsia="宋体" w:cstheme="minorHAnsi" w:hint="eastAsia"/>
                <w:color w:val="000000"/>
                <w:kern w:val="0"/>
                <w:sz w:val="20"/>
                <w:szCs w:val="20"/>
              </w:rPr>
              <w:t>。</w:t>
            </w:r>
            <w:r w:rsidR="004D426C" w:rsidRPr="004D426C">
              <w:rPr>
                <w:rFonts w:eastAsia="宋体" w:cstheme="minorHAnsi" w:hint="eastAsia"/>
                <w:color w:val="000000"/>
                <w:kern w:val="0"/>
                <w:sz w:val="20"/>
                <w:szCs w:val="20"/>
              </w:rPr>
              <w:t>总是</w:t>
            </w:r>
            <w:r w:rsidR="00F93182">
              <w:rPr>
                <w:rFonts w:eastAsia="宋体" w:cstheme="minorHAnsi" w:hint="eastAsia"/>
                <w:color w:val="000000"/>
                <w:kern w:val="0"/>
                <w:sz w:val="20"/>
                <w:szCs w:val="20"/>
              </w:rPr>
              <w:t>为</w:t>
            </w:r>
            <w:r w:rsidR="004D426C" w:rsidRPr="004D426C">
              <w:rPr>
                <w:rFonts w:eastAsia="宋体" w:cstheme="minorHAnsi" w:hint="eastAsia"/>
                <w:color w:val="000000"/>
                <w:kern w:val="0"/>
                <w:sz w:val="20"/>
                <w:szCs w:val="20"/>
              </w:rPr>
              <w:t>0</w:t>
            </w:r>
            <w:r w:rsidR="004D426C" w:rsidRPr="004D426C">
              <w:rPr>
                <w:rFonts w:eastAsia="宋体" w:cstheme="minorHAnsi" w:hint="eastAsia"/>
                <w:color w:val="000000"/>
                <w:kern w:val="0"/>
                <w:sz w:val="20"/>
                <w:szCs w:val="20"/>
              </w:rPr>
              <w:t>，因为</w:t>
            </w:r>
            <w:r w:rsidR="004D426C" w:rsidRPr="004D426C">
              <w:rPr>
                <w:rFonts w:eastAsia="宋体" w:cstheme="minorHAnsi" w:hint="eastAsia"/>
                <w:color w:val="000000"/>
                <w:kern w:val="0"/>
                <w:sz w:val="20"/>
                <w:szCs w:val="20"/>
              </w:rPr>
              <w:t>NTFS</w:t>
            </w:r>
            <w:r w:rsidR="004D426C" w:rsidRPr="004D426C">
              <w:rPr>
                <w:rFonts w:eastAsia="宋体" w:cstheme="minorHAnsi" w:hint="eastAsia"/>
                <w:color w:val="000000"/>
                <w:kern w:val="0"/>
                <w:sz w:val="20"/>
                <w:szCs w:val="20"/>
              </w:rPr>
              <w:t>将引导扇区放在分区的开头</w:t>
            </w:r>
            <w:r w:rsidR="004D426C">
              <w:rPr>
                <w:rFonts w:eastAsia="宋体" w:cstheme="minorHAnsi" w:hint="eastAsia"/>
                <w:color w:val="000000"/>
                <w:kern w:val="0"/>
                <w:sz w:val="20"/>
                <w:szCs w:val="20"/>
              </w:rPr>
              <w:t>，</w:t>
            </w:r>
            <w:r w:rsidR="004D426C" w:rsidRPr="004D426C">
              <w:rPr>
                <w:rFonts w:eastAsia="宋体" w:cstheme="minorHAnsi" w:hint="eastAsia"/>
                <w:color w:val="000000"/>
                <w:kern w:val="0"/>
                <w:sz w:val="20"/>
                <w:szCs w:val="20"/>
              </w:rPr>
              <w:t>如果值不为</w:t>
            </w:r>
            <w:r w:rsidR="004D426C" w:rsidRPr="004D426C">
              <w:rPr>
                <w:rFonts w:eastAsia="宋体" w:cstheme="minorHAnsi" w:hint="eastAsia"/>
                <w:color w:val="000000"/>
                <w:kern w:val="0"/>
                <w:sz w:val="20"/>
                <w:szCs w:val="20"/>
              </w:rPr>
              <w:t>0</w:t>
            </w:r>
            <w:r w:rsidR="004D426C">
              <w:rPr>
                <w:rFonts w:eastAsia="宋体" w:cstheme="minorHAnsi" w:hint="eastAsia"/>
                <w:color w:val="000000"/>
                <w:kern w:val="0"/>
                <w:sz w:val="20"/>
                <w:szCs w:val="20"/>
              </w:rPr>
              <w:t>，</w:t>
            </w:r>
            <w:r w:rsidR="004D426C" w:rsidRPr="004D426C">
              <w:rPr>
                <w:rFonts w:eastAsia="宋体" w:cstheme="minorHAnsi" w:hint="eastAsia"/>
                <w:color w:val="000000"/>
                <w:kern w:val="0"/>
                <w:sz w:val="20"/>
                <w:szCs w:val="20"/>
              </w:rPr>
              <w:t>NTFS</w:t>
            </w:r>
            <w:r w:rsidR="004D426C" w:rsidRPr="004D426C">
              <w:rPr>
                <w:rFonts w:eastAsia="宋体" w:cstheme="minorHAnsi" w:hint="eastAsia"/>
                <w:color w:val="000000"/>
                <w:kern w:val="0"/>
                <w:sz w:val="20"/>
                <w:szCs w:val="20"/>
              </w:rPr>
              <w:t>将无法挂载卷。</w:t>
            </w:r>
          </w:p>
          <w:p w:rsidR="007A516D" w:rsidRPr="00F93182" w:rsidRDefault="00007FFA" w:rsidP="00DC2E9D">
            <w:pPr>
              <w:spacing w:line="0" w:lineRule="atLeast"/>
              <w:rPr>
                <w:rFonts w:eastAsia="宋体" w:cstheme="minorHAnsi"/>
                <w:color w:val="000000"/>
                <w:kern w:val="0"/>
                <w:sz w:val="20"/>
                <w:szCs w:val="20"/>
              </w:rPr>
            </w:pPr>
            <w:r>
              <w:rPr>
                <w:rFonts w:eastAsia="宋体" w:cstheme="minorHAnsi" w:hint="eastAsia"/>
                <w:bCs/>
                <w:color w:val="000000"/>
                <w:kern w:val="0"/>
                <w:sz w:val="16"/>
                <w:szCs w:val="16"/>
              </w:rPr>
              <w:t>[</w:t>
            </w:r>
            <w:r w:rsidR="00F93182" w:rsidRPr="00F93182">
              <w:rPr>
                <w:rFonts w:eastAsia="宋体" w:cstheme="minorHAnsi"/>
                <w:b/>
                <w:bCs/>
                <w:color w:val="000000"/>
                <w:kern w:val="0"/>
                <w:sz w:val="16"/>
                <w:szCs w:val="16"/>
              </w:rPr>
              <w:t>Reserved Sectors</w:t>
            </w:r>
            <w:r w:rsidR="00F93182" w:rsidRPr="00F93182">
              <w:rPr>
                <w:rFonts w:eastAsia="宋体" w:cstheme="minorHAnsi"/>
                <w:color w:val="000000"/>
                <w:kern w:val="0"/>
                <w:sz w:val="16"/>
                <w:szCs w:val="16"/>
              </w:rPr>
              <w:t>. Always 0 because NTFS places the boot sector at the beginning of the partition. If the value is not 0, NTFS fails to mount the volume.</w:t>
            </w:r>
            <w:r>
              <w:rPr>
                <w:rFonts w:eastAsia="宋体" w:cstheme="minorHAnsi" w:hint="eastAsia"/>
                <w:color w:val="000000"/>
                <w:kern w:val="0"/>
                <w:sz w:val="16"/>
                <w:szCs w:val="16"/>
              </w:rPr>
              <w:t>]</w:t>
            </w:r>
          </w:p>
        </w:tc>
      </w:tr>
      <w:tr w:rsidR="001C2D4A" w:rsidRPr="00C12549" w:rsidTr="00CB44A8">
        <w:tc>
          <w:tcPr>
            <w:tcW w:w="1134" w:type="dxa"/>
            <w:shd w:val="clear" w:color="auto" w:fill="92D050"/>
          </w:tcPr>
          <w:p w:rsidR="001C2D4A" w:rsidRPr="00C12549" w:rsidRDefault="00430833" w:rsidP="002D437B">
            <w:pPr>
              <w:rPr>
                <w:rFonts w:cstheme="minorHAnsi"/>
                <w:sz w:val="20"/>
                <w:szCs w:val="20"/>
              </w:rPr>
            </w:pPr>
            <w:r w:rsidRPr="001C2D4A">
              <w:rPr>
                <w:rFonts w:eastAsia="宋体" w:cstheme="minorHAnsi"/>
                <w:color w:val="000000"/>
                <w:kern w:val="0"/>
                <w:sz w:val="20"/>
                <w:szCs w:val="20"/>
              </w:rPr>
              <w:t>0x10</w:t>
            </w:r>
          </w:p>
        </w:tc>
        <w:tc>
          <w:tcPr>
            <w:tcW w:w="1701" w:type="dxa"/>
            <w:tcBorders>
              <w:right w:val="single" w:sz="8" w:space="0" w:color="000000" w:themeColor="text1"/>
            </w:tcBorders>
            <w:shd w:val="clear" w:color="auto" w:fill="92D050"/>
          </w:tcPr>
          <w:p w:rsidR="001C2D4A" w:rsidRPr="00C12549" w:rsidRDefault="00430833" w:rsidP="002D437B">
            <w:pPr>
              <w:rPr>
                <w:rFonts w:cstheme="minorHAnsi"/>
                <w:sz w:val="20"/>
                <w:szCs w:val="20"/>
              </w:rPr>
            </w:pPr>
            <w:r w:rsidRPr="001C2D4A">
              <w:rPr>
                <w:rFonts w:eastAsia="宋体" w:cstheme="minorHAnsi"/>
                <w:color w:val="000000"/>
                <w:kern w:val="0"/>
                <w:sz w:val="20"/>
                <w:szCs w:val="20"/>
              </w:rPr>
              <w:t>3 bytes</w:t>
            </w:r>
          </w:p>
        </w:tc>
        <w:tc>
          <w:tcPr>
            <w:tcW w:w="1843" w:type="dxa"/>
            <w:tcBorders>
              <w:left w:val="single" w:sz="8" w:space="0" w:color="000000" w:themeColor="text1"/>
            </w:tcBorders>
            <w:shd w:val="clear" w:color="auto" w:fill="92D050"/>
          </w:tcPr>
          <w:p w:rsidR="001C2D4A" w:rsidRPr="00C12549" w:rsidRDefault="00430833" w:rsidP="002909A6">
            <w:pPr>
              <w:rPr>
                <w:rFonts w:cstheme="minorHAnsi"/>
                <w:sz w:val="20"/>
                <w:szCs w:val="20"/>
              </w:rPr>
            </w:pPr>
            <w:r w:rsidRPr="001C2D4A">
              <w:rPr>
                <w:rFonts w:eastAsia="宋体" w:cstheme="minorHAnsi"/>
                <w:color w:val="000000"/>
                <w:kern w:val="0"/>
                <w:sz w:val="20"/>
                <w:szCs w:val="20"/>
              </w:rPr>
              <w:t>00 00 00</w:t>
            </w:r>
          </w:p>
        </w:tc>
        <w:tc>
          <w:tcPr>
            <w:tcW w:w="9214" w:type="dxa"/>
            <w:shd w:val="clear" w:color="auto" w:fill="92D050"/>
          </w:tcPr>
          <w:p w:rsidR="00DC2E9D" w:rsidRDefault="00F93182" w:rsidP="00F93182">
            <w:pPr>
              <w:rPr>
                <w:rFonts w:eastAsia="宋体" w:cstheme="minorHAnsi"/>
                <w:color w:val="000000"/>
                <w:kern w:val="0"/>
                <w:sz w:val="16"/>
                <w:szCs w:val="16"/>
              </w:rPr>
            </w:pPr>
            <w:r w:rsidRPr="00416772">
              <w:rPr>
                <w:rFonts w:eastAsia="宋体" w:cstheme="minorHAnsi"/>
                <w:color w:val="000000"/>
                <w:kern w:val="0"/>
                <w:sz w:val="20"/>
                <w:szCs w:val="20"/>
              </w:rPr>
              <w:t>值必须为</w:t>
            </w:r>
            <w:r w:rsidRPr="00416772">
              <w:rPr>
                <w:rFonts w:eastAsia="宋体" w:cstheme="minorHAnsi"/>
                <w:color w:val="000000"/>
                <w:kern w:val="0"/>
                <w:sz w:val="20"/>
                <w:szCs w:val="20"/>
              </w:rPr>
              <w:t>0</w:t>
            </w:r>
            <w:r>
              <w:rPr>
                <w:rFonts w:eastAsia="宋体" w:cstheme="minorHAnsi" w:hint="eastAsia"/>
                <w:color w:val="000000"/>
                <w:kern w:val="0"/>
                <w:sz w:val="20"/>
                <w:szCs w:val="20"/>
              </w:rPr>
              <w:t>，</w:t>
            </w:r>
            <w:r w:rsidRPr="00416772">
              <w:rPr>
                <w:rFonts w:eastAsia="宋体" w:cstheme="minorHAnsi"/>
                <w:color w:val="000000"/>
                <w:kern w:val="0"/>
                <w:sz w:val="20"/>
                <w:szCs w:val="20"/>
              </w:rPr>
              <w:t>否则</w:t>
            </w:r>
            <w:r w:rsidRPr="00416772">
              <w:rPr>
                <w:rFonts w:eastAsia="宋体" w:cstheme="minorHAnsi"/>
                <w:color w:val="000000"/>
                <w:kern w:val="0"/>
                <w:sz w:val="20"/>
                <w:szCs w:val="20"/>
              </w:rPr>
              <w:t>NTFS</w:t>
            </w:r>
            <w:r>
              <w:rPr>
                <w:rFonts w:eastAsia="宋体" w:cstheme="minorHAnsi"/>
                <w:color w:val="000000"/>
                <w:kern w:val="0"/>
                <w:sz w:val="20"/>
                <w:szCs w:val="20"/>
              </w:rPr>
              <w:t>无法挂载卷</w:t>
            </w:r>
            <w:r>
              <w:rPr>
                <w:rFonts w:eastAsia="宋体" w:cstheme="minorHAnsi" w:hint="eastAsia"/>
                <w:color w:val="000000"/>
                <w:kern w:val="0"/>
                <w:sz w:val="20"/>
                <w:szCs w:val="20"/>
              </w:rPr>
              <w:t>。</w:t>
            </w:r>
          </w:p>
          <w:p w:rsidR="001C2D4A" w:rsidRPr="00F93182" w:rsidRDefault="00DC2E9D" w:rsidP="00794648">
            <w:pPr>
              <w:spacing w:line="0" w:lineRule="atLeast"/>
              <w:rPr>
                <w:rFonts w:eastAsia="宋体" w:cstheme="minorHAnsi"/>
                <w:color w:val="000000"/>
                <w:kern w:val="0"/>
                <w:sz w:val="20"/>
                <w:szCs w:val="20"/>
              </w:rPr>
            </w:pPr>
            <w:r>
              <w:rPr>
                <w:rFonts w:eastAsia="宋体" w:cstheme="minorHAnsi" w:hint="eastAsia"/>
                <w:color w:val="000000"/>
                <w:kern w:val="0"/>
                <w:sz w:val="16"/>
                <w:szCs w:val="16"/>
              </w:rPr>
              <w:t>[</w:t>
            </w:r>
            <w:r w:rsidR="00430833" w:rsidRPr="00F93182">
              <w:rPr>
                <w:rFonts w:eastAsia="宋体" w:cstheme="minorHAnsi"/>
                <w:color w:val="000000"/>
                <w:kern w:val="0"/>
                <w:sz w:val="16"/>
                <w:szCs w:val="16"/>
              </w:rPr>
              <w:t>Value must be 0 or NTFS fails to mount the volume.</w:t>
            </w:r>
            <w:r>
              <w:rPr>
                <w:rFonts w:eastAsia="宋体" w:cstheme="minorHAnsi" w:hint="eastAsia"/>
                <w:color w:val="000000"/>
                <w:kern w:val="0"/>
                <w:sz w:val="16"/>
                <w:szCs w:val="16"/>
              </w:rPr>
              <w:t>]</w:t>
            </w:r>
          </w:p>
        </w:tc>
      </w:tr>
      <w:tr w:rsidR="001C2D4A" w:rsidRPr="00C12549" w:rsidTr="00CB44A8">
        <w:trPr>
          <w:trHeight w:val="139"/>
        </w:trPr>
        <w:tc>
          <w:tcPr>
            <w:tcW w:w="1134" w:type="dxa"/>
            <w:tcBorders>
              <w:bottom w:val="single" w:sz="4" w:space="0" w:color="auto"/>
            </w:tcBorders>
            <w:shd w:val="clear" w:color="auto" w:fill="92D050"/>
          </w:tcPr>
          <w:p w:rsidR="001C2D4A" w:rsidRPr="00C12549" w:rsidRDefault="00430833" w:rsidP="002D437B">
            <w:pPr>
              <w:rPr>
                <w:rFonts w:cstheme="minorHAnsi"/>
                <w:sz w:val="20"/>
                <w:szCs w:val="20"/>
              </w:rPr>
            </w:pPr>
            <w:r w:rsidRPr="001C2D4A">
              <w:rPr>
                <w:rFonts w:eastAsia="宋体" w:cstheme="minorHAnsi"/>
                <w:color w:val="000000"/>
                <w:kern w:val="0"/>
                <w:sz w:val="20"/>
                <w:szCs w:val="20"/>
              </w:rPr>
              <w:t>0x13</w:t>
            </w:r>
          </w:p>
        </w:tc>
        <w:tc>
          <w:tcPr>
            <w:tcW w:w="1701" w:type="dxa"/>
            <w:tcBorders>
              <w:bottom w:val="single" w:sz="4" w:space="0" w:color="auto"/>
              <w:right w:val="single" w:sz="8" w:space="0" w:color="000000" w:themeColor="text1"/>
            </w:tcBorders>
            <w:shd w:val="clear" w:color="auto" w:fill="92D050"/>
          </w:tcPr>
          <w:p w:rsidR="001C2D4A" w:rsidRPr="00C12549" w:rsidRDefault="00430833" w:rsidP="002D437B">
            <w:pPr>
              <w:rPr>
                <w:rFonts w:cstheme="minorHAnsi"/>
                <w:sz w:val="20"/>
                <w:szCs w:val="20"/>
              </w:rPr>
            </w:pPr>
            <w:r w:rsidRPr="001C2D4A">
              <w:rPr>
                <w:rFonts w:eastAsia="宋体" w:cstheme="minorHAnsi"/>
                <w:color w:val="000000"/>
                <w:kern w:val="0"/>
                <w:sz w:val="20"/>
                <w:szCs w:val="20"/>
              </w:rPr>
              <w:t>2 bytes</w:t>
            </w:r>
          </w:p>
        </w:tc>
        <w:tc>
          <w:tcPr>
            <w:tcW w:w="1843" w:type="dxa"/>
            <w:tcBorders>
              <w:left w:val="single" w:sz="8" w:space="0" w:color="000000" w:themeColor="text1"/>
              <w:bottom w:val="single" w:sz="4" w:space="0" w:color="auto"/>
            </w:tcBorders>
            <w:shd w:val="clear" w:color="auto" w:fill="92D050"/>
          </w:tcPr>
          <w:p w:rsidR="001C2D4A" w:rsidRPr="00C12549" w:rsidRDefault="00430833" w:rsidP="002909A6">
            <w:pPr>
              <w:rPr>
                <w:rFonts w:cstheme="minorHAnsi"/>
                <w:sz w:val="20"/>
                <w:szCs w:val="20"/>
              </w:rPr>
            </w:pPr>
            <w:r w:rsidRPr="001C2D4A">
              <w:rPr>
                <w:rFonts w:eastAsia="宋体" w:cstheme="minorHAnsi"/>
                <w:color w:val="000000"/>
                <w:kern w:val="0"/>
                <w:sz w:val="20"/>
                <w:szCs w:val="20"/>
              </w:rPr>
              <w:t>00 00</w:t>
            </w:r>
          </w:p>
        </w:tc>
        <w:tc>
          <w:tcPr>
            <w:tcW w:w="9214" w:type="dxa"/>
            <w:tcBorders>
              <w:bottom w:val="single" w:sz="4" w:space="0" w:color="auto"/>
            </w:tcBorders>
            <w:shd w:val="clear" w:color="auto" w:fill="92D050"/>
          </w:tcPr>
          <w:p w:rsidR="00DC2E9D" w:rsidRDefault="007B7572" w:rsidP="007B7572">
            <w:pPr>
              <w:rPr>
                <w:rFonts w:eastAsia="宋体" w:cstheme="minorHAnsi"/>
                <w:color w:val="000000"/>
                <w:kern w:val="0"/>
                <w:sz w:val="16"/>
                <w:szCs w:val="16"/>
              </w:rPr>
            </w:pPr>
            <w:r w:rsidRPr="00416772">
              <w:rPr>
                <w:rFonts w:eastAsia="宋体" w:cstheme="minorHAnsi"/>
                <w:color w:val="000000"/>
                <w:kern w:val="0"/>
                <w:sz w:val="20"/>
                <w:szCs w:val="20"/>
              </w:rPr>
              <w:t>值必须为</w:t>
            </w:r>
            <w:r w:rsidRPr="00416772">
              <w:rPr>
                <w:rFonts w:eastAsia="宋体" w:cstheme="minorHAnsi"/>
                <w:color w:val="000000"/>
                <w:kern w:val="0"/>
                <w:sz w:val="20"/>
                <w:szCs w:val="20"/>
              </w:rPr>
              <w:t>0</w:t>
            </w:r>
            <w:r>
              <w:rPr>
                <w:rFonts w:eastAsia="宋体" w:cstheme="minorHAnsi" w:hint="eastAsia"/>
                <w:color w:val="000000"/>
                <w:kern w:val="0"/>
                <w:sz w:val="20"/>
                <w:szCs w:val="20"/>
              </w:rPr>
              <w:t>，</w:t>
            </w:r>
            <w:r w:rsidRPr="00416772">
              <w:rPr>
                <w:rFonts w:eastAsia="宋体" w:cstheme="minorHAnsi"/>
                <w:color w:val="000000"/>
                <w:kern w:val="0"/>
                <w:sz w:val="20"/>
                <w:szCs w:val="20"/>
              </w:rPr>
              <w:t>否则</w:t>
            </w:r>
            <w:r w:rsidRPr="00416772">
              <w:rPr>
                <w:rFonts w:eastAsia="宋体" w:cstheme="minorHAnsi"/>
                <w:color w:val="000000"/>
                <w:kern w:val="0"/>
                <w:sz w:val="20"/>
                <w:szCs w:val="20"/>
              </w:rPr>
              <w:t>NTFS</w:t>
            </w:r>
            <w:r>
              <w:rPr>
                <w:rFonts w:eastAsia="宋体" w:cstheme="minorHAnsi"/>
                <w:color w:val="000000"/>
                <w:kern w:val="0"/>
                <w:sz w:val="20"/>
                <w:szCs w:val="20"/>
              </w:rPr>
              <w:t>无法挂载卷</w:t>
            </w:r>
            <w:r>
              <w:rPr>
                <w:rFonts w:eastAsia="宋体" w:cstheme="minorHAnsi" w:hint="eastAsia"/>
                <w:color w:val="000000"/>
                <w:kern w:val="0"/>
                <w:sz w:val="20"/>
                <w:szCs w:val="20"/>
              </w:rPr>
              <w:t>。</w:t>
            </w:r>
          </w:p>
          <w:p w:rsidR="001C2D4A" w:rsidRPr="007B7572" w:rsidRDefault="00DC2E9D" w:rsidP="00794648">
            <w:pPr>
              <w:spacing w:line="0" w:lineRule="atLeast"/>
              <w:rPr>
                <w:rFonts w:eastAsia="宋体" w:cstheme="minorHAnsi"/>
                <w:color w:val="000000"/>
                <w:kern w:val="0"/>
                <w:sz w:val="20"/>
                <w:szCs w:val="20"/>
              </w:rPr>
            </w:pPr>
            <w:r>
              <w:rPr>
                <w:rFonts w:eastAsia="宋体" w:cstheme="minorHAnsi" w:hint="eastAsia"/>
                <w:color w:val="000000"/>
                <w:kern w:val="0"/>
                <w:sz w:val="16"/>
                <w:szCs w:val="16"/>
              </w:rPr>
              <w:t>[</w:t>
            </w:r>
            <w:r w:rsidR="00430833" w:rsidRPr="007B7572">
              <w:rPr>
                <w:rFonts w:eastAsia="宋体" w:cstheme="minorHAnsi"/>
                <w:color w:val="000000"/>
                <w:kern w:val="0"/>
                <w:sz w:val="16"/>
                <w:szCs w:val="16"/>
              </w:rPr>
              <w:t>Value must be 0 or NTFS fails to mount the volume.</w:t>
            </w:r>
            <w:r w:rsidR="007B7572" w:rsidRPr="007B7572">
              <w:rPr>
                <w:rFonts w:cstheme="minorHAnsi"/>
                <w:sz w:val="16"/>
                <w:szCs w:val="16"/>
              </w:rPr>
              <w:t xml:space="preserve"> </w:t>
            </w:r>
            <w:r>
              <w:rPr>
                <w:rFonts w:eastAsia="宋体" w:cstheme="minorHAnsi" w:hint="eastAsia"/>
                <w:color w:val="000000"/>
                <w:kern w:val="0"/>
                <w:sz w:val="16"/>
                <w:szCs w:val="16"/>
              </w:rPr>
              <w:t>]</w:t>
            </w:r>
          </w:p>
        </w:tc>
      </w:tr>
      <w:tr w:rsidR="00CB44A8" w:rsidRPr="00C12549" w:rsidTr="00CB44A8">
        <w:trPr>
          <w:trHeight w:val="232"/>
        </w:trPr>
        <w:tc>
          <w:tcPr>
            <w:tcW w:w="1134" w:type="dxa"/>
            <w:tcBorders>
              <w:top w:val="single" w:sz="4" w:space="0" w:color="auto"/>
              <w:bottom w:val="single" w:sz="8" w:space="0" w:color="000000" w:themeColor="text1"/>
            </w:tcBorders>
            <w:shd w:val="clear" w:color="auto" w:fill="92D050"/>
          </w:tcPr>
          <w:p w:rsidR="001C2D4A" w:rsidRPr="00C12549" w:rsidRDefault="00126FA7" w:rsidP="002D437B">
            <w:pPr>
              <w:rPr>
                <w:rFonts w:cstheme="minorHAnsi"/>
                <w:sz w:val="20"/>
                <w:szCs w:val="20"/>
              </w:rPr>
            </w:pPr>
            <w:r w:rsidRPr="001C2D4A">
              <w:rPr>
                <w:rFonts w:eastAsia="宋体" w:cstheme="minorHAnsi"/>
                <w:color w:val="000000"/>
                <w:kern w:val="0"/>
                <w:sz w:val="20"/>
                <w:szCs w:val="20"/>
              </w:rPr>
              <w:t>0x15</w:t>
            </w:r>
          </w:p>
        </w:tc>
        <w:tc>
          <w:tcPr>
            <w:tcW w:w="1701" w:type="dxa"/>
            <w:tcBorders>
              <w:top w:val="single" w:sz="4" w:space="0" w:color="auto"/>
              <w:bottom w:val="single" w:sz="8" w:space="0" w:color="000000" w:themeColor="text1"/>
              <w:right w:val="single" w:sz="8" w:space="0" w:color="000000" w:themeColor="text1"/>
            </w:tcBorders>
            <w:shd w:val="clear" w:color="auto" w:fill="92D050"/>
          </w:tcPr>
          <w:p w:rsidR="001C2D4A" w:rsidRPr="00C12549" w:rsidRDefault="00126FA7" w:rsidP="002D437B">
            <w:pPr>
              <w:rPr>
                <w:rFonts w:cstheme="minorHAnsi"/>
                <w:sz w:val="20"/>
                <w:szCs w:val="20"/>
              </w:rPr>
            </w:pPr>
            <w:r w:rsidRPr="001C2D4A">
              <w:rPr>
                <w:rFonts w:eastAsia="宋体" w:cstheme="minorHAnsi"/>
                <w:color w:val="000000"/>
                <w:kern w:val="0"/>
                <w:sz w:val="20"/>
                <w:szCs w:val="20"/>
              </w:rPr>
              <w:t>1 byte</w:t>
            </w:r>
          </w:p>
        </w:tc>
        <w:tc>
          <w:tcPr>
            <w:tcW w:w="1843" w:type="dxa"/>
            <w:tcBorders>
              <w:top w:val="single" w:sz="4" w:space="0" w:color="auto"/>
              <w:left w:val="single" w:sz="8" w:space="0" w:color="000000" w:themeColor="text1"/>
              <w:bottom w:val="single" w:sz="8" w:space="0" w:color="000000" w:themeColor="text1"/>
            </w:tcBorders>
            <w:shd w:val="clear" w:color="auto" w:fill="92D050"/>
          </w:tcPr>
          <w:p w:rsidR="001C2D4A" w:rsidRPr="00C12549" w:rsidRDefault="00126FA7" w:rsidP="002909A6">
            <w:pPr>
              <w:rPr>
                <w:rFonts w:cstheme="minorHAnsi"/>
                <w:sz w:val="20"/>
                <w:szCs w:val="20"/>
              </w:rPr>
            </w:pPr>
            <w:r w:rsidRPr="001C2D4A">
              <w:rPr>
                <w:rFonts w:eastAsia="宋体" w:cstheme="minorHAnsi"/>
                <w:color w:val="000000"/>
                <w:kern w:val="0"/>
                <w:sz w:val="20"/>
                <w:szCs w:val="20"/>
              </w:rPr>
              <w:t>F8</w:t>
            </w:r>
          </w:p>
        </w:tc>
        <w:tc>
          <w:tcPr>
            <w:tcW w:w="9214" w:type="dxa"/>
            <w:tcBorders>
              <w:top w:val="single" w:sz="4" w:space="0" w:color="auto"/>
              <w:bottom w:val="single" w:sz="8" w:space="0" w:color="000000" w:themeColor="text1"/>
            </w:tcBorders>
            <w:shd w:val="clear" w:color="auto" w:fill="92D050"/>
          </w:tcPr>
          <w:p w:rsidR="00DC2E9D" w:rsidRDefault="007A61DD" w:rsidP="007A61DD">
            <w:pPr>
              <w:rPr>
                <w:rFonts w:eastAsia="宋体" w:cstheme="minorHAnsi"/>
                <w:b/>
                <w:bCs/>
                <w:color w:val="000000"/>
                <w:kern w:val="0"/>
                <w:sz w:val="16"/>
                <w:szCs w:val="16"/>
              </w:rPr>
            </w:pPr>
            <w:r w:rsidRPr="007D1B23">
              <w:rPr>
                <w:rFonts w:eastAsia="宋体" w:cstheme="minorHAnsi" w:hint="eastAsia"/>
                <w:b/>
                <w:bCs/>
                <w:color w:val="000000"/>
                <w:kern w:val="0"/>
                <w:sz w:val="20"/>
                <w:szCs w:val="20"/>
              </w:rPr>
              <w:t>媒体描述符</w:t>
            </w:r>
            <w:r>
              <w:rPr>
                <w:rFonts w:eastAsia="宋体" w:cstheme="minorHAnsi" w:hint="eastAsia"/>
                <w:color w:val="000000"/>
                <w:kern w:val="0"/>
                <w:sz w:val="20"/>
                <w:szCs w:val="20"/>
              </w:rPr>
              <w:t>。</w:t>
            </w:r>
            <w:r w:rsidRPr="00873E2A">
              <w:rPr>
                <w:rFonts w:eastAsia="宋体" w:cstheme="minorHAnsi" w:hint="eastAsia"/>
                <w:color w:val="000000"/>
                <w:kern w:val="0"/>
                <w:sz w:val="20"/>
                <w:szCs w:val="20"/>
              </w:rPr>
              <w:t>提供有关正在使用的媒体的信息。</w:t>
            </w:r>
            <w:r w:rsidRPr="00EB0553">
              <w:rPr>
                <w:rFonts w:ascii="Calibri" w:hAnsi="Calibri" w:cs="Calibri" w:hint="eastAsia"/>
                <w:color w:val="000000"/>
                <w:sz w:val="18"/>
                <w:szCs w:val="18"/>
              </w:rPr>
              <w:t>0</w:t>
            </w:r>
            <w:r>
              <w:rPr>
                <w:rFonts w:ascii="Calibri" w:hAnsi="Calibri" w:cs="Calibri" w:hint="eastAsia"/>
                <w:color w:val="000000"/>
                <w:sz w:val="18"/>
                <w:szCs w:val="18"/>
              </w:rPr>
              <w:t>x</w:t>
            </w:r>
            <w:r w:rsidRPr="00873E2A">
              <w:rPr>
                <w:rFonts w:eastAsia="宋体" w:cstheme="minorHAnsi" w:hint="eastAsia"/>
                <w:color w:val="000000"/>
                <w:kern w:val="0"/>
                <w:sz w:val="20"/>
                <w:szCs w:val="20"/>
              </w:rPr>
              <w:t>F8</w:t>
            </w:r>
            <w:r w:rsidRPr="00873E2A">
              <w:rPr>
                <w:rFonts w:eastAsia="宋体" w:cstheme="minorHAnsi" w:hint="eastAsia"/>
                <w:color w:val="000000"/>
                <w:kern w:val="0"/>
                <w:sz w:val="20"/>
                <w:szCs w:val="20"/>
              </w:rPr>
              <w:t>表示硬盘，</w:t>
            </w:r>
            <w:r>
              <w:rPr>
                <w:rFonts w:eastAsia="宋体" w:cstheme="minorHAnsi" w:hint="eastAsia"/>
                <w:color w:val="000000"/>
                <w:kern w:val="0"/>
                <w:sz w:val="20"/>
                <w:szCs w:val="20"/>
              </w:rPr>
              <w:t>0x</w:t>
            </w:r>
            <w:r w:rsidRPr="00873E2A">
              <w:rPr>
                <w:rFonts w:eastAsia="宋体" w:cstheme="minorHAnsi" w:hint="eastAsia"/>
                <w:color w:val="000000"/>
                <w:kern w:val="0"/>
                <w:sz w:val="20"/>
                <w:szCs w:val="20"/>
              </w:rPr>
              <w:t>F0</w:t>
            </w:r>
            <w:r w:rsidRPr="00873E2A">
              <w:rPr>
                <w:rFonts w:eastAsia="宋体" w:cstheme="minorHAnsi" w:hint="eastAsia"/>
                <w:color w:val="000000"/>
                <w:kern w:val="0"/>
                <w:sz w:val="20"/>
                <w:szCs w:val="20"/>
              </w:rPr>
              <w:t>表示高密度</w:t>
            </w:r>
            <w:r w:rsidRPr="00873E2A">
              <w:rPr>
                <w:rFonts w:eastAsia="宋体" w:cstheme="minorHAnsi" w:hint="eastAsia"/>
                <w:color w:val="000000"/>
                <w:kern w:val="0"/>
                <w:sz w:val="20"/>
                <w:szCs w:val="20"/>
              </w:rPr>
              <w:t>3.5</w:t>
            </w:r>
            <w:r w:rsidRPr="00873E2A">
              <w:rPr>
                <w:rFonts w:eastAsia="宋体" w:cstheme="minorHAnsi" w:hint="eastAsia"/>
                <w:color w:val="000000"/>
                <w:kern w:val="0"/>
                <w:sz w:val="20"/>
                <w:szCs w:val="20"/>
              </w:rPr>
              <w:t>英寸软盘。媒体描述符条目是</w:t>
            </w:r>
            <w:r w:rsidRPr="00873E2A">
              <w:rPr>
                <w:rFonts w:eastAsia="宋体" w:cstheme="minorHAnsi" w:hint="eastAsia"/>
                <w:color w:val="000000"/>
                <w:kern w:val="0"/>
                <w:sz w:val="20"/>
                <w:szCs w:val="20"/>
              </w:rPr>
              <w:t>MS-DOS FAT16</w:t>
            </w:r>
            <w:r w:rsidRPr="00873E2A">
              <w:rPr>
                <w:rFonts w:eastAsia="宋体" w:cstheme="minorHAnsi" w:hint="eastAsia"/>
                <w:color w:val="000000"/>
                <w:kern w:val="0"/>
                <w:sz w:val="20"/>
                <w:szCs w:val="20"/>
              </w:rPr>
              <w:t>磁盘的遗产，在</w:t>
            </w:r>
            <w:r w:rsidRPr="00873E2A">
              <w:rPr>
                <w:rFonts w:eastAsia="宋体" w:cstheme="minorHAnsi" w:hint="eastAsia"/>
                <w:color w:val="000000"/>
                <w:kern w:val="0"/>
                <w:sz w:val="20"/>
                <w:szCs w:val="20"/>
              </w:rPr>
              <w:t>Windows</w:t>
            </w:r>
            <w:r w:rsidRPr="00873E2A">
              <w:rPr>
                <w:rFonts w:eastAsia="宋体" w:cstheme="minorHAnsi" w:hint="eastAsia"/>
                <w:color w:val="000000"/>
                <w:kern w:val="0"/>
                <w:sz w:val="20"/>
                <w:szCs w:val="20"/>
              </w:rPr>
              <w:t>中没有使用。</w:t>
            </w:r>
          </w:p>
          <w:p w:rsidR="001C2D4A" w:rsidRPr="00557169" w:rsidRDefault="00DC2E9D" w:rsidP="00DC2E9D">
            <w:pPr>
              <w:spacing w:line="0" w:lineRule="atLeast"/>
              <w:rPr>
                <w:rFonts w:eastAsia="宋体" w:cstheme="minorHAnsi"/>
                <w:color w:val="000000"/>
                <w:kern w:val="0"/>
                <w:sz w:val="20"/>
                <w:szCs w:val="20"/>
              </w:rPr>
            </w:pPr>
            <w:r>
              <w:rPr>
                <w:rFonts w:eastAsia="宋体" w:cstheme="minorHAnsi" w:hint="eastAsia"/>
                <w:b/>
                <w:bCs/>
                <w:color w:val="000000"/>
                <w:kern w:val="0"/>
                <w:sz w:val="16"/>
                <w:szCs w:val="16"/>
              </w:rPr>
              <w:t>[</w:t>
            </w:r>
            <w:r w:rsidR="00126FA7" w:rsidRPr="007A61DD">
              <w:rPr>
                <w:rFonts w:eastAsia="宋体" w:cstheme="minorHAnsi"/>
                <w:b/>
                <w:bCs/>
                <w:color w:val="000000"/>
                <w:kern w:val="0"/>
                <w:sz w:val="16"/>
                <w:szCs w:val="16"/>
              </w:rPr>
              <w:t>Media Descriptor</w:t>
            </w:r>
            <w:r w:rsidR="00126FA7" w:rsidRPr="007A61DD">
              <w:rPr>
                <w:rFonts w:eastAsia="宋体" w:cstheme="minorHAnsi"/>
                <w:color w:val="000000"/>
                <w:kern w:val="0"/>
                <w:sz w:val="16"/>
                <w:szCs w:val="16"/>
              </w:rPr>
              <w:t>. Provides information about the media being used. A value of F8 indicates a hard disk and F0 indicates a high-density 3.5-inch floppy disk. Media descriptor entries are a legacy of MS-DOS FAT16 disks and are not used in Windows.</w:t>
            </w:r>
            <w:r>
              <w:rPr>
                <w:rFonts w:eastAsia="宋体" w:cstheme="minorHAnsi" w:hint="eastAsia"/>
                <w:color w:val="000000"/>
                <w:kern w:val="0"/>
                <w:sz w:val="16"/>
                <w:szCs w:val="16"/>
              </w:rPr>
              <w:t>]</w:t>
            </w:r>
          </w:p>
        </w:tc>
      </w:tr>
      <w:tr w:rsidR="00126FA7" w:rsidRPr="00C12549" w:rsidTr="00CB44A8">
        <w:trPr>
          <w:trHeight w:val="255"/>
        </w:trPr>
        <w:tc>
          <w:tcPr>
            <w:tcW w:w="1134" w:type="dxa"/>
            <w:tcBorders>
              <w:top w:val="single" w:sz="8" w:space="0" w:color="000000" w:themeColor="text1"/>
              <w:bottom w:val="single" w:sz="8" w:space="0" w:color="000000" w:themeColor="text1"/>
            </w:tcBorders>
            <w:shd w:val="clear" w:color="auto" w:fill="92D050"/>
          </w:tcPr>
          <w:p w:rsidR="00126FA7" w:rsidRPr="00C12549" w:rsidRDefault="00126FA7" w:rsidP="002D437B">
            <w:pPr>
              <w:rPr>
                <w:rFonts w:cstheme="minorHAnsi"/>
                <w:sz w:val="20"/>
                <w:szCs w:val="20"/>
              </w:rPr>
            </w:pPr>
            <w:r w:rsidRPr="001C2D4A">
              <w:rPr>
                <w:rFonts w:eastAsia="宋体" w:cstheme="minorHAnsi"/>
                <w:color w:val="000000"/>
                <w:kern w:val="0"/>
                <w:sz w:val="20"/>
                <w:szCs w:val="20"/>
              </w:rPr>
              <w:t>0x16</w:t>
            </w:r>
          </w:p>
        </w:tc>
        <w:tc>
          <w:tcPr>
            <w:tcW w:w="1701" w:type="dxa"/>
            <w:tcBorders>
              <w:top w:val="single" w:sz="8" w:space="0" w:color="000000" w:themeColor="text1"/>
              <w:bottom w:val="single" w:sz="8" w:space="0" w:color="000000" w:themeColor="text1"/>
              <w:right w:val="single" w:sz="8" w:space="0" w:color="000000" w:themeColor="text1"/>
            </w:tcBorders>
            <w:shd w:val="clear" w:color="auto" w:fill="92D050"/>
          </w:tcPr>
          <w:p w:rsidR="001C2D4A" w:rsidRPr="001C2D4A" w:rsidRDefault="00126FA7"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2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92D050"/>
          </w:tcPr>
          <w:p w:rsidR="00126FA7" w:rsidRPr="00C12549" w:rsidRDefault="00126FA7" w:rsidP="002909A6">
            <w:pPr>
              <w:rPr>
                <w:rFonts w:cstheme="minorHAnsi"/>
                <w:sz w:val="20"/>
                <w:szCs w:val="20"/>
              </w:rPr>
            </w:pPr>
            <w:r w:rsidRPr="001C2D4A">
              <w:rPr>
                <w:rFonts w:eastAsia="宋体" w:cstheme="minorHAnsi"/>
                <w:color w:val="000000"/>
                <w:kern w:val="0"/>
                <w:sz w:val="20"/>
                <w:szCs w:val="20"/>
              </w:rPr>
              <w:t>00 00</w:t>
            </w:r>
          </w:p>
        </w:tc>
        <w:tc>
          <w:tcPr>
            <w:tcW w:w="9214" w:type="dxa"/>
            <w:tcBorders>
              <w:top w:val="single" w:sz="8" w:space="0" w:color="000000" w:themeColor="text1"/>
              <w:bottom w:val="single" w:sz="8" w:space="0" w:color="000000" w:themeColor="text1"/>
            </w:tcBorders>
            <w:shd w:val="clear" w:color="auto" w:fill="92D050"/>
          </w:tcPr>
          <w:p w:rsidR="00DC2E9D" w:rsidRDefault="00EA0E7F" w:rsidP="00EA0E7F">
            <w:pPr>
              <w:rPr>
                <w:rFonts w:eastAsia="宋体" w:cstheme="minorHAnsi"/>
                <w:color w:val="000000"/>
                <w:kern w:val="0"/>
                <w:sz w:val="16"/>
                <w:szCs w:val="16"/>
              </w:rPr>
            </w:pPr>
            <w:r w:rsidRPr="00416772">
              <w:rPr>
                <w:rFonts w:eastAsia="宋体" w:cstheme="minorHAnsi"/>
                <w:color w:val="000000"/>
                <w:kern w:val="0"/>
                <w:sz w:val="20"/>
                <w:szCs w:val="20"/>
              </w:rPr>
              <w:t>值必须为</w:t>
            </w:r>
            <w:r w:rsidRPr="00416772">
              <w:rPr>
                <w:rFonts w:eastAsia="宋体" w:cstheme="minorHAnsi"/>
                <w:color w:val="000000"/>
                <w:kern w:val="0"/>
                <w:sz w:val="20"/>
                <w:szCs w:val="20"/>
              </w:rPr>
              <w:t>0</w:t>
            </w:r>
            <w:r>
              <w:rPr>
                <w:rFonts w:eastAsia="宋体" w:cstheme="minorHAnsi" w:hint="eastAsia"/>
                <w:color w:val="000000"/>
                <w:kern w:val="0"/>
                <w:sz w:val="20"/>
                <w:szCs w:val="20"/>
              </w:rPr>
              <w:t>，</w:t>
            </w:r>
            <w:r w:rsidRPr="00416772">
              <w:rPr>
                <w:rFonts w:eastAsia="宋体" w:cstheme="minorHAnsi"/>
                <w:color w:val="000000"/>
                <w:kern w:val="0"/>
                <w:sz w:val="20"/>
                <w:szCs w:val="20"/>
              </w:rPr>
              <w:t>否则</w:t>
            </w:r>
            <w:r w:rsidRPr="00416772">
              <w:rPr>
                <w:rFonts w:eastAsia="宋体" w:cstheme="minorHAnsi"/>
                <w:color w:val="000000"/>
                <w:kern w:val="0"/>
                <w:sz w:val="20"/>
                <w:szCs w:val="20"/>
              </w:rPr>
              <w:t>NTFS</w:t>
            </w:r>
            <w:r>
              <w:rPr>
                <w:rFonts w:eastAsia="宋体" w:cstheme="minorHAnsi"/>
                <w:color w:val="000000"/>
                <w:kern w:val="0"/>
                <w:sz w:val="20"/>
                <w:szCs w:val="20"/>
              </w:rPr>
              <w:t>无法挂载卷</w:t>
            </w:r>
            <w:r>
              <w:rPr>
                <w:rFonts w:eastAsia="宋体" w:cstheme="minorHAnsi" w:hint="eastAsia"/>
                <w:color w:val="000000"/>
                <w:kern w:val="0"/>
                <w:sz w:val="20"/>
                <w:szCs w:val="20"/>
              </w:rPr>
              <w:t>。</w:t>
            </w:r>
          </w:p>
          <w:p w:rsidR="00126FA7" w:rsidRPr="00EA0E7F" w:rsidRDefault="00DC2E9D" w:rsidP="00794648">
            <w:pPr>
              <w:spacing w:line="0" w:lineRule="atLeast"/>
              <w:rPr>
                <w:rFonts w:eastAsia="宋体" w:cstheme="minorHAnsi"/>
                <w:color w:val="000000"/>
                <w:kern w:val="0"/>
                <w:sz w:val="20"/>
                <w:szCs w:val="20"/>
              </w:rPr>
            </w:pPr>
            <w:r>
              <w:rPr>
                <w:rFonts w:eastAsia="宋体" w:cstheme="minorHAnsi" w:hint="eastAsia"/>
                <w:color w:val="000000"/>
                <w:kern w:val="0"/>
                <w:sz w:val="16"/>
                <w:szCs w:val="16"/>
              </w:rPr>
              <w:t>[</w:t>
            </w:r>
            <w:r w:rsidR="00126FA7" w:rsidRPr="00EA0E7F">
              <w:rPr>
                <w:rFonts w:eastAsia="宋体" w:cstheme="minorHAnsi"/>
                <w:color w:val="000000"/>
                <w:kern w:val="0"/>
                <w:sz w:val="16"/>
                <w:szCs w:val="16"/>
              </w:rPr>
              <w:t>Value must be 0 or NTFS fails to mount the volume.</w:t>
            </w:r>
            <w:r>
              <w:rPr>
                <w:rFonts w:eastAsia="宋体" w:cstheme="minorHAnsi" w:hint="eastAsia"/>
                <w:color w:val="000000"/>
                <w:kern w:val="0"/>
                <w:sz w:val="16"/>
                <w:szCs w:val="16"/>
              </w:rPr>
              <w:t>]</w:t>
            </w:r>
          </w:p>
        </w:tc>
      </w:tr>
      <w:tr w:rsidR="00126FA7" w:rsidRPr="00C12549" w:rsidTr="00CB44A8">
        <w:trPr>
          <w:trHeight w:val="285"/>
        </w:trPr>
        <w:tc>
          <w:tcPr>
            <w:tcW w:w="1134" w:type="dxa"/>
            <w:tcBorders>
              <w:top w:val="single" w:sz="8" w:space="0" w:color="000000" w:themeColor="text1"/>
              <w:bottom w:val="single" w:sz="8" w:space="0" w:color="000000" w:themeColor="text1"/>
            </w:tcBorders>
            <w:shd w:val="clear" w:color="auto" w:fill="92D050"/>
          </w:tcPr>
          <w:p w:rsidR="00126FA7" w:rsidRPr="00C12549" w:rsidRDefault="00126FA7" w:rsidP="002D437B">
            <w:pPr>
              <w:rPr>
                <w:rFonts w:cstheme="minorHAnsi"/>
                <w:sz w:val="20"/>
                <w:szCs w:val="20"/>
              </w:rPr>
            </w:pPr>
            <w:r w:rsidRPr="001C2D4A">
              <w:rPr>
                <w:rFonts w:eastAsia="宋体" w:cstheme="minorHAnsi"/>
                <w:color w:val="000000"/>
                <w:kern w:val="0"/>
                <w:sz w:val="20"/>
                <w:szCs w:val="20"/>
              </w:rPr>
              <w:t>0x18</w:t>
            </w:r>
          </w:p>
        </w:tc>
        <w:tc>
          <w:tcPr>
            <w:tcW w:w="1701" w:type="dxa"/>
            <w:tcBorders>
              <w:top w:val="single" w:sz="8" w:space="0" w:color="000000" w:themeColor="text1"/>
              <w:bottom w:val="single" w:sz="8" w:space="0" w:color="000000" w:themeColor="text1"/>
              <w:right w:val="single" w:sz="8" w:space="0" w:color="000000" w:themeColor="text1"/>
            </w:tcBorders>
            <w:shd w:val="clear" w:color="auto" w:fill="92D050"/>
          </w:tcPr>
          <w:p w:rsidR="00126FA7" w:rsidRPr="00C12549" w:rsidRDefault="00126FA7" w:rsidP="002D437B">
            <w:pPr>
              <w:rPr>
                <w:rFonts w:cstheme="minorHAnsi"/>
                <w:sz w:val="20"/>
                <w:szCs w:val="20"/>
              </w:rPr>
            </w:pPr>
            <w:r w:rsidRPr="001C2D4A">
              <w:rPr>
                <w:rFonts w:eastAsia="宋体" w:cstheme="minorHAnsi"/>
                <w:color w:val="000000"/>
                <w:kern w:val="0"/>
                <w:sz w:val="20"/>
                <w:szCs w:val="20"/>
              </w:rPr>
              <w:t>2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92D050"/>
          </w:tcPr>
          <w:p w:rsidR="00126FA7" w:rsidRPr="00C12549" w:rsidRDefault="00126FA7" w:rsidP="002909A6">
            <w:pPr>
              <w:rPr>
                <w:rFonts w:cstheme="minorHAnsi"/>
                <w:sz w:val="20"/>
                <w:szCs w:val="20"/>
              </w:rPr>
            </w:pPr>
            <w:r w:rsidRPr="001C2D4A">
              <w:rPr>
                <w:rFonts w:eastAsia="宋体" w:cstheme="minorHAnsi"/>
                <w:color w:val="000000"/>
                <w:kern w:val="0"/>
                <w:sz w:val="20"/>
                <w:szCs w:val="20"/>
              </w:rPr>
              <w:t>3F 00</w:t>
            </w:r>
          </w:p>
        </w:tc>
        <w:tc>
          <w:tcPr>
            <w:tcW w:w="9214" w:type="dxa"/>
            <w:tcBorders>
              <w:top w:val="single" w:sz="8" w:space="0" w:color="000000" w:themeColor="text1"/>
              <w:bottom w:val="single" w:sz="8" w:space="0" w:color="000000" w:themeColor="text1"/>
            </w:tcBorders>
            <w:shd w:val="clear" w:color="auto" w:fill="92D050"/>
          </w:tcPr>
          <w:p w:rsidR="00DC2E9D" w:rsidRDefault="00DF7F9C" w:rsidP="00DF7F9C">
            <w:pPr>
              <w:rPr>
                <w:rFonts w:eastAsia="宋体" w:cstheme="minorHAnsi"/>
                <w:color w:val="000000"/>
                <w:kern w:val="0"/>
                <w:sz w:val="16"/>
                <w:szCs w:val="16"/>
              </w:rPr>
            </w:pPr>
            <w:r>
              <w:rPr>
                <w:rFonts w:eastAsia="宋体" w:cstheme="minorHAnsi" w:hint="eastAsia"/>
                <w:color w:val="000000"/>
                <w:kern w:val="0"/>
                <w:sz w:val="20"/>
                <w:szCs w:val="20"/>
              </w:rPr>
              <w:t>未</w:t>
            </w:r>
            <w:r w:rsidRPr="00E31BDC">
              <w:rPr>
                <w:rFonts w:eastAsia="宋体" w:cstheme="minorHAnsi" w:hint="eastAsia"/>
                <w:color w:val="000000"/>
                <w:kern w:val="0"/>
                <w:sz w:val="20"/>
                <w:szCs w:val="20"/>
              </w:rPr>
              <w:t>使用或由</w:t>
            </w:r>
            <w:r w:rsidRPr="00E31BDC">
              <w:rPr>
                <w:rFonts w:eastAsia="宋体" w:cstheme="minorHAnsi" w:hint="eastAsia"/>
                <w:color w:val="000000"/>
                <w:kern w:val="0"/>
                <w:sz w:val="20"/>
                <w:szCs w:val="20"/>
              </w:rPr>
              <w:t>NTFS</w:t>
            </w:r>
            <w:r w:rsidRPr="00E31BDC">
              <w:rPr>
                <w:rFonts w:eastAsia="宋体" w:cstheme="minorHAnsi" w:hint="eastAsia"/>
                <w:color w:val="000000"/>
                <w:kern w:val="0"/>
                <w:sz w:val="20"/>
                <w:szCs w:val="20"/>
              </w:rPr>
              <w:t>检查</w:t>
            </w:r>
            <w:r>
              <w:rPr>
                <w:rFonts w:eastAsia="宋体" w:cstheme="minorHAnsi" w:hint="eastAsia"/>
                <w:color w:val="000000"/>
                <w:kern w:val="0"/>
                <w:sz w:val="20"/>
                <w:szCs w:val="20"/>
              </w:rPr>
              <w:t>。</w:t>
            </w:r>
          </w:p>
          <w:p w:rsidR="00126FA7" w:rsidRPr="00DF7F9C" w:rsidRDefault="00DC2E9D" w:rsidP="00794648">
            <w:pPr>
              <w:spacing w:line="0" w:lineRule="atLeast"/>
              <w:rPr>
                <w:rFonts w:eastAsia="宋体" w:cstheme="minorHAnsi"/>
                <w:color w:val="000000"/>
                <w:kern w:val="0"/>
                <w:sz w:val="20"/>
                <w:szCs w:val="20"/>
              </w:rPr>
            </w:pPr>
            <w:r>
              <w:rPr>
                <w:rFonts w:eastAsia="宋体" w:cstheme="minorHAnsi" w:hint="eastAsia"/>
                <w:color w:val="000000"/>
                <w:kern w:val="0"/>
                <w:sz w:val="16"/>
                <w:szCs w:val="16"/>
              </w:rPr>
              <w:t>[</w:t>
            </w:r>
            <w:r w:rsidR="00126FA7" w:rsidRPr="00DF7F9C">
              <w:rPr>
                <w:rFonts w:eastAsia="宋体" w:cstheme="minorHAnsi"/>
                <w:color w:val="000000"/>
                <w:kern w:val="0"/>
                <w:sz w:val="16"/>
                <w:szCs w:val="16"/>
              </w:rPr>
              <w:t>Not used or checked by NTFS.</w:t>
            </w:r>
            <w:r>
              <w:rPr>
                <w:rFonts w:eastAsia="宋体" w:cstheme="minorHAnsi" w:hint="eastAsia"/>
                <w:color w:val="000000"/>
                <w:kern w:val="0"/>
                <w:sz w:val="16"/>
                <w:szCs w:val="16"/>
              </w:rPr>
              <w:t>]</w:t>
            </w:r>
          </w:p>
        </w:tc>
      </w:tr>
      <w:tr w:rsidR="00126FA7" w:rsidRPr="00C12549" w:rsidTr="00CB44A8">
        <w:trPr>
          <w:trHeight w:val="180"/>
        </w:trPr>
        <w:tc>
          <w:tcPr>
            <w:tcW w:w="1134" w:type="dxa"/>
            <w:tcBorders>
              <w:top w:val="single" w:sz="8" w:space="0" w:color="000000" w:themeColor="text1"/>
              <w:bottom w:val="single" w:sz="8" w:space="0" w:color="000000" w:themeColor="text1"/>
            </w:tcBorders>
            <w:shd w:val="clear" w:color="auto" w:fill="92D050"/>
          </w:tcPr>
          <w:p w:rsidR="00126FA7" w:rsidRPr="00C12549" w:rsidRDefault="00126FA7" w:rsidP="002D437B">
            <w:pPr>
              <w:rPr>
                <w:rFonts w:cstheme="minorHAnsi"/>
                <w:sz w:val="20"/>
                <w:szCs w:val="20"/>
              </w:rPr>
            </w:pPr>
            <w:r w:rsidRPr="001C2D4A">
              <w:rPr>
                <w:rFonts w:eastAsia="宋体" w:cstheme="minorHAnsi"/>
                <w:color w:val="000000"/>
                <w:kern w:val="0"/>
                <w:sz w:val="20"/>
                <w:szCs w:val="20"/>
              </w:rPr>
              <w:t>0x1A</w:t>
            </w:r>
          </w:p>
        </w:tc>
        <w:tc>
          <w:tcPr>
            <w:tcW w:w="1701" w:type="dxa"/>
            <w:tcBorders>
              <w:top w:val="single" w:sz="8" w:space="0" w:color="000000" w:themeColor="text1"/>
              <w:bottom w:val="single" w:sz="8" w:space="0" w:color="000000" w:themeColor="text1"/>
              <w:right w:val="single" w:sz="8" w:space="0" w:color="000000" w:themeColor="text1"/>
            </w:tcBorders>
            <w:shd w:val="clear" w:color="auto" w:fill="92D050"/>
          </w:tcPr>
          <w:p w:rsidR="00126FA7" w:rsidRPr="00C12549" w:rsidRDefault="00126FA7" w:rsidP="002D437B">
            <w:pPr>
              <w:rPr>
                <w:rFonts w:cstheme="minorHAnsi"/>
                <w:sz w:val="20"/>
                <w:szCs w:val="20"/>
              </w:rPr>
            </w:pPr>
            <w:r w:rsidRPr="001C2D4A">
              <w:rPr>
                <w:rFonts w:eastAsia="宋体" w:cstheme="minorHAnsi"/>
                <w:color w:val="000000"/>
                <w:kern w:val="0"/>
                <w:sz w:val="20"/>
                <w:szCs w:val="20"/>
              </w:rPr>
              <w:t>2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92D050"/>
          </w:tcPr>
          <w:p w:rsidR="00126FA7" w:rsidRPr="00C12549" w:rsidRDefault="00126FA7" w:rsidP="002909A6">
            <w:pPr>
              <w:rPr>
                <w:rFonts w:cstheme="minorHAnsi"/>
                <w:sz w:val="20"/>
                <w:szCs w:val="20"/>
              </w:rPr>
            </w:pPr>
            <w:r w:rsidRPr="001C2D4A">
              <w:rPr>
                <w:rFonts w:eastAsia="宋体" w:cstheme="minorHAnsi"/>
                <w:color w:val="000000"/>
                <w:kern w:val="0"/>
                <w:sz w:val="20"/>
                <w:szCs w:val="20"/>
              </w:rPr>
              <w:t>FF 00</w:t>
            </w:r>
          </w:p>
        </w:tc>
        <w:tc>
          <w:tcPr>
            <w:tcW w:w="9214" w:type="dxa"/>
            <w:tcBorders>
              <w:top w:val="single" w:sz="8" w:space="0" w:color="000000" w:themeColor="text1"/>
              <w:bottom w:val="single" w:sz="8" w:space="0" w:color="000000" w:themeColor="text1"/>
            </w:tcBorders>
            <w:shd w:val="clear" w:color="auto" w:fill="92D050"/>
          </w:tcPr>
          <w:p w:rsidR="00DC2E9D" w:rsidRDefault="00DF7F9C" w:rsidP="00873E2A">
            <w:pPr>
              <w:rPr>
                <w:rFonts w:eastAsia="宋体" w:cstheme="minorHAnsi"/>
                <w:color w:val="000000"/>
                <w:kern w:val="0"/>
                <w:sz w:val="16"/>
                <w:szCs w:val="16"/>
              </w:rPr>
            </w:pPr>
            <w:r>
              <w:rPr>
                <w:rFonts w:eastAsia="宋体" w:cstheme="minorHAnsi" w:hint="eastAsia"/>
                <w:color w:val="000000"/>
                <w:kern w:val="0"/>
                <w:sz w:val="20"/>
                <w:szCs w:val="20"/>
              </w:rPr>
              <w:t>未</w:t>
            </w:r>
            <w:r w:rsidRPr="00E31BDC">
              <w:rPr>
                <w:rFonts w:eastAsia="宋体" w:cstheme="minorHAnsi" w:hint="eastAsia"/>
                <w:color w:val="000000"/>
                <w:kern w:val="0"/>
                <w:sz w:val="20"/>
                <w:szCs w:val="20"/>
              </w:rPr>
              <w:t>使用或由</w:t>
            </w:r>
            <w:r w:rsidRPr="00E31BDC">
              <w:rPr>
                <w:rFonts w:eastAsia="宋体" w:cstheme="minorHAnsi" w:hint="eastAsia"/>
                <w:color w:val="000000"/>
                <w:kern w:val="0"/>
                <w:sz w:val="20"/>
                <w:szCs w:val="20"/>
              </w:rPr>
              <w:t>NTFS</w:t>
            </w:r>
            <w:r w:rsidRPr="00E31BDC">
              <w:rPr>
                <w:rFonts w:eastAsia="宋体" w:cstheme="minorHAnsi" w:hint="eastAsia"/>
                <w:color w:val="000000"/>
                <w:kern w:val="0"/>
                <w:sz w:val="20"/>
                <w:szCs w:val="20"/>
              </w:rPr>
              <w:t>检查</w:t>
            </w:r>
            <w:r>
              <w:rPr>
                <w:rFonts w:eastAsia="宋体" w:cstheme="minorHAnsi" w:hint="eastAsia"/>
                <w:color w:val="000000"/>
                <w:kern w:val="0"/>
                <w:sz w:val="20"/>
                <w:szCs w:val="20"/>
              </w:rPr>
              <w:t>。</w:t>
            </w:r>
          </w:p>
          <w:p w:rsidR="00126FA7" w:rsidRPr="00557169" w:rsidRDefault="00DC2E9D" w:rsidP="00794648">
            <w:pPr>
              <w:spacing w:line="0" w:lineRule="atLeast"/>
              <w:rPr>
                <w:rFonts w:eastAsia="宋体" w:cstheme="minorHAnsi"/>
                <w:color w:val="000000"/>
                <w:kern w:val="0"/>
                <w:sz w:val="20"/>
                <w:szCs w:val="20"/>
              </w:rPr>
            </w:pPr>
            <w:r>
              <w:rPr>
                <w:rFonts w:eastAsia="宋体" w:cstheme="minorHAnsi" w:hint="eastAsia"/>
                <w:color w:val="000000"/>
                <w:kern w:val="0"/>
                <w:sz w:val="16"/>
                <w:szCs w:val="16"/>
              </w:rPr>
              <w:t>[</w:t>
            </w:r>
            <w:r w:rsidR="00DF7F9C" w:rsidRPr="00DF7F9C">
              <w:rPr>
                <w:rFonts w:eastAsia="宋体" w:cstheme="minorHAnsi"/>
                <w:color w:val="000000"/>
                <w:kern w:val="0"/>
                <w:sz w:val="16"/>
                <w:szCs w:val="16"/>
              </w:rPr>
              <w:t>Not used or checked by NTFS.</w:t>
            </w:r>
            <w:r>
              <w:rPr>
                <w:rFonts w:eastAsia="宋体" w:cstheme="minorHAnsi" w:hint="eastAsia"/>
                <w:color w:val="000000"/>
                <w:kern w:val="0"/>
                <w:sz w:val="16"/>
                <w:szCs w:val="16"/>
              </w:rPr>
              <w:t>]</w:t>
            </w:r>
          </w:p>
        </w:tc>
      </w:tr>
      <w:tr w:rsidR="00471143" w:rsidRPr="00C12549" w:rsidTr="00CB44A8">
        <w:trPr>
          <w:trHeight w:val="165"/>
        </w:trPr>
        <w:tc>
          <w:tcPr>
            <w:tcW w:w="1134" w:type="dxa"/>
            <w:tcBorders>
              <w:top w:val="single" w:sz="8" w:space="0" w:color="000000" w:themeColor="text1"/>
              <w:bottom w:val="single" w:sz="8" w:space="0" w:color="000000" w:themeColor="text1"/>
            </w:tcBorders>
            <w:shd w:val="clear" w:color="auto" w:fill="92D050"/>
          </w:tcPr>
          <w:p w:rsidR="001C2D4A" w:rsidRPr="001C2D4A" w:rsidRDefault="00471143"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0x1C</w:t>
            </w:r>
          </w:p>
        </w:tc>
        <w:tc>
          <w:tcPr>
            <w:tcW w:w="1701" w:type="dxa"/>
            <w:tcBorders>
              <w:top w:val="single" w:sz="8" w:space="0" w:color="000000" w:themeColor="text1"/>
              <w:bottom w:val="single" w:sz="8" w:space="0" w:color="000000" w:themeColor="text1"/>
              <w:right w:val="single" w:sz="8" w:space="0" w:color="000000" w:themeColor="text1"/>
            </w:tcBorders>
            <w:shd w:val="clear" w:color="auto" w:fill="92D050"/>
          </w:tcPr>
          <w:p w:rsidR="00471143" w:rsidRPr="00C12549" w:rsidRDefault="00471143" w:rsidP="002D437B">
            <w:pPr>
              <w:rPr>
                <w:rFonts w:cstheme="minorHAnsi"/>
                <w:sz w:val="20"/>
                <w:szCs w:val="20"/>
              </w:rPr>
            </w:pPr>
            <w:r w:rsidRPr="001C2D4A">
              <w:rPr>
                <w:rFonts w:eastAsia="宋体" w:cstheme="minorHAnsi"/>
                <w:color w:val="000000"/>
                <w:kern w:val="0"/>
                <w:sz w:val="20"/>
                <w:szCs w:val="20"/>
              </w:rPr>
              <w:t>4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92D050"/>
          </w:tcPr>
          <w:p w:rsidR="00471143" w:rsidRPr="00C12549" w:rsidRDefault="00471143" w:rsidP="002909A6">
            <w:pPr>
              <w:rPr>
                <w:rFonts w:cstheme="minorHAnsi"/>
                <w:sz w:val="20"/>
                <w:szCs w:val="20"/>
              </w:rPr>
            </w:pPr>
            <w:r w:rsidRPr="001C2D4A">
              <w:rPr>
                <w:rFonts w:eastAsia="宋体" w:cstheme="minorHAnsi"/>
                <w:color w:val="000000"/>
                <w:kern w:val="0"/>
                <w:sz w:val="20"/>
                <w:szCs w:val="20"/>
              </w:rPr>
              <w:t>3F 00 00 00</w:t>
            </w:r>
          </w:p>
        </w:tc>
        <w:tc>
          <w:tcPr>
            <w:tcW w:w="9214" w:type="dxa"/>
            <w:tcBorders>
              <w:top w:val="single" w:sz="8" w:space="0" w:color="000000" w:themeColor="text1"/>
              <w:bottom w:val="single" w:sz="8" w:space="0" w:color="000000" w:themeColor="text1"/>
            </w:tcBorders>
            <w:shd w:val="clear" w:color="auto" w:fill="92D050"/>
          </w:tcPr>
          <w:p w:rsidR="00DC2E9D" w:rsidRDefault="00DF7F9C" w:rsidP="00DF7F9C">
            <w:pPr>
              <w:rPr>
                <w:rFonts w:eastAsia="宋体" w:cstheme="minorHAnsi"/>
                <w:color w:val="000000"/>
                <w:kern w:val="0"/>
                <w:sz w:val="16"/>
                <w:szCs w:val="16"/>
              </w:rPr>
            </w:pPr>
            <w:r>
              <w:rPr>
                <w:rFonts w:eastAsia="宋体" w:cstheme="minorHAnsi" w:hint="eastAsia"/>
                <w:color w:val="000000"/>
                <w:kern w:val="0"/>
                <w:sz w:val="20"/>
                <w:szCs w:val="20"/>
              </w:rPr>
              <w:t>未</w:t>
            </w:r>
            <w:r w:rsidRPr="00E31BDC">
              <w:rPr>
                <w:rFonts w:eastAsia="宋体" w:cstheme="minorHAnsi" w:hint="eastAsia"/>
                <w:color w:val="000000"/>
                <w:kern w:val="0"/>
                <w:sz w:val="20"/>
                <w:szCs w:val="20"/>
              </w:rPr>
              <w:t>使用或由</w:t>
            </w:r>
            <w:r w:rsidRPr="00E31BDC">
              <w:rPr>
                <w:rFonts w:eastAsia="宋体" w:cstheme="minorHAnsi" w:hint="eastAsia"/>
                <w:color w:val="000000"/>
                <w:kern w:val="0"/>
                <w:sz w:val="20"/>
                <w:szCs w:val="20"/>
              </w:rPr>
              <w:t>NTFS</w:t>
            </w:r>
            <w:r w:rsidRPr="00E31BDC">
              <w:rPr>
                <w:rFonts w:eastAsia="宋体" w:cstheme="minorHAnsi" w:hint="eastAsia"/>
                <w:color w:val="000000"/>
                <w:kern w:val="0"/>
                <w:sz w:val="20"/>
                <w:szCs w:val="20"/>
              </w:rPr>
              <w:t>检查</w:t>
            </w:r>
            <w:r>
              <w:rPr>
                <w:rFonts w:eastAsia="宋体" w:cstheme="minorHAnsi" w:hint="eastAsia"/>
                <w:color w:val="000000"/>
                <w:kern w:val="0"/>
                <w:sz w:val="20"/>
                <w:szCs w:val="20"/>
              </w:rPr>
              <w:t>。</w:t>
            </w:r>
          </w:p>
          <w:p w:rsidR="00471143" w:rsidRPr="00557169" w:rsidRDefault="00DC2E9D" w:rsidP="00794648">
            <w:pPr>
              <w:spacing w:line="0" w:lineRule="atLeast"/>
              <w:rPr>
                <w:rFonts w:eastAsia="宋体" w:cstheme="minorHAnsi"/>
                <w:color w:val="000000"/>
                <w:kern w:val="0"/>
                <w:sz w:val="20"/>
                <w:szCs w:val="20"/>
              </w:rPr>
            </w:pPr>
            <w:r>
              <w:rPr>
                <w:rFonts w:eastAsia="宋体" w:cstheme="minorHAnsi" w:hint="eastAsia"/>
                <w:color w:val="000000"/>
                <w:kern w:val="0"/>
                <w:sz w:val="16"/>
                <w:szCs w:val="16"/>
              </w:rPr>
              <w:t>[</w:t>
            </w:r>
            <w:r w:rsidR="00DF7F9C" w:rsidRPr="00DF7F9C">
              <w:rPr>
                <w:rFonts w:eastAsia="宋体" w:cstheme="minorHAnsi"/>
                <w:color w:val="000000"/>
                <w:kern w:val="0"/>
                <w:sz w:val="16"/>
                <w:szCs w:val="16"/>
              </w:rPr>
              <w:t>Not used or checked by NTFS.</w:t>
            </w:r>
            <w:r>
              <w:rPr>
                <w:rFonts w:eastAsia="宋体" w:cstheme="minorHAnsi" w:hint="eastAsia"/>
                <w:color w:val="000000"/>
                <w:kern w:val="0"/>
                <w:sz w:val="16"/>
                <w:szCs w:val="16"/>
              </w:rPr>
              <w:t>]</w:t>
            </w:r>
          </w:p>
        </w:tc>
      </w:tr>
      <w:tr w:rsidR="00471143" w:rsidRPr="00C12549" w:rsidTr="00CB44A8">
        <w:trPr>
          <w:trHeight w:val="135"/>
        </w:trPr>
        <w:tc>
          <w:tcPr>
            <w:tcW w:w="1134" w:type="dxa"/>
            <w:tcBorders>
              <w:top w:val="single" w:sz="8" w:space="0" w:color="000000" w:themeColor="text1"/>
              <w:bottom w:val="single" w:sz="8" w:space="0" w:color="000000" w:themeColor="text1"/>
            </w:tcBorders>
            <w:shd w:val="clear" w:color="auto" w:fill="92D050"/>
          </w:tcPr>
          <w:p w:rsidR="00471143" w:rsidRPr="00C12549" w:rsidRDefault="00471143" w:rsidP="002D437B">
            <w:pPr>
              <w:rPr>
                <w:rFonts w:cstheme="minorHAnsi"/>
                <w:sz w:val="20"/>
                <w:szCs w:val="20"/>
              </w:rPr>
            </w:pPr>
            <w:r w:rsidRPr="001C2D4A">
              <w:rPr>
                <w:rFonts w:eastAsia="宋体" w:cstheme="minorHAnsi"/>
                <w:color w:val="000000"/>
                <w:kern w:val="0"/>
                <w:sz w:val="20"/>
                <w:szCs w:val="20"/>
              </w:rPr>
              <w:t>0x20</w:t>
            </w:r>
          </w:p>
        </w:tc>
        <w:tc>
          <w:tcPr>
            <w:tcW w:w="1701" w:type="dxa"/>
            <w:tcBorders>
              <w:top w:val="single" w:sz="8" w:space="0" w:color="000000" w:themeColor="text1"/>
              <w:bottom w:val="single" w:sz="8" w:space="0" w:color="000000" w:themeColor="text1"/>
              <w:right w:val="single" w:sz="8" w:space="0" w:color="000000" w:themeColor="text1"/>
            </w:tcBorders>
            <w:shd w:val="clear" w:color="auto" w:fill="92D050"/>
          </w:tcPr>
          <w:p w:rsidR="00471143" w:rsidRPr="00C12549" w:rsidRDefault="00471143" w:rsidP="002D437B">
            <w:pPr>
              <w:rPr>
                <w:rFonts w:cstheme="minorHAnsi"/>
                <w:sz w:val="20"/>
                <w:szCs w:val="20"/>
              </w:rPr>
            </w:pPr>
            <w:r w:rsidRPr="001C2D4A">
              <w:rPr>
                <w:rFonts w:eastAsia="宋体" w:cstheme="minorHAnsi"/>
                <w:color w:val="000000"/>
                <w:kern w:val="0"/>
                <w:sz w:val="20"/>
                <w:szCs w:val="20"/>
              </w:rPr>
              <w:t>4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92D050"/>
          </w:tcPr>
          <w:p w:rsidR="00471143" w:rsidRPr="00C12549" w:rsidRDefault="00471143" w:rsidP="002909A6">
            <w:pPr>
              <w:rPr>
                <w:rFonts w:cstheme="minorHAnsi"/>
                <w:sz w:val="20"/>
                <w:szCs w:val="20"/>
              </w:rPr>
            </w:pPr>
            <w:r w:rsidRPr="001C2D4A">
              <w:rPr>
                <w:rFonts w:eastAsia="宋体" w:cstheme="minorHAnsi"/>
                <w:color w:val="000000"/>
                <w:kern w:val="0"/>
                <w:sz w:val="20"/>
                <w:szCs w:val="20"/>
              </w:rPr>
              <w:t>00 00 00 00</w:t>
            </w:r>
          </w:p>
        </w:tc>
        <w:tc>
          <w:tcPr>
            <w:tcW w:w="9214" w:type="dxa"/>
            <w:tcBorders>
              <w:top w:val="single" w:sz="8" w:space="0" w:color="000000" w:themeColor="text1"/>
              <w:bottom w:val="single" w:sz="8" w:space="0" w:color="000000" w:themeColor="text1"/>
            </w:tcBorders>
            <w:shd w:val="clear" w:color="auto" w:fill="92D050"/>
          </w:tcPr>
          <w:p w:rsidR="00DC2E9D" w:rsidRDefault="00557169" w:rsidP="00557169">
            <w:pPr>
              <w:rPr>
                <w:rFonts w:eastAsia="宋体" w:cstheme="minorHAnsi"/>
                <w:color w:val="000000"/>
                <w:kern w:val="0"/>
                <w:sz w:val="16"/>
                <w:szCs w:val="16"/>
              </w:rPr>
            </w:pPr>
            <w:r w:rsidRPr="00416772">
              <w:rPr>
                <w:rFonts w:eastAsia="宋体" w:cstheme="minorHAnsi"/>
                <w:color w:val="000000"/>
                <w:kern w:val="0"/>
                <w:sz w:val="20"/>
                <w:szCs w:val="20"/>
              </w:rPr>
              <w:t>值必须为</w:t>
            </w:r>
            <w:r w:rsidRPr="00416772">
              <w:rPr>
                <w:rFonts w:eastAsia="宋体" w:cstheme="minorHAnsi"/>
                <w:color w:val="000000"/>
                <w:kern w:val="0"/>
                <w:sz w:val="20"/>
                <w:szCs w:val="20"/>
              </w:rPr>
              <w:t>0</w:t>
            </w:r>
            <w:r>
              <w:rPr>
                <w:rFonts w:eastAsia="宋体" w:cstheme="minorHAnsi" w:hint="eastAsia"/>
                <w:color w:val="000000"/>
                <w:kern w:val="0"/>
                <w:sz w:val="20"/>
                <w:szCs w:val="20"/>
              </w:rPr>
              <w:t>，</w:t>
            </w:r>
            <w:r w:rsidRPr="00416772">
              <w:rPr>
                <w:rFonts w:eastAsia="宋体" w:cstheme="minorHAnsi"/>
                <w:color w:val="000000"/>
                <w:kern w:val="0"/>
                <w:sz w:val="20"/>
                <w:szCs w:val="20"/>
              </w:rPr>
              <w:t>否则</w:t>
            </w:r>
            <w:r w:rsidRPr="00416772">
              <w:rPr>
                <w:rFonts w:eastAsia="宋体" w:cstheme="minorHAnsi"/>
                <w:color w:val="000000"/>
                <w:kern w:val="0"/>
                <w:sz w:val="20"/>
                <w:szCs w:val="20"/>
              </w:rPr>
              <w:t>NTFS</w:t>
            </w:r>
            <w:r>
              <w:rPr>
                <w:rFonts w:eastAsia="宋体" w:cstheme="minorHAnsi"/>
                <w:color w:val="000000"/>
                <w:kern w:val="0"/>
                <w:sz w:val="20"/>
                <w:szCs w:val="20"/>
              </w:rPr>
              <w:t>无法挂载卷</w:t>
            </w:r>
            <w:r>
              <w:rPr>
                <w:rFonts w:eastAsia="宋体" w:cstheme="minorHAnsi" w:hint="eastAsia"/>
                <w:color w:val="000000"/>
                <w:kern w:val="0"/>
                <w:sz w:val="20"/>
                <w:szCs w:val="20"/>
              </w:rPr>
              <w:t>。</w:t>
            </w:r>
          </w:p>
          <w:p w:rsidR="001C2D4A" w:rsidRPr="001C2D4A" w:rsidRDefault="00DC2E9D" w:rsidP="00794648">
            <w:pPr>
              <w:spacing w:line="0" w:lineRule="atLeast"/>
              <w:rPr>
                <w:rFonts w:eastAsia="宋体" w:cstheme="minorHAnsi"/>
                <w:color w:val="000000"/>
                <w:kern w:val="0"/>
                <w:sz w:val="20"/>
                <w:szCs w:val="20"/>
              </w:rPr>
            </w:pPr>
            <w:r>
              <w:rPr>
                <w:rFonts w:eastAsia="宋体" w:cstheme="minorHAnsi" w:hint="eastAsia"/>
                <w:color w:val="000000"/>
                <w:kern w:val="0"/>
                <w:sz w:val="16"/>
                <w:szCs w:val="16"/>
              </w:rPr>
              <w:t>[</w:t>
            </w:r>
            <w:r w:rsidR="00557169" w:rsidRPr="00EA0E7F">
              <w:rPr>
                <w:rFonts w:eastAsia="宋体" w:cstheme="minorHAnsi"/>
                <w:color w:val="000000"/>
                <w:kern w:val="0"/>
                <w:sz w:val="16"/>
                <w:szCs w:val="16"/>
              </w:rPr>
              <w:t>Value must be 0 or NTFS fails to mount the volume.</w:t>
            </w:r>
            <w:r>
              <w:rPr>
                <w:rFonts w:eastAsia="宋体" w:cstheme="minorHAnsi" w:hint="eastAsia"/>
                <w:color w:val="000000"/>
                <w:kern w:val="0"/>
                <w:sz w:val="16"/>
                <w:szCs w:val="16"/>
              </w:rPr>
              <w:t>]</w:t>
            </w:r>
          </w:p>
        </w:tc>
      </w:tr>
      <w:tr w:rsidR="00471143" w:rsidRPr="00C12549" w:rsidTr="00CB44A8">
        <w:trPr>
          <w:trHeight w:val="60"/>
        </w:trPr>
        <w:tc>
          <w:tcPr>
            <w:tcW w:w="1134" w:type="dxa"/>
            <w:tcBorders>
              <w:top w:val="single" w:sz="8" w:space="0" w:color="000000" w:themeColor="text1"/>
              <w:bottom w:val="single" w:sz="8" w:space="0" w:color="000000" w:themeColor="text1"/>
            </w:tcBorders>
            <w:shd w:val="clear" w:color="auto" w:fill="92D050"/>
          </w:tcPr>
          <w:p w:rsidR="00471143" w:rsidRPr="00C12549" w:rsidRDefault="002207DB" w:rsidP="002D437B">
            <w:pPr>
              <w:rPr>
                <w:rFonts w:cstheme="minorHAnsi"/>
                <w:sz w:val="20"/>
                <w:szCs w:val="20"/>
              </w:rPr>
            </w:pPr>
            <w:r w:rsidRPr="001C2D4A">
              <w:rPr>
                <w:rFonts w:eastAsia="宋体" w:cstheme="minorHAnsi"/>
                <w:color w:val="000000"/>
                <w:kern w:val="0"/>
                <w:sz w:val="20"/>
                <w:szCs w:val="20"/>
              </w:rPr>
              <w:t>0x24</w:t>
            </w:r>
          </w:p>
        </w:tc>
        <w:tc>
          <w:tcPr>
            <w:tcW w:w="1701" w:type="dxa"/>
            <w:tcBorders>
              <w:top w:val="single" w:sz="8" w:space="0" w:color="000000" w:themeColor="text1"/>
              <w:bottom w:val="single" w:sz="8" w:space="0" w:color="000000" w:themeColor="text1"/>
              <w:right w:val="single" w:sz="8" w:space="0" w:color="000000" w:themeColor="text1"/>
            </w:tcBorders>
            <w:shd w:val="clear" w:color="auto" w:fill="92D050"/>
          </w:tcPr>
          <w:p w:rsidR="00471143" w:rsidRPr="00C12549" w:rsidRDefault="002207DB" w:rsidP="002D437B">
            <w:pPr>
              <w:rPr>
                <w:rFonts w:cstheme="minorHAnsi"/>
                <w:sz w:val="20"/>
                <w:szCs w:val="20"/>
              </w:rPr>
            </w:pPr>
            <w:r w:rsidRPr="001C2D4A">
              <w:rPr>
                <w:rFonts w:eastAsia="宋体" w:cstheme="minorHAnsi"/>
                <w:color w:val="000000"/>
                <w:kern w:val="0"/>
                <w:sz w:val="20"/>
                <w:szCs w:val="20"/>
              </w:rPr>
              <w:t>4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92D050"/>
          </w:tcPr>
          <w:p w:rsidR="00471143" w:rsidRPr="00C12549" w:rsidRDefault="002207DB" w:rsidP="002909A6">
            <w:pPr>
              <w:rPr>
                <w:rFonts w:cstheme="minorHAnsi"/>
                <w:sz w:val="20"/>
                <w:szCs w:val="20"/>
              </w:rPr>
            </w:pPr>
            <w:r w:rsidRPr="001C2D4A">
              <w:rPr>
                <w:rFonts w:eastAsia="宋体" w:cstheme="minorHAnsi"/>
                <w:color w:val="000000"/>
                <w:kern w:val="0"/>
                <w:sz w:val="20"/>
                <w:szCs w:val="20"/>
              </w:rPr>
              <w:t>80 00 80 00</w:t>
            </w:r>
          </w:p>
        </w:tc>
        <w:tc>
          <w:tcPr>
            <w:tcW w:w="9214" w:type="dxa"/>
            <w:tcBorders>
              <w:top w:val="single" w:sz="8" w:space="0" w:color="000000" w:themeColor="text1"/>
              <w:bottom w:val="single" w:sz="8" w:space="0" w:color="000000" w:themeColor="text1"/>
            </w:tcBorders>
            <w:shd w:val="clear" w:color="auto" w:fill="92D050"/>
          </w:tcPr>
          <w:p w:rsidR="00DC2E9D" w:rsidRDefault="00FA7F93" w:rsidP="00FA7F93">
            <w:pPr>
              <w:rPr>
                <w:rFonts w:eastAsia="宋体" w:cstheme="minorHAnsi"/>
                <w:color w:val="000000"/>
                <w:kern w:val="0"/>
                <w:sz w:val="16"/>
                <w:szCs w:val="16"/>
              </w:rPr>
            </w:pPr>
            <w:r>
              <w:rPr>
                <w:rFonts w:eastAsia="宋体" w:cstheme="minorHAnsi" w:hint="eastAsia"/>
                <w:color w:val="000000"/>
                <w:kern w:val="0"/>
                <w:sz w:val="20"/>
                <w:szCs w:val="20"/>
              </w:rPr>
              <w:t>未</w:t>
            </w:r>
            <w:r w:rsidRPr="00E31BDC">
              <w:rPr>
                <w:rFonts w:eastAsia="宋体" w:cstheme="minorHAnsi" w:hint="eastAsia"/>
                <w:color w:val="000000"/>
                <w:kern w:val="0"/>
                <w:sz w:val="20"/>
                <w:szCs w:val="20"/>
              </w:rPr>
              <w:t>使用或由</w:t>
            </w:r>
            <w:r w:rsidRPr="00E31BDC">
              <w:rPr>
                <w:rFonts w:eastAsia="宋体" w:cstheme="minorHAnsi" w:hint="eastAsia"/>
                <w:color w:val="000000"/>
                <w:kern w:val="0"/>
                <w:sz w:val="20"/>
                <w:szCs w:val="20"/>
              </w:rPr>
              <w:t>NTFS</w:t>
            </w:r>
            <w:r w:rsidRPr="00E31BDC">
              <w:rPr>
                <w:rFonts w:eastAsia="宋体" w:cstheme="minorHAnsi" w:hint="eastAsia"/>
                <w:color w:val="000000"/>
                <w:kern w:val="0"/>
                <w:sz w:val="20"/>
                <w:szCs w:val="20"/>
              </w:rPr>
              <w:t>检查</w:t>
            </w:r>
            <w:r>
              <w:rPr>
                <w:rFonts w:eastAsia="宋体" w:cstheme="minorHAnsi" w:hint="eastAsia"/>
                <w:color w:val="000000"/>
                <w:kern w:val="0"/>
                <w:sz w:val="20"/>
                <w:szCs w:val="20"/>
              </w:rPr>
              <w:t>。</w:t>
            </w:r>
          </w:p>
          <w:p w:rsidR="00471143" w:rsidRPr="00C12549" w:rsidRDefault="00DC2E9D" w:rsidP="00794648">
            <w:pPr>
              <w:spacing w:line="0" w:lineRule="atLeast"/>
              <w:rPr>
                <w:rFonts w:cstheme="minorHAnsi"/>
                <w:sz w:val="20"/>
                <w:szCs w:val="20"/>
              </w:rPr>
            </w:pPr>
            <w:r>
              <w:rPr>
                <w:rFonts w:eastAsia="宋体" w:cstheme="minorHAnsi" w:hint="eastAsia"/>
                <w:color w:val="000000"/>
                <w:kern w:val="0"/>
                <w:sz w:val="16"/>
                <w:szCs w:val="16"/>
              </w:rPr>
              <w:t>[</w:t>
            </w:r>
            <w:r w:rsidR="00FA7F93" w:rsidRPr="00DF7F9C">
              <w:rPr>
                <w:rFonts w:eastAsia="宋体" w:cstheme="minorHAnsi"/>
                <w:color w:val="000000"/>
                <w:kern w:val="0"/>
                <w:sz w:val="16"/>
                <w:szCs w:val="16"/>
              </w:rPr>
              <w:t>Not used or checked by NTFS.</w:t>
            </w:r>
            <w:r>
              <w:rPr>
                <w:rFonts w:eastAsia="宋体" w:cstheme="minorHAnsi" w:hint="eastAsia"/>
                <w:color w:val="000000"/>
                <w:kern w:val="0"/>
                <w:sz w:val="16"/>
                <w:szCs w:val="16"/>
              </w:rPr>
              <w:t>]</w:t>
            </w:r>
          </w:p>
        </w:tc>
      </w:tr>
      <w:tr w:rsidR="00FA0620" w:rsidRPr="00C12549" w:rsidTr="00794648">
        <w:trPr>
          <w:trHeight w:val="141"/>
        </w:trPr>
        <w:tc>
          <w:tcPr>
            <w:tcW w:w="1134" w:type="dxa"/>
            <w:tcBorders>
              <w:top w:val="single" w:sz="8" w:space="0" w:color="000000" w:themeColor="text1"/>
              <w:bottom w:val="single" w:sz="8" w:space="0" w:color="000000" w:themeColor="text1"/>
            </w:tcBorders>
            <w:shd w:val="clear" w:color="auto" w:fill="FFFF00"/>
          </w:tcPr>
          <w:p w:rsidR="001C2D4A" w:rsidRPr="001C2D4A" w:rsidRDefault="002207DB"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0x28</w:t>
            </w:r>
          </w:p>
        </w:tc>
        <w:tc>
          <w:tcPr>
            <w:tcW w:w="1701" w:type="dxa"/>
            <w:tcBorders>
              <w:top w:val="single" w:sz="8" w:space="0" w:color="000000" w:themeColor="text1"/>
              <w:bottom w:val="single" w:sz="8" w:space="0" w:color="000000" w:themeColor="text1"/>
              <w:right w:val="single" w:sz="8" w:space="0" w:color="000000" w:themeColor="text1"/>
            </w:tcBorders>
            <w:shd w:val="clear" w:color="auto" w:fill="FFFF00"/>
          </w:tcPr>
          <w:p w:rsidR="002207DB" w:rsidRPr="00C12549" w:rsidRDefault="002207DB" w:rsidP="002D437B">
            <w:pPr>
              <w:rPr>
                <w:rFonts w:cstheme="minorHAnsi"/>
                <w:sz w:val="20"/>
                <w:szCs w:val="20"/>
              </w:rPr>
            </w:pPr>
            <w:r w:rsidRPr="001C2D4A">
              <w:rPr>
                <w:rFonts w:eastAsia="宋体" w:cstheme="minorHAnsi"/>
                <w:color w:val="000000"/>
                <w:kern w:val="0"/>
                <w:sz w:val="20"/>
                <w:szCs w:val="20"/>
              </w:rPr>
              <w:t>8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FFFF00"/>
          </w:tcPr>
          <w:p w:rsidR="002207DB" w:rsidRPr="00C12549" w:rsidRDefault="002207DB" w:rsidP="002909A6">
            <w:pPr>
              <w:rPr>
                <w:rFonts w:eastAsia="宋体" w:cstheme="minorHAnsi"/>
                <w:color w:val="000000"/>
                <w:kern w:val="0"/>
                <w:sz w:val="20"/>
                <w:szCs w:val="20"/>
              </w:rPr>
            </w:pPr>
            <w:r w:rsidRPr="001C2D4A">
              <w:rPr>
                <w:rFonts w:eastAsia="宋体" w:cstheme="minorHAnsi"/>
                <w:color w:val="000000"/>
                <w:kern w:val="0"/>
                <w:sz w:val="20"/>
                <w:szCs w:val="20"/>
              </w:rPr>
              <w:t xml:space="preserve">1C 91 11 01 </w:t>
            </w:r>
          </w:p>
          <w:p w:rsidR="002207DB" w:rsidRPr="00C12549" w:rsidRDefault="002207DB" w:rsidP="002909A6">
            <w:pPr>
              <w:rPr>
                <w:rFonts w:cstheme="minorHAnsi"/>
                <w:sz w:val="20"/>
                <w:szCs w:val="20"/>
              </w:rPr>
            </w:pPr>
            <w:r w:rsidRPr="001C2D4A">
              <w:rPr>
                <w:rFonts w:eastAsia="宋体" w:cstheme="minorHAnsi"/>
                <w:color w:val="000000"/>
                <w:kern w:val="0"/>
                <w:sz w:val="20"/>
                <w:szCs w:val="20"/>
              </w:rPr>
              <w:t>00 00 00 00</w:t>
            </w:r>
          </w:p>
        </w:tc>
        <w:tc>
          <w:tcPr>
            <w:tcW w:w="9214" w:type="dxa"/>
            <w:tcBorders>
              <w:top w:val="single" w:sz="8" w:space="0" w:color="000000" w:themeColor="text1"/>
              <w:bottom w:val="single" w:sz="8" w:space="0" w:color="000000" w:themeColor="text1"/>
            </w:tcBorders>
            <w:shd w:val="clear" w:color="auto" w:fill="FFFF00"/>
          </w:tcPr>
          <w:p w:rsidR="00DC2E9D" w:rsidRDefault="00283D03" w:rsidP="00283D03">
            <w:pPr>
              <w:widowControl/>
              <w:jc w:val="left"/>
              <w:rPr>
                <w:rFonts w:eastAsia="宋体" w:cstheme="minorHAnsi"/>
                <w:bCs/>
                <w:color w:val="000000"/>
                <w:kern w:val="0"/>
                <w:sz w:val="16"/>
                <w:szCs w:val="16"/>
              </w:rPr>
            </w:pPr>
            <w:r w:rsidRPr="00E31BDC">
              <w:rPr>
                <w:rFonts w:eastAsia="宋体" w:cstheme="minorHAnsi" w:hint="eastAsia"/>
                <w:b/>
                <w:bCs/>
                <w:color w:val="000000"/>
                <w:kern w:val="0"/>
                <w:sz w:val="20"/>
                <w:szCs w:val="20"/>
              </w:rPr>
              <w:t>总扇区数</w:t>
            </w:r>
            <w:r>
              <w:rPr>
                <w:rFonts w:eastAsia="宋体" w:cstheme="minorHAnsi" w:hint="eastAsia"/>
                <w:color w:val="000000"/>
                <w:kern w:val="0"/>
                <w:sz w:val="20"/>
                <w:szCs w:val="20"/>
              </w:rPr>
              <w:t>。硬盘上扇区的总数。</w:t>
            </w:r>
          </w:p>
          <w:p w:rsidR="001C2D4A" w:rsidRPr="00283D03" w:rsidRDefault="00DC2E9D" w:rsidP="00794648">
            <w:pPr>
              <w:widowControl/>
              <w:spacing w:line="0" w:lineRule="atLeast"/>
              <w:jc w:val="left"/>
              <w:rPr>
                <w:rFonts w:eastAsia="宋体" w:cstheme="minorHAnsi"/>
                <w:b/>
                <w:bCs/>
                <w:color w:val="000000"/>
                <w:kern w:val="0"/>
                <w:sz w:val="20"/>
                <w:szCs w:val="20"/>
              </w:rPr>
            </w:pPr>
            <w:r>
              <w:rPr>
                <w:rFonts w:eastAsia="宋体" w:cstheme="minorHAnsi" w:hint="eastAsia"/>
                <w:bCs/>
                <w:color w:val="000000"/>
                <w:kern w:val="0"/>
                <w:sz w:val="16"/>
                <w:szCs w:val="16"/>
              </w:rPr>
              <w:t>[</w:t>
            </w:r>
            <w:r w:rsidR="002207DB" w:rsidRPr="00283D03">
              <w:rPr>
                <w:rFonts w:eastAsia="宋体" w:cstheme="minorHAnsi"/>
                <w:b/>
                <w:bCs/>
                <w:color w:val="000000"/>
                <w:kern w:val="0"/>
                <w:sz w:val="16"/>
                <w:szCs w:val="16"/>
              </w:rPr>
              <w:t>Total Sectors</w:t>
            </w:r>
            <w:r w:rsidR="002207DB" w:rsidRPr="00283D03">
              <w:rPr>
                <w:rFonts w:eastAsia="宋体" w:cstheme="minorHAnsi"/>
                <w:color w:val="000000"/>
                <w:kern w:val="0"/>
                <w:sz w:val="16"/>
                <w:szCs w:val="16"/>
              </w:rPr>
              <w:t>. The total number of sectors on the hard disk.</w:t>
            </w:r>
            <w:r>
              <w:rPr>
                <w:rFonts w:eastAsia="宋体" w:cstheme="minorHAnsi" w:hint="eastAsia"/>
                <w:color w:val="000000"/>
                <w:kern w:val="0"/>
                <w:sz w:val="16"/>
                <w:szCs w:val="16"/>
              </w:rPr>
              <w:t>]</w:t>
            </w:r>
          </w:p>
        </w:tc>
      </w:tr>
      <w:tr w:rsidR="00FA0620" w:rsidRPr="00C12549" w:rsidTr="00CB44A8">
        <w:trPr>
          <w:trHeight w:val="195"/>
        </w:trPr>
        <w:tc>
          <w:tcPr>
            <w:tcW w:w="1134" w:type="dxa"/>
            <w:tcBorders>
              <w:top w:val="single" w:sz="8" w:space="0" w:color="000000" w:themeColor="text1"/>
              <w:bottom w:val="single" w:sz="8" w:space="0" w:color="000000" w:themeColor="text1"/>
            </w:tcBorders>
            <w:shd w:val="clear" w:color="auto" w:fill="FFFF00"/>
          </w:tcPr>
          <w:p w:rsidR="002207DB" w:rsidRPr="00C12549" w:rsidRDefault="002207DB" w:rsidP="002D437B">
            <w:pPr>
              <w:rPr>
                <w:rFonts w:cstheme="minorHAnsi"/>
                <w:sz w:val="20"/>
                <w:szCs w:val="20"/>
              </w:rPr>
            </w:pPr>
            <w:r w:rsidRPr="001C2D4A">
              <w:rPr>
                <w:rFonts w:eastAsia="宋体" w:cstheme="minorHAnsi"/>
                <w:color w:val="000000"/>
                <w:kern w:val="0"/>
                <w:sz w:val="20"/>
                <w:szCs w:val="20"/>
              </w:rPr>
              <w:t>0x30</w:t>
            </w:r>
          </w:p>
        </w:tc>
        <w:tc>
          <w:tcPr>
            <w:tcW w:w="1701" w:type="dxa"/>
            <w:tcBorders>
              <w:top w:val="single" w:sz="8" w:space="0" w:color="000000" w:themeColor="text1"/>
              <w:bottom w:val="single" w:sz="8" w:space="0" w:color="000000" w:themeColor="text1"/>
              <w:right w:val="single" w:sz="8" w:space="0" w:color="000000" w:themeColor="text1"/>
            </w:tcBorders>
            <w:shd w:val="clear" w:color="auto" w:fill="FFFF00"/>
          </w:tcPr>
          <w:p w:rsidR="001C2D4A" w:rsidRPr="001C2D4A" w:rsidRDefault="002207DB"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8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FFFF00"/>
          </w:tcPr>
          <w:p w:rsidR="002207DB" w:rsidRPr="00C12549" w:rsidRDefault="002207DB" w:rsidP="002909A6">
            <w:pPr>
              <w:rPr>
                <w:rFonts w:eastAsia="宋体" w:cstheme="minorHAnsi"/>
                <w:color w:val="000000"/>
                <w:kern w:val="0"/>
                <w:sz w:val="20"/>
                <w:szCs w:val="20"/>
              </w:rPr>
            </w:pPr>
            <w:r w:rsidRPr="001C2D4A">
              <w:rPr>
                <w:rFonts w:eastAsia="宋体" w:cstheme="minorHAnsi"/>
                <w:color w:val="000000"/>
                <w:kern w:val="0"/>
                <w:sz w:val="20"/>
                <w:szCs w:val="20"/>
              </w:rPr>
              <w:t xml:space="preserve">00 00 04 00 </w:t>
            </w:r>
          </w:p>
          <w:p w:rsidR="002207DB" w:rsidRPr="00C12549" w:rsidRDefault="002207DB" w:rsidP="002909A6">
            <w:pPr>
              <w:rPr>
                <w:rFonts w:cstheme="minorHAnsi"/>
                <w:sz w:val="20"/>
                <w:szCs w:val="20"/>
              </w:rPr>
            </w:pPr>
            <w:r w:rsidRPr="001C2D4A">
              <w:rPr>
                <w:rFonts w:eastAsia="宋体" w:cstheme="minorHAnsi"/>
                <w:color w:val="000000"/>
                <w:kern w:val="0"/>
                <w:sz w:val="20"/>
                <w:szCs w:val="20"/>
              </w:rPr>
              <w:t>00 00 00 00</w:t>
            </w:r>
          </w:p>
        </w:tc>
        <w:tc>
          <w:tcPr>
            <w:tcW w:w="9214" w:type="dxa"/>
            <w:tcBorders>
              <w:top w:val="single" w:sz="8" w:space="0" w:color="000000" w:themeColor="text1"/>
              <w:bottom w:val="single" w:sz="8" w:space="0" w:color="000000" w:themeColor="text1"/>
            </w:tcBorders>
            <w:shd w:val="clear" w:color="auto" w:fill="FFFF00"/>
          </w:tcPr>
          <w:p w:rsidR="00DC2E9D" w:rsidRDefault="006D3BA6" w:rsidP="006D3BA6">
            <w:pPr>
              <w:rPr>
                <w:rFonts w:eastAsia="宋体" w:cstheme="minorHAnsi"/>
                <w:bCs/>
                <w:color w:val="000000"/>
                <w:kern w:val="0"/>
                <w:sz w:val="16"/>
                <w:szCs w:val="16"/>
              </w:rPr>
            </w:pPr>
            <w:r w:rsidRPr="00E31BDC">
              <w:rPr>
                <w:rFonts w:eastAsia="宋体" w:cstheme="minorHAnsi" w:hint="eastAsia"/>
                <w:b/>
                <w:bCs/>
                <w:color w:val="000000"/>
                <w:kern w:val="0"/>
                <w:sz w:val="20"/>
                <w:szCs w:val="20"/>
              </w:rPr>
              <w:t>$MFT</w:t>
            </w:r>
            <w:r w:rsidRPr="00E31BDC">
              <w:rPr>
                <w:rFonts w:eastAsia="宋体" w:cstheme="minorHAnsi" w:hint="eastAsia"/>
                <w:b/>
                <w:bCs/>
                <w:color w:val="000000"/>
                <w:kern w:val="0"/>
                <w:sz w:val="20"/>
                <w:szCs w:val="20"/>
              </w:rPr>
              <w:t>文件的逻辑簇号</w:t>
            </w:r>
            <w:r>
              <w:rPr>
                <w:rFonts w:eastAsia="宋体" w:cstheme="minorHAnsi" w:hint="eastAsia"/>
                <w:color w:val="000000"/>
                <w:kern w:val="0"/>
                <w:sz w:val="20"/>
                <w:szCs w:val="20"/>
              </w:rPr>
              <w:t>。</w:t>
            </w:r>
            <w:r w:rsidRPr="0040764C">
              <w:rPr>
                <w:rFonts w:eastAsia="宋体" w:cstheme="minorHAnsi" w:hint="eastAsia"/>
                <w:color w:val="000000"/>
                <w:kern w:val="0"/>
                <w:sz w:val="20"/>
                <w:szCs w:val="20"/>
              </w:rPr>
              <w:t>通过使用</w:t>
            </w:r>
            <w:r w:rsidRPr="0040764C">
              <w:rPr>
                <w:rFonts w:eastAsia="宋体" w:cstheme="minorHAnsi" w:hint="eastAsia"/>
                <w:color w:val="000000"/>
                <w:kern w:val="0"/>
                <w:sz w:val="20"/>
                <w:szCs w:val="20"/>
              </w:rPr>
              <w:t>MFT</w:t>
            </w:r>
            <w:r w:rsidRPr="0040764C">
              <w:rPr>
                <w:rFonts w:eastAsia="宋体" w:cstheme="minorHAnsi" w:hint="eastAsia"/>
                <w:color w:val="000000"/>
                <w:kern w:val="0"/>
                <w:sz w:val="20"/>
                <w:szCs w:val="20"/>
              </w:rPr>
              <w:t>的逻辑簇号来标识</w:t>
            </w:r>
            <w:r w:rsidRPr="0040764C">
              <w:rPr>
                <w:rFonts w:eastAsia="宋体" w:cstheme="minorHAnsi" w:hint="eastAsia"/>
                <w:color w:val="000000"/>
                <w:kern w:val="0"/>
                <w:sz w:val="20"/>
                <w:szCs w:val="20"/>
              </w:rPr>
              <w:t>MFT</w:t>
            </w:r>
            <w:r w:rsidRPr="0040764C">
              <w:rPr>
                <w:rFonts w:eastAsia="宋体" w:cstheme="minorHAnsi" w:hint="eastAsia"/>
                <w:color w:val="000000"/>
                <w:kern w:val="0"/>
                <w:sz w:val="20"/>
                <w:szCs w:val="20"/>
              </w:rPr>
              <w:t>的位置</w:t>
            </w:r>
            <w:r>
              <w:rPr>
                <w:rFonts w:eastAsia="宋体" w:cstheme="minorHAnsi" w:hint="eastAsia"/>
                <w:color w:val="000000"/>
                <w:kern w:val="0"/>
                <w:sz w:val="20"/>
                <w:szCs w:val="20"/>
              </w:rPr>
              <w:t>。</w:t>
            </w:r>
          </w:p>
          <w:p w:rsidR="002207DB" w:rsidRPr="006D3BA6" w:rsidRDefault="00DC2E9D" w:rsidP="00DC2E9D">
            <w:pPr>
              <w:spacing w:line="0" w:lineRule="atLeast"/>
              <w:rPr>
                <w:rFonts w:eastAsia="宋体" w:cstheme="minorHAnsi"/>
                <w:color w:val="000000"/>
                <w:kern w:val="0"/>
                <w:sz w:val="20"/>
                <w:szCs w:val="20"/>
              </w:rPr>
            </w:pPr>
            <w:r>
              <w:rPr>
                <w:rFonts w:eastAsia="宋体" w:cstheme="minorHAnsi" w:hint="eastAsia"/>
                <w:bCs/>
                <w:color w:val="000000"/>
                <w:kern w:val="0"/>
                <w:sz w:val="16"/>
                <w:szCs w:val="16"/>
              </w:rPr>
              <w:t>[</w:t>
            </w:r>
            <w:r w:rsidR="00A75480" w:rsidRPr="006D3BA6">
              <w:rPr>
                <w:rFonts w:eastAsia="宋体" w:cstheme="minorHAnsi"/>
                <w:b/>
                <w:bCs/>
                <w:color w:val="000000"/>
                <w:kern w:val="0"/>
                <w:sz w:val="16"/>
                <w:szCs w:val="16"/>
              </w:rPr>
              <w:t>Logical Cluster Number for the File $MFT</w:t>
            </w:r>
            <w:r w:rsidR="00A75480" w:rsidRPr="006D3BA6">
              <w:rPr>
                <w:rFonts w:eastAsia="宋体" w:cstheme="minorHAnsi"/>
                <w:color w:val="000000"/>
                <w:kern w:val="0"/>
                <w:sz w:val="16"/>
                <w:szCs w:val="16"/>
              </w:rPr>
              <w:t>. Identifies the location of the MFT by using its logical cluster number.</w:t>
            </w:r>
            <w:r>
              <w:rPr>
                <w:rFonts w:eastAsia="宋体" w:cstheme="minorHAnsi" w:hint="eastAsia"/>
                <w:color w:val="000000"/>
                <w:kern w:val="0"/>
                <w:sz w:val="16"/>
                <w:szCs w:val="16"/>
              </w:rPr>
              <w:t>]</w:t>
            </w:r>
          </w:p>
        </w:tc>
      </w:tr>
      <w:tr w:rsidR="00FA0620" w:rsidRPr="00C12549" w:rsidTr="00CB44A8">
        <w:trPr>
          <w:trHeight w:val="210"/>
        </w:trPr>
        <w:tc>
          <w:tcPr>
            <w:tcW w:w="1134" w:type="dxa"/>
            <w:tcBorders>
              <w:top w:val="single" w:sz="8" w:space="0" w:color="000000" w:themeColor="text1"/>
              <w:bottom w:val="single" w:sz="8" w:space="0" w:color="000000" w:themeColor="text1"/>
            </w:tcBorders>
            <w:shd w:val="clear" w:color="auto" w:fill="FFFF00"/>
          </w:tcPr>
          <w:p w:rsidR="00A75480" w:rsidRPr="00C12549" w:rsidRDefault="00A75480" w:rsidP="002D437B">
            <w:pPr>
              <w:rPr>
                <w:rFonts w:cstheme="minorHAnsi"/>
                <w:sz w:val="20"/>
                <w:szCs w:val="20"/>
              </w:rPr>
            </w:pPr>
            <w:r w:rsidRPr="001C2D4A">
              <w:rPr>
                <w:rFonts w:eastAsia="宋体" w:cstheme="minorHAnsi"/>
                <w:color w:val="000000"/>
                <w:kern w:val="0"/>
                <w:sz w:val="20"/>
                <w:szCs w:val="20"/>
              </w:rPr>
              <w:t>0x38</w:t>
            </w:r>
          </w:p>
        </w:tc>
        <w:tc>
          <w:tcPr>
            <w:tcW w:w="1701" w:type="dxa"/>
            <w:tcBorders>
              <w:top w:val="single" w:sz="8" w:space="0" w:color="000000" w:themeColor="text1"/>
              <w:bottom w:val="single" w:sz="8" w:space="0" w:color="000000" w:themeColor="text1"/>
              <w:right w:val="single" w:sz="8" w:space="0" w:color="000000" w:themeColor="text1"/>
            </w:tcBorders>
            <w:shd w:val="clear" w:color="auto" w:fill="FFFF00"/>
          </w:tcPr>
          <w:p w:rsidR="00A75480" w:rsidRPr="00C12549" w:rsidRDefault="00A75480" w:rsidP="002D437B">
            <w:pPr>
              <w:rPr>
                <w:rFonts w:cstheme="minorHAnsi"/>
                <w:sz w:val="20"/>
                <w:szCs w:val="20"/>
              </w:rPr>
            </w:pPr>
            <w:r w:rsidRPr="001C2D4A">
              <w:rPr>
                <w:rFonts w:eastAsia="宋体" w:cstheme="minorHAnsi"/>
                <w:color w:val="000000"/>
                <w:kern w:val="0"/>
                <w:sz w:val="20"/>
                <w:szCs w:val="20"/>
              </w:rPr>
              <w:t>8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FFFF00"/>
          </w:tcPr>
          <w:p w:rsidR="00A75480" w:rsidRPr="00C12549" w:rsidRDefault="00A75480" w:rsidP="002909A6">
            <w:pPr>
              <w:rPr>
                <w:rFonts w:eastAsia="宋体" w:cstheme="minorHAnsi"/>
                <w:color w:val="000000"/>
                <w:kern w:val="0"/>
                <w:sz w:val="20"/>
                <w:szCs w:val="20"/>
              </w:rPr>
            </w:pPr>
            <w:r w:rsidRPr="001C2D4A">
              <w:rPr>
                <w:rFonts w:eastAsia="宋体" w:cstheme="minorHAnsi"/>
                <w:color w:val="000000"/>
                <w:kern w:val="0"/>
                <w:sz w:val="20"/>
                <w:szCs w:val="20"/>
              </w:rPr>
              <w:t xml:space="preserve">11 19 11 00 </w:t>
            </w:r>
          </w:p>
          <w:p w:rsidR="00A75480" w:rsidRPr="00C12549" w:rsidRDefault="00A75480" w:rsidP="002909A6">
            <w:pPr>
              <w:rPr>
                <w:rFonts w:cstheme="minorHAnsi"/>
                <w:sz w:val="20"/>
                <w:szCs w:val="20"/>
              </w:rPr>
            </w:pPr>
            <w:r w:rsidRPr="001C2D4A">
              <w:rPr>
                <w:rFonts w:eastAsia="宋体" w:cstheme="minorHAnsi"/>
                <w:color w:val="000000"/>
                <w:kern w:val="0"/>
                <w:sz w:val="20"/>
                <w:szCs w:val="20"/>
              </w:rPr>
              <w:t>00 00 00 00</w:t>
            </w:r>
          </w:p>
        </w:tc>
        <w:tc>
          <w:tcPr>
            <w:tcW w:w="9214" w:type="dxa"/>
            <w:tcBorders>
              <w:top w:val="single" w:sz="8" w:space="0" w:color="000000" w:themeColor="text1"/>
              <w:bottom w:val="single" w:sz="8" w:space="0" w:color="000000" w:themeColor="text1"/>
            </w:tcBorders>
            <w:shd w:val="clear" w:color="auto" w:fill="FFFF00"/>
          </w:tcPr>
          <w:p w:rsidR="004A2DBC" w:rsidRPr="004A2DBC" w:rsidRDefault="004A2DBC" w:rsidP="0040764C">
            <w:pPr>
              <w:widowControl/>
              <w:jc w:val="left"/>
              <w:rPr>
                <w:rFonts w:eastAsia="宋体" w:cstheme="minorHAnsi"/>
                <w:color w:val="000000"/>
                <w:kern w:val="0"/>
                <w:sz w:val="20"/>
                <w:szCs w:val="20"/>
              </w:rPr>
            </w:pPr>
            <w:r w:rsidRPr="00E31BDC">
              <w:rPr>
                <w:rFonts w:eastAsia="宋体" w:cstheme="minorHAnsi" w:hint="eastAsia"/>
                <w:b/>
                <w:bCs/>
                <w:color w:val="000000"/>
                <w:kern w:val="0"/>
                <w:sz w:val="20"/>
                <w:szCs w:val="20"/>
              </w:rPr>
              <w:t>$</w:t>
            </w:r>
            <w:r w:rsidRPr="00C12549">
              <w:rPr>
                <w:rFonts w:eastAsia="宋体" w:cstheme="minorHAnsi"/>
                <w:b/>
                <w:bCs/>
                <w:color w:val="000000"/>
                <w:kern w:val="0"/>
                <w:sz w:val="20"/>
                <w:szCs w:val="20"/>
              </w:rPr>
              <w:t>MFTMirr</w:t>
            </w:r>
            <w:r w:rsidRPr="00E31BDC">
              <w:rPr>
                <w:rFonts w:eastAsia="宋体" w:cstheme="minorHAnsi" w:hint="eastAsia"/>
                <w:b/>
                <w:bCs/>
                <w:color w:val="000000"/>
                <w:kern w:val="0"/>
                <w:sz w:val="20"/>
                <w:szCs w:val="20"/>
              </w:rPr>
              <w:t>文件的逻辑簇号</w:t>
            </w:r>
            <w:r>
              <w:rPr>
                <w:rFonts w:eastAsia="宋体" w:cstheme="minorHAnsi" w:hint="eastAsia"/>
                <w:color w:val="000000"/>
                <w:kern w:val="0"/>
                <w:sz w:val="20"/>
                <w:szCs w:val="20"/>
              </w:rPr>
              <w:t>。</w:t>
            </w:r>
            <w:r w:rsidRPr="0040764C">
              <w:rPr>
                <w:rFonts w:eastAsia="宋体" w:cstheme="minorHAnsi" w:hint="eastAsia"/>
                <w:color w:val="000000"/>
                <w:kern w:val="0"/>
                <w:sz w:val="20"/>
                <w:szCs w:val="20"/>
              </w:rPr>
              <w:t>通过使用</w:t>
            </w:r>
            <w:r w:rsidRPr="0040764C">
              <w:rPr>
                <w:rFonts w:eastAsia="宋体" w:cstheme="minorHAnsi" w:hint="eastAsia"/>
                <w:color w:val="000000"/>
                <w:kern w:val="0"/>
                <w:sz w:val="20"/>
                <w:szCs w:val="20"/>
              </w:rPr>
              <w:t>MFT</w:t>
            </w:r>
            <w:r w:rsidRPr="0040764C">
              <w:rPr>
                <w:rFonts w:eastAsia="宋体" w:cstheme="minorHAnsi" w:hint="eastAsia"/>
                <w:color w:val="000000"/>
                <w:kern w:val="0"/>
                <w:sz w:val="20"/>
                <w:szCs w:val="20"/>
              </w:rPr>
              <w:t>的逻辑簇号标识</w:t>
            </w:r>
            <w:r w:rsidRPr="0040764C">
              <w:rPr>
                <w:rFonts w:eastAsia="宋体" w:cstheme="minorHAnsi" w:hint="eastAsia"/>
                <w:color w:val="000000"/>
                <w:kern w:val="0"/>
                <w:sz w:val="20"/>
                <w:szCs w:val="20"/>
              </w:rPr>
              <w:t>MFT</w:t>
            </w:r>
            <w:r>
              <w:rPr>
                <w:rFonts w:eastAsia="宋体" w:cstheme="minorHAnsi" w:hint="eastAsia"/>
                <w:color w:val="000000"/>
                <w:kern w:val="0"/>
                <w:sz w:val="20"/>
                <w:szCs w:val="20"/>
              </w:rPr>
              <w:t>镜像拷贝的位置。</w:t>
            </w:r>
          </w:p>
          <w:p w:rsidR="001C2D4A" w:rsidRPr="006E75E4" w:rsidRDefault="00DC2E9D" w:rsidP="00DC2E9D">
            <w:pPr>
              <w:widowControl/>
              <w:spacing w:line="0" w:lineRule="atLeast"/>
              <w:jc w:val="left"/>
              <w:rPr>
                <w:rFonts w:eastAsia="宋体" w:cstheme="minorHAnsi"/>
                <w:color w:val="000000"/>
                <w:kern w:val="0"/>
                <w:sz w:val="16"/>
                <w:szCs w:val="16"/>
              </w:rPr>
            </w:pPr>
            <w:r>
              <w:rPr>
                <w:rFonts w:eastAsia="宋体" w:cstheme="minorHAnsi" w:hint="eastAsia"/>
                <w:bCs/>
                <w:color w:val="000000"/>
                <w:kern w:val="0"/>
                <w:sz w:val="16"/>
                <w:szCs w:val="16"/>
              </w:rPr>
              <w:t>[</w:t>
            </w:r>
            <w:r w:rsidR="00A75480" w:rsidRPr="006E75E4">
              <w:rPr>
                <w:rFonts w:eastAsia="宋体" w:cstheme="minorHAnsi"/>
                <w:b/>
                <w:bCs/>
                <w:color w:val="000000"/>
                <w:kern w:val="0"/>
                <w:sz w:val="16"/>
                <w:szCs w:val="16"/>
              </w:rPr>
              <w:t>Logical Cluster Number for the File $MFTMirr</w:t>
            </w:r>
            <w:r w:rsidR="00A75480" w:rsidRPr="006E75E4">
              <w:rPr>
                <w:rFonts w:eastAsia="宋体" w:cstheme="minorHAnsi"/>
                <w:color w:val="000000"/>
                <w:kern w:val="0"/>
                <w:sz w:val="16"/>
                <w:szCs w:val="16"/>
              </w:rPr>
              <w:t>. Identifies the location of the mirrored copy of the MFT by using its logical cluster number.</w:t>
            </w:r>
            <w:r>
              <w:rPr>
                <w:rFonts w:eastAsia="宋体" w:cstheme="minorHAnsi" w:hint="eastAsia"/>
                <w:color w:val="000000"/>
                <w:kern w:val="0"/>
                <w:sz w:val="16"/>
                <w:szCs w:val="16"/>
              </w:rPr>
              <w:t>]</w:t>
            </w:r>
          </w:p>
        </w:tc>
      </w:tr>
      <w:tr w:rsidR="00164C79" w:rsidRPr="00C12549" w:rsidTr="00CB44A8">
        <w:trPr>
          <w:trHeight w:val="165"/>
        </w:trPr>
        <w:tc>
          <w:tcPr>
            <w:tcW w:w="1134" w:type="dxa"/>
            <w:tcBorders>
              <w:top w:val="single" w:sz="8" w:space="0" w:color="000000" w:themeColor="text1"/>
              <w:bottom w:val="single" w:sz="8" w:space="0" w:color="000000" w:themeColor="text1"/>
            </w:tcBorders>
            <w:shd w:val="clear" w:color="auto" w:fill="FFFF00"/>
          </w:tcPr>
          <w:p w:rsidR="00A75480" w:rsidRPr="00C12549" w:rsidRDefault="007F140B" w:rsidP="002D437B">
            <w:pPr>
              <w:rPr>
                <w:rFonts w:cstheme="minorHAnsi"/>
                <w:sz w:val="20"/>
                <w:szCs w:val="20"/>
              </w:rPr>
            </w:pPr>
            <w:r w:rsidRPr="001C2D4A">
              <w:rPr>
                <w:rFonts w:eastAsia="宋体" w:cstheme="minorHAnsi"/>
                <w:color w:val="000000"/>
                <w:kern w:val="0"/>
                <w:sz w:val="20"/>
                <w:szCs w:val="20"/>
              </w:rPr>
              <w:t>0x40</w:t>
            </w:r>
          </w:p>
        </w:tc>
        <w:tc>
          <w:tcPr>
            <w:tcW w:w="1701" w:type="dxa"/>
            <w:tcBorders>
              <w:top w:val="single" w:sz="8" w:space="0" w:color="000000" w:themeColor="text1"/>
              <w:bottom w:val="single" w:sz="8" w:space="0" w:color="000000" w:themeColor="text1"/>
              <w:right w:val="single" w:sz="8" w:space="0" w:color="000000" w:themeColor="text1"/>
            </w:tcBorders>
            <w:shd w:val="clear" w:color="auto" w:fill="FFFF00"/>
          </w:tcPr>
          <w:p w:rsidR="00A75480" w:rsidRPr="00C12549" w:rsidRDefault="007F140B" w:rsidP="002D437B">
            <w:pPr>
              <w:rPr>
                <w:rFonts w:cstheme="minorHAnsi"/>
                <w:sz w:val="20"/>
                <w:szCs w:val="20"/>
              </w:rPr>
            </w:pPr>
            <w:r w:rsidRPr="001C2D4A">
              <w:rPr>
                <w:rFonts w:eastAsia="宋体" w:cstheme="minorHAnsi"/>
                <w:color w:val="000000"/>
                <w:kern w:val="0"/>
                <w:sz w:val="20"/>
                <w:szCs w:val="20"/>
              </w:rPr>
              <w:t>1 byte</w:t>
            </w:r>
          </w:p>
        </w:tc>
        <w:tc>
          <w:tcPr>
            <w:tcW w:w="1843" w:type="dxa"/>
            <w:tcBorders>
              <w:top w:val="single" w:sz="8" w:space="0" w:color="000000" w:themeColor="text1"/>
              <w:left w:val="single" w:sz="8" w:space="0" w:color="000000" w:themeColor="text1"/>
              <w:bottom w:val="single" w:sz="8" w:space="0" w:color="000000" w:themeColor="text1"/>
            </w:tcBorders>
            <w:shd w:val="clear" w:color="auto" w:fill="FFFF00"/>
          </w:tcPr>
          <w:p w:rsidR="00A75480" w:rsidRPr="00C12549" w:rsidRDefault="007F140B" w:rsidP="002909A6">
            <w:pPr>
              <w:rPr>
                <w:rFonts w:cstheme="minorHAnsi"/>
                <w:sz w:val="20"/>
                <w:szCs w:val="20"/>
              </w:rPr>
            </w:pPr>
            <w:r w:rsidRPr="001C2D4A">
              <w:rPr>
                <w:rFonts w:eastAsia="宋体" w:cstheme="minorHAnsi"/>
                <w:color w:val="000000"/>
                <w:kern w:val="0"/>
                <w:sz w:val="20"/>
                <w:szCs w:val="20"/>
              </w:rPr>
              <w:t>F6</w:t>
            </w:r>
          </w:p>
        </w:tc>
        <w:tc>
          <w:tcPr>
            <w:tcW w:w="9214" w:type="dxa"/>
            <w:tcBorders>
              <w:top w:val="single" w:sz="8" w:space="0" w:color="000000" w:themeColor="text1"/>
              <w:bottom w:val="single" w:sz="8" w:space="0" w:color="000000" w:themeColor="text1"/>
            </w:tcBorders>
            <w:shd w:val="clear" w:color="auto" w:fill="FFFF00"/>
          </w:tcPr>
          <w:p w:rsidR="00DC2E9D" w:rsidRDefault="000F3487" w:rsidP="002D437B">
            <w:pPr>
              <w:rPr>
                <w:rFonts w:eastAsia="宋体" w:cstheme="minorHAnsi"/>
                <w:bCs/>
                <w:color w:val="000000"/>
                <w:kern w:val="0"/>
                <w:sz w:val="16"/>
                <w:szCs w:val="16"/>
              </w:rPr>
            </w:pPr>
            <w:r w:rsidRPr="00E31BDC">
              <w:rPr>
                <w:rFonts w:eastAsia="宋体" w:cstheme="minorHAnsi" w:hint="eastAsia"/>
                <w:b/>
                <w:bCs/>
                <w:color w:val="000000"/>
                <w:kern w:val="0"/>
                <w:sz w:val="20"/>
                <w:szCs w:val="20"/>
              </w:rPr>
              <w:t>每个</w:t>
            </w:r>
            <w:r w:rsidRPr="00E31BDC">
              <w:rPr>
                <w:rFonts w:eastAsia="宋体" w:cstheme="minorHAnsi" w:hint="eastAsia"/>
                <w:b/>
                <w:bCs/>
                <w:color w:val="000000"/>
                <w:kern w:val="0"/>
                <w:sz w:val="20"/>
                <w:szCs w:val="20"/>
              </w:rPr>
              <w:t>MFT</w:t>
            </w:r>
            <w:r w:rsidRPr="00E31BDC">
              <w:rPr>
                <w:rFonts w:eastAsia="宋体" w:cstheme="minorHAnsi" w:hint="eastAsia"/>
                <w:b/>
                <w:bCs/>
                <w:color w:val="000000"/>
                <w:kern w:val="0"/>
                <w:sz w:val="20"/>
                <w:szCs w:val="20"/>
              </w:rPr>
              <w:t>记录的簇数</w:t>
            </w:r>
            <w:r>
              <w:rPr>
                <w:rFonts w:eastAsia="宋体" w:cstheme="minorHAnsi" w:hint="eastAsia"/>
                <w:b/>
                <w:bCs/>
                <w:color w:val="000000"/>
                <w:kern w:val="0"/>
                <w:sz w:val="20"/>
                <w:szCs w:val="20"/>
              </w:rPr>
              <w:t>。</w:t>
            </w:r>
          </w:p>
          <w:p w:rsidR="000F3487" w:rsidRPr="000F3487" w:rsidRDefault="00DC2E9D" w:rsidP="00DC2E9D">
            <w:pPr>
              <w:spacing w:line="0" w:lineRule="atLeast"/>
              <w:rPr>
                <w:rFonts w:eastAsia="宋体" w:cstheme="minorHAnsi"/>
                <w:color w:val="000000"/>
                <w:kern w:val="0"/>
                <w:sz w:val="20"/>
                <w:szCs w:val="20"/>
              </w:rPr>
            </w:pPr>
            <w:r>
              <w:rPr>
                <w:rFonts w:eastAsia="宋体" w:cstheme="minorHAnsi" w:hint="eastAsia"/>
                <w:bCs/>
                <w:color w:val="000000"/>
                <w:kern w:val="0"/>
                <w:sz w:val="16"/>
                <w:szCs w:val="16"/>
              </w:rPr>
              <w:t>[</w:t>
            </w:r>
            <w:r w:rsidR="007F140B" w:rsidRPr="000F3487">
              <w:rPr>
                <w:rFonts w:eastAsia="宋体" w:cstheme="minorHAnsi"/>
                <w:b/>
                <w:bCs/>
                <w:color w:val="000000"/>
                <w:kern w:val="0"/>
                <w:sz w:val="16"/>
                <w:szCs w:val="16"/>
              </w:rPr>
              <w:t>Clusters Per MFT Record</w:t>
            </w:r>
            <w:r w:rsidR="007F140B" w:rsidRPr="000F3487">
              <w:rPr>
                <w:rFonts w:eastAsia="宋体" w:cstheme="minorHAnsi"/>
                <w:color w:val="000000"/>
                <w:kern w:val="0"/>
                <w:sz w:val="16"/>
                <w:szCs w:val="16"/>
              </w:rPr>
              <w:t>. The size of each record. NTFS creates a file record for each file and a folder record for each folder that is created on an NTFS volume. Files and folders smaller than this size are contained within the MFT. If this number is positive (up to 7F), then it represents clusters per MFT record. If the number is negative (80 to FF), then the size of the file record is 2 raised to the absolute value of this number.</w:t>
            </w:r>
            <w:r>
              <w:rPr>
                <w:rFonts w:eastAsia="宋体" w:cstheme="minorHAnsi" w:hint="eastAsia"/>
                <w:color w:val="000000"/>
                <w:kern w:val="0"/>
                <w:sz w:val="16"/>
                <w:szCs w:val="16"/>
              </w:rPr>
              <w:t>]</w:t>
            </w:r>
          </w:p>
        </w:tc>
      </w:tr>
      <w:tr w:rsidR="00FA0620" w:rsidRPr="00C12549" w:rsidTr="00CB44A8">
        <w:trPr>
          <w:trHeight w:val="135"/>
        </w:trPr>
        <w:tc>
          <w:tcPr>
            <w:tcW w:w="1134" w:type="dxa"/>
            <w:tcBorders>
              <w:top w:val="single" w:sz="8" w:space="0" w:color="000000" w:themeColor="text1"/>
              <w:bottom w:val="single" w:sz="8" w:space="0" w:color="000000" w:themeColor="text1"/>
            </w:tcBorders>
            <w:shd w:val="clear" w:color="auto" w:fill="FFFF00"/>
          </w:tcPr>
          <w:p w:rsidR="00B37A52" w:rsidRPr="00C12549" w:rsidRDefault="0054786A" w:rsidP="002D437B">
            <w:pPr>
              <w:rPr>
                <w:rFonts w:cstheme="minorHAnsi"/>
                <w:sz w:val="20"/>
                <w:szCs w:val="20"/>
              </w:rPr>
            </w:pPr>
            <w:r w:rsidRPr="001C2D4A">
              <w:rPr>
                <w:rFonts w:eastAsia="宋体" w:cstheme="minorHAnsi"/>
                <w:color w:val="000000"/>
                <w:kern w:val="0"/>
                <w:sz w:val="20"/>
                <w:szCs w:val="20"/>
              </w:rPr>
              <w:t>0x41</w:t>
            </w:r>
          </w:p>
        </w:tc>
        <w:tc>
          <w:tcPr>
            <w:tcW w:w="1701" w:type="dxa"/>
            <w:tcBorders>
              <w:top w:val="single" w:sz="8" w:space="0" w:color="000000" w:themeColor="text1"/>
              <w:bottom w:val="single" w:sz="8" w:space="0" w:color="000000" w:themeColor="text1"/>
              <w:right w:val="single" w:sz="8" w:space="0" w:color="000000" w:themeColor="text1"/>
            </w:tcBorders>
            <w:shd w:val="clear" w:color="auto" w:fill="FFFF00"/>
          </w:tcPr>
          <w:p w:rsidR="00B37A52" w:rsidRPr="00C12549" w:rsidRDefault="0054786A" w:rsidP="002D437B">
            <w:pPr>
              <w:rPr>
                <w:rFonts w:cstheme="minorHAnsi"/>
                <w:sz w:val="20"/>
                <w:szCs w:val="20"/>
              </w:rPr>
            </w:pPr>
            <w:r w:rsidRPr="001C2D4A">
              <w:rPr>
                <w:rFonts w:eastAsia="宋体" w:cstheme="minorHAnsi"/>
                <w:color w:val="000000"/>
                <w:kern w:val="0"/>
                <w:sz w:val="20"/>
                <w:szCs w:val="20"/>
              </w:rPr>
              <w:t>3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FFFF00"/>
          </w:tcPr>
          <w:p w:rsidR="00B37A52" w:rsidRPr="00C12549" w:rsidRDefault="0054786A" w:rsidP="002909A6">
            <w:pPr>
              <w:rPr>
                <w:rFonts w:cstheme="minorHAnsi"/>
                <w:sz w:val="20"/>
                <w:szCs w:val="20"/>
              </w:rPr>
            </w:pPr>
            <w:r w:rsidRPr="001C2D4A">
              <w:rPr>
                <w:rFonts w:eastAsia="宋体" w:cstheme="minorHAnsi"/>
                <w:color w:val="000000"/>
                <w:kern w:val="0"/>
                <w:sz w:val="20"/>
                <w:szCs w:val="20"/>
              </w:rPr>
              <w:t>00 00 00</w:t>
            </w:r>
          </w:p>
        </w:tc>
        <w:tc>
          <w:tcPr>
            <w:tcW w:w="9214" w:type="dxa"/>
            <w:tcBorders>
              <w:top w:val="single" w:sz="8" w:space="0" w:color="000000" w:themeColor="text1"/>
              <w:bottom w:val="single" w:sz="8" w:space="0" w:color="000000" w:themeColor="text1"/>
            </w:tcBorders>
            <w:shd w:val="clear" w:color="auto" w:fill="FFFF00"/>
          </w:tcPr>
          <w:p w:rsidR="00B37A52" w:rsidRPr="00C12549" w:rsidRDefault="000F3487" w:rsidP="000F3487">
            <w:pPr>
              <w:rPr>
                <w:rFonts w:cstheme="minorHAnsi"/>
                <w:sz w:val="20"/>
                <w:szCs w:val="20"/>
              </w:rPr>
            </w:pPr>
            <w:r w:rsidRPr="00E31BDC">
              <w:rPr>
                <w:rFonts w:eastAsia="宋体" w:cstheme="minorHAnsi" w:hint="eastAsia"/>
                <w:color w:val="000000"/>
                <w:kern w:val="0"/>
                <w:sz w:val="20"/>
                <w:szCs w:val="20"/>
              </w:rPr>
              <w:t>未被</w:t>
            </w:r>
            <w:r w:rsidRPr="00E31BDC">
              <w:rPr>
                <w:rFonts w:eastAsia="宋体" w:cstheme="minorHAnsi" w:hint="eastAsia"/>
                <w:color w:val="000000"/>
                <w:kern w:val="0"/>
                <w:sz w:val="20"/>
                <w:szCs w:val="20"/>
              </w:rPr>
              <w:t>NTFS</w:t>
            </w:r>
            <w:r>
              <w:rPr>
                <w:rFonts w:eastAsia="宋体" w:cstheme="minorHAnsi" w:hint="eastAsia"/>
                <w:color w:val="000000"/>
                <w:kern w:val="0"/>
                <w:sz w:val="20"/>
                <w:szCs w:val="20"/>
              </w:rPr>
              <w:t>使用。</w:t>
            </w:r>
            <w:r w:rsidR="00E31BDC" w:rsidRPr="000F3487">
              <w:rPr>
                <w:rFonts w:eastAsia="宋体" w:cstheme="minorHAnsi"/>
                <w:color w:val="000000"/>
                <w:kern w:val="0"/>
                <w:sz w:val="16"/>
                <w:szCs w:val="16"/>
              </w:rPr>
              <w:t>（</w:t>
            </w:r>
            <w:r w:rsidRPr="000F3487">
              <w:rPr>
                <w:rFonts w:eastAsia="宋体" w:cstheme="minorHAnsi"/>
                <w:color w:val="000000"/>
                <w:kern w:val="0"/>
                <w:sz w:val="16"/>
                <w:szCs w:val="16"/>
              </w:rPr>
              <w:t>Not used by NTFS.</w:t>
            </w:r>
            <w:r w:rsidR="00E31BDC" w:rsidRPr="000F3487">
              <w:rPr>
                <w:rFonts w:eastAsia="宋体" w:cstheme="minorHAnsi"/>
                <w:color w:val="000000"/>
                <w:kern w:val="0"/>
                <w:sz w:val="16"/>
                <w:szCs w:val="16"/>
              </w:rPr>
              <w:t>）</w:t>
            </w:r>
          </w:p>
        </w:tc>
      </w:tr>
      <w:tr w:rsidR="00FA0620" w:rsidRPr="00C12549" w:rsidTr="00CB44A8">
        <w:trPr>
          <w:trHeight w:val="165"/>
        </w:trPr>
        <w:tc>
          <w:tcPr>
            <w:tcW w:w="1134" w:type="dxa"/>
            <w:tcBorders>
              <w:top w:val="single" w:sz="8" w:space="0" w:color="000000" w:themeColor="text1"/>
              <w:bottom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0x44</w:t>
            </w:r>
          </w:p>
        </w:tc>
        <w:tc>
          <w:tcPr>
            <w:tcW w:w="1701" w:type="dxa"/>
            <w:tcBorders>
              <w:top w:val="single" w:sz="8" w:space="0" w:color="000000" w:themeColor="text1"/>
              <w:bottom w:val="single" w:sz="8" w:space="0" w:color="000000" w:themeColor="text1"/>
              <w:right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1 byte</w:t>
            </w:r>
          </w:p>
        </w:tc>
        <w:tc>
          <w:tcPr>
            <w:tcW w:w="1843" w:type="dxa"/>
            <w:tcBorders>
              <w:top w:val="single" w:sz="8" w:space="0" w:color="000000" w:themeColor="text1"/>
              <w:left w:val="single" w:sz="8" w:space="0" w:color="000000" w:themeColor="text1"/>
              <w:bottom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01</w:t>
            </w:r>
          </w:p>
        </w:tc>
        <w:tc>
          <w:tcPr>
            <w:tcW w:w="9214" w:type="dxa"/>
            <w:tcBorders>
              <w:top w:val="single" w:sz="8" w:space="0" w:color="000000" w:themeColor="text1"/>
              <w:bottom w:val="single" w:sz="8" w:space="0" w:color="000000" w:themeColor="text1"/>
            </w:tcBorders>
            <w:shd w:val="clear" w:color="auto" w:fill="FFFF00"/>
          </w:tcPr>
          <w:p w:rsidR="00DC2E9D" w:rsidRDefault="00893518" w:rsidP="00893518">
            <w:pPr>
              <w:rPr>
                <w:rFonts w:eastAsia="宋体" w:cstheme="minorHAnsi"/>
                <w:bCs/>
                <w:color w:val="000000"/>
                <w:kern w:val="0"/>
                <w:sz w:val="16"/>
                <w:szCs w:val="16"/>
              </w:rPr>
            </w:pPr>
            <w:r w:rsidRPr="00E31BDC">
              <w:rPr>
                <w:rFonts w:eastAsia="宋体" w:cstheme="minorHAnsi" w:hint="eastAsia"/>
                <w:b/>
                <w:bCs/>
                <w:color w:val="000000"/>
                <w:kern w:val="0"/>
                <w:sz w:val="20"/>
                <w:szCs w:val="20"/>
              </w:rPr>
              <w:t>每个索引缓冲区的簇数</w:t>
            </w:r>
            <w:r>
              <w:rPr>
                <w:rFonts w:eastAsia="宋体" w:cstheme="minorHAnsi" w:hint="eastAsia"/>
                <w:b/>
                <w:bCs/>
                <w:color w:val="000000"/>
                <w:kern w:val="0"/>
                <w:sz w:val="20"/>
                <w:szCs w:val="20"/>
              </w:rPr>
              <w:t>。</w:t>
            </w:r>
          </w:p>
          <w:p w:rsidR="0054786A" w:rsidRPr="00893518" w:rsidRDefault="00DC2E9D" w:rsidP="00DC2E9D">
            <w:pPr>
              <w:spacing w:line="0" w:lineRule="atLeast"/>
              <w:rPr>
                <w:rFonts w:eastAsia="宋体" w:cstheme="minorHAnsi"/>
                <w:b/>
                <w:bCs/>
                <w:color w:val="000000"/>
                <w:kern w:val="0"/>
                <w:sz w:val="20"/>
                <w:szCs w:val="20"/>
              </w:rPr>
            </w:pPr>
            <w:r>
              <w:rPr>
                <w:rFonts w:eastAsia="宋体" w:cstheme="minorHAnsi" w:hint="eastAsia"/>
                <w:bCs/>
                <w:color w:val="000000"/>
                <w:kern w:val="0"/>
                <w:sz w:val="16"/>
                <w:szCs w:val="16"/>
              </w:rPr>
              <w:t>[</w:t>
            </w:r>
            <w:r w:rsidR="0054786A" w:rsidRPr="00893518">
              <w:rPr>
                <w:rFonts w:eastAsia="宋体" w:cstheme="minorHAnsi"/>
                <w:b/>
                <w:bCs/>
                <w:color w:val="000000"/>
                <w:kern w:val="0"/>
                <w:sz w:val="16"/>
                <w:szCs w:val="16"/>
              </w:rPr>
              <w:t>Clusters Per Index Buffer</w:t>
            </w:r>
            <w:r w:rsidR="0054786A" w:rsidRPr="00893518">
              <w:rPr>
                <w:rFonts w:eastAsia="宋体" w:cstheme="minorHAnsi"/>
                <w:color w:val="000000"/>
                <w:kern w:val="0"/>
                <w:sz w:val="16"/>
                <w:szCs w:val="16"/>
              </w:rPr>
              <w:t>. The size of each index buffer, which is used to allocate space for directories. If this number is positive (up to 7F), then it represents clusters per MFT record. If the number is negative (80 to FF), then the size of the file record is 2 raised to the absolute value of this number.</w:t>
            </w:r>
            <w:r>
              <w:rPr>
                <w:rFonts w:eastAsia="宋体" w:cstheme="minorHAnsi" w:hint="eastAsia"/>
                <w:color w:val="000000"/>
                <w:kern w:val="0"/>
                <w:sz w:val="16"/>
                <w:szCs w:val="16"/>
              </w:rPr>
              <w:t>]</w:t>
            </w:r>
          </w:p>
        </w:tc>
      </w:tr>
      <w:tr w:rsidR="00164C79" w:rsidRPr="00C12549" w:rsidTr="00CB44A8">
        <w:trPr>
          <w:trHeight w:val="150"/>
        </w:trPr>
        <w:tc>
          <w:tcPr>
            <w:tcW w:w="1134" w:type="dxa"/>
            <w:tcBorders>
              <w:top w:val="single" w:sz="8" w:space="0" w:color="000000" w:themeColor="text1"/>
              <w:bottom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0x45</w:t>
            </w:r>
          </w:p>
        </w:tc>
        <w:tc>
          <w:tcPr>
            <w:tcW w:w="1701" w:type="dxa"/>
            <w:tcBorders>
              <w:top w:val="single" w:sz="8" w:space="0" w:color="000000" w:themeColor="text1"/>
              <w:bottom w:val="single" w:sz="8" w:space="0" w:color="000000" w:themeColor="text1"/>
              <w:right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3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00 00 00</w:t>
            </w:r>
          </w:p>
        </w:tc>
        <w:tc>
          <w:tcPr>
            <w:tcW w:w="9214" w:type="dxa"/>
            <w:tcBorders>
              <w:top w:val="single" w:sz="8" w:space="0" w:color="000000" w:themeColor="text1"/>
              <w:bottom w:val="single" w:sz="8" w:space="0" w:color="000000" w:themeColor="text1"/>
            </w:tcBorders>
            <w:shd w:val="clear" w:color="auto" w:fill="FFFF00"/>
          </w:tcPr>
          <w:p w:rsidR="00DC2E9D" w:rsidRDefault="00F03A45" w:rsidP="00F03A45">
            <w:pPr>
              <w:widowControl/>
              <w:jc w:val="left"/>
              <w:rPr>
                <w:rFonts w:eastAsia="宋体" w:cstheme="minorHAnsi"/>
                <w:color w:val="000000"/>
                <w:kern w:val="0"/>
                <w:sz w:val="16"/>
                <w:szCs w:val="16"/>
              </w:rPr>
            </w:pPr>
            <w:r w:rsidRPr="00E31BDC">
              <w:rPr>
                <w:rFonts w:eastAsia="宋体" w:cstheme="minorHAnsi" w:hint="eastAsia"/>
                <w:color w:val="000000"/>
                <w:kern w:val="0"/>
                <w:sz w:val="20"/>
                <w:szCs w:val="20"/>
              </w:rPr>
              <w:t>未被</w:t>
            </w:r>
            <w:r w:rsidRPr="00E31BDC">
              <w:rPr>
                <w:rFonts w:eastAsia="宋体" w:cstheme="minorHAnsi" w:hint="eastAsia"/>
                <w:color w:val="000000"/>
                <w:kern w:val="0"/>
                <w:sz w:val="20"/>
                <w:szCs w:val="20"/>
              </w:rPr>
              <w:t>NTFS</w:t>
            </w:r>
            <w:r>
              <w:rPr>
                <w:rFonts w:eastAsia="宋体" w:cstheme="minorHAnsi" w:hint="eastAsia"/>
                <w:color w:val="000000"/>
                <w:kern w:val="0"/>
                <w:sz w:val="20"/>
                <w:szCs w:val="20"/>
              </w:rPr>
              <w:t>使用。</w:t>
            </w:r>
          </w:p>
          <w:p w:rsidR="001C2D4A" w:rsidRPr="001C2D4A" w:rsidRDefault="00DC2E9D" w:rsidP="00794648">
            <w:pPr>
              <w:widowControl/>
              <w:spacing w:line="0" w:lineRule="atLeast"/>
              <w:jc w:val="left"/>
              <w:rPr>
                <w:rFonts w:eastAsia="宋体" w:cstheme="minorHAnsi"/>
                <w:color w:val="000000"/>
                <w:kern w:val="0"/>
                <w:sz w:val="20"/>
                <w:szCs w:val="20"/>
              </w:rPr>
            </w:pPr>
            <w:r>
              <w:rPr>
                <w:rFonts w:eastAsia="宋体" w:cstheme="minorHAnsi" w:hint="eastAsia"/>
                <w:color w:val="000000"/>
                <w:kern w:val="0"/>
                <w:sz w:val="16"/>
                <w:szCs w:val="16"/>
              </w:rPr>
              <w:t>[</w:t>
            </w:r>
            <w:r w:rsidR="0054786A" w:rsidRPr="00F03A45">
              <w:rPr>
                <w:rFonts w:eastAsia="宋体" w:cstheme="minorHAnsi"/>
                <w:color w:val="000000"/>
                <w:kern w:val="0"/>
                <w:sz w:val="16"/>
                <w:szCs w:val="16"/>
              </w:rPr>
              <w:t>Not used by NTFS.</w:t>
            </w:r>
            <w:r>
              <w:rPr>
                <w:rFonts w:eastAsia="宋体" w:cstheme="minorHAnsi" w:hint="eastAsia"/>
                <w:color w:val="000000"/>
                <w:kern w:val="0"/>
                <w:sz w:val="16"/>
                <w:szCs w:val="16"/>
              </w:rPr>
              <w:t>]</w:t>
            </w:r>
          </w:p>
        </w:tc>
      </w:tr>
      <w:tr w:rsidR="00FA0620" w:rsidRPr="00C12549" w:rsidTr="00CB44A8">
        <w:trPr>
          <w:trHeight w:val="150"/>
        </w:trPr>
        <w:tc>
          <w:tcPr>
            <w:tcW w:w="1134" w:type="dxa"/>
            <w:tcBorders>
              <w:top w:val="single" w:sz="8" w:space="0" w:color="000000" w:themeColor="text1"/>
              <w:bottom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0x48</w:t>
            </w:r>
          </w:p>
        </w:tc>
        <w:tc>
          <w:tcPr>
            <w:tcW w:w="1701" w:type="dxa"/>
            <w:tcBorders>
              <w:top w:val="single" w:sz="8" w:space="0" w:color="000000" w:themeColor="text1"/>
              <w:bottom w:val="single" w:sz="8" w:space="0" w:color="000000" w:themeColor="text1"/>
              <w:right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8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FFFF00"/>
          </w:tcPr>
          <w:p w:rsidR="0054786A" w:rsidRPr="00C12549"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 xml:space="preserve">3A B2 7B 82 </w:t>
            </w:r>
          </w:p>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lastRenderedPageBreak/>
              <w:t>CD 7B 82 14</w:t>
            </w:r>
          </w:p>
        </w:tc>
        <w:tc>
          <w:tcPr>
            <w:tcW w:w="9214" w:type="dxa"/>
            <w:tcBorders>
              <w:top w:val="single" w:sz="8" w:space="0" w:color="000000" w:themeColor="text1"/>
              <w:bottom w:val="single" w:sz="8" w:space="0" w:color="000000" w:themeColor="text1"/>
            </w:tcBorders>
            <w:shd w:val="clear" w:color="auto" w:fill="FFFF00"/>
          </w:tcPr>
          <w:p w:rsidR="00DC2E9D" w:rsidRDefault="00F03A45" w:rsidP="00F03A45">
            <w:pPr>
              <w:widowControl/>
              <w:jc w:val="left"/>
              <w:rPr>
                <w:rFonts w:eastAsia="宋体" w:cstheme="minorHAnsi"/>
                <w:bCs/>
                <w:color w:val="000000"/>
                <w:kern w:val="0"/>
                <w:sz w:val="16"/>
                <w:szCs w:val="16"/>
              </w:rPr>
            </w:pPr>
            <w:r w:rsidRPr="00E31BDC">
              <w:rPr>
                <w:rFonts w:eastAsia="宋体" w:cstheme="minorHAnsi" w:hint="eastAsia"/>
                <w:b/>
                <w:bCs/>
                <w:color w:val="000000"/>
                <w:kern w:val="0"/>
                <w:sz w:val="20"/>
                <w:szCs w:val="20"/>
              </w:rPr>
              <w:lastRenderedPageBreak/>
              <w:t>卷</w:t>
            </w:r>
            <w:r>
              <w:rPr>
                <w:rFonts w:eastAsia="宋体" w:cstheme="minorHAnsi" w:hint="eastAsia"/>
                <w:b/>
                <w:bCs/>
                <w:color w:val="000000"/>
                <w:kern w:val="0"/>
                <w:sz w:val="20"/>
                <w:szCs w:val="20"/>
              </w:rPr>
              <w:t>的</w:t>
            </w:r>
            <w:r w:rsidRPr="00E31BDC">
              <w:rPr>
                <w:rFonts w:eastAsia="宋体" w:cstheme="minorHAnsi" w:hint="eastAsia"/>
                <w:b/>
                <w:bCs/>
                <w:color w:val="000000"/>
                <w:kern w:val="0"/>
                <w:sz w:val="20"/>
                <w:szCs w:val="20"/>
              </w:rPr>
              <w:t>序列号</w:t>
            </w:r>
            <w:r>
              <w:rPr>
                <w:rFonts w:eastAsia="宋体" w:cstheme="minorHAnsi" w:hint="eastAsia"/>
                <w:b/>
                <w:bCs/>
                <w:color w:val="000000"/>
                <w:kern w:val="0"/>
                <w:sz w:val="20"/>
                <w:szCs w:val="20"/>
              </w:rPr>
              <w:t>。</w:t>
            </w:r>
          </w:p>
          <w:p w:rsidR="001C2D4A" w:rsidRPr="00F03A45" w:rsidRDefault="00DC2E9D" w:rsidP="00794648">
            <w:pPr>
              <w:widowControl/>
              <w:spacing w:line="0" w:lineRule="atLeast"/>
              <w:jc w:val="left"/>
              <w:rPr>
                <w:rFonts w:eastAsia="宋体" w:cstheme="minorHAnsi"/>
                <w:b/>
                <w:bCs/>
                <w:color w:val="000000"/>
                <w:kern w:val="0"/>
                <w:sz w:val="20"/>
                <w:szCs w:val="20"/>
              </w:rPr>
            </w:pPr>
            <w:r>
              <w:rPr>
                <w:rFonts w:eastAsia="宋体" w:cstheme="minorHAnsi" w:hint="eastAsia"/>
                <w:bCs/>
                <w:color w:val="000000"/>
                <w:kern w:val="0"/>
                <w:sz w:val="16"/>
                <w:szCs w:val="16"/>
              </w:rPr>
              <w:t>[</w:t>
            </w:r>
            <w:r w:rsidR="0054786A" w:rsidRPr="00F03A45">
              <w:rPr>
                <w:rFonts w:eastAsia="宋体" w:cstheme="minorHAnsi"/>
                <w:b/>
                <w:bCs/>
                <w:color w:val="000000"/>
                <w:kern w:val="0"/>
                <w:sz w:val="16"/>
                <w:szCs w:val="16"/>
              </w:rPr>
              <w:t>Volume Serial Number</w:t>
            </w:r>
            <w:r w:rsidR="0054786A" w:rsidRPr="00F03A45">
              <w:rPr>
                <w:rFonts w:eastAsia="宋体" w:cstheme="minorHAnsi"/>
                <w:color w:val="000000"/>
                <w:kern w:val="0"/>
                <w:sz w:val="16"/>
                <w:szCs w:val="16"/>
              </w:rPr>
              <w:t>. The volume’s serial number.</w:t>
            </w:r>
            <w:r>
              <w:rPr>
                <w:rFonts w:eastAsia="宋体" w:cstheme="minorHAnsi" w:hint="eastAsia"/>
                <w:color w:val="000000"/>
                <w:kern w:val="0"/>
                <w:sz w:val="16"/>
                <w:szCs w:val="16"/>
              </w:rPr>
              <w:t>]</w:t>
            </w:r>
          </w:p>
        </w:tc>
      </w:tr>
      <w:tr w:rsidR="00FA0620" w:rsidRPr="00C12549" w:rsidTr="00CB44A8">
        <w:trPr>
          <w:trHeight w:val="180"/>
        </w:trPr>
        <w:tc>
          <w:tcPr>
            <w:tcW w:w="1134" w:type="dxa"/>
            <w:tcBorders>
              <w:top w:val="single" w:sz="8" w:space="0" w:color="000000" w:themeColor="text1"/>
              <w:bottom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lastRenderedPageBreak/>
              <w:t>0x50</w:t>
            </w:r>
          </w:p>
        </w:tc>
        <w:tc>
          <w:tcPr>
            <w:tcW w:w="1701" w:type="dxa"/>
            <w:tcBorders>
              <w:top w:val="single" w:sz="8" w:space="0" w:color="000000" w:themeColor="text1"/>
              <w:bottom w:val="single" w:sz="8" w:space="0" w:color="000000" w:themeColor="text1"/>
              <w:right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4 bytes</w:t>
            </w:r>
          </w:p>
        </w:tc>
        <w:tc>
          <w:tcPr>
            <w:tcW w:w="1843" w:type="dxa"/>
            <w:tcBorders>
              <w:top w:val="single" w:sz="8" w:space="0" w:color="000000" w:themeColor="text1"/>
              <w:left w:val="single" w:sz="8" w:space="0" w:color="000000" w:themeColor="text1"/>
              <w:bottom w:val="single" w:sz="8" w:space="0" w:color="000000" w:themeColor="text1"/>
            </w:tcBorders>
            <w:shd w:val="clear" w:color="auto" w:fill="FFFF00"/>
          </w:tcPr>
          <w:p w:rsidR="001C2D4A" w:rsidRPr="001C2D4A" w:rsidRDefault="0054786A" w:rsidP="002D437B">
            <w:pPr>
              <w:widowControl/>
              <w:jc w:val="left"/>
              <w:rPr>
                <w:rFonts w:eastAsia="宋体" w:cstheme="minorHAnsi"/>
                <w:color w:val="000000"/>
                <w:kern w:val="0"/>
                <w:sz w:val="20"/>
                <w:szCs w:val="20"/>
              </w:rPr>
            </w:pPr>
            <w:r w:rsidRPr="001C2D4A">
              <w:rPr>
                <w:rFonts w:eastAsia="宋体" w:cstheme="minorHAnsi"/>
                <w:color w:val="000000"/>
                <w:kern w:val="0"/>
                <w:sz w:val="20"/>
                <w:szCs w:val="20"/>
              </w:rPr>
              <w:t>00 00 00 00</w:t>
            </w:r>
          </w:p>
        </w:tc>
        <w:tc>
          <w:tcPr>
            <w:tcW w:w="9214" w:type="dxa"/>
            <w:tcBorders>
              <w:top w:val="single" w:sz="8" w:space="0" w:color="000000" w:themeColor="text1"/>
              <w:bottom w:val="single" w:sz="8" w:space="0" w:color="000000" w:themeColor="text1"/>
            </w:tcBorders>
            <w:shd w:val="clear" w:color="auto" w:fill="FFFF00"/>
          </w:tcPr>
          <w:p w:rsidR="00DC2E9D" w:rsidRDefault="00501992" w:rsidP="002D437B">
            <w:pPr>
              <w:widowControl/>
              <w:jc w:val="left"/>
              <w:rPr>
                <w:rFonts w:eastAsia="宋体" w:cstheme="minorHAnsi"/>
                <w:color w:val="000000"/>
                <w:kern w:val="0"/>
                <w:sz w:val="16"/>
                <w:szCs w:val="16"/>
              </w:rPr>
            </w:pPr>
            <w:r w:rsidRPr="00E31BDC">
              <w:rPr>
                <w:rFonts w:eastAsia="宋体" w:cstheme="minorHAnsi" w:hint="eastAsia"/>
                <w:color w:val="000000"/>
                <w:kern w:val="0"/>
                <w:sz w:val="20"/>
                <w:szCs w:val="20"/>
              </w:rPr>
              <w:t>未被</w:t>
            </w:r>
            <w:r w:rsidRPr="00E31BDC">
              <w:rPr>
                <w:rFonts w:eastAsia="宋体" w:cstheme="minorHAnsi" w:hint="eastAsia"/>
                <w:color w:val="000000"/>
                <w:kern w:val="0"/>
                <w:sz w:val="20"/>
                <w:szCs w:val="20"/>
              </w:rPr>
              <w:t>NTFS</w:t>
            </w:r>
            <w:r>
              <w:rPr>
                <w:rFonts w:eastAsia="宋体" w:cstheme="minorHAnsi" w:hint="eastAsia"/>
                <w:color w:val="000000"/>
                <w:kern w:val="0"/>
                <w:sz w:val="20"/>
                <w:szCs w:val="20"/>
              </w:rPr>
              <w:t>使用。</w:t>
            </w:r>
          </w:p>
          <w:p w:rsidR="001C2D4A" w:rsidRPr="001C2D4A" w:rsidRDefault="00DC2E9D" w:rsidP="00794648">
            <w:pPr>
              <w:widowControl/>
              <w:spacing w:line="0" w:lineRule="atLeast"/>
              <w:jc w:val="left"/>
              <w:rPr>
                <w:rFonts w:eastAsia="宋体" w:cstheme="minorHAnsi"/>
                <w:color w:val="000000"/>
                <w:kern w:val="0"/>
                <w:sz w:val="20"/>
                <w:szCs w:val="20"/>
              </w:rPr>
            </w:pPr>
            <w:r>
              <w:rPr>
                <w:rFonts w:eastAsia="宋体" w:cstheme="minorHAnsi" w:hint="eastAsia"/>
                <w:color w:val="000000"/>
                <w:kern w:val="0"/>
                <w:sz w:val="16"/>
                <w:szCs w:val="16"/>
              </w:rPr>
              <w:t>[</w:t>
            </w:r>
            <w:r w:rsidR="00501992" w:rsidRPr="000F3487">
              <w:rPr>
                <w:rFonts w:eastAsia="宋体" w:cstheme="minorHAnsi"/>
                <w:color w:val="000000"/>
                <w:kern w:val="0"/>
                <w:sz w:val="16"/>
                <w:szCs w:val="16"/>
              </w:rPr>
              <w:t>Not used by NTFS.</w:t>
            </w:r>
            <w:r w:rsidR="00794648">
              <w:rPr>
                <w:rFonts w:eastAsia="宋体" w:cstheme="minorHAnsi" w:hint="eastAsia"/>
                <w:color w:val="000000"/>
                <w:kern w:val="0"/>
                <w:sz w:val="16"/>
                <w:szCs w:val="16"/>
              </w:rPr>
              <w:t>]</w:t>
            </w:r>
          </w:p>
        </w:tc>
      </w:tr>
      <w:tr w:rsidR="0054786A" w:rsidRPr="00C12549" w:rsidTr="001436FA">
        <w:trPr>
          <w:trHeight w:val="60"/>
        </w:trPr>
        <w:tc>
          <w:tcPr>
            <w:tcW w:w="1134" w:type="dxa"/>
            <w:tcBorders>
              <w:top w:val="single" w:sz="8" w:space="0" w:color="000000" w:themeColor="text1"/>
              <w:bottom w:val="single" w:sz="4" w:space="0" w:color="000000" w:themeColor="text1"/>
            </w:tcBorders>
          </w:tcPr>
          <w:p w:rsidR="0054786A" w:rsidRPr="00C12549" w:rsidRDefault="0054786A" w:rsidP="002D437B">
            <w:pPr>
              <w:rPr>
                <w:rFonts w:cstheme="minorHAnsi"/>
                <w:sz w:val="20"/>
                <w:szCs w:val="20"/>
              </w:rPr>
            </w:pPr>
          </w:p>
        </w:tc>
        <w:tc>
          <w:tcPr>
            <w:tcW w:w="1701" w:type="dxa"/>
            <w:tcBorders>
              <w:top w:val="single" w:sz="8" w:space="0" w:color="000000" w:themeColor="text1"/>
              <w:bottom w:val="single" w:sz="4" w:space="0" w:color="000000" w:themeColor="text1"/>
              <w:right w:val="single" w:sz="8" w:space="0" w:color="000000" w:themeColor="text1"/>
            </w:tcBorders>
          </w:tcPr>
          <w:p w:rsidR="0054786A" w:rsidRPr="00C12549" w:rsidRDefault="0054786A" w:rsidP="002D437B">
            <w:pPr>
              <w:rPr>
                <w:rFonts w:cstheme="minorHAnsi"/>
                <w:sz w:val="20"/>
                <w:szCs w:val="20"/>
              </w:rPr>
            </w:pPr>
          </w:p>
        </w:tc>
        <w:tc>
          <w:tcPr>
            <w:tcW w:w="1843" w:type="dxa"/>
            <w:tcBorders>
              <w:top w:val="single" w:sz="8" w:space="0" w:color="000000" w:themeColor="text1"/>
              <w:left w:val="single" w:sz="8" w:space="0" w:color="000000" w:themeColor="text1"/>
              <w:bottom w:val="single" w:sz="4" w:space="0" w:color="000000" w:themeColor="text1"/>
            </w:tcBorders>
          </w:tcPr>
          <w:p w:rsidR="0054786A" w:rsidRPr="00C12549" w:rsidRDefault="0054786A" w:rsidP="002909A6">
            <w:pPr>
              <w:rPr>
                <w:rFonts w:cstheme="minorHAnsi"/>
                <w:sz w:val="20"/>
                <w:szCs w:val="20"/>
              </w:rPr>
            </w:pPr>
          </w:p>
        </w:tc>
        <w:tc>
          <w:tcPr>
            <w:tcW w:w="9214" w:type="dxa"/>
            <w:tcBorders>
              <w:top w:val="single" w:sz="8" w:space="0" w:color="000000" w:themeColor="text1"/>
              <w:bottom w:val="single" w:sz="4" w:space="0" w:color="000000" w:themeColor="text1"/>
            </w:tcBorders>
          </w:tcPr>
          <w:p w:rsidR="0054786A" w:rsidRPr="00C12549" w:rsidRDefault="0054786A" w:rsidP="002D437B">
            <w:pPr>
              <w:rPr>
                <w:rFonts w:cstheme="minorHAnsi"/>
                <w:sz w:val="20"/>
                <w:szCs w:val="20"/>
              </w:rPr>
            </w:pPr>
          </w:p>
        </w:tc>
      </w:tr>
    </w:tbl>
    <w:p w:rsidR="000643A0" w:rsidRPr="000643A0" w:rsidRDefault="000643A0" w:rsidP="00581BC1">
      <w:pPr>
        <w:spacing w:line="240" w:lineRule="atLeast"/>
        <w:rPr>
          <w:rFonts w:cstheme="minorHAnsi"/>
          <w:color w:val="A6A6A6" w:themeColor="background1" w:themeShade="A6"/>
          <w:sz w:val="18"/>
          <w:szCs w:val="18"/>
        </w:rPr>
      </w:pPr>
      <w:r w:rsidRPr="000643A0">
        <w:rPr>
          <w:rFonts w:cstheme="minorHAnsi"/>
          <w:color w:val="A6A6A6" w:themeColor="background1" w:themeShade="A6"/>
          <w:sz w:val="18"/>
          <w:szCs w:val="18"/>
        </w:rPr>
        <w:t xml:space="preserve">BPB and Extended BPB Fields on NTFS Volumes </w:t>
      </w:r>
      <w:r w:rsidRPr="000643A0">
        <w:rPr>
          <w:rFonts w:cstheme="minorHAnsi"/>
          <w:color w:val="A6A6A6" w:themeColor="background1" w:themeShade="A6"/>
          <w:sz w:val="18"/>
          <w:szCs w:val="18"/>
        </w:rPr>
        <w:t>参考：</w:t>
      </w:r>
    </w:p>
    <w:p w:rsidR="000643A0" w:rsidRPr="000643A0" w:rsidRDefault="00EA615C" w:rsidP="00581BC1">
      <w:pPr>
        <w:spacing w:line="240" w:lineRule="atLeast"/>
        <w:rPr>
          <w:rFonts w:cstheme="minorHAnsi"/>
          <w:bCs/>
          <w:color w:val="A6A6A6" w:themeColor="background1" w:themeShade="A6"/>
          <w:sz w:val="18"/>
          <w:szCs w:val="18"/>
          <w:shd w:val="clear" w:color="auto" w:fill="FFFFFF"/>
        </w:rPr>
      </w:pPr>
      <w:hyperlink r:id="rId11" w:history="1">
        <w:r w:rsidR="000643A0" w:rsidRPr="000643A0">
          <w:rPr>
            <w:rStyle w:val="aa"/>
            <w:rFonts w:cstheme="minorHAnsi"/>
            <w:color w:val="A6A6A6" w:themeColor="background1" w:themeShade="A6"/>
            <w:sz w:val="18"/>
            <w:szCs w:val="18"/>
          </w:rPr>
          <w:t>https://docs.microsoft.com/en-us/previous-versions/windows/it-pro/windows-server-2003/cc781134(v%3dws.10)</w:t>
        </w:r>
      </w:hyperlink>
    </w:p>
    <w:p w:rsidR="00D867A1" w:rsidRPr="00F569A3" w:rsidRDefault="00EA615C" w:rsidP="00F569A3">
      <w:pPr>
        <w:spacing w:line="240" w:lineRule="atLeast"/>
        <w:rPr>
          <w:color w:val="A6A6A6" w:themeColor="background1" w:themeShade="A6"/>
        </w:rPr>
      </w:pPr>
      <w:hyperlink r:id="rId12" w:history="1">
        <w:r w:rsidR="000643A0" w:rsidRPr="000643A0">
          <w:rPr>
            <w:rStyle w:val="aa"/>
            <w:rFonts w:cstheme="minorHAnsi"/>
            <w:color w:val="A6A6A6" w:themeColor="background1" w:themeShade="A6"/>
            <w:sz w:val="18"/>
            <w:szCs w:val="18"/>
          </w:rPr>
          <w:t>http://technet.microsoft.com/en-us/library/cc976796.aspx</w:t>
        </w:r>
      </w:hyperlink>
    </w:p>
    <w:p w:rsidR="00D867A1" w:rsidRDefault="00D867A1" w:rsidP="00AE7536">
      <w:pPr>
        <w:rPr>
          <w:rFonts w:cstheme="minorHAnsi"/>
          <w:sz w:val="20"/>
          <w:szCs w:val="20"/>
        </w:rPr>
      </w:pPr>
    </w:p>
    <w:p w:rsidR="00105D67" w:rsidRPr="00DD3162" w:rsidRDefault="00D867A1" w:rsidP="008570BB">
      <w:pPr>
        <w:outlineLvl w:val="1"/>
        <w:rPr>
          <w:rFonts w:cstheme="minorHAnsi"/>
          <w:b/>
          <w:sz w:val="20"/>
          <w:szCs w:val="20"/>
        </w:rPr>
      </w:pPr>
      <w:r w:rsidRPr="00DD3162">
        <w:rPr>
          <w:rFonts w:cstheme="minorHAnsi"/>
          <w:b/>
          <w:sz w:val="20"/>
          <w:szCs w:val="20"/>
        </w:rPr>
        <w:t>二、</w:t>
      </w:r>
      <w:r w:rsidR="00DD3162" w:rsidRPr="00DD3162">
        <w:rPr>
          <w:rFonts w:cstheme="minorHAnsi"/>
          <w:b/>
          <w:sz w:val="20"/>
          <w:szCs w:val="20"/>
        </w:rPr>
        <w:t>主文件表</w:t>
      </w:r>
      <w:r w:rsidRPr="00DD3162">
        <w:rPr>
          <w:rFonts w:cstheme="minorHAnsi"/>
          <w:b/>
          <w:sz w:val="20"/>
          <w:szCs w:val="20"/>
        </w:rPr>
        <w:t>（</w:t>
      </w:r>
      <w:r w:rsidR="00DD3162" w:rsidRPr="00DD3162">
        <w:rPr>
          <w:rFonts w:cstheme="minorHAnsi"/>
          <w:b/>
          <w:sz w:val="20"/>
          <w:szCs w:val="20"/>
        </w:rPr>
        <w:t>Master File Table</w:t>
      </w:r>
      <w:r w:rsidR="00DD3162" w:rsidRPr="00DD3162">
        <w:rPr>
          <w:rFonts w:cstheme="minorHAnsi" w:hint="eastAsia"/>
          <w:b/>
          <w:sz w:val="20"/>
          <w:szCs w:val="20"/>
        </w:rPr>
        <w:t>，</w:t>
      </w:r>
      <w:r w:rsidR="00DD3162" w:rsidRPr="00DD3162">
        <w:rPr>
          <w:rFonts w:cstheme="minorHAnsi"/>
          <w:b/>
          <w:sz w:val="20"/>
          <w:szCs w:val="20"/>
        </w:rPr>
        <w:t>MFT</w:t>
      </w:r>
      <w:r w:rsidRPr="00DD3162">
        <w:rPr>
          <w:rFonts w:cstheme="minorHAnsi"/>
          <w:b/>
          <w:sz w:val="20"/>
          <w:szCs w:val="20"/>
        </w:rPr>
        <w:t>）</w:t>
      </w:r>
    </w:p>
    <w:p w:rsidR="009558C6" w:rsidRDefault="009558C6" w:rsidP="00105D67">
      <w:pPr>
        <w:ind w:firstLine="420"/>
        <w:rPr>
          <w:rFonts w:cstheme="minorHAnsi"/>
          <w:sz w:val="20"/>
          <w:szCs w:val="20"/>
        </w:rPr>
      </w:pPr>
    </w:p>
    <w:p w:rsidR="00B72D65" w:rsidRPr="008A7EE8" w:rsidRDefault="00105D67" w:rsidP="009558C6">
      <w:pPr>
        <w:rPr>
          <w:rFonts w:cstheme="minorHAnsi"/>
          <w:sz w:val="20"/>
          <w:szCs w:val="20"/>
        </w:rPr>
      </w:pPr>
      <w:r w:rsidRPr="0074664B">
        <w:rPr>
          <w:rFonts w:cstheme="minorHAnsi" w:hint="eastAsia"/>
          <w:sz w:val="20"/>
          <w:szCs w:val="20"/>
        </w:rPr>
        <w:t>当您使用</w:t>
      </w:r>
      <w:r w:rsidRPr="0074664B">
        <w:rPr>
          <w:rFonts w:cstheme="minorHAnsi" w:hint="eastAsia"/>
          <w:sz w:val="20"/>
          <w:szCs w:val="20"/>
        </w:rPr>
        <w:t>NTFS</w:t>
      </w:r>
      <w:r w:rsidRPr="0074664B">
        <w:rPr>
          <w:rFonts w:cstheme="minorHAnsi" w:hint="eastAsia"/>
          <w:sz w:val="20"/>
          <w:szCs w:val="20"/>
        </w:rPr>
        <w:t>格式化卷时，</w:t>
      </w:r>
      <w:r w:rsidRPr="0074664B">
        <w:rPr>
          <w:rFonts w:cstheme="minorHAnsi" w:hint="eastAsia"/>
          <w:sz w:val="20"/>
          <w:szCs w:val="20"/>
        </w:rPr>
        <w:t>Windows</w:t>
      </w:r>
      <w:r w:rsidRPr="0074664B">
        <w:rPr>
          <w:rFonts w:cstheme="minorHAnsi" w:hint="eastAsia"/>
          <w:sz w:val="20"/>
          <w:szCs w:val="20"/>
        </w:rPr>
        <w:t>将在分区上创建</w:t>
      </w:r>
      <w:r w:rsidR="00B72D65" w:rsidRPr="0043429A">
        <w:rPr>
          <w:rFonts w:cstheme="minorHAnsi"/>
          <w:b/>
          <w:sz w:val="20"/>
          <w:szCs w:val="20"/>
        </w:rPr>
        <w:t>主文件表</w:t>
      </w:r>
      <w:r w:rsidR="00B72D65" w:rsidRPr="008A7EE8">
        <w:rPr>
          <w:rFonts w:cstheme="minorHAnsi"/>
          <w:sz w:val="20"/>
          <w:szCs w:val="20"/>
        </w:rPr>
        <w:t>（</w:t>
      </w:r>
      <w:r w:rsidR="00B72D65" w:rsidRPr="008A7EE8">
        <w:rPr>
          <w:rFonts w:cstheme="minorHAnsi"/>
          <w:sz w:val="20"/>
          <w:szCs w:val="20"/>
        </w:rPr>
        <w:t>Master File Table</w:t>
      </w:r>
      <w:r w:rsidR="00B72D65" w:rsidRPr="008A7EE8">
        <w:rPr>
          <w:rFonts w:cstheme="minorHAnsi"/>
          <w:sz w:val="20"/>
          <w:szCs w:val="20"/>
        </w:rPr>
        <w:t>，</w:t>
      </w:r>
      <w:r w:rsidR="00B72D65" w:rsidRPr="008A7EE8">
        <w:rPr>
          <w:rFonts w:cstheme="minorHAnsi"/>
          <w:sz w:val="20"/>
          <w:szCs w:val="20"/>
        </w:rPr>
        <w:t>MFT</w:t>
      </w:r>
      <w:r w:rsidR="00B72D65" w:rsidRPr="008A7EE8">
        <w:rPr>
          <w:rFonts w:cstheme="minorHAnsi"/>
          <w:sz w:val="20"/>
          <w:szCs w:val="20"/>
        </w:rPr>
        <w:t>）</w:t>
      </w:r>
      <w:r w:rsidRPr="008A7EE8">
        <w:rPr>
          <w:rFonts w:cstheme="minorHAnsi"/>
          <w:sz w:val="20"/>
          <w:szCs w:val="20"/>
        </w:rPr>
        <w:t>和</w:t>
      </w:r>
      <w:r w:rsidRPr="008A7EE8">
        <w:rPr>
          <w:rFonts w:cstheme="minorHAnsi"/>
          <w:b/>
          <w:sz w:val="20"/>
          <w:szCs w:val="20"/>
        </w:rPr>
        <w:t>元数据文件</w:t>
      </w:r>
      <w:r w:rsidRPr="008A7EE8">
        <w:rPr>
          <w:rFonts w:cstheme="minorHAnsi"/>
          <w:sz w:val="20"/>
          <w:szCs w:val="20"/>
        </w:rPr>
        <w:t>（</w:t>
      </w:r>
      <w:r w:rsidR="00B72D65" w:rsidRPr="008A7EE8">
        <w:rPr>
          <w:rFonts w:cstheme="minorHAnsi"/>
          <w:sz w:val="20"/>
          <w:szCs w:val="20"/>
        </w:rPr>
        <w:t>M</w:t>
      </w:r>
      <w:r w:rsidRPr="008A7EE8">
        <w:rPr>
          <w:rFonts w:cstheme="minorHAnsi"/>
          <w:sz w:val="20"/>
          <w:szCs w:val="20"/>
        </w:rPr>
        <w:t>etadata</w:t>
      </w:r>
      <w:r w:rsidR="00B72D65" w:rsidRPr="008A7EE8">
        <w:rPr>
          <w:rFonts w:cstheme="minorHAnsi"/>
          <w:sz w:val="20"/>
          <w:szCs w:val="20"/>
        </w:rPr>
        <w:t xml:space="preserve"> F</w:t>
      </w:r>
      <w:r w:rsidRPr="008A7EE8">
        <w:rPr>
          <w:rFonts w:cstheme="minorHAnsi"/>
          <w:sz w:val="20"/>
          <w:szCs w:val="20"/>
        </w:rPr>
        <w:t>iles</w:t>
      </w:r>
      <w:r w:rsidRPr="008A7EE8">
        <w:rPr>
          <w:rFonts w:cstheme="minorHAnsi"/>
          <w:sz w:val="20"/>
          <w:szCs w:val="20"/>
        </w:rPr>
        <w:t>）。</w:t>
      </w:r>
    </w:p>
    <w:p w:rsidR="00CE6AC0" w:rsidRPr="008A7EE8" w:rsidRDefault="00105D67" w:rsidP="009558C6">
      <w:pPr>
        <w:rPr>
          <w:rFonts w:cstheme="minorHAnsi"/>
          <w:sz w:val="20"/>
          <w:szCs w:val="20"/>
        </w:rPr>
      </w:pPr>
      <w:r w:rsidRPr="008A7EE8">
        <w:rPr>
          <w:rFonts w:cstheme="minorHAnsi"/>
          <w:sz w:val="20"/>
          <w:szCs w:val="20"/>
        </w:rPr>
        <w:t>MFT</w:t>
      </w:r>
      <w:r w:rsidRPr="008A7EE8">
        <w:rPr>
          <w:rFonts w:cstheme="minorHAnsi"/>
          <w:sz w:val="20"/>
          <w:szCs w:val="20"/>
        </w:rPr>
        <w:t>是一个关系数据库（</w:t>
      </w:r>
      <w:r w:rsidRPr="008A7EE8">
        <w:rPr>
          <w:rFonts w:cstheme="minorHAnsi"/>
          <w:sz w:val="20"/>
          <w:szCs w:val="20"/>
        </w:rPr>
        <w:t>relational database</w:t>
      </w:r>
      <w:r w:rsidRPr="008A7EE8">
        <w:rPr>
          <w:rFonts w:cstheme="minorHAnsi"/>
          <w:sz w:val="20"/>
          <w:szCs w:val="20"/>
        </w:rPr>
        <w:t>），由</w:t>
      </w:r>
      <w:r w:rsidRPr="008A7EE8">
        <w:rPr>
          <w:rFonts w:cstheme="minorHAnsi"/>
          <w:b/>
          <w:sz w:val="20"/>
          <w:szCs w:val="20"/>
        </w:rPr>
        <w:t>文件记录行</w:t>
      </w:r>
      <w:r w:rsidRPr="008A7EE8">
        <w:rPr>
          <w:rFonts w:cstheme="minorHAnsi"/>
          <w:sz w:val="20"/>
          <w:szCs w:val="20"/>
        </w:rPr>
        <w:t>（</w:t>
      </w:r>
      <w:r w:rsidRPr="008A7EE8">
        <w:rPr>
          <w:rFonts w:cstheme="minorHAnsi"/>
          <w:sz w:val="20"/>
          <w:szCs w:val="20"/>
        </w:rPr>
        <w:t>rows of file records</w:t>
      </w:r>
      <w:r w:rsidRPr="008A7EE8">
        <w:rPr>
          <w:rFonts w:cstheme="minorHAnsi"/>
          <w:sz w:val="20"/>
          <w:szCs w:val="20"/>
        </w:rPr>
        <w:t>）和</w:t>
      </w:r>
      <w:r w:rsidRPr="008A7EE8">
        <w:rPr>
          <w:rFonts w:cstheme="minorHAnsi"/>
          <w:b/>
          <w:sz w:val="20"/>
          <w:szCs w:val="20"/>
        </w:rPr>
        <w:t>文件属性列</w:t>
      </w:r>
      <w:r w:rsidRPr="008A7EE8">
        <w:rPr>
          <w:rFonts w:cstheme="minorHAnsi"/>
          <w:sz w:val="20"/>
          <w:szCs w:val="20"/>
        </w:rPr>
        <w:t>（</w:t>
      </w:r>
      <w:r w:rsidRPr="008A7EE8">
        <w:rPr>
          <w:rFonts w:cstheme="minorHAnsi"/>
          <w:sz w:val="20"/>
          <w:szCs w:val="20"/>
        </w:rPr>
        <w:t>columns of file attributes</w:t>
      </w:r>
      <w:r w:rsidRPr="008A7EE8">
        <w:rPr>
          <w:rFonts w:cstheme="minorHAnsi"/>
          <w:sz w:val="20"/>
          <w:szCs w:val="20"/>
        </w:rPr>
        <w:t>）组成。</w:t>
      </w:r>
    </w:p>
    <w:p w:rsidR="00105D67" w:rsidRPr="008A7EE8" w:rsidRDefault="00105D67" w:rsidP="009558C6">
      <w:pPr>
        <w:rPr>
          <w:rFonts w:cstheme="minorHAnsi"/>
          <w:sz w:val="20"/>
          <w:szCs w:val="20"/>
        </w:rPr>
      </w:pPr>
      <w:r w:rsidRPr="008A7EE8">
        <w:rPr>
          <w:rFonts w:cstheme="minorHAnsi"/>
          <w:sz w:val="20"/>
          <w:szCs w:val="20"/>
        </w:rPr>
        <w:t>它为</w:t>
      </w:r>
      <w:r w:rsidRPr="008A7EE8">
        <w:rPr>
          <w:rFonts w:cstheme="minorHAnsi"/>
          <w:sz w:val="20"/>
          <w:szCs w:val="20"/>
        </w:rPr>
        <w:t>NTFS</w:t>
      </w:r>
      <w:r w:rsidRPr="008A7EE8">
        <w:rPr>
          <w:rFonts w:cstheme="minorHAnsi"/>
          <w:sz w:val="20"/>
          <w:szCs w:val="20"/>
        </w:rPr>
        <w:t>卷上（</w:t>
      </w:r>
      <w:r w:rsidRPr="008A7EE8">
        <w:rPr>
          <w:rFonts w:cstheme="minorHAnsi"/>
          <w:sz w:val="20"/>
          <w:szCs w:val="20"/>
        </w:rPr>
        <w:t>NTFS volume</w:t>
      </w:r>
      <w:r w:rsidRPr="008A7EE8">
        <w:rPr>
          <w:rFonts w:cstheme="minorHAnsi"/>
          <w:sz w:val="20"/>
          <w:szCs w:val="20"/>
        </w:rPr>
        <w:t>）的每个文件至少包含一个条目（</w:t>
      </w:r>
      <w:r w:rsidRPr="008A7EE8">
        <w:rPr>
          <w:rFonts w:cstheme="minorHAnsi"/>
          <w:sz w:val="20"/>
          <w:szCs w:val="20"/>
        </w:rPr>
        <w:t>entry</w:t>
      </w:r>
      <w:r w:rsidRPr="008A7EE8">
        <w:rPr>
          <w:rFonts w:cstheme="minorHAnsi"/>
          <w:sz w:val="20"/>
          <w:szCs w:val="20"/>
        </w:rPr>
        <w:t>），包括</w:t>
      </w:r>
      <w:r w:rsidRPr="008A7EE8">
        <w:rPr>
          <w:rFonts w:cstheme="minorHAnsi"/>
          <w:sz w:val="20"/>
          <w:szCs w:val="20"/>
        </w:rPr>
        <w:t>MFT</w:t>
      </w:r>
      <w:r w:rsidRPr="008A7EE8">
        <w:rPr>
          <w:rFonts w:cstheme="minorHAnsi"/>
          <w:sz w:val="20"/>
          <w:szCs w:val="20"/>
        </w:rPr>
        <w:t>本身。如下图所示：</w:t>
      </w:r>
    </w:p>
    <w:tbl>
      <w:tblPr>
        <w:tblStyle w:val="a7"/>
        <w:tblW w:w="9781" w:type="dxa"/>
        <w:tblInd w:w="108" w:type="dxa"/>
        <w:tblLayout w:type="fixed"/>
        <w:tblLook w:val="04A0"/>
      </w:tblPr>
      <w:tblGrid>
        <w:gridCol w:w="3112"/>
        <w:gridCol w:w="1283"/>
        <w:gridCol w:w="1275"/>
        <w:gridCol w:w="1134"/>
        <w:gridCol w:w="993"/>
        <w:gridCol w:w="992"/>
        <w:gridCol w:w="992"/>
      </w:tblGrid>
      <w:tr w:rsidR="00105D67" w:rsidRPr="008A7EE8" w:rsidTr="00F1517F">
        <w:trPr>
          <w:trHeight w:val="70"/>
        </w:trPr>
        <w:tc>
          <w:tcPr>
            <w:tcW w:w="9781" w:type="dxa"/>
            <w:gridSpan w:val="7"/>
            <w:shd w:val="clear" w:color="auto" w:fill="808080" w:themeFill="background1" w:themeFillShade="80"/>
          </w:tcPr>
          <w:p w:rsidR="00105D67" w:rsidRPr="008A7EE8" w:rsidRDefault="0043429A" w:rsidP="00B72D65">
            <w:pPr>
              <w:outlineLvl w:val="1"/>
              <w:rPr>
                <w:rFonts w:cstheme="minorHAnsi"/>
                <w:b/>
                <w:sz w:val="20"/>
                <w:szCs w:val="20"/>
              </w:rPr>
            </w:pPr>
            <w:r w:rsidRPr="008A7EE8">
              <w:rPr>
                <w:rFonts w:cstheme="minorHAnsi"/>
                <w:b/>
                <w:sz w:val="20"/>
                <w:szCs w:val="20"/>
              </w:rPr>
              <w:t>主文件表</w:t>
            </w:r>
            <w:r w:rsidRPr="008A7EE8">
              <w:rPr>
                <w:rFonts w:cstheme="minorHAnsi"/>
                <w:sz w:val="20"/>
                <w:szCs w:val="20"/>
              </w:rPr>
              <w:t>（</w:t>
            </w:r>
            <w:r w:rsidRPr="008A7EE8">
              <w:rPr>
                <w:rFonts w:cstheme="minorHAnsi"/>
                <w:sz w:val="20"/>
                <w:szCs w:val="20"/>
              </w:rPr>
              <w:t>Master File Table</w:t>
            </w:r>
            <w:r w:rsidR="00B72D65" w:rsidRPr="008A7EE8">
              <w:rPr>
                <w:rFonts w:cstheme="minorHAnsi"/>
                <w:sz w:val="20"/>
                <w:szCs w:val="20"/>
              </w:rPr>
              <w:t>，</w:t>
            </w:r>
            <w:r w:rsidR="00B72D65" w:rsidRPr="008A7EE8">
              <w:rPr>
                <w:rFonts w:cstheme="minorHAnsi"/>
                <w:sz w:val="20"/>
                <w:szCs w:val="20"/>
              </w:rPr>
              <w:t>MFT</w:t>
            </w:r>
            <w:r w:rsidRPr="008A7EE8">
              <w:rPr>
                <w:rFonts w:cstheme="minorHAnsi"/>
                <w:sz w:val="20"/>
                <w:szCs w:val="20"/>
              </w:rPr>
              <w:t>）</w:t>
            </w:r>
          </w:p>
        </w:tc>
      </w:tr>
      <w:tr w:rsidR="00105D67" w:rsidRPr="008A7EE8" w:rsidTr="00F1517F">
        <w:tc>
          <w:tcPr>
            <w:tcW w:w="3112" w:type="dxa"/>
            <w:vMerge w:val="restart"/>
            <w:shd w:val="clear" w:color="auto" w:fill="808080" w:themeFill="background1" w:themeFillShade="80"/>
            <w:vAlign w:val="center"/>
          </w:tcPr>
          <w:p w:rsidR="00105D67" w:rsidRPr="008A7EE8" w:rsidRDefault="00105D67" w:rsidP="002D437B">
            <w:pPr>
              <w:jc w:val="center"/>
              <w:rPr>
                <w:rFonts w:cstheme="minorHAnsi"/>
                <w:sz w:val="20"/>
                <w:szCs w:val="20"/>
              </w:rPr>
            </w:pPr>
            <w:r w:rsidRPr="008A7EE8">
              <w:rPr>
                <w:rFonts w:cstheme="minorHAnsi"/>
                <w:b/>
                <w:sz w:val="20"/>
                <w:szCs w:val="20"/>
              </w:rPr>
              <w:t>文件记录行</w:t>
            </w:r>
            <w:r w:rsidRPr="008A7EE8">
              <w:rPr>
                <w:rFonts w:cstheme="minorHAnsi"/>
                <w:sz w:val="20"/>
                <w:szCs w:val="20"/>
              </w:rPr>
              <w:t>（</w:t>
            </w:r>
            <w:r w:rsidRPr="008A7EE8">
              <w:rPr>
                <w:rFonts w:cstheme="minorHAnsi"/>
                <w:sz w:val="20"/>
                <w:szCs w:val="20"/>
              </w:rPr>
              <w:t>rows of file records</w:t>
            </w:r>
            <w:r w:rsidRPr="008A7EE8">
              <w:rPr>
                <w:rFonts w:cstheme="minorHAnsi"/>
                <w:sz w:val="20"/>
                <w:szCs w:val="20"/>
              </w:rPr>
              <w:t>）</w:t>
            </w:r>
          </w:p>
        </w:tc>
        <w:tc>
          <w:tcPr>
            <w:tcW w:w="6669" w:type="dxa"/>
            <w:gridSpan w:val="6"/>
            <w:shd w:val="clear" w:color="auto" w:fill="808080" w:themeFill="background1" w:themeFillShade="80"/>
          </w:tcPr>
          <w:p w:rsidR="00105D67" w:rsidRPr="008A7EE8" w:rsidRDefault="00105D67" w:rsidP="0043429A">
            <w:pPr>
              <w:jc w:val="center"/>
              <w:rPr>
                <w:rFonts w:cstheme="minorHAnsi"/>
                <w:sz w:val="20"/>
                <w:szCs w:val="20"/>
              </w:rPr>
            </w:pPr>
            <w:r w:rsidRPr="008A7EE8">
              <w:rPr>
                <w:rFonts w:cstheme="minorHAnsi"/>
                <w:b/>
                <w:sz w:val="20"/>
                <w:szCs w:val="20"/>
              </w:rPr>
              <w:t>文件属性列</w:t>
            </w:r>
            <w:r w:rsidRPr="008A7EE8">
              <w:rPr>
                <w:rFonts w:cstheme="minorHAnsi"/>
                <w:sz w:val="20"/>
                <w:szCs w:val="20"/>
              </w:rPr>
              <w:t>（</w:t>
            </w:r>
            <w:r w:rsidRPr="008A7EE8">
              <w:rPr>
                <w:rFonts w:cstheme="minorHAnsi"/>
                <w:sz w:val="20"/>
                <w:szCs w:val="20"/>
              </w:rPr>
              <w:t>columns of file attributes</w:t>
            </w:r>
            <w:r w:rsidRPr="008A7EE8">
              <w:rPr>
                <w:rFonts w:cstheme="minorHAnsi"/>
                <w:sz w:val="20"/>
                <w:szCs w:val="20"/>
              </w:rPr>
              <w:t>）</w:t>
            </w:r>
          </w:p>
        </w:tc>
      </w:tr>
      <w:tr w:rsidR="00F1517F" w:rsidRPr="008A7EE8" w:rsidTr="00192314">
        <w:trPr>
          <w:trHeight w:val="166"/>
        </w:trPr>
        <w:tc>
          <w:tcPr>
            <w:tcW w:w="3112" w:type="dxa"/>
            <w:vMerge/>
            <w:shd w:val="clear" w:color="auto" w:fill="808080" w:themeFill="background1" w:themeFillShade="80"/>
          </w:tcPr>
          <w:p w:rsidR="00105D67" w:rsidRPr="008A7EE8" w:rsidRDefault="00105D67" w:rsidP="002D437B">
            <w:pPr>
              <w:rPr>
                <w:rFonts w:cstheme="minorHAnsi"/>
                <w:sz w:val="20"/>
                <w:szCs w:val="20"/>
              </w:rPr>
            </w:pPr>
          </w:p>
        </w:tc>
        <w:tc>
          <w:tcPr>
            <w:tcW w:w="1283" w:type="dxa"/>
            <w:shd w:val="clear" w:color="auto" w:fill="808080" w:themeFill="background1" w:themeFillShade="80"/>
          </w:tcPr>
          <w:p w:rsidR="00105D67" w:rsidRPr="008A7EE8" w:rsidRDefault="00105D67" w:rsidP="001D366C">
            <w:pPr>
              <w:rPr>
                <w:rFonts w:cstheme="minorHAnsi"/>
                <w:sz w:val="20"/>
                <w:szCs w:val="20"/>
              </w:rPr>
            </w:pPr>
            <w:r w:rsidRPr="008A7EE8">
              <w:rPr>
                <w:rFonts w:cstheme="minorHAnsi"/>
                <w:sz w:val="20"/>
                <w:szCs w:val="20"/>
              </w:rPr>
              <w:t>Standard Information</w:t>
            </w:r>
          </w:p>
        </w:tc>
        <w:tc>
          <w:tcPr>
            <w:tcW w:w="1275" w:type="dxa"/>
            <w:shd w:val="clear" w:color="auto" w:fill="808080" w:themeFill="background1" w:themeFillShade="80"/>
          </w:tcPr>
          <w:p w:rsidR="00105D67" w:rsidRPr="008A7EE8" w:rsidRDefault="00105D67" w:rsidP="001D366C">
            <w:pPr>
              <w:rPr>
                <w:rFonts w:cstheme="minorHAnsi"/>
                <w:sz w:val="20"/>
                <w:szCs w:val="20"/>
              </w:rPr>
            </w:pPr>
            <w:r w:rsidRPr="008A7EE8">
              <w:rPr>
                <w:rFonts w:cstheme="minorHAnsi"/>
                <w:sz w:val="20"/>
                <w:szCs w:val="20"/>
              </w:rPr>
              <w:t>Attribute List</w:t>
            </w:r>
          </w:p>
        </w:tc>
        <w:tc>
          <w:tcPr>
            <w:tcW w:w="1134" w:type="dxa"/>
            <w:shd w:val="clear" w:color="auto" w:fill="808080" w:themeFill="background1" w:themeFillShade="80"/>
          </w:tcPr>
          <w:p w:rsidR="00105D67" w:rsidRPr="008A7EE8" w:rsidRDefault="00105D67" w:rsidP="001D366C">
            <w:pPr>
              <w:rPr>
                <w:rFonts w:cstheme="minorHAnsi"/>
                <w:sz w:val="20"/>
                <w:szCs w:val="20"/>
              </w:rPr>
            </w:pPr>
            <w:r w:rsidRPr="008A7EE8">
              <w:rPr>
                <w:rFonts w:cstheme="minorHAnsi"/>
                <w:sz w:val="20"/>
                <w:szCs w:val="20"/>
              </w:rPr>
              <w:t>File Name</w:t>
            </w:r>
          </w:p>
        </w:tc>
        <w:tc>
          <w:tcPr>
            <w:tcW w:w="993" w:type="dxa"/>
            <w:shd w:val="clear" w:color="auto" w:fill="808080" w:themeFill="background1" w:themeFillShade="80"/>
          </w:tcPr>
          <w:p w:rsidR="00105D67" w:rsidRPr="008A7EE8" w:rsidRDefault="00105D67" w:rsidP="001D366C">
            <w:pPr>
              <w:rPr>
                <w:rFonts w:cstheme="minorHAnsi"/>
                <w:sz w:val="20"/>
                <w:szCs w:val="20"/>
              </w:rPr>
            </w:pPr>
            <w:r w:rsidRPr="008A7EE8">
              <w:rPr>
                <w:rFonts w:cstheme="minorHAnsi"/>
                <w:sz w:val="20"/>
                <w:szCs w:val="20"/>
              </w:rPr>
              <w:t>Data</w:t>
            </w:r>
          </w:p>
        </w:tc>
        <w:tc>
          <w:tcPr>
            <w:tcW w:w="992" w:type="dxa"/>
            <w:shd w:val="clear" w:color="auto" w:fill="808080" w:themeFill="background1" w:themeFillShade="80"/>
          </w:tcPr>
          <w:p w:rsidR="00105D67" w:rsidRPr="008A7EE8" w:rsidRDefault="00105D67" w:rsidP="001D366C">
            <w:pPr>
              <w:rPr>
                <w:rFonts w:cstheme="minorHAnsi"/>
                <w:sz w:val="20"/>
                <w:szCs w:val="20"/>
              </w:rPr>
            </w:pPr>
            <w:r w:rsidRPr="008A7EE8">
              <w:rPr>
                <w:rFonts w:cstheme="minorHAnsi"/>
                <w:sz w:val="20"/>
                <w:szCs w:val="20"/>
              </w:rPr>
              <w:t>Object ID</w:t>
            </w:r>
          </w:p>
        </w:tc>
        <w:tc>
          <w:tcPr>
            <w:tcW w:w="992" w:type="dxa"/>
            <w:shd w:val="clear" w:color="auto" w:fill="808080" w:themeFill="background1" w:themeFillShade="80"/>
          </w:tcPr>
          <w:p w:rsidR="00105D67" w:rsidRPr="008A7EE8" w:rsidRDefault="00105D67" w:rsidP="001D366C">
            <w:pPr>
              <w:rPr>
                <w:rFonts w:cstheme="minorHAnsi"/>
                <w:sz w:val="20"/>
                <w:szCs w:val="20"/>
              </w:rPr>
            </w:pPr>
            <w:r w:rsidRPr="008A7EE8">
              <w:rPr>
                <w:rFonts w:cstheme="minorHAnsi"/>
                <w:sz w:val="20"/>
                <w:szCs w:val="20"/>
              </w:rPr>
              <w:t>…</w:t>
            </w:r>
          </w:p>
        </w:tc>
      </w:tr>
      <w:tr w:rsidR="00F1517F" w:rsidRPr="008A7EE8" w:rsidTr="00192314">
        <w:tc>
          <w:tcPr>
            <w:tcW w:w="3112" w:type="dxa"/>
            <w:shd w:val="clear" w:color="auto" w:fill="FFFF00"/>
          </w:tcPr>
          <w:p w:rsidR="00105D67" w:rsidRPr="008A7EE8" w:rsidRDefault="00105D67" w:rsidP="002D437B">
            <w:pPr>
              <w:rPr>
                <w:rFonts w:cstheme="minorHAnsi"/>
                <w:sz w:val="20"/>
                <w:szCs w:val="20"/>
              </w:rPr>
            </w:pPr>
            <w:r w:rsidRPr="008A7EE8">
              <w:rPr>
                <w:rFonts w:cstheme="minorHAnsi"/>
                <w:sz w:val="20"/>
                <w:szCs w:val="20"/>
              </w:rPr>
              <w:t>$Mft</w:t>
            </w:r>
          </w:p>
        </w:tc>
        <w:tc>
          <w:tcPr>
            <w:tcW w:w="1283" w:type="dxa"/>
            <w:shd w:val="clear" w:color="auto" w:fill="FFFF00"/>
          </w:tcPr>
          <w:p w:rsidR="00105D67" w:rsidRPr="008A7EE8" w:rsidRDefault="00105D67" w:rsidP="002D437B">
            <w:pPr>
              <w:rPr>
                <w:rFonts w:cstheme="minorHAnsi"/>
                <w:sz w:val="20"/>
                <w:szCs w:val="20"/>
              </w:rPr>
            </w:pPr>
          </w:p>
        </w:tc>
        <w:tc>
          <w:tcPr>
            <w:tcW w:w="1275" w:type="dxa"/>
            <w:shd w:val="clear" w:color="auto" w:fill="FFFF00"/>
          </w:tcPr>
          <w:p w:rsidR="00105D67" w:rsidRPr="008A7EE8" w:rsidRDefault="00105D67" w:rsidP="002D437B">
            <w:pPr>
              <w:rPr>
                <w:rFonts w:cstheme="minorHAnsi"/>
                <w:sz w:val="20"/>
                <w:szCs w:val="20"/>
              </w:rPr>
            </w:pPr>
          </w:p>
        </w:tc>
        <w:tc>
          <w:tcPr>
            <w:tcW w:w="1134" w:type="dxa"/>
            <w:shd w:val="clear" w:color="auto" w:fill="FFFF00"/>
          </w:tcPr>
          <w:p w:rsidR="00105D67" w:rsidRPr="008A7EE8" w:rsidRDefault="00105D67" w:rsidP="002D437B">
            <w:pPr>
              <w:rPr>
                <w:rFonts w:cstheme="minorHAnsi"/>
                <w:sz w:val="20"/>
                <w:szCs w:val="20"/>
              </w:rPr>
            </w:pPr>
          </w:p>
        </w:tc>
        <w:tc>
          <w:tcPr>
            <w:tcW w:w="993" w:type="dxa"/>
            <w:shd w:val="clear" w:color="auto" w:fill="FFFF00"/>
          </w:tcPr>
          <w:p w:rsidR="00105D67" w:rsidRPr="008A7EE8" w:rsidRDefault="00105D67" w:rsidP="002D437B">
            <w:pPr>
              <w:rPr>
                <w:rFonts w:cstheme="minorHAnsi"/>
                <w:sz w:val="20"/>
                <w:szCs w:val="20"/>
              </w:rPr>
            </w:pPr>
          </w:p>
        </w:tc>
        <w:tc>
          <w:tcPr>
            <w:tcW w:w="992" w:type="dxa"/>
            <w:shd w:val="clear" w:color="auto" w:fill="FFFF00"/>
          </w:tcPr>
          <w:p w:rsidR="00105D67" w:rsidRPr="008A7EE8" w:rsidRDefault="00105D67" w:rsidP="002D437B">
            <w:pPr>
              <w:rPr>
                <w:rFonts w:cstheme="minorHAnsi"/>
                <w:sz w:val="20"/>
                <w:szCs w:val="20"/>
              </w:rPr>
            </w:pPr>
          </w:p>
        </w:tc>
        <w:tc>
          <w:tcPr>
            <w:tcW w:w="992" w:type="dxa"/>
            <w:shd w:val="clear" w:color="auto" w:fill="FFFF00"/>
          </w:tcPr>
          <w:p w:rsidR="00105D67" w:rsidRPr="008A7EE8" w:rsidRDefault="00105D67" w:rsidP="002D437B">
            <w:pPr>
              <w:rPr>
                <w:rFonts w:cstheme="minorHAnsi"/>
                <w:sz w:val="20"/>
                <w:szCs w:val="20"/>
              </w:rPr>
            </w:pPr>
          </w:p>
        </w:tc>
      </w:tr>
      <w:tr w:rsidR="00F1517F" w:rsidRPr="008A7EE8" w:rsidTr="00192314">
        <w:tc>
          <w:tcPr>
            <w:tcW w:w="3112" w:type="dxa"/>
            <w:shd w:val="clear" w:color="auto" w:fill="92D050"/>
          </w:tcPr>
          <w:p w:rsidR="00105D67" w:rsidRPr="008A7EE8" w:rsidRDefault="00105D67" w:rsidP="002D437B">
            <w:pPr>
              <w:rPr>
                <w:rFonts w:cstheme="minorHAnsi"/>
                <w:sz w:val="20"/>
                <w:szCs w:val="20"/>
              </w:rPr>
            </w:pPr>
            <w:r w:rsidRPr="008A7EE8">
              <w:rPr>
                <w:rFonts w:cstheme="minorHAnsi"/>
                <w:sz w:val="20"/>
                <w:szCs w:val="20"/>
              </w:rPr>
              <w:t>$MftMirr</w:t>
            </w:r>
          </w:p>
        </w:tc>
        <w:tc>
          <w:tcPr>
            <w:tcW w:w="1283" w:type="dxa"/>
            <w:shd w:val="clear" w:color="auto" w:fill="92D050"/>
          </w:tcPr>
          <w:p w:rsidR="00105D67" w:rsidRPr="008A7EE8" w:rsidRDefault="00105D67" w:rsidP="002D437B">
            <w:pPr>
              <w:rPr>
                <w:rFonts w:cstheme="minorHAnsi"/>
                <w:sz w:val="20"/>
                <w:szCs w:val="20"/>
              </w:rPr>
            </w:pPr>
          </w:p>
        </w:tc>
        <w:tc>
          <w:tcPr>
            <w:tcW w:w="1275" w:type="dxa"/>
            <w:shd w:val="clear" w:color="auto" w:fill="92D050"/>
          </w:tcPr>
          <w:p w:rsidR="00105D67" w:rsidRPr="008A7EE8" w:rsidRDefault="00105D67" w:rsidP="002D437B">
            <w:pPr>
              <w:rPr>
                <w:rFonts w:cstheme="minorHAnsi"/>
                <w:sz w:val="20"/>
                <w:szCs w:val="20"/>
              </w:rPr>
            </w:pPr>
          </w:p>
        </w:tc>
        <w:tc>
          <w:tcPr>
            <w:tcW w:w="1134" w:type="dxa"/>
            <w:shd w:val="clear" w:color="auto" w:fill="92D050"/>
          </w:tcPr>
          <w:p w:rsidR="00105D67" w:rsidRPr="008A7EE8" w:rsidRDefault="00105D67" w:rsidP="002D437B">
            <w:pPr>
              <w:rPr>
                <w:rFonts w:cstheme="minorHAnsi"/>
                <w:sz w:val="20"/>
                <w:szCs w:val="20"/>
              </w:rPr>
            </w:pPr>
          </w:p>
        </w:tc>
        <w:tc>
          <w:tcPr>
            <w:tcW w:w="993" w:type="dxa"/>
            <w:shd w:val="clear" w:color="auto" w:fill="92D050"/>
          </w:tcPr>
          <w:p w:rsidR="00105D67" w:rsidRPr="008A7EE8" w:rsidRDefault="00105D67" w:rsidP="002D437B">
            <w:pPr>
              <w:rPr>
                <w:rFonts w:cstheme="minorHAnsi"/>
                <w:sz w:val="20"/>
                <w:szCs w:val="20"/>
              </w:rPr>
            </w:pPr>
          </w:p>
        </w:tc>
        <w:tc>
          <w:tcPr>
            <w:tcW w:w="992" w:type="dxa"/>
            <w:shd w:val="clear" w:color="auto" w:fill="92D050"/>
          </w:tcPr>
          <w:p w:rsidR="00105D67" w:rsidRPr="008A7EE8" w:rsidRDefault="00105D67" w:rsidP="002D437B">
            <w:pPr>
              <w:rPr>
                <w:rFonts w:cstheme="minorHAnsi"/>
                <w:sz w:val="20"/>
                <w:szCs w:val="20"/>
              </w:rPr>
            </w:pPr>
          </w:p>
        </w:tc>
        <w:tc>
          <w:tcPr>
            <w:tcW w:w="992" w:type="dxa"/>
            <w:shd w:val="clear" w:color="auto" w:fill="92D050"/>
          </w:tcPr>
          <w:p w:rsidR="00105D67" w:rsidRPr="008A7EE8" w:rsidRDefault="00105D67" w:rsidP="002D437B">
            <w:pPr>
              <w:rPr>
                <w:rFonts w:cstheme="minorHAnsi"/>
                <w:sz w:val="20"/>
                <w:szCs w:val="20"/>
              </w:rPr>
            </w:pPr>
          </w:p>
        </w:tc>
      </w:tr>
      <w:tr w:rsidR="00F1517F" w:rsidRPr="008A7EE8" w:rsidTr="00192314">
        <w:trPr>
          <w:trHeight w:val="236"/>
        </w:trPr>
        <w:tc>
          <w:tcPr>
            <w:tcW w:w="3112" w:type="dxa"/>
            <w:tcBorders>
              <w:bottom w:val="single" w:sz="8" w:space="0" w:color="000000" w:themeColor="text1"/>
            </w:tcBorders>
            <w:shd w:val="clear" w:color="auto" w:fill="00B050"/>
          </w:tcPr>
          <w:p w:rsidR="00105D67" w:rsidRPr="008A7EE8" w:rsidRDefault="00105D67" w:rsidP="002D437B">
            <w:pPr>
              <w:rPr>
                <w:rFonts w:cstheme="minorHAnsi"/>
                <w:sz w:val="20"/>
                <w:szCs w:val="20"/>
              </w:rPr>
            </w:pPr>
            <w:r w:rsidRPr="008A7EE8">
              <w:rPr>
                <w:rFonts w:cstheme="minorHAnsi"/>
                <w:sz w:val="20"/>
                <w:szCs w:val="20"/>
              </w:rPr>
              <w:t>$LogFile</w:t>
            </w:r>
          </w:p>
        </w:tc>
        <w:tc>
          <w:tcPr>
            <w:tcW w:w="1283" w:type="dxa"/>
            <w:tcBorders>
              <w:bottom w:val="single" w:sz="8" w:space="0" w:color="000000" w:themeColor="text1"/>
            </w:tcBorders>
            <w:shd w:val="clear" w:color="auto" w:fill="00B050"/>
          </w:tcPr>
          <w:p w:rsidR="00105D67" w:rsidRPr="008A7EE8" w:rsidRDefault="00105D67" w:rsidP="002D437B">
            <w:pPr>
              <w:rPr>
                <w:rFonts w:cstheme="minorHAnsi"/>
                <w:sz w:val="20"/>
                <w:szCs w:val="20"/>
              </w:rPr>
            </w:pPr>
          </w:p>
        </w:tc>
        <w:tc>
          <w:tcPr>
            <w:tcW w:w="1275" w:type="dxa"/>
            <w:tcBorders>
              <w:bottom w:val="single" w:sz="8" w:space="0" w:color="000000" w:themeColor="text1"/>
            </w:tcBorders>
            <w:shd w:val="clear" w:color="auto" w:fill="00B050"/>
          </w:tcPr>
          <w:p w:rsidR="00105D67" w:rsidRPr="008A7EE8" w:rsidRDefault="00105D67" w:rsidP="002D437B">
            <w:pPr>
              <w:rPr>
                <w:rFonts w:cstheme="minorHAnsi"/>
                <w:sz w:val="20"/>
                <w:szCs w:val="20"/>
              </w:rPr>
            </w:pPr>
          </w:p>
        </w:tc>
        <w:tc>
          <w:tcPr>
            <w:tcW w:w="1134" w:type="dxa"/>
            <w:tcBorders>
              <w:bottom w:val="single" w:sz="8" w:space="0" w:color="000000" w:themeColor="text1"/>
            </w:tcBorders>
            <w:shd w:val="clear" w:color="auto" w:fill="00B050"/>
          </w:tcPr>
          <w:p w:rsidR="00105D67" w:rsidRPr="008A7EE8" w:rsidRDefault="00105D67" w:rsidP="002D437B">
            <w:pPr>
              <w:rPr>
                <w:rFonts w:cstheme="minorHAnsi"/>
                <w:sz w:val="20"/>
                <w:szCs w:val="20"/>
              </w:rPr>
            </w:pPr>
          </w:p>
        </w:tc>
        <w:tc>
          <w:tcPr>
            <w:tcW w:w="993" w:type="dxa"/>
            <w:tcBorders>
              <w:bottom w:val="single" w:sz="8" w:space="0" w:color="000000" w:themeColor="text1"/>
            </w:tcBorders>
            <w:shd w:val="clear" w:color="auto" w:fill="00B050"/>
          </w:tcPr>
          <w:p w:rsidR="00105D67" w:rsidRPr="008A7EE8" w:rsidRDefault="00105D67" w:rsidP="002D437B">
            <w:pPr>
              <w:rPr>
                <w:rFonts w:cstheme="minorHAnsi"/>
                <w:sz w:val="20"/>
                <w:szCs w:val="20"/>
              </w:rPr>
            </w:pPr>
          </w:p>
        </w:tc>
        <w:tc>
          <w:tcPr>
            <w:tcW w:w="992" w:type="dxa"/>
            <w:tcBorders>
              <w:bottom w:val="single" w:sz="8" w:space="0" w:color="000000" w:themeColor="text1"/>
            </w:tcBorders>
            <w:shd w:val="clear" w:color="auto" w:fill="00B050"/>
          </w:tcPr>
          <w:p w:rsidR="00105D67" w:rsidRPr="008A7EE8" w:rsidRDefault="00105D67" w:rsidP="002D437B">
            <w:pPr>
              <w:rPr>
                <w:rFonts w:cstheme="minorHAnsi"/>
                <w:sz w:val="20"/>
                <w:szCs w:val="20"/>
              </w:rPr>
            </w:pPr>
          </w:p>
        </w:tc>
        <w:tc>
          <w:tcPr>
            <w:tcW w:w="992" w:type="dxa"/>
            <w:tcBorders>
              <w:bottom w:val="single" w:sz="8" w:space="0" w:color="000000" w:themeColor="text1"/>
            </w:tcBorders>
            <w:shd w:val="clear" w:color="auto" w:fill="00B050"/>
          </w:tcPr>
          <w:p w:rsidR="00105D67" w:rsidRPr="008A7EE8" w:rsidRDefault="00105D67" w:rsidP="002D437B">
            <w:pPr>
              <w:rPr>
                <w:rFonts w:cstheme="minorHAnsi"/>
                <w:sz w:val="20"/>
                <w:szCs w:val="20"/>
              </w:rPr>
            </w:pPr>
          </w:p>
        </w:tc>
      </w:tr>
      <w:tr w:rsidR="00F1517F" w:rsidRPr="008A7EE8" w:rsidTr="00192314">
        <w:trPr>
          <w:trHeight w:val="300"/>
        </w:trPr>
        <w:tc>
          <w:tcPr>
            <w:tcW w:w="3112" w:type="dxa"/>
            <w:tcBorders>
              <w:top w:val="single" w:sz="8" w:space="0" w:color="000000" w:themeColor="text1"/>
            </w:tcBorders>
          </w:tcPr>
          <w:p w:rsidR="00105D67" w:rsidRPr="008A7EE8" w:rsidRDefault="00105D67" w:rsidP="002D437B">
            <w:pPr>
              <w:rPr>
                <w:rFonts w:cstheme="minorHAnsi"/>
                <w:sz w:val="20"/>
                <w:szCs w:val="20"/>
              </w:rPr>
            </w:pPr>
            <w:r w:rsidRPr="008A7EE8">
              <w:rPr>
                <w:rFonts w:cstheme="minorHAnsi"/>
                <w:sz w:val="20"/>
                <w:szCs w:val="20"/>
              </w:rPr>
              <w:t>…</w:t>
            </w:r>
          </w:p>
        </w:tc>
        <w:tc>
          <w:tcPr>
            <w:tcW w:w="1283" w:type="dxa"/>
            <w:tcBorders>
              <w:top w:val="single" w:sz="8" w:space="0" w:color="000000" w:themeColor="text1"/>
            </w:tcBorders>
          </w:tcPr>
          <w:p w:rsidR="00105D67" w:rsidRPr="008A7EE8" w:rsidRDefault="00105D67" w:rsidP="002D437B">
            <w:pPr>
              <w:rPr>
                <w:rFonts w:cstheme="minorHAnsi"/>
                <w:sz w:val="20"/>
                <w:szCs w:val="20"/>
              </w:rPr>
            </w:pPr>
          </w:p>
        </w:tc>
        <w:tc>
          <w:tcPr>
            <w:tcW w:w="1275" w:type="dxa"/>
            <w:tcBorders>
              <w:top w:val="single" w:sz="8" w:space="0" w:color="000000" w:themeColor="text1"/>
            </w:tcBorders>
          </w:tcPr>
          <w:p w:rsidR="00105D67" w:rsidRPr="008A7EE8" w:rsidRDefault="00105D67" w:rsidP="002D437B">
            <w:pPr>
              <w:rPr>
                <w:rFonts w:cstheme="minorHAnsi"/>
                <w:sz w:val="20"/>
                <w:szCs w:val="20"/>
              </w:rPr>
            </w:pPr>
          </w:p>
        </w:tc>
        <w:tc>
          <w:tcPr>
            <w:tcW w:w="1134" w:type="dxa"/>
            <w:tcBorders>
              <w:top w:val="single" w:sz="8" w:space="0" w:color="000000" w:themeColor="text1"/>
            </w:tcBorders>
          </w:tcPr>
          <w:p w:rsidR="00105D67" w:rsidRPr="008A7EE8" w:rsidRDefault="00105D67" w:rsidP="002D437B">
            <w:pPr>
              <w:rPr>
                <w:rFonts w:cstheme="minorHAnsi"/>
                <w:sz w:val="20"/>
                <w:szCs w:val="20"/>
              </w:rPr>
            </w:pPr>
          </w:p>
        </w:tc>
        <w:tc>
          <w:tcPr>
            <w:tcW w:w="993" w:type="dxa"/>
            <w:tcBorders>
              <w:top w:val="single" w:sz="8" w:space="0" w:color="000000" w:themeColor="text1"/>
            </w:tcBorders>
          </w:tcPr>
          <w:p w:rsidR="00105D67" w:rsidRPr="008A7EE8" w:rsidRDefault="00105D67" w:rsidP="002D437B">
            <w:pPr>
              <w:rPr>
                <w:rFonts w:cstheme="minorHAnsi"/>
                <w:sz w:val="20"/>
                <w:szCs w:val="20"/>
              </w:rPr>
            </w:pPr>
          </w:p>
        </w:tc>
        <w:tc>
          <w:tcPr>
            <w:tcW w:w="992" w:type="dxa"/>
            <w:tcBorders>
              <w:top w:val="single" w:sz="8" w:space="0" w:color="000000" w:themeColor="text1"/>
            </w:tcBorders>
          </w:tcPr>
          <w:p w:rsidR="00105D67" w:rsidRPr="008A7EE8" w:rsidRDefault="00105D67" w:rsidP="002D437B">
            <w:pPr>
              <w:rPr>
                <w:rFonts w:cstheme="minorHAnsi"/>
                <w:sz w:val="20"/>
                <w:szCs w:val="20"/>
              </w:rPr>
            </w:pPr>
          </w:p>
        </w:tc>
        <w:tc>
          <w:tcPr>
            <w:tcW w:w="992" w:type="dxa"/>
            <w:tcBorders>
              <w:top w:val="single" w:sz="8" w:space="0" w:color="000000" w:themeColor="text1"/>
            </w:tcBorders>
          </w:tcPr>
          <w:p w:rsidR="00105D67" w:rsidRPr="008A7EE8" w:rsidRDefault="00105D67" w:rsidP="002D437B">
            <w:pPr>
              <w:rPr>
                <w:rFonts w:cstheme="minorHAnsi"/>
                <w:sz w:val="20"/>
                <w:szCs w:val="20"/>
              </w:rPr>
            </w:pPr>
          </w:p>
        </w:tc>
      </w:tr>
    </w:tbl>
    <w:p w:rsidR="00105D67" w:rsidRPr="008A7EE8" w:rsidRDefault="00105D67" w:rsidP="00D867A1">
      <w:pPr>
        <w:rPr>
          <w:rFonts w:cstheme="minorHAnsi"/>
          <w:sz w:val="20"/>
          <w:szCs w:val="20"/>
        </w:rPr>
      </w:pPr>
    </w:p>
    <w:p w:rsidR="00CD1A17" w:rsidRPr="008A7EE8" w:rsidRDefault="00D54C22" w:rsidP="008570BB">
      <w:pPr>
        <w:outlineLvl w:val="2"/>
        <w:rPr>
          <w:rFonts w:cstheme="minorHAnsi"/>
          <w:b/>
          <w:sz w:val="20"/>
          <w:szCs w:val="20"/>
        </w:rPr>
      </w:pPr>
      <w:r w:rsidRPr="008A7EE8">
        <w:rPr>
          <w:rFonts w:cstheme="minorHAnsi"/>
          <w:b/>
          <w:sz w:val="20"/>
          <w:szCs w:val="20"/>
        </w:rPr>
        <w:t>1</w:t>
      </w:r>
      <w:r w:rsidRPr="008A7EE8">
        <w:rPr>
          <w:rFonts w:cstheme="minorHAnsi"/>
          <w:b/>
          <w:sz w:val="20"/>
          <w:szCs w:val="20"/>
        </w:rPr>
        <w:t>、</w:t>
      </w:r>
      <w:r w:rsidR="00DD3162" w:rsidRPr="008A7EE8">
        <w:rPr>
          <w:rFonts w:cstheme="minorHAnsi"/>
          <w:b/>
          <w:sz w:val="20"/>
          <w:szCs w:val="20"/>
        </w:rPr>
        <w:t>MFT</w:t>
      </w:r>
      <w:r w:rsidR="00DD3162" w:rsidRPr="008A7EE8">
        <w:rPr>
          <w:rFonts w:cstheme="minorHAnsi"/>
          <w:b/>
          <w:sz w:val="20"/>
          <w:szCs w:val="20"/>
        </w:rPr>
        <w:t>和元数据文件</w:t>
      </w:r>
      <w:r w:rsidRPr="008A7EE8">
        <w:rPr>
          <w:rFonts w:cstheme="minorHAnsi"/>
          <w:b/>
          <w:sz w:val="20"/>
          <w:szCs w:val="20"/>
        </w:rPr>
        <w:t>（</w:t>
      </w:r>
      <w:r w:rsidR="00DD3162" w:rsidRPr="008A7EE8">
        <w:rPr>
          <w:rFonts w:cstheme="minorHAnsi"/>
          <w:b/>
          <w:sz w:val="20"/>
          <w:szCs w:val="20"/>
        </w:rPr>
        <w:t>MFT and Metadata Files</w:t>
      </w:r>
      <w:r w:rsidRPr="008A7EE8">
        <w:rPr>
          <w:rFonts w:cstheme="minorHAnsi"/>
          <w:b/>
          <w:sz w:val="20"/>
          <w:szCs w:val="20"/>
        </w:rPr>
        <w:t>）</w:t>
      </w:r>
      <w:r w:rsidR="00B62BBC" w:rsidRPr="008A7EE8">
        <w:rPr>
          <w:rFonts w:cstheme="minorHAnsi"/>
          <w:b/>
          <w:sz w:val="20"/>
          <w:szCs w:val="20"/>
        </w:rPr>
        <w:t>-</w:t>
      </w:r>
      <w:r w:rsidR="00B62BBC" w:rsidRPr="008A7EE8">
        <w:rPr>
          <w:rFonts w:cstheme="minorHAnsi"/>
          <w:sz w:val="20"/>
          <w:szCs w:val="20"/>
        </w:rPr>
        <w:t>（文件记录行（</w:t>
      </w:r>
      <w:r w:rsidR="00B62BBC" w:rsidRPr="008A7EE8">
        <w:rPr>
          <w:rFonts w:cstheme="minorHAnsi"/>
          <w:sz w:val="20"/>
          <w:szCs w:val="20"/>
        </w:rPr>
        <w:t>rows of file records</w:t>
      </w:r>
      <w:r w:rsidR="00B62BBC" w:rsidRPr="008A7EE8">
        <w:rPr>
          <w:rFonts w:cstheme="minorHAnsi"/>
          <w:sz w:val="20"/>
          <w:szCs w:val="20"/>
        </w:rPr>
        <w:t>））</w:t>
      </w:r>
    </w:p>
    <w:p w:rsidR="009558C6" w:rsidRDefault="009558C6" w:rsidP="00D867A1">
      <w:pPr>
        <w:rPr>
          <w:rFonts w:cstheme="minorHAnsi"/>
          <w:sz w:val="20"/>
          <w:szCs w:val="20"/>
        </w:rPr>
      </w:pPr>
    </w:p>
    <w:p w:rsidR="005C1EC9" w:rsidRDefault="00647227" w:rsidP="00D867A1">
      <w:pPr>
        <w:rPr>
          <w:rFonts w:cstheme="minorHAnsi"/>
          <w:sz w:val="20"/>
          <w:szCs w:val="20"/>
        </w:rPr>
      </w:pPr>
      <w:r w:rsidRPr="00647227">
        <w:rPr>
          <w:rFonts w:cstheme="minorHAnsi" w:hint="eastAsia"/>
          <w:sz w:val="20"/>
          <w:szCs w:val="20"/>
        </w:rPr>
        <w:t>由于</w:t>
      </w:r>
      <w:r w:rsidRPr="00647227">
        <w:rPr>
          <w:rFonts w:cstheme="minorHAnsi" w:hint="eastAsia"/>
          <w:sz w:val="20"/>
          <w:szCs w:val="20"/>
        </w:rPr>
        <w:t>MFT</w:t>
      </w:r>
      <w:r w:rsidRPr="00647227">
        <w:rPr>
          <w:rFonts w:cstheme="minorHAnsi" w:hint="eastAsia"/>
          <w:sz w:val="20"/>
          <w:szCs w:val="20"/>
        </w:rPr>
        <w:t>存储关于它自己的信息，</w:t>
      </w:r>
      <w:r w:rsidRPr="00647227">
        <w:rPr>
          <w:rFonts w:cstheme="minorHAnsi" w:hint="eastAsia"/>
          <w:sz w:val="20"/>
          <w:szCs w:val="20"/>
        </w:rPr>
        <w:t>NTFS</w:t>
      </w:r>
      <w:r w:rsidRPr="00647227">
        <w:rPr>
          <w:rFonts w:cstheme="minorHAnsi" w:hint="eastAsia"/>
          <w:sz w:val="20"/>
          <w:szCs w:val="20"/>
        </w:rPr>
        <w:t>将</w:t>
      </w:r>
      <w:r w:rsidRPr="00647227">
        <w:rPr>
          <w:rFonts w:cstheme="minorHAnsi" w:hint="eastAsia"/>
          <w:sz w:val="20"/>
          <w:szCs w:val="20"/>
        </w:rPr>
        <w:t>MFT</w:t>
      </w:r>
      <w:r w:rsidRPr="00647227">
        <w:rPr>
          <w:rFonts w:cstheme="minorHAnsi" w:hint="eastAsia"/>
          <w:sz w:val="20"/>
          <w:szCs w:val="20"/>
        </w:rPr>
        <w:t>的前</w:t>
      </w:r>
      <w:r w:rsidRPr="00647227">
        <w:rPr>
          <w:rFonts w:cstheme="minorHAnsi" w:hint="eastAsia"/>
          <w:sz w:val="20"/>
          <w:szCs w:val="20"/>
        </w:rPr>
        <w:t>16</w:t>
      </w:r>
      <w:r w:rsidRPr="00647227">
        <w:rPr>
          <w:rFonts w:cstheme="minorHAnsi" w:hint="eastAsia"/>
          <w:sz w:val="20"/>
          <w:szCs w:val="20"/>
        </w:rPr>
        <w:t>条记录保存为元数据文件</w:t>
      </w:r>
      <w:r w:rsidRPr="00647227">
        <w:rPr>
          <w:rFonts w:cstheme="minorHAnsi" w:hint="eastAsia"/>
          <w:sz w:val="20"/>
          <w:szCs w:val="20"/>
        </w:rPr>
        <w:t>(</w:t>
      </w:r>
      <w:r w:rsidRPr="00647227">
        <w:rPr>
          <w:rFonts w:cstheme="minorHAnsi" w:hint="eastAsia"/>
          <w:sz w:val="20"/>
          <w:szCs w:val="20"/>
        </w:rPr>
        <w:t>大约</w:t>
      </w:r>
      <w:r w:rsidRPr="00647227">
        <w:rPr>
          <w:rFonts w:cstheme="minorHAnsi" w:hint="eastAsia"/>
          <w:sz w:val="20"/>
          <w:szCs w:val="20"/>
        </w:rPr>
        <w:t>16</w:t>
      </w:r>
      <w:r w:rsidR="005D6AB7">
        <w:rPr>
          <w:rFonts w:cstheme="minorHAnsi" w:hint="eastAsia"/>
          <w:sz w:val="20"/>
          <w:szCs w:val="20"/>
        </w:rPr>
        <w:t>KB</w:t>
      </w:r>
      <w:r w:rsidRPr="00647227">
        <w:rPr>
          <w:rFonts w:cstheme="minorHAnsi" w:hint="eastAsia"/>
          <w:sz w:val="20"/>
          <w:szCs w:val="20"/>
        </w:rPr>
        <w:t>)</w:t>
      </w:r>
      <w:r w:rsidRPr="00647227">
        <w:rPr>
          <w:rFonts w:cstheme="minorHAnsi" w:hint="eastAsia"/>
          <w:sz w:val="20"/>
          <w:szCs w:val="20"/>
        </w:rPr>
        <w:t>，这些元数据文件用于描述</w:t>
      </w:r>
      <w:r w:rsidRPr="00647227">
        <w:rPr>
          <w:rFonts w:cstheme="minorHAnsi" w:hint="eastAsia"/>
          <w:sz w:val="20"/>
          <w:szCs w:val="20"/>
        </w:rPr>
        <w:t>MFT</w:t>
      </w:r>
      <w:r w:rsidRPr="00647227">
        <w:rPr>
          <w:rFonts w:cstheme="minorHAnsi" w:hint="eastAsia"/>
          <w:sz w:val="20"/>
          <w:szCs w:val="20"/>
        </w:rPr>
        <w:t>。</w:t>
      </w:r>
      <w:r w:rsidR="005C1EC9" w:rsidRPr="005C1EC9">
        <w:rPr>
          <w:rFonts w:cstheme="minorHAnsi" w:hint="eastAsia"/>
          <w:sz w:val="20"/>
          <w:szCs w:val="20"/>
        </w:rPr>
        <w:t>元数据文件</w:t>
      </w:r>
      <w:r w:rsidR="005C1EC9">
        <w:rPr>
          <w:rFonts w:cstheme="minorHAnsi" w:hint="eastAsia"/>
          <w:sz w:val="20"/>
          <w:szCs w:val="20"/>
        </w:rPr>
        <w:t>以</w:t>
      </w:r>
      <w:r w:rsidR="005C1EC9" w:rsidRPr="005C1EC9">
        <w:rPr>
          <w:rFonts w:cstheme="minorHAnsi" w:hint="eastAsia"/>
          <w:sz w:val="20"/>
          <w:szCs w:val="20"/>
        </w:rPr>
        <w:t>美元符号</w:t>
      </w:r>
      <w:r w:rsidR="005C1EC9" w:rsidRPr="005C1EC9">
        <w:rPr>
          <w:rFonts w:cstheme="minorHAnsi" w:hint="eastAsia"/>
          <w:sz w:val="20"/>
          <w:szCs w:val="20"/>
        </w:rPr>
        <w:t>($)</w:t>
      </w:r>
      <w:r w:rsidR="005C1EC9">
        <w:rPr>
          <w:rFonts w:cstheme="minorHAnsi" w:hint="eastAsia"/>
          <w:sz w:val="20"/>
          <w:szCs w:val="20"/>
        </w:rPr>
        <w:t>开头。</w:t>
      </w:r>
      <w:r w:rsidR="005C1EC9" w:rsidRPr="005C1EC9">
        <w:rPr>
          <w:rFonts w:cstheme="minorHAnsi" w:hint="eastAsia"/>
          <w:sz w:val="20"/>
          <w:szCs w:val="20"/>
        </w:rPr>
        <w:t>MFT</w:t>
      </w:r>
      <w:r w:rsidR="005C1EC9" w:rsidRPr="005C1EC9">
        <w:rPr>
          <w:rFonts w:cstheme="minorHAnsi" w:hint="eastAsia"/>
          <w:sz w:val="20"/>
          <w:szCs w:val="20"/>
        </w:rPr>
        <w:t>的其余记录</w:t>
      </w:r>
      <w:r w:rsidR="005C1EC9">
        <w:rPr>
          <w:rFonts w:cstheme="minorHAnsi" w:hint="eastAsia"/>
          <w:sz w:val="20"/>
          <w:szCs w:val="20"/>
        </w:rPr>
        <w:t>则</w:t>
      </w:r>
      <w:r w:rsidR="005C1EC9" w:rsidRPr="005C1EC9">
        <w:rPr>
          <w:rFonts w:cstheme="minorHAnsi" w:hint="eastAsia"/>
          <w:sz w:val="20"/>
          <w:szCs w:val="20"/>
        </w:rPr>
        <w:t>包含卷上每个文件和文件夹的记录。</w:t>
      </w:r>
      <w:r w:rsidR="00227E62">
        <w:rPr>
          <w:rFonts w:cstheme="minorHAnsi" w:hint="eastAsia"/>
          <w:sz w:val="20"/>
          <w:szCs w:val="20"/>
        </w:rPr>
        <w:t>下面列表描述</w:t>
      </w:r>
      <w:r w:rsidR="00227E62" w:rsidRPr="00227E62">
        <w:rPr>
          <w:rFonts w:cstheme="minorHAnsi" w:hint="eastAsia"/>
          <w:sz w:val="20"/>
          <w:szCs w:val="20"/>
        </w:rPr>
        <w:t>存储在</w:t>
      </w:r>
      <w:r w:rsidR="00227E62" w:rsidRPr="00227E62">
        <w:rPr>
          <w:rFonts w:cstheme="minorHAnsi" w:hint="eastAsia"/>
          <w:sz w:val="20"/>
          <w:szCs w:val="20"/>
        </w:rPr>
        <w:t>MFT</w:t>
      </w:r>
      <w:r w:rsidR="00CF0480" w:rsidRPr="00D867A1">
        <w:rPr>
          <w:rFonts w:cstheme="minorHAnsi"/>
          <w:sz w:val="20"/>
          <w:szCs w:val="20"/>
        </w:rPr>
        <w:t>（主文件表）</w:t>
      </w:r>
      <w:r w:rsidR="00227E62" w:rsidRPr="00227E62">
        <w:rPr>
          <w:rFonts w:cstheme="minorHAnsi" w:hint="eastAsia"/>
          <w:sz w:val="20"/>
          <w:szCs w:val="20"/>
        </w:rPr>
        <w:t>中的元数据文件</w:t>
      </w:r>
      <w:r w:rsidR="00227E62">
        <w:rPr>
          <w:rFonts w:cstheme="minorHAnsi" w:hint="eastAsia"/>
          <w:sz w:val="20"/>
          <w:szCs w:val="20"/>
        </w:rPr>
        <w:t>：</w:t>
      </w:r>
    </w:p>
    <w:tbl>
      <w:tblPr>
        <w:tblStyle w:val="a7"/>
        <w:tblW w:w="0" w:type="auto"/>
        <w:tblInd w:w="108" w:type="dxa"/>
        <w:tblLook w:val="04A0"/>
      </w:tblPr>
      <w:tblGrid>
        <w:gridCol w:w="1311"/>
        <w:gridCol w:w="2170"/>
        <w:gridCol w:w="1339"/>
        <w:gridCol w:w="4927"/>
      </w:tblGrid>
      <w:tr w:rsidR="00FA0620" w:rsidRPr="00752709" w:rsidTr="008A7EE8">
        <w:tc>
          <w:tcPr>
            <w:tcW w:w="1311" w:type="dxa"/>
            <w:shd w:val="clear" w:color="auto" w:fill="A6A6A6" w:themeFill="background1" w:themeFillShade="A6"/>
          </w:tcPr>
          <w:p w:rsidR="002A2C10" w:rsidRPr="00752709" w:rsidRDefault="002A2C10" w:rsidP="00752709">
            <w:pPr>
              <w:rPr>
                <w:rFonts w:cstheme="minorHAnsi"/>
                <w:sz w:val="20"/>
                <w:szCs w:val="20"/>
              </w:rPr>
            </w:pPr>
            <w:r w:rsidRPr="00752709">
              <w:rPr>
                <w:rFonts w:cstheme="minorHAnsi"/>
                <w:sz w:val="20"/>
                <w:szCs w:val="20"/>
              </w:rPr>
              <w:t>文件</w:t>
            </w:r>
          </w:p>
        </w:tc>
        <w:tc>
          <w:tcPr>
            <w:tcW w:w="2170" w:type="dxa"/>
            <w:shd w:val="clear" w:color="auto" w:fill="A6A6A6" w:themeFill="background1" w:themeFillShade="A6"/>
          </w:tcPr>
          <w:p w:rsidR="002A2C10" w:rsidRPr="00752709" w:rsidRDefault="002A2C10" w:rsidP="00752709">
            <w:pPr>
              <w:rPr>
                <w:rFonts w:cstheme="minorHAnsi"/>
                <w:sz w:val="20"/>
                <w:szCs w:val="20"/>
              </w:rPr>
            </w:pPr>
            <w:r w:rsidRPr="00752709">
              <w:rPr>
                <w:rFonts w:cstheme="minorHAnsi"/>
                <w:sz w:val="20"/>
                <w:szCs w:val="20"/>
              </w:rPr>
              <w:t>名称</w:t>
            </w:r>
          </w:p>
        </w:tc>
        <w:tc>
          <w:tcPr>
            <w:tcW w:w="1339" w:type="dxa"/>
            <w:tcBorders>
              <w:right w:val="single" w:sz="8" w:space="0" w:color="000000" w:themeColor="text1"/>
            </w:tcBorders>
            <w:shd w:val="clear" w:color="auto" w:fill="A6A6A6" w:themeFill="background1" w:themeFillShade="A6"/>
          </w:tcPr>
          <w:p w:rsidR="002A2C10" w:rsidRPr="00752709" w:rsidRDefault="002A2C10" w:rsidP="00752709">
            <w:pPr>
              <w:rPr>
                <w:rFonts w:cstheme="minorHAnsi"/>
                <w:sz w:val="20"/>
                <w:szCs w:val="20"/>
              </w:rPr>
            </w:pPr>
            <w:r w:rsidRPr="00752709">
              <w:rPr>
                <w:rFonts w:cstheme="minorHAnsi"/>
                <w:sz w:val="20"/>
                <w:szCs w:val="20"/>
              </w:rPr>
              <w:t>MFT</w:t>
            </w:r>
            <w:r w:rsidRPr="00752709">
              <w:rPr>
                <w:rFonts w:cstheme="minorHAnsi"/>
                <w:sz w:val="20"/>
                <w:szCs w:val="20"/>
              </w:rPr>
              <w:t>记录号</w:t>
            </w:r>
          </w:p>
        </w:tc>
        <w:tc>
          <w:tcPr>
            <w:tcW w:w="4927" w:type="dxa"/>
            <w:tcBorders>
              <w:left w:val="single" w:sz="8" w:space="0" w:color="000000" w:themeColor="text1"/>
            </w:tcBorders>
            <w:shd w:val="clear" w:color="auto" w:fill="A6A6A6" w:themeFill="background1" w:themeFillShade="A6"/>
          </w:tcPr>
          <w:p w:rsidR="002A2C10" w:rsidRPr="00752709" w:rsidRDefault="002A2C10" w:rsidP="00752709">
            <w:pPr>
              <w:rPr>
                <w:rFonts w:cstheme="minorHAnsi"/>
                <w:sz w:val="20"/>
                <w:szCs w:val="20"/>
              </w:rPr>
            </w:pPr>
            <w:r w:rsidRPr="00752709">
              <w:rPr>
                <w:rFonts w:cstheme="minorHAnsi"/>
                <w:sz w:val="20"/>
                <w:szCs w:val="20"/>
              </w:rPr>
              <w:t>描述</w:t>
            </w:r>
          </w:p>
        </w:tc>
      </w:tr>
      <w:tr w:rsidR="002A2C10" w:rsidRPr="00752709" w:rsidTr="008A7EE8">
        <w:trPr>
          <w:trHeight w:val="103"/>
        </w:trPr>
        <w:tc>
          <w:tcPr>
            <w:tcW w:w="1311" w:type="dxa"/>
          </w:tcPr>
          <w:p w:rsidR="002A2C10" w:rsidRPr="00752709" w:rsidRDefault="002A2C10" w:rsidP="00752709">
            <w:pPr>
              <w:rPr>
                <w:rFonts w:cstheme="minorHAnsi"/>
                <w:sz w:val="20"/>
                <w:szCs w:val="20"/>
              </w:rPr>
            </w:pPr>
            <w:r w:rsidRPr="00752709">
              <w:rPr>
                <w:rFonts w:cstheme="minorHAnsi"/>
                <w:sz w:val="20"/>
                <w:szCs w:val="20"/>
              </w:rPr>
              <w:t>$Mft</w:t>
            </w:r>
          </w:p>
        </w:tc>
        <w:tc>
          <w:tcPr>
            <w:tcW w:w="2170" w:type="dxa"/>
          </w:tcPr>
          <w:p w:rsidR="002A2C10" w:rsidRDefault="002A2C10" w:rsidP="009E483B">
            <w:pPr>
              <w:rPr>
                <w:rFonts w:cstheme="minorHAnsi"/>
                <w:sz w:val="20"/>
                <w:szCs w:val="20"/>
              </w:rPr>
            </w:pPr>
            <w:r w:rsidRPr="00752709">
              <w:rPr>
                <w:rFonts w:cstheme="minorHAnsi"/>
                <w:sz w:val="20"/>
                <w:szCs w:val="20"/>
              </w:rPr>
              <w:t>Master file table</w:t>
            </w:r>
          </w:p>
          <w:p w:rsidR="00873F67" w:rsidRDefault="00873F67" w:rsidP="00873F67">
            <w:pPr>
              <w:rPr>
                <w:rFonts w:cstheme="minorHAnsi"/>
                <w:sz w:val="20"/>
                <w:szCs w:val="20"/>
              </w:rPr>
            </w:pPr>
            <w:r w:rsidRPr="006837D5">
              <w:rPr>
                <w:rFonts w:cstheme="minorHAnsi" w:hint="eastAsia"/>
                <w:sz w:val="20"/>
                <w:szCs w:val="20"/>
              </w:rPr>
              <w:t>主文件表</w:t>
            </w:r>
          </w:p>
          <w:p w:rsidR="00873F67" w:rsidRPr="00752709" w:rsidRDefault="00873F67" w:rsidP="009E483B">
            <w:pPr>
              <w:rPr>
                <w:rFonts w:cstheme="minorHAnsi"/>
                <w:sz w:val="20"/>
                <w:szCs w:val="20"/>
              </w:rPr>
            </w:pPr>
          </w:p>
        </w:tc>
        <w:tc>
          <w:tcPr>
            <w:tcW w:w="1339" w:type="dxa"/>
            <w:tcBorders>
              <w:right w:val="single" w:sz="8" w:space="0" w:color="000000" w:themeColor="text1"/>
            </w:tcBorders>
          </w:tcPr>
          <w:p w:rsidR="002A2C10" w:rsidRPr="00752709" w:rsidRDefault="002A2C10" w:rsidP="00752709">
            <w:pPr>
              <w:rPr>
                <w:rFonts w:cstheme="minorHAnsi"/>
                <w:sz w:val="20"/>
                <w:szCs w:val="20"/>
              </w:rPr>
            </w:pPr>
            <w:r w:rsidRPr="00752709">
              <w:rPr>
                <w:rFonts w:cstheme="minorHAnsi"/>
                <w:sz w:val="20"/>
                <w:szCs w:val="20"/>
              </w:rPr>
              <w:t>0</w:t>
            </w:r>
          </w:p>
        </w:tc>
        <w:tc>
          <w:tcPr>
            <w:tcW w:w="4927" w:type="dxa"/>
            <w:tcBorders>
              <w:left w:val="single" w:sz="8" w:space="0" w:color="000000" w:themeColor="text1"/>
            </w:tcBorders>
          </w:tcPr>
          <w:p w:rsidR="008A7EE8" w:rsidRDefault="008A7EE8" w:rsidP="008A7EE8">
            <w:pPr>
              <w:rPr>
                <w:rFonts w:cstheme="minorHAnsi"/>
                <w:sz w:val="20"/>
                <w:szCs w:val="20"/>
              </w:rPr>
            </w:pPr>
            <w:r w:rsidRPr="00851345">
              <w:rPr>
                <w:rFonts w:hAnsiTheme="minorEastAsia" w:cstheme="minorHAnsi"/>
                <w:sz w:val="20"/>
                <w:szCs w:val="20"/>
              </w:rPr>
              <w:t>包含</w:t>
            </w:r>
            <w:r w:rsidRPr="00851345">
              <w:rPr>
                <w:rFonts w:cstheme="minorHAnsi"/>
                <w:sz w:val="20"/>
                <w:szCs w:val="20"/>
              </w:rPr>
              <w:t>NTFS</w:t>
            </w:r>
            <w:r w:rsidRPr="00851345">
              <w:rPr>
                <w:rFonts w:hAnsiTheme="minorEastAsia" w:cstheme="minorHAnsi"/>
                <w:sz w:val="20"/>
                <w:szCs w:val="20"/>
              </w:rPr>
              <w:t>卷上每个文件和文件夹的一个基本文件记录。如果文件或文件</w:t>
            </w:r>
            <w:r>
              <w:rPr>
                <w:rFonts w:hAnsiTheme="minorEastAsia" w:cstheme="minorHAnsi"/>
                <w:sz w:val="20"/>
                <w:szCs w:val="20"/>
              </w:rPr>
              <w:t>夹的分配信息太大，无法放入单个记录中，那么还会分配其他文件记录</w:t>
            </w:r>
            <w:r>
              <w:rPr>
                <w:rFonts w:hAnsiTheme="minorEastAsia" w:cstheme="minorHAnsi" w:hint="eastAsia"/>
                <w:sz w:val="20"/>
                <w:szCs w:val="20"/>
              </w:rPr>
              <w:t>。</w:t>
            </w:r>
          </w:p>
          <w:p w:rsidR="002A2C10" w:rsidRPr="008A7EE8" w:rsidRDefault="00D43602" w:rsidP="00D43602">
            <w:pPr>
              <w:spacing w:line="0" w:lineRule="atLeast"/>
              <w:rPr>
                <w:rFonts w:cstheme="minorHAnsi"/>
                <w:sz w:val="20"/>
                <w:szCs w:val="20"/>
              </w:rPr>
            </w:pPr>
            <w:r>
              <w:rPr>
                <w:rFonts w:cstheme="minorHAnsi" w:hint="eastAsia"/>
                <w:sz w:val="16"/>
                <w:szCs w:val="16"/>
              </w:rPr>
              <w:t>[</w:t>
            </w:r>
            <w:r w:rsidR="002A2C10" w:rsidRPr="008A7EE8">
              <w:rPr>
                <w:rFonts w:cstheme="minorHAnsi"/>
                <w:sz w:val="16"/>
                <w:szCs w:val="16"/>
              </w:rPr>
              <w:t>Contains one base file record for each file and folder on an NTFS volume. If the allocation information for a file or folder is too large to fit within a single record, other file records are allocated as well.</w:t>
            </w:r>
            <w:r w:rsidR="002652B8" w:rsidRPr="008A7EE8">
              <w:rPr>
                <w:rFonts w:cstheme="minorHAnsi"/>
                <w:sz w:val="16"/>
                <w:szCs w:val="16"/>
              </w:rPr>
              <w:t xml:space="preserve"> </w:t>
            </w:r>
            <w:r>
              <w:rPr>
                <w:rFonts w:cstheme="minorHAnsi" w:hint="eastAsia"/>
                <w:sz w:val="16"/>
                <w:szCs w:val="16"/>
              </w:rPr>
              <w:t>]</w:t>
            </w:r>
          </w:p>
        </w:tc>
      </w:tr>
      <w:tr w:rsidR="002A2C10" w:rsidRPr="00752709" w:rsidTr="008A7EE8">
        <w:tc>
          <w:tcPr>
            <w:tcW w:w="1311" w:type="dxa"/>
          </w:tcPr>
          <w:p w:rsidR="002A2C10" w:rsidRPr="00752709" w:rsidRDefault="002A2C10" w:rsidP="00752709">
            <w:pPr>
              <w:rPr>
                <w:rFonts w:cstheme="minorHAnsi"/>
                <w:sz w:val="20"/>
                <w:szCs w:val="20"/>
              </w:rPr>
            </w:pPr>
            <w:r w:rsidRPr="00752709">
              <w:rPr>
                <w:rFonts w:cstheme="minorHAnsi"/>
                <w:sz w:val="20"/>
                <w:szCs w:val="20"/>
              </w:rPr>
              <w:t>$MftMirr</w:t>
            </w:r>
          </w:p>
        </w:tc>
        <w:tc>
          <w:tcPr>
            <w:tcW w:w="2170" w:type="dxa"/>
          </w:tcPr>
          <w:p w:rsidR="00E2643E" w:rsidRDefault="002A2C10" w:rsidP="00752709">
            <w:pPr>
              <w:rPr>
                <w:rFonts w:cstheme="minorHAnsi"/>
                <w:sz w:val="20"/>
                <w:szCs w:val="20"/>
              </w:rPr>
            </w:pPr>
            <w:r w:rsidRPr="00752709">
              <w:rPr>
                <w:rFonts w:cstheme="minorHAnsi"/>
                <w:sz w:val="20"/>
                <w:szCs w:val="20"/>
              </w:rPr>
              <w:t>Master file table mirror</w:t>
            </w:r>
          </w:p>
          <w:p w:rsidR="00873F67" w:rsidRDefault="00873F67" w:rsidP="00873F67">
            <w:pPr>
              <w:rPr>
                <w:rFonts w:cstheme="minorHAnsi"/>
                <w:sz w:val="20"/>
                <w:szCs w:val="20"/>
              </w:rPr>
            </w:pPr>
            <w:r w:rsidRPr="006837D5">
              <w:rPr>
                <w:rFonts w:cstheme="minorHAnsi" w:hint="eastAsia"/>
                <w:sz w:val="20"/>
                <w:szCs w:val="20"/>
              </w:rPr>
              <w:t>主文件表</w:t>
            </w:r>
            <w:r>
              <w:rPr>
                <w:rFonts w:cstheme="minorHAnsi" w:hint="eastAsia"/>
                <w:sz w:val="20"/>
                <w:szCs w:val="20"/>
              </w:rPr>
              <w:t>镜像</w:t>
            </w:r>
          </w:p>
          <w:p w:rsidR="002A2C10" w:rsidRPr="00752709" w:rsidRDefault="002A2C10" w:rsidP="00752709">
            <w:pPr>
              <w:rPr>
                <w:rFonts w:cstheme="minorHAnsi"/>
                <w:sz w:val="20"/>
                <w:szCs w:val="20"/>
              </w:rPr>
            </w:pPr>
          </w:p>
        </w:tc>
        <w:tc>
          <w:tcPr>
            <w:tcW w:w="1339" w:type="dxa"/>
            <w:tcBorders>
              <w:right w:val="single" w:sz="8" w:space="0" w:color="000000" w:themeColor="text1"/>
            </w:tcBorders>
          </w:tcPr>
          <w:p w:rsidR="002A2C10" w:rsidRPr="00752709" w:rsidRDefault="002A2C10" w:rsidP="00752709">
            <w:pPr>
              <w:rPr>
                <w:rFonts w:cstheme="minorHAnsi"/>
                <w:sz w:val="20"/>
                <w:szCs w:val="20"/>
              </w:rPr>
            </w:pPr>
            <w:r w:rsidRPr="00752709">
              <w:rPr>
                <w:rFonts w:cstheme="minorHAnsi"/>
                <w:sz w:val="20"/>
                <w:szCs w:val="20"/>
              </w:rPr>
              <w:t>1</w:t>
            </w:r>
          </w:p>
        </w:tc>
        <w:tc>
          <w:tcPr>
            <w:tcW w:w="4927" w:type="dxa"/>
            <w:tcBorders>
              <w:left w:val="single" w:sz="8" w:space="0" w:color="000000" w:themeColor="text1"/>
            </w:tcBorders>
          </w:tcPr>
          <w:p w:rsidR="008A7EE8" w:rsidRDefault="008A7EE8" w:rsidP="00851345">
            <w:pPr>
              <w:rPr>
                <w:rFonts w:cstheme="minorHAnsi"/>
                <w:sz w:val="20"/>
                <w:szCs w:val="20"/>
              </w:rPr>
            </w:pPr>
            <w:r w:rsidRPr="00E62BC8">
              <w:rPr>
                <w:rFonts w:cstheme="minorHAnsi" w:hint="eastAsia"/>
                <w:sz w:val="20"/>
                <w:szCs w:val="20"/>
              </w:rPr>
              <w:t>确保在单扇区故障时访问</w:t>
            </w:r>
            <w:r w:rsidRPr="00E62BC8">
              <w:rPr>
                <w:rFonts w:cstheme="minorHAnsi" w:hint="eastAsia"/>
                <w:sz w:val="20"/>
                <w:szCs w:val="20"/>
              </w:rPr>
              <w:t>MFT</w:t>
            </w:r>
            <w:r w:rsidRPr="00E62BC8">
              <w:rPr>
                <w:rFonts w:cstheme="minorHAnsi" w:hint="eastAsia"/>
                <w:sz w:val="20"/>
                <w:szCs w:val="20"/>
              </w:rPr>
              <w:t>。它是</w:t>
            </w:r>
            <w:r w:rsidRPr="00E62BC8">
              <w:rPr>
                <w:rFonts w:cstheme="minorHAnsi" w:hint="eastAsia"/>
                <w:sz w:val="20"/>
                <w:szCs w:val="20"/>
              </w:rPr>
              <w:t>MFT</w:t>
            </w:r>
            <w:r w:rsidRPr="00E62BC8">
              <w:rPr>
                <w:rFonts w:cstheme="minorHAnsi" w:hint="eastAsia"/>
                <w:sz w:val="20"/>
                <w:szCs w:val="20"/>
              </w:rPr>
              <w:t>前四条记录的副本镜像</w:t>
            </w:r>
            <w:r>
              <w:rPr>
                <w:rFonts w:cstheme="minorHAnsi" w:hint="eastAsia"/>
                <w:sz w:val="20"/>
                <w:szCs w:val="20"/>
              </w:rPr>
              <w:t>。</w:t>
            </w:r>
          </w:p>
          <w:p w:rsidR="008A7EE8" w:rsidRPr="008A7EE8" w:rsidRDefault="00D43602" w:rsidP="00AD13A7">
            <w:pPr>
              <w:spacing w:line="0" w:lineRule="atLeast"/>
              <w:rPr>
                <w:rFonts w:cstheme="minorHAnsi"/>
                <w:sz w:val="16"/>
                <w:szCs w:val="16"/>
              </w:rPr>
            </w:pPr>
            <w:r>
              <w:rPr>
                <w:rFonts w:cstheme="minorHAnsi" w:hint="eastAsia"/>
                <w:sz w:val="16"/>
                <w:szCs w:val="16"/>
              </w:rPr>
              <w:t>[</w:t>
            </w:r>
            <w:r w:rsidR="002A2C10" w:rsidRPr="008A7EE8">
              <w:rPr>
                <w:rFonts w:cstheme="minorHAnsi"/>
                <w:sz w:val="16"/>
                <w:szCs w:val="16"/>
              </w:rPr>
              <w:t>Guarantees access to the MFT in case of a single-sector failure. It is a duplicate image of the first four records of the MFT.</w:t>
            </w:r>
            <w:r w:rsidR="00851345" w:rsidRPr="008A7EE8">
              <w:rPr>
                <w:rFonts w:cstheme="minorHAnsi"/>
                <w:sz w:val="16"/>
                <w:szCs w:val="16"/>
              </w:rPr>
              <w:t xml:space="preserve"> </w:t>
            </w:r>
            <w:r>
              <w:rPr>
                <w:rFonts w:cstheme="minorHAnsi" w:hint="eastAsia"/>
                <w:sz w:val="16"/>
                <w:szCs w:val="16"/>
              </w:rPr>
              <w:t>]</w:t>
            </w:r>
          </w:p>
        </w:tc>
      </w:tr>
      <w:tr w:rsidR="002A2C10" w:rsidRPr="00752709" w:rsidTr="008A7EE8">
        <w:tc>
          <w:tcPr>
            <w:tcW w:w="1311" w:type="dxa"/>
          </w:tcPr>
          <w:p w:rsidR="002A2C10" w:rsidRPr="00752709" w:rsidRDefault="002A2C10" w:rsidP="00752709">
            <w:pPr>
              <w:rPr>
                <w:rFonts w:cstheme="minorHAnsi"/>
                <w:sz w:val="20"/>
                <w:szCs w:val="20"/>
              </w:rPr>
            </w:pPr>
            <w:r w:rsidRPr="00752709">
              <w:rPr>
                <w:rFonts w:cstheme="minorHAnsi"/>
                <w:sz w:val="20"/>
                <w:szCs w:val="20"/>
              </w:rPr>
              <w:t>$LogFile</w:t>
            </w:r>
          </w:p>
        </w:tc>
        <w:tc>
          <w:tcPr>
            <w:tcW w:w="2170" w:type="dxa"/>
          </w:tcPr>
          <w:p w:rsidR="00873F67" w:rsidRDefault="002A2C10" w:rsidP="00873F67">
            <w:pPr>
              <w:rPr>
                <w:rFonts w:cstheme="minorHAnsi"/>
                <w:sz w:val="20"/>
                <w:szCs w:val="20"/>
              </w:rPr>
            </w:pPr>
            <w:r w:rsidRPr="00752709">
              <w:rPr>
                <w:rFonts w:cstheme="minorHAnsi"/>
                <w:sz w:val="20"/>
                <w:szCs w:val="20"/>
              </w:rPr>
              <w:t>Log File</w:t>
            </w:r>
          </w:p>
          <w:p w:rsidR="00873F67" w:rsidRDefault="00873F67" w:rsidP="00873F67">
            <w:pPr>
              <w:rPr>
                <w:rFonts w:cstheme="minorHAnsi"/>
                <w:sz w:val="20"/>
                <w:szCs w:val="20"/>
              </w:rPr>
            </w:pPr>
            <w:r>
              <w:rPr>
                <w:rFonts w:cstheme="minorHAnsi" w:hint="eastAsia"/>
                <w:sz w:val="20"/>
                <w:szCs w:val="20"/>
              </w:rPr>
              <w:t>日志文件</w:t>
            </w:r>
          </w:p>
          <w:p w:rsidR="002A2C10" w:rsidRPr="00752709" w:rsidRDefault="002A2C10" w:rsidP="009E483B">
            <w:pPr>
              <w:rPr>
                <w:rFonts w:cstheme="minorHAnsi"/>
                <w:sz w:val="20"/>
                <w:szCs w:val="20"/>
              </w:rPr>
            </w:pPr>
          </w:p>
        </w:tc>
        <w:tc>
          <w:tcPr>
            <w:tcW w:w="1339" w:type="dxa"/>
            <w:tcBorders>
              <w:right w:val="single" w:sz="8" w:space="0" w:color="000000" w:themeColor="text1"/>
            </w:tcBorders>
          </w:tcPr>
          <w:p w:rsidR="002A2C10" w:rsidRPr="00752709" w:rsidRDefault="002A2C10" w:rsidP="00752709">
            <w:pPr>
              <w:rPr>
                <w:rFonts w:cstheme="minorHAnsi"/>
                <w:sz w:val="20"/>
                <w:szCs w:val="20"/>
              </w:rPr>
            </w:pPr>
            <w:r w:rsidRPr="00752709">
              <w:rPr>
                <w:rFonts w:cstheme="minorHAnsi"/>
                <w:sz w:val="20"/>
                <w:szCs w:val="20"/>
              </w:rPr>
              <w:t>2</w:t>
            </w:r>
          </w:p>
        </w:tc>
        <w:tc>
          <w:tcPr>
            <w:tcW w:w="4927" w:type="dxa"/>
            <w:tcBorders>
              <w:left w:val="single" w:sz="8" w:space="0" w:color="000000" w:themeColor="text1"/>
            </w:tcBorders>
          </w:tcPr>
          <w:p w:rsidR="00AD13A7" w:rsidRDefault="00AD13A7" w:rsidP="00BE2379">
            <w:pPr>
              <w:rPr>
                <w:rFonts w:cstheme="minorHAnsi"/>
                <w:sz w:val="20"/>
                <w:szCs w:val="20"/>
              </w:rPr>
            </w:pPr>
            <w:r w:rsidRPr="0096184A">
              <w:rPr>
                <w:rFonts w:cstheme="minorHAnsi" w:hint="eastAsia"/>
                <w:sz w:val="20"/>
                <w:szCs w:val="20"/>
              </w:rPr>
              <w:t>包含</w:t>
            </w:r>
            <w:r w:rsidRPr="0096184A">
              <w:rPr>
                <w:rFonts w:cstheme="minorHAnsi" w:hint="eastAsia"/>
                <w:sz w:val="20"/>
                <w:szCs w:val="20"/>
              </w:rPr>
              <w:t>NTFS</w:t>
            </w:r>
            <w:r w:rsidRPr="0096184A">
              <w:rPr>
                <w:rFonts w:cstheme="minorHAnsi" w:hint="eastAsia"/>
                <w:sz w:val="20"/>
                <w:szCs w:val="20"/>
              </w:rPr>
              <w:t>用于更快恢复的信息。</w:t>
            </w:r>
            <w:r w:rsidRPr="0096184A">
              <w:rPr>
                <w:rFonts w:cstheme="minorHAnsi" w:hint="eastAsia"/>
                <w:sz w:val="20"/>
                <w:szCs w:val="20"/>
              </w:rPr>
              <w:t>Windows</w:t>
            </w:r>
            <w:r w:rsidRPr="0096184A">
              <w:rPr>
                <w:rFonts w:cstheme="minorHAnsi" w:hint="eastAsia"/>
                <w:sz w:val="20"/>
                <w:szCs w:val="20"/>
              </w:rPr>
              <w:t>使用日志文件在系统失败后将元数据一致性恢复到</w:t>
            </w:r>
            <w:r w:rsidRPr="0096184A">
              <w:rPr>
                <w:rFonts w:cstheme="minorHAnsi" w:hint="eastAsia"/>
                <w:sz w:val="20"/>
                <w:szCs w:val="20"/>
              </w:rPr>
              <w:t>NTFS</w:t>
            </w:r>
            <w:r w:rsidRPr="0096184A">
              <w:rPr>
                <w:rFonts w:cstheme="minorHAnsi" w:hint="eastAsia"/>
                <w:sz w:val="20"/>
                <w:szCs w:val="20"/>
              </w:rPr>
              <w:t>。日志文件的大小取决于卷的大小，但是可以使用</w:t>
            </w:r>
            <w:r w:rsidRPr="0096184A">
              <w:rPr>
                <w:rFonts w:cstheme="minorHAnsi" w:hint="eastAsia"/>
                <w:sz w:val="20"/>
                <w:szCs w:val="20"/>
              </w:rPr>
              <w:t>Chkdsk</w:t>
            </w:r>
            <w:r w:rsidRPr="0096184A">
              <w:rPr>
                <w:rFonts w:cstheme="minorHAnsi" w:hint="eastAsia"/>
                <w:sz w:val="20"/>
                <w:szCs w:val="20"/>
              </w:rPr>
              <w:t>命令增加日志文件的大小。</w:t>
            </w:r>
            <w:r>
              <w:rPr>
                <w:rFonts w:cstheme="minorHAnsi" w:hint="eastAsia"/>
                <w:sz w:val="20"/>
                <w:szCs w:val="20"/>
              </w:rPr>
              <w:t>）（也就是说，日志文件记录了文件的增删改操作，当出现故障导致文件损坏后，系统将根据日志文件进行恢复。</w:t>
            </w:r>
          </w:p>
          <w:p w:rsidR="002A2C10" w:rsidRPr="00AD13A7" w:rsidRDefault="00D43602" w:rsidP="00AD13A7">
            <w:pPr>
              <w:spacing w:line="0" w:lineRule="atLeast"/>
              <w:rPr>
                <w:rFonts w:cstheme="minorHAnsi"/>
                <w:sz w:val="16"/>
                <w:szCs w:val="16"/>
              </w:rPr>
            </w:pPr>
            <w:r>
              <w:rPr>
                <w:rFonts w:cstheme="minorHAnsi" w:hint="eastAsia"/>
                <w:sz w:val="16"/>
                <w:szCs w:val="16"/>
              </w:rPr>
              <w:lastRenderedPageBreak/>
              <w:t>[</w:t>
            </w:r>
            <w:r w:rsidR="002A2C10" w:rsidRPr="00AD13A7">
              <w:rPr>
                <w:rFonts w:cstheme="minorHAnsi"/>
                <w:sz w:val="16"/>
                <w:szCs w:val="16"/>
              </w:rPr>
              <w:t>Contains information used by NTFS for faster recoverability. The log file is used by Windows to restore metadata consistency to NTFS after a system failure. The size of the log file depends on the size of the volume, but you can increase the size of the log file by using the Chkdsk command.</w:t>
            </w:r>
            <w:r>
              <w:rPr>
                <w:rFonts w:cstheme="minorHAnsi" w:hint="eastAsia"/>
                <w:sz w:val="16"/>
                <w:szCs w:val="16"/>
              </w:rPr>
              <w:t>]</w:t>
            </w:r>
          </w:p>
        </w:tc>
      </w:tr>
      <w:tr w:rsidR="002A2C10" w:rsidRPr="00752709" w:rsidTr="008A7EE8">
        <w:tc>
          <w:tcPr>
            <w:tcW w:w="1311" w:type="dxa"/>
          </w:tcPr>
          <w:p w:rsidR="002A2C10" w:rsidRPr="00752709" w:rsidRDefault="0002028C" w:rsidP="00752709">
            <w:pPr>
              <w:rPr>
                <w:rFonts w:cstheme="minorHAnsi"/>
                <w:sz w:val="20"/>
                <w:szCs w:val="20"/>
              </w:rPr>
            </w:pPr>
            <w:r w:rsidRPr="00752709">
              <w:rPr>
                <w:rFonts w:cstheme="minorHAnsi"/>
                <w:sz w:val="20"/>
                <w:szCs w:val="20"/>
              </w:rPr>
              <w:lastRenderedPageBreak/>
              <w:t>$Volume</w:t>
            </w:r>
          </w:p>
        </w:tc>
        <w:tc>
          <w:tcPr>
            <w:tcW w:w="2170" w:type="dxa"/>
          </w:tcPr>
          <w:p w:rsidR="002A2C10" w:rsidRDefault="0002028C" w:rsidP="009E483B">
            <w:pPr>
              <w:rPr>
                <w:rFonts w:cstheme="minorHAnsi"/>
                <w:sz w:val="20"/>
                <w:szCs w:val="20"/>
              </w:rPr>
            </w:pPr>
            <w:r w:rsidRPr="00752709">
              <w:rPr>
                <w:rFonts w:cstheme="minorHAnsi"/>
                <w:sz w:val="20"/>
                <w:szCs w:val="20"/>
              </w:rPr>
              <w:t>Volume</w:t>
            </w:r>
          </w:p>
          <w:p w:rsidR="00873F67" w:rsidRPr="00752709" w:rsidRDefault="00873F67" w:rsidP="009E483B">
            <w:pPr>
              <w:rPr>
                <w:rFonts w:cstheme="minorHAnsi"/>
                <w:sz w:val="20"/>
                <w:szCs w:val="20"/>
              </w:rPr>
            </w:pPr>
            <w:r>
              <w:rPr>
                <w:rFonts w:cstheme="minorHAnsi" w:hint="eastAsia"/>
                <w:sz w:val="20"/>
                <w:szCs w:val="20"/>
              </w:rPr>
              <w:t>卷标</w:t>
            </w:r>
          </w:p>
        </w:tc>
        <w:tc>
          <w:tcPr>
            <w:tcW w:w="1339" w:type="dxa"/>
            <w:tcBorders>
              <w:right w:val="single" w:sz="8" w:space="0" w:color="000000" w:themeColor="text1"/>
            </w:tcBorders>
          </w:tcPr>
          <w:p w:rsidR="002A2C10" w:rsidRPr="00752709" w:rsidRDefault="0002028C" w:rsidP="00752709">
            <w:pPr>
              <w:rPr>
                <w:rFonts w:cstheme="minorHAnsi"/>
                <w:sz w:val="20"/>
                <w:szCs w:val="20"/>
              </w:rPr>
            </w:pPr>
            <w:r w:rsidRPr="00752709">
              <w:rPr>
                <w:rFonts w:cstheme="minorHAnsi"/>
                <w:sz w:val="20"/>
                <w:szCs w:val="20"/>
              </w:rPr>
              <w:t>3</w:t>
            </w:r>
          </w:p>
        </w:tc>
        <w:tc>
          <w:tcPr>
            <w:tcW w:w="4927" w:type="dxa"/>
            <w:tcBorders>
              <w:left w:val="single" w:sz="8" w:space="0" w:color="000000" w:themeColor="text1"/>
            </w:tcBorders>
          </w:tcPr>
          <w:p w:rsidR="0066643E" w:rsidRDefault="0066643E" w:rsidP="00752709">
            <w:pPr>
              <w:rPr>
                <w:rFonts w:cstheme="minorHAnsi"/>
                <w:sz w:val="20"/>
                <w:szCs w:val="20"/>
              </w:rPr>
            </w:pPr>
            <w:r>
              <w:rPr>
                <w:rFonts w:cstheme="minorHAnsi" w:hint="eastAsia"/>
                <w:sz w:val="20"/>
                <w:szCs w:val="20"/>
              </w:rPr>
              <w:t>包含有关卷的信息，如卷标签和卷版本。</w:t>
            </w:r>
          </w:p>
          <w:p w:rsidR="002A2C10" w:rsidRPr="0066643E" w:rsidRDefault="00D43602" w:rsidP="0066643E">
            <w:pPr>
              <w:spacing w:line="0" w:lineRule="atLeast"/>
              <w:rPr>
                <w:rFonts w:cstheme="minorHAnsi"/>
                <w:sz w:val="16"/>
                <w:szCs w:val="16"/>
              </w:rPr>
            </w:pPr>
            <w:r>
              <w:rPr>
                <w:rFonts w:cstheme="minorHAnsi" w:hint="eastAsia"/>
                <w:sz w:val="16"/>
                <w:szCs w:val="16"/>
              </w:rPr>
              <w:t>[</w:t>
            </w:r>
            <w:r w:rsidR="0002028C" w:rsidRPr="0066643E">
              <w:rPr>
                <w:rFonts w:cstheme="minorHAnsi"/>
                <w:sz w:val="16"/>
                <w:szCs w:val="16"/>
              </w:rPr>
              <w:t>Contains information about the volume, such as the volume label and the volume version.</w:t>
            </w:r>
            <w:r w:rsidR="0066643E" w:rsidRPr="0066643E">
              <w:rPr>
                <w:rFonts w:cstheme="minorHAnsi"/>
                <w:sz w:val="16"/>
                <w:szCs w:val="16"/>
              </w:rPr>
              <w:t xml:space="preserve"> </w:t>
            </w:r>
            <w:r>
              <w:rPr>
                <w:rFonts w:cstheme="minorHAnsi" w:hint="eastAsia"/>
                <w:sz w:val="16"/>
                <w:szCs w:val="16"/>
              </w:rPr>
              <w:t>]</w:t>
            </w:r>
          </w:p>
        </w:tc>
      </w:tr>
      <w:tr w:rsidR="002A2C10" w:rsidRPr="00752709" w:rsidTr="0020372E">
        <w:trPr>
          <w:trHeight w:val="70"/>
        </w:trPr>
        <w:tc>
          <w:tcPr>
            <w:tcW w:w="1311" w:type="dxa"/>
            <w:tcBorders>
              <w:bottom w:val="single" w:sz="4" w:space="0" w:color="auto"/>
            </w:tcBorders>
          </w:tcPr>
          <w:p w:rsidR="002A2C10" w:rsidRPr="00752709" w:rsidRDefault="009C25FE" w:rsidP="00752709">
            <w:pPr>
              <w:rPr>
                <w:rFonts w:cstheme="minorHAnsi"/>
                <w:sz w:val="20"/>
                <w:szCs w:val="20"/>
              </w:rPr>
            </w:pPr>
            <w:r w:rsidRPr="00752709">
              <w:rPr>
                <w:rFonts w:cstheme="minorHAnsi"/>
                <w:sz w:val="20"/>
                <w:szCs w:val="20"/>
              </w:rPr>
              <w:t>$AttrDef</w:t>
            </w:r>
          </w:p>
        </w:tc>
        <w:tc>
          <w:tcPr>
            <w:tcW w:w="2170" w:type="dxa"/>
            <w:tcBorders>
              <w:bottom w:val="single" w:sz="4" w:space="0" w:color="auto"/>
            </w:tcBorders>
          </w:tcPr>
          <w:p w:rsidR="002A2C10" w:rsidRDefault="009C25FE" w:rsidP="009E483B">
            <w:pPr>
              <w:rPr>
                <w:rFonts w:cstheme="minorHAnsi"/>
                <w:sz w:val="20"/>
                <w:szCs w:val="20"/>
              </w:rPr>
            </w:pPr>
            <w:r w:rsidRPr="00752709">
              <w:rPr>
                <w:rFonts w:cstheme="minorHAnsi"/>
                <w:sz w:val="20"/>
                <w:szCs w:val="20"/>
              </w:rPr>
              <w:t>Attribute definitions</w:t>
            </w:r>
          </w:p>
          <w:p w:rsidR="00873F67" w:rsidRPr="00752709" w:rsidRDefault="00873F67" w:rsidP="009E483B">
            <w:pPr>
              <w:rPr>
                <w:rFonts w:cstheme="minorHAnsi"/>
                <w:sz w:val="20"/>
                <w:szCs w:val="20"/>
              </w:rPr>
            </w:pPr>
            <w:r>
              <w:rPr>
                <w:rFonts w:cstheme="minorHAnsi" w:hint="eastAsia"/>
                <w:sz w:val="20"/>
                <w:szCs w:val="20"/>
              </w:rPr>
              <w:t>属性定义</w:t>
            </w:r>
          </w:p>
        </w:tc>
        <w:tc>
          <w:tcPr>
            <w:tcW w:w="1339" w:type="dxa"/>
            <w:tcBorders>
              <w:bottom w:val="single" w:sz="4" w:space="0" w:color="auto"/>
              <w:right w:val="single" w:sz="8" w:space="0" w:color="000000" w:themeColor="text1"/>
            </w:tcBorders>
          </w:tcPr>
          <w:p w:rsidR="002A2C10" w:rsidRPr="00752709" w:rsidRDefault="009C25FE" w:rsidP="00752709">
            <w:pPr>
              <w:rPr>
                <w:rFonts w:cstheme="minorHAnsi"/>
                <w:sz w:val="20"/>
                <w:szCs w:val="20"/>
              </w:rPr>
            </w:pPr>
            <w:r w:rsidRPr="00752709">
              <w:rPr>
                <w:rFonts w:cstheme="minorHAnsi"/>
                <w:sz w:val="20"/>
                <w:szCs w:val="20"/>
              </w:rPr>
              <w:t>4</w:t>
            </w:r>
          </w:p>
        </w:tc>
        <w:tc>
          <w:tcPr>
            <w:tcW w:w="4927" w:type="dxa"/>
            <w:tcBorders>
              <w:left w:val="single" w:sz="8" w:space="0" w:color="000000" w:themeColor="text1"/>
              <w:bottom w:val="single" w:sz="4" w:space="0" w:color="auto"/>
            </w:tcBorders>
          </w:tcPr>
          <w:p w:rsidR="00D43602" w:rsidRDefault="00D43602" w:rsidP="00752709">
            <w:pPr>
              <w:rPr>
                <w:rFonts w:cstheme="minorHAnsi"/>
                <w:sz w:val="20"/>
                <w:szCs w:val="20"/>
              </w:rPr>
            </w:pPr>
            <w:r>
              <w:rPr>
                <w:rFonts w:cstheme="minorHAnsi" w:hint="eastAsia"/>
                <w:sz w:val="20"/>
                <w:szCs w:val="20"/>
              </w:rPr>
              <w:t>列出属性名称、数字和描述。</w:t>
            </w:r>
          </w:p>
          <w:p w:rsidR="002A2C10" w:rsidRPr="00D43602" w:rsidRDefault="00D43602" w:rsidP="0020372E">
            <w:pPr>
              <w:spacing w:line="0" w:lineRule="atLeast"/>
              <w:rPr>
                <w:rFonts w:cstheme="minorHAnsi"/>
                <w:sz w:val="16"/>
                <w:szCs w:val="16"/>
              </w:rPr>
            </w:pPr>
            <w:r w:rsidRPr="00D43602">
              <w:rPr>
                <w:rFonts w:cstheme="minorHAnsi" w:hint="eastAsia"/>
                <w:sz w:val="16"/>
                <w:szCs w:val="16"/>
              </w:rPr>
              <w:t>[</w:t>
            </w:r>
            <w:r w:rsidR="009C25FE" w:rsidRPr="00D43602">
              <w:rPr>
                <w:rFonts w:cstheme="minorHAnsi"/>
                <w:sz w:val="16"/>
                <w:szCs w:val="16"/>
              </w:rPr>
              <w:t>Lists attribute names, numbers, and descriptions.</w:t>
            </w:r>
            <w:r w:rsidRPr="00D43602">
              <w:rPr>
                <w:rFonts w:cstheme="minorHAnsi" w:hint="eastAsia"/>
                <w:sz w:val="16"/>
                <w:szCs w:val="16"/>
              </w:rPr>
              <w:t>]</w:t>
            </w:r>
          </w:p>
        </w:tc>
      </w:tr>
      <w:tr w:rsidR="002A2C10" w:rsidRPr="00752709" w:rsidTr="008A7EE8">
        <w:trPr>
          <w:trHeight w:val="260"/>
        </w:trPr>
        <w:tc>
          <w:tcPr>
            <w:tcW w:w="1311" w:type="dxa"/>
            <w:tcBorders>
              <w:top w:val="single" w:sz="4" w:space="0" w:color="auto"/>
              <w:bottom w:val="single" w:sz="8" w:space="0" w:color="000000" w:themeColor="text1"/>
            </w:tcBorders>
          </w:tcPr>
          <w:p w:rsidR="002A2C10" w:rsidRPr="00752709" w:rsidRDefault="00587678" w:rsidP="00752709">
            <w:pPr>
              <w:rPr>
                <w:rFonts w:cstheme="minorHAnsi"/>
                <w:sz w:val="20"/>
                <w:szCs w:val="20"/>
              </w:rPr>
            </w:pPr>
            <w:r w:rsidRPr="00752709">
              <w:rPr>
                <w:rFonts w:cstheme="minorHAnsi"/>
                <w:sz w:val="20"/>
                <w:szCs w:val="20"/>
              </w:rPr>
              <w:t>.</w:t>
            </w:r>
          </w:p>
        </w:tc>
        <w:tc>
          <w:tcPr>
            <w:tcW w:w="2170" w:type="dxa"/>
            <w:tcBorders>
              <w:top w:val="single" w:sz="4" w:space="0" w:color="auto"/>
              <w:bottom w:val="single" w:sz="8" w:space="0" w:color="000000" w:themeColor="text1"/>
            </w:tcBorders>
          </w:tcPr>
          <w:p w:rsidR="002A2C10" w:rsidRPr="00752709" w:rsidRDefault="00587678" w:rsidP="00752709">
            <w:pPr>
              <w:rPr>
                <w:rFonts w:cstheme="minorHAnsi"/>
                <w:sz w:val="20"/>
                <w:szCs w:val="20"/>
              </w:rPr>
            </w:pPr>
            <w:r w:rsidRPr="00752709">
              <w:rPr>
                <w:rFonts w:cstheme="minorHAnsi"/>
                <w:sz w:val="20"/>
                <w:szCs w:val="20"/>
              </w:rPr>
              <w:t>Root file name index</w:t>
            </w:r>
          </w:p>
        </w:tc>
        <w:tc>
          <w:tcPr>
            <w:tcW w:w="1339" w:type="dxa"/>
            <w:tcBorders>
              <w:top w:val="single" w:sz="4" w:space="0" w:color="auto"/>
              <w:bottom w:val="single" w:sz="8" w:space="0" w:color="000000" w:themeColor="text1"/>
              <w:right w:val="single" w:sz="8" w:space="0" w:color="000000" w:themeColor="text1"/>
            </w:tcBorders>
          </w:tcPr>
          <w:p w:rsidR="002A2C10" w:rsidRPr="00752709" w:rsidRDefault="00587678" w:rsidP="00752709">
            <w:pPr>
              <w:rPr>
                <w:rFonts w:cstheme="minorHAnsi"/>
                <w:sz w:val="20"/>
                <w:szCs w:val="20"/>
              </w:rPr>
            </w:pPr>
            <w:r w:rsidRPr="00752709">
              <w:rPr>
                <w:rFonts w:cstheme="minorHAnsi"/>
                <w:sz w:val="20"/>
                <w:szCs w:val="20"/>
              </w:rPr>
              <w:t>5</w:t>
            </w:r>
          </w:p>
        </w:tc>
        <w:tc>
          <w:tcPr>
            <w:tcW w:w="4927" w:type="dxa"/>
            <w:tcBorders>
              <w:top w:val="single" w:sz="4" w:space="0" w:color="auto"/>
              <w:left w:val="single" w:sz="8" w:space="0" w:color="000000" w:themeColor="text1"/>
              <w:bottom w:val="single" w:sz="8" w:space="0" w:color="000000" w:themeColor="text1"/>
            </w:tcBorders>
          </w:tcPr>
          <w:p w:rsidR="00D43602" w:rsidRDefault="00D43602" w:rsidP="00D43602">
            <w:pPr>
              <w:rPr>
                <w:rFonts w:cstheme="minorHAnsi"/>
                <w:sz w:val="20"/>
                <w:szCs w:val="20"/>
              </w:rPr>
            </w:pPr>
            <w:r w:rsidRPr="00E2643E">
              <w:rPr>
                <w:rFonts w:cstheme="minorHAnsi" w:hint="eastAsia"/>
                <w:sz w:val="20"/>
                <w:szCs w:val="20"/>
              </w:rPr>
              <w:t>根文件夹</w:t>
            </w:r>
            <w:r>
              <w:rPr>
                <w:rFonts w:cstheme="minorHAnsi" w:hint="eastAsia"/>
                <w:sz w:val="20"/>
                <w:szCs w:val="20"/>
              </w:rPr>
              <w:t>。</w:t>
            </w:r>
          </w:p>
          <w:p w:rsidR="002A2C10" w:rsidRPr="00D43602" w:rsidRDefault="00D43602" w:rsidP="0020372E">
            <w:pPr>
              <w:spacing w:line="0" w:lineRule="atLeast"/>
              <w:rPr>
                <w:rFonts w:cstheme="minorHAnsi"/>
                <w:sz w:val="16"/>
                <w:szCs w:val="16"/>
              </w:rPr>
            </w:pPr>
            <w:r w:rsidRPr="00D43602">
              <w:rPr>
                <w:rFonts w:cstheme="minorHAnsi" w:hint="eastAsia"/>
                <w:sz w:val="16"/>
                <w:szCs w:val="16"/>
              </w:rPr>
              <w:t>[</w:t>
            </w:r>
            <w:r w:rsidR="00587678" w:rsidRPr="00D43602">
              <w:rPr>
                <w:rFonts w:cstheme="minorHAnsi"/>
                <w:sz w:val="16"/>
                <w:szCs w:val="16"/>
              </w:rPr>
              <w:t>The root folder.</w:t>
            </w:r>
            <w:r w:rsidRPr="00D43602">
              <w:rPr>
                <w:rFonts w:cstheme="minorHAnsi" w:hint="eastAsia"/>
                <w:sz w:val="16"/>
                <w:szCs w:val="16"/>
              </w:rPr>
              <w:t>]</w:t>
            </w:r>
          </w:p>
        </w:tc>
      </w:tr>
      <w:tr w:rsidR="0002028C" w:rsidRPr="00752709" w:rsidTr="008A7EE8">
        <w:trPr>
          <w:trHeight w:val="225"/>
        </w:trPr>
        <w:tc>
          <w:tcPr>
            <w:tcW w:w="1311" w:type="dxa"/>
            <w:tcBorders>
              <w:top w:val="single" w:sz="8" w:space="0" w:color="000000" w:themeColor="text1"/>
              <w:bottom w:val="single" w:sz="8" w:space="0" w:color="000000" w:themeColor="text1"/>
            </w:tcBorders>
          </w:tcPr>
          <w:p w:rsidR="0002028C" w:rsidRPr="00752709" w:rsidRDefault="003B388D" w:rsidP="00752709">
            <w:pPr>
              <w:rPr>
                <w:rFonts w:cstheme="minorHAnsi"/>
                <w:sz w:val="20"/>
                <w:szCs w:val="20"/>
              </w:rPr>
            </w:pPr>
            <w:r w:rsidRPr="00752709">
              <w:rPr>
                <w:rFonts w:cstheme="minorHAnsi"/>
                <w:sz w:val="20"/>
                <w:szCs w:val="20"/>
              </w:rPr>
              <w:t>$Bitmap</w:t>
            </w:r>
          </w:p>
        </w:tc>
        <w:tc>
          <w:tcPr>
            <w:tcW w:w="2170" w:type="dxa"/>
            <w:tcBorders>
              <w:top w:val="single" w:sz="8" w:space="0" w:color="000000" w:themeColor="text1"/>
              <w:bottom w:val="single" w:sz="8" w:space="0" w:color="000000" w:themeColor="text1"/>
            </w:tcBorders>
          </w:tcPr>
          <w:p w:rsidR="0002028C" w:rsidRPr="00752709" w:rsidRDefault="003B388D" w:rsidP="00752709">
            <w:pPr>
              <w:rPr>
                <w:rFonts w:cstheme="minorHAnsi"/>
                <w:sz w:val="20"/>
                <w:szCs w:val="20"/>
              </w:rPr>
            </w:pPr>
            <w:r w:rsidRPr="00752709">
              <w:rPr>
                <w:rFonts w:cstheme="minorHAnsi"/>
                <w:sz w:val="20"/>
                <w:szCs w:val="20"/>
              </w:rPr>
              <w:t>Cluster bitmap</w:t>
            </w:r>
          </w:p>
        </w:tc>
        <w:tc>
          <w:tcPr>
            <w:tcW w:w="1339" w:type="dxa"/>
            <w:tcBorders>
              <w:top w:val="single" w:sz="8" w:space="0" w:color="000000" w:themeColor="text1"/>
              <w:bottom w:val="single" w:sz="8" w:space="0" w:color="000000" w:themeColor="text1"/>
              <w:right w:val="single" w:sz="8" w:space="0" w:color="000000" w:themeColor="text1"/>
            </w:tcBorders>
          </w:tcPr>
          <w:p w:rsidR="0002028C" w:rsidRPr="00752709" w:rsidRDefault="003B388D" w:rsidP="00752709">
            <w:pPr>
              <w:rPr>
                <w:rFonts w:cstheme="minorHAnsi"/>
                <w:sz w:val="20"/>
                <w:szCs w:val="20"/>
              </w:rPr>
            </w:pPr>
            <w:r w:rsidRPr="00752709">
              <w:rPr>
                <w:rFonts w:cstheme="minorHAnsi"/>
                <w:sz w:val="20"/>
                <w:szCs w:val="20"/>
              </w:rPr>
              <w:t>6</w:t>
            </w:r>
          </w:p>
        </w:tc>
        <w:tc>
          <w:tcPr>
            <w:tcW w:w="4927" w:type="dxa"/>
            <w:tcBorders>
              <w:top w:val="single" w:sz="8" w:space="0" w:color="000000" w:themeColor="text1"/>
              <w:left w:val="single" w:sz="8" w:space="0" w:color="000000" w:themeColor="text1"/>
              <w:bottom w:val="single" w:sz="8" w:space="0" w:color="000000" w:themeColor="text1"/>
            </w:tcBorders>
          </w:tcPr>
          <w:p w:rsidR="00D43602" w:rsidRDefault="00D43602" w:rsidP="00752709">
            <w:pPr>
              <w:rPr>
                <w:rFonts w:cstheme="minorHAnsi"/>
                <w:sz w:val="20"/>
                <w:szCs w:val="20"/>
              </w:rPr>
            </w:pPr>
            <w:r w:rsidRPr="00E20C63">
              <w:rPr>
                <w:rFonts w:cstheme="minorHAnsi" w:hint="eastAsia"/>
                <w:sz w:val="20"/>
                <w:szCs w:val="20"/>
              </w:rPr>
              <w:t>通过显示空闲和未使用的</w:t>
            </w:r>
            <w:r>
              <w:rPr>
                <w:rFonts w:cstheme="minorHAnsi" w:hint="eastAsia"/>
                <w:sz w:val="20"/>
                <w:szCs w:val="20"/>
              </w:rPr>
              <w:t>簇</w:t>
            </w:r>
            <w:r w:rsidRPr="00E20C63">
              <w:rPr>
                <w:rFonts w:cstheme="minorHAnsi" w:hint="eastAsia"/>
                <w:sz w:val="20"/>
                <w:szCs w:val="20"/>
              </w:rPr>
              <w:t>来表示卷。</w:t>
            </w:r>
          </w:p>
          <w:p w:rsidR="0002028C" w:rsidRPr="00D43602" w:rsidRDefault="00D43602" w:rsidP="0020372E">
            <w:pPr>
              <w:spacing w:line="0" w:lineRule="atLeast"/>
              <w:rPr>
                <w:rFonts w:cstheme="minorHAnsi"/>
                <w:sz w:val="16"/>
                <w:szCs w:val="16"/>
              </w:rPr>
            </w:pPr>
            <w:r w:rsidRPr="00D43602">
              <w:rPr>
                <w:rFonts w:cstheme="minorHAnsi" w:hint="eastAsia"/>
                <w:sz w:val="16"/>
                <w:szCs w:val="16"/>
              </w:rPr>
              <w:t>[</w:t>
            </w:r>
            <w:r w:rsidR="00A148C8" w:rsidRPr="00D43602">
              <w:rPr>
                <w:rFonts w:cstheme="minorHAnsi"/>
                <w:sz w:val="16"/>
                <w:szCs w:val="16"/>
              </w:rPr>
              <w:t>Represents the volume by showing free and unused clusters.</w:t>
            </w:r>
            <w:r w:rsidRPr="00D43602">
              <w:rPr>
                <w:rFonts w:cstheme="minorHAnsi" w:hint="eastAsia"/>
                <w:sz w:val="16"/>
                <w:szCs w:val="16"/>
              </w:rPr>
              <w:t>]</w:t>
            </w:r>
          </w:p>
        </w:tc>
      </w:tr>
      <w:tr w:rsidR="0002028C" w:rsidRPr="00752709" w:rsidTr="008A7EE8">
        <w:trPr>
          <w:trHeight w:val="195"/>
        </w:trPr>
        <w:tc>
          <w:tcPr>
            <w:tcW w:w="1311" w:type="dxa"/>
            <w:tcBorders>
              <w:top w:val="single" w:sz="8" w:space="0" w:color="000000" w:themeColor="text1"/>
              <w:bottom w:val="single" w:sz="8" w:space="0" w:color="000000" w:themeColor="text1"/>
            </w:tcBorders>
          </w:tcPr>
          <w:p w:rsidR="0002028C" w:rsidRPr="00752709" w:rsidRDefault="00213D7E" w:rsidP="00752709">
            <w:pPr>
              <w:rPr>
                <w:rFonts w:cstheme="minorHAnsi"/>
                <w:sz w:val="20"/>
                <w:szCs w:val="20"/>
              </w:rPr>
            </w:pPr>
            <w:r w:rsidRPr="00752709">
              <w:rPr>
                <w:rFonts w:cstheme="minorHAnsi"/>
                <w:sz w:val="20"/>
                <w:szCs w:val="20"/>
              </w:rPr>
              <w:t>$Boot</w:t>
            </w:r>
          </w:p>
        </w:tc>
        <w:tc>
          <w:tcPr>
            <w:tcW w:w="2170" w:type="dxa"/>
            <w:tcBorders>
              <w:top w:val="single" w:sz="8" w:space="0" w:color="000000" w:themeColor="text1"/>
              <w:bottom w:val="single" w:sz="8" w:space="0" w:color="000000" w:themeColor="text1"/>
            </w:tcBorders>
          </w:tcPr>
          <w:p w:rsidR="0002028C" w:rsidRPr="00752709" w:rsidRDefault="00213D7E" w:rsidP="00752709">
            <w:pPr>
              <w:rPr>
                <w:rFonts w:cstheme="minorHAnsi"/>
                <w:sz w:val="20"/>
                <w:szCs w:val="20"/>
              </w:rPr>
            </w:pPr>
            <w:r w:rsidRPr="00752709">
              <w:rPr>
                <w:rFonts w:cstheme="minorHAnsi"/>
                <w:sz w:val="20"/>
                <w:szCs w:val="20"/>
              </w:rPr>
              <w:t>Boot sector</w:t>
            </w:r>
          </w:p>
        </w:tc>
        <w:tc>
          <w:tcPr>
            <w:tcW w:w="1339" w:type="dxa"/>
            <w:tcBorders>
              <w:top w:val="single" w:sz="8" w:space="0" w:color="000000" w:themeColor="text1"/>
              <w:bottom w:val="single" w:sz="8" w:space="0" w:color="000000" w:themeColor="text1"/>
              <w:right w:val="single" w:sz="8" w:space="0" w:color="000000" w:themeColor="text1"/>
            </w:tcBorders>
          </w:tcPr>
          <w:p w:rsidR="0002028C" w:rsidRPr="00752709" w:rsidRDefault="00213D7E" w:rsidP="00752709">
            <w:pPr>
              <w:rPr>
                <w:rFonts w:cstheme="minorHAnsi"/>
                <w:sz w:val="20"/>
                <w:szCs w:val="20"/>
              </w:rPr>
            </w:pPr>
            <w:r w:rsidRPr="00752709">
              <w:rPr>
                <w:rFonts w:cstheme="minorHAnsi"/>
                <w:sz w:val="20"/>
                <w:szCs w:val="20"/>
              </w:rPr>
              <w:t>7</w:t>
            </w:r>
          </w:p>
        </w:tc>
        <w:tc>
          <w:tcPr>
            <w:tcW w:w="4927" w:type="dxa"/>
            <w:tcBorders>
              <w:top w:val="single" w:sz="8" w:space="0" w:color="000000" w:themeColor="text1"/>
              <w:left w:val="single" w:sz="8" w:space="0" w:color="000000" w:themeColor="text1"/>
              <w:bottom w:val="single" w:sz="8" w:space="0" w:color="000000" w:themeColor="text1"/>
            </w:tcBorders>
          </w:tcPr>
          <w:p w:rsidR="00681E1A" w:rsidRDefault="00681E1A" w:rsidP="00752709">
            <w:pPr>
              <w:rPr>
                <w:rFonts w:cstheme="minorHAnsi"/>
                <w:sz w:val="20"/>
                <w:szCs w:val="20"/>
              </w:rPr>
            </w:pPr>
            <w:r w:rsidRPr="003E1B9B">
              <w:rPr>
                <w:rFonts w:cstheme="minorHAnsi" w:hint="eastAsia"/>
                <w:sz w:val="20"/>
                <w:szCs w:val="20"/>
              </w:rPr>
              <w:t>包括用于挂载卷的</w:t>
            </w:r>
            <w:r w:rsidRPr="003E1B9B">
              <w:rPr>
                <w:rFonts w:cstheme="minorHAnsi" w:hint="eastAsia"/>
                <w:sz w:val="20"/>
                <w:szCs w:val="20"/>
              </w:rPr>
              <w:t>BPB</w:t>
            </w:r>
            <w:r>
              <w:rPr>
                <w:rFonts w:cstheme="minorHAnsi" w:hint="eastAsia"/>
                <w:sz w:val="20"/>
                <w:szCs w:val="20"/>
              </w:rPr>
              <w:t>，以及在卷可引导时使用的附加引导加载程序代码。</w:t>
            </w:r>
          </w:p>
          <w:p w:rsidR="0002028C" w:rsidRPr="00681E1A" w:rsidRDefault="00681E1A" w:rsidP="00681E1A">
            <w:pPr>
              <w:spacing w:line="0" w:lineRule="atLeast"/>
              <w:rPr>
                <w:rFonts w:cstheme="minorHAnsi"/>
                <w:sz w:val="16"/>
                <w:szCs w:val="16"/>
              </w:rPr>
            </w:pPr>
            <w:r w:rsidRPr="00681E1A">
              <w:rPr>
                <w:rFonts w:cstheme="minorHAnsi" w:hint="eastAsia"/>
                <w:sz w:val="16"/>
                <w:szCs w:val="16"/>
              </w:rPr>
              <w:t>[</w:t>
            </w:r>
            <w:r w:rsidR="00213D7E" w:rsidRPr="00681E1A">
              <w:rPr>
                <w:rFonts w:cstheme="minorHAnsi"/>
                <w:sz w:val="16"/>
                <w:szCs w:val="16"/>
              </w:rPr>
              <w:t>Includes the BPB used to mount the volume and additional bootstrap loader code used if the volume is bootable.</w:t>
            </w:r>
            <w:r w:rsidRPr="00681E1A">
              <w:rPr>
                <w:rFonts w:cstheme="minorHAnsi" w:hint="eastAsia"/>
                <w:sz w:val="16"/>
                <w:szCs w:val="16"/>
              </w:rPr>
              <w:t>]</w:t>
            </w:r>
          </w:p>
        </w:tc>
      </w:tr>
      <w:tr w:rsidR="0002028C" w:rsidRPr="00752709" w:rsidTr="008A7EE8">
        <w:trPr>
          <w:trHeight w:val="240"/>
        </w:trPr>
        <w:tc>
          <w:tcPr>
            <w:tcW w:w="1311" w:type="dxa"/>
            <w:tcBorders>
              <w:top w:val="single" w:sz="8" w:space="0" w:color="000000" w:themeColor="text1"/>
              <w:bottom w:val="single" w:sz="8" w:space="0" w:color="000000" w:themeColor="text1"/>
            </w:tcBorders>
          </w:tcPr>
          <w:p w:rsidR="0002028C" w:rsidRPr="00752709" w:rsidRDefault="000D5BB5" w:rsidP="00752709">
            <w:pPr>
              <w:rPr>
                <w:rFonts w:cstheme="minorHAnsi"/>
                <w:sz w:val="20"/>
                <w:szCs w:val="20"/>
              </w:rPr>
            </w:pPr>
            <w:r w:rsidRPr="00752709">
              <w:rPr>
                <w:rFonts w:cstheme="minorHAnsi"/>
                <w:sz w:val="20"/>
                <w:szCs w:val="20"/>
              </w:rPr>
              <w:t>$BadClus</w:t>
            </w:r>
          </w:p>
        </w:tc>
        <w:tc>
          <w:tcPr>
            <w:tcW w:w="2170" w:type="dxa"/>
            <w:tcBorders>
              <w:top w:val="single" w:sz="8" w:space="0" w:color="000000" w:themeColor="text1"/>
              <w:bottom w:val="single" w:sz="8" w:space="0" w:color="000000" w:themeColor="text1"/>
            </w:tcBorders>
          </w:tcPr>
          <w:p w:rsidR="0002028C" w:rsidRPr="00752709" w:rsidRDefault="000D5BB5" w:rsidP="00752709">
            <w:pPr>
              <w:rPr>
                <w:rFonts w:cstheme="minorHAnsi"/>
                <w:sz w:val="20"/>
                <w:szCs w:val="20"/>
              </w:rPr>
            </w:pPr>
            <w:r w:rsidRPr="00752709">
              <w:rPr>
                <w:rFonts w:cstheme="minorHAnsi"/>
                <w:sz w:val="20"/>
                <w:szCs w:val="20"/>
              </w:rPr>
              <w:t>Bad cluster file</w:t>
            </w:r>
          </w:p>
        </w:tc>
        <w:tc>
          <w:tcPr>
            <w:tcW w:w="1339" w:type="dxa"/>
            <w:tcBorders>
              <w:top w:val="single" w:sz="8" w:space="0" w:color="000000" w:themeColor="text1"/>
              <w:bottom w:val="single" w:sz="8" w:space="0" w:color="000000" w:themeColor="text1"/>
              <w:right w:val="single" w:sz="8" w:space="0" w:color="000000" w:themeColor="text1"/>
            </w:tcBorders>
          </w:tcPr>
          <w:p w:rsidR="0002028C" w:rsidRPr="00752709" w:rsidRDefault="000D5BB5" w:rsidP="00752709">
            <w:pPr>
              <w:rPr>
                <w:rFonts w:cstheme="minorHAnsi"/>
                <w:sz w:val="20"/>
                <w:szCs w:val="20"/>
              </w:rPr>
            </w:pPr>
            <w:r w:rsidRPr="00752709">
              <w:rPr>
                <w:rFonts w:cstheme="minorHAnsi"/>
                <w:sz w:val="20"/>
                <w:szCs w:val="20"/>
              </w:rPr>
              <w:t>8</w:t>
            </w:r>
          </w:p>
        </w:tc>
        <w:tc>
          <w:tcPr>
            <w:tcW w:w="4927" w:type="dxa"/>
            <w:tcBorders>
              <w:top w:val="single" w:sz="8" w:space="0" w:color="000000" w:themeColor="text1"/>
              <w:left w:val="single" w:sz="8" w:space="0" w:color="000000" w:themeColor="text1"/>
              <w:bottom w:val="single" w:sz="8" w:space="0" w:color="000000" w:themeColor="text1"/>
            </w:tcBorders>
          </w:tcPr>
          <w:p w:rsidR="00681E1A" w:rsidRDefault="00681E1A" w:rsidP="00A13277">
            <w:pPr>
              <w:rPr>
                <w:rFonts w:cstheme="minorHAnsi"/>
                <w:sz w:val="20"/>
                <w:szCs w:val="20"/>
              </w:rPr>
            </w:pPr>
            <w:r w:rsidRPr="00A13277">
              <w:rPr>
                <w:rFonts w:cstheme="minorHAnsi" w:hint="eastAsia"/>
                <w:sz w:val="20"/>
                <w:szCs w:val="20"/>
              </w:rPr>
              <w:t>包含卷</w:t>
            </w:r>
            <w:r>
              <w:rPr>
                <w:rFonts w:cstheme="minorHAnsi" w:hint="eastAsia"/>
                <w:sz w:val="20"/>
                <w:szCs w:val="20"/>
              </w:rPr>
              <w:t>已损坏</w:t>
            </w:r>
            <w:r w:rsidRPr="00A13277">
              <w:rPr>
                <w:rFonts w:cstheme="minorHAnsi" w:hint="eastAsia"/>
                <w:sz w:val="20"/>
                <w:szCs w:val="20"/>
              </w:rPr>
              <w:t>的</w:t>
            </w:r>
            <w:r>
              <w:rPr>
                <w:rFonts w:cstheme="minorHAnsi" w:hint="eastAsia"/>
                <w:sz w:val="20"/>
                <w:szCs w:val="20"/>
              </w:rPr>
              <w:t>簇。</w:t>
            </w:r>
          </w:p>
          <w:p w:rsidR="0002028C" w:rsidRPr="00681E1A" w:rsidRDefault="00681E1A" w:rsidP="0020372E">
            <w:pPr>
              <w:spacing w:line="0" w:lineRule="atLeast"/>
              <w:rPr>
                <w:rFonts w:cstheme="minorHAnsi"/>
                <w:sz w:val="16"/>
                <w:szCs w:val="16"/>
              </w:rPr>
            </w:pPr>
            <w:r w:rsidRPr="00681E1A">
              <w:rPr>
                <w:rFonts w:cstheme="minorHAnsi" w:hint="eastAsia"/>
                <w:sz w:val="16"/>
                <w:szCs w:val="16"/>
              </w:rPr>
              <w:t>[</w:t>
            </w:r>
            <w:r w:rsidR="000D5BB5" w:rsidRPr="00681E1A">
              <w:rPr>
                <w:rFonts w:cstheme="minorHAnsi"/>
                <w:sz w:val="16"/>
                <w:szCs w:val="16"/>
              </w:rPr>
              <w:t>Contains bad clusters for a volume.</w:t>
            </w:r>
            <w:r w:rsidRPr="00681E1A">
              <w:rPr>
                <w:rFonts w:cstheme="minorHAnsi" w:hint="eastAsia"/>
                <w:sz w:val="16"/>
                <w:szCs w:val="16"/>
              </w:rPr>
              <w:t>]</w:t>
            </w:r>
          </w:p>
        </w:tc>
      </w:tr>
      <w:tr w:rsidR="0002028C" w:rsidRPr="00752709" w:rsidTr="008A7EE8">
        <w:trPr>
          <w:trHeight w:val="165"/>
        </w:trPr>
        <w:tc>
          <w:tcPr>
            <w:tcW w:w="1311" w:type="dxa"/>
            <w:tcBorders>
              <w:top w:val="single" w:sz="8" w:space="0" w:color="000000" w:themeColor="text1"/>
              <w:bottom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$Secure</w:t>
            </w:r>
          </w:p>
        </w:tc>
        <w:tc>
          <w:tcPr>
            <w:tcW w:w="2170" w:type="dxa"/>
            <w:tcBorders>
              <w:top w:val="single" w:sz="8" w:space="0" w:color="000000" w:themeColor="text1"/>
              <w:bottom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Security file</w:t>
            </w:r>
          </w:p>
        </w:tc>
        <w:tc>
          <w:tcPr>
            <w:tcW w:w="1339" w:type="dxa"/>
            <w:tcBorders>
              <w:top w:val="single" w:sz="8" w:space="0" w:color="000000" w:themeColor="text1"/>
              <w:bottom w:val="single" w:sz="8" w:space="0" w:color="000000" w:themeColor="text1"/>
              <w:right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9</w:t>
            </w:r>
          </w:p>
        </w:tc>
        <w:tc>
          <w:tcPr>
            <w:tcW w:w="4927" w:type="dxa"/>
            <w:tcBorders>
              <w:top w:val="single" w:sz="8" w:space="0" w:color="000000" w:themeColor="text1"/>
              <w:left w:val="single" w:sz="8" w:space="0" w:color="000000" w:themeColor="text1"/>
              <w:bottom w:val="single" w:sz="8" w:space="0" w:color="000000" w:themeColor="text1"/>
            </w:tcBorders>
          </w:tcPr>
          <w:p w:rsidR="00681E1A" w:rsidRDefault="00681E1A" w:rsidP="00752709">
            <w:pPr>
              <w:rPr>
                <w:rFonts w:cstheme="minorHAnsi"/>
                <w:sz w:val="20"/>
                <w:szCs w:val="20"/>
              </w:rPr>
            </w:pPr>
            <w:r w:rsidRPr="00C8264F">
              <w:rPr>
                <w:rFonts w:cstheme="minorHAnsi" w:hint="eastAsia"/>
                <w:sz w:val="20"/>
                <w:szCs w:val="20"/>
              </w:rPr>
              <w:t>包含卷中所有文件的惟一安</w:t>
            </w:r>
            <w:r>
              <w:rPr>
                <w:rFonts w:cstheme="minorHAnsi" w:hint="eastAsia"/>
                <w:sz w:val="20"/>
                <w:szCs w:val="20"/>
              </w:rPr>
              <w:t>全描述符。</w:t>
            </w:r>
          </w:p>
          <w:p w:rsidR="0002028C" w:rsidRPr="00681E1A" w:rsidRDefault="00681E1A" w:rsidP="0020372E">
            <w:pPr>
              <w:spacing w:line="0" w:lineRule="atLeast"/>
              <w:rPr>
                <w:rFonts w:cstheme="minorHAnsi"/>
                <w:sz w:val="16"/>
                <w:szCs w:val="16"/>
              </w:rPr>
            </w:pPr>
            <w:r w:rsidRPr="00681E1A">
              <w:rPr>
                <w:rFonts w:cstheme="minorHAnsi" w:hint="eastAsia"/>
                <w:sz w:val="16"/>
                <w:szCs w:val="16"/>
              </w:rPr>
              <w:t>[</w:t>
            </w:r>
            <w:r w:rsidR="00752709" w:rsidRPr="00681E1A">
              <w:rPr>
                <w:rFonts w:cstheme="minorHAnsi"/>
                <w:sz w:val="16"/>
                <w:szCs w:val="16"/>
              </w:rPr>
              <w:t>Contains unique security descriptors for all files within a volume.</w:t>
            </w:r>
            <w:r w:rsidRPr="00681E1A">
              <w:rPr>
                <w:rFonts w:cstheme="minorHAnsi" w:hint="eastAsia"/>
                <w:sz w:val="16"/>
                <w:szCs w:val="16"/>
              </w:rPr>
              <w:t>]</w:t>
            </w:r>
          </w:p>
        </w:tc>
      </w:tr>
      <w:tr w:rsidR="0002028C" w:rsidRPr="00752709" w:rsidTr="008A7EE8">
        <w:trPr>
          <w:trHeight w:val="105"/>
        </w:trPr>
        <w:tc>
          <w:tcPr>
            <w:tcW w:w="1311" w:type="dxa"/>
            <w:tcBorders>
              <w:top w:val="single" w:sz="8" w:space="0" w:color="000000" w:themeColor="text1"/>
              <w:bottom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$Upcase</w:t>
            </w:r>
          </w:p>
        </w:tc>
        <w:tc>
          <w:tcPr>
            <w:tcW w:w="2170" w:type="dxa"/>
            <w:tcBorders>
              <w:top w:val="single" w:sz="8" w:space="0" w:color="000000" w:themeColor="text1"/>
              <w:bottom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Upcase table</w:t>
            </w:r>
          </w:p>
        </w:tc>
        <w:tc>
          <w:tcPr>
            <w:tcW w:w="1339" w:type="dxa"/>
            <w:tcBorders>
              <w:top w:val="single" w:sz="8" w:space="0" w:color="000000" w:themeColor="text1"/>
              <w:bottom w:val="single" w:sz="8" w:space="0" w:color="000000" w:themeColor="text1"/>
              <w:right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10</w:t>
            </w:r>
          </w:p>
        </w:tc>
        <w:tc>
          <w:tcPr>
            <w:tcW w:w="4927" w:type="dxa"/>
            <w:tcBorders>
              <w:top w:val="single" w:sz="8" w:space="0" w:color="000000" w:themeColor="text1"/>
              <w:left w:val="single" w:sz="8" w:space="0" w:color="000000" w:themeColor="text1"/>
              <w:bottom w:val="single" w:sz="8" w:space="0" w:color="000000" w:themeColor="text1"/>
            </w:tcBorders>
          </w:tcPr>
          <w:p w:rsidR="00681E1A" w:rsidRDefault="00681E1A" w:rsidP="00752709">
            <w:pPr>
              <w:rPr>
                <w:rFonts w:cstheme="minorHAnsi"/>
                <w:sz w:val="20"/>
                <w:szCs w:val="20"/>
              </w:rPr>
            </w:pPr>
            <w:r w:rsidRPr="00BD62B6">
              <w:rPr>
                <w:rFonts w:cstheme="minorHAnsi" w:hint="eastAsia"/>
                <w:sz w:val="20"/>
                <w:szCs w:val="20"/>
              </w:rPr>
              <w:t>将小写字符转换为匹配的</w:t>
            </w:r>
            <w:r w:rsidRPr="00BD62B6">
              <w:rPr>
                <w:rFonts w:cstheme="minorHAnsi" w:hint="eastAsia"/>
                <w:sz w:val="20"/>
                <w:szCs w:val="20"/>
              </w:rPr>
              <w:t>Unicode</w:t>
            </w:r>
            <w:r>
              <w:rPr>
                <w:rFonts w:cstheme="minorHAnsi" w:hint="eastAsia"/>
                <w:sz w:val="20"/>
                <w:szCs w:val="20"/>
              </w:rPr>
              <w:t>大写字符。</w:t>
            </w:r>
          </w:p>
          <w:p w:rsidR="0002028C" w:rsidRPr="00681E1A" w:rsidRDefault="00681E1A" w:rsidP="00681E1A">
            <w:pPr>
              <w:spacing w:line="0" w:lineRule="atLeast"/>
              <w:rPr>
                <w:rFonts w:cstheme="minorHAnsi"/>
                <w:sz w:val="16"/>
                <w:szCs w:val="16"/>
              </w:rPr>
            </w:pPr>
            <w:r w:rsidRPr="00681E1A">
              <w:rPr>
                <w:rFonts w:cstheme="minorHAnsi" w:hint="eastAsia"/>
                <w:sz w:val="16"/>
                <w:szCs w:val="16"/>
              </w:rPr>
              <w:t>[</w:t>
            </w:r>
            <w:r w:rsidR="00752709" w:rsidRPr="00681E1A">
              <w:rPr>
                <w:rFonts w:cstheme="minorHAnsi"/>
                <w:sz w:val="16"/>
                <w:szCs w:val="16"/>
              </w:rPr>
              <w:t>Converts lowercase characters to matching Unicode uppercase characters.</w:t>
            </w:r>
            <w:r w:rsidRPr="00681E1A">
              <w:rPr>
                <w:rFonts w:cstheme="minorHAnsi" w:hint="eastAsia"/>
                <w:sz w:val="16"/>
                <w:szCs w:val="16"/>
              </w:rPr>
              <w:t>]</w:t>
            </w:r>
          </w:p>
        </w:tc>
      </w:tr>
      <w:tr w:rsidR="0002028C" w:rsidRPr="00752709" w:rsidTr="008A7EE8">
        <w:trPr>
          <w:trHeight w:val="195"/>
        </w:trPr>
        <w:tc>
          <w:tcPr>
            <w:tcW w:w="1311" w:type="dxa"/>
            <w:tcBorders>
              <w:top w:val="single" w:sz="8" w:space="0" w:color="000000" w:themeColor="text1"/>
              <w:bottom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$Extend</w:t>
            </w:r>
          </w:p>
        </w:tc>
        <w:tc>
          <w:tcPr>
            <w:tcW w:w="2170" w:type="dxa"/>
            <w:tcBorders>
              <w:top w:val="single" w:sz="8" w:space="0" w:color="000000" w:themeColor="text1"/>
              <w:bottom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NTFS extension file</w:t>
            </w:r>
          </w:p>
        </w:tc>
        <w:tc>
          <w:tcPr>
            <w:tcW w:w="1339" w:type="dxa"/>
            <w:tcBorders>
              <w:top w:val="single" w:sz="8" w:space="0" w:color="000000" w:themeColor="text1"/>
              <w:bottom w:val="single" w:sz="8" w:space="0" w:color="000000" w:themeColor="text1"/>
              <w:right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11</w:t>
            </w:r>
          </w:p>
        </w:tc>
        <w:tc>
          <w:tcPr>
            <w:tcW w:w="4927" w:type="dxa"/>
            <w:tcBorders>
              <w:top w:val="single" w:sz="8" w:space="0" w:color="000000" w:themeColor="text1"/>
              <w:left w:val="single" w:sz="8" w:space="0" w:color="000000" w:themeColor="text1"/>
              <w:bottom w:val="single" w:sz="8" w:space="0" w:color="000000" w:themeColor="text1"/>
            </w:tcBorders>
          </w:tcPr>
          <w:p w:rsidR="00681E1A" w:rsidRDefault="00681E1A" w:rsidP="00752709">
            <w:pPr>
              <w:rPr>
                <w:rFonts w:cstheme="minorHAnsi"/>
                <w:sz w:val="20"/>
                <w:szCs w:val="20"/>
              </w:rPr>
            </w:pPr>
            <w:r w:rsidRPr="008634B6">
              <w:rPr>
                <w:rFonts w:cstheme="minorHAnsi" w:hint="eastAsia"/>
                <w:sz w:val="20"/>
                <w:szCs w:val="20"/>
              </w:rPr>
              <w:t>用于各种可选扩展，如配额、重新解析点数据和对象标识符。</w:t>
            </w:r>
          </w:p>
          <w:p w:rsidR="0002028C" w:rsidRPr="00681E1A" w:rsidRDefault="00681E1A" w:rsidP="00681E1A">
            <w:pPr>
              <w:spacing w:line="0" w:lineRule="atLeast"/>
              <w:rPr>
                <w:rFonts w:cstheme="minorHAnsi"/>
                <w:sz w:val="16"/>
                <w:szCs w:val="16"/>
              </w:rPr>
            </w:pPr>
            <w:r w:rsidRPr="00681E1A">
              <w:rPr>
                <w:rFonts w:cstheme="minorHAnsi" w:hint="eastAsia"/>
                <w:sz w:val="16"/>
                <w:szCs w:val="16"/>
              </w:rPr>
              <w:t>[</w:t>
            </w:r>
            <w:r w:rsidR="00752709" w:rsidRPr="00681E1A">
              <w:rPr>
                <w:rFonts w:cstheme="minorHAnsi"/>
                <w:sz w:val="16"/>
                <w:szCs w:val="16"/>
              </w:rPr>
              <w:t>Used for various optional extensions such as quotas, reparse point data, and object identifiers.</w:t>
            </w:r>
            <w:r w:rsidRPr="00681E1A">
              <w:rPr>
                <w:rFonts w:cstheme="minorHAnsi" w:hint="eastAsia"/>
                <w:sz w:val="16"/>
                <w:szCs w:val="16"/>
              </w:rPr>
              <w:t>]</w:t>
            </w:r>
          </w:p>
        </w:tc>
      </w:tr>
      <w:tr w:rsidR="0002028C" w:rsidRPr="00752709" w:rsidTr="008A7EE8">
        <w:trPr>
          <w:trHeight w:val="165"/>
        </w:trPr>
        <w:tc>
          <w:tcPr>
            <w:tcW w:w="1311" w:type="dxa"/>
            <w:tcBorders>
              <w:top w:val="single" w:sz="8" w:space="0" w:color="000000" w:themeColor="text1"/>
              <w:bottom w:val="single" w:sz="8" w:space="0" w:color="000000" w:themeColor="text1"/>
            </w:tcBorders>
          </w:tcPr>
          <w:p w:rsidR="0002028C" w:rsidRPr="00752709" w:rsidRDefault="0002028C" w:rsidP="00752709">
            <w:pPr>
              <w:rPr>
                <w:rFonts w:cstheme="minorHAnsi"/>
                <w:sz w:val="20"/>
                <w:szCs w:val="20"/>
              </w:rPr>
            </w:pPr>
          </w:p>
        </w:tc>
        <w:tc>
          <w:tcPr>
            <w:tcW w:w="2170" w:type="dxa"/>
            <w:tcBorders>
              <w:top w:val="single" w:sz="8" w:space="0" w:color="000000" w:themeColor="text1"/>
              <w:bottom w:val="single" w:sz="8" w:space="0" w:color="000000" w:themeColor="text1"/>
            </w:tcBorders>
          </w:tcPr>
          <w:p w:rsidR="0002028C" w:rsidRPr="00752709" w:rsidRDefault="0002028C" w:rsidP="00752709">
            <w:pPr>
              <w:rPr>
                <w:rFonts w:cstheme="minorHAnsi"/>
                <w:sz w:val="20"/>
                <w:szCs w:val="20"/>
              </w:rPr>
            </w:pPr>
          </w:p>
        </w:tc>
        <w:tc>
          <w:tcPr>
            <w:tcW w:w="1339" w:type="dxa"/>
            <w:tcBorders>
              <w:top w:val="single" w:sz="8" w:space="0" w:color="000000" w:themeColor="text1"/>
              <w:bottom w:val="single" w:sz="8" w:space="0" w:color="000000" w:themeColor="text1"/>
              <w:right w:val="single" w:sz="8" w:space="0" w:color="000000" w:themeColor="text1"/>
            </w:tcBorders>
          </w:tcPr>
          <w:p w:rsidR="0002028C" w:rsidRPr="00752709" w:rsidRDefault="00752709" w:rsidP="00752709">
            <w:pPr>
              <w:rPr>
                <w:rFonts w:cstheme="minorHAnsi"/>
                <w:sz w:val="20"/>
                <w:szCs w:val="20"/>
              </w:rPr>
            </w:pPr>
            <w:r w:rsidRPr="00752709">
              <w:rPr>
                <w:rFonts w:cstheme="minorHAnsi"/>
                <w:sz w:val="20"/>
                <w:szCs w:val="20"/>
              </w:rPr>
              <w:t>12–15</w:t>
            </w:r>
          </w:p>
        </w:tc>
        <w:tc>
          <w:tcPr>
            <w:tcW w:w="4927" w:type="dxa"/>
            <w:tcBorders>
              <w:top w:val="single" w:sz="8" w:space="0" w:color="000000" w:themeColor="text1"/>
              <w:left w:val="single" w:sz="8" w:space="0" w:color="000000" w:themeColor="text1"/>
              <w:bottom w:val="single" w:sz="8" w:space="0" w:color="000000" w:themeColor="text1"/>
            </w:tcBorders>
          </w:tcPr>
          <w:p w:rsidR="00681E1A" w:rsidRDefault="00681E1A" w:rsidP="00752709">
            <w:pPr>
              <w:rPr>
                <w:rFonts w:cstheme="minorHAnsi"/>
                <w:sz w:val="20"/>
                <w:szCs w:val="20"/>
              </w:rPr>
            </w:pPr>
            <w:r>
              <w:rPr>
                <w:rFonts w:cstheme="minorHAnsi" w:hint="eastAsia"/>
                <w:sz w:val="20"/>
                <w:szCs w:val="20"/>
              </w:rPr>
              <w:t>保留以备将来使用。</w:t>
            </w:r>
          </w:p>
          <w:p w:rsidR="0002028C" w:rsidRPr="00681E1A" w:rsidRDefault="00681E1A" w:rsidP="0020372E">
            <w:pPr>
              <w:spacing w:line="0" w:lineRule="atLeast"/>
              <w:rPr>
                <w:rFonts w:cstheme="minorHAnsi"/>
                <w:sz w:val="16"/>
                <w:szCs w:val="16"/>
              </w:rPr>
            </w:pPr>
            <w:r w:rsidRPr="00681E1A">
              <w:rPr>
                <w:rFonts w:cstheme="minorHAnsi" w:hint="eastAsia"/>
                <w:sz w:val="16"/>
                <w:szCs w:val="16"/>
              </w:rPr>
              <w:t>[</w:t>
            </w:r>
            <w:r w:rsidR="00752709" w:rsidRPr="00681E1A">
              <w:rPr>
                <w:rFonts w:cstheme="minorHAnsi"/>
                <w:sz w:val="16"/>
                <w:szCs w:val="16"/>
              </w:rPr>
              <w:t>Reserved for future use.</w:t>
            </w:r>
            <w:r w:rsidRPr="00681E1A">
              <w:rPr>
                <w:rFonts w:cstheme="minorHAnsi" w:hint="eastAsia"/>
                <w:sz w:val="16"/>
                <w:szCs w:val="16"/>
              </w:rPr>
              <w:t>]</w:t>
            </w:r>
          </w:p>
        </w:tc>
      </w:tr>
      <w:tr w:rsidR="0002028C" w:rsidRPr="00752709" w:rsidTr="0020372E">
        <w:trPr>
          <w:trHeight w:val="86"/>
        </w:trPr>
        <w:tc>
          <w:tcPr>
            <w:tcW w:w="1311" w:type="dxa"/>
            <w:tcBorders>
              <w:top w:val="single" w:sz="8" w:space="0" w:color="000000" w:themeColor="text1"/>
              <w:bottom w:val="single" w:sz="8" w:space="0" w:color="000000" w:themeColor="text1"/>
            </w:tcBorders>
          </w:tcPr>
          <w:p w:rsidR="0002028C" w:rsidRPr="00752709" w:rsidRDefault="0002028C" w:rsidP="00752709">
            <w:pPr>
              <w:rPr>
                <w:rFonts w:cstheme="minorHAnsi"/>
                <w:sz w:val="20"/>
                <w:szCs w:val="20"/>
              </w:rPr>
            </w:pPr>
          </w:p>
        </w:tc>
        <w:tc>
          <w:tcPr>
            <w:tcW w:w="2170" w:type="dxa"/>
            <w:tcBorders>
              <w:top w:val="single" w:sz="8" w:space="0" w:color="000000" w:themeColor="text1"/>
              <w:bottom w:val="single" w:sz="8" w:space="0" w:color="000000" w:themeColor="text1"/>
            </w:tcBorders>
          </w:tcPr>
          <w:p w:rsidR="0002028C" w:rsidRPr="00752709" w:rsidRDefault="0002028C" w:rsidP="00752709">
            <w:pPr>
              <w:rPr>
                <w:rFonts w:cstheme="minorHAnsi"/>
                <w:sz w:val="20"/>
                <w:szCs w:val="20"/>
              </w:rPr>
            </w:pPr>
          </w:p>
        </w:tc>
        <w:tc>
          <w:tcPr>
            <w:tcW w:w="1339" w:type="dxa"/>
            <w:tcBorders>
              <w:top w:val="single" w:sz="8" w:space="0" w:color="000000" w:themeColor="text1"/>
              <w:bottom w:val="single" w:sz="8" w:space="0" w:color="000000" w:themeColor="text1"/>
              <w:right w:val="single" w:sz="8" w:space="0" w:color="000000" w:themeColor="text1"/>
            </w:tcBorders>
          </w:tcPr>
          <w:p w:rsidR="0002028C" w:rsidRPr="00752709" w:rsidRDefault="0002028C" w:rsidP="00752709">
            <w:pPr>
              <w:rPr>
                <w:rFonts w:cstheme="minorHAnsi"/>
                <w:sz w:val="20"/>
                <w:szCs w:val="20"/>
              </w:rPr>
            </w:pPr>
          </w:p>
        </w:tc>
        <w:tc>
          <w:tcPr>
            <w:tcW w:w="4927" w:type="dxa"/>
            <w:tcBorders>
              <w:top w:val="single" w:sz="8" w:space="0" w:color="000000" w:themeColor="text1"/>
              <w:left w:val="single" w:sz="8" w:space="0" w:color="000000" w:themeColor="text1"/>
              <w:bottom w:val="single" w:sz="8" w:space="0" w:color="000000" w:themeColor="text1"/>
            </w:tcBorders>
          </w:tcPr>
          <w:p w:rsidR="0002028C" w:rsidRPr="00752709" w:rsidRDefault="0002028C" w:rsidP="00752709">
            <w:pPr>
              <w:rPr>
                <w:rFonts w:cstheme="minorHAnsi"/>
                <w:sz w:val="20"/>
                <w:szCs w:val="20"/>
              </w:rPr>
            </w:pPr>
          </w:p>
        </w:tc>
      </w:tr>
    </w:tbl>
    <w:p w:rsidR="001C7726" w:rsidRPr="001C7726" w:rsidRDefault="001C7726" w:rsidP="001C7726">
      <w:pPr>
        <w:rPr>
          <w:rFonts w:cstheme="minorHAnsi"/>
          <w:color w:val="A6A6A6" w:themeColor="background1" w:themeShade="A6"/>
          <w:sz w:val="18"/>
          <w:szCs w:val="18"/>
        </w:rPr>
      </w:pPr>
      <w:r w:rsidRPr="001C7726">
        <w:rPr>
          <w:rFonts w:cstheme="minorHAnsi"/>
          <w:color w:val="A6A6A6" w:themeColor="background1" w:themeShade="A6"/>
          <w:sz w:val="18"/>
          <w:szCs w:val="18"/>
        </w:rPr>
        <w:t xml:space="preserve">Metadata Files Stored in the MFT </w:t>
      </w:r>
      <w:r w:rsidRPr="001C7726">
        <w:rPr>
          <w:rFonts w:cstheme="minorHAnsi"/>
          <w:color w:val="A6A6A6" w:themeColor="background1" w:themeShade="A6"/>
          <w:sz w:val="18"/>
          <w:szCs w:val="18"/>
        </w:rPr>
        <w:t>参考：</w:t>
      </w:r>
    </w:p>
    <w:p w:rsidR="001C7726" w:rsidRPr="001C7726" w:rsidRDefault="00EA615C" w:rsidP="001C7726">
      <w:pPr>
        <w:rPr>
          <w:rFonts w:cstheme="minorHAnsi"/>
          <w:color w:val="A6A6A6" w:themeColor="background1" w:themeShade="A6"/>
          <w:sz w:val="18"/>
          <w:szCs w:val="18"/>
        </w:rPr>
      </w:pPr>
      <w:hyperlink r:id="rId13" w:history="1">
        <w:r w:rsidR="001C7726" w:rsidRPr="001C7726">
          <w:rPr>
            <w:rStyle w:val="aa"/>
            <w:rFonts w:cstheme="minorHAnsi"/>
            <w:color w:val="A6A6A6" w:themeColor="background1" w:themeShade="A6"/>
            <w:sz w:val="18"/>
            <w:szCs w:val="18"/>
          </w:rPr>
          <w:t>https://docs.microsoft.com/en-us/previous-versions/windows/it-pro/windows-server-2003/cc781134(v%3dws.10)</w:t>
        </w:r>
      </w:hyperlink>
    </w:p>
    <w:p w:rsidR="00A148C8" w:rsidRPr="001C7726" w:rsidRDefault="00EA615C" w:rsidP="001C7726">
      <w:pPr>
        <w:rPr>
          <w:rFonts w:cstheme="minorHAnsi"/>
          <w:color w:val="A6A6A6" w:themeColor="background1" w:themeShade="A6"/>
          <w:sz w:val="20"/>
          <w:szCs w:val="20"/>
        </w:rPr>
      </w:pPr>
      <w:hyperlink r:id="rId14" w:history="1">
        <w:r w:rsidR="001C7726" w:rsidRPr="001C7726">
          <w:rPr>
            <w:rStyle w:val="aa"/>
            <w:rFonts w:cstheme="minorHAnsi"/>
            <w:color w:val="A6A6A6" w:themeColor="background1" w:themeShade="A6"/>
            <w:sz w:val="18"/>
            <w:szCs w:val="18"/>
          </w:rPr>
          <w:t>http://technet.microsoft.com/en-us/library/cc781134(WS.10).aspx</w:t>
        </w:r>
      </w:hyperlink>
    </w:p>
    <w:p w:rsidR="001C7726" w:rsidRDefault="001C7726" w:rsidP="00D867A1">
      <w:pPr>
        <w:rPr>
          <w:rFonts w:cstheme="minorHAnsi"/>
          <w:sz w:val="20"/>
          <w:szCs w:val="20"/>
        </w:rPr>
      </w:pPr>
    </w:p>
    <w:p w:rsidR="00CF1680" w:rsidRDefault="00CF1680" w:rsidP="00D867A1">
      <w:pPr>
        <w:rPr>
          <w:rFonts w:cstheme="minorHAnsi"/>
          <w:sz w:val="20"/>
          <w:szCs w:val="20"/>
        </w:rPr>
      </w:pPr>
      <w:r>
        <w:rPr>
          <w:rFonts w:cstheme="minorHAnsi" w:hint="eastAsia"/>
          <w:sz w:val="20"/>
          <w:szCs w:val="20"/>
        </w:rPr>
        <w:t>上</w:t>
      </w:r>
      <w:r w:rsidR="00C21771">
        <w:rPr>
          <w:rFonts w:cstheme="minorHAnsi" w:hint="eastAsia"/>
          <w:sz w:val="20"/>
          <w:szCs w:val="20"/>
        </w:rPr>
        <w:t>表</w:t>
      </w:r>
      <w:r>
        <w:rPr>
          <w:rFonts w:cstheme="minorHAnsi" w:hint="eastAsia"/>
          <w:sz w:val="20"/>
          <w:szCs w:val="20"/>
        </w:rPr>
        <w:t>介绍了</w:t>
      </w:r>
      <w:r w:rsidRPr="0074664B">
        <w:rPr>
          <w:rFonts w:cstheme="minorHAnsi" w:hint="eastAsia"/>
          <w:sz w:val="20"/>
          <w:szCs w:val="20"/>
        </w:rPr>
        <w:t>MFT</w:t>
      </w:r>
      <w:r>
        <w:rPr>
          <w:rFonts w:cstheme="minorHAnsi" w:hint="eastAsia"/>
          <w:sz w:val="20"/>
          <w:szCs w:val="20"/>
        </w:rPr>
        <w:t>的文件记录行，下面介绍</w:t>
      </w:r>
      <w:r w:rsidRPr="0074664B">
        <w:rPr>
          <w:rFonts w:cstheme="minorHAnsi" w:hint="eastAsia"/>
          <w:sz w:val="20"/>
          <w:szCs w:val="20"/>
        </w:rPr>
        <w:t>MFT</w:t>
      </w:r>
      <w:r>
        <w:rPr>
          <w:rFonts w:cstheme="minorHAnsi" w:hint="eastAsia"/>
          <w:sz w:val="20"/>
          <w:szCs w:val="20"/>
        </w:rPr>
        <w:t>的文件属性列。</w:t>
      </w:r>
    </w:p>
    <w:p w:rsidR="00CF1680" w:rsidRDefault="00CF1680" w:rsidP="00D867A1">
      <w:pPr>
        <w:rPr>
          <w:rFonts w:cstheme="minorHAnsi"/>
          <w:sz w:val="20"/>
          <w:szCs w:val="20"/>
        </w:rPr>
      </w:pPr>
    </w:p>
    <w:p w:rsidR="00CF1680" w:rsidRPr="00B62BBC" w:rsidRDefault="00CF1680" w:rsidP="00687202">
      <w:pPr>
        <w:outlineLvl w:val="2"/>
        <w:rPr>
          <w:rFonts w:cstheme="minorHAnsi"/>
          <w:sz w:val="20"/>
          <w:szCs w:val="20"/>
        </w:rPr>
      </w:pPr>
      <w:r w:rsidRPr="00687202">
        <w:rPr>
          <w:rFonts w:cstheme="minorHAnsi" w:hint="eastAsia"/>
          <w:b/>
          <w:sz w:val="20"/>
          <w:szCs w:val="20"/>
        </w:rPr>
        <w:t>2</w:t>
      </w:r>
      <w:r w:rsidRPr="00687202">
        <w:rPr>
          <w:rFonts w:cstheme="minorHAnsi" w:hint="eastAsia"/>
          <w:b/>
          <w:sz w:val="20"/>
          <w:szCs w:val="20"/>
        </w:rPr>
        <w:t>、</w:t>
      </w:r>
      <w:r w:rsidR="008632E3" w:rsidRPr="00687202">
        <w:rPr>
          <w:rFonts w:cstheme="minorHAnsi" w:hint="eastAsia"/>
          <w:b/>
          <w:sz w:val="20"/>
          <w:szCs w:val="20"/>
        </w:rPr>
        <w:t>NTFS</w:t>
      </w:r>
      <w:r w:rsidR="008632E3" w:rsidRPr="00687202">
        <w:rPr>
          <w:rFonts w:cstheme="minorHAnsi" w:hint="eastAsia"/>
          <w:b/>
          <w:sz w:val="20"/>
          <w:szCs w:val="20"/>
        </w:rPr>
        <w:t>文件记录属性</w:t>
      </w:r>
      <w:r w:rsidRPr="00687202">
        <w:rPr>
          <w:rFonts w:cstheme="minorHAnsi" w:hint="eastAsia"/>
          <w:b/>
          <w:sz w:val="20"/>
          <w:szCs w:val="20"/>
        </w:rPr>
        <w:t>（</w:t>
      </w:r>
      <w:r w:rsidR="008632E3" w:rsidRPr="00687202">
        <w:rPr>
          <w:rFonts w:cstheme="minorHAnsi"/>
          <w:b/>
          <w:sz w:val="20"/>
          <w:szCs w:val="20"/>
        </w:rPr>
        <w:t>NTFS File Record Attributes</w:t>
      </w:r>
      <w:r w:rsidRPr="00687202">
        <w:rPr>
          <w:rFonts w:cstheme="minorHAnsi" w:hint="eastAsia"/>
          <w:b/>
          <w:sz w:val="20"/>
          <w:szCs w:val="20"/>
        </w:rPr>
        <w:t>）</w:t>
      </w:r>
      <w:r w:rsidR="00B62BBC">
        <w:rPr>
          <w:rFonts w:cstheme="minorHAnsi" w:hint="eastAsia"/>
          <w:b/>
          <w:sz w:val="20"/>
          <w:szCs w:val="20"/>
        </w:rPr>
        <w:t>-</w:t>
      </w:r>
      <w:r w:rsidR="00B62BBC" w:rsidRPr="00B62BBC">
        <w:rPr>
          <w:rFonts w:cstheme="minorHAnsi" w:hint="eastAsia"/>
          <w:sz w:val="20"/>
          <w:szCs w:val="20"/>
        </w:rPr>
        <w:t>（</w:t>
      </w:r>
      <w:r w:rsidR="00B62BBC" w:rsidRPr="00B62BBC">
        <w:rPr>
          <w:rFonts w:cstheme="minorHAnsi"/>
          <w:sz w:val="20"/>
          <w:szCs w:val="20"/>
        </w:rPr>
        <w:t>文件属性列（</w:t>
      </w:r>
      <w:r w:rsidR="00B62BBC" w:rsidRPr="00B62BBC">
        <w:rPr>
          <w:rFonts w:cstheme="minorHAnsi"/>
          <w:sz w:val="20"/>
          <w:szCs w:val="20"/>
        </w:rPr>
        <w:t>columns of file attributes</w:t>
      </w:r>
      <w:r w:rsidR="00B62BBC" w:rsidRPr="00B62BBC">
        <w:rPr>
          <w:rFonts w:cstheme="minorHAnsi"/>
          <w:sz w:val="20"/>
          <w:szCs w:val="20"/>
        </w:rPr>
        <w:t>）</w:t>
      </w:r>
      <w:r w:rsidR="00B62BBC" w:rsidRPr="00B62BBC">
        <w:rPr>
          <w:rFonts w:cstheme="minorHAnsi" w:hint="eastAsia"/>
          <w:sz w:val="20"/>
          <w:szCs w:val="20"/>
        </w:rPr>
        <w:t>）</w:t>
      </w:r>
    </w:p>
    <w:p w:rsidR="009558C6" w:rsidRDefault="009558C6" w:rsidP="009558C6">
      <w:pPr>
        <w:rPr>
          <w:rFonts w:cstheme="minorHAnsi"/>
          <w:sz w:val="20"/>
          <w:szCs w:val="20"/>
        </w:rPr>
      </w:pPr>
    </w:p>
    <w:p w:rsidR="00FD01B9" w:rsidRDefault="00FD01B9" w:rsidP="009558C6">
      <w:pPr>
        <w:rPr>
          <w:rFonts w:cstheme="minorHAnsi"/>
          <w:sz w:val="20"/>
          <w:szCs w:val="20"/>
        </w:rPr>
      </w:pPr>
      <w:r w:rsidRPr="00FD01B9">
        <w:rPr>
          <w:rFonts w:cstheme="minorHAnsi" w:hint="eastAsia"/>
          <w:sz w:val="20"/>
          <w:szCs w:val="20"/>
        </w:rPr>
        <w:t>NTFS</w:t>
      </w:r>
      <w:r w:rsidRPr="00FD01B9">
        <w:rPr>
          <w:rFonts w:cstheme="minorHAnsi" w:hint="eastAsia"/>
          <w:sz w:val="20"/>
          <w:szCs w:val="20"/>
        </w:rPr>
        <w:t>卷上的每个分配扇区都属于一个文件。甚至文件系统元数据也是文件的一部分。</w:t>
      </w:r>
      <w:r w:rsidRPr="00FD01B9">
        <w:rPr>
          <w:rFonts w:cstheme="minorHAnsi" w:hint="eastAsia"/>
          <w:sz w:val="20"/>
          <w:szCs w:val="20"/>
        </w:rPr>
        <w:t>NTFS</w:t>
      </w:r>
      <w:r w:rsidRPr="00FD01B9">
        <w:rPr>
          <w:rFonts w:cstheme="minorHAnsi" w:hint="eastAsia"/>
          <w:sz w:val="20"/>
          <w:szCs w:val="20"/>
        </w:rPr>
        <w:t>将每个文件</w:t>
      </w:r>
      <w:r w:rsidRPr="00FD01B9">
        <w:rPr>
          <w:rFonts w:cstheme="minorHAnsi" w:hint="eastAsia"/>
          <w:sz w:val="20"/>
          <w:szCs w:val="20"/>
        </w:rPr>
        <w:t>(</w:t>
      </w:r>
      <w:r w:rsidRPr="00FD01B9">
        <w:rPr>
          <w:rFonts w:cstheme="minorHAnsi" w:hint="eastAsia"/>
          <w:sz w:val="20"/>
          <w:szCs w:val="20"/>
        </w:rPr>
        <w:t>或文件夹</w:t>
      </w:r>
      <w:r w:rsidRPr="00FD01B9">
        <w:rPr>
          <w:rFonts w:cstheme="minorHAnsi" w:hint="eastAsia"/>
          <w:sz w:val="20"/>
          <w:szCs w:val="20"/>
        </w:rPr>
        <w:t>)</w:t>
      </w:r>
      <w:r w:rsidRPr="00FD01B9">
        <w:rPr>
          <w:rFonts w:cstheme="minorHAnsi" w:hint="eastAsia"/>
          <w:sz w:val="20"/>
          <w:szCs w:val="20"/>
        </w:rPr>
        <w:t>视为一组文件属性。文件元素</w:t>
      </w:r>
      <w:r w:rsidR="00675282">
        <w:rPr>
          <w:rFonts w:cstheme="minorHAnsi" w:hint="eastAsia"/>
          <w:sz w:val="20"/>
          <w:szCs w:val="20"/>
        </w:rPr>
        <w:t>（</w:t>
      </w:r>
      <w:r w:rsidR="00675282" w:rsidRPr="00FD01B9">
        <w:rPr>
          <w:rFonts w:cstheme="minorHAnsi" w:hint="eastAsia"/>
          <w:sz w:val="20"/>
          <w:szCs w:val="20"/>
        </w:rPr>
        <w:t>如名称、安全信息，甚至数据</w:t>
      </w:r>
      <w:r w:rsidR="00675282">
        <w:rPr>
          <w:rFonts w:cstheme="minorHAnsi" w:hint="eastAsia"/>
          <w:sz w:val="20"/>
          <w:szCs w:val="20"/>
        </w:rPr>
        <w:t>）</w:t>
      </w:r>
      <w:r w:rsidRPr="00FD01B9">
        <w:rPr>
          <w:rFonts w:cstheme="minorHAnsi" w:hint="eastAsia"/>
          <w:sz w:val="20"/>
          <w:szCs w:val="20"/>
        </w:rPr>
        <w:t>都是文件属性。每个属性由一个属性类型代码和一个可选的属性名称标识。</w:t>
      </w:r>
    </w:p>
    <w:p w:rsidR="009558C6" w:rsidRDefault="009558C6" w:rsidP="009558C6">
      <w:pPr>
        <w:rPr>
          <w:rFonts w:cstheme="minorHAnsi"/>
          <w:sz w:val="20"/>
          <w:szCs w:val="20"/>
        </w:rPr>
      </w:pPr>
    </w:p>
    <w:p w:rsidR="00CF1680" w:rsidRDefault="00687202" w:rsidP="009558C6">
      <w:pPr>
        <w:rPr>
          <w:rFonts w:cstheme="minorHAnsi"/>
          <w:sz w:val="20"/>
          <w:szCs w:val="20"/>
        </w:rPr>
      </w:pPr>
      <w:r w:rsidRPr="00687202">
        <w:rPr>
          <w:rFonts w:cstheme="minorHAnsi" w:hint="eastAsia"/>
          <w:sz w:val="20"/>
          <w:szCs w:val="20"/>
        </w:rPr>
        <w:t>文件和文件夹记录各为</w:t>
      </w:r>
      <w:r w:rsidRPr="00687202">
        <w:rPr>
          <w:rFonts w:cstheme="minorHAnsi" w:hint="eastAsia"/>
          <w:sz w:val="20"/>
          <w:szCs w:val="20"/>
        </w:rPr>
        <w:t>1KB</w:t>
      </w:r>
      <w:r w:rsidRPr="00687202">
        <w:rPr>
          <w:rFonts w:cstheme="minorHAnsi" w:hint="eastAsia"/>
          <w:sz w:val="20"/>
          <w:szCs w:val="20"/>
        </w:rPr>
        <w:t>存储在</w:t>
      </w:r>
      <w:r w:rsidRPr="00687202">
        <w:rPr>
          <w:rFonts w:cstheme="minorHAnsi" w:hint="eastAsia"/>
          <w:sz w:val="20"/>
          <w:szCs w:val="20"/>
        </w:rPr>
        <w:t>MFT</w:t>
      </w:r>
      <w:r w:rsidRPr="00687202">
        <w:rPr>
          <w:rFonts w:cstheme="minorHAnsi" w:hint="eastAsia"/>
          <w:sz w:val="20"/>
          <w:szCs w:val="20"/>
        </w:rPr>
        <w:t>中，其属性写入</w:t>
      </w:r>
      <w:r w:rsidRPr="00687202">
        <w:rPr>
          <w:rFonts w:cstheme="minorHAnsi" w:hint="eastAsia"/>
          <w:sz w:val="20"/>
          <w:szCs w:val="20"/>
        </w:rPr>
        <w:t>MFT</w:t>
      </w:r>
      <w:r w:rsidRPr="00687202">
        <w:rPr>
          <w:rFonts w:cstheme="minorHAnsi" w:hint="eastAsia"/>
          <w:sz w:val="20"/>
          <w:szCs w:val="20"/>
        </w:rPr>
        <w:t>中分配的空间。除了文件属性外，每个文件记录还包含关于文件记录在</w:t>
      </w:r>
      <w:r w:rsidRPr="00687202">
        <w:rPr>
          <w:rFonts w:cstheme="minorHAnsi" w:hint="eastAsia"/>
          <w:sz w:val="20"/>
          <w:szCs w:val="20"/>
        </w:rPr>
        <w:t>MFT</w:t>
      </w:r>
      <w:r w:rsidRPr="00687202">
        <w:rPr>
          <w:rFonts w:cstheme="minorHAnsi" w:hint="eastAsia"/>
          <w:sz w:val="20"/>
          <w:szCs w:val="20"/>
        </w:rPr>
        <w:t>中的位置的信息。</w:t>
      </w:r>
    </w:p>
    <w:p w:rsidR="00675282" w:rsidRDefault="00675282" w:rsidP="009558C6">
      <w:pPr>
        <w:rPr>
          <w:rFonts w:cstheme="minorHAnsi"/>
          <w:sz w:val="20"/>
          <w:szCs w:val="20"/>
        </w:rPr>
      </w:pPr>
    </w:p>
    <w:p w:rsidR="001828F9" w:rsidRDefault="003A0EAF" w:rsidP="009558C6">
      <w:pPr>
        <w:rPr>
          <w:rFonts w:cstheme="minorHAnsi"/>
          <w:sz w:val="20"/>
          <w:szCs w:val="20"/>
        </w:rPr>
      </w:pPr>
      <w:r w:rsidRPr="003A0EAF">
        <w:rPr>
          <w:rFonts w:cstheme="minorHAnsi" w:hint="eastAsia"/>
          <w:sz w:val="20"/>
          <w:szCs w:val="20"/>
        </w:rPr>
        <w:t>当一个文件的属性能够适合该文件的</w:t>
      </w:r>
      <w:r w:rsidRPr="003A0EAF">
        <w:rPr>
          <w:rFonts w:cstheme="minorHAnsi" w:hint="eastAsia"/>
          <w:sz w:val="20"/>
          <w:szCs w:val="20"/>
        </w:rPr>
        <w:t>MFT</w:t>
      </w:r>
      <w:r w:rsidRPr="003A0EAF">
        <w:rPr>
          <w:rFonts w:cstheme="minorHAnsi" w:hint="eastAsia"/>
          <w:sz w:val="20"/>
          <w:szCs w:val="20"/>
        </w:rPr>
        <w:t>文件记录时，它们就称为常驻属性。诸如文件名和时间戳之类的属性总是常</w:t>
      </w:r>
      <w:r>
        <w:rPr>
          <w:rFonts w:cstheme="minorHAnsi" w:hint="eastAsia"/>
          <w:sz w:val="20"/>
          <w:szCs w:val="20"/>
        </w:rPr>
        <w:t>驻</w:t>
      </w:r>
      <w:r w:rsidRPr="003A0EAF">
        <w:rPr>
          <w:rFonts w:cstheme="minorHAnsi" w:hint="eastAsia"/>
          <w:sz w:val="20"/>
          <w:szCs w:val="20"/>
        </w:rPr>
        <w:t>的。当文件的信息量不符合其</w:t>
      </w:r>
      <w:r w:rsidRPr="003A0EAF">
        <w:rPr>
          <w:rFonts w:cstheme="minorHAnsi" w:hint="eastAsia"/>
          <w:sz w:val="20"/>
          <w:szCs w:val="20"/>
        </w:rPr>
        <w:t>MFT</w:t>
      </w:r>
      <w:r>
        <w:rPr>
          <w:rFonts w:cstheme="minorHAnsi" w:hint="eastAsia"/>
          <w:sz w:val="20"/>
          <w:szCs w:val="20"/>
        </w:rPr>
        <w:t>文件记录时，一些文件属性就会变为非驻留属性，系统分配一个或多个磁盘空间簇的非驻留属性，文件</w:t>
      </w:r>
      <w:r>
        <w:rPr>
          <w:rFonts w:cstheme="minorHAnsi" w:hint="eastAsia"/>
          <w:sz w:val="20"/>
          <w:szCs w:val="20"/>
        </w:rPr>
        <w:t>/</w:t>
      </w:r>
      <w:r>
        <w:rPr>
          <w:rFonts w:cstheme="minorHAnsi" w:hint="eastAsia"/>
          <w:sz w:val="20"/>
          <w:szCs w:val="20"/>
        </w:rPr>
        <w:t>文件夹</w:t>
      </w:r>
      <w:r w:rsidRPr="003A0EAF">
        <w:rPr>
          <w:rFonts w:cstheme="minorHAnsi" w:hint="eastAsia"/>
          <w:sz w:val="20"/>
          <w:szCs w:val="20"/>
        </w:rPr>
        <w:t>非驻留属性的一部分保留在</w:t>
      </w:r>
      <w:r w:rsidRPr="003A0EAF">
        <w:rPr>
          <w:rFonts w:cstheme="minorHAnsi" w:hint="eastAsia"/>
          <w:sz w:val="20"/>
          <w:szCs w:val="20"/>
        </w:rPr>
        <w:t>MFT</w:t>
      </w:r>
      <w:r w:rsidRPr="003A0EAF">
        <w:rPr>
          <w:rFonts w:cstheme="minorHAnsi" w:hint="eastAsia"/>
          <w:sz w:val="20"/>
          <w:szCs w:val="20"/>
        </w:rPr>
        <w:t>中，并指向外部簇。</w:t>
      </w:r>
      <w:r w:rsidRPr="003A0EAF">
        <w:rPr>
          <w:rFonts w:cstheme="minorHAnsi" w:hint="eastAsia"/>
          <w:sz w:val="20"/>
          <w:szCs w:val="20"/>
        </w:rPr>
        <w:t xml:space="preserve"> </w:t>
      </w:r>
    </w:p>
    <w:p w:rsidR="009558C6" w:rsidRDefault="009558C6" w:rsidP="009558C6">
      <w:pPr>
        <w:rPr>
          <w:rFonts w:cstheme="minorHAnsi"/>
          <w:sz w:val="20"/>
          <w:szCs w:val="20"/>
        </w:rPr>
      </w:pPr>
    </w:p>
    <w:p w:rsidR="00687202" w:rsidRPr="00C93554" w:rsidRDefault="003A0EAF" w:rsidP="009558C6">
      <w:pPr>
        <w:rPr>
          <w:rFonts w:cstheme="minorHAnsi"/>
          <w:sz w:val="20"/>
          <w:szCs w:val="20"/>
        </w:rPr>
      </w:pPr>
      <w:r w:rsidRPr="00C93554">
        <w:rPr>
          <w:rFonts w:cstheme="minorHAnsi"/>
          <w:sz w:val="20"/>
          <w:szCs w:val="20"/>
        </w:rPr>
        <w:t>NTFS</w:t>
      </w:r>
      <w:r w:rsidRPr="00C93554">
        <w:rPr>
          <w:rFonts w:cstheme="minorHAnsi"/>
          <w:sz w:val="20"/>
          <w:szCs w:val="20"/>
        </w:rPr>
        <w:t>创建属性列表属性</w:t>
      </w:r>
      <w:r w:rsidR="00FA6718" w:rsidRPr="00C93554">
        <w:rPr>
          <w:rFonts w:cstheme="minorHAnsi"/>
          <w:sz w:val="20"/>
          <w:szCs w:val="20"/>
        </w:rPr>
        <w:t>（</w:t>
      </w:r>
      <w:r w:rsidR="00FA6718" w:rsidRPr="00C93554">
        <w:rPr>
          <w:rFonts w:cstheme="minorHAnsi"/>
          <w:color w:val="000000"/>
          <w:sz w:val="20"/>
          <w:szCs w:val="20"/>
          <w:shd w:val="clear" w:color="auto" w:fill="FFFFFF"/>
        </w:rPr>
        <w:t>Attribute List attribute </w:t>
      </w:r>
      <w:r w:rsidR="00FA6718" w:rsidRPr="00C93554">
        <w:rPr>
          <w:rFonts w:cstheme="minorHAnsi"/>
          <w:sz w:val="20"/>
          <w:szCs w:val="20"/>
        </w:rPr>
        <w:t>）</w:t>
      </w:r>
      <w:r w:rsidRPr="00C93554">
        <w:rPr>
          <w:rFonts w:cstheme="minorHAnsi"/>
          <w:sz w:val="20"/>
          <w:szCs w:val="20"/>
        </w:rPr>
        <w:t>来描述所有属性记录的位置。</w:t>
      </w:r>
      <w:r w:rsidR="00FA6718" w:rsidRPr="00C93554">
        <w:rPr>
          <w:rFonts w:cstheme="minorHAnsi"/>
          <w:sz w:val="20"/>
          <w:szCs w:val="20"/>
        </w:rPr>
        <w:t>下</w:t>
      </w:r>
      <w:r w:rsidRPr="00C93554">
        <w:rPr>
          <w:rFonts w:cstheme="minorHAnsi"/>
          <w:sz w:val="20"/>
          <w:szCs w:val="20"/>
        </w:rPr>
        <w:t>表列出了当前由</w:t>
      </w:r>
      <w:r w:rsidRPr="00C93554">
        <w:rPr>
          <w:rFonts w:cstheme="minorHAnsi"/>
          <w:sz w:val="20"/>
          <w:szCs w:val="20"/>
        </w:rPr>
        <w:t>NTFS</w:t>
      </w:r>
      <w:r w:rsidRPr="00C93554">
        <w:rPr>
          <w:rFonts w:cstheme="minorHAnsi"/>
          <w:sz w:val="20"/>
          <w:szCs w:val="20"/>
        </w:rPr>
        <w:t>定义的文件属性</w:t>
      </w:r>
      <w:r w:rsidR="001C7726" w:rsidRPr="00C93554">
        <w:rPr>
          <w:rFonts w:cstheme="minorHAnsi"/>
          <w:sz w:val="20"/>
          <w:szCs w:val="20"/>
        </w:rPr>
        <w:t>类型</w:t>
      </w:r>
      <w:r w:rsidR="002A44A5" w:rsidRPr="00C93554">
        <w:rPr>
          <w:rFonts w:cstheme="minorHAnsi"/>
          <w:sz w:val="20"/>
          <w:szCs w:val="20"/>
        </w:rPr>
        <w:t>：</w:t>
      </w:r>
    </w:p>
    <w:tbl>
      <w:tblPr>
        <w:tblStyle w:val="a7"/>
        <w:tblW w:w="0" w:type="auto"/>
        <w:tblInd w:w="108" w:type="dxa"/>
        <w:tblLook w:val="04A0"/>
      </w:tblPr>
      <w:tblGrid>
        <w:gridCol w:w="1985"/>
        <w:gridCol w:w="7762"/>
      </w:tblGrid>
      <w:tr w:rsidR="002A44A5" w:rsidRPr="0046623F" w:rsidTr="00C93554">
        <w:tc>
          <w:tcPr>
            <w:tcW w:w="1985" w:type="dxa"/>
            <w:shd w:val="clear" w:color="auto" w:fill="A6A6A6" w:themeFill="background1" w:themeFillShade="A6"/>
          </w:tcPr>
          <w:p w:rsidR="002A44A5" w:rsidRPr="0046623F" w:rsidRDefault="00A45567" w:rsidP="002D437B">
            <w:pPr>
              <w:rPr>
                <w:rFonts w:cstheme="minorHAnsi"/>
                <w:sz w:val="20"/>
                <w:szCs w:val="20"/>
              </w:rPr>
            </w:pPr>
            <w:r w:rsidRPr="0046623F">
              <w:rPr>
                <w:rFonts w:cstheme="minorHAnsi"/>
                <w:sz w:val="20"/>
                <w:szCs w:val="20"/>
              </w:rPr>
              <w:t>属性类型</w:t>
            </w:r>
          </w:p>
        </w:tc>
        <w:tc>
          <w:tcPr>
            <w:tcW w:w="7762" w:type="dxa"/>
            <w:tcBorders>
              <w:left w:val="single" w:sz="8" w:space="0" w:color="000000" w:themeColor="text1"/>
            </w:tcBorders>
            <w:shd w:val="clear" w:color="auto" w:fill="A6A6A6" w:themeFill="background1" w:themeFillShade="A6"/>
          </w:tcPr>
          <w:p w:rsidR="002A44A5" w:rsidRPr="0046623F" w:rsidRDefault="002A44A5" w:rsidP="002D437B">
            <w:pPr>
              <w:rPr>
                <w:rFonts w:cstheme="minorHAnsi"/>
                <w:sz w:val="20"/>
                <w:szCs w:val="20"/>
              </w:rPr>
            </w:pPr>
            <w:r w:rsidRPr="0046623F">
              <w:rPr>
                <w:rFonts w:cstheme="minorHAnsi"/>
                <w:sz w:val="20"/>
                <w:szCs w:val="20"/>
              </w:rPr>
              <w:t>描述</w:t>
            </w:r>
          </w:p>
        </w:tc>
      </w:tr>
      <w:tr w:rsidR="002A44A5" w:rsidRPr="0046623F" w:rsidTr="00C93554">
        <w:trPr>
          <w:trHeight w:val="103"/>
        </w:trPr>
        <w:tc>
          <w:tcPr>
            <w:tcW w:w="1985" w:type="dxa"/>
          </w:tcPr>
          <w:p w:rsidR="002A44A5" w:rsidRPr="0046623F" w:rsidRDefault="0046623F" w:rsidP="002D437B">
            <w:pPr>
              <w:rPr>
                <w:rFonts w:cstheme="minorHAnsi"/>
                <w:sz w:val="20"/>
                <w:szCs w:val="20"/>
              </w:rPr>
            </w:pPr>
            <w:r w:rsidRPr="0046623F">
              <w:rPr>
                <w:rFonts w:eastAsia="宋体" w:cstheme="minorHAnsi"/>
                <w:color w:val="000000"/>
                <w:kern w:val="0"/>
                <w:sz w:val="20"/>
                <w:szCs w:val="20"/>
              </w:rPr>
              <w:t>Standard Information</w:t>
            </w:r>
          </w:p>
        </w:tc>
        <w:tc>
          <w:tcPr>
            <w:tcW w:w="7762" w:type="dxa"/>
            <w:tcBorders>
              <w:left w:val="single" w:sz="8" w:space="0" w:color="000000" w:themeColor="text1"/>
            </w:tcBorders>
          </w:tcPr>
          <w:p w:rsidR="00C93554" w:rsidRDefault="00C93554" w:rsidP="002D437B">
            <w:pPr>
              <w:rPr>
                <w:rFonts w:cstheme="minorHAnsi"/>
                <w:color w:val="000000"/>
                <w:sz w:val="20"/>
                <w:szCs w:val="20"/>
                <w:shd w:val="clear" w:color="auto" w:fill="FFFFFF"/>
              </w:rPr>
            </w:pPr>
            <w:r w:rsidRPr="00DD4516">
              <w:rPr>
                <w:rFonts w:cstheme="minorHAnsi" w:hint="eastAsia"/>
                <w:color w:val="000000"/>
                <w:sz w:val="20"/>
                <w:szCs w:val="20"/>
                <w:shd w:val="clear" w:color="auto" w:fill="FFFFFF"/>
              </w:rPr>
              <w:t>访问模式</w:t>
            </w:r>
            <w:r w:rsidRPr="00DD4516">
              <w:rPr>
                <w:rFonts w:cstheme="minorHAnsi" w:hint="eastAsia"/>
                <w:color w:val="000000"/>
                <w:sz w:val="20"/>
                <w:szCs w:val="20"/>
                <w:shd w:val="clear" w:color="auto" w:fill="FFFFFF"/>
              </w:rPr>
              <w:t>(</w:t>
            </w:r>
            <w:r w:rsidRPr="00DD4516">
              <w:rPr>
                <w:rFonts w:cstheme="minorHAnsi" w:hint="eastAsia"/>
                <w:color w:val="000000"/>
                <w:sz w:val="20"/>
                <w:szCs w:val="20"/>
                <w:shd w:val="clear" w:color="auto" w:fill="FFFFFF"/>
              </w:rPr>
              <w:t>只读、读</w:t>
            </w:r>
            <w:r w:rsidRPr="00DD4516">
              <w:rPr>
                <w:rFonts w:cstheme="minorHAnsi" w:hint="eastAsia"/>
                <w:color w:val="000000"/>
                <w:sz w:val="20"/>
                <w:szCs w:val="20"/>
                <w:shd w:val="clear" w:color="auto" w:fill="FFFFFF"/>
              </w:rPr>
              <w:t>/</w:t>
            </w:r>
            <w:r w:rsidRPr="00DD4516">
              <w:rPr>
                <w:rFonts w:cstheme="minorHAnsi" w:hint="eastAsia"/>
                <w:color w:val="000000"/>
                <w:sz w:val="20"/>
                <w:szCs w:val="20"/>
                <w:shd w:val="clear" w:color="auto" w:fill="FFFFFF"/>
              </w:rPr>
              <w:t>写等</w:t>
            </w:r>
            <w:r w:rsidRPr="00DD4516">
              <w:rPr>
                <w:rFonts w:cstheme="minorHAnsi" w:hint="eastAsia"/>
                <w:color w:val="000000"/>
                <w:sz w:val="20"/>
                <w:szCs w:val="20"/>
                <w:shd w:val="clear" w:color="auto" w:fill="FFFFFF"/>
              </w:rPr>
              <w:t>)</w:t>
            </w:r>
            <w:r>
              <w:rPr>
                <w:rFonts w:cstheme="minorHAnsi" w:hint="eastAsia"/>
                <w:color w:val="000000"/>
                <w:sz w:val="20"/>
                <w:szCs w:val="20"/>
                <w:shd w:val="clear" w:color="auto" w:fill="FFFFFF"/>
              </w:rPr>
              <w:t>、时间戳和链接计数等信息。</w:t>
            </w:r>
          </w:p>
          <w:p w:rsidR="002A44A5" w:rsidRPr="00C93554" w:rsidRDefault="00C93554" w:rsidP="00C93554">
            <w:pPr>
              <w:spacing w:line="0" w:lineRule="atLeast"/>
              <w:rPr>
                <w:rFonts w:cstheme="minorHAnsi"/>
                <w:sz w:val="16"/>
                <w:szCs w:val="16"/>
              </w:rPr>
            </w:pPr>
            <w:r w:rsidRPr="00C93554">
              <w:rPr>
                <w:rFonts w:cstheme="minorHAnsi" w:hint="eastAsia"/>
                <w:color w:val="000000"/>
                <w:sz w:val="16"/>
                <w:szCs w:val="16"/>
                <w:shd w:val="clear" w:color="auto" w:fill="FFFFFF"/>
              </w:rPr>
              <w:t>[</w:t>
            </w:r>
            <w:r w:rsidR="0046623F" w:rsidRPr="00C93554">
              <w:rPr>
                <w:rFonts w:cstheme="minorHAnsi"/>
                <w:color w:val="000000"/>
                <w:sz w:val="16"/>
                <w:szCs w:val="16"/>
                <w:shd w:val="clear" w:color="auto" w:fill="FFFFFF"/>
              </w:rPr>
              <w:t>Information such as access mode (read-only, read/write, and so forth) timestamp, and link count.</w:t>
            </w:r>
            <w:r w:rsidRPr="00C93554">
              <w:rPr>
                <w:rFonts w:cstheme="minorHAnsi" w:hint="eastAsia"/>
                <w:color w:val="000000"/>
                <w:sz w:val="16"/>
                <w:szCs w:val="16"/>
                <w:shd w:val="clear" w:color="auto" w:fill="FFFFFF"/>
              </w:rPr>
              <w:t>]</w:t>
            </w:r>
          </w:p>
        </w:tc>
      </w:tr>
      <w:tr w:rsidR="002A44A5" w:rsidRPr="0046623F" w:rsidTr="00C93554">
        <w:tc>
          <w:tcPr>
            <w:tcW w:w="1985" w:type="dxa"/>
          </w:tcPr>
          <w:p w:rsidR="002A44A5" w:rsidRPr="0046623F" w:rsidRDefault="0046623F" w:rsidP="002D437B">
            <w:pPr>
              <w:rPr>
                <w:rFonts w:cstheme="minorHAnsi"/>
                <w:sz w:val="20"/>
                <w:szCs w:val="20"/>
              </w:rPr>
            </w:pPr>
            <w:r w:rsidRPr="0046623F">
              <w:rPr>
                <w:rFonts w:eastAsia="宋体" w:cstheme="minorHAnsi"/>
                <w:color w:val="000000"/>
                <w:kern w:val="0"/>
                <w:sz w:val="20"/>
                <w:szCs w:val="20"/>
              </w:rPr>
              <w:t>Attribute List</w:t>
            </w:r>
          </w:p>
        </w:tc>
        <w:tc>
          <w:tcPr>
            <w:tcW w:w="7762" w:type="dxa"/>
            <w:tcBorders>
              <w:left w:val="single" w:sz="8" w:space="0" w:color="000000" w:themeColor="text1"/>
            </w:tcBorders>
          </w:tcPr>
          <w:p w:rsidR="00C93554" w:rsidRDefault="00C93554" w:rsidP="002D437B">
            <w:pPr>
              <w:rPr>
                <w:rFonts w:eastAsia="宋体" w:cstheme="minorHAnsi"/>
                <w:color w:val="000000"/>
                <w:kern w:val="0"/>
                <w:sz w:val="20"/>
                <w:szCs w:val="20"/>
              </w:rPr>
            </w:pPr>
            <w:r w:rsidRPr="00A87999">
              <w:rPr>
                <w:rFonts w:eastAsia="宋体" w:cstheme="minorHAnsi" w:hint="eastAsia"/>
                <w:color w:val="000000"/>
                <w:kern w:val="0"/>
                <w:sz w:val="20"/>
                <w:szCs w:val="20"/>
              </w:rPr>
              <w:t>不适合</w:t>
            </w:r>
            <w:r w:rsidRPr="00A87999">
              <w:rPr>
                <w:rFonts w:eastAsia="宋体" w:cstheme="minorHAnsi" w:hint="eastAsia"/>
                <w:color w:val="000000"/>
                <w:kern w:val="0"/>
                <w:sz w:val="20"/>
                <w:szCs w:val="20"/>
              </w:rPr>
              <w:t>MFT</w:t>
            </w:r>
            <w:r>
              <w:rPr>
                <w:rFonts w:eastAsia="宋体" w:cstheme="minorHAnsi" w:hint="eastAsia"/>
                <w:color w:val="000000"/>
                <w:kern w:val="0"/>
                <w:sz w:val="20"/>
                <w:szCs w:val="20"/>
              </w:rPr>
              <w:t>记录的所有属性记录的位置。</w:t>
            </w:r>
          </w:p>
          <w:p w:rsidR="002A44A5" w:rsidRPr="00C93554" w:rsidRDefault="00C93554" w:rsidP="00C93554">
            <w:pPr>
              <w:spacing w:line="0" w:lineRule="atLeast"/>
              <w:rPr>
                <w:rFonts w:cstheme="minorHAnsi"/>
                <w:sz w:val="16"/>
                <w:szCs w:val="16"/>
              </w:rPr>
            </w:pPr>
            <w:r w:rsidRPr="00C93554">
              <w:rPr>
                <w:rFonts w:eastAsia="宋体" w:cstheme="minorHAnsi" w:hint="eastAsia"/>
                <w:color w:val="000000"/>
                <w:kern w:val="0"/>
                <w:sz w:val="16"/>
                <w:szCs w:val="16"/>
              </w:rPr>
              <w:t>[</w:t>
            </w:r>
            <w:r w:rsidR="0046623F" w:rsidRPr="00C93554">
              <w:rPr>
                <w:rFonts w:eastAsia="宋体" w:cstheme="minorHAnsi"/>
                <w:color w:val="000000"/>
                <w:kern w:val="0"/>
                <w:sz w:val="16"/>
                <w:szCs w:val="16"/>
              </w:rPr>
              <w:t>Locations of all attribute records that do not fit in the MFT record.</w:t>
            </w:r>
            <w:r w:rsidRPr="00C93554">
              <w:rPr>
                <w:rFonts w:eastAsia="宋体" w:cstheme="minorHAnsi" w:hint="eastAsia"/>
                <w:color w:val="000000"/>
                <w:kern w:val="0"/>
                <w:sz w:val="16"/>
                <w:szCs w:val="16"/>
              </w:rPr>
              <w:t>]</w:t>
            </w:r>
          </w:p>
        </w:tc>
      </w:tr>
      <w:tr w:rsidR="002A44A5" w:rsidRPr="0046623F" w:rsidTr="00C93554">
        <w:tc>
          <w:tcPr>
            <w:tcW w:w="1985" w:type="dxa"/>
          </w:tcPr>
          <w:p w:rsidR="002A44A5" w:rsidRPr="0046623F" w:rsidRDefault="0046623F" w:rsidP="002D437B">
            <w:pPr>
              <w:rPr>
                <w:rFonts w:cstheme="minorHAnsi"/>
                <w:sz w:val="20"/>
                <w:szCs w:val="20"/>
              </w:rPr>
            </w:pPr>
            <w:r w:rsidRPr="0046623F">
              <w:rPr>
                <w:rFonts w:eastAsia="宋体" w:cstheme="minorHAnsi"/>
                <w:color w:val="000000"/>
                <w:kern w:val="0"/>
                <w:sz w:val="20"/>
                <w:szCs w:val="20"/>
              </w:rPr>
              <w:t>File Name</w:t>
            </w:r>
          </w:p>
        </w:tc>
        <w:tc>
          <w:tcPr>
            <w:tcW w:w="7762" w:type="dxa"/>
            <w:tcBorders>
              <w:left w:val="single" w:sz="8" w:space="0" w:color="000000" w:themeColor="text1"/>
            </w:tcBorders>
          </w:tcPr>
          <w:p w:rsidR="00C93554" w:rsidRDefault="00C93554" w:rsidP="00C8526C">
            <w:pPr>
              <w:rPr>
                <w:rFonts w:eastAsia="宋体" w:cstheme="minorHAnsi"/>
                <w:color w:val="000000"/>
                <w:kern w:val="0"/>
                <w:sz w:val="20"/>
                <w:szCs w:val="20"/>
              </w:rPr>
            </w:pPr>
            <w:r w:rsidRPr="00C8526C">
              <w:rPr>
                <w:rFonts w:eastAsia="宋体" w:cstheme="minorHAnsi" w:hint="eastAsia"/>
                <w:color w:val="000000"/>
                <w:kern w:val="0"/>
                <w:sz w:val="20"/>
                <w:szCs w:val="20"/>
              </w:rPr>
              <w:t>用于长文件名和短文件名的可重复属性。文件的长名称最多可达</w:t>
            </w:r>
            <w:r w:rsidRPr="00C8526C">
              <w:rPr>
                <w:rFonts w:eastAsia="宋体" w:cstheme="minorHAnsi" w:hint="eastAsia"/>
                <w:color w:val="000000"/>
                <w:kern w:val="0"/>
                <w:sz w:val="20"/>
                <w:szCs w:val="20"/>
              </w:rPr>
              <w:t>255</w:t>
            </w:r>
            <w:r w:rsidRPr="00C8526C">
              <w:rPr>
                <w:rFonts w:eastAsia="宋体" w:cstheme="minorHAnsi" w:hint="eastAsia"/>
                <w:color w:val="000000"/>
                <w:kern w:val="0"/>
                <w:sz w:val="20"/>
                <w:szCs w:val="20"/>
              </w:rPr>
              <w:t>个</w:t>
            </w:r>
            <w:r w:rsidRPr="00C8526C">
              <w:rPr>
                <w:rFonts w:eastAsia="宋体" w:cstheme="minorHAnsi" w:hint="eastAsia"/>
                <w:color w:val="000000"/>
                <w:kern w:val="0"/>
                <w:sz w:val="20"/>
                <w:szCs w:val="20"/>
              </w:rPr>
              <w:t>Unicode</w:t>
            </w:r>
            <w:r w:rsidRPr="00C8526C">
              <w:rPr>
                <w:rFonts w:eastAsia="宋体" w:cstheme="minorHAnsi" w:hint="eastAsia"/>
                <w:color w:val="000000"/>
                <w:kern w:val="0"/>
                <w:sz w:val="20"/>
                <w:szCs w:val="20"/>
              </w:rPr>
              <w:t>字符。短名称是</w:t>
            </w:r>
            <w:r w:rsidRPr="00C8526C">
              <w:rPr>
                <w:rFonts w:eastAsia="宋体" w:cstheme="minorHAnsi" w:hint="eastAsia"/>
                <w:color w:val="000000"/>
                <w:kern w:val="0"/>
                <w:sz w:val="20"/>
                <w:szCs w:val="20"/>
              </w:rPr>
              <w:t>8.3</w:t>
            </w:r>
            <w:r w:rsidRPr="00C8526C">
              <w:rPr>
                <w:rFonts w:eastAsia="宋体" w:cstheme="minorHAnsi" w:hint="eastAsia"/>
                <w:color w:val="000000"/>
                <w:kern w:val="0"/>
                <w:sz w:val="20"/>
                <w:szCs w:val="20"/>
              </w:rPr>
              <w:t>，不区分大小写的文件名称。</w:t>
            </w:r>
            <w:r w:rsidRPr="00C8526C">
              <w:rPr>
                <w:rFonts w:eastAsia="宋体" w:cstheme="minorHAnsi" w:hint="eastAsia"/>
                <w:color w:val="000000"/>
                <w:kern w:val="0"/>
                <w:sz w:val="20"/>
                <w:szCs w:val="20"/>
              </w:rPr>
              <w:t>POSIX</w:t>
            </w:r>
            <w:r w:rsidRPr="00C8526C">
              <w:rPr>
                <w:rFonts w:eastAsia="宋体" w:cstheme="minorHAnsi" w:hint="eastAsia"/>
                <w:color w:val="000000"/>
                <w:kern w:val="0"/>
                <w:sz w:val="20"/>
                <w:szCs w:val="20"/>
              </w:rPr>
              <w:t>需要的附加名称或硬链接可以包含为附加文件名属性。</w:t>
            </w:r>
          </w:p>
          <w:p w:rsidR="002A44A5" w:rsidRPr="00C93554" w:rsidRDefault="00C93554" w:rsidP="00C93554">
            <w:pPr>
              <w:spacing w:line="0" w:lineRule="atLeast"/>
              <w:rPr>
                <w:rFonts w:eastAsia="宋体" w:cstheme="minorHAnsi"/>
                <w:color w:val="000000"/>
                <w:kern w:val="0"/>
                <w:sz w:val="16"/>
                <w:szCs w:val="16"/>
              </w:rPr>
            </w:pPr>
            <w:r w:rsidRPr="00C93554">
              <w:rPr>
                <w:rFonts w:eastAsia="宋体" w:cstheme="minorHAnsi" w:hint="eastAsia"/>
                <w:color w:val="000000"/>
                <w:kern w:val="0"/>
                <w:sz w:val="16"/>
                <w:szCs w:val="16"/>
              </w:rPr>
              <w:t>[</w:t>
            </w:r>
            <w:r w:rsidR="0046623F" w:rsidRPr="00C93554">
              <w:rPr>
                <w:rFonts w:eastAsia="宋体" w:cstheme="minorHAnsi"/>
                <w:color w:val="000000"/>
                <w:kern w:val="0"/>
                <w:sz w:val="16"/>
                <w:szCs w:val="16"/>
              </w:rPr>
              <w:t>A repeatable attribute for both long and short file names. The long name of the file can be up to 255 Unicode characters. The short name is the 8.3, case-insensitive name for the file. Additional names, or hard links, required by POSIX can be included as additional file name attributes.</w:t>
            </w:r>
            <w:r w:rsidRPr="00C93554">
              <w:rPr>
                <w:rFonts w:eastAsia="宋体" w:cstheme="minorHAnsi" w:hint="eastAsia"/>
                <w:color w:val="000000"/>
                <w:kern w:val="0"/>
                <w:sz w:val="16"/>
                <w:szCs w:val="16"/>
              </w:rPr>
              <w:t>]</w:t>
            </w:r>
          </w:p>
        </w:tc>
      </w:tr>
      <w:tr w:rsidR="002A44A5" w:rsidRPr="0046623F" w:rsidTr="00C93554">
        <w:tc>
          <w:tcPr>
            <w:tcW w:w="1985" w:type="dxa"/>
          </w:tcPr>
          <w:p w:rsidR="002A44A5" w:rsidRPr="0046623F" w:rsidRDefault="0046623F" w:rsidP="002D437B">
            <w:pPr>
              <w:rPr>
                <w:rFonts w:cstheme="minorHAnsi"/>
                <w:sz w:val="20"/>
                <w:szCs w:val="20"/>
              </w:rPr>
            </w:pPr>
            <w:r w:rsidRPr="0046623F">
              <w:rPr>
                <w:rFonts w:eastAsia="宋体" w:cstheme="minorHAnsi"/>
                <w:color w:val="000000"/>
                <w:kern w:val="0"/>
                <w:sz w:val="20"/>
                <w:szCs w:val="20"/>
              </w:rPr>
              <w:t>Data</w:t>
            </w:r>
          </w:p>
        </w:tc>
        <w:tc>
          <w:tcPr>
            <w:tcW w:w="7762" w:type="dxa"/>
            <w:tcBorders>
              <w:left w:val="single" w:sz="8" w:space="0" w:color="000000" w:themeColor="text1"/>
            </w:tcBorders>
          </w:tcPr>
          <w:p w:rsidR="00C93554" w:rsidRDefault="00C93554" w:rsidP="002D437B">
            <w:pPr>
              <w:rPr>
                <w:rFonts w:eastAsia="宋体" w:cstheme="minorHAnsi"/>
                <w:color w:val="000000"/>
                <w:kern w:val="0"/>
                <w:sz w:val="20"/>
                <w:szCs w:val="20"/>
              </w:rPr>
            </w:pPr>
            <w:r w:rsidRPr="00DC26EF">
              <w:rPr>
                <w:rFonts w:eastAsia="宋体" w:cstheme="minorHAnsi" w:hint="eastAsia"/>
                <w:color w:val="000000"/>
                <w:kern w:val="0"/>
                <w:sz w:val="20"/>
                <w:szCs w:val="20"/>
              </w:rPr>
              <w:t>文件数据。</w:t>
            </w:r>
            <w:r w:rsidRPr="00DC26EF">
              <w:rPr>
                <w:rFonts w:eastAsia="宋体" w:cstheme="minorHAnsi" w:hint="eastAsia"/>
                <w:color w:val="000000"/>
                <w:kern w:val="0"/>
                <w:sz w:val="20"/>
                <w:szCs w:val="20"/>
              </w:rPr>
              <w:t>NTFS</w:t>
            </w:r>
            <w:r w:rsidRPr="00DC26EF">
              <w:rPr>
                <w:rFonts w:eastAsia="宋体" w:cstheme="minorHAnsi" w:hint="eastAsia"/>
                <w:color w:val="000000"/>
                <w:kern w:val="0"/>
                <w:sz w:val="20"/>
                <w:szCs w:val="20"/>
              </w:rPr>
              <w:t>支持每个文件的多个数据属性。每个文件通常</w:t>
            </w:r>
            <w:r>
              <w:rPr>
                <w:rFonts w:eastAsia="宋体" w:cstheme="minorHAnsi" w:hint="eastAsia"/>
                <w:color w:val="000000"/>
                <w:kern w:val="0"/>
                <w:sz w:val="20"/>
                <w:szCs w:val="20"/>
              </w:rPr>
              <w:t>有一个未命名的数据属性。一个文件还可以有一个或多个命名数据属性。</w:t>
            </w:r>
          </w:p>
          <w:p w:rsidR="002A44A5" w:rsidRPr="00C93554" w:rsidRDefault="00C93554" w:rsidP="00C93554">
            <w:pPr>
              <w:spacing w:line="0" w:lineRule="atLeast"/>
              <w:rPr>
                <w:rFonts w:cstheme="minorHAnsi"/>
                <w:sz w:val="16"/>
                <w:szCs w:val="16"/>
              </w:rPr>
            </w:pPr>
            <w:r w:rsidRPr="00C93554">
              <w:rPr>
                <w:rFonts w:eastAsia="宋体" w:cstheme="minorHAnsi" w:hint="eastAsia"/>
                <w:color w:val="000000"/>
                <w:kern w:val="0"/>
                <w:sz w:val="16"/>
                <w:szCs w:val="16"/>
              </w:rPr>
              <w:t>[</w:t>
            </w:r>
            <w:r w:rsidR="0046623F" w:rsidRPr="00C93554">
              <w:rPr>
                <w:rFonts w:eastAsia="宋体" w:cstheme="minorHAnsi"/>
                <w:color w:val="000000"/>
                <w:kern w:val="0"/>
                <w:sz w:val="16"/>
                <w:szCs w:val="16"/>
              </w:rPr>
              <w:t>File data. NTFS supports multiple data attributes per file. Each file typically has one unnamed data attribute. A file can also have one or more named data attributes.</w:t>
            </w:r>
            <w:r w:rsidRPr="00C93554">
              <w:rPr>
                <w:rFonts w:eastAsia="宋体" w:cstheme="minorHAnsi" w:hint="eastAsia"/>
                <w:color w:val="000000"/>
                <w:kern w:val="0"/>
                <w:sz w:val="16"/>
                <w:szCs w:val="16"/>
              </w:rPr>
              <w:t>]</w:t>
            </w:r>
          </w:p>
        </w:tc>
      </w:tr>
      <w:tr w:rsidR="002A44A5" w:rsidRPr="0046623F" w:rsidTr="00C93554">
        <w:trPr>
          <w:trHeight w:val="139"/>
        </w:trPr>
        <w:tc>
          <w:tcPr>
            <w:tcW w:w="1985" w:type="dxa"/>
            <w:tcBorders>
              <w:bottom w:val="single" w:sz="4" w:space="0" w:color="auto"/>
            </w:tcBorders>
          </w:tcPr>
          <w:p w:rsidR="002A44A5" w:rsidRPr="0046623F" w:rsidRDefault="0046623F" w:rsidP="002D437B">
            <w:pPr>
              <w:rPr>
                <w:rFonts w:cstheme="minorHAnsi"/>
                <w:sz w:val="20"/>
                <w:szCs w:val="20"/>
              </w:rPr>
            </w:pPr>
            <w:r w:rsidRPr="0046623F">
              <w:rPr>
                <w:rFonts w:eastAsia="宋体" w:cstheme="minorHAnsi"/>
                <w:color w:val="000000"/>
                <w:kern w:val="0"/>
                <w:sz w:val="20"/>
                <w:szCs w:val="20"/>
              </w:rPr>
              <w:t>Object ID</w:t>
            </w:r>
          </w:p>
        </w:tc>
        <w:tc>
          <w:tcPr>
            <w:tcW w:w="7762" w:type="dxa"/>
            <w:tcBorders>
              <w:left w:val="single" w:sz="8" w:space="0" w:color="000000" w:themeColor="text1"/>
              <w:bottom w:val="single" w:sz="4" w:space="0" w:color="auto"/>
            </w:tcBorders>
          </w:tcPr>
          <w:p w:rsidR="00C93554" w:rsidRDefault="00C93554" w:rsidP="002D437B">
            <w:pPr>
              <w:rPr>
                <w:rFonts w:eastAsia="宋体" w:cstheme="minorHAnsi"/>
                <w:color w:val="000000"/>
                <w:kern w:val="0"/>
                <w:sz w:val="20"/>
                <w:szCs w:val="20"/>
              </w:rPr>
            </w:pPr>
            <w:r w:rsidRPr="00C93554">
              <w:rPr>
                <w:rFonts w:eastAsia="宋体" w:cstheme="minorHAnsi" w:hint="eastAsia"/>
                <w:color w:val="000000"/>
                <w:kern w:val="0"/>
                <w:sz w:val="20"/>
                <w:szCs w:val="20"/>
                <w:highlight w:val="yellow"/>
              </w:rPr>
              <w:t>卷唯一</w:t>
            </w:r>
            <w:r w:rsidRPr="00D91B2B">
              <w:rPr>
                <w:rFonts w:eastAsia="宋体" w:cstheme="minorHAnsi" w:hint="eastAsia"/>
                <w:color w:val="000000"/>
                <w:kern w:val="0"/>
                <w:sz w:val="20"/>
                <w:szCs w:val="20"/>
              </w:rPr>
              <w:t>的</w:t>
            </w:r>
            <w:r w:rsidRPr="00DC26EF">
              <w:rPr>
                <w:rFonts w:eastAsia="宋体" w:cstheme="minorHAnsi" w:hint="eastAsia"/>
                <w:color w:val="000000"/>
                <w:kern w:val="0"/>
                <w:sz w:val="20"/>
                <w:szCs w:val="20"/>
              </w:rPr>
              <w:t>文件</w:t>
            </w:r>
            <w:r>
              <w:rPr>
                <w:rFonts w:eastAsia="宋体" w:cstheme="minorHAnsi" w:hint="eastAsia"/>
                <w:color w:val="000000"/>
                <w:kern w:val="0"/>
                <w:sz w:val="20"/>
                <w:szCs w:val="20"/>
              </w:rPr>
              <w:t>标识符。由分布式链接跟踪服务使用。不是所有的文件都有对象标识符。</w:t>
            </w:r>
          </w:p>
          <w:p w:rsidR="00DC26EF" w:rsidRPr="00C93554" w:rsidRDefault="00C93554" w:rsidP="00C93554">
            <w:pPr>
              <w:spacing w:line="0" w:lineRule="atLeast"/>
              <w:rPr>
                <w:rFonts w:eastAsia="宋体" w:cstheme="minorHAnsi"/>
                <w:color w:val="000000"/>
                <w:kern w:val="0"/>
                <w:sz w:val="16"/>
                <w:szCs w:val="16"/>
              </w:rPr>
            </w:pPr>
            <w:r w:rsidRPr="00C93554">
              <w:rPr>
                <w:rFonts w:eastAsia="宋体" w:cstheme="minorHAnsi" w:hint="eastAsia"/>
                <w:color w:val="000000"/>
                <w:kern w:val="0"/>
                <w:sz w:val="16"/>
                <w:szCs w:val="16"/>
              </w:rPr>
              <w:t>[</w:t>
            </w:r>
            <w:r w:rsidR="0046623F" w:rsidRPr="00C93554">
              <w:rPr>
                <w:rFonts w:eastAsia="宋体" w:cstheme="minorHAnsi"/>
                <w:color w:val="000000"/>
                <w:kern w:val="0"/>
                <w:sz w:val="16"/>
                <w:szCs w:val="16"/>
              </w:rPr>
              <w:t>A volume-unique file identifier. Used by the distributed link tracking service. Not all files have object identifiers.</w:t>
            </w:r>
            <w:r w:rsidRPr="00C93554">
              <w:rPr>
                <w:rFonts w:eastAsia="宋体" w:cstheme="minorHAnsi" w:hint="eastAsia"/>
                <w:color w:val="000000"/>
                <w:kern w:val="0"/>
                <w:sz w:val="16"/>
                <w:szCs w:val="16"/>
              </w:rPr>
              <w:t>]</w:t>
            </w:r>
          </w:p>
        </w:tc>
      </w:tr>
      <w:tr w:rsidR="002A44A5" w:rsidRPr="0046623F" w:rsidTr="00C93554">
        <w:trPr>
          <w:trHeight w:val="260"/>
        </w:trPr>
        <w:tc>
          <w:tcPr>
            <w:tcW w:w="1985" w:type="dxa"/>
            <w:tcBorders>
              <w:top w:val="single" w:sz="4" w:space="0" w:color="auto"/>
              <w:bottom w:val="single" w:sz="8" w:space="0" w:color="000000" w:themeColor="text1"/>
            </w:tcBorders>
          </w:tcPr>
          <w:p w:rsidR="002A44A5" w:rsidRPr="0046623F" w:rsidRDefault="0046623F" w:rsidP="002D437B">
            <w:pPr>
              <w:rPr>
                <w:rFonts w:cstheme="minorHAnsi"/>
                <w:sz w:val="20"/>
                <w:szCs w:val="20"/>
              </w:rPr>
            </w:pPr>
            <w:r w:rsidRPr="0046623F">
              <w:rPr>
                <w:rFonts w:eastAsia="宋体" w:cstheme="minorHAnsi"/>
                <w:color w:val="000000"/>
                <w:kern w:val="0"/>
                <w:sz w:val="20"/>
                <w:szCs w:val="20"/>
              </w:rPr>
              <w:t>Logged Tool Stream</w:t>
            </w:r>
          </w:p>
        </w:tc>
        <w:tc>
          <w:tcPr>
            <w:tcW w:w="7762" w:type="dxa"/>
            <w:tcBorders>
              <w:top w:val="single" w:sz="4" w:space="0" w:color="auto"/>
              <w:left w:val="single" w:sz="8" w:space="0" w:color="000000" w:themeColor="text1"/>
              <w:bottom w:val="single" w:sz="8" w:space="0" w:color="000000" w:themeColor="text1"/>
            </w:tcBorders>
          </w:tcPr>
          <w:p w:rsidR="00C93554" w:rsidRDefault="00C93554" w:rsidP="002D437B">
            <w:pPr>
              <w:rPr>
                <w:rFonts w:eastAsia="宋体" w:cstheme="minorHAnsi"/>
                <w:color w:val="000000"/>
                <w:kern w:val="0"/>
                <w:sz w:val="20"/>
                <w:szCs w:val="20"/>
              </w:rPr>
            </w:pPr>
            <w:r w:rsidRPr="00805254">
              <w:rPr>
                <w:rFonts w:eastAsia="宋体" w:cstheme="minorHAnsi" w:hint="eastAsia"/>
                <w:color w:val="000000"/>
                <w:kern w:val="0"/>
                <w:sz w:val="20"/>
                <w:szCs w:val="20"/>
              </w:rPr>
              <w:t>类似于数据流，但是操作被记录到</w:t>
            </w:r>
            <w:r w:rsidRPr="00805254">
              <w:rPr>
                <w:rFonts w:eastAsia="宋体" w:cstheme="minorHAnsi" w:hint="eastAsia"/>
                <w:color w:val="000000"/>
                <w:kern w:val="0"/>
                <w:sz w:val="20"/>
                <w:szCs w:val="20"/>
              </w:rPr>
              <w:t>NTFS</w:t>
            </w:r>
            <w:r w:rsidRPr="00805254">
              <w:rPr>
                <w:rFonts w:eastAsia="宋体" w:cstheme="minorHAnsi" w:hint="eastAsia"/>
                <w:color w:val="000000"/>
                <w:kern w:val="0"/>
                <w:sz w:val="20"/>
                <w:szCs w:val="20"/>
              </w:rPr>
              <w:t>日志文件中，就像</w:t>
            </w:r>
            <w:r w:rsidRPr="00805254">
              <w:rPr>
                <w:rFonts w:eastAsia="宋体" w:cstheme="minorHAnsi" w:hint="eastAsia"/>
                <w:color w:val="000000"/>
                <w:kern w:val="0"/>
                <w:sz w:val="20"/>
                <w:szCs w:val="20"/>
              </w:rPr>
              <w:t>NTFS</w:t>
            </w:r>
            <w:r w:rsidRPr="00805254">
              <w:rPr>
                <w:rFonts w:eastAsia="宋体" w:cstheme="minorHAnsi" w:hint="eastAsia"/>
                <w:color w:val="000000"/>
                <w:kern w:val="0"/>
                <w:sz w:val="20"/>
                <w:szCs w:val="20"/>
              </w:rPr>
              <w:t>元数据更改一样。</w:t>
            </w:r>
            <w:r w:rsidRPr="00805254">
              <w:rPr>
                <w:rFonts w:eastAsia="宋体" w:cstheme="minorHAnsi" w:hint="eastAsia"/>
                <w:color w:val="000000"/>
                <w:kern w:val="0"/>
                <w:sz w:val="20"/>
                <w:szCs w:val="20"/>
              </w:rPr>
              <w:t>EFS</w:t>
            </w:r>
            <w:r w:rsidRPr="00805254">
              <w:rPr>
                <w:rFonts w:eastAsia="宋体" w:cstheme="minorHAnsi" w:hint="eastAsia"/>
                <w:color w:val="000000"/>
                <w:kern w:val="0"/>
                <w:sz w:val="20"/>
                <w:szCs w:val="20"/>
              </w:rPr>
              <w:t>使用此属性。</w:t>
            </w:r>
          </w:p>
          <w:p w:rsidR="002A44A5" w:rsidRPr="009F7CEE" w:rsidRDefault="009F7CEE" w:rsidP="009F7CEE">
            <w:pPr>
              <w:spacing w:line="0" w:lineRule="atLeast"/>
              <w:rPr>
                <w:rFonts w:cstheme="minorHAnsi"/>
                <w:sz w:val="16"/>
                <w:szCs w:val="16"/>
              </w:rPr>
            </w:pPr>
            <w:r w:rsidRPr="009F7CEE">
              <w:rPr>
                <w:rFonts w:eastAsia="宋体" w:cstheme="minorHAnsi" w:hint="eastAsia"/>
                <w:color w:val="000000"/>
                <w:kern w:val="0"/>
                <w:sz w:val="16"/>
                <w:szCs w:val="16"/>
              </w:rPr>
              <w:t>[</w:t>
            </w:r>
            <w:r w:rsidR="0046623F" w:rsidRPr="009F7CEE">
              <w:rPr>
                <w:rFonts w:eastAsia="宋体" w:cstheme="minorHAnsi"/>
                <w:color w:val="000000"/>
                <w:kern w:val="0"/>
                <w:sz w:val="16"/>
                <w:szCs w:val="16"/>
              </w:rPr>
              <w:t>Similar to a data stream, but operations are logged to the NTFS log file just like NTFS metadata changes. This attribute is used by EFS.</w:t>
            </w:r>
            <w:r w:rsidRPr="009F7CEE">
              <w:rPr>
                <w:rFonts w:eastAsia="宋体" w:cstheme="minorHAnsi" w:hint="eastAsia"/>
                <w:color w:val="000000"/>
                <w:kern w:val="0"/>
                <w:sz w:val="16"/>
                <w:szCs w:val="16"/>
              </w:rPr>
              <w:t>]</w:t>
            </w:r>
          </w:p>
        </w:tc>
      </w:tr>
      <w:tr w:rsidR="002A44A5" w:rsidRPr="0046623F" w:rsidTr="00C93554">
        <w:trPr>
          <w:trHeight w:val="225"/>
        </w:trPr>
        <w:tc>
          <w:tcPr>
            <w:tcW w:w="1985" w:type="dxa"/>
            <w:tcBorders>
              <w:top w:val="single" w:sz="8" w:space="0" w:color="000000" w:themeColor="text1"/>
              <w:bottom w:val="single" w:sz="8" w:space="0" w:color="000000" w:themeColor="text1"/>
            </w:tcBorders>
          </w:tcPr>
          <w:p w:rsidR="002A44A5" w:rsidRPr="0046623F" w:rsidRDefault="0046623F" w:rsidP="002D437B">
            <w:pPr>
              <w:rPr>
                <w:rFonts w:cstheme="minorHAnsi"/>
                <w:sz w:val="20"/>
                <w:szCs w:val="20"/>
              </w:rPr>
            </w:pPr>
            <w:r w:rsidRPr="0046623F">
              <w:rPr>
                <w:rFonts w:eastAsia="宋体" w:cstheme="minorHAnsi"/>
                <w:color w:val="000000"/>
                <w:kern w:val="0"/>
                <w:sz w:val="20"/>
                <w:szCs w:val="20"/>
              </w:rPr>
              <w:t>Reparse Point</w:t>
            </w:r>
          </w:p>
        </w:tc>
        <w:tc>
          <w:tcPr>
            <w:tcW w:w="7762" w:type="dxa"/>
            <w:tcBorders>
              <w:top w:val="single" w:sz="8" w:space="0" w:color="000000" w:themeColor="text1"/>
              <w:left w:val="single" w:sz="8" w:space="0" w:color="000000" w:themeColor="text1"/>
              <w:bottom w:val="single" w:sz="8" w:space="0" w:color="000000" w:themeColor="text1"/>
            </w:tcBorders>
          </w:tcPr>
          <w:p w:rsidR="00C93554" w:rsidRDefault="00C93554" w:rsidP="00805254">
            <w:pPr>
              <w:rPr>
                <w:rFonts w:eastAsia="宋体" w:cstheme="minorHAnsi"/>
                <w:color w:val="000000"/>
                <w:kern w:val="0"/>
                <w:sz w:val="20"/>
                <w:szCs w:val="20"/>
              </w:rPr>
            </w:pPr>
            <w:r w:rsidRPr="00805254">
              <w:rPr>
                <w:rFonts w:eastAsia="宋体" w:cstheme="minorHAnsi" w:hint="eastAsia"/>
                <w:color w:val="000000"/>
                <w:kern w:val="0"/>
                <w:sz w:val="20"/>
                <w:szCs w:val="20"/>
              </w:rPr>
              <w:t>用于安装驱动器。可安装文件系统</w:t>
            </w:r>
            <w:r w:rsidRPr="00805254">
              <w:rPr>
                <w:rFonts w:eastAsia="宋体" w:cstheme="minorHAnsi" w:hint="eastAsia"/>
                <w:color w:val="000000"/>
                <w:kern w:val="0"/>
                <w:sz w:val="20"/>
                <w:szCs w:val="20"/>
              </w:rPr>
              <w:t>(IFS)</w:t>
            </w:r>
            <w:r>
              <w:rPr>
                <w:rFonts w:eastAsia="宋体" w:cstheme="minorHAnsi" w:hint="eastAsia"/>
                <w:color w:val="000000"/>
                <w:kern w:val="0"/>
                <w:sz w:val="20"/>
                <w:szCs w:val="20"/>
              </w:rPr>
              <w:t>筛选驱动程序也使用这种方法将某些文件标记为该驱动程序的特殊文件。</w:t>
            </w:r>
          </w:p>
          <w:p w:rsidR="002A44A5" w:rsidRPr="009F7CEE" w:rsidRDefault="009F7CEE" w:rsidP="009F7CEE">
            <w:pPr>
              <w:spacing w:line="0" w:lineRule="atLeast"/>
              <w:rPr>
                <w:rFonts w:cstheme="minorHAnsi"/>
                <w:sz w:val="16"/>
                <w:szCs w:val="16"/>
              </w:rPr>
            </w:pPr>
            <w:r w:rsidRPr="009F7CEE">
              <w:rPr>
                <w:rFonts w:eastAsia="宋体" w:cstheme="minorHAnsi" w:hint="eastAsia"/>
                <w:color w:val="000000"/>
                <w:kern w:val="0"/>
                <w:sz w:val="16"/>
                <w:szCs w:val="16"/>
              </w:rPr>
              <w:t>[</w:t>
            </w:r>
            <w:r w:rsidR="0046623F" w:rsidRPr="009F7CEE">
              <w:rPr>
                <w:rFonts w:eastAsia="宋体" w:cstheme="minorHAnsi"/>
                <w:color w:val="000000"/>
                <w:kern w:val="0"/>
                <w:sz w:val="16"/>
                <w:szCs w:val="16"/>
              </w:rPr>
              <w:t>Used for mounted drives. This is also used by Installable File System (IFS) filter drivers to mark certain files as special to that driver.</w:t>
            </w:r>
            <w:r w:rsidRPr="009F7CEE">
              <w:rPr>
                <w:rFonts w:eastAsia="宋体" w:cstheme="minorHAnsi" w:hint="eastAsia"/>
                <w:color w:val="000000"/>
                <w:kern w:val="0"/>
                <w:sz w:val="16"/>
                <w:szCs w:val="16"/>
              </w:rPr>
              <w:t>]</w:t>
            </w:r>
          </w:p>
        </w:tc>
      </w:tr>
      <w:tr w:rsidR="002A44A5" w:rsidRPr="0046623F" w:rsidTr="00C93554">
        <w:trPr>
          <w:trHeight w:val="195"/>
        </w:trPr>
        <w:tc>
          <w:tcPr>
            <w:tcW w:w="1985" w:type="dxa"/>
            <w:tcBorders>
              <w:top w:val="single" w:sz="8" w:space="0" w:color="000000" w:themeColor="text1"/>
              <w:bottom w:val="single" w:sz="8" w:space="0" w:color="000000" w:themeColor="text1"/>
            </w:tcBorders>
          </w:tcPr>
          <w:p w:rsidR="002A44A5" w:rsidRPr="0046623F" w:rsidRDefault="0046623F" w:rsidP="002D437B">
            <w:pPr>
              <w:rPr>
                <w:rFonts w:cstheme="minorHAnsi"/>
                <w:sz w:val="20"/>
                <w:szCs w:val="20"/>
              </w:rPr>
            </w:pPr>
            <w:r w:rsidRPr="0046623F">
              <w:rPr>
                <w:rFonts w:eastAsia="宋体" w:cstheme="minorHAnsi"/>
                <w:color w:val="000000"/>
                <w:kern w:val="0"/>
                <w:sz w:val="20"/>
                <w:szCs w:val="20"/>
              </w:rPr>
              <w:t>Index Root</w:t>
            </w:r>
          </w:p>
        </w:tc>
        <w:tc>
          <w:tcPr>
            <w:tcW w:w="7762" w:type="dxa"/>
            <w:tcBorders>
              <w:top w:val="single" w:sz="8" w:space="0" w:color="000000" w:themeColor="text1"/>
              <w:left w:val="single" w:sz="8" w:space="0" w:color="000000" w:themeColor="text1"/>
              <w:bottom w:val="single" w:sz="8" w:space="0" w:color="000000" w:themeColor="text1"/>
            </w:tcBorders>
          </w:tcPr>
          <w:p w:rsidR="00C93554" w:rsidRDefault="00C93554" w:rsidP="002D437B">
            <w:pPr>
              <w:rPr>
                <w:rFonts w:eastAsia="宋体" w:cstheme="minorHAnsi"/>
                <w:color w:val="000000"/>
                <w:kern w:val="0"/>
                <w:sz w:val="20"/>
                <w:szCs w:val="20"/>
              </w:rPr>
            </w:pPr>
            <w:r>
              <w:rPr>
                <w:rFonts w:eastAsia="宋体" w:cstheme="minorHAnsi" w:hint="eastAsia"/>
                <w:color w:val="000000"/>
                <w:kern w:val="0"/>
                <w:sz w:val="20"/>
                <w:szCs w:val="20"/>
              </w:rPr>
              <w:t>用于实现文件夹和其他索引。</w:t>
            </w:r>
          </w:p>
          <w:p w:rsidR="002A44A5" w:rsidRPr="00635C0C" w:rsidRDefault="00635C0C" w:rsidP="00635C0C">
            <w:pPr>
              <w:spacing w:line="0" w:lineRule="atLeast"/>
              <w:rPr>
                <w:rFonts w:cstheme="minorHAnsi"/>
                <w:sz w:val="16"/>
                <w:szCs w:val="16"/>
              </w:rPr>
            </w:pPr>
            <w:r w:rsidRPr="00635C0C">
              <w:rPr>
                <w:rFonts w:eastAsia="宋体" w:cstheme="minorHAnsi" w:hint="eastAsia"/>
                <w:color w:val="000000"/>
                <w:kern w:val="0"/>
                <w:sz w:val="16"/>
                <w:szCs w:val="16"/>
              </w:rPr>
              <w:t>[</w:t>
            </w:r>
            <w:r w:rsidR="0046623F" w:rsidRPr="00635C0C">
              <w:rPr>
                <w:rFonts w:eastAsia="宋体" w:cstheme="minorHAnsi"/>
                <w:color w:val="000000"/>
                <w:kern w:val="0"/>
                <w:sz w:val="16"/>
                <w:szCs w:val="16"/>
              </w:rPr>
              <w:t>Used to implement folders and other indexes.</w:t>
            </w:r>
            <w:r w:rsidRPr="00635C0C">
              <w:rPr>
                <w:rFonts w:eastAsia="宋体" w:cstheme="minorHAnsi" w:hint="eastAsia"/>
                <w:color w:val="000000"/>
                <w:kern w:val="0"/>
                <w:sz w:val="16"/>
                <w:szCs w:val="16"/>
              </w:rPr>
              <w:t>]</w:t>
            </w:r>
          </w:p>
        </w:tc>
      </w:tr>
      <w:tr w:rsidR="002A44A5" w:rsidRPr="0046623F" w:rsidTr="00C93554">
        <w:trPr>
          <w:trHeight w:val="240"/>
        </w:trPr>
        <w:tc>
          <w:tcPr>
            <w:tcW w:w="1985" w:type="dxa"/>
            <w:tcBorders>
              <w:top w:val="single" w:sz="8" w:space="0" w:color="000000" w:themeColor="text1"/>
              <w:bottom w:val="single" w:sz="8" w:space="0" w:color="000000" w:themeColor="text1"/>
            </w:tcBorders>
          </w:tcPr>
          <w:p w:rsidR="002A44A5" w:rsidRPr="0046623F" w:rsidRDefault="0046623F" w:rsidP="002D437B">
            <w:pPr>
              <w:rPr>
                <w:rFonts w:cstheme="minorHAnsi"/>
                <w:sz w:val="20"/>
                <w:szCs w:val="20"/>
              </w:rPr>
            </w:pPr>
            <w:r w:rsidRPr="0046623F">
              <w:rPr>
                <w:rFonts w:eastAsia="宋体" w:cstheme="minorHAnsi"/>
                <w:color w:val="000000"/>
                <w:kern w:val="0"/>
                <w:sz w:val="20"/>
                <w:szCs w:val="20"/>
              </w:rPr>
              <w:t>Index Allocation</w:t>
            </w:r>
          </w:p>
        </w:tc>
        <w:tc>
          <w:tcPr>
            <w:tcW w:w="7762" w:type="dxa"/>
            <w:tcBorders>
              <w:top w:val="single" w:sz="8" w:space="0" w:color="000000" w:themeColor="text1"/>
              <w:left w:val="single" w:sz="8" w:space="0" w:color="000000" w:themeColor="text1"/>
              <w:bottom w:val="single" w:sz="8" w:space="0" w:color="000000" w:themeColor="text1"/>
            </w:tcBorders>
          </w:tcPr>
          <w:p w:rsidR="00C93554" w:rsidRDefault="00C93554" w:rsidP="002D437B">
            <w:pPr>
              <w:rPr>
                <w:rFonts w:eastAsia="宋体" w:cstheme="minorHAnsi"/>
                <w:color w:val="000000"/>
                <w:kern w:val="0"/>
                <w:sz w:val="20"/>
                <w:szCs w:val="20"/>
              </w:rPr>
            </w:pPr>
            <w:r w:rsidRPr="00801910">
              <w:rPr>
                <w:rFonts w:eastAsia="宋体" w:cstheme="minorHAnsi" w:hint="eastAsia"/>
                <w:color w:val="000000"/>
                <w:kern w:val="0"/>
                <w:sz w:val="20"/>
                <w:szCs w:val="20"/>
              </w:rPr>
              <w:t>用于实现大文件夹和其他大索引的</w:t>
            </w:r>
            <w:r>
              <w:rPr>
                <w:rFonts w:eastAsia="宋体" w:cstheme="minorHAnsi" w:hint="eastAsia"/>
                <w:color w:val="000000"/>
                <w:kern w:val="0"/>
                <w:sz w:val="20"/>
                <w:szCs w:val="20"/>
              </w:rPr>
              <w:t>B</w:t>
            </w:r>
            <w:r>
              <w:rPr>
                <w:rFonts w:eastAsia="宋体" w:cstheme="minorHAnsi" w:hint="eastAsia"/>
                <w:color w:val="000000"/>
                <w:kern w:val="0"/>
                <w:sz w:val="20"/>
                <w:szCs w:val="20"/>
              </w:rPr>
              <w:t>树结构。</w:t>
            </w:r>
          </w:p>
          <w:p w:rsidR="002A44A5" w:rsidRPr="00635C0C" w:rsidRDefault="00635C0C" w:rsidP="008F7F63">
            <w:pPr>
              <w:spacing w:line="0" w:lineRule="atLeast"/>
              <w:rPr>
                <w:rFonts w:cstheme="minorHAnsi"/>
                <w:sz w:val="16"/>
                <w:szCs w:val="16"/>
              </w:rPr>
            </w:pPr>
            <w:r w:rsidRPr="00635C0C">
              <w:rPr>
                <w:rFonts w:eastAsia="宋体" w:cstheme="minorHAnsi" w:hint="eastAsia"/>
                <w:color w:val="000000"/>
                <w:kern w:val="0"/>
                <w:sz w:val="16"/>
                <w:szCs w:val="16"/>
              </w:rPr>
              <w:t>[</w:t>
            </w:r>
            <w:r w:rsidR="0046623F" w:rsidRPr="00635C0C">
              <w:rPr>
                <w:rFonts w:eastAsia="宋体" w:cstheme="minorHAnsi"/>
                <w:color w:val="000000"/>
                <w:kern w:val="0"/>
                <w:sz w:val="16"/>
                <w:szCs w:val="16"/>
              </w:rPr>
              <w:t>Used to implement the B-tree structure for large folders and other large indexes.</w:t>
            </w:r>
            <w:r w:rsidRPr="00635C0C">
              <w:rPr>
                <w:rFonts w:eastAsia="宋体" w:cstheme="minorHAnsi" w:hint="eastAsia"/>
                <w:color w:val="000000"/>
                <w:kern w:val="0"/>
                <w:sz w:val="16"/>
                <w:szCs w:val="16"/>
              </w:rPr>
              <w:t>]</w:t>
            </w:r>
          </w:p>
        </w:tc>
      </w:tr>
      <w:tr w:rsidR="002A44A5" w:rsidRPr="0046623F" w:rsidTr="00C93554">
        <w:trPr>
          <w:trHeight w:val="165"/>
        </w:trPr>
        <w:tc>
          <w:tcPr>
            <w:tcW w:w="1985" w:type="dxa"/>
            <w:tcBorders>
              <w:top w:val="single" w:sz="8" w:space="0" w:color="000000" w:themeColor="text1"/>
              <w:bottom w:val="single" w:sz="8" w:space="0" w:color="000000" w:themeColor="text1"/>
            </w:tcBorders>
          </w:tcPr>
          <w:p w:rsidR="002A44A5" w:rsidRPr="0046623F" w:rsidRDefault="0046623F" w:rsidP="002D437B">
            <w:pPr>
              <w:rPr>
                <w:rFonts w:cstheme="minorHAnsi"/>
                <w:sz w:val="20"/>
                <w:szCs w:val="20"/>
              </w:rPr>
            </w:pPr>
            <w:r w:rsidRPr="0046623F">
              <w:rPr>
                <w:rFonts w:eastAsia="宋体" w:cstheme="minorHAnsi"/>
                <w:color w:val="000000"/>
                <w:kern w:val="0"/>
                <w:sz w:val="20"/>
                <w:szCs w:val="20"/>
              </w:rPr>
              <w:t>Bitmap</w:t>
            </w:r>
          </w:p>
        </w:tc>
        <w:tc>
          <w:tcPr>
            <w:tcW w:w="7762" w:type="dxa"/>
            <w:tcBorders>
              <w:top w:val="single" w:sz="8" w:space="0" w:color="000000" w:themeColor="text1"/>
              <w:left w:val="single" w:sz="8" w:space="0" w:color="000000" w:themeColor="text1"/>
              <w:bottom w:val="single" w:sz="8" w:space="0" w:color="000000" w:themeColor="text1"/>
            </w:tcBorders>
          </w:tcPr>
          <w:p w:rsidR="00C93554" w:rsidRDefault="00C93554" w:rsidP="002D437B">
            <w:pPr>
              <w:rPr>
                <w:rFonts w:eastAsia="宋体" w:cstheme="minorHAnsi"/>
                <w:color w:val="000000"/>
                <w:kern w:val="0"/>
                <w:sz w:val="20"/>
                <w:szCs w:val="20"/>
              </w:rPr>
            </w:pPr>
            <w:r w:rsidRPr="00801910">
              <w:rPr>
                <w:rFonts w:eastAsia="宋体" w:cstheme="minorHAnsi" w:hint="eastAsia"/>
                <w:color w:val="000000"/>
                <w:kern w:val="0"/>
                <w:sz w:val="20"/>
                <w:szCs w:val="20"/>
              </w:rPr>
              <w:t>用于实现大文件夹和其他大索引的</w:t>
            </w:r>
            <w:r>
              <w:rPr>
                <w:rFonts w:eastAsia="宋体" w:cstheme="minorHAnsi" w:hint="eastAsia"/>
                <w:color w:val="000000"/>
                <w:kern w:val="0"/>
                <w:sz w:val="20"/>
                <w:szCs w:val="20"/>
              </w:rPr>
              <w:t>B</w:t>
            </w:r>
            <w:r>
              <w:rPr>
                <w:rFonts w:eastAsia="宋体" w:cstheme="minorHAnsi" w:hint="eastAsia"/>
                <w:color w:val="000000"/>
                <w:kern w:val="0"/>
                <w:sz w:val="20"/>
                <w:szCs w:val="20"/>
              </w:rPr>
              <w:t>树结构</w:t>
            </w:r>
          </w:p>
          <w:p w:rsidR="002A44A5" w:rsidRPr="008F7F63" w:rsidRDefault="008F7F63" w:rsidP="008F7F63">
            <w:pPr>
              <w:spacing w:line="0" w:lineRule="atLeast"/>
              <w:rPr>
                <w:rFonts w:cstheme="minorHAnsi"/>
                <w:sz w:val="16"/>
                <w:szCs w:val="16"/>
              </w:rPr>
            </w:pPr>
            <w:r w:rsidRPr="008F7F63">
              <w:rPr>
                <w:rFonts w:eastAsia="宋体" w:cstheme="minorHAnsi" w:hint="eastAsia"/>
                <w:color w:val="000000"/>
                <w:kern w:val="0"/>
                <w:sz w:val="16"/>
                <w:szCs w:val="16"/>
              </w:rPr>
              <w:t>[</w:t>
            </w:r>
            <w:r w:rsidR="0046623F" w:rsidRPr="008F7F63">
              <w:rPr>
                <w:rFonts w:eastAsia="宋体" w:cstheme="minorHAnsi"/>
                <w:color w:val="000000"/>
                <w:kern w:val="0"/>
                <w:sz w:val="16"/>
                <w:szCs w:val="16"/>
              </w:rPr>
              <w:t>Used to implement the B-tree structure for large folders and other large indexes.</w:t>
            </w:r>
            <w:r w:rsidRPr="008F7F63">
              <w:rPr>
                <w:rFonts w:eastAsia="宋体" w:cstheme="minorHAnsi" w:hint="eastAsia"/>
                <w:color w:val="000000"/>
                <w:kern w:val="0"/>
                <w:sz w:val="16"/>
                <w:szCs w:val="16"/>
              </w:rPr>
              <w:t>]</w:t>
            </w:r>
          </w:p>
        </w:tc>
      </w:tr>
      <w:tr w:rsidR="002A44A5" w:rsidRPr="0046623F" w:rsidTr="00C93554">
        <w:trPr>
          <w:trHeight w:val="105"/>
        </w:trPr>
        <w:tc>
          <w:tcPr>
            <w:tcW w:w="1985" w:type="dxa"/>
            <w:tcBorders>
              <w:top w:val="single" w:sz="8" w:space="0" w:color="000000" w:themeColor="text1"/>
              <w:bottom w:val="single" w:sz="8" w:space="0" w:color="000000" w:themeColor="text1"/>
            </w:tcBorders>
          </w:tcPr>
          <w:p w:rsidR="002A44A5" w:rsidRPr="0046623F" w:rsidRDefault="0046623F" w:rsidP="002D437B">
            <w:pPr>
              <w:rPr>
                <w:rFonts w:cstheme="minorHAnsi"/>
                <w:sz w:val="20"/>
                <w:szCs w:val="20"/>
              </w:rPr>
            </w:pPr>
            <w:r w:rsidRPr="0046623F">
              <w:rPr>
                <w:rFonts w:eastAsia="宋体" w:cstheme="minorHAnsi"/>
                <w:color w:val="000000"/>
                <w:kern w:val="0"/>
                <w:sz w:val="20"/>
                <w:szCs w:val="20"/>
              </w:rPr>
              <w:t>Volume Information</w:t>
            </w:r>
          </w:p>
        </w:tc>
        <w:tc>
          <w:tcPr>
            <w:tcW w:w="7762" w:type="dxa"/>
            <w:tcBorders>
              <w:top w:val="single" w:sz="8" w:space="0" w:color="000000" w:themeColor="text1"/>
              <w:left w:val="single" w:sz="8" w:space="0" w:color="000000" w:themeColor="text1"/>
              <w:bottom w:val="single" w:sz="8" w:space="0" w:color="000000" w:themeColor="text1"/>
            </w:tcBorders>
          </w:tcPr>
          <w:p w:rsidR="00C93554" w:rsidRDefault="00C93554" w:rsidP="002D437B">
            <w:pPr>
              <w:rPr>
                <w:rFonts w:eastAsia="宋体" w:cstheme="minorHAnsi"/>
                <w:color w:val="000000"/>
                <w:kern w:val="0"/>
                <w:sz w:val="20"/>
                <w:szCs w:val="20"/>
              </w:rPr>
            </w:pPr>
            <w:r w:rsidRPr="00DA2141">
              <w:rPr>
                <w:rFonts w:eastAsia="宋体" w:cstheme="minorHAnsi" w:hint="eastAsia"/>
                <w:color w:val="000000"/>
                <w:kern w:val="0"/>
                <w:sz w:val="20"/>
                <w:szCs w:val="20"/>
              </w:rPr>
              <w:t>仅在</w:t>
            </w:r>
            <w:r w:rsidRPr="00DA2141">
              <w:rPr>
                <w:rFonts w:eastAsia="宋体" w:cstheme="minorHAnsi" w:hint="eastAsia"/>
                <w:color w:val="000000"/>
                <w:kern w:val="0"/>
                <w:sz w:val="20"/>
                <w:szCs w:val="20"/>
              </w:rPr>
              <w:t>$Volume</w:t>
            </w:r>
            <w:r>
              <w:rPr>
                <w:rFonts w:eastAsia="宋体" w:cstheme="minorHAnsi" w:hint="eastAsia"/>
                <w:color w:val="000000"/>
                <w:kern w:val="0"/>
                <w:sz w:val="20"/>
                <w:szCs w:val="20"/>
              </w:rPr>
              <w:t>系统文件中使用。包含卷版本。</w:t>
            </w:r>
          </w:p>
          <w:p w:rsidR="002A44A5" w:rsidRPr="008F7F63" w:rsidRDefault="008F7F63" w:rsidP="008F7F63">
            <w:pPr>
              <w:spacing w:line="0" w:lineRule="atLeast"/>
              <w:rPr>
                <w:rFonts w:cstheme="minorHAnsi"/>
                <w:sz w:val="16"/>
                <w:szCs w:val="16"/>
              </w:rPr>
            </w:pPr>
            <w:r w:rsidRPr="008F7F63">
              <w:rPr>
                <w:rFonts w:eastAsia="宋体" w:cstheme="minorHAnsi" w:hint="eastAsia"/>
                <w:color w:val="000000"/>
                <w:kern w:val="0"/>
                <w:sz w:val="16"/>
                <w:szCs w:val="16"/>
              </w:rPr>
              <w:t>[</w:t>
            </w:r>
            <w:r w:rsidR="0046623F" w:rsidRPr="008F7F63">
              <w:rPr>
                <w:rFonts w:eastAsia="宋体" w:cstheme="minorHAnsi"/>
                <w:color w:val="000000"/>
                <w:kern w:val="0"/>
                <w:sz w:val="16"/>
                <w:szCs w:val="16"/>
              </w:rPr>
              <w:t>Used only in the $Volume system file. Contains the volume version.</w:t>
            </w:r>
            <w:r w:rsidRPr="008F7F63">
              <w:rPr>
                <w:rFonts w:eastAsia="宋体" w:cstheme="minorHAnsi" w:hint="eastAsia"/>
                <w:color w:val="000000"/>
                <w:kern w:val="0"/>
                <w:sz w:val="16"/>
                <w:szCs w:val="16"/>
              </w:rPr>
              <w:t>]</w:t>
            </w:r>
          </w:p>
        </w:tc>
      </w:tr>
      <w:tr w:rsidR="002A44A5" w:rsidRPr="0046623F" w:rsidTr="008F7F63">
        <w:trPr>
          <w:trHeight w:val="60"/>
        </w:trPr>
        <w:tc>
          <w:tcPr>
            <w:tcW w:w="1985" w:type="dxa"/>
            <w:tcBorders>
              <w:top w:val="single" w:sz="8" w:space="0" w:color="000000" w:themeColor="text1"/>
              <w:bottom w:val="single" w:sz="8" w:space="0" w:color="000000" w:themeColor="text1"/>
            </w:tcBorders>
          </w:tcPr>
          <w:p w:rsidR="002A44A5" w:rsidRPr="0046623F" w:rsidRDefault="002A44A5" w:rsidP="002D437B">
            <w:pPr>
              <w:rPr>
                <w:rFonts w:cstheme="minorHAnsi"/>
                <w:sz w:val="20"/>
                <w:szCs w:val="20"/>
              </w:rPr>
            </w:pPr>
          </w:p>
        </w:tc>
        <w:tc>
          <w:tcPr>
            <w:tcW w:w="7762" w:type="dxa"/>
            <w:tcBorders>
              <w:top w:val="single" w:sz="8" w:space="0" w:color="000000" w:themeColor="text1"/>
              <w:left w:val="single" w:sz="8" w:space="0" w:color="000000" w:themeColor="text1"/>
              <w:bottom w:val="single" w:sz="8" w:space="0" w:color="000000" w:themeColor="text1"/>
            </w:tcBorders>
          </w:tcPr>
          <w:p w:rsidR="002A44A5" w:rsidRPr="0046623F" w:rsidRDefault="002A44A5" w:rsidP="002D437B">
            <w:pPr>
              <w:rPr>
                <w:rFonts w:cstheme="minorHAnsi"/>
                <w:sz w:val="20"/>
                <w:szCs w:val="20"/>
              </w:rPr>
            </w:pPr>
          </w:p>
        </w:tc>
      </w:tr>
    </w:tbl>
    <w:p w:rsidR="001C7726" w:rsidRPr="007766D3" w:rsidRDefault="007766D3" w:rsidP="007766D3">
      <w:pPr>
        <w:rPr>
          <w:rStyle w:val="ab"/>
          <w:rFonts w:asciiTheme="majorHAnsi" w:hAnsiTheme="majorHAnsi" w:cs="Segoe UI"/>
          <w:b w:val="0"/>
          <w:color w:val="A6A6A6" w:themeColor="background1" w:themeShade="A6"/>
          <w:sz w:val="18"/>
          <w:szCs w:val="18"/>
          <w:shd w:val="clear" w:color="auto" w:fill="FFFFFF"/>
        </w:rPr>
      </w:pPr>
      <w:r w:rsidRPr="007766D3">
        <w:rPr>
          <w:rStyle w:val="ab"/>
          <w:rFonts w:asciiTheme="majorHAnsi" w:hAnsiTheme="majorHAnsi" w:cs="Segoe UI"/>
          <w:b w:val="0"/>
          <w:color w:val="A6A6A6" w:themeColor="background1" w:themeShade="A6"/>
          <w:sz w:val="18"/>
          <w:szCs w:val="18"/>
          <w:shd w:val="clear" w:color="auto" w:fill="FFFFFF"/>
        </w:rPr>
        <w:t xml:space="preserve">NTFS File Attribute Types </w:t>
      </w:r>
      <w:r w:rsidRPr="007766D3">
        <w:rPr>
          <w:rStyle w:val="ab"/>
          <w:rFonts w:asciiTheme="majorHAnsi" w:hAnsi="Segoe UI" w:cs="Segoe UI"/>
          <w:b w:val="0"/>
          <w:color w:val="A6A6A6" w:themeColor="background1" w:themeShade="A6"/>
          <w:sz w:val="18"/>
          <w:szCs w:val="18"/>
          <w:shd w:val="clear" w:color="auto" w:fill="FFFFFF"/>
        </w:rPr>
        <w:t>参考：</w:t>
      </w:r>
    </w:p>
    <w:p w:rsidR="007766D3" w:rsidRPr="007766D3" w:rsidRDefault="00EA615C" w:rsidP="007766D3">
      <w:pPr>
        <w:rPr>
          <w:rFonts w:asciiTheme="majorHAnsi" w:hAnsiTheme="majorHAnsi"/>
          <w:color w:val="A6A6A6" w:themeColor="background1" w:themeShade="A6"/>
          <w:sz w:val="18"/>
          <w:szCs w:val="18"/>
        </w:rPr>
      </w:pPr>
      <w:hyperlink r:id="rId15" w:anchor="ntfs-file-record-attributes" w:history="1">
        <w:r w:rsidR="007766D3" w:rsidRPr="007766D3">
          <w:rPr>
            <w:rStyle w:val="aa"/>
            <w:rFonts w:asciiTheme="majorHAnsi" w:hAnsiTheme="majorHAnsi"/>
            <w:color w:val="A6A6A6" w:themeColor="background1" w:themeShade="A6"/>
            <w:sz w:val="18"/>
            <w:szCs w:val="18"/>
          </w:rPr>
          <w:t>https://docs.microsoft.com/en-us/previous-versions/windows/it-pro/windows-server-2003/cc781134(v%3dws.10)#ntfs-file-record-attributes</w:t>
        </w:r>
      </w:hyperlink>
    </w:p>
    <w:p w:rsidR="007766D3" w:rsidRPr="007766D3" w:rsidRDefault="00EA615C" w:rsidP="007766D3">
      <w:pPr>
        <w:rPr>
          <w:rFonts w:asciiTheme="majorHAnsi" w:hAnsiTheme="majorHAnsi" w:cs="Calibri"/>
          <w:color w:val="A6A6A6" w:themeColor="background1" w:themeShade="A6"/>
          <w:sz w:val="18"/>
          <w:szCs w:val="18"/>
        </w:rPr>
      </w:pPr>
      <w:hyperlink r:id="rId16" w:history="1">
        <w:r w:rsidR="007766D3" w:rsidRPr="007766D3">
          <w:rPr>
            <w:rStyle w:val="aa"/>
            <w:rFonts w:asciiTheme="majorHAnsi" w:hAnsiTheme="majorHAnsi" w:cs="Calibri"/>
            <w:color w:val="A6A6A6" w:themeColor="background1" w:themeShade="A6"/>
            <w:sz w:val="18"/>
            <w:szCs w:val="18"/>
          </w:rPr>
          <w:t>http://technet.microsoft.com/en-us/library/cc976808.aspx</w:t>
        </w:r>
      </w:hyperlink>
    </w:p>
    <w:p w:rsidR="007766D3" w:rsidRDefault="007766D3" w:rsidP="007766D3">
      <w:pPr>
        <w:rPr>
          <w:rFonts w:cstheme="minorHAnsi"/>
          <w:sz w:val="20"/>
          <w:szCs w:val="20"/>
        </w:rPr>
      </w:pPr>
    </w:p>
    <w:p w:rsidR="00B21B48" w:rsidRPr="00B21B48" w:rsidRDefault="007766D3" w:rsidP="00780240">
      <w:pPr>
        <w:rPr>
          <w:rFonts w:cstheme="minorHAnsi"/>
          <w:sz w:val="20"/>
          <w:szCs w:val="20"/>
        </w:rPr>
      </w:pPr>
      <w:r w:rsidRPr="007766D3">
        <w:rPr>
          <w:rFonts w:cstheme="minorHAnsi" w:hint="eastAsia"/>
          <w:sz w:val="20"/>
          <w:szCs w:val="20"/>
        </w:rPr>
        <w:t>NTFS</w:t>
      </w:r>
      <w:r w:rsidRPr="007766D3">
        <w:rPr>
          <w:rFonts w:cstheme="minorHAnsi" w:hint="eastAsia"/>
          <w:sz w:val="20"/>
          <w:szCs w:val="20"/>
        </w:rPr>
        <w:t>为每个文件创建一个文件记录，为每个文件夹创建一个文件夹记录。</w:t>
      </w:r>
      <w:r w:rsidR="00B21B48" w:rsidRPr="00B21B48">
        <w:rPr>
          <w:rFonts w:cstheme="minorHAnsi" w:hint="eastAsia"/>
          <w:sz w:val="20"/>
          <w:szCs w:val="20"/>
        </w:rPr>
        <w:t>MFT</w:t>
      </w:r>
      <w:r w:rsidR="00B21B48" w:rsidRPr="00B21B48">
        <w:rPr>
          <w:rFonts w:cstheme="minorHAnsi" w:hint="eastAsia"/>
          <w:sz w:val="20"/>
          <w:szCs w:val="20"/>
        </w:rPr>
        <w:t>包含一个单独的</w:t>
      </w:r>
      <w:r w:rsidR="00B21B48" w:rsidRPr="00B21B48">
        <w:rPr>
          <w:rFonts w:cstheme="minorHAnsi" w:hint="eastAsia"/>
          <w:sz w:val="20"/>
          <w:szCs w:val="20"/>
        </w:rPr>
        <w:t>MFT</w:t>
      </w:r>
      <w:r w:rsidR="00B21B48" w:rsidRPr="00B21B48">
        <w:rPr>
          <w:rFonts w:cstheme="minorHAnsi" w:hint="eastAsia"/>
          <w:sz w:val="20"/>
          <w:szCs w:val="20"/>
        </w:rPr>
        <w:t>文件记录。</w:t>
      </w:r>
    </w:p>
    <w:p w:rsidR="00B21B48" w:rsidRDefault="00B21B48" w:rsidP="00B21B48">
      <w:pPr>
        <w:rPr>
          <w:rFonts w:cstheme="minorHAnsi"/>
          <w:sz w:val="20"/>
          <w:szCs w:val="20"/>
        </w:rPr>
      </w:pPr>
      <w:r w:rsidRPr="00B21B48">
        <w:rPr>
          <w:rFonts w:cstheme="minorHAnsi" w:hint="eastAsia"/>
          <w:sz w:val="20"/>
          <w:szCs w:val="20"/>
        </w:rPr>
        <w:t>这些文件和文件夹记录各为</w:t>
      </w:r>
      <w:r w:rsidRPr="00B21B48">
        <w:rPr>
          <w:rFonts w:cstheme="minorHAnsi" w:hint="eastAsia"/>
          <w:sz w:val="20"/>
          <w:szCs w:val="20"/>
        </w:rPr>
        <w:t>1</w:t>
      </w:r>
      <w:r w:rsidR="00F125AD">
        <w:rPr>
          <w:rFonts w:cstheme="minorHAnsi" w:hint="eastAsia"/>
          <w:sz w:val="20"/>
          <w:szCs w:val="20"/>
        </w:rPr>
        <w:t>KB</w:t>
      </w:r>
      <w:r w:rsidRPr="00B21B48">
        <w:rPr>
          <w:rFonts w:cstheme="minorHAnsi" w:hint="eastAsia"/>
          <w:sz w:val="20"/>
          <w:szCs w:val="20"/>
        </w:rPr>
        <w:t>，并存储在</w:t>
      </w:r>
      <w:r w:rsidRPr="00B21B48">
        <w:rPr>
          <w:rFonts w:cstheme="minorHAnsi" w:hint="eastAsia"/>
          <w:sz w:val="20"/>
          <w:szCs w:val="20"/>
        </w:rPr>
        <w:t>MFT</w:t>
      </w:r>
      <w:r w:rsidRPr="00B21B48">
        <w:rPr>
          <w:rFonts w:cstheme="minorHAnsi" w:hint="eastAsia"/>
          <w:sz w:val="20"/>
          <w:szCs w:val="20"/>
        </w:rPr>
        <w:t>中。文件的属性被写入</w:t>
      </w:r>
      <w:r w:rsidRPr="00B21B48">
        <w:rPr>
          <w:rFonts w:cstheme="minorHAnsi" w:hint="eastAsia"/>
          <w:sz w:val="20"/>
          <w:szCs w:val="20"/>
        </w:rPr>
        <w:t>MFT</w:t>
      </w:r>
      <w:r w:rsidRPr="00B21B48">
        <w:rPr>
          <w:rFonts w:cstheme="minorHAnsi" w:hint="eastAsia"/>
          <w:sz w:val="20"/>
          <w:szCs w:val="20"/>
        </w:rPr>
        <w:t>中分配的空间</w:t>
      </w:r>
      <w:r w:rsidR="00D93652">
        <w:rPr>
          <w:rFonts w:cstheme="minorHAnsi" w:hint="eastAsia"/>
          <w:sz w:val="20"/>
          <w:szCs w:val="20"/>
        </w:rPr>
        <w:t>中</w:t>
      </w:r>
      <w:r w:rsidRPr="00B21B48">
        <w:rPr>
          <w:rFonts w:cstheme="minorHAnsi" w:hint="eastAsia"/>
          <w:sz w:val="20"/>
          <w:szCs w:val="20"/>
        </w:rPr>
        <w:t>。</w:t>
      </w:r>
      <w:r w:rsidR="00AF6F99">
        <w:rPr>
          <w:rFonts w:cstheme="minorHAnsi" w:hint="eastAsia"/>
          <w:sz w:val="20"/>
          <w:szCs w:val="20"/>
        </w:rPr>
        <w:t>如下所示：</w:t>
      </w:r>
    </w:p>
    <w:p w:rsidR="00AF6F99" w:rsidRPr="00B21B48" w:rsidRDefault="00AF6F99" w:rsidP="00E00263">
      <w:pPr>
        <w:jc w:val="center"/>
        <w:rPr>
          <w:rFonts w:cstheme="minorHAnsi"/>
          <w:sz w:val="20"/>
          <w:szCs w:val="20"/>
        </w:rPr>
      </w:pPr>
      <w:r>
        <w:rPr>
          <w:noProof/>
        </w:rPr>
        <w:drawing>
          <wp:inline distT="0" distB="0" distL="0" distR="0">
            <wp:extent cx="2886075" cy="447675"/>
            <wp:effectExtent l="19050" t="0" r="9525" b="0"/>
            <wp:docPr id="2" name="图片 10" descr="MFT Entry with Residen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T Entry with Resident Record"/>
                    <pic:cNvPicPr>
                      <a:picLocks noChangeAspect="1" noChangeArrowheads="1"/>
                    </pic:cNvPicPr>
                  </pic:nvPicPr>
                  <pic:blipFill>
                    <a:blip r:embed="rId17"/>
                    <a:srcRect/>
                    <a:stretch>
                      <a:fillRect/>
                    </a:stretch>
                  </pic:blipFill>
                  <pic:spPr bwMode="auto">
                    <a:xfrm>
                      <a:off x="0" y="0"/>
                      <a:ext cx="2886075" cy="447675"/>
                    </a:xfrm>
                    <a:prstGeom prst="rect">
                      <a:avLst/>
                    </a:prstGeom>
                    <a:noFill/>
                    <a:ln w="9525">
                      <a:noFill/>
                      <a:miter lim="800000"/>
                      <a:headEnd/>
                      <a:tailEnd/>
                    </a:ln>
                  </pic:spPr>
                </pic:pic>
              </a:graphicData>
            </a:graphic>
          </wp:inline>
        </w:drawing>
      </w:r>
    </w:p>
    <w:p w:rsidR="00780240" w:rsidRPr="00780240" w:rsidRDefault="00E00263" w:rsidP="00780240">
      <w:pPr>
        <w:rPr>
          <w:rFonts w:cstheme="minorHAnsi"/>
          <w:sz w:val="20"/>
          <w:szCs w:val="20"/>
        </w:rPr>
      </w:pPr>
      <w:r w:rsidRPr="00E00263">
        <w:rPr>
          <w:rFonts w:hAnsi="Calibri" w:cstheme="minorHAnsi"/>
          <w:color w:val="000000"/>
          <w:sz w:val="20"/>
          <w:szCs w:val="20"/>
        </w:rPr>
        <w:t>下面</w:t>
      </w:r>
      <w:r w:rsidRPr="00E00263">
        <w:rPr>
          <w:rFonts w:cstheme="minorHAnsi"/>
          <w:sz w:val="20"/>
          <w:szCs w:val="20"/>
        </w:rPr>
        <w:t>列出一些</w:t>
      </w:r>
      <w:r w:rsidR="00B521E9">
        <w:rPr>
          <w:rFonts w:cstheme="minorHAnsi"/>
          <w:sz w:val="20"/>
          <w:szCs w:val="20"/>
        </w:rPr>
        <w:t>重要的</w:t>
      </w:r>
      <w:r w:rsidRPr="00E00263">
        <w:rPr>
          <w:rFonts w:cstheme="minorHAnsi"/>
          <w:sz w:val="20"/>
          <w:szCs w:val="20"/>
        </w:rPr>
        <w:t>文件属性</w:t>
      </w:r>
      <w:r w:rsidR="000C3FD4">
        <w:rPr>
          <w:rFonts w:cstheme="minorHAnsi"/>
          <w:sz w:val="20"/>
          <w:szCs w:val="20"/>
        </w:rPr>
        <w:t>类型的</w:t>
      </w:r>
      <w:r w:rsidRPr="00E00263">
        <w:rPr>
          <w:rFonts w:cstheme="minorHAnsi"/>
          <w:sz w:val="20"/>
          <w:szCs w:val="20"/>
        </w:rPr>
        <w:t>结构</w:t>
      </w:r>
      <w:r>
        <w:rPr>
          <w:rFonts w:cstheme="minorHAnsi" w:hint="eastAsia"/>
          <w:sz w:val="20"/>
          <w:szCs w:val="20"/>
        </w:rPr>
        <w:t>：</w:t>
      </w:r>
    </w:p>
    <w:p w:rsidR="00E00263" w:rsidRPr="00006527" w:rsidRDefault="00E00263" w:rsidP="00780240">
      <w:pPr>
        <w:rPr>
          <w:rFonts w:cstheme="minorHAnsi"/>
          <w:b/>
          <w:color w:val="0000FF"/>
          <w:sz w:val="20"/>
          <w:szCs w:val="20"/>
        </w:rPr>
      </w:pPr>
      <w:r w:rsidRPr="00006527">
        <w:rPr>
          <w:rFonts w:cstheme="minorHAnsi"/>
          <w:b/>
          <w:color w:val="0000FF"/>
          <w:sz w:val="20"/>
          <w:szCs w:val="20"/>
        </w:rPr>
        <w:t>$Standard_Information</w:t>
      </w:r>
    </w:p>
    <w:tbl>
      <w:tblPr>
        <w:tblStyle w:val="a7"/>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70"/>
        <w:gridCol w:w="575"/>
        <w:gridCol w:w="575"/>
        <w:gridCol w:w="575"/>
        <w:gridCol w:w="576"/>
        <w:gridCol w:w="575"/>
        <w:gridCol w:w="575"/>
        <w:gridCol w:w="575"/>
        <w:gridCol w:w="577"/>
        <w:gridCol w:w="575"/>
        <w:gridCol w:w="93"/>
        <w:gridCol w:w="482"/>
        <w:gridCol w:w="115"/>
        <w:gridCol w:w="467"/>
        <w:gridCol w:w="65"/>
        <w:gridCol w:w="500"/>
        <w:gridCol w:w="15"/>
        <w:gridCol w:w="577"/>
        <w:gridCol w:w="586"/>
        <w:gridCol w:w="25"/>
        <w:gridCol w:w="548"/>
        <w:gridCol w:w="8"/>
        <w:gridCol w:w="518"/>
      </w:tblGrid>
      <w:tr w:rsidR="008017FA" w:rsidRPr="00651ACB" w:rsidTr="00F94691">
        <w:tc>
          <w:tcPr>
            <w:tcW w:w="720" w:type="dxa"/>
            <w:vAlign w:val="center"/>
          </w:tcPr>
          <w:p w:rsidR="00780240" w:rsidRPr="00651ACB" w:rsidRDefault="00780240" w:rsidP="002D437B">
            <w:pPr>
              <w:jc w:val="center"/>
              <w:rPr>
                <w:rFonts w:cstheme="minorHAnsi"/>
                <w:sz w:val="20"/>
                <w:szCs w:val="20"/>
              </w:rPr>
            </w:pPr>
          </w:p>
        </w:tc>
        <w:tc>
          <w:tcPr>
            <w:tcW w:w="828" w:type="dxa"/>
            <w:vAlign w:val="center"/>
          </w:tcPr>
          <w:p w:rsidR="00780240" w:rsidRPr="00651ACB" w:rsidRDefault="00780240" w:rsidP="002D437B">
            <w:pPr>
              <w:jc w:val="center"/>
              <w:rPr>
                <w:rFonts w:cstheme="minorHAnsi"/>
                <w:sz w:val="20"/>
                <w:szCs w:val="20"/>
              </w:rPr>
            </w:pPr>
            <w:r w:rsidRPr="00651ACB">
              <w:rPr>
                <w:rFonts w:cstheme="minorHAnsi"/>
                <w:sz w:val="20"/>
                <w:szCs w:val="20"/>
              </w:rPr>
              <w:t>0</w:t>
            </w:r>
          </w:p>
        </w:tc>
        <w:tc>
          <w:tcPr>
            <w:tcW w:w="828" w:type="dxa"/>
            <w:vAlign w:val="center"/>
          </w:tcPr>
          <w:p w:rsidR="00780240" w:rsidRPr="00651ACB" w:rsidRDefault="00780240" w:rsidP="002D437B">
            <w:pPr>
              <w:jc w:val="center"/>
              <w:rPr>
                <w:rFonts w:cstheme="minorHAnsi"/>
                <w:sz w:val="20"/>
                <w:szCs w:val="20"/>
              </w:rPr>
            </w:pPr>
            <w:r w:rsidRPr="00651ACB">
              <w:rPr>
                <w:rFonts w:cstheme="minorHAnsi"/>
                <w:sz w:val="20"/>
                <w:szCs w:val="20"/>
              </w:rPr>
              <w:t>1</w:t>
            </w:r>
          </w:p>
        </w:tc>
        <w:tc>
          <w:tcPr>
            <w:tcW w:w="828" w:type="dxa"/>
            <w:vAlign w:val="center"/>
          </w:tcPr>
          <w:p w:rsidR="00780240" w:rsidRPr="00651ACB" w:rsidRDefault="00780240" w:rsidP="002D437B">
            <w:pPr>
              <w:jc w:val="center"/>
              <w:rPr>
                <w:rFonts w:cstheme="minorHAnsi"/>
                <w:sz w:val="20"/>
                <w:szCs w:val="20"/>
              </w:rPr>
            </w:pPr>
            <w:r w:rsidRPr="00651ACB">
              <w:rPr>
                <w:rFonts w:cstheme="minorHAnsi"/>
                <w:sz w:val="20"/>
                <w:szCs w:val="20"/>
              </w:rPr>
              <w:t>2</w:t>
            </w:r>
          </w:p>
        </w:tc>
        <w:tc>
          <w:tcPr>
            <w:tcW w:w="831" w:type="dxa"/>
            <w:vAlign w:val="center"/>
          </w:tcPr>
          <w:p w:rsidR="00780240" w:rsidRPr="00651ACB" w:rsidRDefault="00780240" w:rsidP="002D437B">
            <w:pPr>
              <w:jc w:val="center"/>
              <w:rPr>
                <w:rFonts w:cstheme="minorHAnsi"/>
                <w:sz w:val="20"/>
                <w:szCs w:val="20"/>
              </w:rPr>
            </w:pPr>
            <w:r w:rsidRPr="00651ACB">
              <w:rPr>
                <w:rFonts w:cstheme="minorHAnsi"/>
                <w:sz w:val="20"/>
                <w:szCs w:val="20"/>
              </w:rPr>
              <w:t>3</w:t>
            </w:r>
          </w:p>
        </w:tc>
        <w:tc>
          <w:tcPr>
            <w:tcW w:w="828" w:type="dxa"/>
            <w:vAlign w:val="center"/>
          </w:tcPr>
          <w:p w:rsidR="00780240" w:rsidRPr="00651ACB" w:rsidRDefault="00780240" w:rsidP="002D437B">
            <w:pPr>
              <w:jc w:val="center"/>
              <w:rPr>
                <w:rFonts w:cstheme="minorHAnsi"/>
                <w:sz w:val="20"/>
                <w:szCs w:val="20"/>
              </w:rPr>
            </w:pPr>
            <w:r w:rsidRPr="00651ACB">
              <w:rPr>
                <w:rFonts w:cstheme="minorHAnsi"/>
                <w:sz w:val="20"/>
                <w:szCs w:val="20"/>
              </w:rPr>
              <w:t>4</w:t>
            </w:r>
          </w:p>
        </w:tc>
        <w:tc>
          <w:tcPr>
            <w:tcW w:w="828" w:type="dxa"/>
            <w:vAlign w:val="center"/>
          </w:tcPr>
          <w:p w:rsidR="00780240" w:rsidRPr="00651ACB" w:rsidRDefault="00780240" w:rsidP="002D437B">
            <w:pPr>
              <w:jc w:val="center"/>
              <w:rPr>
                <w:rFonts w:cstheme="minorHAnsi"/>
                <w:sz w:val="20"/>
                <w:szCs w:val="20"/>
              </w:rPr>
            </w:pPr>
            <w:r w:rsidRPr="00651ACB">
              <w:rPr>
                <w:rFonts w:cstheme="minorHAnsi"/>
                <w:sz w:val="20"/>
                <w:szCs w:val="20"/>
              </w:rPr>
              <w:t>5</w:t>
            </w:r>
          </w:p>
        </w:tc>
        <w:tc>
          <w:tcPr>
            <w:tcW w:w="828" w:type="dxa"/>
            <w:vAlign w:val="center"/>
          </w:tcPr>
          <w:p w:rsidR="00780240" w:rsidRPr="00651ACB" w:rsidRDefault="00780240" w:rsidP="002D437B">
            <w:pPr>
              <w:jc w:val="center"/>
              <w:rPr>
                <w:rFonts w:cstheme="minorHAnsi"/>
                <w:sz w:val="20"/>
                <w:szCs w:val="20"/>
              </w:rPr>
            </w:pPr>
            <w:r w:rsidRPr="00651ACB">
              <w:rPr>
                <w:rFonts w:cstheme="minorHAnsi"/>
                <w:sz w:val="20"/>
                <w:szCs w:val="20"/>
              </w:rPr>
              <w:t>6</w:t>
            </w:r>
          </w:p>
        </w:tc>
        <w:tc>
          <w:tcPr>
            <w:tcW w:w="833" w:type="dxa"/>
            <w:vAlign w:val="center"/>
          </w:tcPr>
          <w:p w:rsidR="00780240" w:rsidRPr="00651ACB" w:rsidRDefault="00780240" w:rsidP="002D437B">
            <w:pPr>
              <w:jc w:val="center"/>
              <w:rPr>
                <w:rFonts w:cstheme="minorHAnsi"/>
                <w:sz w:val="20"/>
                <w:szCs w:val="20"/>
              </w:rPr>
            </w:pPr>
            <w:r w:rsidRPr="00651ACB">
              <w:rPr>
                <w:rFonts w:cstheme="minorHAnsi"/>
                <w:sz w:val="20"/>
                <w:szCs w:val="20"/>
              </w:rPr>
              <w:t>7</w:t>
            </w:r>
          </w:p>
        </w:tc>
        <w:tc>
          <w:tcPr>
            <w:tcW w:w="828" w:type="dxa"/>
            <w:vAlign w:val="center"/>
          </w:tcPr>
          <w:p w:rsidR="00780240" w:rsidRPr="00651ACB" w:rsidRDefault="00780240" w:rsidP="002D437B">
            <w:pPr>
              <w:jc w:val="center"/>
              <w:rPr>
                <w:rFonts w:cstheme="minorHAnsi"/>
                <w:sz w:val="20"/>
                <w:szCs w:val="20"/>
              </w:rPr>
            </w:pPr>
            <w:r w:rsidRPr="00651ACB">
              <w:rPr>
                <w:rFonts w:cstheme="minorHAnsi"/>
                <w:sz w:val="20"/>
                <w:szCs w:val="20"/>
              </w:rPr>
              <w:t>8</w:t>
            </w:r>
          </w:p>
        </w:tc>
        <w:tc>
          <w:tcPr>
            <w:tcW w:w="828" w:type="dxa"/>
            <w:gridSpan w:val="2"/>
            <w:vAlign w:val="center"/>
          </w:tcPr>
          <w:p w:rsidR="00780240" w:rsidRPr="00651ACB" w:rsidRDefault="00780240" w:rsidP="002D437B">
            <w:pPr>
              <w:jc w:val="center"/>
              <w:rPr>
                <w:rFonts w:cstheme="minorHAnsi"/>
                <w:sz w:val="20"/>
                <w:szCs w:val="20"/>
              </w:rPr>
            </w:pPr>
            <w:r w:rsidRPr="00651ACB">
              <w:rPr>
                <w:rFonts w:cstheme="minorHAnsi"/>
                <w:sz w:val="20"/>
                <w:szCs w:val="20"/>
              </w:rPr>
              <w:t>9</w:t>
            </w:r>
          </w:p>
        </w:tc>
        <w:tc>
          <w:tcPr>
            <w:tcW w:w="828" w:type="dxa"/>
            <w:gridSpan w:val="2"/>
            <w:vAlign w:val="center"/>
          </w:tcPr>
          <w:p w:rsidR="00780240" w:rsidRPr="00651ACB" w:rsidRDefault="00780240" w:rsidP="002D437B">
            <w:pPr>
              <w:jc w:val="center"/>
              <w:rPr>
                <w:rFonts w:cstheme="minorHAnsi"/>
                <w:sz w:val="20"/>
                <w:szCs w:val="20"/>
              </w:rPr>
            </w:pPr>
            <w:r w:rsidRPr="00651ACB">
              <w:rPr>
                <w:rFonts w:cstheme="minorHAnsi"/>
                <w:sz w:val="20"/>
                <w:szCs w:val="20"/>
              </w:rPr>
              <w:t>A</w:t>
            </w:r>
          </w:p>
        </w:tc>
        <w:tc>
          <w:tcPr>
            <w:tcW w:w="831" w:type="dxa"/>
            <w:gridSpan w:val="3"/>
            <w:vAlign w:val="center"/>
          </w:tcPr>
          <w:p w:rsidR="00780240" w:rsidRPr="00651ACB" w:rsidRDefault="00780240" w:rsidP="002D437B">
            <w:pPr>
              <w:jc w:val="center"/>
              <w:rPr>
                <w:rFonts w:cstheme="minorHAnsi"/>
                <w:sz w:val="20"/>
                <w:szCs w:val="20"/>
              </w:rPr>
            </w:pPr>
            <w:r w:rsidRPr="00651ACB">
              <w:rPr>
                <w:rFonts w:cstheme="minorHAnsi"/>
                <w:sz w:val="20"/>
                <w:szCs w:val="20"/>
              </w:rPr>
              <w:t>B</w:t>
            </w:r>
          </w:p>
        </w:tc>
        <w:tc>
          <w:tcPr>
            <w:tcW w:w="828" w:type="dxa"/>
            <w:vAlign w:val="center"/>
          </w:tcPr>
          <w:p w:rsidR="00780240" w:rsidRPr="00651ACB" w:rsidRDefault="00780240" w:rsidP="002D437B">
            <w:pPr>
              <w:jc w:val="center"/>
              <w:rPr>
                <w:rFonts w:cstheme="minorHAnsi"/>
                <w:sz w:val="20"/>
                <w:szCs w:val="20"/>
              </w:rPr>
            </w:pPr>
            <w:r w:rsidRPr="00651ACB">
              <w:rPr>
                <w:rFonts w:cstheme="minorHAnsi"/>
                <w:sz w:val="20"/>
                <w:szCs w:val="20"/>
              </w:rPr>
              <w:t>C</w:t>
            </w:r>
          </w:p>
        </w:tc>
        <w:tc>
          <w:tcPr>
            <w:tcW w:w="828" w:type="dxa"/>
            <w:vAlign w:val="center"/>
          </w:tcPr>
          <w:p w:rsidR="00780240" w:rsidRPr="00651ACB" w:rsidRDefault="00780240" w:rsidP="002D437B">
            <w:pPr>
              <w:jc w:val="center"/>
              <w:rPr>
                <w:rFonts w:cstheme="minorHAnsi"/>
                <w:sz w:val="20"/>
                <w:szCs w:val="20"/>
              </w:rPr>
            </w:pPr>
            <w:r w:rsidRPr="00651ACB">
              <w:rPr>
                <w:rFonts w:cstheme="minorHAnsi"/>
                <w:sz w:val="20"/>
                <w:szCs w:val="20"/>
              </w:rPr>
              <w:t>D</w:t>
            </w:r>
          </w:p>
        </w:tc>
        <w:tc>
          <w:tcPr>
            <w:tcW w:w="828" w:type="dxa"/>
            <w:gridSpan w:val="2"/>
            <w:vAlign w:val="center"/>
          </w:tcPr>
          <w:p w:rsidR="00780240" w:rsidRPr="00651ACB" w:rsidRDefault="00780240" w:rsidP="002D437B">
            <w:pPr>
              <w:jc w:val="center"/>
              <w:rPr>
                <w:rFonts w:cstheme="minorHAnsi"/>
                <w:sz w:val="20"/>
                <w:szCs w:val="20"/>
              </w:rPr>
            </w:pPr>
            <w:r w:rsidRPr="00651ACB">
              <w:rPr>
                <w:rFonts w:cstheme="minorHAnsi"/>
                <w:sz w:val="20"/>
                <w:szCs w:val="20"/>
              </w:rPr>
              <w:t>E</w:t>
            </w:r>
          </w:p>
        </w:tc>
        <w:tc>
          <w:tcPr>
            <w:tcW w:w="741" w:type="dxa"/>
            <w:gridSpan w:val="2"/>
            <w:vAlign w:val="center"/>
          </w:tcPr>
          <w:p w:rsidR="00780240" w:rsidRPr="00651ACB" w:rsidRDefault="00780240" w:rsidP="002D437B">
            <w:pPr>
              <w:jc w:val="center"/>
              <w:rPr>
                <w:rFonts w:cstheme="minorHAnsi"/>
                <w:sz w:val="20"/>
                <w:szCs w:val="20"/>
              </w:rPr>
            </w:pPr>
            <w:r w:rsidRPr="00651ACB">
              <w:rPr>
                <w:rFonts w:cstheme="minorHAnsi"/>
                <w:sz w:val="20"/>
                <w:szCs w:val="20"/>
              </w:rPr>
              <w:t>F</w:t>
            </w:r>
          </w:p>
        </w:tc>
      </w:tr>
      <w:tr w:rsidR="00780240" w:rsidRPr="00651ACB" w:rsidTr="00AC113D">
        <w:trPr>
          <w:trHeight w:val="265"/>
        </w:trPr>
        <w:tc>
          <w:tcPr>
            <w:tcW w:w="720" w:type="dxa"/>
            <w:vAlign w:val="center"/>
          </w:tcPr>
          <w:p w:rsidR="00780240" w:rsidRPr="00651ACB" w:rsidRDefault="00780240" w:rsidP="002D437B">
            <w:pPr>
              <w:jc w:val="center"/>
              <w:rPr>
                <w:rFonts w:cstheme="minorHAnsi"/>
                <w:sz w:val="20"/>
                <w:szCs w:val="20"/>
              </w:rPr>
            </w:pPr>
            <w:r w:rsidRPr="00651ACB">
              <w:rPr>
                <w:rFonts w:cstheme="minorHAnsi"/>
                <w:sz w:val="20"/>
                <w:szCs w:val="20"/>
              </w:rPr>
              <w:t>0</w:t>
            </w:r>
          </w:p>
        </w:tc>
        <w:tc>
          <w:tcPr>
            <w:tcW w:w="6632" w:type="dxa"/>
            <w:gridSpan w:val="8"/>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Date Created*</w:t>
            </w:r>
          </w:p>
        </w:tc>
        <w:tc>
          <w:tcPr>
            <w:tcW w:w="6540" w:type="dxa"/>
            <w:gridSpan w:val="14"/>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Date Modified</w:t>
            </w:r>
          </w:p>
        </w:tc>
      </w:tr>
      <w:tr w:rsidR="00780240" w:rsidRPr="00651ACB" w:rsidTr="00AC113D">
        <w:tc>
          <w:tcPr>
            <w:tcW w:w="720" w:type="dxa"/>
            <w:vAlign w:val="center"/>
          </w:tcPr>
          <w:p w:rsidR="00780240" w:rsidRPr="00651ACB" w:rsidRDefault="00780240" w:rsidP="002D437B">
            <w:pPr>
              <w:jc w:val="center"/>
              <w:rPr>
                <w:rFonts w:cstheme="minorHAnsi"/>
                <w:sz w:val="20"/>
                <w:szCs w:val="20"/>
              </w:rPr>
            </w:pPr>
            <w:r w:rsidRPr="00651ACB">
              <w:rPr>
                <w:rFonts w:cstheme="minorHAnsi"/>
                <w:sz w:val="20"/>
                <w:szCs w:val="20"/>
              </w:rPr>
              <w:t>10</w:t>
            </w:r>
          </w:p>
        </w:tc>
        <w:tc>
          <w:tcPr>
            <w:tcW w:w="6632" w:type="dxa"/>
            <w:gridSpan w:val="8"/>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Date MFT record modified</w:t>
            </w:r>
          </w:p>
        </w:tc>
        <w:tc>
          <w:tcPr>
            <w:tcW w:w="6540" w:type="dxa"/>
            <w:gridSpan w:val="14"/>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Date Accessed</w:t>
            </w:r>
          </w:p>
        </w:tc>
      </w:tr>
      <w:tr w:rsidR="00780240" w:rsidRPr="00651ACB" w:rsidTr="00AC113D">
        <w:tc>
          <w:tcPr>
            <w:tcW w:w="720" w:type="dxa"/>
            <w:vAlign w:val="center"/>
          </w:tcPr>
          <w:p w:rsidR="00780240" w:rsidRPr="00651ACB" w:rsidRDefault="00780240" w:rsidP="002D437B">
            <w:pPr>
              <w:jc w:val="center"/>
              <w:rPr>
                <w:rFonts w:cstheme="minorHAnsi"/>
                <w:sz w:val="20"/>
                <w:szCs w:val="20"/>
              </w:rPr>
            </w:pPr>
            <w:r w:rsidRPr="00651ACB">
              <w:rPr>
                <w:rFonts w:cstheme="minorHAnsi"/>
                <w:sz w:val="20"/>
                <w:szCs w:val="20"/>
              </w:rPr>
              <w:t>20</w:t>
            </w:r>
          </w:p>
        </w:tc>
        <w:tc>
          <w:tcPr>
            <w:tcW w:w="3315" w:type="dxa"/>
            <w:gridSpan w:val="4"/>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Flags</w:t>
            </w:r>
          </w:p>
        </w:tc>
        <w:tc>
          <w:tcPr>
            <w:tcW w:w="3317" w:type="dxa"/>
            <w:gridSpan w:val="4"/>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Max Versions</w:t>
            </w:r>
          </w:p>
        </w:tc>
        <w:tc>
          <w:tcPr>
            <w:tcW w:w="3300" w:type="dxa"/>
            <w:gridSpan w:val="7"/>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Version Num</w:t>
            </w:r>
          </w:p>
        </w:tc>
        <w:tc>
          <w:tcPr>
            <w:tcW w:w="3240" w:type="dxa"/>
            <w:gridSpan w:val="7"/>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Class ID</w:t>
            </w:r>
          </w:p>
        </w:tc>
      </w:tr>
      <w:tr w:rsidR="00780240" w:rsidRPr="00651ACB" w:rsidTr="00AC113D">
        <w:tc>
          <w:tcPr>
            <w:tcW w:w="720" w:type="dxa"/>
            <w:vAlign w:val="center"/>
          </w:tcPr>
          <w:p w:rsidR="00780240" w:rsidRPr="00651ACB" w:rsidRDefault="00780240" w:rsidP="002D437B">
            <w:pPr>
              <w:jc w:val="center"/>
              <w:rPr>
                <w:rFonts w:cstheme="minorHAnsi"/>
                <w:sz w:val="20"/>
                <w:szCs w:val="20"/>
              </w:rPr>
            </w:pPr>
            <w:r w:rsidRPr="00651ACB">
              <w:rPr>
                <w:rFonts w:cstheme="minorHAnsi"/>
                <w:sz w:val="20"/>
                <w:szCs w:val="20"/>
              </w:rPr>
              <w:t>30</w:t>
            </w:r>
          </w:p>
        </w:tc>
        <w:tc>
          <w:tcPr>
            <w:tcW w:w="3315" w:type="dxa"/>
            <w:gridSpan w:val="4"/>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Owner ID</w:t>
            </w:r>
          </w:p>
        </w:tc>
        <w:tc>
          <w:tcPr>
            <w:tcW w:w="3317" w:type="dxa"/>
            <w:gridSpan w:val="4"/>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Security ID</w:t>
            </w:r>
          </w:p>
        </w:tc>
        <w:tc>
          <w:tcPr>
            <w:tcW w:w="6540" w:type="dxa"/>
            <w:gridSpan w:val="14"/>
            <w:shd w:val="clear" w:color="auto" w:fill="FFFF00"/>
            <w:vAlign w:val="center"/>
          </w:tcPr>
          <w:p w:rsidR="00780240" w:rsidRPr="00651ACB" w:rsidRDefault="00780240" w:rsidP="002D437B">
            <w:pPr>
              <w:jc w:val="center"/>
              <w:rPr>
                <w:rFonts w:cstheme="minorHAnsi"/>
                <w:sz w:val="20"/>
                <w:szCs w:val="20"/>
              </w:rPr>
            </w:pPr>
            <w:r w:rsidRPr="00651ACB">
              <w:rPr>
                <w:rFonts w:cstheme="minorHAnsi"/>
                <w:color w:val="000000"/>
                <w:sz w:val="20"/>
                <w:szCs w:val="20"/>
              </w:rPr>
              <w:t>Quota Charged</w:t>
            </w:r>
          </w:p>
        </w:tc>
      </w:tr>
      <w:tr w:rsidR="00F94691" w:rsidRPr="00651ACB" w:rsidTr="00AC113D">
        <w:tc>
          <w:tcPr>
            <w:tcW w:w="720" w:type="dxa"/>
            <w:vAlign w:val="center"/>
          </w:tcPr>
          <w:p w:rsidR="008017FA" w:rsidRPr="00651ACB" w:rsidRDefault="008017FA" w:rsidP="002D437B">
            <w:pPr>
              <w:jc w:val="center"/>
              <w:rPr>
                <w:rFonts w:cstheme="minorHAnsi"/>
                <w:sz w:val="20"/>
                <w:szCs w:val="20"/>
              </w:rPr>
            </w:pPr>
            <w:r w:rsidRPr="00651ACB">
              <w:rPr>
                <w:rFonts w:cstheme="minorHAnsi"/>
                <w:sz w:val="20"/>
                <w:szCs w:val="20"/>
              </w:rPr>
              <w:t>40</w:t>
            </w:r>
          </w:p>
        </w:tc>
        <w:tc>
          <w:tcPr>
            <w:tcW w:w="6632" w:type="dxa"/>
            <w:gridSpan w:val="8"/>
            <w:shd w:val="clear" w:color="auto" w:fill="FFFF00"/>
            <w:vAlign w:val="center"/>
          </w:tcPr>
          <w:p w:rsidR="008017FA" w:rsidRPr="00651ACB" w:rsidRDefault="008017FA" w:rsidP="002D437B">
            <w:pPr>
              <w:jc w:val="center"/>
              <w:rPr>
                <w:rFonts w:cstheme="minorHAnsi"/>
                <w:sz w:val="20"/>
                <w:szCs w:val="20"/>
              </w:rPr>
            </w:pPr>
            <w:r w:rsidRPr="00651ACB">
              <w:rPr>
                <w:rFonts w:cstheme="minorHAnsi"/>
                <w:color w:val="000000"/>
                <w:sz w:val="20"/>
                <w:szCs w:val="20"/>
              </w:rPr>
              <w:t>Update Sequence Number</w:t>
            </w:r>
          </w:p>
        </w:tc>
        <w:tc>
          <w:tcPr>
            <w:tcW w:w="945" w:type="dxa"/>
            <w:gridSpan w:val="2"/>
            <w:shd w:val="clear" w:color="auto" w:fill="FFFF00"/>
            <w:vAlign w:val="center"/>
          </w:tcPr>
          <w:p w:rsidR="008017FA" w:rsidRPr="00651ACB" w:rsidRDefault="008017FA" w:rsidP="002D437B">
            <w:pPr>
              <w:jc w:val="center"/>
              <w:rPr>
                <w:rFonts w:cstheme="minorHAnsi"/>
                <w:sz w:val="20"/>
                <w:szCs w:val="20"/>
              </w:rPr>
            </w:pPr>
          </w:p>
        </w:tc>
        <w:tc>
          <w:tcPr>
            <w:tcW w:w="855" w:type="dxa"/>
            <w:gridSpan w:val="2"/>
            <w:shd w:val="clear" w:color="auto" w:fill="FFFF00"/>
            <w:vAlign w:val="center"/>
          </w:tcPr>
          <w:p w:rsidR="008017FA" w:rsidRPr="00651ACB" w:rsidRDefault="008017FA" w:rsidP="002D437B">
            <w:pPr>
              <w:jc w:val="center"/>
              <w:rPr>
                <w:rFonts w:cstheme="minorHAnsi"/>
                <w:sz w:val="20"/>
                <w:szCs w:val="20"/>
              </w:rPr>
            </w:pPr>
          </w:p>
        </w:tc>
        <w:tc>
          <w:tcPr>
            <w:tcW w:w="765" w:type="dxa"/>
            <w:gridSpan w:val="2"/>
            <w:shd w:val="clear" w:color="auto" w:fill="FFFF00"/>
            <w:vAlign w:val="center"/>
          </w:tcPr>
          <w:p w:rsidR="008017FA" w:rsidRPr="00651ACB" w:rsidRDefault="008017FA" w:rsidP="002D437B">
            <w:pPr>
              <w:jc w:val="center"/>
              <w:rPr>
                <w:rFonts w:cstheme="minorHAnsi"/>
                <w:sz w:val="20"/>
                <w:szCs w:val="20"/>
              </w:rPr>
            </w:pPr>
          </w:p>
        </w:tc>
        <w:tc>
          <w:tcPr>
            <w:tcW w:w="750" w:type="dxa"/>
            <w:gridSpan w:val="2"/>
            <w:shd w:val="clear" w:color="auto" w:fill="FFFF00"/>
            <w:vAlign w:val="center"/>
          </w:tcPr>
          <w:p w:rsidR="008017FA" w:rsidRPr="00651ACB" w:rsidRDefault="008017FA" w:rsidP="002D437B">
            <w:pPr>
              <w:jc w:val="center"/>
              <w:rPr>
                <w:rFonts w:cstheme="minorHAnsi"/>
                <w:sz w:val="20"/>
                <w:szCs w:val="20"/>
              </w:rPr>
            </w:pPr>
          </w:p>
        </w:tc>
        <w:tc>
          <w:tcPr>
            <w:tcW w:w="828" w:type="dxa"/>
            <w:shd w:val="clear" w:color="auto" w:fill="FFFF00"/>
            <w:vAlign w:val="center"/>
          </w:tcPr>
          <w:p w:rsidR="008017FA" w:rsidRPr="00651ACB" w:rsidRDefault="008017FA" w:rsidP="002D437B">
            <w:pPr>
              <w:jc w:val="center"/>
              <w:rPr>
                <w:rFonts w:cstheme="minorHAnsi"/>
                <w:sz w:val="20"/>
                <w:szCs w:val="20"/>
              </w:rPr>
            </w:pPr>
          </w:p>
        </w:tc>
        <w:tc>
          <w:tcPr>
            <w:tcW w:w="855" w:type="dxa"/>
            <w:gridSpan w:val="2"/>
            <w:shd w:val="clear" w:color="auto" w:fill="FFFF00"/>
            <w:vAlign w:val="center"/>
          </w:tcPr>
          <w:p w:rsidR="008017FA" w:rsidRPr="00651ACB" w:rsidRDefault="008017FA" w:rsidP="002D437B">
            <w:pPr>
              <w:jc w:val="center"/>
              <w:rPr>
                <w:rFonts w:cstheme="minorHAnsi"/>
                <w:sz w:val="20"/>
                <w:szCs w:val="20"/>
              </w:rPr>
            </w:pPr>
          </w:p>
        </w:tc>
        <w:tc>
          <w:tcPr>
            <w:tcW w:w="810" w:type="dxa"/>
            <w:gridSpan w:val="2"/>
            <w:shd w:val="clear" w:color="auto" w:fill="FFFF00"/>
            <w:vAlign w:val="center"/>
          </w:tcPr>
          <w:p w:rsidR="008017FA" w:rsidRPr="00651ACB" w:rsidRDefault="008017FA" w:rsidP="002D437B">
            <w:pPr>
              <w:jc w:val="center"/>
              <w:rPr>
                <w:rFonts w:cstheme="minorHAnsi"/>
                <w:sz w:val="20"/>
                <w:szCs w:val="20"/>
              </w:rPr>
            </w:pPr>
          </w:p>
        </w:tc>
        <w:tc>
          <w:tcPr>
            <w:tcW w:w="732" w:type="dxa"/>
            <w:shd w:val="clear" w:color="auto" w:fill="FFFF00"/>
            <w:vAlign w:val="center"/>
          </w:tcPr>
          <w:p w:rsidR="008017FA" w:rsidRPr="00651ACB" w:rsidRDefault="008017FA" w:rsidP="002D437B">
            <w:pPr>
              <w:jc w:val="center"/>
              <w:rPr>
                <w:rFonts w:cstheme="minorHAnsi"/>
                <w:sz w:val="20"/>
                <w:szCs w:val="20"/>
              </w:rPr>
            </w:pPr>
          </w:p>
        </w:tc>
      </w:tr>
    </w:tbl>
    <w:p w:rsidR="00DA0AEA" w:rsidRPr="00C07578" w:rsidRDefault="008017FA" w:rsidP="00651ACB">
      <w:pPr>
        <w:rPr>
          <w:rFonts w:cstheme="minorHAnsi"/>
          <w:sz w:val="20"/>
          <w:szCs w:val="20"/>
        </w:rPr>
      </w:pPr>
      <w:r w:rsidRPr="00C07578">
        <w:rPr>
          <w:rFonts w:cstheme="minorHAnsi"/>
          <w:sz w:val="20"/>
          <w:szCs w:val="20"/>
        </w:rPr>
        <w:t>*Time values are in 100 nanoseconds since January 1, 1601 UTC</w:t>
      </w:r>
      <w:r w:rsidR="00C07578">
        <w:rPr>
          <w:rFonts w:cstheme="minorHAnsi" w:hint="eastAsia"/>
          <w:sz w:val="20"/>
          <w:szCs w:val="20"/>
        </w:rPr>
        <w:t>。</w:t>
      </w:r>
    </w:p>
    <w:p w:rsidR="00651ACB" w:rsidRPr="00C07578" w:rsidRDefault="00651ACB" w:rsidP="00651ACB">
      <w:pPr>
        <w:rPr>
          <w:rFonts w:cstheme="minorHAnsi"/>
          <w:sz w:val="20"/>
          <w:szCs w:val="20"/>
        </w:rPr>
      </w:pPr>
      <w:r>
        <w:rPr>
          <w:rFonts w:cstheme="minorHAnsi"/>
          <w:color w:val="000000"/>
          <w:sz w:val="20"/>
          <w:szCs w:val="20"/>
        </w:rPr>
        <w:t>F</w:t>
      </w:r>
      <w:r w:rsidRPr="00651ACB">
        <w:rPr>
          <w:rFonts w:cstheme="minorHAnsi"/>
          <w:color w:val="000000"/>
          <w:sz w:val="20"/>
          <w:szCs w:val="20"/>
        </w:rPr>
        <w:t>lags (used for both $Standard_Information and $File_Name</w:t>
      </w:r>
      <w:r w:rsidR="00C07578">
        <w:rPr>
          <w:rFonts w:cstheme="minorHAnsi" w:hint="eastAsia"/>
          <w:color w:val="000000"/>
          <w:sz w:val="20"/>
          <w:szCs w:val="20"/>
        </w:rPr>
        <w:t>)</w:t>
      </w:r>
      <w:r w:rsidR="00C07578">
        <w:rPr>
          <w:rFonts w:cstheme="minorHAnsi" w:hint="eastAsia"/>
          <w:color w:val="000000"/>
          <w:sz w:val="20"/>
          <w:szCs w:val="20"/>
        </w:rPr>
        <w:t>：</w:t>
      </w:r>
    </w:p>
    <w:tbl>
      <w:tblPr>
        <w:tblStyle w:val="a7"/>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619"/>
        <w:gridCol w:w="1900"/>
        <w:gridCol w:w="7228"/>
      </w:tblGrid>
      <w:tr w:rsidR="00B82CD8" w:rsidRPr="00651ACB" w:rsidTr="003A73A4">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Bit</w:t>
            </w:r>
          </w:p>
        </w:tc>
        <w:tc>
          <w:tcPr>
            <w:tcW w:w="2541" w:type="dxa"/>
            <w:vAlign w:val="center"/>
          </w:tcPr>
          <w:p w:rsidR="00B82CD8" w:rsidRPr="00651ACB" w:rsidRDefault="00B82CD8" w:rsidP="002D437B">
            <w:pPr>
              <w:jc w:val="center"/>
              <w:rPr>
                <w:rFonts w:cstheme="minorHAnsi"/>
                <w:sz w:val="20"/>
                <w:szCs w:val="20"/>
              </w:rPr>
            </w:pPr>
            <w:r>
              <w:rPr>
                <w:rFonts w:ascii="Calibri" w:hAnsi="Calibri" w:cs="Calibri"/>
                <w:color w:val="000000"/>
                <w:sz w:val="18"/>
                <w:szCs w:val="18"/>
              </w:rPr>
              <w:t>Hex</w:t>
            </w:r>
          </w:p>
        </w:tc>
        <w:tc>
          <w:tcPr>
            <w:tcW w:w="10631" w:type="dxa"/>
            <w:vAlign w:val="center"/>
          </w:tcPr>
          <w:p w:rsidR="00B82CD8" w:rsidRPr="00651ACB" w:rsidRDefault="00B82CD8" w:rsidP="002D437B">
            <w:pPr>
              <w:jc w:val="center"/>
              <w:rPr>
                <w:rFonts w:cstheme="minorHAnsi"/>
                <w:sz w:val="20"/>
                <w:szCs w:val="20"/>
              </w:rPr>
            </w:pPr>
            <w:r>
              <w:rPr>
                <w:rFonts w:ascii="Calibri" w:hAnsi="Calibri" w:cs="Calibri"/>
                <w:color w:val="000000"/>
                <w:sz w:val="18"/>
                <w:szCs w:val="18"/>
              </w:rPr>
              <w:t>Meaning</w:t>
            </w:r>
          </w:p>
        </w:tc>
      </w:tr>
      <w:tr w:rsidR="00B82CD8" w:rsidRPr="00651ACB" w:rsidTr="003A73A4">
        <w:trPr>
          <w:trHeight w:val="265"/>
        </w:trPr>
        <w:tc>
          <w:tcPr>
            <w:tcW w:w="720" w:type="dxa"/>
            <w:vAlign w:val="center"/>
          </w:tcPr>
          <w:p w:rsidR="00B82CD8" w:rsidRPr="00651ACB" w:rsidRDefault="00B82CD8" w:rsidP="002D437B">
            <w:pPr>
              <w:jc w:val="center"/>
              <w:rPr>
                <w:rFonts w:cstheme="minorHAnsi"/>
                <w:sz w:val="20"/>
                <w:szCs w:val="20"/>
              </w:rPr>
            </w:pPr>
            <w:r w:rsidRPr="00651ACB">
              <w:rPr>
                <w:rFonts w:cstheme="minorHAnsi"/>
                <w:sz w:val="20"/>
                <w:szCs w:val="20"/>
              </w:rPr>
              <w:t>0</w:t>
            </w:r>
          </w:p>
        </w:tc>
        <w:tc>
          <w:tcPr>
            <w:tcW w:w="2541" w:type="dxa"/>
            <w:shd w:val="clear" w:color="auto" w:fill="FFFFFF" w:themeFill="background1"/>
            <w:vAlign w:val="center"/>
          </w:tcPr>
          <w:p w:rsidR="00B82CD8" w:rsidRPr="00651ACB" w:rsidRDefault="00B82CD8" w:rsidP="002D437B">
            <w:pPr>
              <w:jc w:val="center"/>
              <w:rPr>
                <w:rFonts w:cstheme="minorHAnsi"/>
                <w:sz w:val="20"/>
                <w:szCs w:val="20"/>
              </w:rPr>
            </w:pPr>
            <w:r>
              <w:rPr>
                <w:rFonts w:ascii="Calibri" w:hAnsi="Calibri" w:cs="Calibri"/>
                <w:color w:val="000000"/>
                <w:sz w:val="18"/>
                <w:szCs w:val="18"/>
              </w:rPr>
              <w:t>0x0001</w:t>
            </w:r>
          </w:p>
        </w:tc>
        <w:tc>
          <w:tcPr>
            <w:tcW w:w="10631" w:type="dxa"/>
            <w:shd w:val="clear" w:color="auto" w:fill="FFFFFF" w:themeFill="background1"/>
            <w:vAlign w:val="center"/>
          </w:tcPr>
          <w:p w:rsidR="00B82CD8" w:rsidRPr="00651ACB" w:rsidRDefault="00B82CD8" w:rsidP="002D437B">
            <w:pPr>
              <w:jc w:val="center"/>
              <w:rPr>
                <w:rFonts w:cstheme="minorHAnsi"/>
                <w:sz w:val="20"/>
                <w:szCs w:val="20"/>
              </w:rPr>
            </w:pPr>
            <w:r>
              <w:rPr>
                <w:rFonts w:ascii="Calibri" w:hAnsi="Calibri" w:cs="Calibri"/>
                <w:color w:val="000000"/>
                <w:sz w:val="18"/>
                <w:szCs w:val="18"/>
              </w:rPr>
              <w:t>Read only</w:t>
            </w:r>
          </w:p>
        </w:tc>
      </w:tr>
      <w:tr w:rsidR="00B82CD8" w:rsidRPr="00651ACB" w:rsidTr="003A73A4">
        <w:tc>
          <w:tcPr>
            <w:tcW w:w="720" w:type="dxa"/>
            <w:vAlign w:val="center"/>
          </w:tcPr>
          <w:p w:rsidR="00B82CD8" w:rsidRPr="00651ACB" w:rsidRDefault="00B82CD8" w:rsidP="00F94691">
            <w:pPr>
              <w:jc w:val="center"/>
              <w:rPr>
                <w:rFonts w:cstheme="minorHAnsi"/>
                <w:sz w:val="20"/>
                <w:szCs w:val="20"/>
              </w:rPr>
            </w:pPr>
            <w:r w:rsidRPr="00651ACB">
              <w:rPr>
                <w:rFonts w:cstheme="minorHAnsi"/>
                <w:sz w:val="20"/>
                <w:szCs w:val="20"/>
              </w:rPr>
              <w:t>1</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0x0002</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Hidden</w:t>
            </w:r>
          </w:p>
        </w:tc>
      </w:tr>
      <w:tr w:rsidR="00B82CD8" w:rsidRPr="00651ACB" w:rsidTr="003A73A4">
        <w:tc>
          <w:tcPr>
            <w:tcW w:w="720" w:type="dxa"/>
            <w:vAlign w:val="center"/>
          </w:tcPr>
          <w:p w:rsidR="00B82CD8" w:rsidRPr="00651ACB" w:rsidRDefault="00B82CD8" w:rsidP="00F94691">
            <w:pPr>
              <w:jc w:val="center"/>
              <w:rPr>
                <w:rFonts w:cstheme="minorHAnsi"/>
                <w:sz w:val="20"/>
                <w:szCs w:val="20"/>
              </w:rPr>
            </w:pPr>
            <w:r w:rsidRPr="00651ACB">
              <w:rPr>
                <w:rFonts w:cstheme="minorHAnsi"/>
                <w:sz w:val="20"/>
                <w:szCs w:val="20"/>
              </w:rPr>
              <w:t>2</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0x0004</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System</w:t>
            </w:r>
          </w:p>
        </w:tc>
      </w:tr>
      <w:tr w:rsidR="00B82CD8" w:rsidRPr="00651ACB" w:rsidTr="003A73A4">
        <w:tc>
          <w:tcPr>
            <w:tcW w:w="720" w:type="dxa"/>
            <w:vAlign w:val="center"/>
          </w:tcPr>
          <w:p w:rsidR="00B82CD8" w:rsidRPr="00651ACB" w:rsidRDefault="00B82CD8" w:rsidP="002D437B">
            <w:pPr>
              <w:jc w:val="center"/>
              <w:rPr>
                <w:rFonts w:cstheme="minorHAnsi"/>
                <w:sz w:val="20"/>
                <w:szCs w:val="20"/>
              </w:rPr>
            </w:pPr>
            <w:r w:rsidRPr="00651ACB">
              <w:rPr>
                <w:rFonts w:cstheme="minorHAnsi"/>
                <w:sz w:val="20"/>
                <w:szCs w:val="20"/>
              </w:rPr>
              <w:t>3</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0x0008</w:t>
            </w:r>
          </w:p>
        </w:tc>
        <w:tc>
          <w:tcPr>
            <w:tcW w:w="10631" w:type="dxa"/>
            <w:shd w:val="clear" w:color="auto" w:fill="FFFFFF" w:themeFill="background1"/>
            <w:vAlign w:val="center"/>
          </w:tcPr>
          <w:p w:rsidR="00B82CD8" w:rsidRPr="00651ACB" w:rsidRDefault="00B82CD8" w:rsidP="002D437B">
            <w:pPr>
              <w:jc w:val="center"/>
              <w:rPr>
                <w:rFonts w:cstheme="minorHAnsi"/>
                <w:sz w:val="20"/>
                <w:szCs w:val="20"/>
              </w:rPr>
            </w:pPr>
          </w:p>
        </w:tc>
      </w:tr>
      <w:tr w:rsidR="00B82CD8" w:rsidRPr="00651ACB" w:rsidTr="003A73A4">
        <w:trPr>
          <w:trHeight w:val="180"/>
        </w:trPr>
        <w:tc>
          <w:tcPr>
            <w:tcW w:w="720" w:type="dxa"/>
            <w:vAlign w:val="center"/>
          </w:tcPr>
          <w:p w:rsidR="00B82CD8" w:rsidRPr="00651ACB" w:rsidRDefault="00B82CD8" w:rsidP="002D437B">
            <w:pPr>
              <w:jc w:val="center"/>
              <w:rPr>
                <w:rFonts w:cstheme="minorHAnsi"/>
                <w:sz w:val="20"/>
                <w:szCs w:val="20"/>
              </w:rPr>
            </w:pPr>
            <w:r w:rsidRPr="00651ACB">
              <w:rPr>
                <w:rFonts w:cstheme="minorHAnsi"/>
                <w:sz w:val="20"/>
                <w:szCs w:val="20"/>
              </w:rPr>
              <w:t>4</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0x0010</w:t>
            </w:r>
          </w:p>
        </w:tc>
        <w:tc>
          <w:tcPr>
            <w:tcW w:w="10631" w:type="dxa"/>
            <w:shd w:val="clear" w:color="auto" w:fill="FFFFFF" w:themeFill="background1"/>
            <w:vAlign w:val="center"/>
          </w:tcPr>
          <w:p w:rsidR="00B82CD8" w:rsidRPr="00651ACB" w:rsidRDefault="00B82CD8" w:rsidP="002D437B">
            <w:pPr>
              <w:jc w:val="center"/>
              <w:rPr>
                <w:rFonts w:cstheme="minorHAnsi"/>
                <w:sz w:val="20"/>
                <w:szCs w:val="20"/>
              </w:rPr>
            </w:pPr>
          </w:p>
        </w:tc>
      </w:tr>
      <w:tr w:rsidR="00B82CD8" w:rsidRPr="00651ACB" w:rsidTr="003A73A4">
        <w:trPr>
          <w:trHeight w:val="195"/>
        </w:trPr>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5</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0x0020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Archive</w:t>
            </w:r>
          </w:p>
        </w:tc>
      </w:tr>
      <w:tr w:rsidR="00B82CD8" w:rsidRPr="00651ACB" w:rsidTr="003A73A4">
        <w:trPr>
          <w:trHeight w:val="180"/>
        </w:trPr>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6</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0x0040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Device</w:t>
            </w:r>
          </w:p>
        </w:tc>
      </w:tr>
      <w:tr w:rsidR="00B82CD8" w:rsidRPr="00651ACB" w:rsidTr="003A73A4">
        <w:trPr>
          <w:trHeight w:val="120"/>
        </w:trPr>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7</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0x0080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Normal</w:t>
            </w:r>
          </w:p>
        </w:tc>
      </w:tr>
      <w:tr w:rsidR="00B82CD8" w:rsidRPr="00651ACB" w:rsidTr="003A73A4">
        <w:trPr>
          <w:trHeight w:val="105"/>
        </w:trPr>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8</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0x0100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Temporary</w:t>
            </w:r>
          </w:p>
        </w:tc>
      </w:tr>
      <w:tr w:rsidR="00B82CD8" w:rsidRPr="00651ACB" w:rsidTr="003A73A4">
        <w:trPr>
          <w:trHeight w:val="210"/>
        </w:trPr>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9</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0x0200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Sparse File</w:t>
            </w:r>
          </w:p>
        </w:tc>
      </w:tr>
      <w:tr w:rsidR="00B82CD8" w:rsidRPr="00651ACB" w:rsidTr="003A73A4">
        <w:trPr>
          <w:trHeight w:val="210"/>
        </w:trPr>
        <w:tc>
          <w:tcPr>
            <w:tcW w:w="720" w:type="dxa"/>
            <w:vAlign w:val="center"/>
          </w:tcPr>
          <w:p w:rsidR="00B82CD8" w:rsidRPr="00651ACB" w:rsidRDefault="00B82CD8" w:rsidP="002D437B">
            <w:pPr>
              <w:jc w:val="center"/>
              <w:rPr>
                <w:rFonts w:cstheme="minorHAnsi"/>
                <w:sz w:val="20"/>
                <w:szCs w:val="20"/>
              </w:rPr>
            </w:pPr>
            <w:r>
              <w:rPr>
                <w:rFonts w:cstheme="minorHAnsi"/>
                <w:sz w:val="20"/>
                <w:szCs w:val="20"/>
              </w:rPr>
              <w:t>A</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0x0400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Reparse Point</w:t>
            </w:r>
          </w:p>
        </w:tc>
      </w:tr>
      <w:tr w:rsidR="00B82CD8" w:rsidRPr="00651ACB" w:rsidTr="003A73A4">
        <w:trPr>
          <w:trHeight w:val="105"/>
        </w:trPr>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B</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0x0800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Compressed</w:t>
            </w:r>
          </w:p>
        </w:tc>
      </w:tr>
      <w:tr w:rsidR="00B82CD8" w:rsidRPr="00651ACB" w:rsidTr="003A73A4">
        <w:trPr>
          <w:trHeight w:val="180"/>
        </w:trPr>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C</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0x1000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Offline</w:t>
            </w:r>
          </w:p>
        </w:tc>
      </w:tr>
      <w:tr w:rsidR="00B82CD8" w:rsidRPr="00651ACB" w:rsidTr="003A73A4">
        <w:trPr>
          <w:trHeight w:val="90"/>
        </w:trPr>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D</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0x2000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Not Indexed</w:t>
            </w:r>
          </w:p>
        </w:tc>
      </w:tr>
      <w:tr w:rsidR="00B82CD8" w:rsidRPr="00651ACB" w:rsidTr="003A73A4">
        <w:trPr>
          <w:trHeight w:val="165"/>
        </w:trPr>
        <w:tc>
          <w:tcPr>
            <w:tcW w:w="720" w:type="dxa"/>
            <w:vAlign w:val="center"/>
          </w:tcPr>
          <w:p w:rsidR="00B82CD8" w:rsidRPr="00651ACB" w:rsidRDefault="00B82CD8" w:rsidP="002D437B">
            <w:pPr>
              <w:jc w:val="center"/>
              <w:rPr>
                <w:rFonts w:cstheme="minorHAnsi"/>
                <w:sz w:val="20"/>
                <w:szCs w:val="20"/>
              </w:rPr>
            </w:pPr>
            <w:r>
              <w:rPr>
                <w:rFonts w:cstheme="minorHAnsi" w:hint="eastAsia"/>
                <w:sz w:val="20"/>
                <w:szCs w:val="20"/>
              </w:rPr>
              <w:t>E</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0x4000</w:t>
            </w:r>
          </w:p>
        </w:tc>
        <w:tc>
          <w:tcPr>
            <w:tcW w:w="1063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Encrypted</w:t>
            </w:r>
          </w:p>
        </w:tc>
      </w:tr>
      <w:tr w:rsidR="00B82CD8" w:rsidRPr="00651ACB" w:rsidTr="008A55C4">
        <w:trPr>
          <w:trHeight w:val="60"/>
        </w:trPr>
        <w:tc>
          <w:tcPr>
            <w:tcW w:w="720" w:type="dxa"/>
            <w:vAlign w:val="center"/>
          </w:tcPr>
          <w:p w:rsidR="00B82CD8" w:rsidRDefault="00B82CD8" w:rsidP="002D437B">
            <w:pPr>
              <w:jc w:val="center"/>
              <w:rPr>
                <w:rFonts w:cstheme="minorHAnsi"/>
                <w:sz w:val="20"/>
                <w:szCs w:val="20"/>
              </w:rPr>
            </w:pPr>
            <w:r>
              <w:rPr>
                <w:rFonts w:cstheme="minorHAnsi" w:hint="eastAsia"/>
                <w:sz w:val="20"/>
                <w:szCs w:val="20"/>
              </w:rPr>
              <w:t>F</w:t>
            </w:r>
          </w:p>
        </w:tc>
        <w:tc>
          <w:tcPr>
            <w:tcW w:w="2541" w:type="dxa"/>
            <w:shd w:val="clear" w:color="auto" w:fill="FFFFFF" w:themeFill="background1"/>
            <w:vAlign w:val="center"/>
          </w:tcPr>
          <w:p w:rsidR="00B82CD8" w:rsidRPr="00651ACB" w:rsidRDefault="009C2D9F" w:rsidP="002D437B">
            <w:pPr>
              <w:jc w:val="center"/>
              <w:rPr>
                <w:rFonts w:cstheme="minorHAnsi"/>
                <w:sz w:val="20"/>
                <w:szCs w:val="20"/>
              </w:rPr>
            </w:pPr>
            <w:r>
              <w:rPr>
                <w:rFonts w:ascii="Calibri" w:hAnsi="Calibri" w:cs="Calibri"/>
                <w:color w:val="000000"/>
                <w:sz w:val="18"/>
                <w:szCs w:val="18"/>
              </w:rPr>
              <w:t>0x8000</w:t>
            </w:r>
          </w:p>
        </w:tc>
        <w:tc>
          <w:tcPr>
            <w:tcW w:w="10631" w:type="dxa"/>
            <w:shd w:val="clear" w:color="auto" w:fill="FFFFFF" w:themeFill="background1"/>
            <w:vAlign w:val="center"/>
          </w:tcPr>
          <w:p w:rsidR="00B82CD8" w:rsidRPr="00651ACB" w:rsidRDefault="00B82CD8" w:rsidP="002D437B">
            <w:pPr>
              <w:jc w:val="center"/>
              <w:rPr>
                <w:rFonts w:cstheme="minorHAnsi"/>
                <w:sz w:val="20"/>
                <w:szCs w:val="20"/>
              </w:rPr>
            </w:pPr>
          </w:p>
        </w:tc>
      </w:tr>
    </w:tbl>
    <w:p w:rsidR="00B82CD8" w:rsidRPr="003A73A4" w:rsidRDefault="009C2D9F" w:rsidP="00651ACB">
      <w:pPr>
        <w:rPr>
          <w:rFonts w:cstheme="minorHAnsi"/>
          <w:color w:val="A6A6A6" w:themeColor="background1" w:themeShade="A6"/>
          <w:sz w:val="18"/>
          <w:szCs w:val="18"/>
        </w:rPr>
      </w:pPr>
      <w:r w:rsidRPr="003A73A4">
        <w:rPr>
          <w:rFonts w:hAnsi="Calibri" w:cstheme="minorHAnsi"/>
          <w:color w:val="A6A6A6" w:themeColor="background1" w:themeShade="A6"/>
          <w:sz w:val="18"/>
          <w:szCs w:val="18"/>
        </w:rPr>
        <w:t>参考：</w:t>
      </w:r>
      <w:hyperlink r:id="rId18" w:history="1">
        <w:r w:rsidR="003A73A4" w:rsidRPr="003A73A4">
          <w:rPr>
            <w:rStyle w:val="aa"/>
            <w:rFonts w:cstheme="minorHAnsi"/>
            <w:color w:val="A6A6A6" w:themeColor="background1" w:themeShade="A6"/>
            <w:sz w:val="18"/>
            <w:szCs w:val="18"/>
          </w:rPr>
          <w:t>http://msdn.microsoft.com/en-us/library/aa365535(v=VS.85).aspx</w:t>
        </w:r>
      </w:hyperlink>
    </w:p>
    <w:p w:rsidR="003A73A4" w:rsidRDefault="003A73A4" w:rsidP="00651ACB">
      <w:pPr>
        <w:rPr>
          <w:rFonts w:cstheme="minorHAnsi"/>
          <w:sz w:val="20"/>
          <w:szCs w:val="20"/>
        </w:rPr>
      </w:pPr>
    </w:p>
    <w:p w:rsidR="00854715" w:rsidRPr="00006527" w:rsidRDefault="00E23354" w:rsidP="00651ACB">
      <w:pPr>
        <w:rPr>
          <w:rFonts w:ascii="Calibri" w:hAnsi="Calibri" w:cs="Calibri"/>
          <w:b/>
          <w:color w:val="0000FF"/>
          <w:sz w:val="18"/>
          <w:szCs w:val="18"/>
        </w:rPr>
      </w:pPr>
      <w:r w:rsidRPr="00006527">
        <w:rPr>
          <w:rFonts w:ascii="Calibri" w:hAnsi="Calibri" w:cs="Calibri"/>
          <w:b/>
          <w:color w:val="0000FF"/>
          <w:sz w:val="18"/>
          <w:szCs w:val="18"/>
        </w:rPr>
        <w:t>$File_Name</w:t>
      </w:r>
    </w:p>
    <w:tbl>
      <w:tblPr>
        <w:tblStyle w:val="a7"/>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57"/>
        <w:gridCol w:w="751"/>
        <w:gridCol w:w="17"/>
        <w:gridCol w:w="750"/>
        <w:gridCol w:w="549"/>
        <w:gridCol w:w="551"/>
        <w:gridCol w:w="549"/>
        <w:gridCol w:w="549"/>
        <w:gridCol w:w="549"/>
        <w:gridCol w:w="552"/>
        <w:gridCol w:w="549"/>
        <w:gridCol w:w="549"/>
        <w:gridCol w:w="557"/>
        <w:gridCol w:w="554"/>
        <w:gridCol w:w="552"/>
        <w:gridCol w:w="561"/>
        <w:gridCol w:w="547"/>
        <w:gridCol w:w="504"/>
      </w:tblGrid>
      <w:tr w:rsidR="00E23354" w:rsidRPr="009209B4" w:rsidTr="002D437B">
        <w:tc>
          <w:tcPr>
            <w:tcW w:w="720" w:type="dxa"/>
            <w:vAlign w:val="center"/>
          </w:tcPr>
          <w:p w:rsidR="00E23354" w:rsidRPr="009209B4" w:rsidRDefault="00E23354" w:rsidP="002D437B">
            <w:pPr>
              <w:jc w:val="center"/>
              <w:rPr>
                <w:rFonts w:cstheme="minorHAnsi"/>
                <w:sz w:val="20"/>
                <w:szCs w:val="20"/>
              </w:rPr>
            </w:pPr>
          </w:p>
        </w:tc>
        <w:tc>
          <w:tcPr>
            <w:tcW w:w="828" w:type="dxa"/>
            <w:gridSpan w:val="2"/>
            <w:vAlign w:val="center"/>
          </w:tcPr>
          <w:p w:rsidR="00E23354" w:rsidRPr="009209B4" w:rsidRDefault="00E23354" w:rsidP="002D437B">
            <w:pPr>
              <w:jc w:val="center"/>
              <w:rPr>
                <w:rFonts w:cstheme="minorHAnsi"/>
                <w:sz w:val="20"/>
                <w:szCs w:val="20"/>
              </w:rPr>
            </w:pPr>
            <w:r w:rsidRPr="009209B4">
              <w:rPr>
                <w:rFonts w:cstheme="minorHAnsi"/>
                <w:sz w:val="20"/>
                <w:szCs w:val="20"/>
              </w:rPr>
              <w:t>0</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1</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2</w:t>
            </w:r>
          </w:p>
        </w:tc>
        <w:tc>
          <w:tcPr>
            <w:tcW w:w="831" w:type="dxa"/>
            <w:vAlign w:val="center"/>
          </w:tcPr>
          <w:p w:rsidR="00E23354" w:rsidRPr="009209B4" w:rsidRDefault="00E23354" w:rsidP="002D437B">
            <w:pPr>
              <w:jc w:val="center"/>
              <w:rPr>
                <w:rFonts w:cstheme="minorHAnsi"/>
                <w:sz w:val="20"/>
                <w:szCs w:val="20"/>
              </w:rPr>
            </w:pPr>
            <w:r w:rsidRPr="009209B4">
              <w:rPr>
                <w:rFonts w:cstheme="minorHAnsi"/>
                <w:sz w:val="20"/>
                <w:szCs w:val="20"/>
              </w:rPr>
              <w:t>3</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4</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5</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6</w:t>
            </w:r>
          </w:p>
        </w:tc>
        <w:tc>
          <w:tcPr>
            <w:tcW w:w="833" w:type="dxa"/>
            <w:vAlign w:val="center"/>
          </w:tcPr>
          <w:p w:rsidR="00E23354" w:rsidRPr="009209B4" w:rsidRDefault="00E23354" w:rsidP="002D437B">
            <w:pPr>
              <w:jc w:val="center"/>
              <w:rPr>
                <w:rFonts w:cstheme="minorHAnsi"/>
                <w:sz w:val="20"/>
                <w:szCs w:val="20"/>
              </w:rPr>
            </w:pPr>
            <w:r w:rsidRPr="009209B4">
              <w:rPr>
                <w:rFonts w:cstheme="minorHAnsi"/>
                <w:sz w:val="20"/>
                <w:szCs w:val="20"/>
              </w:rPr>
              <w:t>7</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8</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9</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A</w:t>
            </w:r>
          </w:p>
        </w:tc>
        <w:tc>
          <w:tcPr>
            <w:tcW w:w="831" w:type="dxa"/>
            <w:vAlign w:val="center"/>
          </w:tcPr>
          <w:p w:rsidR="00E23354" w:rsidRPr="009209B4" w:rsidRDefault="00E23354" w:rsidP="002D437B">
            <w:pPr>
              <w:jc w:val="center"/>
              <w:rPr>
                <w:rFonts w:cstheme="minorHAnsi"/>
                <w:sz w:val="20"/>
                <w:szCs w:val="20"/>
              </w:rPr>
            </w:pPr>
            <w:r w:rsidRPr="009209B4">
              <w:rPr>
                <w:rFonts w:cstheme="minorHAnsi"/>
                <w:sz w:val="20"/>
                <w:szCs w:val="20"/>
              </w:rPr>
              <w:t>B</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C</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D</w:t>
            </w:r>
          </w:p>
        </w:tc>
        <w:tc>
          <w:tcPr>
            <w:tcW w:w="828" w:type="dxa"/>
            <w:vAlign w:val="center"/>
          </w:tcPr>
          <w:p w:rsidR="00E23354" w:rsidRPr="009209B4" w:rsidRDefault="00E23354" w:rsidP="002D437B">
            <w:pPr>
              <w:jc w:val="center"/>
              <w:rPr>
                <w:rFonts w:cstheme="minorHAnsi"/>
                <w:sz w:val="20"/>
                <w:szCs w:val="20"/>
              </w:rPr>
            </w:pPr>
            <w:r w:rsidRPr="009209B4">
              <w:rPr>
                <w:rFonts w:cstheme="minorHAnsi"/>
                <w:sz w:val="20"/>
                <w:szCs w:val="20"/>
              </w:rPr>
              <w:t>E</w:t>
            </w:r>
          </w:p>
        </w:tc>
        <w:tc>
          <w:tcPr>
            <w:tcW w:w="741" w:type="dxa"/>
            <w:vAlign w:val="center"/>
          </w:tcPr>
          <w:p w:rsidR="00E23354" w:rsidRPr="009209B4" w:rsidRDefault="00E23354" w:rsidP="002D437B">
            <w:pPr>
              <w:jc w:val="center"/>
              <w:rPr>
                <w:rFonts w:cstheme="minorHAnsi"/>
                <w:sz w:val="20"/>
                <w:szCs w:val="20"/>
              </w:rPr>
            </w:pPr>
            <w:r w:rsidRPr="009209B4">
              <w:rPr>
                <w:rFonts w:cstheme="minorHAnsi"/>
                <w:sz w:val="20"/>
                <w:szCs w:val="20"/>
              </w:rPr>
              <w:t>F</w:t>
            </w:r>
          </w:p>
        </w:tc>
      </w:tr>
      <w:tr w:rsidR="00E23354" w:rsidRPr="009209B4" w:rsidTr="002D437B">
        <w:trPr>
          <w:trHeight w:val="265"/>
        </w:trPr>
        <w:tc>
          <w:tcPr>
            <w:tcW w:w="720" w:type="dxa"/>
            <w:vAlign w:val="center"/>
          </w:tcPr>
          <w:p w:rsidR="00E23354" w:rsidRPr="009209B4" w:rsidRDefault="00E23354" w:rsidP="002D437B">
            <w:pPr>
              <w:jc w:val="center"/>
              <w:rPr>
                <w:rFonts w:cstheme="minorHAnsi"/>
                <w:sz w:val="20"/>
                <w:szCs w:val="20"/>
              </w:rPr>
            </w:pPr>
            <w:r w:rsidRPr="009209B4">
              <w:rPr>
                <w:rFonts w:cstheme="minorHAnsi"/>
                <w:sz w:val="20"/>
                <w:szCs w:val="20"/>
              </w:rPr>
              <w:t>0</w:t>
            </w:r>
          </w:p>
        </w:tc>
        <w:tc>
          <w:tcPr>
            <w:tcW w:w="6632" w:type="dxa"/>
            <w:gridSpan w:val="9"/>
            <w:shd w:val="clear" w:color="auto" w:fill="FFFF00"/>
            <w:vAlign w:val="center"/>
          </w:tcPr>
          <w:p w:rsidR="00E23354" w:rsidRPr="009209B4" w:rsidRDefault="003140BA" w:rsidP="002D437B">
            <w:pPr>
              <w:jc w:val="center"/>
              <w:rPr>
                <w:rFonts w:cstheme="minorHAnsi"/>
                <w:sz w:val="20"/>
                <w:szCs w:val="20"/>
              </w:rPr>
            </w:pPr>
            <w:r w:rsidRPr="009209B4">
              <w:rPr>
                <w:rFonts w:ascii="Calibri" w:hAnsi="Calibri" w:cs="Calibri"/>
                <w:color w:val="000000"/>
                <w:sz w:val="20"/>
                <w:szCs w:val="20"/>
              </w:rPr>
              <w:t>Parent Directory</w:t>
            </w:r>
          </w:p>
        </w:tc>
        <w:tc>
          <w:tcPr>
            <w:tcW w:w="6540" w:type="dxa"/>
            <w:gridSpan w:val="8"/>
            <w:shd w:val="clear" w:color="auto" w:fill="FFFF00"/>
            <w:vAlign w:val="center"/>
          </w:tcPr>
          <w:p w:rsidR="00E23354" w:rsidRPr="009209B4" w:rsidRDefault="003140BA" w:rsidP="002D437B">
            <w:pPr>
              <w:jc w:val="center"/>
              <w:rPr>
                <w:rFonts w:cstheme="minorHAnsi"/>
                <w:sz w:val="20"/>
                <w:szCs w:val="20"/>
              </w:rPr>
            </w:pPr>
            <w:r w:rsidRPr="009209B4">
              <w:rPr>
                <w:rFonts w:ascii="Calibri" w:hAnsi="Calibri" w:cs="Calibri"/>
                <w:color w:val="000000"/>
                <w:sz w:val="20"/>
                <w:szCs w:val="20"/>
              </w:rPr>
              <w:t>Date Created</w:t>
            </w:r>
          </w:p>
        </w:tc>
      </w:tr>
      <w:tr w:rsidR="00E23354" w:rsidRPr="009209B4" w:rsidTr="002D437B">
        <w:tc>
          <w:tcPr>
            <w:tcW w:w="720" w:type="dxa"/>
            <w:vAlign w:val="center"/>
          </w:tcPr>
          <w:p w:rsidR="00E23354" w:rsidRPr="009209B4" w:rsidRDefault="00E23354" w:rsidP="002D437B">
            <w:pPr>
              <w:jc w:val="center"/>
              <w:rPr>
                <w:rFonts w:cstheme="minorHAnsi"/>
                <w:sz w:val="20"/>
                <w:szCs w:val="20"/>
              </w:rPr>
            </w:pPr>
            <w:r w:rsidRPr="009209B4">
              <w:rPr>
                <w:rFonts w:cstheme="minorHAnsi"/>
                <w:sz w:val="20"/>
                <w:szCs w:val="20"/>
              </w:rPr>
              <w:t>10</w:t>
            </w:r>
          </w:p>
        </w:tc>
        <w:tc>
          <w:tcPr>
            <w:tcW w:w="6632" w:type="dxa"/>
            <w:gridSpan w:val="9"/>
            <w:shd w:val="clear" w:color="auto" w:fill="FFFF00"/>
            <w:vAlign w:val="center"/>
          </w:tcPr>
          <w:p w:rsidR="00E23354" w:rsidRPr="009209B4" w:rsidRDefault="003140BA" w:rsidP="002D437B">
            <w:pPr>
              <w:jc w:val="center"/>
              <w:rPr>
                <w:rFonts w:cstheme="minorHAnsi"/>
                <w:sz w:val="20"/>
                <w:szCs w:val="20"/>
              </w:rPr>
            </w:pPr>
            <w:r w:rsidRPr="009209B4">
              <w:rPr>
                <w:rFonts w:ascii="Calibri" w:hAnsi="Calibri" w:cs="Calibri"/>
                <w:color w:val="000000"/>
                <w:sz w:val="20"/>
                <w:szCs w:val="20"/>
              </w:rPr>
              <w:t>Date Modified</w:t>
            </w:r>
          </w:p>
        </w:tc>
        <w:tc>
          <w:tcPr>
            <w:tcW w:w="6540" w:type="dxa"/>
            <w:gridSpan w:val="8"/>
            <w:shd w:val="clear" w:color="auto" w:fill="FFFF00"/>
            <w:vAlign w:val="center"/>
          </w:tcPr>
          <w:p w:rsidR="00E23354" w:rsidRPr="009209B4" w:rsidRDefault="003140BA" w:rsidP="002D437B">
            <w:pPr>
              <w:jc w:val="center"/>
              <w:rPr>
                <w:rFonts w:cstheme="minorHAnsi"/>
                <w:sz w:val="20"/>
                <w:szCs w:val="20"/>
              </w:rPr>
            </w:pPr>
            <w:r w:rsidRPr="009209B4">
              <w:rPr>
                <w:rFonts w:ascii="Calibri" w:hAnsi="Calibri" w:cs="Calibri"/>
                <w:color w:val="000000"/>
                <w:sz w:val="20"/>
                <w:szCs w:val="20"/>
              </w:rPr>
              <w:t>Date MFT Modified</w:t>
            </w:r>
          </w:p>
        </w:tc>
      </w:tr>
      <w:tr w:rsidR="003140BA" w:rsidRPr="009209B4" w:rsidTr="002D437B">
        <w:tc>
          <w:tcPr>
            <w:tcW w:w="720" w:type="dxa"/>
            <w:vAlign w:val="center"/>
          </w:tcPr>
          <w:p w:rsidR="003140BA" w:rsidRPr="009209B4" w:rsidRDefault="003140BA" w:rsidP="002D437B">
            <w:pPr>
              <w:jc w:val="center"/>
              <w:rPr>
                <w:rFonts w:cstheme="minorHAnsi"/>
                <w:sz w:val="20"/>
                <w:szCs w:val="20"/>
              </w:rPr>
            </w:pPr>
            <w:r w:rsidRPr="009209B4">
              <w:rPr>
                <w:rFonts w:cstheme="minorHAnsi"/>
                <w:sz w:val="20"/>
                <w:szCs w:val="20"/>
              </w:rPr>
              <w:t>20</w:t>
            </w:r>
          </w:p>
        </w:tc>
        <w:tc>
          <w:tcPr>
            <w:tcW w:w="6632" w:type="dxa"/>
            <w:gridSpan w:val="9"/>
            <w:shd w:val="clear" w:color="auto" w:fill="FFFF00"/>
            <w:vAlign w:val="center"/>
          </w:tcPr>
          <w:p w:rsidR="003140BA" w:rsidRPr="009209B4" w:rsidRDefault="003140BA" w:rsidP="002D437B">
            <w:pPr>
              <w:jc w:val="center"/>
              <w:rPr>
                <w:rFonts w:cstheme="minorHAnsi"/>
                <w:sz w:val="20"/>
                <w:szCs w:val="20"/>
              </w:rPr>
            </w:pPr>
            <w:r w:rsidRPr="009209B4">
              <w:rPr>
                <w:rFonts w:ascii="Calibri" w:hAnsi="Calibri" w:cs="Calibri"/>
                <w:color w:val="000000"/>
                <w:sz w:val="20"/>
                <w:szCs w:val="20"/>
              </w:rPr>
              <w:t>Date Accessed</w:t>
            </w:r>
          </w:p>
        </w:tc>
        <w:tc>
          <w:tcPr>
            <w:tcW w:w="6540" w:type="dxa"/>
            <w:gridSpan w:val="8"/>
            <w:shd w:val="clear" w:color="auto" w:fill="FFFF00"/>
            <w:vAlign w:val="center"/>
          </w:tcPr>
          <w:p w:rsidR="003140BA" w:rsidRPr="009209B4" w:rsidRDefault="003140BA" w:rsidP="002D437B">
            <w:pPr>
              <w:jc w:val="center"/>
              <w:rPr>
                <w:rFonts w:cstheme="minorHAnsi"/>
                <w:sz w:val="20"/>
                <w:szCs w:val="20"/>
              </w:rPr>
            </w:pPr>
            <w:r w:rsidRPr="009209B4">
              <w:rPr>
                <w:rFonts w:ascii="Calibri" w:hAnsi="Calibri" w:cs="Calibri"/>
                <w:color w:val="000000"/>
                <w:sz w:val="20"/>
                <w:szCs w:val="20"/>
              </w:rPr>
              <w:t>Logical file size</w:t>
            </w:r>
          </w:p>
        </w:tc>
      </w:tr>
      <w:tr w:rsidR="00FA4C00" w:rsidRPr="009209B4" w:rsidTr="00FA4C00">
        <w:tc>
          <w:tcPr>
            <w:tcW w:w="720" w:type="dxa"/>
            <w:vAlign w:val="center"/>
          </w:tcPr>
          <w:p w:rsidR="00FA4C00" w:rsidRPr="009209B4" w:rsidRDefault="00FA4C00" w:rsidP="002D437B">
            <w:pPr>
              <w:jc w:val="center"/>
              <w:rPr>
                <w:rFonts w:cstheme="minorHAnsi"/>
                <w:sz w:val="20"/>
                <w:szCs w:val="20"/>
              </w:rPr>
            </w:pPr>
            <w:r w:rsidRPr="009209B4">
              <w:rPr>
                <w:rFonts w:cstheme="minorHAnsi"/>
                <w:sz w:val="20"/>
                <w:szCs w:val="20"/>
              </w:rPr>
              <w:t>30</w:t>
            </w:r>
          </w:p>
        </w:tc>
        <w:tc>
          <w:tcPr>
            <w:tcW w:w="6632" w:type="dxa"/>
            <w:gridSpan w:val="9"/>
            <w:shd w:val="clear" w:color="auto" w:fill="FFFF00"/>
            <w:vAlign w:val="center"/>
          </w:tcPr>
          <w:p w:rsidR="00FA4C00" w:rsidRPr="009209B4" w:rsidRDefault="00FA4C00" w:rsidP="002D437B">
            <w:pPr>
              <w:jc w:val="center"/>
              <w:rPr>
                <w:rFonts w:cstheme="minorHAnsi"/>
                <w:sz w:val="20"/>
                <w:szCs w:val="20"/>
              </w:rPr>
            </w:pPr>
            <w:r w:rsidRPr="009209B4">
              <w:rPr>
                <w:rFonts w:ascii="Calibri" w:hAnsi="Calibri" w:cs="Calibri"/>
                <w:color w:val="000000"/>
                <w:sz w:val="20"/>
                <w:szCs w:val="20"/>
              </w:rPr>
              <w:t>Size on disk</w:t>
            </w:r>
          </w:p>
        </w:tc>
        <w:tc>
          <w:tcPr>
            <w:tcW w:w="3315" w:type="dxa"/>
            <w:gridSpan w:val="4"/>
            <w:shd w:val="clear" w:color="auto" w:fill="FFFF00"/>
            <w:vAlign w:val="center"/>
          </w:tcPr>
          <w:p w:rsidR="00FA4C00" w:rsidRPr="009209B4" w:rsidRDefault="00FA4C00" w:rsidP="002D437B">
            <w:pPr>
              <w:jc w:val="center"/>
              <w:rPr>
                <w:rFonts w:cstheme="minorHAnsi"/>
                <w:sz w:val="20"/>
                <w:szCs w:val="20"/>
              </w:rPr>
            </w:pPr>
            <w:r w:rsidRPr="009209B4">
              <w:rPr>
                <w:rFonts w:ascii="Calibri" w:hAnsi="Calibri" w:cs="Calibri"/>
                <w:color w:val="000000"/>
                <w:sz w:val="20"/>
                <w:szCs w:val="20"/>
              </w:rPr>
              <w:t>Flags*</w:t>
            </w:r>
          </w:p>
        </w:tc>
        <w:tc>
          <w:tcPr>
            <w:tcW w:w="3225" w:type="dxa"/>
            <w:gridSpan w:val="4"/>
            <w:shd w:val="clear" w:color="auto" w:fill="FFFF00"/>
            <w:vAlign w:val="center"/>
          </w:tcPr>
          <w:p w:rsidR="00FA4C00" w:rsidRPr="009209B4" w:rsidRDefault="00FA4C00" w:rsidP="002D437B">
            <w:pPr>
              <w:jc w:val="center"/>
              <w:rPr>
                <w:rFonts w:cstheme="minorHAnsi"/>
                <w:sz w:val="20"/>
                <w:szCs w:val="20"/>
              </w:rPr>
            </w:pPr>
            <w:r w:rsidRPr="009209B4">
              <w:rPr>
                <w:rFonts w:ascii="Calibri" w:hAnsi="Calibri" w:cs="Calibri"/>
                <w:color w:val="000000"/>
                <w:sz w:val="20"/>
                <w:szCs w:val="20"/>
              </w:rPr>
              <w:t>Reparse value</w:t>
            </w:r>
          </w:p>
        </w:tc>
      </w:tr>
      <w:tr w:rsidR="009209B4" w:rsidRPr="009209B4" w:rsidTr="009209B4">
        <w:trPr>
          <w:trHeight w:val="96"/>
        </w:trPr>
        <w:tc>
          <w:tcPr>
            <w:tcW w:w="720" w:type="dxa"/>
            <w:vAlign w:val="center"/>
          </w:tcPr>
          <w:p w:rsidR="009209B4" w:rsidRPr="009209B4" w:rsidRDefault="009209B4" w:rsidP="002D437B">
            <w:pPr>
              <w:jc w:val="center"/>
              <w:rPr>
                <w:rFonts w:cstheme="minorHAnsi"/>
                <w:sz w:val="20"/>
                <w:szCs w:val="20"/>
              </w:rPr>
            </w:pPr>
            <w:r w:rsidRPr="009209B4">
              <w:rPr>
                <w:rFonts w:cstheme="minorHAnsi"/>
                <w:sz w:val="20"/>
                <w:szCs w:val="20"/>
              </w:rPr>
              <w:t>40</w:t>
            </w:r>
          </w:p>
        </w:tc>
        <w:tc>
          <w:tcPr>
            <w:tcW w:w="810" w:type="dxa"/>
            <w:shd w:val="clear" w:color="auto" w:fill="FFFF00"/>
            <w:vAlign w:val="center"/>
          </w:tcPr>
          <w:p w:rsidR="009209B4" w:rsidRPr="009209B4" w:rsidRDefault="009209B4" w:rsidP="002D437B">
            <w:pPr>
              <w:jc w:val="center"/>
              <w:rPr>
                <w:rFonts w:cstheme="minorHAnsi"/>
                <w:sz w:val="20"/>
                <w:szCs w:val="20"/>
              </w:rPr>
            </w:pPr>
            <w:r w:rsidRPr="009209B4">
              <w:rPr>
                <w:rFonts w:ascii="Calibri" w:hAnsi="Calibri" w:cs="Calibri"/>
                <w:color w:val="000000"/>
                <w:sz w:val="20"/>
                <w:szCs w:val="20"/>
              </w:rPr>
              <w:t>Name</w:t>
            </w:r>
            <w:r w:rsidRPr="009209B4">
              <w:rPr>
                <w:rFonts w:ascii="Calibri" w:hAnsi="Calibri" w:cs="Calibri"/>
                <w:color w:val="000000"/>
                <w:sz w:val="20"/>
                <w:szCs w:val="20"/>
              </w:rPr>
              <w:br/>
              <w:t>len</w:t>
            </w:r>
          </w:p>
        </w:tc>
        <w:tc>
          <w:tcPr>
            <w:tcW w:w="846" w:type="dxa"/>
            <w:gridSpan w:val="2"/>
            <w:shd w:val="clear" w:color="auto" w:fill="FFFF00"/>
            <w:vAlign w:val="center"/>
          </w:tcPr>
          <w:p w:rsidR="009209B4" w:rsidRPr="009209B4" w:rsidRDefault="009209B4" w:rsidP="002D437B">
            <w:pPr>
              <w:jc w:val="center"/>
              <w:rPr>
                <w:rFonts w:cstheme="minorHAnsi"/>
                <w:sz w:val="20"/>
                <w:szCs w:val="20"/>
              </w:rPr>
            </w:pPr>
            <w:r w:rsidRPr="009209B4">
              <w:rPr>
                <w:rFonts w:ascii="Calibri" w:hAnsi="Calibri" w:cs="Calibri"/>
                <w:color w:val="000000"/>
                <w:sz w:val="20"/>
                <w:szCs w:val="20"/>
              </w:rPr>
              <w:t>len</w:t>
            </w:r>
            <w:r w:rsidRPr="009209B4">
              <w:rPr>
                <w:rFonts w:ascii="Calibri" w:hAnsi="Calibri" w:cs="Calibri"/>
                <w:color w:val="000000"/>
                <w:sz w:val="20"/>
                <w:szCs w:val="20"/>
              </w:rPr>
              <w:br/>
              <w:t>Name</w:t>
            </w:r>
            <w:r w:rsidRPr="009209B4">
              <w:rPr>
                <w:rFonts w:ascii="Calibri" w:hAnsi="Calibri" w:cs="Calibri"/>
                <w:color w:val="000000"/>
                <w:sz w:val="20"/>
                <w:szCs w:val="20"/>
              </w:rPr>
              <w:br/>
              <w:t>type</w:t>
            </w:r>
          </w:p>
        </w:tc>
        <w:tc>
          <w:tcPr>
            <w:tcW w:w="11516" w:type="dxa"/>
            <w:gridSpan w:val="14"/>
            <w:shd w:val="clear" w:color="auto" w:fill="FFFF00"/>
            <w:vAlign w:val="center"/>
          </w:tcPr>
          <w:p w:rsidR="009209B4" w:rsidRPr="009209B4" w:rsidRDefault="009209B4" w:rsidP="002D437B">
            <w:pPr>
              <w:jc w:val="center"/>
              <w:rPr>
                <w:rFonts w:cstheme="minorHAnsi"/>
                <w:sz w:val="20"/>
                <w:szCs w:val="20"/>
              </w:rPr>
            </w:pPr>
            <w:r w:rsidRPr="009209B4">
              <w:rPr>
                <w:rFonts w:ascii="Calibri" w:hAnsi="Calibri" w:cs="Calibri"/>
                <w:color w:val="000000"/>
                <w:sz w:val="20"/>
                <w:szCs w:val="20"/>
              </w:rPr>
              <w:t>Name (variable length)</w:t>
            </w:r>
          </w:p>
        </w:tc>
      </w:tr>
    </w:tbl>
    <w:p w:rsidR="00E23354" w:rsidRPr="004B5E06" w:rsidRDefault="004B5E06" w:rsidP="00651ACB">
      <w:pPr>
        <w:rPr>
          <w:rFonts w:ascii="Calibri" w:hAnsi="Calibri" w:cs="Calibri"/>
          <w:color w:val="000000"/>
          <w:sz w:val="18"/>
          <w:szCs w:val="18"/>
        </w:rPr>
      </w:pPr>
      <w:r w:rsidRPr="004B5E06">
        <w:rPr>
          <w:rFonts w:ascii="Calibri" w:hAnsi="Calibri" w:cs="Calibri"/>
          <w:color w:val="000000"/>
          <w:sz w:val="18"/>
          <w:szCs w:val="18"/>
        </w:rPr>
        <w:t>Name types</w:t>
      </w:r>
    </w:p>
    <w:tbl>
      <w:tblPr>
        <w:tblStyle w:val="a7"/>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701"/>
        <w:gridCol w:w="9046"/>
      </w:tblGrid>
      <w:tr w:rsidR="004B5E06" w:rsidRPr="00651ACB" w:rsidTr="004B5E06">
        <w:tc>
          <w:tcPr>
            <w:tcW w:w="720" w:type="dxa"/>
            <w:vAlign w:val="center"/>
          </w:tcPr>
          <w:p w:rsidR="004B5E06" w:rsidRPr="00006527" w:rsidRDefault="004B5E06" w:rsidP="002D437B">
            <w:pPr>
              <w:jc w:val="center"/>
              <w:rPr>
                <w:rFonts w:cstheme="minorHAnsi"/>
                <w:sz w:val="20"/>
                <w:szCs w:val="20"/>
              </w:rPr>
            </w:pPr>
            <w:r w:rsidRPr="00006527">
              <w:rPr>
                <w:rFonts w:cstheme="minorHAnsi"/>
                <w:bCs/>
                <w:sz w:val="20"/>
                <w:szCs w:val="20"/>
              </w:rPr>
              <w:t>Value</w:t>
            </w:r>
          </w:p>
        </w:tc>
        <w:tc>
          <w:tcPr>
            <w:tcW w:w="13172" w:type="dxa"/>
            <w:vAlign w:val="center"/>
          </w:tcPr>
          <w:p w:rsidR="004B5E06" w:rsidRPr="00006527" w:rsidRDefault="004B5E06" w:rsidP="002D437B">
            <w:pPr>
              <w:jc w:val="center"/>
              <w:rPr>
                <w:rFonts w:cstheme="minorHAnsi"/>
                <w:sz w:val="20"/>
                <w:szCs w:val="20"/>
              </w:rPr>
            </w:pPr>
            <w:r w:rsidRPr="00006527">
              <w:rPr>
                <w:rFonts w:cstheme="minorHAnsi"/>
                <w:bCs/>
                <w:sz w:val="20"/>
                <w:szCs w:val="20"/>
              </w:rPr>
              <w:t>Description</w:t>
            </w:r>
          </w:p>
        </w:tc>
      </w:tr>
      <w:tr w:rsidR="004B5E06" w:rsidRPr="004B5E06" w:rsidTr="004B5E06">
        <w:trPr>
          <w:trHeight w:val="265"/>
        </w:trPr>
        <w:tc>
          <w:tcPr>
            <w:tcW w:w="720" w:type="dxa"/>
            <w:vAlign w:val="center"/>
          </w:tcPr>
          <w:p w:rsidR="004B5E06" w:rsidRPr="004B5E06" w:rsidRDefault="004B5E06" w:rsidP="002D437B">
            <w:pPr>
              <w:jc w:val="center"/>
              <w:rPr>
                <w:rFonts w:cstheme="minorHAnsi"/>
                <w:sz w:val="20"/>
                <w:szCs w:val="20"/>
              </w:rPr>
            </w:pPr>
            <w:r w:rsidRPr="004B5E06">
              <w:rPr>
                <w:rFonts w:cstheme="minorHAnsi"/>
                <w:sz w:val="20"/>
                <w:szCs w:val="20"/>
              </w:rPr>
              <w:t>0</w:t>
            </w:r>
          </w:p>
        </w:tc>
        <w:tc>
          <w:tcPr>
            <w:tcW w:w="13172" w:type="dxa"/>
            <w:shd w:val="clear" w:color="auto" w:fill="FFFFFF" w:themeFill="background1"/>
            <w:vAlign w:val="center"/>
          </w:tcPr>
          <w:p w:rsidR="004B5E06" w:rsidRPr="004B5E06" w:rsidRDefault="004B5E06" w:rsidP="002D437B">
            <w:pPr>
              <w:jc w:val="center"/>
              <w:rPr>
                <w:rFonts w:cstheme="minorHAnsi"/>
                <w:sz w:val="20"/>
                <w:szCs w:val="20"/>
              </w:rPr>
            </w:pPr>
            <w:r w:rsidRPr="004B5E06">
              <w:rPr>
                <w:rFonts w:cstheme="minorHAnsi"/>
                <w:color w:val="000000"/>
                <w:sz w:val="20"/>
                <w:szCs w:val="20"/>
              </w:rPr>
              <w:t>POSIX (unicode, case sensitive)</w:t>
            </w:r>
          </w:p>
        </w:tc>
      </w:tr>
      <w:tr w:rsidR="004B5E06" w:rsidRPr="004B5E06" w:rsidTr="004B5E06">
        <w:tc>
          <w:tcPr>
            <w:tcW w:w="720" w:type="dxa"/>
            <w:vAlign w:val="center"/>
          </w:tcPr>
          <w:p w:rsidR="004B5E06" w:rsidRPr="004B5E06" w:rsidRDefault="004B5E06" w:rsidP="002D437B">
            <w:pPr>
              <w:jc w:val="center"/>
              <w:rPr>
                <w:rFonts w:cstheme="minorHAnsi"/>
                <w:sz w:val="20"/>
                <w:szCs w:val="20"/>
              </w:rPr>
            </w:pPr>
            <w:r w:rsidRPr="004B5E06">
              <w:rPr>
                <w:rFonts w:cstheme="minorHAnsi"/>
                <w:sz w:val="20"/>
                <w:szCs w:val="20"/>
              </w:rPr>
              <w:t>1</w:t>
            </w:r>
          </w:p>
        </w:tc>
        <w:tc>
          <w:tcPr>
            <w:tcW w:w="13172" w:type="dxa"/>
            <w:shd w:val="clear" w:color="auto" w:fill="FFFFFF" w:themeFill="background1"/>
            <w:vAlign w:val="center"/>
          </w:tcPr>
          <w:p w:rsidR="004B5E06" w:rsidRPr="004B5E06" w:rsidRDefault="004B5E06" w:rsidP="002D437B">
            <w:pPr>
              <w:jc w:val="center"/>
              <w:rPr>
                <w:rFonts w:cstheme="minorHAnsi"/>
                <w:sz w:val="20"/>
                <w:szCs w:val="20"/>
              </w:rPr>
            </w:pPr>
            <w:r w:rsidRPr="004B5E06">
              <w:rPr>
                <w:rFonts w:cstheme="minorHAnsi"/>
                <w:color w:val="000000"/>
                <w:sz w:val="20"/>
                <w:szCs w:val="20"/>
              </w:rPr>
              <w:t>Win32 (unicode, case insensitive)</w:t>
            </w:r>
          </w:p>
        </w:tc>
      </w:tr>
      <w:tr w:rsidR="004B5E06" w:rsidRPr="004B5E06" w:rsidTr="004B5E06">
        <w:tc>
          <w:tcPr>
            <w:tcW w:w="720" w:type="dxa"/>
            <w:vAlign w:val="center"/>
          </w:tcPr>
          <w:p w:rsidR="004B5E06" w:rsidRPr="004B5E06" w:rsidRDefault="004B5E06" w:rsidP="002D437B">
            <w:pPr>
              <w:jc w:val="center"/>
              <w:rPr>
                <w:rFonts w:cstheme="minorHAnsi"/>
                <w:sz w:val="20"/>
                <w:szCs w:val="20"/>
              </w:rPr>
            </w:pPr>
            <w:r w:rsidRPr="004B5E06">
              <w:rPr>
                <w:rFonts w:cstheme="minorHAnsi"/>
                <w:sz w:val="20"/>
                <w:szCs w:val="20"/>
              </w:rPr>
              <w:t>2</w:t>
            </w:r>
          </w:p>
        </w:tc>
        <w:tc>
          <w:tcPr>
            <w:tcW w:w="13172" w:type="dxa"/>
            <w:shd w:val="clear" w:color="auto" w:fill="FFFFFF" w:themeFill="background1"/>
            <w:vAlign w:val="center"/>
          </w:tcPr>
          <w:p w:rsidR="004B5E06" w:rsidRPr="004B5E06" w:rsidRDefault="004B5E06" w:rsidP="002D437B">
            <w:pPr>
              <w:jc w:val="center"/>
              <w:rPr>
                <w:rFonts w:cstheme="minorHAnsi"/>
                <w:sz w:val="20"/>
                <w:szCs w:val="20"/>
              </w:rPr>
            </w:pPr>
            <w:r w:rsidRPr="004B5E06">
              <w:rPr>
                <w:rFonts w:cstheme="minorHAnsi"/>
                <w:color w:val="000000"/>
                <w:sz w:val="20"/>
                <w:szCs w:val="20"/>
              </w:rPr>
              <w:t>DOS (8.3 ASCII, case insensitive)</w:t>
            </w:r>
          </w:p>
        </w:tc>
      </w:tr>
      <w:tr w:rsidR="004B5E06" w:rsidRPr="004B5E06" w:rsidTr="004B5E06">
        <w:tc>
          <w:tcPr>
            <w:tcW w:w="720" w:type="dxa"/>
            <w:vAlign w:val="center"/>
          </w:tcPr>
          <w:p w:rsidR="004B5E06" w:rsidRPr="004B5E06" w:rsidRDefault="004B5E06" w:rsidP="002D437B">
            <w:pPr>
              <w:jc w:val="center"/>
              <w:rPr>
                <w:rFonts w:cstheme="minorHAnsi"/>
                <w:sz w:val="20"/>
                <w:szCs w:val="20"/>
              </w:rPr>
            </w:pPr>
            <w:r w:rsidRPr="004B5E06">
              <w:rPr>
                <w:rFonts w:cstheme="minorHAnsi"/>
                <w:sz w:val="20"/>
                <w:szCs w:val="20"/>
              </w:rPr>
              <w:t>3</w:t>
            </w:r>
          </w:p>
        </w:tc>
        <w:tc>
          <w:tcPr>
            <w:tcW w:w="13172" w:type="dxa"/>
            <w:shd w:val="clear" w:color="auto" w:fill="FFFFFF" w:themeFill="background1"/>
            <w:vAlign w:val="center"/>
          </w:tcPr>
          <w:p w:rsidR="004B5E06" w:rsidRPr="004B5E06" w:rsidRDefault="004B5E06" w:rsidP="002D437B">
            <w:pPr>
              <w:jc w:val="center"/>
              <w:rPr>
                <w:rFonts w:cstheme="minorHAnsi"/>
                <w:sz w:val="20"/>
                <w:szCs w:val="20"/>
              </w:rPr>
            </w:pPr>
            <w:r w:rsidRPr="004B5E06">
              <w:rPr>
                <w:rFonts w:cstheme="minorHAnsi"/>
                <w:color w:val="000000"/>
                <w:sz w:val="20"/>
                <w:szCs w:val="20"/>
              </w:rPr>
              <w:t>Win32 7 DOS (when Win32 fits in DOS space)</w:t>
            </w:r>
          </w:p>
        </w:tc>
      </w:tr>
    </w:tbl>
    <w:p w:rsidR="004B5E06" w:rsidRPr="004B5E06" w:rsidRDefault="004B5E06" w:rsidP="00651ACB">
      <w:pPr>
        <w:rPr>
          <w:rFonts w:cstheme="minorHAnsi"/>
          <w:sz w:val="20"/>
          <w:szCs w:val="20"/>
        </w:rPr>
      </w:pPr>
    </w:p>
    <w:p w:rsidR="003A73A4" w:rsidRPr="00B76AA6" w:rsidRDefault="00E8705A" w:rsidP="00651ACB">
      <w:pPr>
        <w:rPr>
          <w:rFonts w:ascii="Calibri" w:hAnsi="Calibri" w:cs="Calibri"/>
          <w:color w:val="000000"/>
          <w:sz w:val="20"/>
          <w:szCs w:val="20"/>
        </w:rPr>
      </w:pPr>
      <w:r w:rsidRPr="00B76AA6">
        <w:rPr>
          <w:rFonts w:ascii="Calibri" w:hAnsi="Calibri" w:cs="Calibri"/>
          <w:b/>
          <w:color w:val="0000FF"/>
          <w:sz w:val="20"/>
          <w:szCs w:val="20"/>
        </w:rPr>
        <w:t>$Data</w:t>
      </w:r>
      <w:r w:rsidRPr="00B76AA6">
        <w:rPr>
          <w:rFonts w:ascii="Calibri" w:hAnsi="Calibri" w:cs="Calibri"/>
          <w:color w:val="000000"/>
          <w:sz w:val="20"/>
          <w:szCs w:val="20"/>
        </w:rPr>
        <w:t xml:space="preserve"> (Standard Header with data run, may be resident or non resident, non resident shown here)</w:t>
      </w:r>
    </w:p>
    <w:tbl>
      <w:tblPr>
        <w:tblStyle w:val="a7"/>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38"/>
        <w:gridCol w:w="572"/>
        <w:gridCol w:w="545"/>
        <w:gridCol w:w="6"/>
        <w:gridCol w:w="763"/>
        <w:gridCol w:w="653"/>
        <w:gridCol w:w="11"/>
        <w:gridCol w:w="519"/>
        <w:gridCol w:w="519"/>
        <w:gridCol w:w="519"/>
        <w:gridCol w:w="521"/>
        <w:gridCol w:w="715"/>
        <w:gridCol w:w="736"/>
        <w:gridCol w:w="544"/>
        <w:gridCol w:w="534"/>
        <w:gridCol w:w="522"/>
        <w:gridCol w:w="532"/>
        <w:gridCol w:w="517"/>
        <w:gridCol w:w="481"/>
      </w:tblGrid>
      <w:tr w:rsidR="00B76AA6" w:rsidRPr="00B76AA6" w:rsidTr="00B76AA6">
        <w:tc>
          <w:tcPr>
            <w:tcW w:w="720" w:type="dxa"/>
            <w:vAlign w:val="center"/>
          </w:tcPr>
          <w:p w:rsidR="00B76AA6" w:rsidRPr="00B76AA6" w:rsidRDefault="00B76AA6" w:rsidP="002D437B">
            <w:pPr>
              <w:jc w:val="center"/>
              <w:rPr>
                <w:rFonts w:cstheme="minorHAnsi"/>
                <w:sz w:val="20"/>
                <w:szCs w:val="20"/>
              </w:rPr>
            </w:pP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0</w:t>
            </w:r>
          </w:p>
        </w:tc>
        <w:tc>
          <w:tcPr>
            <w:tcW w:w="828" w:type="dxa"/>
            <w:gridSpan w:val="2"/>
            <w:vAlign w:val="center"/>
          </w:tcPr>
          <w:p w:rsidR="00B76AA6" w:rsidRPr="00B76AA6" w:rsidRDefault="00B76AA6" w:rsidP="002D437B">
            <w:pPr>
              <w:jc w:val="center"/>
              <w:rPr>
                <w:rFonts w:cstheme="minorHAnsi"/>
                <w:sz w:val="20"/>
                <w:szCs w:val="20"/>
              </w:rPr>
            </w:pPr>
            <w:r w:rsidRPr="00B76AA6">
              <w:rPr>
                <w:rFonts w:cstheme="minorHAnsi"/>
                <w:sz w:val="20"/>
                <w:szCs w:val="20"/>
              </w:rPr>
              <w:t>1</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2</w:t>
            </w:r>
          </w:p>
        </w:tc>
        <w:tc>
          <w:tcPr>
            <w:tcW w:w="831" w:type="dxa"/>
            <w:gridSpan w:val="2"/>
            <w:vAlign w:val="center"/>
          </w:tcPr>
          <w:p w:rsidR="00B76AA6" w:rsidRPr="00B76AA6" w:rsidRDefault="00B76AA6" w:rsidP="002D437B">
            <w:pPr>
              <w:jc w:val="center"/>
              <w:rPr>
                <w:rFonts w:cstheme="minorHAnsi"/>
                <w:sz w:val="20"/>
                <w:szCs w:val="20"/>
              </w:rPr>
            </w:pPr>
            <w:r w:rsidRPr="00B76AA6">
              <w:rPr>
                <w:rFonts w:cstheme="minorHAnsi"/>
                <w:sz w:val="20"/>
                <w:szCs w:val="20"/>
              </w:rPr>
              <w:t>3</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4</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5</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6</w:t>
            </w:r>
          </w:p>
        </w:tc>
        <w:tc>
          <w:tcPr>
            <w:tcW w:w="833" w:type="dxa"/>
            <w:vAlign w:val="center"/>
          </w:tcPr>
          <w:p w:rsidR="00B76AA6" w:rsidRPr="00B76AA6" w:rsidRDefault="00B76AA6" w:rsidP="002D437B">
            <w:pPr>
              <w:jc w:val="center"/>
              <w:rPr>
                <w:rFonts w:cstheme="minorHAnsi"/>
                <w:sz w:val="20"/>
                <w:szCs w:val="20"/>
              </w:rPr>
            </w:pPr>
            <w:r w:rsidRPr="00B76AA6">
              <w:rPr>
                <w:rFonts w:cstheme="minorHAnsi"/>
                <w:sz w:val="20"/>
                <w:szCs w:val="20"/>
              </w:rPr>
              <w:t>7</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8</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9</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A</w:t>
            </w:r>
          </w:p>
        </w:tc>
        <w:tc>
          <w:tcPr>
            <w:tcW w:w="831" w:type="dxa"/>
            <w:vAlign w:val="center"/>
          </w:tcPr>
          <w:p w:rsidR="00B76AA6" w:rsidRPr="00B76AA6" w:rsidRDefault="00B76AA6" w:rsidP="002D437B">
            <w:pPr>
              <w:jc w:val="center"/>
              <w:rPr>
                <w:rFonts w:cstheme="minorHAnsi"/>
                <w:sz w:val="20"/>
                <w:szCs w:val="20"/>
              </w:rPr>
            </w:pPr>
            <w:r w:rsidRPr="00B76AA6">
              <w:rPr>
                <w:rFonts w:cstheme="minorHAnsi"/>
                <w:sz w:val="20"/>
                <w:szCs w:val="20"/>
              </w:rPr>
              <w:t>B</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C</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D</w:t>
            </w:r>
          </w:p>
        </w:tc>
        <w:tc>
          <w:tcPr>
            <w:tcW w:w="828" w:type="dxa"/>
            <w:vAlign w:val="center"/>
          </w:tcPr>
          <w:p w:rsidR="00B76AA6" w:rsidRPr="00B76AA6" w:rsidRDefault="00B76AA6" w:rsidP="002D437B">
            <w:pPr>
              <w:jc w:val="center"/>
              <w:rPr>
                <w:rFonts w:cstheme="minorHAnsi"/>
                <w:sz w:val="20"/>
                <w:szCs w:val="20"/>
              </w:rPr>
            </w:pPr>
            <w:r w:rsidRPr="00B76AA6">
              <w:rPr>
                <w:rFonts w:cstheme="minorHAnsi"/>
                <w:sz w:val="20"/>
                <w:szCs w:val="20"/>
              </w:rPr>
              <w:t>E</w:t>
            </w:r>
          </w:p>
        </w:tc>
        <w:tc>
          <w:tcPr>
            <w:tcW w:w="747" w:type="dxa"/>
            <w:vAlign w:val="center"/>
          </w:tcPr>
          <w:p w:rsidR="00B76AA6" w:rsidRPr="00B76AA6" w:rsidRDefault="00B76AA6" w:rsidP="002D437B">
            <w:pPr>
              <w:jc w:val="center"/>
              <w:rPr>
                <w:rFonts w:cstheme="minorHAnsi"/>
                <w:sz w:val="20"/>
                <w:szCs w:val="20"/>
              </w:rPr>
            </w:pPr>
            <w:r w:rsidRPr="00B76AA6">
              <w:rPr>
                <w:rFonts w:cstheme="minorHAnsi"/>
                <w:sz w:val="20"/>
                <w:szCs w:val="20"/>
              </w:rPr>
              <w:t>F</w:t>
            </w:r>
          </w:p>
        </w:tc>
      </w:tr>
      <w:tr w:rsidR="00B76AA6" w:rsidRPr="00B76AA6" w:rsidTr="00B76AA6">
        <w:trPr>
          <w:trHeight w:val="265"/>
        </w:trPr>
        <w:tc>
          <w:tcPr>
            <w:tcW w:w="720" w:type="dxa"/>
            <w:vAlign w:val="center"/>
          </w:tcPr>
          <w:p w:rsidR="00B76AA6" w:rsidRPr="00B76AA6" w:rsidRDefault="00B76AA6" w:rsidP="002D437B">
            <w:pPr>
              <w:jc w:val="center"/>
              <w:rPr>
                <w:rFonts w:cstheme="minorHAnsi"/>
                <w:sz w:val="20"/>
                <w:szCs w:val="20"/>
              </w:rPr>
            </w:pPr>
            <w:r w:rsidRPr="00B76AA6">
              <w:rPr>
                <w:rFonts w:cstheme="minorHAnsi"/>
                <w:sz w:val="20"/>
                <w:szCs w:val="20"/>
              </w:rPr>
              <w:t>0</w:t>
            </w:r>
          </w:p>
        </w:tc>
        <w:tc>
          <w:tcPr>
            <w:tcW w:w="3315" w:type="dxa"/>
            <w:gridSpan w:val="6"/>
            <w:shd w:val="clear" w:color="auto" w:fill="FFFF00"/>
            <w:vAlign w:val="center"/>
          </w:tcPr>
          <w:p w:rsidR="00B76AA6" w:rsidRPr="00B76AA6" w:rsidRDefault="00B76AA6" w:rsidP="00B76AA6">
            <w:pPr>
              <w:jc w:val="center"/>
              <w:rPr>
                <w:rFonts w:cstheme="minorHAnsi"/>
                <w:sz w:val="20"/>
                <w:szCs w:val="20"/>
              </w:rPr>
            </w:pPr>
            <w:r w:rsidRPr="00B76AA6">
              <w:rPr>
                <w:rFonts w:ascii="Calibri" w:hAnsi="Calibri" w:cs="Calibri"/>
                <w:color w:val="000000"/>
                <w:sz w:val="20"/>
                <w:szCs w:val="20"/>
              </w:rPr>
              <w:t>Type ID</w:t>
            </w:r>
            <w:r w:rsidRPr="00B76AA6">
              <w:rPr>
                <w:rFonts w:ascii="Calibri" w:hAnsi="Calibri" w:cs="Calibri" w:hint="eastAsia"/>
                <w:color w:val="000000"/>
                <w:sz w:val="20"/>
                <w:szCs w:val="20"/>
              </w:rPr>
              <w:t xml:space="preserve"> </w:t>
            </w:r>
            <w:r w:rsidRPr="00B76AA6">
              <w:rPr>
                <w:rFonts w:ascii="Calibri" w:hAnsi="Calibri" w:cs="Calibri"/>
                <w:color w:val="000000"/>
                <w:sz w:val="20"/>
                <w:szCs w:val="20"/>
              </w:rPr>
              <w:t>0x80</w:t>
            </w:r>
          </w:p>
        </w:tc>
        <w:tc>
          <w:tcPr>
            <w:tcW w:w="3317" w:type="dxa"/>
            <w:gridSpan w:val="4"/>
            <w:shd w:val="clear" w:color="auto" w:fill="FFFF00"/>
            <w:vAlign w:val="center"/>
          </w:tcPr>
          <w:p w:rsidR="00B76AA6" w:rsidRPr="00B76AA6" w:rsidRDefault="00B76AA6" w:rsidP="00B76AA6">
            <w:pPr>
              <w:jc w:val="center"/>
              <w:rPr>
                <w:rFonts w:cstheme="minorHAnsi"/>
                <w:sz w:val="20"/>
                <w:szCs w:val="20"/>
              </w:rPr>
            </w:pPr>
            <w:r w:rsidRPr="00B76AA6">
              <w:rPr>
                <w:rFonts w:ascii="Calibri" w:hAnsi="Calibri" w:cs="Calibri"/>
                <w:color w:val="000000"/>
                <w:sz w:val="20"/>
                <w:szCs w:val="20"/>
              </w:rPr>
              <w:t>Attribute Length</w:t>
            </w:r>
          </w:p>
        </w:tc>
        <w:tc>
          <w:tcPr>
            <w:tcW w:w="828" w:type="dxa"/>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Form</w:t>
            </w:r>
            <w:r w:rsidRPr="00B76AA6">
              <w:rPr>
                <w:rFonts w:ascii="Calibri" w:hAnsi="Calibri" w:cs="Calibri"/>
                <w:color w:val="000000"/>
                <w:sz w:val="20"/>
                <w:szCs w:val="20"/>
              </w:rPr>
              <w:br/>
              <w:t>code</w:t>
            </w:r>
          </w:p>
        </w:tc>
        <w:tc>
          <w:tcPr>
            <w:tcW w:w="828" w:type="dxa"/>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name</w:t>
            </w:r>
            <w:r w:rsidRPr="00B76AA6">
              <w:rPr>
                <w:rFonts w:ascii="Calibri" w:hAnsi="Calibri" w:cs="Calibri"/>
                <w:color w:val="000000"/>
                <w:sz w:val="20"/>
                <w:szCs w:val="20"/>
              </w:rPr>
              <w:br/>
              <w:t>len</w:t>
            </w:r>
          </w:p>
        </w:tc>
        <w:tc>
          <w:tcPr>
            <w:tcW w:w="1659" w:type="dxa"/>
            <w:gridSpan w:val="2"/>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Name</w:t>
            </w:r>
            <w:r w:rsidRPr="00B76AA6">
              <w:rPr>
                <w:rFonts w:ascii="Calibri" w:hAnsi="Calibri" w:cs="Calibri"/>
                <w:color w:val="000000"/>
                <w:sz w:val="20"/>
                <w:szCs w:val="20"/>
              </w:rPr>
              <w:br/>
              <w:t>offset</w:t>
            </w:r>
          </w:p>
        </w:tc>
        <w:tc>
          <w:tcPr>
            <w:tcW w:w="1656" w:type="dxa"/>
            <w:gridSpan w:val="2"/>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flags</w:t>
            </w:r>
          </w:p>
        </w:tc>
        <w:tc>
          <w:tcPr>
            <w:tcW w:w="1575" w:type="dxa"/>
            <w:gridSpan w:val="2"/>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Atrib ID</w:t>
            </w:r>
          </w:p>
        </w:tc>
      </w:tr>
      <w:tr w:rsidR="00B76AA6" w:rsidRPr="00B76AA6" w:rsidTr="002D437B">
        <w:tc>
          <w:tcPr>
            <w:tcW w:w="720" w:type="dxa"/>
            <w:vAlign w:val="center"/>
          </w:tcPr>
          <w:p w:rsidR="00B76AA6" w:rsidRPr="00B76AA6" w:rsidRDefault="00B76AA6" w:rsidP="002D437B">
            <w:pPr>
              <w:jc w:val="center"/>
              <w:rPr>
                <w:rFonts w:cstheme="minorHAnsi"/>
                <w:sz w:val="20"/>
                <w:szCs w:val="20"/>
              </w:rPr>
            </w:pPr>
            <w:r w:rsidRPr="00B76AA6">
              <w:rPr>
                <w:rFonts w:cstheme="minorHAnsi"/>
                <w:sz w:val="20"/>
                <w:szCs w:val="20"/>
              </w:rPr>
              <w:t>10</w:t>
            </w:r>
          </w:p>
        </w:tc>
        <w:tc>
          <w:tcPr>
            <w:tcW w:w="6632" w:type="dxa"/>
            <w:gridSpan w:val="10"/>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Start virtual cluster number</w:t>
            </w:r>
          </w:p>
        </w:tc>
        <w:tc>
          <w:tcPr>
            <w:tcW w:w="6546" w:type="dxa"/>
            <w:gridSpan w:val="8"/>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Ending virtual cluster number</w:t>
            </w:r>
          </w:p>
        </w:tc>
      </w:tr>
      <w:tr w:rsidR="00B76AA6" w:rsidRPr="00B76AA6" w:rsidTr="00B76AA6">
        <w:tc>
          <w:tcPr>
            <w:tcW w:w="720" w:type="dxa"/>
            <w:vAlign w:val="center"/>
          </w:tcPr>
          <w:p w:rsidR="00B76AA6" w:rsidRPr="00B76AA6" w:rsidRDefault="00B76AA6" w:rsidP="002D437B">
            <w:pPr>
              <w:jc w:val="center"/>
              <w:rPr>
                <w:rFonts w:cstheme="minorHAnsi"/>
                <w:sz w:val="20"/>
                <w:szCs w:val="20"/>
              </w:rPr>
            </w:pPr>
            <w:r w:rsidRPr="00B76AA6">
              <w:rPr>
                <w:rFonts w:cstheme="minorHAnsi"/>
                <w:sz w:val="20"/>
                <w:szCs w:val="20"/>
              </w:rPr>
              <w:t>20</w:t>
            </w:r>
          </w:p>
        </w:tc>
        <w:tc>
          <w:tcPr>
            <w:tcW w:w="1650" w:type="dxa"/>
            <w:gridSpan w:val="2"/>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Runlist</w:t>
            </w:r>
            <w:r w:rsidRPr="00B76AA6">
              <w:rPr>
                <w:rFonts w:ascii="Calibri" w:hAnsi="Calibri" w:cs="Calibri"/>
                <w:color w:val="000000"/>
                <w:sz w:val="20"/>
                <w:szCs w:val="20"/>
              </w:rPr>
              <w:br/>
              <w:t>offset</w:t>
            </w:r>
          </w:p>
        </w:tc>
        <w:tc>
          <w:tcPr>
            <w:tcW w:w="1650" w:type="dxa"/>
            <w:gridSpan w:val="3"/>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Compression</w:t>
            </w:r>
            <w:r w:rsidRPr="00B76AA6">
              <w:rPr>
                <w:rFonts w:ascii="Calibri" w:hAnsi="Calibri" w:cs="Calibri"/>
                <w:color w:val="000000"/>
                <w:sz w:val="20"/>
                <w:szCs w:val="20"/>
              </w:rPr>
              <w:br/>
              <w:t>unit size</w:t>
            </w:r>
          </w:p>
        </w:tc>
        <w:tc>
          <w:tcPr>
            <w:tcW w:w="3332" w:type="dxa"/>
            <w:gridSpan w:val="5"/>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0x0000</w:t>
            </w:r>
          </w:p>
        </w:tc>
        <w:tc>
          <w:tcPr>
            <w:tcW w:w="6546" w:type="dxa"/>
            <w:gridSpan w:val="8"/>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Size of attribute content</w:t>
            </w:r>
          </w:p>
        </w:tc>
      </w:tr>
      <w:tr w:rsidR="00B76AA6" w:rsidRPr="00B76AA6" w:rsidTr="002D437B">
        <w:tc>
          <w:tcPr>
            <w:tcW w:w="720" w:type="dxa"/>
            <w:vAlign w:val="center"/>
          </w:tcPr>
          <w:p w:rsidR="00B76AA6" w:rsidRPr="00B76AA6" w:rsidRDefault="00B76AA6" w:rsidP="002D437B">
            <w:pPr>
              <w:jc w:val="center"/>
              <w:rPr>
                <w:rFonts w:cstheme="minorHAnsi"/>
                <w:sz w:val="20"/>
                <w:szCs w:val="20"/>
              </w:rPr>
            </w:pPr>
            <w:r w:rsidRPr="00B76AA6">
              <w:rPr>
                <w:rFonts w:cstheme="minorHAnsi"/>
                <w:sz w:val="20"/>
                <w:szCs w:val="20"/>
              </w:rPr>
              <w:t>30</w:t>
            </w:r>
          </w:p>
        </w:tc>
        <w:tc>
          <w:tcPr>
            <w:tcW w:w="6632" w:type="dxa"/>
            <w:gridSpan w:val="10"/>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size on disk of attribute content</w:t>
            </w:r>
          </w:p>
        </w:tc>
        <w:tc>
          <w:tcPr>
            <w:tcW w:w="6546" w:type="dxa"/>
            <w:gridSpan w:val="8"/>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Initialized size of attribute content</w:t>
            </w:r>
          </w:p>
        </w:tc>
      </w:tr>
      <w:tr w:rsidR="00B76AA6" w:rsidRPr="00B76AA6" w:rsidTr="002D437B">
        <w:trPr>
          <w:trHeight w:val="96"/>
        </w:trPr>
        <w:tc>
          <w:tcPr>
            <w:tcW w:w="720" w:type="dxa"/>
            <w:vAlign w:val="center"/>
          </w:tcPr>
          <w:p w:rsidR="00B76AA6" w:rsidRPr="00B76AA6" w:rsidRDefault="00B76AA6" w:rsidP="002D437B">
            <w:pPr>
              <w:jc w:val="center"/>
              <w:rPr>
                <w:rFonts w:cstheme="minorHAnsi"/>
                <w:sz w:val="20"/>
                <w:szCs w:val="20"/>
              </w:rPr>
            </w:pPr>
            <w:r w:rsidRPr="00B76AA6">
              <w:rPr>
                <w:rFonts w:cstheme="minorHAnsi"/>
                <w:sz w:val="20"/>
                <w:szCs w:val="20"/>
              </w:rPr>
              <w:t>40</w:t>
            </w:r>
          </w:p>
        </w:tc>
        <w:tc>
          <w:tcPr>
            <w:tcW w:w="13178" w:type="dxa"/>
            <w:gridSpan w:val="18"/>
            <w:shd w:val="clear" w:color="auto" w:fill="FFFF00"/>
            <w:vAlign w:val="center"/>
          </w:tcPr>
          <w:p w:rsidR="00B76AA6" w:rsidRPr="00B76AA6" w:rsidRDefault="00B76AA6" w:rsidP="002D437B">
            <w:pPr>
              <w:jc w:val="center"/>
              <w:rPr>
                <w:rFonts w:cstheme="minorHAnsi"/>
                <w:sz w:val="20"/>
                <w:szCs w:val="20"/>
              </w:rPr>
            </w:pPr>
            <w:r w:rsidRPr="00B76AA6">
              <w:rPr>
                <w:rFonts w:ascii="Calibri" w:hAnsi="Calibri" w:cs="Calibri"/>
                <w:color w:val="000000"/>
                <w:sz w:val="20"/>
                <w:szCs w:val="20"/>
              </w:rPr>
              <w:t>Data runlists</w:t>
            </w:r>
          </w:p>
        </w:tc>
      </w:tr>
    </w:tbl>
    <w:p w:rsidR="00E8705A" w:rsidRDefault="00E8705A" w:rsidP="00651ACB">
      <w:pPr>
        <w:rPr>
          <w:rFonts w:cstheme="minorHAnsi"/>
          <w:sz w:val="20"/>
          <w:szCs w:val="20"/>
        </w:rPr>
      </w:pPr>
    </w:p>
    <w:p w:rsidR="00E37CF0" w:rsidRDefault="00093E14" w:rsidP="00651ACB">
      <w:pPr>
        <w:rPr>
          <w:rFonts w:ascii="Calibri" w:hAnsi="Calibri" w:cs="Calibri"/>
          <w:color w:val="000000"/>
          <w:sz w:val="18"/>
          <w:szCs w:val="18"/>
        </w:rPr>
      </w:pPr>
      <w:r>
        <w:rPr>
          <w:rFonts w:ascii="Calibri" w:hAnsi="Calibri" w:cs="Calibri"/>
          <w:color w:val="000000"/>
          <w:sz w:val="18"/>
          <w:szCs w:val="18"/>
        </w:rPr>
        <w:t>Data runlists</w:t>
      </w:r>
    </w:p>
    <w:p w:rsidR="00093E14" w:rsidRDefault="00682EA8" w:rsidP="00651ACB">
      <w:pPr>
        <w:rPr>
          <w:rFonts w:cstheme="minorHAnsi"/>
          <w:sz w:val="20"/>
          <w:szCs w:val="20"/>
        </w:rPr>
      </w:pPr>
      <w:r>
        <w:rPr>
          <w:rFonts w:cstheme="minorHAnsi" w:hint="eastAsia"/>
          <w:noProof/>
          <w:sz w:val="20"/>
          <w:szCs w:val="20"/>
        </w:rPr>
        <w:drawing>
          <wp:inline distT="0" distB="0" distL="0" distR="0">
            <wp:extent cx="5572125" cy="305752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5572125" cy="3057525"/>
                    </a:xfrm>
                    <a:prstGeom prst="rect">
                      <a:avLst/>
                    </a:prstGeom>
                    <a:noFill/>
                    <a:ln w="9525">
                      <a:noFill/>
                      <a:miter lim="800000"/>
                      <a:headEnd/>
                      <a:tailEnd/>
                    </a:ln>
                  </pic:spPr>
                </pic:pic>
              </a:graphicData>
            </a:graphic>
          </wp:inline>
        </w:drawing>
      </w:r>
    </w:p>
    <w:p w:rsidR="00B82CD8" w:rsidRDefault="00B82CD8" w:rsidP="00651ACB">
      <w:pPr>
        <w:rPr>
          <w:rFonts w:cstheme="minorHAnsi"/>
          <w:sz w:val="20"/>
          <w:szCs w:val="20"/>
        </w:rPr>
      </w:pPr>
    </w:p>
    <w:p w:rsidR="00093E14" w:rsidRPr="006D6274" w:rsidRDefault="006D6274" w:rsidP="00651ACB">
      <w:pPr>
        <w:rPr>
          <w:rFonts w:ascii="Calibri" w:hAnsi="Calibri" w:cs="Calibri"/>
          <w:color w:val="000000"/>
          <w:sz w:val="20"/>
          <w:szCs w:val="20"/>
        </w:rPr>
      </w:pPr>
      <w:r w:rsidRPr="00E9037C">
        <w:rPr>
          <w:rFonts w:ascii="Calibri" w:hAnsi="Calibri" w:cs="Calibri"/>
          <w:b/>
          <w:color w:val="0000FF"/>
          <w:sz w:val="20"/>
          <w:szCs w:val="20"/>
        </w:rPr>
        <w:t>$ATTRIBUTE_LIST entry</w:t>
      </w:r>
      <w:r w:rsidR="006A02B0">
        <w:rPr>
          <w:rFonts w:ascii="Calibri" w:hAnsi="Calibri" w:cs="Calibri" w:hint="eastAsia"/>
          <w:color w:val="000000"/>
          <w:sz w:val="20"/>
          <w:szCs w:val="20"/>
        </w:rPr>
        <w:t>（</w:t>
      </w:r>
      <w:r w:rsidRPr="006D6274">
        <w:rPr>
          <w:rFonts w:ascii="Calibri" w:hAnsi="Calibri" w:cs="Calibri"/>
          <w:color w:val="000000"/>
          <w:sz w:val="20"/>
          <w:szCs w:val="20"/>
        </w:rPr>
        <w:t>one entry per attribute in the record, including a</w:t>
      </w:r>
      <w:r w:rsidR="006A02B0">
        <w:rPr>
          <w:rFonts w:ascii="Calibri" w:hAnsi="Calibri" w:cs="Calibri"/>
          <w:color w:val="000000"/>
          <w:sz w:val="20"/>
          <w:szCs w:val="20"/>
        </w:rPr>
        <w:t>ttributes that precede the list</w:t>
      </w:r>
      <w:r w:rsidR="006A02B0">
        <w:rPr>
          <w:rFonts w:ascii="Calibri" w:hAnsi="Calibri" w:cs="Calibri" w:hint="eastAsia"/>
          <w:color w:val="000000"/>
          <w:sz w:val="20"/>
          <w:szCs w:val="20"/>
        </w:rPr>
        <w:t>）</w:t>
      </w:r>
    </w:p>
    <w:tbl>
      <w:tblPr>
        <w:tblStyle w:val="a7"/>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47"/>
        <w:gridCol w:w="533"/>
        <w:gridCol w:w="533"/>
        <w:gridCol w:w="533"/>
        <w:gridCol w:w="534"/>
        <w:gridCol w:w="586"/>
        <w:gridCol w:w="559"/>
        <w:gridCol w:w="6"/>
        <w:gridCol w:w="738"/>
        <w:gridCol w:w="6"/>
        <w:gridCol w:w="744"/>
        <w:gridCol w:w="642"/>
        <w:gridCol w:w="599"/>
        <w:gridCol w:w="24"/>
        <w:gridCol w:w="519"/>
        <w:gridCol w:w="538"/>
        <w:gridCol w:w="536"/>
        <w:gridCol w:w="546"/>
        <w:gridCol w:w="531"/>
        <w:gridCol w:w="493"/>
      </w:tblGrid>
      <w:tr w:rsidR="00E9037C" w:rsidRPr="00A56139" w:rsidTr="002D437B">
        <w:tc>
          <w:tcPr>
            <w:tcW w:w="720" w:type="dxa"/>
            <w:vAlign w:val="center"/>
          </w:tcPr>
          <w:p w:rsidR="00E9037C" w:rsidRPr="00A56139" w:rsidRDefault="00E9037C" w:rsidP="002D437B">
            <w:pPr>
              <w:jc w:val="center"/>
              <w:rPr>
                <w:rFonts w:cstheme="minorHAnsi"/>
                <w:sz w:val="20"/>
                <w:szCs w:val="20"/>
              </w:rPr>
            </w:pP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0</w:t>
            </w: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1</w:t>
            </w: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2</w:t>
            </w:r>
          </w:p>
        </w:tc>
        <w:tc>
          <w:tcPr>
            <w:tcW w:w="831" w:type="dxa"/>
            <w:vAlign w:val="center"/>
          </w:tcPr>
          <w:p w:rsidR="00E9037C" w:rsidRPr="00A56139" w:rsidRDefault="00E9037C" w:rsidP="002D437B">
            <w:pPr>
              <w:jc w:val="center"/>
              <w:rPr>
                <w:rFonts w:cstheme="minorHAnsi"/>
                <w:sz w:val="20"/>
                <w:szCs w:val="20"/>
              </w:rPr>
            </w:pPr>
            <w:r w:rsidRPr="00A56139">
              <w:rPr>
                <w:rFonts w:cstheme="minorHAnsi"/>
                <w:sz w:val="20"/>
                <w:szCs w:val="20"/>
              </w:rPr>
              <w:t>3</w:t>
            </w: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4</w:t>
            </w:r>
          </w:p>
        </w:tc>
        <w:tc>
          <w:tcPr>
            <w:tcW w:w="828" w:type="dxa"/>
            <w:gridSpan w:val="2"/>
            <w:vAlign w:val="center"/>
          </w:tcPr>
          <w:p w:rsidR="00E9037C" w:rsidRPr="00A56139" w:rsidRDefault="00E9037C" w:rsidP="002D437B">
            <w:pPr>
              <w:jc w:val="center"/>
              <w:rPr>
                <w:rFonts w:cstheme="minorHAnsi"/>
                <w:sz w:val="20"/>
                <w:szCs w:val="20"/>
              </w:rPr>
            </w:pPr>
            <w:r w:rsidRPr="00A56139">
              <w:rPr>
                <w:rFonts w:cstheme="minorHAnsi"/>
                <w:sz w:val="20"/>
                <w:szCs w:val="20"/>
              </w:rPr>
              <w:t>5</w:t>
            </w: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6</w:t>
            </w:r>
          </w:p>
        </w:tc>
        <w:tc>
          <w:tcPr>
            <w:tcW w:w="833" w:type="dxa"/>
            <w:gridSpan w:val="2"/>
            <w:vAlign w:val="center"/>
          </w:tcPr>
          <w:p w:rsidR="00E9037C" w:rsidRPr="00A56139" w:rsidRDefault="00E9037C" w:rsidP="002D437B">
            <w:pPr>
              <w:jc w:val="center"/>
              <w:rPr>
                <w:rFonts w:cstheme="minorHAnsi"/>
                <w:sz w:val="20"/>
                <w:szCs w:val="20"/>
              </w:rPr>
            </w:pPr>
            <w:r w:rsidRPr="00A56139">
              <w:rPr>
                <w:rFonts w:cstheme="minorHAnsi"/>
                <w:sz w:val="20"/>
                <w:szCs w:val="20"/>
              </w:rPr>
              <w:t>7</w:t>
            </w: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8</w:t>
            </w: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9</w:t>
            </w:r>
          </w:p>
        </w:tc>
        <w:tc>
          <w:tcPr>
            <w:tcW w:w="828" w:type="dxa"/>
            <w:gridSpan w:val="2"/>
            <w:vAlign w:val="center"/>
          </w:tcPr>
          <w:p w:rsidR="00E9037C" w:rsidRPr="00A56139" w:rsidRDefault="00E9037C" w:rsidP="002D437B">
            <w:pPr>
              <w:jc w:val="center"/>
              <w:rPr>
                <w:rFonts w:cstheme="minorHAnsi"/>
                <w:sz w:val="20"/>
                <w:szCs w:val="20"/>
              </w:rPr>
            </w:pPr>
            <w:r w:rsidRPr="00A56139">
              <w:rPr>
                <w:rFonts w:cstheme="minorHAnsi"/>
                <w:sz w:val="20"/>
                <w:szCs w:val="20"/>
              </w:rPr>
              <w:t>A</w:t>
            </w:r>
          </w:p>
        </w:tc>
        <w:tc>
          <w:tcPr>
            <w:tcW w:w="831" w:type="dxa"/>
            <w:vAlign w:val="center"/>
          </w:tcPr>
          <w:p w:rsidR="00E9037C" w:rsidRPr="00A56139" w:rsidRDefault="00E9037C" w:rsidP="002D437B">
            <w:pPr>
              <w:jc w:val="center"/>
              <w:rPr>
                <w:rFonts w:cstheme="minorHAnsi"/>
                <w:sz w:val="20"/>
                <w:szCs w:val="20"/>
              </w:rPr>
            </w:pPr>
            <w:r w:rsidRPr="00A56139">
              <w:rPr>
                <w:rFonts w:cstheme="minorHAnsi"/>
                <w:sz w:val="20"/>
                <w:szCs w:val="20"/>
              </w:rPr>
              <w:t>B</w:t>
            </w: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C</w:t>
            </w: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D</w:t>
            </w:r>
          </w:p>
        </w:tc>
        <w:tc>
          <w:tcPr>
            <w:tcW w:w="828" w:type="dxa"/>
            <w:vAlign w:val="center"/>
          </w:tcPr>
          <w:p w:rsidR="00E9037C" w:rsidRPr="00A56139" w:rsidRDefault="00E9037C" w:rsidP="002D437B">
            <w:pPr>
              <w:jc w:val="center"/>
              <w:rPr>
                <w:rFonts w:cstheme="minorHAnsi"/>
                <w:sz w:val="20"/>
                <w:szCs w:val="20"/>
              </w:rPr>
            </w:pPr>
            <w:r w:rsidRPr="00A56139">
              <w:rPr>
                <w:rFonts w:cstheme="minorHAnsi"/>
                <w:sz w:val="20"/>
                <w:szCs w:val="20"/>
              </w:rPr>
              <w:t>E</w:t>
            </w:r>
          </w:p>
        </w:tc>
        <w:tc>
          <w:tcPr>
            <w:tcW w:w="747" w:type="dxa"/>
            <w:vAlign w:val="center"/>
          </w:tcPr>
          <w:p w:rsidR="00E9037C" w:rsidRPr="00A56139" w:rsidRDefault="00E9037C" w:rsidP="002D437B">
            <w:pPr>
              <w:jc w:val="center"/>
              <w:rPr>
                <w:rFonts w:cstheme="minorHAnsi"/>
                <w:sz w:val="20"/>
                <w:szCs w:val="20"/>
              </w:rPr>
            </w:pPr>
            <w:r w:rsidRPr="00A56139">
              <w:rPr>
                <w:rFonts w:cstheme="minorHAnsi"/>
                <w:sz w:val="20"/>
                <w:szCs w:val="20"/>
              </w:rPr>
              <w:t>F</w:t>
            </w:r>
          </w:p>
        </w:tc>
      </w:tr>
      <w:tr w:rsidR="00A56139" w:rsidRPr="00A56139" w:rsidTr="002D437B">
        <w:trPr>
          <w:trHeight w:val="265"/>
        </w:trPr>
        <w:tc>
          <w:tcPr>
            <w:tcW w:w="720" w:type="dxa"/>
            <w:vAlign w:val="center"/>
          </w:tcPr>
          <w:p w:rsidR="00A56139" w:rsidRPr="00A56139" w:rsidRDefault="00A56139" w:rsidP="002D437B">
            <w:pPr>
              <w:jc w:val="center"/>
              <w:rPr>
                <w:rFonts w:cstheme="minorHAnsi"/>
                <w:sz w:val="20"/>
                <w:szCs w:val="20"/>
              </w:rPr>
            </w:pPr>
            <w:r w:rsidRPr="00A56139">
              <w:rPr>
                <w:rFonts w:cstheme="minorHAnsi"/>
                <w:sz w:val="20"/>
                <w:szCs w:val="20"/>
              </w:rPr>
              <w:t>0</w:t>
            </w:r>
          </w:p>
        </w:tc>
        <w:tc>
          <w:tcPr>
            <w:tcW w:w="3315" w:type="dxa"/>
            <w:gridSpan w:val="4"/>
            <w:shd w:val="clear" w:color="auto" w:fill="FFFF00"/>
            <w:vAlign w:val="center"/>
          </w:tcPr>
          <w:p w:rsidR="00A56139" w:rsidRPr="00A56139" w:rsidRDefault="00A56139" w:rsidP="002D437B">
            <w:pPr>
              <w:jc w:val="center"/>
              <w:rPr>
                <w:rFonts w:cstheme="minorHAnsi"/>
                <w:sz w:val="20"/>
                <w:szCs w:val="20"/>
              </w:rPr>
            </w:pPr>
            <w:r w:rsidRPr="00A56139">
              <w:rPr>
                <w:rFonts w:ascii="Calibri" w:hAnsi="Calibri" w:cs="Calibri"/>
                <w:color w:val="000000"/>
                <w:sz w:val="20"/>
                <w:szCs w:val="20"/>
              </w:rPr>
              <w:t>Type ID</w:t>
            </w:r>
          </w:p>
        </w:tc>
        <w:tc>
          <w:tcPr>
            <w:tcW w:w="1656" w:type="dxa"/>
            <w:gridSpan w:val="3"/>
            <w:shd w:val="clear" w:color="auto" w:fill="FFFF00"/>
            <w:vAlign w:val="center"/>
          </w:tcPr>
          <w:p w:rsidR="00A56139" w:rsidRPr="00A56139" w:rsidRDefault="00A56139" w:rsidP="002D437B">
            <w:pPr>
              <w:jc w:val="center"/>
              <w:rPr>
                <w:rFonts w:cstheme="minorHAnsi"/>
                <w:sz w:val="20"/>
                <w:szCs w:val="20"/>
              </w:rPr>
            </w:pPr>
            <w:r w:rsidRPr="00A56139">
              <w:rPr>
                <w:rFonts w:ascii="Calibri" w:hAnsi="Calibri" w:cs="Calibri"/>
                <w:color w:val="000000"/>
                <w:sz w:val="20"/>
                <w:szCs w:val="20"/>
              </w:rPr>
              <w:t>Record</w:t>
            </w:r>
            <w:r w:rsidRPr="00A56139">
              <w:rPr>
                <w:rFonts w:ascii="Calibri" w:hAnsi="Calibri" w:cs="Calibri"/>
                <w:color w:val="000000"/>
                <w:sz w:val="20"/>
                <w:szCs w:val="20"/>
              </w:rPr>
              <w:br/>
              <w:t>Length</w:t>
            </w:r>
          </w:p>
        </w:tc>
        <w:tc>
          <w:tcPr>
            <w:tcW w:w="834" w:type="dxa"/>
            <w:gridSpan w:val="2"/>
            <w:shd w:val="clear" w:color="auto" w:fill="FFFF00"/>
            <w:vAlign w:val="center"/>
          </w:tcPr>
          <w:p w:rsidR="00A56139" w:rsidRPr="00A56139" w:rsidRDefault="00A56139" w:rsidP="002D437B">
            <w:pPr>
              <w:jc w:val="center"/>
              <w:rPr>
                <w:rFonts w:cstheme="minorHAnsi"/>
                <w:sz w:val="20"/>
                <w:szCs w:val="20"/>
              </w:rPr>
            </w:pPr>
            <w:r w:rsidRPr="00A56139">
              <w:rPr>
                <w:rFonts w:ascii="Calibri" w:hAnsi="Calibri" w:cs="Calibri"/>
                <w:color w:val="000000"/>
                <w:sz w:val="20"/>
                <w:szCs w:val="20"/>
              </w:rPr>
              <w:t>Atrib</w:t>
            </w:r>
            <w:r w:rsidRPr="00A56139">
              <w:rPr>
                <w:rFonts w:ascii="Calibri" w:hAnsi="Calibri" w:cs="Calibri"/>
                <w:color w:val="000000"/>
                <w:sz w:val="20"/>
                <w:szCs w:val="20"/>
              </w:rPr>
              <w:br/>
              <w:t>name</w:t>
            </w:r>
            <w:r w:rsidRPr="00A56139">
              <w:rPr>
                <w:rFonts w:ascii="Calibri" w:hAnsi="Calibri" w:cs="Calibri"/>
                <w:color w:val="000000"/>
                <w:sz w:val="20"/>
                <w:szCs w:val="20"/>
              </w:rPr>
              <w:br/>
              <w:t>len</w:t>
            </w:r>
          </w:p>
        </w:tc>
        <w:tc>
          <w:tcPr>
            <w:tcW w:w="827" w:type="dxa"/>
            <w:shd w:val="clear" w:color="auto" w:fill="FFFF00"/>
            <w:vAlign w:val="center"/>
          </w:tcPr>
          <w:p w:rsidR="00A56139" w:rsidRPr="00A56139" w:rsidRDefault="00A56139" w:rsidP="002D437B">
            <w:pPr>
              <w:jc w:val="center"/>
              <w:rPr>
                <w:rFonts w:cstheme="minorHAnsi"/>
                <w:sz w:val="20"/>
                <w:szCs w:val="20"/>
              </w:rPr>
            </w:pPr>
            <w:r w:rsidRPr="00A56139">
              <w:rPr>
                <w:rFonts w:ascii="Calibri" w:hAnsi="Calibri" w:cs="Calibri"/>
                <w:color w:val="000000"/>
                <w:sz w:val="20"/>
                <w:szCs w:val="20"/>
              </w:rPr>
              <w:t>Attrib</w:t>
            </w:r>
            <w:r w:rsidRPr="00A56139">
              <w:rPr>
                <w:rFonts w:ascii="Calibri" w:hAnsi="Calibri" w:cs="Calibri"/>
                <w:color w:val="000000"/>
                <w:sz w:val="20"/>
                <w:szCs w:val="20"/>
              </w:rPr>
              <w:br/>
              <w:t>name</w:t>
            </w:r>
            <w:r w:rsidRPr="00A56139">
              <w:rPr>
                <w:rFonts w:ascii="Calibri" w:hAnsi="Calibri" w:cs="Calibri"/>
                <w:color w:val="000000"/>
                <w:sz w:val="20"/>
                <w:szCs w:val="20"/>
              </w:rPr>
              <w:br/>
              <w:t>offset</w:t>
            </w:r>
          </w:p>
        </w:tc>
        <w:tc>
          <w:tcPr>
            <w:tcW w:w="6546" w:type="dxa"/>
            <w:gridSpan w:val="9"/>
            <w:shd w:val="clear" w:color="auto" w:fill="FFFF00"/>
            <w:vAlign w:val="center"/>
          </w:tcPr>
          <w:p w:rsidR="00A56139" w:rsidRPr="00A56139" w:rsidRDefault="00A56139" w:rsidP="002D437B">
            <w:pPr>
              <w:jc w:val="center"/>
              <w:rPr>
                <w:rFonts w:cstheme="minorHAnsi"/>
                <w:sz w:val="20"/>
                <w:szCs w:val="20"/>
              </w:rPr>
            </w:pPr>
            <w:r w:rsidRPr="00A56139">
              <w:rPr>
                <w:rFonts w:ascii="Calibri" w:hAnsi="Calibri" w:cs="Calibri"/>
                <w:color w:val="000000"/>
                <w:sz w:val="20"/>
                <w:szCs w:val="20"/>
              </w:rPr>
              <w:t>Lowest VCN</w:t>
            </w:r>
          </w:p>
        </w:tc>
      </w:tr>
      <w:tr w:rsidR="00A56139" w:rsidRPr="00A56139" w:rsidTr="00A56139">
        <w:tc>
          <w:tcPr>
            <w:tcW w:w="720" w:type="dxa"/>
            <w:vAlign w:val="center"/>
          </w:tcPr>
          <w:p w:rsidR="00A56139" w:rsidRPr="00A56139" w:rsidRDefault="00A56139" w:rsidP="002D437B">
            <w:pPr>
              <w:jc w:val="center"/>
              <w:rPr>
                <w:rFonts w:cstheme="minorHAnsi"/>
                <w:sz w:val="20"/>
                <w:szCs w:val="20"/>
              </w:rPr>
            </w:pPr>
            <w:r w:rsidRPr="00A56139">
              <w:rPr>
                <w:rFonts w:cstheme="minorHAnsi"/>
                <w:sz w:val="20"/>
                <w:szCs w:val="20"/>
              </w:rPr>
              <w:t>10</w:t>
            </w:r>
          </w:p>
        </w:tc>
        <w:tc>
          <w:tcPr>
            <w:tcW w:w="4965" w:type="dxa"/>
            <w:gridSpan w:val="6"/>
            <w:shd w:val="clear" w:color="auto" w:fill="FFFF00"/>
            <w:vAlign w:val="center"/>
          </w:tcPr>
          <w:p w:rsidR="00A56139" w:rsidRPr="00A56139" w:rsidRDefault="00A56139" w:rsidP="002D437B">
            <w:pPr>
              <w:jc w:val="center"/>
              <w:rPr>
                <w:rFonts w:cstheme="minorHAnsi"/>
                <w:sz w:val="20"/>
                <w:szCs w:val="20"/>
              </w:rPr>
            </w:pPr>
            <w:r w:rsidRPr="00A56139">
              <w:rPr>
                <w:rFonts w:ascii="Calibri" w:hAnsi="Calibri" w:cs="Calibri"/>
                <w:color w:val="000000"/>
                <w:sz w:val="20"/>
                <w:szCs w:val="20"/>
              </w:rPr>
              <w:t>$MFT Record number</w:t>
            </w:r>
          </w:p>
        </w:tc>
        <w:tc>
          <w:tcPr>
            <w:tcW w:w="1667" w:type="dxa"/>
            <w:gridSpan w:val="4"/>
            <w:shd w:val="clear" w:color="auto" w:fill="FFFF00"/>
            <w:vAlign w:val="center"/>
          </w:tcPr>
          <w:p w:rsidR="00A56139" w:rsidRPr="00A56139" w:rsidRDefault="00A56139" w:rsidP="002D437B">
            <w:pPr>
              <w:jc w:val="center"/>
              <w:rPr>
                <w:rFonts w:cstheme="minorHAnsi"/>
                <w:sz w:val="20"/>
                <w:szCs w:val="20"/>
              </w:rPr>
            </w:pPr>
            <w:r w:rsidRPr="00A56139">
              <w:rPr>
                <w:rFonts w:ascii="Calibri" w:hAnsi="Calibri" w:cs="Calibri"/>
                <w:color w:val="000000"/>
                <w:sz w:val="20"/>
                <w:szCs w:val="20"/>
              </w:rPr>
              <w:t>Seq num</w:t>
            </w:r>
          </w:p>
        </w:tc>
        <w:tc>
          <w:tcPr>
            <w:tcW w:w="1680" w:type="dxa"/>
            <w:gridSpan w:val="3"/>
            <w:shd w:val="clear" w:color="auto" w:fill="FFFF00"/>
            <w:vAlign w:val="center"/>
          </w:tcPr>
          <w:p w:rsidR="00A56139" w:rsidRPr="00A56139" w:rsidRDefault="00A56139" w:rsidP="002D437B">
            <w:pPr>
              <w:jc w:val="center"/>
              <w:rPr>
                <w:rFonts w:cstheme="minorHAnsi"/>
                <w:sz w:val="20"/>
                <w:szCs w:val="20"/>
              </w:rPr>
            </w:pPr>
            <w:r w:rsidRPr="00A56139">
              <w:rPr>
                <w:rFonts w:ascii="Calibri" w:hAnsi="Calibri" w:cs="Calibri"/>
                <w:color w:val="000000"/>
                <w:sz w:val="20"/>
                <w:szCs w:val="20"/>
              </w:rPr>
              <w:t>Reserved</w:t>
            </w:r>
          </w:p>
        </w:tc>
        <w:tc>
          <w:tcPr>
            <w:tcW w:w="4866" w:type="dxa"/>
            <w:gridSpan w:val="6"/>
            <w:shd w:val="clear" w:color="auto" w:fill="FFFF00"/>
            <w:vAlign w:val="center"/>
          </w:tcPr>
          <w:p w:rsidR="00A56139" w:rsidRPr="00A56139" w:rsidRDefault="00A56139" w:rsidP="002D437B">
            <w:pPr>
              <w:jc w:val="center"/>
              <w:rPr>
                <w:rFonts w:cstheme="minorHAnsi"/>
                <w:sz w:val="20"/>
                <w:szCs w:val="20"/>
              </w:rPr>
            </w:pPr>
            <w:r w:rsidRPr="00A56139">
              <w:rPr>
                <w:rFonts w:ascii="Calibri" w:hAnsi="Calibri" w:cs="Calibri"/>
                <w:color w:val="000000"/>
                <w:sz w:val="20"/>
                <w:szCs w:val="20"/>
              </w:rPr>
              <w:t>Start of name (if present)</w:t>
            </w:r>
          </w:p>
        </w:tc>
      </w:tr>
    </w:tbl>
    <w:p w:rsidR="00093E14" w:rsidRPr="00CC2D36" w:rsidRDefault="00E9037C" w:rsidP="00651ACB">
      <w:pPr>
        <w:rPr>
          <w:rFonts w:cstheme="minorHAnsi"/>
          <w:color w:val="A6A6A6" w:themeColor="background1" w:themeShade="A6"/>
          <w:sz w:val="18"/>
          <w:szCs w:val="18"/>
        </w:rPr>
      </w:pPr>
      <w:r w:rsidRPr="00E9037C">
        <w:rPr>
          <w:rFonts w:cstheme="minorHAnsi"/>
          <w:color w:val="A6A6A6" w:themeColor="background1" w:themeShade="A6"/>
          <w:sz w:val="18"/>
          <w:szCs w:val="18"/>
        </w:rPr>
        <w:t>参考：</w:t>
      </w:r>
      <w:r w:rsidRPr="00E9037C">
        <w:rPr>
          <w:rFonts w:cstheme="minorHAnsi"/>
          <w:color w:val="A6A6A6" w:themeColor="background1" w:themeShade="A6"/>
          <w:sz w:val="18"/>
          <w:szCs w:val="18"/>
        </w:rPr>
        <w:t>http://msdn.microsoft.com/en-us/library/bb470038%28v=vs.85%29.aspx</w:t>
      </w:r>
    </w:p>
    <w:p w:rsidR="00655A6E" w:rsidRDefault="00655A6E" w:rsidP="00AF6F99">
      <w:pPr>
        <w:ind w:firstLine="420"/>
        <w:rPr>
          <w:rFonts w:cstheme="minorHAnsi"/>
          <w:sz w:val="20"/>
          <w:szCs w:val="20"/>
        </w:rPr>
      </w:pPr>
    </w:p>
    <w:p w:rsidR="00AF6F99" w:rsidRDefault="00B21B48" w:rsidP="00B21B48">
      <w:pPr>
        <w:rPr>
          <w:rFonts w:cstheme="minorHAnsi"/>
          <w:sz w:val="20"/>
          <w:szCs w:val="20"/>
        </w:rPr>
      </w:pPr>
      <w:r w:rsidRPr="00B21B48">
        <w:rPr>
          <w:rFonts w:cstheme="minorHAnsi" w:hint="eastAsia"/>
          <w:sz w:val="20"/>
          <w:szCs w:val="20"/>
        </w:rPr>
        <w:t>除了文件属性外，每个文件记录还包含关于文件记录在</w:t>
      </w:r>
      <w:r w:rsidRPr="00B21B48">
        <w:rPr>
          <w:rFonts w:cstheme="minorHAnsi" w:hint="eastAsia"/>
          <w:sz w:val="20"/>
          <w:szCs w:val="20"/>
        </w:rPr>
        <w:t>MFT</w:t>
      </w:r>
      <w:r w:rsidRPr="00B21B48">
        <w:rPr>
          <w:rFonts w:cstheme="minorHAnsi" w:hint="eastAsia"/>
          <w:sz w:val="20"/>
          <w:szCs w:val="20"/>
        </w:rPr>
        <w:t>中的位置的信息。</w:t>
      </w:r>
      <w:r>
        <w:rPr>
          <w:rFonts w:cstheme="minorHAnsi" w:hint="eastAsia"/>
          <w:sz w:val="20"/>
          <w:szCs w:val="20"/>
        </w:rPr>
        <w:t>带有常驻记录的</w:t>
      </w:r>
      <w:r w:rsidRPr="00B21B48">
        <w:rPr>
          <w:rFonts w:cstheme="minorHAnsi" w:hint="eastAsia"/>
          <w:sz w:val="20"/>
          <w:szCs w:val="20"/>
        </w:rPr>
        <w:t>MFT</w:t>
      </w:r>
      <w:r w:rsidRPr="00B21B48">
        <w:rPr>
          <w:rFonts w:cstheme="minorHAnsi" w:hint="eastAsia"/>
          <w:sz w:val="20"/>
          <w:szCs w:val="20"/>
        </w:rPr>
        <w:t>条目显示了一个小文件或文件夹的</w:t>
      </w:r>
      <w:r w:rsidRPr="00B21B48">
        <w:rPr>
          <w:rFonts w:cstheme="minorHAnsi" w:hint="eastAsia"/>
          <w:sz w:val="20"/>
          <w:szCs w:val="20"/>
        </w:rPr>
        <w:t>MFT</w:t>
      </w:r>
      <w:r w:rsidRPr="00B21B48">
        <w:rPr>
          <w:rFonts w:cstheme="minorHAnsi" w:hint="eastAsia"/>
          <w:sz w:val="20"/>
          <w:szCs w:val="20"/>
        </w:rPr>
        <w:t>记录的内容。小文件和文件夹</w:t>
      </w:r>
      <w:r w:rsidRPr="00B21B48">
        <w:rPr>
          <w:rFonts w:cstheme="minorHAnsi" w:hint="eastAsia"/>
          <w:sz w:val="20"/>
          <w:szCs w:val="20"/>
        </w:rPr>
        <w:t>(</w:t>
      </w:r>
      <w:r w:rsidRPr="00B21B48">
        <w:rPr>
          <w:rFonts w:cstheme="minorHAnsi" w:hint="eastAsia"/>
          <w:sz w:val="20"/>
          <w:szCs w:val="20"/>
        </w:rPr>
        <w:t>通常为</w:t>
      </w:r>
      <w:r w:rsidRPr="00B21B48">
        <w:rPr>
          <w:rFonts w:cstheme="minorHAnsi" w:hint="eastAsia"/>
          <w:sz w:val="20"/>
          <w:szCs w:val="20"/>
        </w:rPr>
        <w:t>900</w:t>
      </w:r>
      <w:r w:rsidRPr="00B21B48">
        <w:rPr>
          <w:rFonts w:cstheme="minorHAnsi" w:hint="eastAsia"/>
          <w:sz w:val="20"/>
          <w:szCs w:val="20"/>
        </w:rPr>
        <w:t>字节或更小</w:t>
      </w:r>
      <w:r w:rsidRPr="00B21B48">
        <w:rPr>
          <w:rFonts w:cstheme="minorHAnsi" w:hint="eastAsia"/>
          <w:sz w:val="20"/>
          <w:szCs w:val="20"/>
        </w:rPr>
        <w:t>)</w:t>
      </w:r>
      <w:r w:rsidRPr="00B21B48">
        <w:rPr>
          <w:rFonts w:cstheme="minorHAnsi" w:hint="eastAsia"/>
          <w:sz w:val="20"/>
          <w:szCs w:val="20"/>
        </w:rPr>
        <w:t>完全包含在文件的</w:t>
      </w:r>
      <w:r w:rsidRPr="00B21B48">
        <w:rPr>
          <w:rFonts w:cstheme="minorHAnsi" w:hint="eastAsia"/>
          <w:sz w:val="20"/>
          <w:szCs w:val="20"/>
        </w:rPr>
        <w:t>MFT</w:t>
      </w:r>
      <w:r w:rsidRPr="00B21B48">
        <w:rPr>
          <w:rFonts w:cstheme="minorHAnsi" w:hint="eastAsia"/>
          <w:sz w:val="20"/>
          <w:szCs w:val="20"/>
        </w:rPr>
        <w:t>记录中。</w:t>
      </w:r>
    </w:p>
    <w:p w:rsidR="00DA0AEA" w:rsidRDefault="00DA0AEA" w:rsidP="00CC2D36">
      <w:pPr>
        <w:ind w:firstLine="420"/>
        <w:rPr>
          <w:rFonts w:cstheme="minorHAnsi"/>
          <w:sz w:val="20"/>
          <w:szCs w:val="20"/>
        </w:rPr>
      </w:pPr>
    </w:p>
    <w:p w:rsidR="00E00263" w:rsidRDefault="00CE6AC0" w:rsidP="00DA0AEA">
      <w:pPr>
        <w:rPr>
          <w:rFonts w:cstheme="minorHAnsi"/>
          <w:sz w:val="20"/>
          <w:szCs w:val="20"/>
        </w:rPr>
      </w:pPr>
      <w:r w:rsidRPr="00CE6AC0">
        <w:rPr>
          <w:rFonts w:cstheme="minorHAnsi" w:hint="eastAsia"/>
          <w:sz w:val="20"/>
          <w:szCs w:val="20"/>
        </w:rPr>
        <w:t>通常，每个文件使用一个文件记录。然而，如果一个文件具有大量属性或变得高度碎片化，它可能需要多个文件记录。如果是这种情况，文件的第一条记录，即基本文件记录，</w:t>
      </w:r>
      <w:r>
        <w:rPr>
          <w:rFonts w:cstheme="minorHAnsi" w:hint="eastAsia"/>
          <w:sz w:val="20"/>
          <w:szCs w:val="20"/>
        </w:rPr>
        <w:t>则</w:t>
      </w:r>
      <w:r w:rsidRPr="00CE6AC0">
        <w:rPr>
          <w:rFonts w:cstheme="minorHAnsi" w:hint="eastAsia"/>
          <w:sz w:val="20"/>
          <w:szCs w:val="20"/>
        </w:rPr>
        <w:t>存储文件所需的其他文件记录的位置。</w:t>
      </w:r>
    </w:p>
    <w:p w:rsidR="00DA0AEA" w:rsidRDefault="00DA0AEA" w:rsidP="00DA0AEA">
      <w:pPr>
        <w:rPr>
          <w:rFonts w:cstheme="minorHAnsi"/>
          <w:sz w:val="20"/>
          <w:szCs w:val="20"/>
        </w:rPr>
      </w:pPr>
    </w:p>
    <w:p w:rsidR="00CE6AC0" w:rsidRPr="00B21B48" w:rsidRDefault="00CE6AC0" w:rsidP="00DA0AEA">
      <w:pPr>
        <w:rPr>
          <w:rFonts w:cstheme="minorHAnsi"/>
          <w:sz w:val="20"/>
          <w:szCs w:val="20"/>
        </w:rPr>
      </w:pPr>
      <w:r w:rsidRPr="00CE6AC0">
        <w:rPr>
          <w:rFonts w:cstheme="minorHAnsi" w:hint="eastAsia"/>
          <w:sz w:val="20"/>
          <w:szCs w:val="20"/>
        </w:rPr>
        <w:t>当</w:t>
      </w:r>
      <w:r w:rsidRPr="00CE6AC0">
        <w:rPr>
          <w:rFonts w:cstheme="minorHAnsi" w:hint="eastAsia"/>
          <w:sz w:val="20"/>
          <w:szCs w:val="20"/>
        </w:rPr>
        <w:t>NTFS</w:t>
      </w:r>
      <w:r w:rsidRPr="00CE6AC0">
        <w:rPr>
          <w:rFonts w:cstheme="minorHAnsi" w:hint="eastAsia"/>
          <w:sz w:val="20"/>
          <w:szCs w:val="20"/>
        </w:rPr>
        <w:t>枚举大文件夹中的文件时，使用</w:t>
      </w:r>
      <w:r>
        <w:rPr>
          <w:rFonts w:cstheme="minorHAnsi" w:hint="eastAsia"/>
          <w:sz w:val="20"/>
          <w:szCs w:val="20"/>
        </w:rPr>
        <w:t>B</w:t>
      </w:r>
      <w:r w:rsidRPr="00CE6AC0">
        <w:rPr>
          <w:rFonts w:cstheme="minorHAnsi" w:hint="eastAsia"/>
          <w:sz w:val="20"/>
          <w:szCs w:val="20"/>
        </w:rPr>
        <w:t>树结构的好处是显而易见的。</w:t>
      </w:r>
      <w:r w:rsidRPr="00CE6AC0">
        <w:rPr>
          <w:rFonts w:cstheme="minorHAnsi" w:hint="eastAsia"/>
          <w:sz w:val="20"/>
          <w:szCs w:val="20"/>
        </w:rPr>
        <w:t>B</w:t>
      </w:r>
      <w:r w:rsidRPr="00CE6AC0">
        <w:rPr>
          <w:rFonts w:cstheme="minorHAnsi" w:hint="eastAsia"/>
          <w:sz w:val="20"/>
          <w:szCs w:val="20"/>
        </w:rPr>
        <w:t>树结构允许</w:t>
      </w:r>
      <w:r w:rsidRPr="00CE6AC0">
        <w:rPr>
          <w:rFonts w:cstheme="minorHAnsi" w:hint="eastAsia"/>
          <w:sz w:val="20"/>
          <w:szCs w:val="20"/>
        </w:rPr>
        <w:t>NTFS</w:t>
      </w:r>
      <w:r w:rsidRPr="00CE6AC0">
        <w:rPr>
          <w:rFonts w:cstheme="minorHAnsi" w:hint="eastAsia"/>
          <w:sz w:val="20"/>
          <w:szCs w:val="20"/>
        </w:rPr>
        <w:t>对类似的文件名进行分组或索引，然后只搜索包含该文件的组，从而最小化查找特定文件所需的磁盘访问次数，特别是对于大型文件夹。由于</w:t>
      </w:r>
      <w:r>
        <w:rPr>
          <w:rFonts w:cstheme="minorHAnsi" w:hint="eastAsia"/>
          <w:sz w:val="20"/>
          <w:szCs w:val="20"/>
        </w:rPr>
        <w:t>B</w:t>
      </w:r>
      <w:r w:rsidRPr="00CE6AC0">
        <w:rPr>
          <w:rFonts w:cstheme="minorHAnsi" w:hint="eastAsia"/>
          <w:sz w:val="20"/>
          <w:szCs w:val="20"/>
        </w:rPr>
        <w:t>树结构，</w:t>
      </w:r>
      <w:r w:rsidRPr="00CE6AC0">
        <w:rPr>
          <w:rFonts w:cstheme="minorHAnsi" w:hint="eastAsia"/>
          <w:sz w:val="20"/>
          <w:szCs w:val="20"/>
        </w:rPr>
        <w:t>NTFS</w:t>
      </w:r>
      <w:r w:rsidRPr="00CE6AC0">
        <w:rPr>
          <w:rFonts w:cstheme="minorHAnsi" w:hint="eastAsia"/>
          <w:sz w:val="20"/>
          <w:szCs w:val="20"/>
        </w:rPr>
        <w:t>对于大文件夹的性能优于</w:t>
      </w:r>
      <w:r w:rsidRPr="00CE6AC0">
        <w:rPr>
          <w:rFonts w:cstheme="minorHAnsi" w:hint="eastAsia"/>
          <w:sz w:val="20"/>
          <w:szCs w:val="20"/>
        </w:rPr>
        <w:t>FAT</w:t>
      </w:r>
      <w:r w:rsidRPr="00CE6AC0">
        <w:rPr>
          <w:rFonts w:cstheme="minorHAnsi" w:hint="eastAsia"/>
          <w:sz w:val="20"/>
          <w:szCs w:val="20"/>
        </w:rPr>
        <w:t>，因为</w:t>
      </w:r>
      <w:r w:rsidRPr="00CE6AC0">
        <w:rPr>
          <w:rFonts w:cstheme="minorHAnsi" w:hint="eastAsia"/>
          <w:sz w:val="20"/>
          <w:szCs w:val="20"/>
        </w:rPr>
        <w:t>FAT</w:t>
      </w:r>
      <w:r w:rsidRPr="00CE6AC0">
        <w:rPr>
          <w:rFonts w:cstheme="minorHAnsi" w:hint="eastAsia"/>
          <w:sz w:val="20"/>
          <w:szCs w:val="20"/>
        </w:rPr>
        <w:t>必须在列出所有文件之前扫描大文件夹中的所有文件名。</w:t>
      </w:r>
    </w:p>
    <w:p w:rsidR="00E00263" w:rsidRDefault="008816FE" w:rsidP="00FD01B9">
      <w:pPr>
        <w:rPr>
          <w:rFonts w:cstheme="minorHAnsi"/>
          <w:sz w:val="20"/>
          <w:szCs w:val="20"/>
        </w:rPr>
      </w:pPr>
      <w:r>
        <w:rPr>
          <w:rFonts w:cstheme="minorHAnsi" w:hint="eastAsia"/>
          <w:sz w:val="20"/>
          <w:szCs w:val="20"/>
        </w:rPr>
        <w:tab/>
      </w:r>
    </w:p>
    <w:p w:rsidR="008816FE" w:rsidRDefault="008816FE" w:rsidP="00DA0AEA">
      <w:pPr>
        <w:rPr>
          <w:rFonts w:cstheme="minorHAnsi"/>
          <w:sz w:val="20"/>
          <w:szCs w:val="20"/>
        </w:rPr>
      </w:pPr>
      <w:r w:rsidRPr="00950787">
        <w:rPr>
          <w:rFonts w:cstheme="minorHAnsi" w:hint="eastAsia"/>
          <w:b/>
          <w:color w:val="FF0000"/>
          <w:sz w:val="20"/>
          <w:szCs w:val="20"/>
          <w:highlight w:val="yellow"/>
        </w:rPr>
        <w:t>小结：</w:t>
      </w:r>
      <w:r>
        <w:rPr>
          <w:rFonts w:cstheme="minorHAnsi" w:hint="eastAsia"/>
          <w:sz w:val="20"/>
          <w:szCs w:val="20"/>
        </w:rPr>
        <w:t>前面说过，</w:t>
      </w:r>
      <w:r w:rsidRPr="0074664B">
        <w:rPr>
          <w:rFonts w:cstheme="minorHAnsi" w:hint="eastAsia"/>
          <w:sz w:val="20"/>
          <w:szCs w:val="20"/>
        </w:rPr>
        <w:t>MFT</w:t>
      </w:r>
      <w:r w:rsidRPr="0074664B">
        <w:rPr>
          <w:rFonts w:cstheme="minorHAnsi" w:hint="eastAsia"/>
          <w:sz w:val="20"/>
          <w:szCs w:val="20"/>
        </w:rPr>
        <w:t>是一个关系数据库</w:t>
      </w:r>
      <w:r>
        <w:rPr>
          <w:rFonts w:cstheme="minorHAnsi" w:hint="eastAsia"/>
          <w:sz w:val="20"/>
          <w:szCs w:val="20"/>
        </w:rPr>
        <w:t>（</w:t>
      </w:r>
      <w:r w:rsidRPr="0074664B">
        <w:rPr>
          <w:rFonts w:cstheme="minorHAnsi"/>
          <w:sz w:val="20"/>
          <w:szCs w:val="20"/>
        </w:rPr>
        <w:t>relational database</w:t>
      </w:r>
      <w:r>
        <w:rPr>
          <w:rFonts w:cstheme="minorHAnsi" w:hint="eastAsia"/>
          <w:sz w:val="20"/>
          <w:szCs w:val="20"/>
        </w:rPr>
        <w:t>）</w:t>
      </w:r>
      <w:r w:rsidRPr="0074664B">
        <w:rPr>
          <w:rFonts w:cstheme="minorHAnsi" w:hint="eastAsia"/>
          <w:sz w:val="20"/>
          <w:szCs w:val="20"/>
        </w:rPr>
        <w:t>，由</w:t>
      </w:r>
      <w:r w:rsidRPr="002A44A5">
        <w:rPr>
          <w:rFonts w:cstheme="minorHAnsi" w:hint="eastAsia"/>
          <w:b/>
          <w:sz w:val="20"/>
          <w:szCs w:val="20"/>
        </w:rPr>
        <w:t>文件记录行</w:t>
      </w:r>
      <w:r>
        <w:rPr>
          <w:rFonts w:cstheme="minorHAnsi" w:hint="eastAsia"/>
          <w:sz w:val="20"/>
          <w:szCs w:val="20"/>
        </w:rPr>
        <w:t>（</w:t>
      </w:r>
      <w:r w:rsidRPr="0074664B">
        <w:rPr>
          <w:rFonts w:cstheme="minorHAnsi"/>
          <w:sz w:val="20"/>
          <w:szCs w:val="20"/>
        </w:rPr>
        <w:t>rows of file records</w:t>
      </w:r>
      <w:r>
        <w:rPr>
          <w:rFonts w:cstheme="minorHAnsi" w:hint="eastAsia"/>
          <w:sz w:val="20"/>
          <w:szCs w:val="20"/>
        </w:rPr>
        <w:t>）</w:t>
      </w:r>
      <w:r w:rsidRPr="0074664B">
        <w:rPr>
          <w:rFonts w:cstheme="minorHAnsi" w:hint="eastAsia"/>
          <w:sz w:val="20"/>
          <w:szCs w:val="20"/>
        </w:rPr>
        <w:t>和</w:t>
      </w:r>
      <w:r w:rsidRPr="002A44A5">
        <w:rPr>
          <w:rFonts w:cstheme="minorHAnsi" w:hint="eastAsia"/>
          <w:b/>
          <w:sz w:val="20"/>
          <w:szCs w:val="20"/>
        </w:rPr>
        <w:t>文件属性列</w:t>
      </w:r>
      <w:r>
        <w:rPr>
          <w:rFonts w:cstheme="minorHAnsi" w:hint="eastAsia"/>
          <w:sz w:val="20"/>
          <w:szCs w:val="20"/>
        </w:rPr>
        <w:t>（</w:t>
      </w:r>
      <w:r w:rsidRPr="0074664B">
        <w:rPr>
          <w:rFonts w:cstheme="minorHAnsi"/>
          <w:sz w:val="20"/>
          <w:szCs w:val="20"/>
        </w:rPr>
        <w:t>columns of file attributes</w:t>
      </w:r>
      <w:r>
        <w:rPr>
          <w:rFonts w:cstheme="minorHAnsi" w:hint="eastAsia"/>
          <w:sz w:val="20"/>
          <w:szCs w:val="20"/>
        </w:rPr>
        <w:t>）</w:t>
      </w:r>
      <w:r w:rsidRPr="0074664B">
        <w:rPr>
          <w:rFonts w:cstheme="minorHAnsi" w:hint="eastAsia"/>
          <w:sz w:val="20"/>
          <w:szCs w:val="20"/>
        </w:rPr>
        <w:t>组成。</w:t>
      </w:r>
      <w:r w:rsidR="009C7E65">
        <w:rPr>
          <w:rFonts w:cstheme="minorHAnsi" w:hint="eastAsia"/>
          <w:sz w:val="20"/>
          <w:szCs w:val="20"/>
        </w:rPr>
        <w:t>通过上面的介绍，可以看到</w:t>
      </w:r>
      <w:r w:rsidR="009C7E65">
        <w:rPr>
          <w:rFonts w:cstheme="minorHAnsi" w:hint="eastAsia"/>
          <w:sz w:val="20"/>
          <w:szCs w:val="20"/>
        </w:rPr>
        <w:t>NTFS</w:t>
      </w:r>
      <w:r w:rsidR="009C7E65">
        <w:rPr>
          <w:rFonts w:cstheme="minorHAnsi" w:hint="eastAsia"/>
          <w:sz w:val="20"/>
          <w:szCs w:val="20"/>
        </w:rPr>
        <w:t>的文件</w:t>
      </w:r>
      <w:r w:rsidR="00FB5A9C">
        <w:rPr>
          <w:rFonts w:cstheme="minorHAnsi" w:hint="eastAsia"/>
          <w:sz w:val="20"/>
          <w:szCs w:val="20"/>
        </w:rPr>
        <w:t>组织</w:t>
      </w:r>
      <w:r w:rsidR="009C7E65">
        <w:rPr>
          <w:rFonts w:cstheme="minorHAnsi" w:hint="eastAsia"/>
          <w:sz w:val="20"/>
          <w:szCs w:val="20"/>
        </w:rPr>
        <w:t>结构大概是这样的：</w:t>
      </w:r>
    </w:p>
    <w:p w:rsidR="009C7E65" w:rsidRDefault="00001692" w:rsidP="00DA0AEA">
      <w:pPr>
        <w:jc w:val="left"/>
        <w:rPr>
          <w:rFonts w:cstheme="minorHAnsi"/>
          <w:sz w:val="20"/>
          <w:szCs w:val="20"/>
        </w:rPr>
      </w:pPr>
      <w:r>
        <w:rPr>
          <w:rFonts w:cstheme="minorHAnsi" w:hint="eastAsia"/>
          <w:noProof/>
          <w:sz w:val="20"/>
          <w:szCs w:val="20"/>
        </w:rPr>
        <w:drawing>
          <wp:inline distT="0" distB="0" distL="0" distR="0">
            <wp:extent cx="5657850" cy="30099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srcRect/>
                    <a:stretch>
                      <a:fillRect/>
                    </a:stretch>
                  </pic:blipFill>
                  <pic:spPr bwMode="auto">
                    <a:xfrm>
                      <a:off x="0" y="0"/>
                      <a:ext cx="5657850" cy="3009900"/>
                    </a:xfrm>
                    <a:prstGeom prst="rect">
                      <a:avLst/>
                    </a:prstGeom>
                    <a:noFill/>
                    <a:ln w="9525">
                      <a:noFill/>
                      <a:miter lim="800000"/>
                      <a:headEnd/>
                      <a:tailEnd/>
                    </a:ln>
                  </pic:spPr>
                </pic:pic>
              </a:graphicData>
            </a:graphic>
          </wp:inline>
        </w:drawing>
      </w:r>
    </w:p>
    <w:p w:rsidR="00FB5A9C" w:rsidRDefault="00FB5A9C" w:rsidP="00DA0AEA">
      <w:pPr>
        <w:rPr>
          <w:rFonts w:cstheme="minorHAnsi"/>
          <w:sz w:val="20"/>
          <w:szCs w:val="20"/>
        </w:rPr>
      </w:pPr>
      <w:r>
        <w:rPr>
          <w:rFonts w:cstheme="minorHAnsi"/>
          <w:sz w:val="20"/>
          <w:szCs w:val="20"/>
        </w:rPr>
        <w:t>系统通过读写不同的元数据表进行不同的操作</w:t>
      </w:r>
      <w:r>
        <w:rPr>
          <w:rFonts w:cstheme="minorHAnsi" w:hint="eastAsia"/>
          <w:sz w:val="20"/>
          <w:szCs w:val="20"/>
        </w:rPr>
        <w:t>，</w:t>
      </w:r>
      <w:r>
        <w:rPr>
          <w:rFonts w:cstheme="minorHAnsi"/>
          <w:sz w:val="20"/>
          <w:szCs w:val="20"/>
        </w:rPr>
        <w:t>例如</w:t>
      </w:r>
      <w:r>
        <w:rPr>
          <w:rFonts w:cstheme="minorHAnsi" w:hint="eastAsia"/>
          <w:sz w:val="20"/>
          <w:szCs w:val="20"/>
        </w:rPr>
        <w:t>：对文件的增删改操作都记录在</w:t>
      </w:r>
      <w:r>
        <w:rPr>
          <w:rFonts w:cstheme="minorHAnsi" w:hint="eastAsia"/>
          <w:sz w:val="20"/>
          <w:szCs w:val="20"/>
        </w:rPr>
        <w:t>$LogFile</w:t>
      </w:r>
      <w:r>
        <w:rPr>
          <w:rFonts w:cstheme="minorHAnsi" w:hint="eastAsia"/>
          <w:sz w:val="20"/>
          <w:szCs w:val="20"/>
        </w:rPr>
        <w:t>元数据表中，以便于数据出现故障后能及时恢复；</w:t>
      </w:r>
      <w:r w:rsidRPr="00EF7C0F">
        <w:rPr>
          <w:rFonts w:cstheme="minorHAnsi" w:hint="eastAsia"/>
          <w:sz w:val="20"/>
          <w:szCs w:val="20"/>
        </w:rPr>
        <w:t>如果在写入期间发生错误，</w:t>
      </w:r>
      <w:r w:rsidRPr="00EF7C0F">
        <w:rPr>
          <w:rFonts w:cstheme="minorHAnsi" w:hint="eastAsia"/>
          <w:sz w:val="20"/>
          <w:szCs w:val="20"/>
        </w:rPr>
        <w:t>NTFS</w:t>
      </w:r>
      <w:r>
        <w:rPr>
          <w:rFonts w:cstheme="minorHAnsi" w:hint="eastAsia"/>
          <w:sz w:val="20"/>
          <w:szCs w:val="20"/>
        </w:rPr>
        <w:t>将包含坏扇区的簇</w:t>
      </w:r>
      <w:r w:rsidRPr="00EF7C0F">
        <w:rPr>
          <w:rFonts w:cstheme="minorHAnsi" w:hint="eastAsia"/>
          <w:sz w:val="20"/>
          <w:szCs w:val="20"/>
        </w:rPr>
        <w:t>地址放在</w:t>
      </w:r>
      <w:r w:rsidRPr="00EF7C0F">
        <w:rPr>
          <w:rFonts w:cstheme="minorHAnsi" w:hint="eastAsia"/>
          <w:sz w:val="20"/>
          <w:szCs w:val="20"/>
        </w:rPr>
        <w:t>$BadClus</w:t>
      </w:r>
      <w:r>
        <w:rPr>
          <w:rFonts w:cstheme="minorHAnsi" w:hint="eastAsia"/>
          <w:sz w:val="20"/>
          <w:szCs w:val="20"/>
        </w:rPr>
        <w:t>元数据表</w:t>
      </w:r>
      <w:r w:rsidRPr="00EF7C0F">
        <w:rPr>
          <w:rFonts w:cstheme="minorHAnsi" w:hint="eastAsia"/>
          <w:sz w:val="20"/>
          <w:szCs w:val="20"/>
        </w:rPr>
        <w:t>中，这样坏扇区就不会被重用。</w:t>
      </w:r>
    </w:p>
    <w:p w:rsidR="00D22542" w:rsidRDefault="00D22542" w:rsidP="00FD01B9">
      <w:pPr>
        <w:rPr>
          <w:rFonts w:cstheme="minorHAnsi"/>
          <w:sz w:val="20"/>
          <w:szCs w:val="20"/>
        </w:rPr>
      </w:pPr>
    </w:p>
    <w:p w:rsidR="00D22542" w:rsidRDefault="00D22542" w:rsidP="00FD01B9">
      <w:pPr>
        <w:rPr>
          <w:rFonts w:cstheme="minorHAnsi"/>
          <w:sz w:val="20"/>
          <w:szCs w:val="20"/>
        </w:rPr>
      </w:pPr>
      <w:r>
        <w:rPr>
          <w:rFonts w:cstheme="minorHAnsi" w:hint="eastAsia"/>
          <w:sz w:val="20"/>
          <w:szCs w:val="20"/>
        </w:rPr>
        <w:t>下面对一些重要的元数据表进行分析</w:t>
      </w:r>
      <w:r w:rsidR="00DA0AEA">
        <w:rPr>
          <w:rFonts w:cstheme="minorHAnsi" w:hint="eastAsia"/>
          <w:sz w:val="20"/>
          <w:szCs w:val="20"/>
        </w:rPr>
        <w:t>。</w:t>
      </w:r>
    </w:p>
    <w:p w:rsidR="00D22542" w:rsidRPr="00D22542" w:rsidRDefault="00D22542" w:rsidP="00D22542"/>
    <w:p w:rsidR="00D22542" w:rsidRPr="007B64D6" w:rsidRDefault="00D22542" w:rsidP="00D22542">
      <w:pPr>
        <w:outlineLvl w:val="0"/>
        <w:rPr>
          <w:rFonts w:cstheme="minorHAnsi"/>
          <w:b/>
        </w:rPr>
      </w:pPr>
      <w:r w:rsidRPr="007B64D6">
        <w:rPr>
          <w:rFonts w:hAnsiTheme="minorEastAsia" w:cstheme="minorHAnsi"/>
          <w:b/>
        </w:rPr>
        <w:t>第</w:t>
      </w:r>
      <w:r w:rsidRPr="007B64D6">
        <w:rPr>
          <w:rFonts w:hAnsiTheme="minorEastAsia" w:cstheme="minorHAnsi" w:hint="eastAsia"/>
          <w:b/>
        </w:rPr>
        <w:t>二</w:t>
      </w:r>
      <w:r w:rsidRPr="007B64D6">
        <w:rPr>
          <w:rFonts w:hAnsiTheme="minorEastAsia" w:cstheme="minorHAnsi"/>
          <w:b/>
        </w:rPr>
        <w:t>部分</w:t>
      </w:r>
      <w:r w:rsidRPr="007B64D6">
        <w:rPr>
          <w:rFonts w:cstheme="minorHAnsi"/>
          <w:b/>
        </w:rPr>
        <w:t xml:space="preserve"> NTFS</w:t>
      </w:r>
      <w:r w:rsidRPr="007B64D6">
        <w:rPr>
          <w:rFonts w:hAnsiTheme="minorEastAsia" w:cstheme="minorHAnsi" w:hint="eastAsia"/>
          <w:b/>
        </w:rPr>
        <w:t>元</w:t>
      </w:r>
      <w:r w:rsidRPr="007B64D6">
        <w:rPr>
          <w:rFonts w:hAnsiTheme="minorEastAsia" w:cstheme="minorHAnsi"/>
          <w:b/>
        </w:rPr>
        <w:t>数据表分析</w:t>
      </w:r>
    </w:p>
    <w:p w:rsidR="00D22542" w:rsidRDefault="00D22542" w:rsidP="00D22542"/>
    <w:p w:rsidR="00C0223B" w:rsidRDefault="00C0223B" w:rsidP="00C0223B">
      <w:pPr>
        <w:rPr>
          <w:rFonts w:cstheme="minorHAnsi"/>
          <w:sz w:val="20"/>
          <w:szCs w:val="20"/>
        </w:rPr>
      </w:pPr>
      <w:r w:rsidRPr="00C0223B">
        <w:rPr>
          <w:rFonts w:cstheme="minorHAnsi"/>
          <w:sz w:val="20"/>
          <w:szCs w:val="20"/>
        </w:rPr>
        <w:t>NTFS</w:t>
      </w:r>
      <w:r w:rsidRPr="00C0223B">
        <w:rPr>
          <w:rFonts w:cstheme="minorHAnsi"/>
          <w:sz w:val="20"/>
          <w:szCs w:val="20"/>
        </w:rPr>
        <w:t>中包含两种日志文件</w:t>
      </w:r>
      <w:r>
        <w:rPr>
          <w:rFonts w:cstheme="minorHAnsi" w:hint="eastAsia"/>
          <w:sz w:val="20"/>
          <w:szCs w:val="20"/>
        </w:rPr>
        <w:t>：</w:t>
      </w:r>
    </w:p>
    <w:p w:rsidR="00C0223B" w:rsidRDefault="00DA0AEA" w:rsidP="00C0223B">
      <w:pPr>
        <w:rPr>
          <w:rFonts w:cstheme="minorHAnsi"/>
          <w:sz w:val="20"/>
          <w:szCs w:val="20"/>
        </w:rPr>
      </w:pPr>
      <w:r w:rsidRPr="00950787">
        <w:rPr>
          <w:rFonts w:ascii="Wingdings" w:hAnsi="Wingdings" w:cs="Arial" w:hint="eastAsia"/>
          <w:b/>
          <w:color w:val="FF0000"/>
        </w:rPr>
        <w:sym w:font="Wingdings" w:char="F0FC"/>
      </w:r>
      <w:r w:rsidR="00C0223B" w:rsidRPr="00C0223B">
        <w:rPr>
          <w:rFonts w:cstheme="minorHAnsi"/>
          <w:sz w:val="20"/>
          <w:szCs w:val="20"/>
        </w:rPr>
        <w:t>一种是事务日志文件（</w:t>
      </w:r>
      <w:r w:rsidR="00C0223B" w:rsidRPr="00C0223B">
        <w:rPr>
          <w:rFonts w:cstheme="minorHAnsi"/>
          <w:sz w:val="20"/>
          <w:szCs w:val="20"/>
        </w:rPr>
        <w:t>Transaction Log</w:t>
      </w:r>
      <w:r w:rsidR="00C0223B" w:rsidRPr="00C0223B">
        <w:rPr>
          <w:rFonts w:cstheme="minorHAnsi"/>
          <w:sz w:val="20"/>
          <w:szCs w:val="20"/>
        </w:rPr>
        <w:t>），记录在</w:t>
      </w:r>
      <w:r w:rsidR="00C0223B" w:rsidRPr="00C0223B">
        <w:rPr>
          <w:rFonts w:cstheme="minorHAnsi"/>
          <w:b/>
          <w:sz w:val="20"/>
          <w:szCs w:val="20"/>
        </w:rPr>
        <w:t>$LogFile</w:t>
      </w:r>
      <w:r w:rsidR="00C0223B" w:rsidRPr="00C0223B">
        <w:rPr>
          <w:rFonts w:cstheme="minorHAnsi"/>
          <w:sz w:val="20"/>
          <w:szCs w:val="20"/>
        </w:rPr>
        <w:t>元数据表中；</w:t>
      </w:r>
    </w:p>
    <w:p w:rsidR="00C0223B" w:rsidRDefault="00DA0AEA" w:rsidP="00D22542">
      <w:pPr>
        <w:rPr>
          <w:rFonts w:cstheme="minorHAnsi"/>
          <w:sz w:val="20"/>
          <w:szCs w:val="20"/>
        </w:rPr>
      </w:pPr>
      <w:r w:rsidRPr="00950787">
        <w:rPr>
          <w:rFonts w:ascii="Wingdings" w:hAnsi="Wingdings" w:cs="Arial" w:hint="eastAsia"/>
          <w:b/>
          <w:color w:val="FF0000"/>
        </w:rPr>
        <w:sym w:font="Wingdings" w:char="F0FC"/>
      </w:r>
      <w:r w:rsidR="00C0223B" w:rsidRPr="00C0223B">
        <w:rPr>
          <w:rFonts w:cstheme="minorHAnsi"/>
          <w:sz w:val="20"/>
          <w:szCs w:val="20"/>
        </w:rPr>
        <w:t>一种是变更日志文件（</w:t>
      </w:r>
      <w:r w:rsidR="00C0223B" w:rsidRPr="00C0223B">
        <w:rPr>
          <w:rFonts w:cstheme="minorHAnsi"/>
          <w:sz w:val="20"/>
          <w:szCs w:val="20"/>
        </w:rPr>
        <w:t>Change Log</w:t>
      </w:r>
      <w:r w:rsidR="00CC5038">
        <w:rPr>
          <w:rFonts w:cstheme="minorHAnsi"/>
          <w:sz w:val="20"/>
          <w:szCs w:val="20"/>
        </w:rPr>
        <w:t>），</w:t>
      </w:r>
      <w:r w:rsidR="00C0223B" w:rsidRPr="00C0223B">
        <w:rPr>
          <w:rFonts w:cstheme="minorHAnsi"/>
          <w:sz w:val="20"/>
          <w:szCs w:val="20"/>
        </w:rPr>
        <w:t>记录在</w:t>
      </w:r>
      <w:r w:rsidR="00C0223B" w:rsidRPr="00C0223B">
        <w:rPr>
          <w:rFonts w:cstheme="minorHAnsi"/>
          <w:b/>
          <w:sz w:val="20"/>
          <w:szCs w:val="20"/>
        </w:rPr>
        <w:t>$UsnJrnl</w:t>
      </w:r>
      <w:r w:rsidR="00C0223B" w:rsidRPr="00C0223B">
        <w:rPr>
          <w:rFonts w:cstheme="minorHAnsi"/>
          <w:sz w:val="20"/>
          <w:szCs w:val="20"/>
        </w:rPr>
        <w:t>元数据表中。</w:t>
      </w:r>
    </w:p>
    <w:p w:rsidR="00C0223B" w:rsidRPr="00CC5038" w:rsidRDefault="00C0223B" w:rsidP="00D22542">
      <w:pPr>
        <w:rPr>
          <w:rFonts w:cstheme="minorHAnsi"/>
          <w:sz w:val="20"/>
          <w:szCs w:val="20"/>
        </w:rPr>
      </w:pPr>
    </w:p>
    <w:p w:rsidR="00D22542" w:rsidRPr="007B64D6" w:rsidRDefault="00D22542" w:rsidP="00D22542">
      <w:pPr>
        <w:outlineLvl w:val="1"/>
        <w:rPr>
          <w:rFonts w:cstheme="minorHAnsi"/>
          <w:b/>
          <w:sz w:val="20"/>
          <w:szCs w:val="20"/>
        </w:rPr>
      </w:pPr>
      <w:r w:rsidRPr="007B64D6">
        <w:rPr>
          <w:rFonts w:cstheme="minorHAnsi" w:hint="eastAsia"/>
          <w:b/>
          <w:sz w:val="20"/>
          <w:szCs w:val="20"/>
        </w:rPr>
        <w:t>一、</w:t>
      </w:r>
      <w:r w:rsidR="00917524" w:rsidRPr="007B64D6">
        <w:rPr>
          <w:rFonts w:cstheme="minorHAnsi" w:hint="eastAsia"/>
          <w:b/>
          <w:sz w:val="20"/>
          <w:szCs w:val="20"/>
        </w:rPr>
        <w:t>日志记录表</w:t>
      </w:r>
      <w:r w:rsidRPr="007B64D6">
        <w:rPr>
          <w:rFonts w:cstheme="minorHAnsi" w:hint="eastAsia"/>
          <w:b/>
          <w:sz w:val="20"/>
          <w:szCs w:val="20"/>
        </w:rPr>
        <w:t>（</w:t>
      </w:r>
      <w:r w:rsidR="00917524" w:rsidRPr="007B64D6">
        <w:rPr>
          <w:rFonts w:cstheme="minorHAnsi" w:hint="eastAsia"/>
          <w:b/>
          <w:sz w:val="20"/>
          <w:szCs w:val="20"/>
        </w:rPr>
        <w:t>$LogFile</w:t>
      </w:r>
      <w:r w:rsidRPr="007B64D6">
        <w:rPr>
          <w:rFonts w:cstheme="minorHAnsi" w:hint="eastAsia"/>
          <w:b/>
          <w:sz w:val="20"/>
          <w:szCs w:val="20"/>
        </w:rPr>
        <w:t>）</w:t>
      </w:r>
    </w:p>
    <w:p w:rsidR="00F37714" w:rsidRPr="00632214" w:rsidRDefault="00F37714" w:rsidP="00F37714">
      <w:pPr>
        <w:outlineLvl w:val="2"/>
        <w:rPr>
          <w:rFonts w:cstheme="minorHAnsi"/>
          <w:b/>
          <w:sz w:val="20"/>
          <w:szCs w:val="20"/>
        </w:rPr>
      </w:pPr>
      <w:r w:rsidRPr="00632214">
        <w:rPr>
          <w:rFonts w:cstheme="minorHAnsi" w:hint="eastAsia"/>
          <w:b/>
          <w:sz w:val="20"/>
          <w:szCs w:val="20"/>
        </w:rPr>
        <w:t>（一）事务日志介绍</w:t>
      </w:r>
      <w:r w:rsidR="00632214" w:rsidRPr="00632214">
        <w:rPr>
          <w:rFonts w:cstheme="minorHAnsi" w:hint="eastAsia"/>
          <w:b/>
          <w:sz w:val="20"/>
          <w:szCs w:val="20"/>
        </w:rPr>
        <w:t>（</w:t>
      </w:r>
      <w:r w:rsidR="00632214" w:rsidRPr="00632214">
        <w:rPr>
          <w:rFonts w:cstheme="minorHAnsi" w:hint="eastAsia"/>
          <w:b/>
          <w:sz w:val="20"/>
          <w:szCs w:val="20"/>
        </w:rPr>
        <w:t>About T</w:t>
      </w:r>
      <w:r w:rsidR="00632214" w:rsidRPr="00632214">
        <w:rPr>
          <w:rFonts w:cstheme="minorHAnsi"/>
          <w:b/>
          <w:sz w:val="20"/>
          <w:szCs w:val="20"/>
        </w:rPr>
        <w:t xml:space="preserve">ransaction </w:t>
      </w:r>
      <w:r w:rsidR="00632214" w:rsidRPr="00632214">
        <w:rPr>
          <w:rFonts w:cstheme="minorHAnsi" w:hint="eastAsia"/>
          <w:b/>
          <w:sz w:val="20"/>
          <w:szCs w:val="20"/>
        </w:rPr>
        <w:t>L</w:t>
      </w:r>
      <w:r w:rsidR="00632214" w:rsidRPr="00632214">
        <w:rPr>
          <w:rFonts w:cstheme="minorHAnsi"/>
          <w:b/>
          <w:sz w:val="20"/>
          <w:szCs w:val="20"/>
        </w:rPr>
        <w:t>og</w:t>
      </w:r>
      <w:r w:rsidR="00632214" w:rsidRPr="00632214">
        <w:rPr>
          <w:rFonts w:cstheme="minorHAnsi" w:hint="eastAsia"/>
          <w:b/>
          <w:sz w:val="20"/>
          <w:szCs w:val="20"/>
        </w:rPr>
        <w:t>）</w:t>
      </w:r>
    </w:p>
    <w:p w:rsidR="00DA0AEA" w:rsidRDefault="00DA0AEA" w:rsidP="003D64A4">
      <w:pPr>
        <w:ind w:firstLine="420"/>
        <w:rPr>
          <w:rFonts w:cstheme="minorHAnsi"/>
          <w:sz w:val="20"/>
          <w:szCs w:val="20"/>
        </w:rPr>
      </w:pPr>
    </w:p>
    <w:p w:rsidR="003D64A4" w:rsidRDefault="003D64A4" w:rsidP="00DA0AEA">
      <w:pPr>
        <w:rPr>
          <w:rFonts w:cstheme="minorHAnsi"/>
          <w:sz w:val="20"/>
          <w:szCs w:val="20"/>
        </w:rPr>
      </w:pPr>
      <w:r w:rsidRPr="00112309">
        <w:rPr>
          <w:rFonts w:cstheme="minorHAnsi" w:hint="eastAsia"/>
          <w:sz w:val="20"/>
          <w:szCs w:val="20"/>
        </w:rPr>
        <w:t>NTFS</w:t>
      </w:r>
      <w:r w:rsidRPr="00112309">
        <w:rPr>
          <w:rFonts w:cstheme="minorHAnsi" w:hint="eastAsia"/>
          <w:sz w:val="20"/>
          <w:szCs w:val="20"/>
        </w:rPr>
        <w:t>是一个可恢复的文件系统，它通过使用标准的事务日志</w:t>
      </w:r>
      <w:r>
        <w:rPr>
          <w:rFonts w:cstheme="minorHAnsi" w:hint="eastAsia"/>
          <w:sz w:val="20"/>
          <w:szCs w:val="20"/>
        </w:rPr>
        <w:t>（</w:t>
      </w:r>
      <w:r w:rsidRPr="00112309">
        <w:rPr>
          <w:rFonts w:cstheme="minorHAnsi"/>
          <w:sz w:val="20"/>
          <w:szCs w:val="20"/>
        </w:rPr>
        <w:t>transaction log</w:t>
      </w:r>
      <w:r>
        <w:rPr>
          <w:rFonts w:cstheme="minorHAnsi" w:hint="eastAsia"/>
          <w:sz w:val="20"/>
          <w:szCs w:val="20"/>
        </w:rPr>
        <w:t>）</w:t>
      </w:r>
      <w:r w:rsidRPr="00112309">
        <w:rPr>
          <w:rFonts w:cstheme="minorHAnsi" w:hint="eastAsia"/>
          <w:sz w:val="20"/>
          <w:szCs w:val="20"/>
        </w:rPr>
        <w:t>和恢复技术</w:t>
      </w:r>
      <w:r>
        <w:rPr>
          <w:rFonts w:cstheme="minorHAnsi" w:hint="eastAsia"/>
          <w:sz w:val="20"/>
          <w:szCs w:val="20"/>
        </w:rPr>
        <w:t>（</w:t>
      </w:r>
      <w:r w:rsidRPr="00112309">
        <w:rPr>
          <w:rFonts w:cstheme="minorHAnsi"/>
          <w:sz w:val="20"/>
          <w:szCs w:val="20"/>
        </w:rPr>
        <w:t>recovery techniques</w:t>
      </w:r>
      <w:r>
        <w:rPr>
          <w:rFonts w:cstheme="minorHAnsi" w:hint="eastAsia"/>
          <w:sz w:val="20"/>
          <w:szCs w:val="20"/>
        </w:rPr>
        <w:t>）</w:t>
      </w:r>
      <w:r w:rsidRPr="00112309">
        <w:rPr>
          <w:rFonts w:cstheme="minorHAnsi" w:hint="eastAsia"/>
          <w:sz w:val="20"/>
          <w:szCs w:val="20"/>
        </w:rPr>
        <w:t>来保证卷的一致性。在发生系统故障时，</w:t>
      </w:r>
      <w:r w:rsidRPr="00112309">
        <w:rPr>
          <w:rFonts w:cstheme="minorHAnsi" w:hint="eastAsia"/>
          <w:sz w:val="20"/>
          <w:szCs w:val="20"/>
        </w:rPr>
        <w:t>NTFS</w:t>
      </w:r>
      <w:r w:rsidRPr="00112309">
        <w:rPr>
          <w:rFonts w:cstheme="minorHAnsi" w:hint="eastAsia"/>
          <w:sz w:val="20"/>
          <w:szCs w:val="20"/>
        </w:rPr>
        <w:t>运行一个恢复过程，该过程访问存储在事务日志文件中的信息。</w:t>
      </w:r>
      <w:r w:rsidRPr="00112309">
        <w:rPr>
          <w:rFonts w:cstheme="minorHAnsi" w:hint="eastAsia"/>
          <w:sz w:val="20"/>
          <w:szCs w:val="20"/>
        </w:rPr>
        <w:t>NTFS</w:t>
      </w:r>
      <w:r w:rsidRPr="00112309">
        <w:rPr>
          <w:rFonts w:cstheme="minorHAnsi" w:hint="eastAsia"/>
          <w:sz w:val="20"/>
          <w:szCs w:val="20"/>
        </w:rPr>
        <w:t>恢复过程保证将卷恢复到一致的状态。事务日志只需要很少的开销。</w:t>
      </w:r>
    </w:p>
    <w:p w:rsidR="00DA0AEA" w:rsidRDefault="00DA0AEA" w:rsidP="003D64A4">
      <w:pPr>
        <w:rPr>
          <w:rFonts w:cstheme="minorHAnsi"/>
          <w:sz w:val="20"/>
          <w:szCs w:val="20"/>
        </w:rPr>
      </w:pPr>
    </w:p>
    <w:p w:rsidR="003D64A4" w:rsidRDefault="003D64A4" w:rsidP="003D64A4">
      <w:pPr>
        <w:rPr>
          <w:rFonts w:cstheme="minorHAnsi"/>
          <w:sz w:val="20"/>
          <w:szCs w:val="20"/>
        </w:rPr>
      </w:pPr>
      <w:r w:rsidRPr="005B5D6A">
        <w:rPr>
          <w:rFonts w:cstheme="minorHAnsi" w:hint="eastAsia"/>
          <w:sz w:val="20"/>
          <w:szCs w:val="20"/>
        </w:rPr>
        <w:t>NTFS</w:t>
      </w:r>
      <w:r w:rsidRPr="005B5D6A">
        <w:rPr>
          <w:rFonts w:cstheme="minorHAnsi" w:hint="eastAsia"/>
          <w:sz w:val="20"/>
          <w:szCs w:val="20"/>
        </w:rPr>
        <w:t>将修改卷上文件的每个操作视为事务，并将每个操作作为一个整体单元来管理。</w:t>
      </w:r>
      <w:r w:rsidRPr="005B5D6A">
        <w:rPr>
          <w:rFonts w:cstheme="minorHAnsi" w:hint="eastAsia"/>
          <w:sz w:val="20"/>
          <w:szCs w:val="20"/>
        </w:rPr>
        <w:t>NTFS</w:t>
      </w:r>
      <w:r w:rsidRPr="005B5D6A">
        <w:rPr>
          <w:rFonts w:cstheme="minorHAnsi" w:hint="eastAsia"/>
          <w:sz w:val="20"/>
          <w:szCs w:val="20"/>
        </w:rPr>
        <w:t>还可能将一个复杂的</w:t>
      </w:r>
      <w:r w:rsidRPr="005B5D6A">
        <w:rPr>
          <w:rFonts w:cstheme="minorHAnsi" w:hint="eastAsia"/>
          <w:sz w:val="20"/>
          <w:szCs w:val="20"/>
        </w:rPr>
        <w:lastRenderedPageBreak/>
        <w:t>操作分解为多个事务。事务启动后，要么完成它，要么发生导致操作失败的事件，然后回滚它，</w:t>
      </w:r>
      <w:r w:rsidRPr="005B5D6A">
        <w:rPr>
          <w:rFonts w:cstheme="minorHAnsi" w:hint="eastAsia"/>
          <w:sz w:val="20"/>
          <w:szCs w:val="20"/>
        </w:rPr>
        <w:t>NTFS</w:t>
      </w:r>
      <w:r w:rsidRPr="005B5D6A">
        <w:rPr>
          <w:rFonts w:cstheme="minorHAnsi" w:hint="eastAsia"/>
          <w:sz w:val="20"/>
          <w:szCs w:val="20"/>
        </w:rPr>
        <w:t>卷返回到事务开始前的状态。可能导致操作失败的事件包括坏扇区</w:t>
      </w:r>
      <w:r>
        <w:rPr>
          <w:rFonts w:cstheme="minorHAnsi" w:hint="eastAsia"/>
          <w:sz w:val="20"/>
          <w:szCs w:val="20"/>
        </w:rPr>
        <w:t>（</w:t>
      </w:r>
      <w:r w:rsidRPr="005B5D6A">
        <w:rPr>
          <w:rFonts w:cstheme="minorHAnsi"/>
          <w:sz w:val="20"/>
          <w:szCs w:val="20"/>
        </w:rPr>
        <w:t>bad sectors,</w:t>
      </w:r>
      <w:r>
        <w:rPr>
          <w:rFonts w:cstheme="minorHAnsi" w:hint="eastAsia"/>
          <w:sz w:val="20"/>
          <w:szCs w:val="20"/>
        </w:rPr>
        <w:t>）</w:t>
      </w:r>
      <w:r w:rsidRPr="005B5D6A">
        <w:rPr>
          <w:rFonts w:cstheme="minorHAnsi" w:hint="eastAsia"/>
          <w:sz w:val="20"/>
          <w:szCs w:val="20"/>
        </w:rPr>
        <w:t>、暂态低内存条件</w:t>
      </w:r>
      <w:r>
        <w:rPr>
          <w:rFonts w:cstheme="minorHAnsi" w:hint="eastAsia"/>
          <w:sz w:val="20"/>
          <w:szCs w:val="20"/>
        </w:rPr>
        <w:t>（</w:t>
      </w:r>
      <w:r w:rsidRPr="005B5D6A">
        <w:rPr>
          <w:rFonts w:cstheme="minorHAnsi"/>
          <w:sz w:val="20"/>
          <w:szCs w:val="20"/>
        </w:rPr>
        <w:t>transient low-memory conditions</w:t>
      </w:r>
      <w:r>
        <w:rPr>
          <w:rFonts w:cstheme="minorHAnsi" w:hint="eastAsia"/>
          <w:sz w:val="20"/>
          <w:szCs w:val="20"/>
        </w:rPr>
        <w:t>）</w:t>
      </w:r>
      <w:r w:rsidRPr="005B5D6A">
        <w:rPr>
          <w:rFonts w:cstheme="minorHAnsi" w:hint="eastAsia"/>
          <w:sz w:val="20"/>
          <w:szCs w:val="20"/>
        </w:rPr>
        <w:t>和断开连接的设备</w:t>
      </w:r>
      <w:r>
        <w:rPr>
          <w:rFonts w:cstheme="minorHAnsi" w:hint="eastAsia"/>
          <w:sz w:val="20"/>
          <w:szCs w:val="20"/>
        </w:rPr>
        <w:t>（</w:t>
      </w:r>
      <w:r w:rsidRPr="005B5D6A">
        <w:rPr>
          <w:rFonts w:cstheme="minorHAnsi"/>
          <w:sz w:val="20"/>
          <w:szCs w:val="20"/>
        </w:rPr>
        <w:t>disconnected devices.</w:t>
      </w:r>
      <w:r>
        <w:rPr>
          <w:rFonts w:cstheme="minorHAnsi" w:hint="eastAsia"/>
          <w:sz w:val="20"/>
          <w:szCs w:val="20"/>
        </w:rPr>
        <w:t>）</w:t>
      </w:r>
      <w:r w:rsidRPr="005B5D6A">
        <w:rPr>
          <w:rFonts w:cstheme="minorHAnsi" w:hint="eastAsia"/>
          <w:sz w:val="20"/>
          <w:szCs w:val="20"/>
        </w:rPr>
        <w:t>。</w:t>
      </w:r>
    </w:p>
    <w:p w:rsidR="00DA0AEA" w:rsidRDefault="00DA0AEA" w:rsidP="00DA0AEA">
      <w:pPr>
        <w:rPr>
          <w:rFonts w:cstheme="minorHAnsi"/>
          <w:sz w:val="20"/>
          <w:szCs w:val="20"/>
        </w:rPr>
      </w:pPr>
    </w:p>
    <w:p w:rsidR="00C0223B" w:rsidRPr="002B5FC4" w:rsidRDefault="003D64A4" w:rsidP="00DA0AEA">
      <w:pPr>
        <w:rPr>
          <w:rFonts w:cstheme="minorHAnsi"/>
          <w:sz w:val="20"/>
          <w:szCs w:val="20"/>
        </w:rPr>
      </w:pPr>
      <w:r w:rsidRPr="002B5FC4">
        <w:rPr>
          <w:rFonts w:cstheme="minorHAnsi" w:hint="eastAsia"/>
          <w:sz w:val="20"/>
          <w:szCs w:val="20"/>
        </w:rPr>
        <w:t>为确保事务可以完成或回滚，</w:t>
      </w:r>
      <w:r w:rsidRPr="002B5FC4">
        <w:rPr>
          <w:rFonts w:cstheme="minorHAnsi" w:hint="eastAsia"/>
          <w:sz w:val="20"/>
          <w:szCs w:val="20"/>
        </w:rPr>
        <w:t>NTFS</w:t>
      </w:r>
      <w:r w:rsidRPr="002B5FC4">
        <w:rPr>
          <w:rFonts w:cstheme="minorHAnsi" w:hint="eastAsia"/>
          <w:sz w:val="20"/>
          <w:szCs w:val="20"/>
        </w:rPr>
        <w:t>对每个事务执行以下步骤</w:t>
      </w:r>
      <w:r>
        <w:rPr>
          <w:rFonts w:cstheme="minorHAnsi" w:hint="eastAsia"/>
          <w:sz w:val="20"/>
          <w:szCs w:val="20"/>
        </w:rPr>
        <w:t>：</w:t>
      </w:r>
    </w:p>
    <w:p w:rsidR="003D64A4" w:rsidRPr="002B5FC4" w:rsidRDefault="003D64A4" w:rsidP="00DA0AEA">
      <w:pPr>
        <w:rPr>
          <w:rFonts w:cstheme="minorHAnsi"/>
          <w:sz w:val="20"/>
          <w:szCs w:val="20"/>
        </w:rPr>
      </w:pPr>
      <w:r>
        <w:rPr>
          <w:rFonts w:cstheme="minorHAnsi" w:hint="eastAsia"/>
          <w:sz w:val="20"/>
          <w:szCs w:val="20"/>
        </w:rPr>
        <w:t>1</w:t>
      </w:r>
      <w:r>
        <w:rPr>
          <w:rFonts w:cstheme="minorHAnsi" w:hint="eastAsia"/>
          <w:sz w:val="20"/>
          <w:szCs w:val="20"/>
        </w:rPr>
        <w:t>、</w:t>
      </w:r>
      <w:r w:rsidRPr="002B5FC4">
        <w:rPr>
          <w:rFonts w:cstheme="minorHAnsi" w:hint="eastAsia"/>
          <w:sz w:val="20"/>
          <w:szCs w:val="20"/>
        </w:rPr>
        <w:t>将事务的元数据操作记录在内存中的缓存日志文件中。</w:t>
      </w:r>
    </w:p>
    <w:p w:rsidR="003D64A4" w:rsidRPr="002B5FC4" w:rsidRDefault="003D64A4" w:rsidP="00DA0AEA">
      <w:pPr>
        <w:rPr>
          <w:rFonts w:cstheme="minorHAnsi"/>
          <w:sz w:val="20"/>
          <w:szCs w:val="20"/>
        </w:rPr>
      </w:pPr>
      <w:r>
        <w:rPr>
          <w:rFonts w:cstheme="minorHAnsi" w:hint="eastAsia"/>
          <w:sz w:val="20"/>
          <w:szCs w:val="20"/>
        </w:rPr>
        <w:t>2</w:t>
      </w:r>
      <w:r>
        <w:rPr>
          <w:rFonts w:cstheme="minorHAnsi" w:hint="eastAsia"/>
          <w:sz w:val="20"/>
          <w:szCs w:val="20"/>
        </w:rPr>
        <w:t>、在</w:t>
      </w:r>
      <w:r w:rsidRPr="002B5FC4">
        <w:rPr>
          <w:rFonts w:cstheme="minorHAnsi" w:hint="eastAsia"/>
          <w:sz w:val="20"/>
          <w:szCs w:val="20"/>
        </w:rPr>
        <w:t>内存中记录实际的元数据操作</w:t>
      </w:r>
      <w:r>
        <w:rPr>
          <w:rFonts w:cstheme="minorHAnsi" w:hint="eastAsia"/>
          <w:sz w:val="20"/>
          <w:szCs w:val="20"/>
        </w:rPr>
        <w:t>（</w:t>
      </w:r>
      <w:r w:rsidRPr="002B5FC4">
        <w:rPr>
          <w:rFonts w:cstheme="minorHAnsi"/>
          <w:sz w:val="20"/>
          <w:szCs w:val="20"/>
        </w:rPr>
        <w:t>metadata operation</w:t>
      </w:r>
      <w:r>
        <w:rPr>
          <w:rFonts w:cstheme="minorHAnsi" w:hint="eastAsia"/>
          <w:sz w:val="20"/>
          <w:szCs w:val="20"/>
        </w:rPr>
        <w:t>）</w:t>
      </w:r>
      <w:r w:rsidRPr="002B5FC4">
        <w:rPr>
          <w:rFonts w:cstheme="minorHAnsi" w:hint="eastAsia"/>
          <w:sz w:val="20"/>
          <w:szCs w:val="20"/>
        </w:rPr>
        <w:t>。</w:t>
      </w:r>
    </w:p>
    <w:p w:rsidR="003D64A4" w:rsidRPr="002B5FC4" w:rsidRDefault="003D64A4" w:rsidP="00DA0AEA">
      <w:pPr>
        <w:rPr>
          <w:rFonts w:cstheme="minorHAnsi"/>
          <w:sz w:val="20"/>
          <w:szCs w:val="20"/>
        </w:rPr>
      </w:pPr>
      <w:r>
        <w:rPr>
          <w:rFonts w:cstheme="minorHAnsi" w:hint="eastAsia"/>
          <w:sz w:val="20"/>
          <w:szCs w:val="20"/>
        </w:rPr>
        <w:t>3</w:t>
      </w:r>
      <w:r>
        <w:rPr>
          <w:rFonts w:cstheme="minorHAnsi" w:hint="eastAsia"/>
          <w:sz w:val="20"/>
          <w:szCs w:val="20"/>
        </w:rPr>
        <w:t>、</w:t>
      </w:r>
      <w:r w:rsidRPr="002B5FC4">
        <w:rPr>
          <w:rFonts w:cstheme="minorHAnsi" w:hint="eastAsia"/>
          <w:sz w:val="20"/>
          <w:szCs w:val="20"/>
        </w:rPr>
        <w:t>将缓存日志文件中的事务标记为已提交。</w:t>
      </w:r>
    </w:p>
    <w:p w:rsidR="003D64A4" w:rsidRPr="002B5FC4" w:rsidRDefault="003D64A4" w:rsidP="00DA0AEA">
      <w:pPr>
        <w:rPr>
          <w:rFonts w:cstheme="minorHAnsi"/>
          <w:sz w:val="20"/>
          <w:szCs w:val="20"/>
        </w:rPr>
      </w:pPr>
      <w:r>
        <w:rPr>
          <w:rFonts w:cstheme="minorHAnsi" w:hint="eastAsia"/>
          <w:sz w:val="20"/>
          <w:szCs w:val="20"/>
        </w:rPr>
        <w:t>4</w:t>
      </w:r>
      <w:r>
        <w:rPr>
          <w:rFonts w:cstheme="minorHAnsi" w:hint="eastAsia"/>
          <w:sz w:val="20"/>
          <w:szCs w:val="20"/>
        </w:rPr>
        <w:t>、</w:t>
      </w:r>
      <w:r w:rsidRPr="002B5FC4">
        <w:rPr>
          <w:rFonts w:cstheme="minorHAnsi" w:hint="eastAsia"/>
          <w:sz w:val="20"/>
          <w:szCs w:val="20"/>
        </w:rPr>
        <w:t>将日志文件刷新到磁盘。</w:t>
      </w:r>
    </w:p>
    <w:p w:rsidR="003D64A4" w:rsidRDefault="003D64A4" w:rsidP="00DA0AEA">
      <w:pPr>
        <w:rPr>
          <w:rFonts w:cstheme="minorHAnsi"/>
          <w:sz w:val="20"/>
          <w:szCs w:val="20"/>
        </w:rPr>
      </w:pPr>
      <w:r>
        <w:rPr>
          <w:rFonts w:cstheme="minorHAnsi" w:hint="eastAsia"/>
          <w:sz w:val="20"/>
          <w:szCs w:val="20"/>
        </w:rPr>
        <w:t>5</w:t>
      </w:r>
      <w:r>
        <w:rPr>
          <w:rFonts w:cstheme="minorHAnsi" w:hint="eastAsia"/>
          <w:sz w:val="20"/>
          <w:szCs w:val="20"/>
        </w:rPr>
        <w:t>、</w:t>
      </w:r>
      <w:r w:rsidRPr="002B5FC4">
        <w:rPr>
          <w:rFonts w:cstheme="minorHAnsi" w:hint="eastAsia"/>
          <w:sz w:val="20"/>
          <w:szCs w:val="20"/>
        </w:rPr>
        <w:t>将实际的元数据操作刷新到磁盘。</w:t>
      </w:r>
    </w:p>
    <w:p w:rsidR="00DA0AEA" w:rsidRDefault="00DA0AEA" w:rsidP="00DA0AEA">
      <w:pPr>
        <w:rPr>
          <w:rFonts w:cstheme="minorHAnsi"/>
          <w:sz w:val="20"/>
          <w:szCs w:val="20"/>
        </w:rPr>
      </w:pPr>
    </w:p>
    <w:p w:rsidR="003D64A4" w:rsidRDefault="003D64A4" w:rsidP="00DA0AEA">
      <w:pPr>
        <w:rPr>
          <w:rFonts w:cstheme="minorHAnsi"/>
          <w:sz w:val="20"/>
          <w:szCs w:val="20"/>
        </w:rPr>
      </w:pPr>
      <w:r w:rsidRPr="003C5933">
        <w:rPr>
          <w:rFonts w:cstheme="minorHAnsi" w:hint="eastAsia"/>
          <w:sz w:val="20"/>
          <w:szCs w:val="20"/>
        </w:rPr>
        <w:t>步骤</w:t>
      </w:r>
      <w:r w:rsidRPr="003C5933">
        <w:rPr>
          <w:rFonts w:cstheme="minorHAnsi" w:hint="eastAsia"/>
          <w:sz w:val="20"/>
          <w:szCs w:val="20"/>
        </w:rPr>
        <w:t>4</w:t>
      </w:r>
      <w:r w:rsidRPr="003C5933">
        <w:rPr>
          <w:rFonts w:cstheme="minorHAnsi" w:hint="eastAsia"/>
          <w:sz w:val="20"/>
          <w:szCs w:val="20"/>
        </w:rPr>
        <w:t>和</w:t>
      </w:r>
      <w:r w:rsidRPr="003C5933">
        <w:rPr>
          <w:rFonts w:cstheme="minorHAnsi" w:hint="eastAsia"/>
          <w:sz w:val="20"/>
          <w:szCs w:val="20"/>
        </w:rPr>
        <w:t>5</w:t>
      </w:r>
      <w:r w:rsidRPr="003C5933">
        <w:rPr>
          <w:rFonts w:cstheme="minorHAnsi" w:hint="eastAsia"/>
          <w:sz w:val="20"/>
          <w:szCs w:val="20"/>
        </w:rPr>
        <w:t>在事务完成后以延迟的方式发生，这意味着刷新操作不绑定到事务本身。相反，</w:t>
      </w:r>
      <w:r w:rsidRPr="003C5933">
        <w:rPr>
          <w:rFonts w:cstheme="minorHAnsi" w:hint="eastAsia"/>
          <w:sz w:val="20"/>
          <w:szCs w:val="20"/>
        </w:rPr>
        <w:t>NTFS</w:t>
      </w:r>
      <w:r w:rsidRPr="003C5933">
        <w:rPr>
          <w:rFonts w:cstheme="minorHAnsi" w:hint="eastAsia"/>
          <w:sz w:val="20"/>
          <w:szCs w:val="20"/>
        </w:rPr>
        <w:t>在内存中快速修改日志和元数据，然后在方便的时候刷新，以提高性能。</w:t>
      </w:r>
    </w:p>
    <w:p w:rsidR="00DA0AEA" w:rsidRDefault="00DA0AEA" w:rsidP="00DA0AEA">
      <w:pPr>
        <w:rPr>
          <w:rFonts w:cstheme="minorHAnsi"/>
          <w:sz w:val="20"/>
          <w:szCs w:val="20"/>
        </w:rPr>
      </w:pPr>
    </w:p>
    <w:p w:rsidR="003D64A4" w:rsidRDefault="003D64A4" w:rsidP="00DA0AEA">
      <w:pPr>
        <w:rPr>
          <w:rFonts w:cstheme="minorHAnsi"/>
          <w:sz w:val="20"/>
          <w:szCs w:val="20"/>
        </w:rPr>
      </w:pPr>
      <w:r w:rsidRPr="003C5933">
        <w:rPr>
          <w:rFonts w:cstheme="minorHAnsi" w:hint="eastAsia"/>
          <w:sz w:val="20"/>
          <w:szCs w:val="20"/>
        </w:rPr>
        <w:t>NTFS</w:t>
      </w:r>
      <w:r w:rsidRPr="003C5933">
        <w:rPr>
          <w:rFonts w:cstheme="minorHAnsi" w:hint="eastAsia"/>
          <w:sz w:val="20"/>
          <w:szCs w:val="20"/>
        </w:rPr>
        <w:t>保证在将事务中修改的元数据写入磁盘之前，将包含事务元数据操作的日志记录写入磁盘。在</w:t>
      </w:r>
      <w:r w:rsidRPr="003C5933">
        <w:rPr>
          <w:rFonts w:cstheme="minorHAnsi" w:hint="eastAsia"/>
          <w:sz w:val="20"/>
          <w:szCs w:val="20"/>
        </w:rPr>
        <w:t>NTFS</w:t>
      </w:r>
      <w:r w:rsidRPr="003C5933">
        <w:rPr>
          <w:rFonts w:cstheme="minorHAnsi" w:hint="eastAsia"/>
          <w:sz w:val="20"/>
          <w:szCs w:val="20"/>
        </w:rPr>
        <w:t>更新缓存之后，</w:t>
      </w:r>
      <w:r w:rsidRPr="003C5933">
        <w:rPr>
          <w:rFonts w:cstheme="minorHAnsi" w:hint="eastAsia"/>
          <w:sz w:val="20"/>
          <w:szCs w:val="20"/>
        </w:rPr>
        <w:t>NTFS</w:t>
      </w:r>
      <w:r w:rsidRPr="003C5933">
        <w:rPr>
          <w:rFonts w:cstheme="minorHAnsi" w:hint="eastAsia"/>
          <w:sz w:val="20"/>
          <w:szCs w:val="20"/>
        </w:rPr>
        <w:t>通过在缓存的日志文件中记录事务已完成来提交事务。将缓存的日志文件刷新到磁盘后，所有提交的事务都将保证完成，即使在将更改写入磁盘之前系统发生故障。</w:t>
      </w:r>
    </w:p>
    <w:p w:rsidR="00DA0AEA" w:rsidRDefault="00DA0AEA" w:rsidP="00DA0AEA">
      <w:pPr>
        <w:rPr>
          <w:rFonts w:cstheme="minorHAnsi"/>
          <w:sz w:val="20"/>
          <w:szCs w:val="20"/>
        </w:rPr>
      </w:pPr>
    </w:p>
    <w:p w:rsidR="003D64A4" w:rsidRDefault="003D64A4" w:rsidP="00DA0AEA">
      <w:pPr>
        <w:rPr>
          <w:rFonts w:cstheme="minorHAnsi"/>
          <w:sz w:val="20"/>
          <w:szCs w:val="20"/>
        </w:rPr>
      </w:pPr>
      <w:r w:rsidRPr="00EF7C0F">
        <w:rPr>
          <w:rFonts w:cstheme="minorHAnsi" w:hint="eastAsia"/>
          <w:sz w:val="20"/>
          <w:szCs w:val="20"/>
        </w:rPr>
        <w:t>如果发生系统故障，</w:t>
      </w:r>
      <w:r w:rsidRPr="00EF7C0F">
        <w:rPr>
          <w:rFonts w:cstheme="minorHAnsi" w:hint="eastAsia"/>
          <w:sz w:val="20"/>
          <w:szCs w:val="20"/>
        </w:rPr>
        <w:t>NTFS</w:t>
      </w:r>
      <w:r w:rsidRPr="00EF7C0F">
        <w:rPr>
          <w:rFonts w:cstheme="minorHAnsi" w:hint="eastAsia"/>
          <w:sz w:val="20"/>
          <w:szCs w:val="20"/>
        </w:rPr>
        <w:t>日志中有足够的信息来完成或中止任何部分</w:t>
      </w:r>
      <w:r w:rsidRPr="00EF7C0F">
        <w:rPr>
          <w:rFonts w:cstheme="minorHAnsi" w:hint="eastAsia"/>
          <w:sz w:val="20"/>
          <w:szCs w:val="20"/>
        </w:rPr>
        <w:t>NTFS</w:t>
      </w:r>
      <w:r w:rsidRPr="00EF7C0F">
        <w:rPr>
          <w:rFonts w:cstheme="minorHAnsi" w:hint="eastAsia"/>
          <w:sz w:val="20"/>
          <w:szCs w:val="20"/>
        </w:rPr>
        <w:t>事务。在恢复操作期间，</w:t>
      </w:r>
      <w:r w:rsidRPr="00EF7C0F">
        <w:rPr>
          <w:rFonts w:cstheme="minorHAnsi" w:hint="eastAsia"/>
          <w:sz w:val="20"/>
          <w:szCs w:val="20"/>
        </w:rPr>
        <w:t>NTFS</w:t>
      </w:r>
      <w:r w:rsidRPr="00EF7C0F">
        <w:rPr>
          <w:rFonts w:cstheme="minorHAnsi" w:hint="eastAsia"/>
          <w:sz w:val="20"/>
          <w:szCs w:val="20"/>
        </w:rPr>
        <w:t>将重做日志文件中找到的每个提交的事务。然后</w:t>
      </w:r>
      <w:r w:rsidRPr="00EF7C0F">
        <w:rPr>
          <w:rFonts w:cstheme="minorHAnsi" w:hint="eastAsia"/>
          <w:sz w:val="20"/>
          <w:szCs w:val="20"/>
        </w:rPr>
        <w:t>NTFS</w:t>
      </w:r>
      <w:r w:rsidRPr="00EF7C0F">
        <w:rPr>
          <w:rFonts w:cstheme="minorHAnsi" w:hint="eastAsia"/>
          <w:sz w:val="20"/>
          <w:szCs w:val="20"/>
        </w:rPr>
        <w:t>在日志文件中定位系统故障时未提交的事务，并撤消日志文件中记录的每个元数据操作。因为</w:t>
      </w:r>
      <w:r w:rsidRPr="00EF7C0F">
        <w:rPr>
          <w:rFonts w:cstheme="minorHAnsi" w:hint="eastAsia"/>
          <w:sz w:val="20"/>
          <w:szCs w:val="20"/>
        </w:rPr>
        <w:t>NTFS</w:t>
      </w:r>
      <w:r w:rsidRPr="00EF7C0F">
        <w:rPr>
          <w:rFonts w:cstheme="minorHAnsi" w:hint="eastAsia"/>
          <w:sz w:val="20"/>
          <w:szCs w:val="20"/>
        </w:rPr>
        <w:t>在将任何元数据更改写入磁盘之前将日志刷新到磁盘，所以</w:t>
      </w:r>
      <w:r w:rsidRPr="00EF7C0F">
        <w:rPr>
          <w:rFonts w:cstheme="minorHAnsi" w:hint="eastAsia"/>
          <w:sz w:val="20"/>
          <w:szCs w:val="20"/>
        </w:rPr>
        <w:t>NTFS</w:t>
      </w:r>
      <w:r w:rsidRPr="00EF7C0F">
        <w:rPr>
          <w:rFonts w:cstheme="minorHAnsi" w:hint="eastAsia"/>
          <w:sz w:val="20"/>
          <w:szCs w:val="20"/>
        </w:rPr>
        <w:t>拥有关于在恢复期间需要回滚的任何元数据更改</w:t>
      </w:r>
      <w:r>
        <w:rPr>
          <w:rFonts w:cstheme="minorHAnsi" w:hint="eastAsia"/>
          <w:sz w:val="20"/>
          <w:szCs w:val="20"/>
        </w:rPr>
        <w:t>（</w:t>
      </w:r>
      <w:r w:rsidRPr="00EF7C0F">
        <w:rPr>
          <w:rFonts w:cstheme="minorHAnsi"/>
          <w:sz w:val="20"/>
          <w:szCs w:val="20"/>
        </w:rPr>
        <w:t>any metadata changes</w:t>
      </w:r>
      <w:r>
        <w:rPr>
          <w:rFonts w:cstheme="minorHAnsi" w:hint="eastAsia"/>
          <w:sz w:val="20"/>
          <w:szCs w:val="20"/>
        </w:rPr>
        <w:t>）</w:t>
      </w:r>
      <w:r w:rsidRPr="00EF7C0F">
        <w:rPr>
          <w:rFonts w:cstheme="minorHAnsi" w:hint="eastAsia"/>
          <w:sz w:val="20"/>
          <w:szCs w:val="20"/>
        </w:rPr>
        <w:t>的完整信息。</w:t>
      </w:r>
    </w:p>
    <w:p w:rsidR="00F37714" w:rsidRDefault="003622BB" w:rsidP="00F37714">
      <w:pPr>
        <w:rPr>
          <w:rFonts w:cstheme="minorHAnsi"/>
          <w:sz w:val="20"/>
          <w:szCs w:val="20"/>
        </w:rPr>
      </w:pPr>
      <w:r>
        <w:rPr>
          <w:rFonts w:cstheme="minorHAnsi" w:hint="eastAsia"/>
          <w:sz w:val="20"/>
          <w:szCs w:val="20"/>
        </w:rPr>
        <w:tab/>
      </w:r>
    </w:p>
    <w:p w:rsidR="00F37714" w:rsidRPr="007B64D6" w:rsidRDefault="00F37714" w:rsidP="007406FA">
      <w:pPr>
        <w:outlineLvl w:val="2"/>
        <w:rPr>
          <w:rFonts w:cstheme="minorHAnsi"/>
          <w:b/>
          <w:sz w:val="20"/>
          <w:szCs w:val="20"/>
        </w:rPr>
      </w:pPr>
      <w:r w:rsidRPr="007B64D6">
        <w:rPr>
          <w:rFonts w:cstheme="minorHAnsi" w:hint="eastAsia"/>
          <w:b/>
          <w:sz w:val="20"/>
          <w:szCs w:val="20"/>
        </w:rPr>
        <w:t>（二）</w:t>
      </w:r>
      <w:r w:rsidR="00632214">
        <w:rPr>
          <w:rFonts w:cstheme="minorHAnsi" w:hint="eastAsia"/>
          <w:b/>
          <w:sz w:val="20"/>
          <w:szCs w:val="20"/>
        </w:rPr>
        <w:t>日志记录表</w:t>
      </w:r>
      <w:r w:rsidRPr="007B64D6">
        <w:rPr>
          <w:rFonts w:cstheme="minorHAnsi" w:hint="eastAsia"/>
          <w:b/>
          <w:sz w:val="20"/>
          <w:szCs w:val="20"/>
        </w:rPr>
        <w:t>介绍</w:t>
      </w:r>
      <w:r w:rsidR="00632214">
        <w:rPr>
          <w:rFonts w:cstheme="minorHAnsi" w:hint="eastAsia"/>
          <w:b/>
          <w:sz w:val="20"/>
          <w:szCs w:val="20"/>
        </w:rPr>
        <w:t>（</w:t>
      </w:r>
      <w:r w:rsidR="00632214">
        <w:rPr>
          <w:rFonts w:cstheme="minorHAnsi" w:hint="eastAsia"/>
          <w:b/>
          <w:sz w:val="20"/>
          <w:szCs w:val="20"/>
        </w:rPr>
        <w:t xml:space="preserve">About </w:t>
      </w:r>
      <w:r w:rsidR="00632214" w:rsidRPr="007B64D6">
        <w:rPr>
          <w:rFonts w:cstheme="minorHAnsi" w:hint="eastAsia"/>
          <w:b/>
          <w:sz w:val="20"/>
          <w:szCs w:val="20"/>
        </w:rPr>
        <w:t>$LogFile</w:t>
      </w:r>
      <w:r w:rsidR="00632214">
        <w:rPr>
          <w:rFonts w:cstheme="minorHAnsi" w:hint="eastAsia"/>
          <w:b/>
          <w:sz w:val="20"/>
          <w:szCs w:val="20"/>
        </w:rPr>
        <w:t>）</w:t>
      </w:r>
    </w:p>
    <w:p w:rsidR="00DA0AEA" w:rsidRDefault="00DA0AEA" w:rsidP="00DA0AEA">
      <w:pPr>
        <w:rPr>
          <w:rFonts w:cstheme="minorHAnsi"/>
          <w:sz w:val="20"/>
          <w:szCs w:val="20"/>
        </w:rPr>
      </w:pPr>
    </w:p>
    <w:p w:rsidR="002D47E6" w:rsidRDefault="003622BB" w:rsidP="00DA0AEA">
      <w:pPr>
        <w:rPr>
          <w:rFonts w:cstheme="minorHAnsi"/>
          <w:sz w:val="20"/>
          <w:szCs w:val="20"/>
        </w:rPr>
      </w:pPr>
      <w:r>
        <w:rPr>
          <w:rFonts w:cstheme="minorHAnsi" w:hint="eastAsia"/>
          <w:sz w:val="20"/>
          <w:szCs w:val="20"/>
        </w:rPr>
        <w:t>在系统中，</w:t>
      </w:r>
      <w:r>
        <w:rPr>
          <w:rFonts w:cstheme="minorHAnsi" w:hint="eastAsia"/>
          <w:sz w:val="20"/>
          <w:szCs w:val="20"/>
        </w:rPr>
        <w:t>$LogFile</w:t>
      </w:r>
      <w:r>
        <w:rPr>
          <w:rFonts w:cstheme="minorHAnsi" w:hint="eastAsia"/>
          <w:sz w:val="20"/>
          <w:szCs w:val="20"/>
        </w:rPr>
        <w:t>元数据表即是</w:t>
      </w:r>
      <w:r w:rsidRPr="003622BB">
        <w:rPr>
          <w:rFonts w:cstheme="minorHAnsi" w:hint="eastAsia"/>
          <w:sz w:val="20"/>
          <w:szCs w:val="20"/>
        </w:rPr>
        <w:t>NTFS</w:t>
      </w:r>
      <w:r w:rsidRPr="003622BB">
        <w:rPr>
          <w:rFonts w:cstheme="minorHAnsi" w:hint="eastAsia"/>
          <w:sz w:val="20"/>
          <w:szCs w:val="20"/>
        </w:rPr>
        <w:t>的事务日志文件</w:t>
      </w:r>
      <w:r w:rsidR="00FF47E3">
        <w:rPr>
          <w:rFonts w:cstheme="minorHAnsi" w:hint="eastAsia"/>
          <w:sz w:val="20"/>
          <w:szCs w:val="20"/>
        </w:rPr>
        <w:t>（</w:t>
      </w:r>
      <w:r w:rsidR="00FF47E3" w:rsidRPr="00112309">
        <w:rPr>
          <w:rFonts w:cstheme="minorHAnsi"/>
          <w:sz w:val="20"/>
          <w:szCs w:val="20"/>
        </w:rPr>
        <w:t>transaction log</w:t>
      </w:r>
      <w:r w:rsidR="00FF47E3">
        <w:rPr>
          <w:rFonts w:cstheme="minorHAnsi" w:hint="eastAsia"/>
          <w:sz w:val="20"/>
          <w:szCs w:val="20"/>
        </w:rPr>
        <w:t xml:space="preserve"> file</w:t>
      </w:r>
      <w:r w:rsidR="00FF47E3">
        <w:rPr>
          <w:rFonts w:cstheme="minorHAnsi" w:hint="eastAsia"/>
          <w:sz w:val="20"/>
          <w:szCs w:val="20"/>
        </w:rPr>
        <w:t>）</w:t>
      </w:r>
      <w:r w:rsidR="002D47E6">
        <w:rPr>
          <w:rFonts w:cstheme="minorHAnsi" w:hint="eastAsia"/>
          <w:sz w:val="20"/>
          <w:szCs w:val="20"/>
        </w:rPr>
        <w:t>。</w:t>
      </w:r>
    </w:p>
    <w:p w:rsidR="002D47E6" w:rsidRDefault="002D47E6" w:rsidP="00DA0AEA">
      <w:pPr>
        <w:rPr>
          <w:rFonts w:cstheme="minorHAnsi"/>
          <w:sz w:val="20"/>
          <w:szCs w:val="20"/>
        </w:rPr>
      </w:pPr>
      <w:r>
        <w:rPr>
          <w:rFonts w:cstheme="minorHAnsi" w:hint="eastAsia"/>
          <w:sz w:val="20"/>
          <w:szCs w:val="20"/>
        </w:rPr>
        <w:t>如果</w:t>
      </w:r>
      <w:r w:rsidR="00E5733A" w:rsidRPr="00E5733A">
        <w:rPr>
          <w:rFonts w:cstheme="minorHAnsi" w:hint="eastAsia"/>
          <w:sz w:val="20"/>
          <w:szCs w:val="20"/>
        </w:rPr>
        <w:t>因电源故障或关键系统故障导致系统意外</w:t>
      </w:r>
      <w:r w:rsidR="00E5733A">
        <w:rPr>
          <w:rFonts w:cstheme="minorHAnsi" w:hint="eastAsia"/>
          <w:sz w:val="20"/>
          <w:szCs w:val="20"/>
        </w:rPr>
        <w:t>停机，操作系统会将文件系统状态恢复到以前的状态，并将信息保存在</w:t>
      </w:r>
      <w:r w:rsidR="00E5733A" w:rsidRPr="00E5733A">
        <w:rPr>
          <w:rFonts w:cstheme="minorHAnsi" w:hint="eastAsia"/>
          <w:sz w:val="20"/>
          <w:szCs w:val="20"/>
        </w:rPr>
        <w:t>$LogFile</w:t>
      </w:r>
      <w:r w:rsidR="00E5733A" w:rsidRPr="00E5733A">
        <w:rPr>
          <w:rFonts w:cstheme="minorHAnsi" w:hint="eastAsia"/>
          <w:sz w:val="20"/>
          <w:szCs w:val="20"/>
        </w:rPr>
        <w:t>文件中。</w:t>
      </w:r>
    </w:p>
    <w:p w:rsidR="00DA0AEA" w:rsidRDefault="00DA0AEA" w:rsidP="00DA0AEA">
      <w:pPr>
        <w:rPr>
          <w:rFonts w:cstheme="minorHAnsi"/>
          <w:sz w:val="20"/>
          <w:szCs w:val="20"/>
        </w:rPr>
      </w:pPr>
    </w:p>
    <w:p w:rsidR="000F177E" w:rsidRDefault="000F177E" w:rsidP="00DA0AEA">
      <w:pPr>
        <w:rPr>
          <w:rFonts w:cstheme="minorHAnsi"/>
          <w:sz w:val="20"/>
          <w:szCs w:val="20"/>
        </w:rPr>
      </w:pPr>
      <w:r>
        <w:rPr>
          <w:rFonts w:cstheme="minorHAnsi" w:hint="eastAsia"/>
          <w:sz w:val="20"/>
          <w:szCs w:val="20"/>
        </w:rPr>
        <w:t>下面是与</w:t>
      </w:r>
      <w:r w:rsidRPr="00E5733A">
        <w:rPr>
          <w:rFonts w:cstheme="minorHAnsi" w:hint="eastAsia"/>
          <w:sz w:val="20"/>
          <w:szCs w:val="20"/>
        </w:rPr>
        <w:t>$LogFile</w:t>
      </w:r>
      <w:r>
        <w:rPr>
          <w:rFonts w:cstheme="minorHAnsi" w:hint="eastAsia"/>
          <w:sz w:val="20"/>
          <w:szCs w:val="20"/>
        </w:rPr>
        <w:t>相关的关键要素：</w:t>
      </w:r>
    </w:p>
    <w:p w:rsidR="000F177E" w:rsidRDefault="000F177E" w:rsidP="00B063CA">
      <w:pPr>
        <w:rPr>
          <w:rFonts w:cstheme="minorHAnsi"/>
          <w:sz w:val="20"/>
          <w:szCs w:val="20"/>
        </w:rPr>
      </w:pPr>
      <w:r>
        <w:rPr>
          <w:rFonts w:cstheme="minorHAnsi" w:hint="eastAsia"/>
          <w:sz w:val="20"/>
          <w:szCs w:val="20"/>
        </w:rPr>
        <w:t>1</w:t>
      </w:r>
      <w:r>
        <w:rPr>
          <w:rFonts w:cstheme="minorHAnsi" w:hint="eastAsia"/>
          <w:sz w:val="20"/>
          <w:szCs w:val="20"/>
        </w:rPr>
        <w:t>、</w:t>
      </w:r>
      <w:r w:rsidR="00B063CA" w:rsidRPr="00B063CA">
        <w:rPr>
          <w:rFonts w:cstheme="minorHAnsi" w:hint="eastAsia"/>
          <w:sz w:val="20"/>
          <w:szCs w:val="20"/>
        </w:rPr>
        <w:t>$LogFile</w:t>
      </w:r>
      <w:r w:rsidR="007F40B6">
        <w:rPr>
          <w:rFonts w:cstheme="minorHAnsi" w:hint="eastAsia"/>
          <w:sz w:val="20"/>
          <w:szCs w:val="20"/>
        </w:rPr>
        <w:t>中</w:t>
      </w:r>
      <w:r w:rsidR="00B063CA" w:rsidRPr="00B063CA">
        <w:rPr>
          <w:rFonts w:cstheme="minorHAnsi" w:hint="eastAsia"/>
          <w:sz w:val="20"/>
          <w:szCs w:val="20"/>
        </w:rPr>
        <w:t>包含文件</w:t>
      </w:r>
      <w:r w:rsidR="00B063CA">
        <w:rPr>
          <w:rFonts w:cstheme="minorHAnsi" w:hint="eastAsia"/>
          <w:sz w:val="20"/>
          <w:szCs w:val="20"/>
        </w:rPr>
        <w:t>的</w:t>
      </w:r>
      <w:r w:rsidR="00F37714" w:rsidRPr="00B063CA">
        <w:rPr>
          <w:rFonts w:cstheme="minorHAnsi" w:hint="eastAsia"/>
          <w:sz w:val="20"/>
          <w:szCs w:val="20"/>
        </w:rPr>
        <w:t>所有</w:t>
      </w:r>
      <w:r w:rsidR="00B063CA" w:rsidRPr="00B063CA">
        <w:rPr>
          <w:rFonts w:cstheme="minorHAnsi" w:hint="eastAsia"/>
          <w:sz w:val="20"/>
          <w:szCs w:val="20"/>
        </w:rPr>
        <w:t>事务</w:t>
      </w:r>
      <w:r w:rsidR="009C1DAF">
        <w:rPr>
          <w:rFonts w:cstheme="minorHAnsi" w:hint="eastAsia"/>
          <w:sz w:val="20"/>
          <w:szCs w:val="20"/>
        </w:rPr>
        <w:t>操作</w:t>
      </w:r>
      <w:r w:rsidR="00B063CA" w:rsidRPr="00B063CA">
        <w:rPr>
          <w:rFonts w:cstheme="minorHAnsi" w:hint="eastAsia"/>
          <w:sz w:val="20"/>
          <w:szCs w:val="20"/>
        </w:rPr>
        <w:t>记录</w:t>
      </w:r>
      <w:r w:rsidR="00B063CA">
        <w:rPr>
          <w:rFonts w:cstheme="minorHAnsi" w:hint="eastAsia"/>
          <w:sz w:val="20"/>
          <w:szCs w:val="20"/>
        </w:rPr>
        <w:t>，其中包括：</w:t>
      </w:r>
    </w:p>
    <w:p w:rsidR="00DA0AEA" w:rsidRPr="00B063CA" w:rsidRDefault="00DA0AEA" w:rsidP="00DA0AEA">
      <w:pPr>
        <w:rPr>
          <w:rFonts w:cstheme="minorHAnsi"/>
          <w:sz w:val="20"/>
          <w:szCs w:val="20"/>
        </w:rPr>
      </w:pPr>
      <w:r w:rsidRPr="00D514B2">
        <w:rPr>
          <w:rFonts w:ascii="Wingdings" w:hAnsi="Wingdings" w:cs="Arial" w:hint="eastAsia"/>
          <w:b/>
          <w:color w:val="FF0000"/>
        </w:rPr>
        <w:sym w:font="Wingdings" w:char="F0FC"/>
      </w:r>
      <w:r>
        <w:rPr>
          <w:rFonts w:cstheme="minorHAnsi" w:hint="eastAsia"/>
          <w:sz w:val="20"/>
          <w:szCs w:val="20"/>
        </w:rPr>
        <w:t>文件或目录的创建。</w:t>
      </w:r>
    </w:p>
    <w:p w:rsidR="00DA0AEA" w:rsidRDefault="00DA0AEA" w:rsidP="00DA0AEA">
      <w:pPr>
        <w:rPr>
          <w:rFonts w:cstheme="minorHAnsi"/>
          <w:sz w:val="20"/>
          <w:szCs w:val="20"/>
        </w:rPr>
      </w:pPr>
      <w:r w:rsidRPr="00D514B2">
        <w:rPr>
          <w:rFonts w:ascii="Wingdings" w:hAnsi="Wingdings" w:cs="Arial" w:hint="eastAsia"/>
          <w:b/>
          <w:color w:val="FF0000"/>
        </w:rPr>
        <w:sym w:font="Wingdings" w:char="F0FC"/>
      </w:r>
      <w:r>
        <w:rPr>
          <w:rFonts w:cstheme="minorHAnsi" w:hint="eastAsia"/>
          <w:sz w:val="20"/>
          <w:szCs w:val="20"/>
        </w:rPr>
        <w:t>文件或目录的删除。</w:t>
      </w:r>
    </w:p>
    <w:p w:rsidR="00DA0AEA" w:rsidRPr="00B063CA" w:rsidRDefault="00DA0AEA" w:rsidP="00DA0AEA">
      <w:pPr>
        <w:rPr>
          <w:rFonts w:cstheme="minorHAnsi"/>
          <w:sz w:val="20"/>
          <w:szCs w:val="20"/>
        </w:rPr>
      </w:pPr>
      <w:r w:rsidRPr="00D514B2">
        <w:rPr>
          <w:rFonts w:ascii="Wingdings" w:hAnsi="Wingdings" w:cs="Arial" w:hint="eastAsia"/>
          <w:b/>
          <w:color w:val="FF0000"/>
        </w:rPr>
        <w:sym w:font="Wingdings" w:char="F0FC"/>
      </w:r>
      <w:r>
        <w:rPr>
          <w:rFonts w:cstheme="minorHAnsi" w:hint="eastAsia"/>
          <w:sz w:val="20"/>
          <w:szCs w:val="20"/>
        </w:rPr>
        <w:t>对</w:t>
      </w:r>
      <w:r w:rsidRPr="00B063CA">
        <w:rPr>
          <w:rFonts w:cstheme="minorHAnsi"/>
          <w:sz w:val="20"/>
          <w:szCs w:val="20"/>
        </w:rPr>
        <w:t>$data</w:t>
      </w:r>
      <w:r>
        <w:rPr>
          <w:rFonts w:cstheme="minorHAnsi"/>
          <w:sz w:val="20"/>
          <w:szCs w:val="20"/>
        </w:rPr>
        <w:t>的</w:t>
      </w:r>
      <w:r w:rsidRPr="00B063CA">
        <w:rPr>
          <w:rFonts w:cstheme="minorHAnsi" w:hint="eastAsia"/>
          <w:sz w:val="20"/>
          <w:szCs w:val="20"/>
        </w:rPr>
        <w:t>修改</w:t>
      </w:r>
      <w:r>
        <w:rPr>
          <w:rFonts w:cstheme="minorHAnsi" w:hint="eastAsia"/>
          <w:sz w:val="20"/>
          <w:szCs w:val="20"/>
        </w:rPr>
        <w:t>。</w:t>
      </w:r>
    </w:p>
    <w:p w:rsidR="00DA0AEA" w:rsidRDefault="00DA0AEA" w:rsidP="00DA0AEA">
      <w:pPr>
        <w:rPr>
          <w:rFonts w:cstheme="minorHAnsi"/>
          <w:sz w:val="20"/>
          <w:szCs w:val="20"/>
        </w:rPr>
      </w:pPr>
      <w:r w:rsidRPr="00D514B2">
        <w:rPr>
          <w:rFonts w:ascii="Wingdings" w:hAnsi="Wingdings" w:cs="Arial" w:hint="eastAsia"/>
          <w:b/>
          <w:color w:val="FF0000"/>
        </w:rPr>
        <w:sym w:font="Wingdings" w:char="F0FC"/>
      </w:r>
      <w:r>
        <w:rPr>
          <w:rFonts w:cstheme="minorHAnsi" w:hint="eastAsia"/>
          <w:sz w:val="20"/>
          <w:szCs w:val="20"/>
        </w:rPr>
        <w:t>对</w:t>
      </w:r>
      <w:r w:rsidRPr="00B063CA">
        <w:rPr>
          <w:rFonts w:cstheme="minorHAnsi"/>
          <w:sz w:val="20"/>
          <w:szCs w:val="20"/>
        </w:rPr>
        <w:t>MFT</w:t>
      </w:r>
      <w:r w:rsidRPr="00B063CA">
        <w:rPr>
          <w:rFonts w:cstheme="minorHAnsi" w:hint="eastAsia"/>
          <w:sz w:val="20"/>
          <w:szCs w:val="20"/>
        </w:rPr>
        <w:t>条目</w:t>
      </w:r>
      <w:r>
        <w:rPr>
          <w:rFonts w:cstheme="minorHAnsi" w:hint="eastAsia"/>
          <w:sz w:val="20"/>
          <w:szCs w:val="20"/>
        </w:rPr>
        <w:t>（</w:t>
      </w:r>
      <w:r>
        <w:rPr>
          <w:rFonts w:ascii="?" w:hAnsi="?"/>
          <w:color w:val="10253F"/>
        </w:rPr>
        <w:t>MFT entry</w:t>
      </w:r>
      <w:r>
        <w:rPr>
          <w:rFonts w:cstheme="minorHAnsi" w:hint="eastAsia"/>
          <w:sz w:val="20"/>
          <w:szCs w:val="20"/>
        </w:rPr>
        <w:t>）的</w:t>
      </w:r>
      <w:r w:rsidRPr="00B063CA">
        <w:rPr>
          <w:rFonts w:cstheme="minorHAnsi" w:hint="eastAsia"/>
          <w:sz w:val="20"/>
          <w:szCs w:val="20"/>
        </w:rPr>
        <w:t>修改</w:t>
      </w:r>
      <w:r>
        <w:rPr>
          <w:rFonts w:cstheme="minorHAnsi" w:hint="eastAsia"/>
          <w:sz w:val="20"/>
          <w:szCs w:val="20"/>
        </w:rPr>
        <w:t>。</w:t>
      </w:r>
    </w:p>
    <w:p w:rsidR="00DA0AEA" w:rsidRDefault="000F177E" w:rsidP="000F177E">
      <w:pPr>
        <w:rPr>
          <w:rFonts w:cstheme="minorHAnsi"/>
          <w:sz w:val="20"/>
          <w:szCs w:val="20"/>
        </w:rPr>
      </w:pPr>
      <w:r>
        <w:rPr>
          <w:rFonts w:cstheme="minorHAnsi" w:hint="eastAsia"/>
          <w:sz w:val="20"/>
          <w:szCs w:val="20"/>
        </w:rPr>
        <w:t>2</w:t>
      </w:r>
      <w:r>
        <w:rPr>
          <w:rFonts w:cstheme="minorHAnsi" w:hint="eastAsia"/>
          <w:sz w:val="20"/>
          <w:szCs w:val="20"/>
        </w:rPr>
        <w:t>、</w:t>
      </w:r>
      <w:r w:rsidR="00F37714" w:rsidRPr="00F37714">
        <w:rPr>
          <w:rFonts w:cstheme="minorHAnsi" w:hint="eastAsia"/>
          <w:sz w:val="20"/>
          <w:szCs w:val="20"/>
        </w:rPr>
        <w:t>每</w:t>
      </w:r>
      <w:r w:rsidR="00F37714">
        <w:rPr>
          <w:rFonts w:cstheme="minorHAnsi" w:hint="eastAsia"/>
          <w:sz w:val="20"/>
          <w:szCs w:val="20"/>
        </w:rPr>
        <w:t>条</w:t>
      </w:r>
      <w:r w:rsidR="00A71471" w:rsidRPr="00B063CA">
        <w:rPr>
          <w:rFonts w:cstheme="minorHAnsi" w:hint="eastAsia"/>
          <w:sz w:val="20"/>
          <w:szCs w:val="20"/>
        </w:rPr>
        <w:t>$LogFile</w:t>
      </w:r>
      <w:r w:rsidR="00F37714" w:rsidRPr="00F37714">
        <w:rPr>
          <w:rFonts w:cstheme="minorHAnsi" w:hint="eastAsia"/>
          <w:sz w:val="20"/>
          <w:szCs w:val="20"/>
        </w:rPr>
        <w:t>记录都有</w:t>
      </w:r>
      <w:r w:rsidR="009C1DAF">
        <w:rPr>
          <w:rFonts w:cstheme="minorHAnsi" w:hint="eastAsia"/>
          <w:sz w:val="20"/>
          <w:szCs w:val="20"/>
        </w:rPr>
        <w:t>LSN</w:t>
      </w:r>
      <w:r w:rsidR="009C1DAF">
        <w:rPr>
          <w:rFonts w:cstheme="minorHAnsi" w:hint="eastAsia"/>
          <w:sz w:val="20"/>
          <w:szCs w:val="20"/>
        </w:rPr>
        <w:t>（</w:t>
      </w:r>
      <w:r w:rsidR="00F37714" w:rsidRPr="00F37714">
        <w:rPr>
          <w:rFonts w:cstheme="minorHAnsi" w:hint="eastAsia"/>
          <w:sz w:val="20"/>
          <w:szCs w:val="20"/>
        </w:rPr>
        <w:t>$LogFile</w:t>
      </w:r>
      <w:r w:rsidR="00F37714" w:rsidRPr="00F37714">
        <w:rPr>
          <w:rFonts w:cstheme="minorHAnsi" w:hint="eastAsia"/>
          <w:sz w:val="20"/>
          <w:szCs w:val="20"/>
        </w:rPr>
        <w:t>序列号</w:t>
      </w:r>
      <w:r w:rsidR="009C1DAF">
        <w:rPr>
          <w:rFonts w:cstheme="minorHAnsi" w:hint="eastAsia"/>
          <w:sz w:val="20"/>
          <w:szCs w:val="20"/>
        </w:rPr>
        <w:t>）</w:t>
      </w:r>
      <w:r w:rsidR="00F37714" w:rsidRPr="00F37714">
        <w:rPr>
          <w:rFonts w:cstheme="minorHAnsi" w:hint="eastAsia"/>
          <w:sz w:val="20"/>
          <w:szCs w:val="20"/>
        </w:rPr>
        <w:t>。</w:t>
      </w:r>
    </w:p>
    <w:p w:rsidR="00DA0AEA" w:rsidRDefault="000F177E" w:rsidP="007406FA">
      <w:pPr>
        <w:rPr>
          <w:rFonts w:cstheme="minorHAnsi"/>
          <w:sz w:val="20"/>
          <w:szCs w:val="20"/>
        </w:rPr>
      </w:pPr>
      <w:r>
        <w:rPr>
          <w:rFonts w:cstheme="minorHAnsi" w:hint="eastAsia"/>
          <w:sz w:val="20"/>
          <w:szCs w:val="20"/>
        </w:rPr>
        <w:t>3</w:t>
      </w:r>
      <w:r>
        <w:rPr>
          <w:rFonts w:cstheme="minorHAnsi" w:hint="eastAsia"/>
          <w:sz w:val="20"/>
          <w:szCs w:val="20"/>
        </w:rPr>
        <w:t>、</w:t>
      </w:r>
      <w:r w:rsidR="007406FA" w:rsidRPr="007406FA">
        <w:rPr>
          <w:rFonts w:cstheme="minorHAnsi"/>
          <w:sz w:val="20"/>
          <w:szCs w:val="20"/>
        </w:rPr>
        <w:t>每条</w:t>
      </w:r>
      <w:r w:rsidR="00A71471" w:rsidRPr="00B063CA">
        <w:rPr>
          <w:rFonts w:cstheme="minorHAnsi" w:hint="eastAsia"/>
          <w:sz w:val="20"/>
          <w:szCs w:val="20"/>
        </w:rPr>
        <w:t>$LogFile</w:t>
      </w:r>
      <w:r w:rsidR="007406FA" w:rsidRPr="007406FA">
        <w:rPr>
          <w:rFonts w:cstheme="minorHAnsi"/>
          <w:sz w:val="20"/>
          <w:szCs w:val="20"/>
        </w:rPr>
        <w:t>记录都有用于恢复的操作数据（</w:t>
      </w:r>
      <w:r w:rsidR="007406FA" w:rsidRPr="007406FA">
        <w:rPr>
          <w:rFonts w:cstheme="minorHAnsi"/>
          <w:sz w:val="20"/>
          <w:szCs w:val="20"/>
        </w:rPr>
        <w:t>operation data</w:t>
      </w:r>
      <w:r w:rsidR="007406FA" w:rsidRPr="007406FA">
        <w:rPr>
          <w:rFonts w:cstheme="minorHAnsi"/>
          <w:sz w:val="20"/>
          <w:szCs w:val="20"/>
        </w:rPr>
        <w:t>）和操作前数据（</w:t>
      </w:r>
      <w:r w:rsidR="007406FA" w:rsidRPr="007406FA">
        <w:rPr>
          <w:rFonts w:cstheme="minorHAnsi"/>
          <w:sz w:val="20"/>
          <w:szCs w:val="20"/>
        </w:rPr>
        <w:t>data before operation</w:t>
      </w:r>
      <w:r w:rsidR="007406FA" w:rsidRPr="007406FA">
        <w:rPr>
          <w:rFonts w:cstheme="minorHAnsi"/>
          <w:sz w:val="20"/>
          <w:szCs w:val="20"/>
        </w:rPr>
        <w:t>）。通过</w:t>
      </w:r>
      <w:r w:rsidR="007406FA" w:rsidRPr="00D514B2">
        <w:rPr>
          <w:rFonts w:cstheme="minorHAnsi"/>
          <w:sz w:val="20"/>
          <w:szCs w:val="20"/>
          <w:highlight w:val="yellow"/>
        </w:rPr>
        <w:t>操作数据</w:t>
      </w:r>
      <w:r w:rsidR="007406FA" w:rsidRPr="007406FA">
        <w:rPr>
          <w:rFonts w:cstheme="minorHAnsi"/>
          <w:sz w:val="20"/>
          <w:szCs w:val="20"/>
        </w:rPr>
        <w:t>，我们可以进行重新操作（</w:t>
      </w:r>
      <w:r w:rsidR="007406FA" w:rsidRPr="007406FA">
        <w:rPr>
          <w:rFonts w:cstheme="minorHAnsi"/>
          <w:sz w:val="20"/>
          <w:szCs w:val="20"/>
        </w:rPr>
        <w:t>Redo</w:t>
      </w:r>
      <w:r w:rsidR="007406FA" w:rsidRPr="007406FA">
        <w:rPr>
          <w:rFonts w:cstheme="minorHAnsi"/>
          <w:sz w:val="20"/>
          <w:szCs w:val="20"/>
        </w:rPr>
        <w:t>）；通过</w:t>
      </w:r>
      <w:r w:rsidR="007406FA" w:rsidRPr="00D514B2">
        <w:rPr>
          <w:rFonts w:cstheme="minorHAnsi"/>
          <w:sz w:val="20"/>
          <w:szCs w:val="20"/>
          <w:highlight w:val="yellow"/>
        </w:rPr>
        <w:t>操作前数据</w:t>
      </w:r>
      <w:r w:rsidR="007406FA" w:rsidRPr="007406FA">
        <w:rPr>
          <w:rFonts w:cstheme="minorHAnsi"/>
          <w:sz w:val="20"/>
          <w:szCs w:val="20"/>
        </w:rPr>
        <w:t>，我们可以进行撤销操作（</w:t>
      </w:r>
      <w:r w:rsidR="007406FA" w:rsidRPr="007406FA">
        <w:rPr>
          <w:rFonts w:cstheme="minorHAnsi"/>
          <w:sz w:val="20"/>
          <w:szCs w:val="20"/>
        </w:rPr>
        <w:t>Undo</w:t>
      </w:r>
      <w:r w:rsidR="007406FA" w:rsidRPr="007406FA">
        <w:rPr>
          <w:rFonts w:cstheme="minorHAnsi"/>
          <w:sz w:val="20"/>
          <w:szCs w:val="20"/>
        </w:rPr>
        <w:t>）</w:t>
      </w:r>
      <w:r w:rsidR="007406FA">
        <w:rPr>
          <w:rFonts w:cstheme="minorHAnsi" w:hint="eastAsia"/>
          <w:sz w:val="20"/>
          <w:szCs w:val="20"/>
        </w:rPr>
        <w:t>。</w:t>
      </w:r>
    </w:p>
    <w:p w:rsidR="00DA0AEA" w:rsidRDefault="00D910B5" w:rsidP="007406FA">
      <w:pPr>
        <w:rPr>
          <w:rFonts w:cstheme="minorHAnsi"/>
          <w:sz w:val="20"/>
          <w:szCs w:val="20"/>
        </w:rPr>
      </w:pPr>
      <w:r>
        <w:rPr>
          <w:rFonts w:cstheme="minorHAnsi" w:hint="eastAsia"/>
          <w:sz w:val="20"/>
          <w:szCs w:val="20"/>
        </w:rPr>
        <w:t>4</w:t>
      </w:r>
      <w:r>
        <w:rPr>
          <w:rFonts w:cstheme="minorHAnsi" w:hint="eastAsia"/>
          <w:sz w:val="20"/>
          <w:szCs w:val="20"/>
        </w:rPr>
        <w:t>、</w:t>
      </w:r>
      <w:r w:rsidRPr="00D910B5">
        <w:rPr>
          <w:rFonts w:cstheme="minorHAnsi" w:hint="eastAsia"/>
          <w:sz w:val="20"/>
          <w:szCs w:val="20"/>
        </w:rPr>
        <w:t>每个卷</w:t>
      </w:r>
      <w:r>
        <w:rPr>
          <w:rFonts w:cstheme="minorHAnsi" w:hint="eastAsia"/>
          <w:sz w:val="20"/>
          <w:szCs w:val="20"/>
        </w:rPr>
        <w:t>中</w:t>
      </w:r>
      <w:r w:rsidRPr="00D910B5">
        <w:rPr>
          <w:rFonts w:cstheme="minorHAnsi" w:hint="eastAsia"/>
          <w:sz w:val="20"/>
          <w:szCs w:val="20"/>
        </w:rPr>
        <w:t>都有</w:t>
      </w:r>
      <w:r>
        <w:rPr>
          <w:rFonts w:cstheme="minorHAnsi" w:hint="eastAsia"/>
          <w:sz w:val="20"/>
          <w:szCs w:val="20"/>
        </w:rPr>
        <w:t>一个</w:t>
      </w:r>
      <w:r w:rsidRPr="00D910B5">
        <w:rPr>
          <w:rFonts w:cstheme="minorHAnsi" w:hint="eastAsia"/>
          <w:sz w:val="20"/>
          <w:szCs w:val="20"/>
        </w:rPr>
        <w:t>$LogFile</w:t>
      </w:r>
      <w:r>
        <w:rPr>
          <w:rFonts w:cstheme="minorHAnsi" w:hint="eastAsia"/>
          <w:sz w:val="20"/>
          <w:szCs w:val="20"/>
        </w:rPr>
        <w:t>文件</w:t>
      </w:r>
      <w:r w:rsidR="00EF7B65">
        <w:rPr>
          <w:rFonts w:cstheme="minorHAnsi" w:hint="eastAsia"/>
          <w:sz w:val="20"/>
          <w:szCs w:val="20"/>
        </w:rPr>
        <w:t>，以记录该卷中文件的增删改等操作</w:t>
      </w:r>
      <w:r>
        <w:rPr>
          <w:rFonts w:cstheme="minorHAnsi" w:hint="eastAsia"/>
          <w:sz w:val="20"/>
          <w:szCs w:val="20"/>
        </w:rPr>
        <w:t>。</w:t>
      </w:r>
    </w:p>
    <w:p w:rsidR="002875AF" w:rsidRDefault="002A38CD" w:rsidP="007406FA">
      <w:pPr>
        <w:rPr>
          <w:rFonts w:cstheme="minorHAnsi"/>
          <w:sz w:val="20"/>
          <w:szCs w:val="20"/>
        </w:rPr>
      </w:pPr>
      <w:r>
        <w:rPr>
          <w:rFonts w:cstheme="minorHAnsi" w:hint="eastAsia"/>
          <w:sz w:val="20"/>
          <w:szCs w:val="20"/>
        </w:rPr>
        <w:t>5</w:t>
      </w:r>
      <w:r>
        <w:rPr>
          <w:rFonts w:cstheme="minorHAnsi" w:hint="eastAsia"/>
          <w:sz w:val="20"/>
          <w:szCs w:val="20"/>
        </w:rPr>
        <w:t>、</w:t>
      </w:r>
      <w:r w:rsidRPr="00F37714">
        <w:rPr>
          <w:rFonts w:cstheme="minorHAnsi" w:hint="eastAsia"/>
          <w:sz w:val="20"/>
          <w:szCs w:val="20"/>
        </w:rPr>
        <w:t>$LogFile</w:t>
      </w:r>
      <w:r w:rsidRPr="002A38CD">
        <w:rPr>
          <w:rFonts w:cstheme="minorHAnsi" w:hint="eastAsia"/>
          <w:sz w:val="20"/>
          <w:szCs w:val="20"/>
        </w:rPr>
        <w:t>位于</w:t>
      </w:r>
      <w:r w:rsidRPr="002A38CD">
        <w:rPr>
          <w:rFonts w:cstheme="minorHAnsi" w:hint="eastAsia"/>
          <w:sz w:val="20"/>
          <w:szCs w:val="20"/>
        </w:rPr>
        <w:t>MFT</w:t>
      </w:r>
      <w:r w:rsidRPr="002A38CD">
        <w:rPr>
          <w:rFonts w:cstheme="minorHAnsi" w:hint="eastAsia"/>
          <w:sz w:val="20"/>
          <w:szCs w:val="20"/>
        </w:rPr>
        <w:t>的</w:t>
      </w:r>
      <w:r w:rsidRPr="002A38CD">
        <w:rPr>
          <w:rFonts w:cstheme="minorHAnsi" w:hint="eastAsia"/>
          <w:sz w:val="20"/>
          <w:szCs w:val="20"/>
        </w:rPr>
        <w:t>2</w:t>
      </w:r>
      <w:r w:rsidRPr="002A38CD">
        <w:rPr>
          <w:rFonts w:cstheme="minorHAnsi" w:hint="eastAsia"/>
          <w:sz w:val="20"/>
          <w:szCs w:val="20"/>
        </w:rPr>
        <w:t>号</w:t>
      </w:r>
      <w:r w:rsidR="002875AF">
        <w:rPr>
          <w:rFonts w:cstheme="minorHAnsi" w:hint="eastAsia"/>
          <w:sz w:val="20"/>
          <w:szCs w:val="20"/>
        </w:rPr>
        <w:t>条目</w:t>
      </w:r>
      <w:r w:rsidRPr="002A38CD">
        <w:rPr>
          <w:rFonts w:cstheme="minorHAnsi" w:hint="eastAsia"/>
          <w:sz w:val="20"/>
          <w:szCs w:val="20"/>
        </w:rPr>
        <w:t>。</w:t>
      </w:r>
      <w:r>
        <w:rPr>
          <w:rFonts w:cstheme="minorHAnsi" w:hint="eastAsia"/>
          <w:sz w:val="20"/>
          <w:szCs w:val="20"/>
        </w:rPr>
        <w:t>如</w:t>
      </w:r>
      <w:r w:rsidR="00A71471">
        <w:rPr>
          <w:rFonts w:cstheme="minorHAnsi" w:hint="eastAsia"/>
          <w:sz w:val="20"/>
          <w:szCs w:val="20"/>
        </w:rPr>
        <w:t>下</w:t>
      </w:r>
      <w:r>
        <w:rPr>
          <w:rFonts w:cstheme="minorHAnsi" w:hint="eastAsia"/>
          <w:sz w:val="20"/>
          <w:szCs w:val="20"/>
        </w:rPr>
        <w:t>示：</w:t>
      </w:r>
    </w:p>
    <w:tbl>
      <w:tblPr>
        <w:tblStyle w:val="a7"/>
        <w:tblW w:w="0" w:type="auto"/>
        <w:tblInd w:w="108" w:type="dxa"/>
        <w:tblLook w:val="04A0"/>
      </w:tblPr>
      <w:tblGrid>
        <w:gridCol w:w="1560"/>
        <w:gridCol w:w="1927"/>
        <w:gridCol w:w="6260"/>
      </w:tblGrid>
      <w:tr w:rsidR="002875AF" w:rsidRPr="002875AF" w:rsidTr="0078546D">
        <w:tc>
          <w:tcPr>
            <w:tcW w:w="1560" w:type="dxa"/>
            <w:shd w:val="clear" w:color="auto" w:fill="A6A6A6" w:themeFill="background1" w:themeFillShade="A6"/>
          </w:tcPr>
          <w:p w:rsidR="002875AF" w:rsidRPr="002875AF" w:rsidRDefault="002875AF" w:rsidP="002D437B">
            <w:pPr>
              <w:rPr>
                <w:rFonts w:cstheme="minorHAnsi"/>
                <w:sz w:val="20"/>
                <w:szCs w:val="20"/>
              </w:rPr>
            </w:pPr>
            <w:r w:rsidRPr="002875AF">
              <w:rPr>
                <w:rFonts w:cstheme="minorHAnsi"/>
                <w:sz w:val="20"/>
                <w:szCs w:val="20"/>
              </w:rPr>
              <w:t>Entry Number</w:t>
            </w:r>
          </w:p>
        </w:tc>
        <w:tc>
          <w:tcPr>
            <w:tcW w:w="1927" w:type="dxa"/>
            <w:shd w:val="clear" w:color="auto" w:fill="A6A6A6" w:themeFill="background1" w:themeFillShade="A6"/>
          </w:tcPr>
          <w:p w:rsidR="002875AF" w:rsidRPr="002875AF" w:rsidRDefault="002875AF" w:rsidP="002D437B">
            <w:pPr>
              <w:rPr>
                <w:rFonts w:cstheme="minorHAnsi"/>
                <w:sz w:val="20"/>
                <w:szCs w:val="20"/>
              </w:rPr>
            </w:pPr>
            <w:r w:rsidRPr="002875AF">
              <w:rPr>
                <w:rFonts w:cstheme="minorHAnsi"/>
                <w:sz w:val="20"/>
                <w:szCs w:val="20"/>
              </w:rPr>
              <w:t>File Name</w:t>
            </w:r>
          </w:p>
        </w:tc>
        <w:tc>
          <w:tcPr>
            <w:tcW w:w="6260" w:type="dxa"/>
            <w:tcBorders>
              <w:right w:val="single" w:sz="8" w:space="0" w:color="000000" w:themeColor="text1"/>
            </w:tcBorders>
            <w:shd w:val="clear" w:color="auto" w:fill="A6A6A6" w:themeFill="background1" w:themeFillShade="A6"/>
          </w:tcPr>
          <w:p w:rsidR="002875AF" w:rsidRPr="002875AF" w:rsidRDefault="002875AF" w:rsidP="002D437B">
            <w:pPr>
              <w:rPr>
                <w:rFonts w:cstheme="minorHAnsi"/>
                <w:sz w:val="20"/>
                <w:szCs w:val="20"/>
              </w:rPr>
            </w:pPr>
            <w:r w:rsidRPr="002875AF">
              <w:rPr>
                <w:rFonts w:cstheme="minorHAnsi"/>
                <w:sz w:val="20"/>
                <w:szCs w:val="20"/>
              </w:rPr>
              <w:t>Stored Information</w:t>
            </w:r>
          </w:p>
        </w:tc>
      </w:tr>
      <w:tr w:rsidR="002875AF" w:rsidRPr="002875AF" w:rsidTr="0078546D">
        <w:trPr>
          <w:trHeight w:val="103"/>
        </w:trPr>
        <w:tc>
          <w:tcPr>
            <w:tcW w:w="1560" w:type="dxa"/>
          </w:tcPr>
          <w:p w:rsidR="002875AF" w:rsidRPr="002875AF" w:rsidRDefault="002875AF" w:rsidP="002D437B">
            <w:pPr>
              <w:rPr>
                <w:rFonts w:cstheme="minorHAnsi"/>
                <w:sz w:val="20"/>
                <w:szCs w:val="20"/>
              </w:rPr>
            </w:pPr>
            <w:r w:rsidRPr="002875AF">
              <w:rPr>
                <w:rFonts w:cstheme="minorHAnsi"/>
                <w:sz w:val="20"/>
                <w:szCs w:val="20"/>
              </w:rPr>
              <w:t>0</w:t>
            </w:r>
          </w:p>
        </w:tc>
        <w:tc>
          <w:tcPr>
            <w:tcW w:w="1927" w:type="dxa"/>
          </w:tcPr>
          <w:p w:rsidR="002875AF" w:rsidRPr="002875AF" w:rsidRDefault="002875AF" w:rsidP="002D437B">
            <w:pPr>
              <w:rPr>
                <w:rFonts w:cstheme="minorHAnsi"/>
                <w:sz w:val="20"/>
                <w:szCs w:val="20"/>
              </w:rPr>
            </w:pPr>
            <w:r w:rsidRPr="002875AF">
              <w:rPr>
                <w:rFonts w:cstheme="minorHAnsi"/>
                <w:sz w:val="20"/>
                <w:szCs w:val="20"/>
              </w:rPr>
              <w:t>$Mft</w:t>
            </w:r>
          </w:p>
        </w:tc>
        <w:tc>
          <w:tcPr>
            <w:tcW w:w="6260" w:type="dxa"/>
            <w:tcBorders>
              <w:right w:val="single" w:sz="8" w:space="0" w:color="000000" w:themeColor="text1"/>
            </w:tcBorders>
          </w:tcPr>
          <w:p w:rsidR="002875AF" w:rsidRPr="002875AF" w:rsidRDefault="002875AF" w:rsidP="002D437B">
            <w:pPr>
              <w:rPr>
                <w:rFonts w:cstheme="minorHAnsi"/>
                <w:sz w:val="20"/>
                <w:szCs w:val="20"/>
              </w:rPr>
            </w:pPr>
            <w:r w:rsidRPr="002875AF">
              <w:rPr>
                <w:rFonts w:cstheme="minorHAnsi"/>
                <w:color w:val="000000"/>
                <w:sz w:val="20"/>
                <w:szCs w:val="20"/>
              </w:rPr>
              <w:t>MFT Entry</w:t>
            </w:r>
          </w:p>
        </w:tc>
      </w:tr>
      <w:tr w:rsidR="002875AF" w:rsidRPr="002875AF" w:rsidTr="0078546D">
        <w:tc>
          <w:tcPr>
            <w:tcW w:w="1560" w:type="dxa"/>
          </w:tcPr>
          <w:p w:rsidR="002875AF" w:rsidRPr="002875AF" w:rsidRDefault="002875AF" w:rsidP="002D437B">
            <w:pPr>
              <w:rPr>
                <w:rFonts w:cstheme="minorHAnsi"/>
                <w:sz w:val="20"/>
                <w:szCs w:val="20"/>
              </w:rPr>
            </w:pPr>
            <w:r w:rsidRPr="002875AF">
              <w:rPr>
                <w:rFonts w:cstheme="minorHAnsi"/>
                <w:sz w:val="20"/>
                <w:szCs w:val="20"/>
              </w:rPr>
              <w:t>1</w:t>
            </w:r>
          </w:p>
        </w:tc>
        <w:tc>
          <w:tcPr>
            <w:tcW w:w="1927" w:type="dxa"/>
          </w:tcPr>
          <w:p w:rsidR="002875AF" w:rsidRPr="002875AF" w:rsidRDefault="002875AF" w:rsidP="002D437B">
            <w:pPr>
              <w:rPr>
                <w:rFonts w:cstheme="minorHAnsi"/>
                <w:sz w:val="20"/>
                <w:szCs w:val="20"/>
              </w:rPr>
            </w:pPr>
            <w:r w:rsidRPr="002875AF">
              <w:rPr>
                <w:rFonts w:cstheme="minorHAnsi"/>
                <w:sz w:val="20"/>
                <w:szCs w:val="20"/>
              </w:rPr>
              <w:t>$MftMirr</w:t>
            </w:r>
          </w:p>
        </w:tc>
        <w:tc>
          <w:tcPr>
            <w:tcW w:w="6260" w:type="dxa"/>
            <w:tcBorders>
              <w:right w:val="single" w:sz="8" w:space="0" w:color="000000" w:themeColor="text1"/>
            </w:tcBorders>
          </w:tcPr>
          <w:p w:rsidR="002875AF" w:rsidRPr="002875AF" w:rsidRDefault="002875AF" w:rsidP="002D437B">
            <w:pPr>
              <w:rPr>
                <w:rFonts w:cstheme="minorHAnsi"/>
                <w:sz w:val="20"/>
                <w:szCs w:val="20"/>
              </w:rPr>
            </w:pPr>
            <w:r w:rsidRPr="002875AF">
              <w:rPr>
                <w:rFonts w:cstheme="minorHAnsi"/>
                <w:color w:val="000000"/>
                <w:sz w:val="20"/>
                <w:szCs w:val="20"/>
              </w:rPr>
              <w:t>Backup of $MFT</w:t>
            </w:r>
          </w:p>
        </w:tc>
      </w:tr>
      <w:tr w:rsidR="002875AF" w:rsidRPr="002875AF" w:rsidTr="0078546D">
        <w:tc>
          <w:tcPr>
            <w:tcW w:w="1560" w:type="dxa"/>
            <w:shd w:val="clear" w:color="auto" w:fill="FFFF00"/>
          </w:tcPr>
          <w:p w:rsidR="002875AF" w:rsidRPr="002875AF" w:rsidRDefault="002875AF" w:rsidP="002D437B">
            <w:pPr>
              <w:rPr>
                <w:rFonts w:cstheme="minorHAnsi"/>
                <w:sz w:val="20"/>
                <w:szCs w:val="20"/>
              </w:rPr>
            </w:pPr>
            <w:r w:rsidRPr="002875AF">
              <w:rPr>
                <w:rFonts w:cstheme="minorHAnsi"/>
                <w:sz w:val="20"/>
                <w:szCs w:val="20"/>
              </w:rPr>
              <w:t>2</w:t>
            </w:r>
          </w:p>
        </w:tc>
        <w:tc>
          <w:tcPr>
            <w:tcW w:w="1927" w:type="dxa"/>
            <w:shd w:val="clear" w:color="auto" w:fill="FFFF00"/>
          </w:tcPr>
          <w:p w:rsidR="002875AF" w:rsidRPr="002875AF" w:rsidRDefault="002875AF" w:rsidP="002D437B">
            <w:pPr>
              <w:rPr>
                <w:rFonts w:cstheme="minorHAnsi"/>
                <w:sz w:val="20"/>
                <w:szCs w:val="20"/>
              </w:rPr>
            </w:pPr>
            <w:r w:rsidRPr="002875AF">
              <w:rPr>
                <w:rFonts w:cstheme="minorHAnsi"/>
                <w:sz w:val="20"/>
                <w:szCs w:val="20"/>
              </w:rPr>
              <w:t>$LogFile</w:t>
            </w:r>
          </w:p>
        </w:tc>
        <w:tc>
          <w:tcPr>
            <w:tcW w:w="6260" w:type="dxa"/>
            <w:tcBorders>
              <w:right w:val="single" w:sz="8" w:space="0" w:color="000000" w:themeColor="text1"/>
            </w:tcBorders>
            <w:shd w:val="clear" w:color="auto" w:fill="FFFF00"/>
          </w:tcPr>
          <w:p w:rsidR="002875AF" w:rsidRPr="002875AF" w:rsidRDefault="002875AF" w:rsidP="002D437B">
            <w:pPr>
              <w:rPr>
                <w:rFonts w:cstheme="minorHAnsi"/>
                <w:sz w:val="20"/>
                <w:szCs w:val="20"/>
              </w:rPr>
            </w:pPr>
            <w:r w:rsidRPr="002875AF">
              <w:rPr>
                <w:rFonts w:cstheme="minorHAnsi"/>
                <w:bCs/>
                <w:color w:val="000000"/>
                <w:sz w:val="20"/>
                <w:szCs w:val="20"/>
              </w:rPr>
              <w:t>Transaction Log</w:t>
            </w:r>
          </w:p>
        </w:tc>
      </w:tr>
      <w:tr w:rsidR="002875AF" w:rsidRPr="002875AF" w:rsidTr="0078546D">
        <w:tc>
          <w:tcPr>
            <w:tcW w:w="1560" w:type="dxa"/>
          </w:tcPr>
          <w:p w:rsidR="002875AF" w:rsidRPr="002875AF" w:rsidRDefault="002875AF" w:rsidP="002D437B">
            <w:pPr>
              <w:rPr>
                <w:rFonts w:cstheme="minorHAnsi"/>
                <w:sz w:val="20"/>
                <w:szCs w:val="20"/>
              </w:rPr>
            </w:pPr>
            <w:r w:rsidRPr="002875AF">
              <w:rPr>
                <w:rFonts w:cstheme="minorHAnsi"/>
                <w:sz w:val="20"/>
                <w:szCs w:val="20"/>
              </w:rPr>
              <w:lastRenderedPageBreak/>
              <w:t>3</w:t>
            </w:r>
          </w:p>
        </w:tc>
        <w:tc>
          <w:tcPr>
            <w:tcW w:w="1927" w:type="dxa"/>
          </w:tcPr>
          <w:p w:rsidR="002875AF" w:rsidRPr="002875AF" w:rsidRDefault="002875AF" w:rsidP="002D437B">
            <w:pPr>
              <w:rPr>
                <w:rFonts w:cstheme="minorHAnsi"/>
                <w:sz w:val="20"/>
                <w:szCs w:val="20"/>
              </w:rPr>
            </w:pPr>
            <w:r w:rsidRPr="002875AF">
              <w:rPr>
                <w:rFonts w:cstheme="minorHAnsi"/>
                <w:sz w:val="20"/>
                <w:szCs w:val="20"/>
              </w:rPr>
              <w:t>$Volume</w:t>
            </w:r>
          </w:p>
        </w:tc>
        <w:tc>
          <w:tcPr>
            <w:tcW w:w="6260" w:type="dxa"/>
            <w:tcBorders>
              <w:right w:val="single" w:sz="8" w:space="0" w:color="000000" w:themeColor="text1"/>
            </w:tcBorders>
          </w:tcPr>
          <w:p w:rsidR="002875AF" w:rsidRPr="002875AF" w:rsidRDefault="002875AF" w:rsidP="002D437B">
            <w:pPr>
              <w:rPr>
                <w:rFonts w:cstheme="minorHAnsi"/>
                <w:sz w:val="20"/>
                <w:szCs w:val="20"/>
              </w:rPr>
            </w:pPr>
            <w:r w:rsidRPr="002875AF">
              <w:rPr>
                <w:rFonts w:cstheme="minorHAnsi"/>
                <w:color w:val="000000"/>
                <w:sz w:val="20"/>
                <w:szCs w:val="20"/>
              </w:rPr>
              <w:t>Volume label, Identifier, Version</w:t>
            </w:r>
          </w:p>
        </w:tc>
      </w:tr>
      <w:tr w:rsidR="002875AF" w:rsidRPr="002875AF" w:rsidTr="0078546D">
        <w:trPr>
          <w:trHeight w:val="60"/>
        </w:trPr>
        <w:tc>
          <w:tcPr>
            <w:tcW w:w="1560" w:type="dxa"/>
            <w:tcBorders>
              <w:top w:val="single" w:sz="8" w:space="0" w:color="000000" w:themeColor="text1"/>
              <w:bottom w:val="single" w:sz="8" w:space="0" w:color="000000" w:themeColor="text1"/>
            </w:tcBorders>
          </w:tcPr>
          <w:p w:rsidR="002875AF" w:rsidRPr="002875AF" w:rsidRDefault="002875AF" w:rsidP="002D437B">
            <w:pPr>
              <w:rPr>
                <w:rFonts w:cstheme="minorHAnsi"/>
                <w:sz w:val="20"/>
                <w:szCs w:val="20"/>
              </w:rPr>
            </w:pPr>
            <w:r>
              <w:rPr>
                <w:rFonts w:cstheme="minorHAnsi"/>
                <w:sz w:val="20"/>
                <w:szCs w:val="20"/>
              </w:rPr>
              <w:t>…</w:t>
            </w:r>
          </w:p>
        </w:tc>
        <w:tc>
          <w:tcPr>
            <w:tcW w:w="1927" w:type="dxa"/>
            <w:tcBorders>
              <w:top w:val="single" w:sz="8" w:space="0" w:color="000000" w:themeColor="text1"/>
              <w:bottom w:val="single" w:sz="8" w:space="0" w:color="000000" w:themeColor="text1"/>
            </w:tcBorders>
          </w:tcPr>
          <w:p w:rsidR="002875AF" w:rsidRPr="002875AF" w:rsidRDefault="002875AF" w:rsidP="002D437B">
            <w:pPr>
              <w:rPr>
                <w:rFonts w:cstheme="minorHAnsi"/>
                <w:sz w:val="20"/>
                <w:szCs w:val="20"/>
              </w:rPr>
            </w:pPr>
            <w:r>
              <w:rPr>
                <w:rFonts w:cstheme="minorHAnsi"/>
                <w:sz w:val="20"/>
                <w:szCs w:val="20"/>
              </w:rPr>
              <w:t>…</w:t>
            </w:r>
          </w:p>
        </w:tc>
        <w:tc>
          <w:tcPr>
            <w:tcW w:w="6260" w:type="dxa"/>
            <w:tcBorders>
              <w:top w:val="single" w:sz="8" w:space="0" w:color="000000" w:themeColor="text1"/>
              <w:bottom w:val="single" w:sz="8" w:space="0" w:color="000000" w:themeColor="text1"/>
              <w:right w:val="single" w:sz="8" w:space="0" w:color="000000" w:themeColor="text1"/>
            </w:tcBorders>
          </w:tcPr>
          <w:p w:rsidR="002875AF" w:rsidRPr="002875AF" w:rsidRDefault="002875AF" w:rsidP="002D437B">
            <w:pPr>
              <w:rPr>
                <w:rFonts w:cstheme="minorHAnsi"/>
                <w:sz w:val="20"/>
                <w:szCs w:val="20"/>
              </w:rPr>
            </w:pPr>
            <w:r>
              <w:rPr>
                <w:rFonts w:cstheme="minorHAnsi"/>
                <w:sz w:val="20"/>
                <w:szCs w:val="20"/>
              </w:rPr>
              <w:t>…</w:t>
            </w:r>
          </w:p>
        </w:tc>
      </w:tr>
    </w:tbl>
    <w:p w:rsidR="002A38CD" w:rsidRPr="00EF7B65" w:rsidRDefault="002A38CD" w:rsidP="007406FA">
      <w:pPr>
        <w:rPr>
          <w:rFonts w:cstheme="minorHAnsi"/>
          <w:sz w:val="20"/>
          <w:szCs w:val="20"/>
        </w:rPr>
      </w:pPr>
    </w:p>
    <w:p w:rsidR="00A71471" w:rsidRPr="00DA0AEA" w:rsidRDefault="00A71471" w:rsidP="00A71471">
      <w:pPr>
        <w:outlineLvl w:val="2"/>
        <w:rPr>
          <w:rFonts w:cstheme="minorHAnsi"/>
          <w:b/>
          <w:sz w:val="20"/>
          <w:szCs w:val="20"/>
        </w:rPr>
      </w:pPr>
      <w:r w:rsidRPr="00DA0AEA">
        <w:rPr>
          <w:rFonts w:cstheme="minorHAnsi" w:hint="eastAsia"/>
          <w:b/>
          <w:sz w:val="20"/>
          <w:szCs w:val="20"/>
        </w:rPr>
        <w:t>（三）</w:t>
      </w:r>
      <w:r w:rsidR="00632214">
        <w:rPr>
          <w:rFonts w:cstheme="minorHAnsi" w:hint="eastAsia"/>
          <w:b/>
          <w:sz w:val="20"/>
          <w:szCs w:val="20"/>
        </w:rPr>
        <w:t>日志记录表</w:t>
      </w:r>
      <w:r w:rsidRPr="00DA0AEA">
        <w:rPr>
          <w:rFonts w:cstheme="minorHAnsi" w:hint="eastAsia"/>
          <w:b/>
          <w:sz w:val="20"/>
          <w:szCs w:val="20"/>
        </w:rPr>
        <w:t>的大小</w:t>
      </w:r>
      <w:r w:rsidR="00632214">
        <w:rPr>
          <w:rFonts w:cstheme="minorHAnsi" w:hint="eastAsia"/>
          <w:b/>
          <w:sz w:val="20"/>
          <w:szCs w:val="20"/>
        </w:rPr>
        <w:t>（</w:t>
      </w:r>
      <w:r w:rsidR="00632214">
        <w:rPr>
          <w:rFonts w:cstheme="minorHAnsi" w:hint="eastAsia"/>
          <w:b/>
          <w:sz w:val="20"/>
          <w:szCs w:val="20"/>
        </w:rPr>
        <w:t xml:space="preserve">Size </w:t>
      </w:r>
      <w:r w:rsidR="006343A8">
        <w:rPr>
          <w:rFonts w:cstheme="minorHAnsi" w:hint="eastAsia"/>
          <w:b/>
          <w:sz w:val="20"/>
          <w:szCs w:val="20"/>
        </w:rPr>
        <w:t>o</w:t>
      </w:r>
      <w:r w:rsidR="00632214">
        <w:rPr>
          <w:rFonts w:cstheme="minorHAnsi" w:hint="eastAsia"/>
          <w:b/>
          <w:sz w:val="20"/>
          <w:szCs w:val="20"/>
        </w:rPr>
        <w:t xml:space="preserve">f </w:t>
      </w:r>
      <w:r w:rsidR="00632214" w:rsidRPr="00DA0AEA">
        <w:rPr>
          <w:rFonts w:cstheme="minorHAnsi" w:hint="eastAsia"/>
          <w:b/>
          <w:sz w:val="20"/>
          <w:szCs w:val="20"/>
        </w:rPr>
        <w:t>$LogFile</w:t>
      </w:r>
      <w:r w:rsidR="00632214">
        <w:rPr>
          <w:rFonts w:cstheme="minorHAnsi" w:hint="eastAsia"/>
          <w:b/>
          <w:sz w:val="20"/>
          <w:szCs w:val="20"/>
        </w:rPr>
        <w:t>）</w:t>
      </w:r>
    </w:p>
    <w:p w:rsidR="00DA0AEA" w:rsidRDefault="00DA0AEA" w:rsidP="00DA0AEA">
      <w:pPr>
        <w:rPr>
          <w:rFonts w:ascii="Wingdings" w:hAnsi="Wingdings" w:cs="Arial"/>
          <w:color w:val="17375E"/>
        </w:rPr>
      </w:pPr>
    </w:p>
    <w:p w:rsidR="00DA0AEA" w:rsidRPr="00101009" w:rsidRDefault="00DA0AEA" w:rsidP="00DA0AEA">
      <w:pPr>
        <w:rPr>
          <w:rFonts w:cstheme="minorHAnsi"/>
          <w:sz w:val="20"/>
          <w:szCs w:val="20"/>
        </w:rPr>
      </w:pPr>
      <w:r w:rsidRPr="00F72E82">
        <w:rPr>
          <w:rFonts w:ascii="Wingdings" w:hAnsi="Wingdings" w:cs="Arial" w:hint="eastAsia"/>
          <w:b/>
          <w:color w:val="FF0000"/>
        </w:rPr>
        <w:sym w:font="Wingdings" w:char="F0FC"/>
      </w:r>
      <w:r w:rsidRPr="00101009">
        <w:rPr>
          <w:rFonts w:cstheme="minorHAnsi"/>
          <w:sz w:val="20"/>
          <w:szCs w:val="20"/>
        </w:rPr>
        <w:t>一般</w:t>
      </w:r>
      <w:r w:rsidRPr="00E5733A">
        <w:rPr>
          <w:rFonts w:cstheme="minorHAnsi" w:hint="eastAsia"/>
          <w:sz w:val="20"/>
          <w:szCs w:val="20"/>
        </w:rPr>
        <w:t>$LogFile</w:t>
      </w:r>
      <w:r>
        <w:rPr>
          <w:rFonts w:cstheme="minorHAnsi" w:hint="eastAsia"/>
          <w:sz w:val="20"/>
          <w:szCs w:val="20"/>
        </w:rPr>
        <w:t>的大小</w:t>
      </w:r>
      <w:r w:rsidRPr="00101009">
        <w:rPr>
          <w:rFonts w:cstheme="minorHAnsi"/>
          <w:sz w:val="20"/>
          <w:szCs w:val="20"/>
        </w:rPr>
        <w:t>为</w:t>
      </w:r>
      <w:r w:rsidRPr="00101009">
        <w:rPr>
          <w:rFonts w:cstheme="minorHAnsi"/>
          <w:sz w:val="20"/>
          <w:szCs w:val="20"/>
        </w:rPr>
        <w:t>64 MB</w:t>
      </w:r>
      <w:r>
        <w:rPr>
          <w:rFonts w:cstheme="minorHAnsi" w:hint="eastAsia"/>
          <w:sz w:val="20"/>
          <w:szCs w:val="20"/>
        </w:rPr>
        <w:t>。</w:t>
      </w:r>
    </w:p>
    <w:p w:rsidR="00DA0AEA" w:rsidRPr="00101009" w:rsidRDefault="00DA0AEA" w:rsidP="00DA0AEA">
      <w:pPr>
        <w:rPr>
          <w:rFonts w:cstheme="minorHAnsi"/>
          <w:sz w:val="20"/>
          <w:szCs w:val="20"/>
        </w:rPr>
      </w:pPr>
      <w:r w:rsidRPr="00F72E82">
        <w:rPr>
          <w:rFonts w:ascii="Wingdings" w:hAnsi="Wingdings" w:cs="Arial" w:hint="eastAsia"/>
          <w:b/>
          <w:color w:val="FF0000"/>
        </w:rPr>
        <w:sym w:font="Wingdings" w:char="F0FC"/>
      </w:r>
      <w:r w:rsidRPr="00101009">
        <w:rPr>
          <w:rFonts w:cstheme="minorHAnsi"/>
          <w:sz w:val="20"/>
          <w:szCs w:val="20"/>
        </w:rPr>
        <w:t>大小可以根据卷大小进行更改，但通常小于</w:t>
      </w:r>
      <w:r>
        <w:rPr>
          <w:rFonts w:cstheme="minorHAnsi"/>
          <w:sz w:val="20"/>
          <w:szCs w:val="20"/>
        </w:rPr>
        <w:t>等于</w:t>
      </w:r>
      <w:r w:rsidRPr="00101009">
        <w:rPr>
          <w:rFonts w:cstheme="minorHAnsi"/>
          <w:sz w:val="20"/>
          <w:szCs w:val="20"/>
        </w:rPr>
        <w:t>64 MB</w:t>
      </w:r>
      <w:r w:rsidRPr="00101009">
        <w:rPr>
          <w:rFonts w:cstheme="minorHAnsi"/>
          <w:sz w:val="20"/>
          <w:szCs w:val="20"/>
        </w:rPr>
        <w:t>，且只能递增不能减少</w:t>
      </w:r>
      <w:r>
        <w:rPr>
          <w:rFonts w:cstheme="minorHAnsi" w:hint="eastAsia"/>
          <w:sz w:val="20"/>
          <w:szCs w:val="20"/>
        </w:rPr>
        <w:t>。</w:t>
      </w:r>
    </w:p>
    <w:p w:rsidR="00DA0AEA" w:rsidRPr="00DA0AEA" w:rsidRDefault="00DA0AEA" w:rsidP="00DA0AEA">
      <w:pPr>
        <w:rPr>
          <w:rFonts w:cstheme="minorHAnsi"/>
          <w:sz w:val="20"/>
          <w:szCs w:val="20"/>
        </w:rPr>
      </w:pPr>
      <w:r w:rsidRPr="00F72E82">
        <w:rPr>
          <w:rFonts w:ascii="Wingdings" w:hAnsi="Wingdings" w:cs="Arial" w:hint="eastAsia"/>
          <w:b/>
          <w:color w:val="FF0000"/>
        </w:rPr>
        <w:sym w:font="Wingdings" w:char="F0FC"/>
      </w:r>
      <w:r w:rsidRPr="00101009">
        <w:rPr>
          <w:rFonts w:cstheme="minorHAnsi"/>
          <w:sz w:val="20"/>
          <w:szCs w:val="20"/>
        </w:rPr>
        <w:t>在典型的电脑使用情况下</w:t>
      </w:r>
      <w:r>
        <w:rPr>
          <w:rFonts w:cstheme="minorHAnsi" w:hint="eastAsia"/>
          <w:sz w:val="20"/>
          <w:szCs w:val="20"/>
        </w:rPr>
        <w:t>（如</w:t>
      </w:r>
      <w:r w:rsidRPr="00101009">
        <w:rPr>
          <w:rFonts w:cstheme="minorHAnsi"/>
          <w:sz w:val="20"/>
          <w:szCs w:val="20"/>
        </w:rPr>
        <w:t>上网，处理文件等</w:t>
      </w:r>
      <w:r>
        <w:rPr>
          <w:rFonts w:cstheme="minorHAnsi" w:hint="eastAsia"/>
          <w:sz w:val="20"/>
          <w:szCs w:val="20"/>
        </w:rPr>
        <w:t>）</w:t>
      </w:r>
      <w:r w:rsidRPr="00101009">
        <w:rPr>
          <w:rFonts w:cstheme="minorHAnsi"/>
          <w:sz w:val="20"/>
          <w:szCs w:val="20"/>
        </w:rPr>
        <w:t>，容量</w:t>
      </w:r>
      <w:r w:rsidRPr="00101009">
        <w:rPr>
          <w:rFonts w:cstheme="minorHAnsi"/>
          <w:sz w:val="20"/>
          <w:szCs w:val="20"/>
        </w:rPr>
        <w:t>64 MB</w:t>
      </w:r>
      <w:r w:rsidRPr="00101009">
        <w:rPr>
          <w:rFonts w:cstheme="minorHAnsi"/>
          <w:sz w:val="20"/>
          <w:szCs w:val="20"/>
        </w:rPr>
        <w:t>可以在</w:t>
      </w:r>
      <w:r w:rsidRPr="00101009">
        <w:rPr>
          <w:rFonts w:cstheme="minorHAnsi"/>
          <w:sz w:val="20"/>
          <w:szCs w:val="20"/>
        </w:rPr>
        <w:t>$LogFile</w:t>
      </w:r>
      <w:r w:rsidRPr="00101009">
        <w:rPr>
          <w:rFonts w:cstheme="minorHAnsi"/>
          <w:sz w:val="20"/>
          <w:szCs w:val="20"/>
        </w:rPr>
        <w:t>记录中保存</w:t>
      </w:r>
      <w:r w:rsidRPr="00101009">
        <w:rPr>
          <w:rFonts w:cstheme="minorHAnsi"/>
          <w:sz w:val="20"/>
          <w:szCs w:val="20"/>
        </w:rPr>
        <w:t>2~3</w:t>
      </w:r>
      <w:r w:rsidRPr="00101009">
        <w:rPr>
          <w:rFonts w:cstheme="minorHAnsi"/>
          <w:sz w:val="20"/>
          <w:szCs w:val="20"/>
        </w:rPr>
        <w:t>个小时的活动</w:t>
      </w:r>
      <w:r>
        <w:rPr>
          <w:rFonts w:cstheme="minorHAnsi" w:hint="eastAsia"/>
          <w:sz w:val="20"/>
          <w:szCs w:val="20"/>
        </w:rPr>
        <w:t>。</w:t>
      </w:r>
    </w:p>
    <w:p w:rsidR="00FA0620" w:rsidRDefault="00DA0AEA" w:rsidP="00DA0AEA">
      <w:pPr>
        <w:rPr>
          <w:rFonts w:cstheme="minorHAnsi"/>
          <w:sz w:val="20"/>
          <w:szCs w:val="20"/>
        </w:rPr>
      </w:pPr>
      <w:r w:rsidRPr="00F72E82">
        <w:rPr>
          <w:rFonts w:ascii="Wingdings" w:hAnsi="Wingdings" w:cs="Arial" w:hint="eastAsia"/>
          <w:b/>
          <w:color w:val="FF0000"/>
        </w:rPr>
        <w:sym w:font="Wingdings" w:char="F0FC"/>
      </w:r>
      <w:r w:rsidRPr="00101009">
        <w:rPr>
          <w:rFonts w:cstheme="minorHAnsi"/>
          <w:sz w:val="20"/>
          <w:szCs w:val="20"/>
        </w:rPr>
        <w:t>为了便于取证，应该增加</w:t>
      </w:r>
      <w:r w:rsidRPr="00101009">
        <w:rPr>
          <w:rFonts w:cstheme="minorHAnsi"/>
          <w:sz w:val="20"/>
          <w:szCs w:val="20"/>
        </w:rPr>
        <w:t>$LogFile</w:t>
      </w:r>
      <w:r w:rsidRPr="00101009">
        <w:rPr>
          <w:rFonts w:cstheme="minorHAnsi"/>
          <w:sz w:val="20"/>
          <w:szCs w:val="20"/>
        </w:rPr>
        <w:t>的大小。</w:t>
      </w:r>
    </w:p>
    <w:p w:rsidR="00DA0AEA" w:rsidRPr="00A104E4" w:rsidRDefault="00DA0AEA" w:rsidP="009C1DAF">
      <w:pPr>
        <w:rPr>
          <w:rFonts w:cstheme="minorHAnsi"/>
          <w:sz w:val="20"/>
          <w:szCs w:val="20"/>
        </w:rPr>
      </w:pPr>
    </w:p>
    <w:p w:rsidR="00101009" w:rsidRPr="006343A8" w:rsidRDefault="00101009" w:rsidP="00101009">
      <w:pPr>
        <w:outlineLvl w:val="2"/>
        <w:rPr>
          <w:rFonts w:cstheme="minorHAnsi"/>
          <w:b/>
          <w:sz w:val="20"/>
          <w:szCs w:val="20"/>
        </w:rPr>
      </w:pPr>
      <w:r w:rsidRPr="007B64D6">
        <w:rPr>
          <w:rFonts w:cstheme="minorHAnsi" w:hint="eastAsia"/>
          <w:b/>
          <w:sz w:val="20"/>
          <w:szCs w:val="20"/>
        </w:rPr>
        <w:t>（</w:t>
      </w:r>
      <w:r w:rsidR="00BB6E01" w:rsidRPr="007B64D6">
        <w:rPr>
          <w:rFonts w:cstheme="minorHAnsi" w:hint="eastAsia"/>
          <w:b/>
          <w:sz w:val="20"/>
          <w:szCs w:val="20"/>
        </w:rPr>
        <w:t>四</w:t>
      </w:r>
      <w:r w:rsidRPr="007B64D6">
        <w:rPr>
          <w:rFonts w:cstheme="minorHAnsi" w:hint="eastAsia"/>
          <w:b/>
          <w:sz w:val="20"/>
          <w:szCs w:val="20"/>
        </w:rPr>
        <w:t>）调整</w:t>
      </w:r>
      <w:r w:rsidR="006343A8">
        <w:rPr>
          <w:rFonts w:cstheme="minorHAnsi" w:hint="eastAsia"/>
          <w:b/>
          <w:sz w:val="20"/>
          <w:szCs w:val="20"/>
        </w:rPr>
        <w:t>日志记录表</w:t>
      </w:r>
      <w:r w:rsidRPr="007B64D6">
        <w:rPr>
          <w:rFonts w:cstheme="minorHAnsi" w:hint="eastAsia"/>
          <w:b/>
          <w:sz w:val="20"/>
          <w:szCs w:val="20"/>
        </w:rPr>
        <w:t>的大</w:t>
      </w:r>
      <w:r w:rsidRPr="006343A8">
        <w:rPr>
          <w:rFonts w:cstheme="minorHAnsi"/>
          <w:b/>
          <w:sz w:val="20"/>
          <w:szCs w:val="20"/>
        </w:rPr>
        <w:t>小</w:t>
      </w:r>
      <w:r w:rsidR="006343A8" w:rsidRPr="006343A8">
        <w:rPr>
          <w:rFonts w:cstheme="minorHAnsi"/>
          <w:b/>
          <w:sz w:val="20"/>
          <w:szCs w:val="20"/>
        </w:rPr>
        <w:t>（</w:t>
      </w:r>
      <w:r w:rsidR="006343A8" w:rsidRPr="006343A8">
        <w:rPr>
          <w:rFonts w:cstheme="minorHAnsi"/>
          <w:b/>
          <w:bCs/>
          <w:color w:val="10253F"/>
          <w:sz w:val="20"/>
          <w:szCs w:val="20"/>
        </w:rPr>
        <w:t>Resize of $LogFile</w:t>
      </w:r>
      <w:r w:rsidR="006343A8" w:rsidRPr="006343A8">
        <w:rPr>
          <w:rFonts w:cstheme="minorHAnsi"/>
          <w:b/>
          <w:sz w:val="20"/>
          <w:szCs w:val="20"/>
        </w:rPr>
        <w:t>）</w:t>
      </w:r>
    </w:p>
    <w:p w:rsidR="00EB2D01" w:rsidRDefault="00EB2D01" w:rsidP="00362A51">
      <w:pPr>
        <w:rPr>
          <w:rFonts w:cstheme="minorHAnsi"/>
          <w:sz w:val="20"/>
          <w:szCs w:val="20"/>
        </w:rPr>
      </w:pPr>
    </w:p>
    <w:p w:rsidR="00362A51" w:rsidRPr="00362A51" w:rsidRDefault="00362A51" w:rsidP="00362A51">
      <w:pPr>
        <w:rPr>
          <w:rFonts w:cstheme="minorHAnsi"/>
          <w:sz w:val="20"/>
          <w:szCs w:val="20"/>
        </w:rPr>
      </w:pPr>
      <w:r w:rsidRPr="00362A51">
        <w:rPr>
          <w:rFonts w:cstheme="minorHAnsi"/>
          <w:sz w:val="20"/>
          <w:szCs w:val="20"/>
        </w:rPr>
        <w:t>可以在</w:t>
      </w:r>
      <w:r w:rsidRPr="00362A51">
        <w:rPr>
          <w:rFonts w:cstheme="minorHAnsi"/>
          <w:sz w:val="20"/>
          <w:szCs w:val="20"/>
        </w:rPr>
        <w:t>cmd</w:t>
      </w:r>
      <w:r w:rsidRPr="00362A51">
        <w:rPr>
          <w:rFonts w:cstheme="minorHAnsi"/>
          <w:sz w:val="20"/>
          <w:szCs w:val="20"/>
        </w:rPr>
        <w:t>中，通过</w:t>
      </w:r>
      <w:r w:rsidRPr="00362A51">
        <w:rPr>
          <w:rFonts w:cstheme="minorHAnsi"/>
          <w:sz w:val="20"/>
          <w:szCs w:val="20"/>
        </w:rPr>
        <w:t>chkdsk /L</w:t>
      </w:r>
      <w:r w:rsidRPr="00362A51">
        <w:rPr>
          <w:rFonts w:cstheme="minorHAnsi"/>
          <w:sz w:val="20"/>
          <w:szCs w:val="20"/>
        </w:rPr>
        <w:t>查看当前卷标的</w:t>
      </w:r>
      <w:r w:rsidRPr="00362A51">
        <w:rPr>
          <w:rFonts w:cstheme="minorHAnsi"/>
          <w:sz w:val="20"/>
          <w:szCs w:val="20"/>
        </w:rPr>
        <w:t>$LogFile</w:t>
      </w:r>
      <w:r w:rsidRPr="00362A51">
        <w:rPr>
          <w:rFonts w:cstheme="minorHAnsi"/>
          <w:sz w:val="20"/>
          <w:szCs w:val="20"/>
        </w:rPr>
        <w:t>大小，或者</w:t>
      </w:r>
      <w:r w:rsidRPr="00362A51">
        <w:rPr>
          <w:rFonts w:cstheme="minorHAnsi"/>
          <w:sz w:val="20"/>
          <w:szCs w:val="20"/>
        </w:rPr>
        <w:t>chkdsk X: /L</w:t>
      </w:r>
      <w:r w:rsidRPr="00362A51">
        <w:rPr>
          <w:rFonts w:cstheme="minorHAnsi"/>
          <w:sz w:val="20"/>
          <w:szCs w:val="20"/>
        </w:rPr>
        <w:t>查看指定卷标的</w:t>
      </w:r>
      <w:r w:rsidRPr="00362A51">
        <w:rPr>
          <w:rFonts w:cstheme="minorHAnsi"/>
          <w:sz w:val="20"/>
          <w:szCs w:val="20"/>
        </w:rPr>
        <w:t>$LogFile</w:t>
      </w:r>
      <w:r w:rsidRPr="00362A51">
        <w:rPr>
          <w:rFonts w:cstheme="minorHAnsi"/>
          <w:sz w:val="20"/>
          <w:szCs w:val="20"/>
        </w:rPr>
        <w:t>大小，如下所示：</w:t>
      </w:r>
    </w:p>
    <w:p w:rsidR="00362A51" w:rsidRPr="00362A51" w:rsidRDefault="00362A51" w:rsidP="00362A51">
      <w:r>
        <w:rPr>
          <w:rFonts w:hint="eastAsia"/>
          <w:noProof/>
        </w:rPr>
        <w:drawing>
          <wp:inline distT="0" distB="0" distL="0" distR="0">
            <wp:extent cx="6234316" cy="220980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srcRect/>
                    <a:stretch>
                      <a:fillRect/>
                    </a:stretch>
                  </pic:blipFill>
                  <pic:spPr bwMode="auto">
                    <a:xfrm>
                      <a:off x="0" y="0"/>
                      <a:ext cx="6243253" cy="2212968"/>
                    </a:xfrm>
                    <a:prstGeom prst="rect">
                      <a:avLst/>
                    </a:prstGeom>
                    <a:noFill/>
                    <a:ln w="9525">
                      <a:noFill/>
                      <a:miter lim="800000"/>
                      <a:headEnd/>
                      <a:tailEnd/>
                    </a:ln>
                  </pic:spPr>
                </pic:pic>
              </a:graphicData>
            </a:graphic>
          </wp:inline>
        </w:drawing>
      </w:r>
    </w:p>
    <w:p w:rsidR="00362A51" w:rsidRDefault="00362A51" w:rsidP="00362A51"/>
    <w:p w:rsidR="002D437B" w:rsidRDefault="00362A51" w:rsidP="00362A51">
      <w:pPr>
        <w:rPr>
          <w:rFonts w:cstheme="minorHAnsi"/>
          <w:sz w:val="20"/>
          <w:szCs w:val="20"/>
        </w:rPr>
      </w:pPr>
      <w:r w:rsidRPr="002D437B">
        <w:rPr>
          <w:rFonts w:cstheme="minorHAnsi"/>
          <w:sz w:val="20"/>
          <w:szCs w:val="20"/>
        </w:rPr>
        <w:t>还可以通过</w:t>
      </w:r>
      <w:r w:rsidR="00EB2D01">
        <w:rPr>
          <w:rFonts w:cstheme="minorHAnsi" w:hint="eastAsia"/>
          <w:sz w:val="20"/>
          <w:szCs w:val="20"/>
        </w:rPr>
        <w:t>“</w:t>
      </w:r>
      <w:r w:rsidR="00EB2D01" w:rsidRPr="002D437B">
        <w:rPr>
          <w:rFonts w:cstheme="minorHAnsi"/>
          <w:sz w:val="20"/>
          <w:szCs w:val="20"/>
        </w:rPr>
        <w:t>/L : [filesize(KB)]</w:t>
      </w:r>
      <w:r w:rsidR="00EB2D01">
        <w:rPr>
          <w:rFonts w:cstheme="minorHAnsi" w:hint="eastAsia"/>
          <w:sz w:val="20"/>
          <w:szCs w:val="20"/>
        </w:rPr>
        <w:t>”</w:t>
      </w:r>
      <w:r w:rsidR="00EB2D01">
        <w:rPr>
          <w:rFonts w:cstheme="minorHAnsi"/>
          <w:sz w:val="20"/>
          <w:szCs w:val="20"/>
        </w:rPr>
        <w:t>命令</w:t>
      </w:r>
      <w:r w:rsidRPr="002D437B">
        <w:rPr>
          <w:rFonts w:cstheme="minorHAnsi"/>
          <w:sz w:val="20"/>
          <w:szCs w:val="20"/>
        </w:rPr>
        <w:t>修改</w:t>
      </w:r>
      <w:r w:rsidRPr="002D437B">
        <w:rPr>
          <w:rFonts w:cstheme="minorHAnsi"/>
          <w:sz w:val="20"/>
          <w:szCs w:val="20"/>
        </w:rPr>
        <w:t>$LogFile</w:t>
      </w:r>
      <w:r w:rsidRPr="002D437B">
        <w:rPr>
          <w:rFonts w:cstheme="minorHAnsi"/>
          <w:sz w:val="20"/>
          <w:szCs w:val="20"/>
        </w:rPr>
        <w:t>的大小</w:t>
      </w:r>
      <w:r w:rsidR="001603D8">
        <w:rPr>
          <w:rFonts w:cstheme="minorHAnsi" w:hint="eastAsia"/>
          <w:sz w:val="20"/>
          <w:szCs w:val="20"/>
        </w:rPr>
        <w:t>，但</w:t>
      </w:r>
      <w:r w:rsidR="002D437B" w:rsidRPr="002D437B">
        <w:rPr>
          <w:rFonts w:cstheme="minorHAnsi"/>
          <w:sz w:val="20"/>
          <w:szCs w:val="20"/>
        </w:rPr>
        <w:t>当前卷正在使用中，是不允许修改</w:t>
      </w:r>
      <w:r w:rsidR="002D437B" w:rsidRPr="002D437B">
        <w:rPr>
          <w:rFonts w:cstheme="minorHAnsi"/>
          <w:sz w:val="20"/>
          <w:szCs w:val="20"/>
        </w:rPr>
        <w:t>$LogFile</w:t>
      </w:r>
      <w:r w:rsidR="001603D8">
        <w:rPr>
          <w:rFonts w:cstheme="minorHAnsi"/>
          <w:sz w:val="20"/>
          <w:szCs w:val="20"/>
        </w:rPr>
        <w:t>的大小的，必须先卸载卷才能修改</w:t>
      </w:r>
      <w:r w:rsidR="001603D8">
        <w:rPr>
          <w:rFonts w:cstheme="minorHAnsi" w:hint="eastAsia"/>
          <w:sz w:val="20"/>
          <w:szCs w:val="20"/>
        </w:rPr>
        <w:t>，</w:t>
      </w:r>
      <w:r w:rsidR="001603D8">
        <w:rPr>
          <w:rFonts w:cstheme="minorHAnsi"/>
          <w:sz w:val="20"/>
          <w:szCs w:val="20"/>
        </w:rPr>
        <w:t>如下所示</w:t>
      </w:r>
      <w:r w:rsidR="001603D8">
        <w:rPr>
          <w:rFonts w:cstheme="minorHAnsi" w:hint="eastAsia"/>
          <w:sz w:val="20"/>
          <w:szCs w:val="20"/>
        </w:rPr>
        <w:t>：</w:t>
      </w:r>
    </w:p>
    <w:p w:rsidR="001603D8" w:rsidRDefault="00584B19" w:rsidP="00362A51">
      <w:pPr>
        <w:rPr>
          <w:rFonts w:cstheme="minorHAnsi"/>
          <w:sz w:val="20"/>
          <w:szCs w:val="20"/>
        </w:rPr>
      </w:pPr>
      <w:r>
        <w:rPr>
          <w:rFonts w:cstheme="minorHAnsi" w:hint="eastAsia"/>
          <w:noProof/>
          <w:sz w:val="20"/>
          <w:szCs w:val="20"/>
        </w:rPr>
        <w:lastRenderedPageBreak/>
        <w:drawing>
          <wp:inline distT="0" distB="0" distL="0" distR="0">
            <wp:extent cx="6254977" cy="3015679"/>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6263653" cy="3019862"/>
                    </a:xfrm>
                    <a:prstGeom prst="rect">
                      <a:avLst/>
                    </a:prstGeom>
                    <a:noFill/>
                    <a:ln w="9525">
                      <a:noFill/>
                      <a:miter lim="800000"/>
                      <a:headEnd/>
                      <a:tailEnd/>
                    </a:ln>
                  </pic:spPr>
                </pic:pic>
              </a:graphicData>
            </a:graphic>
          </wp:inline>
        </w:drawing>
      </w:r>
    </w:p>
    <w:p w:rsidR="001603D8" w:rsidRDefault="001603D8" w:rsidP="00362A51">
      <w:pPr>
        <w:rPr>
          <w:rFonts w:cstheme="minorHAnsi"/>
          <w:sz w:val="20"/>
          <w:szCs w:val="20"/>
        </w:rPr>
      </w:pPr>
      <w:r>
        <w:rPr>
          <w:rFonts w:cstheme="minorHAnsi"/>
          <w:sz w:val="20"/>
          <w:szCs w:val="20"/>
        </w:rPr>
        <w:t>卸载使用中的卷</w:t>
      </w:r>
      <w:r w:rsidR="00FF060B">
        <w:rPr>
          <w:rFonts w:cstheme="minorHAnsi" w:hint="eastAsia"/>
          <w:sz w:val="20"/>
          <w:szCs w:val="20"/>
        </w:rPr>
        <w:t>，</w:t>
      </w:r>
      <w:r>
        <w:rPr>
          <w:rFonts w:cstheme="minorHAnsi"/>
          <w:sz w:val="20"/>
          <w:szCs w:val="20"/>
        </w:rPr>
        <w:t>调整</w:t>
      </w:r>
      <w:r w:rsidRPr="002D437B">
        <w:rPr>
          <w:rFonts w:cstheme="minorHAnsi"/>
          <w:sz w:val="20"/>
          <w:szCs w:val="20"/>
        </w:rPr>
        <w:t>$LogFile</w:t>
      </w:r>
      <w:r w:rsidRPr="002D437B">
        <w:rPr>
          <w:rFonts w:cstheme="minorHAnsi"/>
          <w:sz w:val="20"/>
          <w:szCs w:val="20"/>
        </w:rPr>
        <w:t>的大小</w:t>
      </w:r>
      <w:r>
        <w:rPr>
          <w:rFonts w:cstheme="minorHAnsi"/>
          <w:sz w:val="20"/>
          <w:szCs w:val="20"/>
        </w:rPr>
        <w:t>后</w:t>
      </w:r>
      <w:r>
        <w:rPr>
          <w:rFonts w:cstheme="minorHAnsi" w:hint="eastAsia"/>
          <w:sz w:val="20"/>
          <w:szCs w:val="20"/>
        </w:rPr>
        <w:t>，</w:t>
      </w:r>
      <w:r>
        <w:rPr>
          <w:rFonts w:cstheme="minorHAnsi"/>
          <w:sz w:val="20"/>
          <w:szCs w:val="20"/>
        </w:rPr>
        <w:t>大小不再是默认的</w:t>
      </w:r>
      <w:r>
        <w:rPr>
          <w:rFonts w:cstheme="minorHAnsi" w:hint="eastAsia"/>
          <w:sz w:val="20"/>
          <w:szCs w:val="20"/>
        </w:rPr>
        <w:t>64MB</w:t>
      </w:r>
      <w:r>
        <w:rPr>
          <w:rFonts w:cstheme="minorHAnsi" w:hint="eastAsia"/>
          <w:sz w:val="20"/>
          <w:szCs w:val="20"/>
        </w:rPr>
        <w:t>，而是</w:t>
      </w:r>
      <w:r>
        <w:rPr>
          <w:rFonts w:cstheme="minorHAnsi" w:hint="eastAsia"/>
          <w:sz w:val="20"/>
          <w:szCs w:val="20"/>
        </w:rPr>
        <w:t>128MB</w:t>
      </w:r>
      <w:r>
        <w:rPr>
          <w:rFonts w:cstheme="minorHAnsi" w:hint="eastAsia"/>
          <w:sz w:val="20"/>
          <w:szCs w:val="20"/>
        </w:rPr>
        <w:t>了。</w:t>
      </w:r>
    </w:p>
    <w:p w:rsidR="001603D8" w:rsidRDefault="001603D8" w:rsidP="00362A51">
      <w:pPr>
        <w:rPr>
          <w:rFonts w:cstheme="minorHAnsi"/>
          <w:sz w:val="20"/>
          <w:szCs w:val="20"/>
        </w:rPr>
      </w:pPr>
    </w:p>
    <w:p w:rsidR="00B70852" w:rsidRPr="007B64D6" w:rsidRDefault="00B70852" w:rsidP="00B70852">
      <w:pPr>
        <w:outlineLvl w:val="2"/>
        <w:rPr>
          <w:rFonts w:cstheme="minorHAnsi"/>
          <w:b/>
          <w:sz w:val="20"/>
          <w:szCs w:val="20"/>
        </w:rPr>
      </w:pPr>
      <w:r w:rsidRPr="007B64D6">
        <w:rPr>
          <w:rFonts w:cstheme="minorHAnsi" w:hint="eastAsia"/>
          <w:b/>
          <w:sz w:val="20"/>
          <w:szCs w:val="20"/>
        </w:rPr>
        <w:t>（</w:t>
      </w:r>
      <w:r w:rsidR="00344755">
        <w:rPr>
          <w:rFonts w:cstheme="minorHAnsi" w:hint="eastAsia"/>
          <w:b/>
          <w:sz w:val="20"/>
          <w:szCs w:val="20"/>
        </w:rPr>
        <w:t>五</w:t>
      </w:r>
      <w:r w:rsidRPr="007B64D6">
        <w:rPr>
          <w:rFonts w:cstheme="minorHAnsi" w:hint="eastAsia"/>
          <w:b/>
          <w:sz w:val="20"/>
          <w:szCs w:val="20"/>
        </w:rPr>
        <w:t>）</w:t>
      </w:r>
      <w:r w:rsidR="006466A1">
        <w:rPr>
          <w:rFonts w:cstheme="minorHAnsi" w:hint="eastAsia"/>
          <w:b/>
          <w:sz w:val="20"/>
          <w:szCs w:val="20"/>
        </w:rPr>
        <w:t>日志记录表</w:t>
      </w:r>
      <w:r w:rsidR="006466A1" w:rsidRPr="007B64D6">
        <w:rPr>
          <w:rFonts w:cstheme="minorHAnsi" w:hint="eastAsia"/>
          <w:b/>
          <w:sz w:val="20"/>
          <w:szCs w:val="20"/>
        </w:rPr>
        <w:t>的结构</w:t>
      </w:r>
      <w:r w:rsidR="006466A1">
        <w:rPr>
          <w:rFonts w:cstheme="minorHAnsi" w:hint="eastAsia"/>
          <w:b/>
          <w:sz w:val="20"/>
          <w:szCs w:val="20"/>
        </w:rPr>
        <w:t>（</w:t>
      </w:r>
      <w:r w:rsidR="006466A1" w:rsidRPr="00983982">
        <w:rPr>
          <w:rFonts w:cstheme="minorHAnsi"/>
          <w:b/>
          <w:bCs/>
          <w:sz w:val="20"/>
          <w:szCs w:val="20"/>
        </w:rPr>
        <w:t>The Structure of</w:t>
      </w:r>
      <w:r w:rsidR="006466A1" w:rsidRPr="00983982">
        <w:rPr>
          <w:rFonts w:cstheme="minorHAnsi"/>
          <w:b/>
          <w:bCs/>
          <w:color w:val="17375E"/>
          <w:sz w:val="20"/>
          <w:szCs w:val="20"/>
        </w:rPr>
        <w:t xml:space="preserve"> </w:t>
      </w:r>
      <w:r w:rsidRPr="007B64D6">
        <w:rPr>
          <w:rFonts w:cstheme="minorHAnsi" w:hint="eastAsia"/>
          <w:b/>
          <w:sz w:val="20"/>
          <w:szCs w:val="20"/>
        </w:rPr>
        <w:t>$LogFile</w:t>
      </w:r>
      <w:r w:rsidR="006466A1">
        <w:rPr>
          <w:rFonts w:cstheme="minorHAnsi" w:hint="eastAsia"/>
          <w:b/>
          <w:sz w:val="20"/>
          <w:szCs w:val="20"/>
        </w:rPr>
        <w:t>）</w:t>
      </w:r>
      <w:r w:rsidR="006466A1" w:rsidRPr="007B64D6">
        <w:rPr>
          <w:rFonts w:cstheme="minorHAnsi" w:hint="eastAsia"/>
          <w:b/>
          <w:sz w:val="20"/>
          <w:szCs w:val="20"/>
        </w:rPr>
        <w:t xml:space="preserve"> </w:t>
      </w:r>
    </w:p>
    <w:p w:rsidR="00B70852" w:rsidRDefault="00B70852" w:rsidP="00362A51">
      <w:pPr>
        <w:rPr>
          <w:rFonts w:cstheme="minorHAnsi"/>
          <w:sz w:val="20"/>
          <w:szCs w:val="20"/>
        </w:rPr>
      </w:pPr>
    </w:p>
    <w:p w:rsidR="005052D8" w:rsidRDefault="00E329BE" w:rsidP="00362A51">
      <w:pPr>
        <w:rPr>
          <w:rFonts w:cstheme="minorHAnsi"/>
          <w:sz w:val="20"/>
          <w:szCs w:val="20"/>
        </w:rPr>
      </w:pPr>
      <w:r w:rsidRPr="00843479">
        <w:rPr>
          <w:rFonts w:cstheme="minorHAnsi"/>
          <w:sz w:val="20"/>
          <w:szCs w:val="20"/>
        </w:rPr>
        <w:t>$LogFile</w:t>
      </w:r>
      <w:r w:rsidRPr="00843479">
        <w:rPr>
          <w:rFonts w:cstheme="minorHAnsi"/>
          <w:sz w:val="20"/>
          <w:szCs w:val="20"/>
        </w:rPr>
        <w:t>的结构分成两个区域，分别是：</w:t>
      </w:r>
      <w:r w:rsidRPr="00DA0CC5">
        <w:rPr>
          <w:rFonts w:cstheme="minorHAnsi"/>
          <w:sz w:val="20"/>
          <w:szCs w:val="20"/>
          <w:shd w:val="clear" w:color="auto" w:fill="FFFF00"/>
        </w:rPr>
        <w:t>重</w:t>
      </w:r>
      <w:r w:rsidR="00DE4014" w:rsidRPr="00DA0CC5">
        <w:rPr>
          <w:rFonts w:cstheme="minorHAnsi"/>
          <w:sz w:val="20"/>
          <w:szCs w:val="20"/>
          <w:shd w:val="clear" w:color="auto" w:fill="FFFF00"/>
        </w:rPr>
        <w:t>启</w:t>
      </w:r>
      <w:r w:rsidRPr="00DA0CC5">
        <w:rPr>
          <w:rFonts w:cstheme="minorHAnsi"/>
          <w:sz w:val="20"/>
          <w:szCs w:val="20"/>
          <w:shd w:val="clear" w:color="auto" w:fill="FFFF00"/>
        </w:rPr>
        <w:t>区域</w:t>
      </w:r>
      <w:r w:rsidRPr="00843479">
        <w:rPr>
          <w:rFonts w:cstheme="minorHAnsi"/>
          <w:sz w:val="20"/>
          <w:szCs w:val="20"/>
        </w:rPr>
        <w:t>（</w:t>
      </w:r>
      <w:r w:rsidRPr="00843479">
        <w:rPr>
          <w:rFonts w:cstheme="minorHAnsi"/>
          <w:sz w:val="20"/>
          <w:szCs w:val="20"/>
        </w:rPr>
        <w:t>Restart Area</w:t>
      </w:r>
      <w:r w:rsidRPr="00843479">
        <w:rPr>
          <w:rFonts w:cstheme="minorHAnsi"/>
          <w:sz w:val="20"/>
          <w:szCs w:val="20"/>
        </w:rPr>
        <w:t>）和</w:t>
      </w:r>
      <w:r w:rsidRPr="00DA0CC5">
        <w:rPr>
          <w:rFonts w:cstheme="minorHAnsi"/>
          <w:sz w:val="20"/>
          <w:szCs w:val="20"/>
          <w:shd w:val="clear" w:color="auto" w:fill="FFFF00"/>
        </w:rPr>
        <w:t>日志记录区域</w:t>
      </w:r>
      <w:r w:rsidRPr="00843479">
        <w:rPr>
          <w:rFonts w:cstheme="minorHAnsi"/>
          <w:sz w:val="20"/>
          <w:szCs w:val="20"/>
        </w:rPr>
        <w:t>（</w:t>
      </w:r>
      <w:r w:rsidRPr="00843479">
        <w:rPr>
          <w:rFonts w:cstheme="minorHAnsi"/>
          <w:sz w:val="20"/>
          <w:szCs w:val="20"/>
        </w:rPr>
        <w:t>Logging Area</w:t>
      </w:r>
      <w:r w:rsidRPr="00843479">
        <w:rPr>
          <w:rFonts w:cstheme="minorHAnsi"/>
          <w:sz w:val="20"/>
          <w:szCs w:val="20"/>
        </w:rPr>
        <w:t>）。</w:t>
      </w:r>
    </w:p>
    <w:p w:rsidR="00E329BE" w:rsidRPr="005052D8" w:rsidRDefault="00843479" w:rsidP="00362A51">
      <w:pPr>
        <w:rPr>
          <w:rFonts w:cstheme="minorHAnsi"/>
          <w:sz w:val="20"/>
          <w:szCs w:val="20"/>
        </w:rPr>
      </w:pPr>
      <w:r w:rsidRPr="00843479">
        <w:rPr>
          <w:rFonts w:cstheme="minorHAnsi"/>
          <w:sz w:val="20"/>
          <w:szCs w:val="20"/>
        </w:rPr>
        <w:t>每个区域以页面（</w:t>
      </w:r>
      <w:r w:rsidR="001A15B4">
        <w:rPr>
          <w:rFonts w:cstheme="minorHAnsi" w:hint="eastAsia"/>
          <w:sz w:val="20"/>
          <w:szCs w:val="20"/>
        </w:rPr>
        <w:t>P</w:t>
      </w:r>
      <w:r w:rsidRPr="00843479">
        <w:rPr>
          <w:rFonts w:cstheme="minorHAnsi"/>
          <w:sz w:val="20"/>
          <w:szCs w:val="20"/>
        </w:rPr>
        <w:t>age</w:t>
      </w:r>
      <w:r w:rsidRPr="00843479">
        <w:rPr>
          <w:rFonts w:cstheme="minorHAnsi"/>
          <w:sz w:val="20"/>
          <w:szCs w:val="20"/>
        </w:rPr>
        <w:t>）作为基本单位，一个页面的大小是</w:t>
      </w:r>
      <w:r w:rsidRPr="00843479">
        <w:rPr>
          <w:rFonts w:cstheme="minorHAnsi"/>
          <w:color w:val="10253F"/>
          <w:sz w:val="20"/>
          <w:szCs w:val="20"/>
        </w:rPr>
        <w:t>0x1000</w:t>
      </w:r>
      <w:r>
        <w:rPr>
          <w:rFonts w:cstheme="minorHAnsi"/>
          <w:color w:val="10253F"/>
          <w:sz w:val="20"/>
          <w:szCs w:val="20"/>
        </w:rPr>
        <w:t>字节</w:t>
      </w:r>
      <w:r w:rsidR="00881250">
        <w:rPr>
          <w:rFonts w:ascii="宋体" w:eastAsia="宋体" w:cs="宋体" w:hint="eastAsia"/>
          <w:color w:val="10253F"/>
          <w:sz w:val="20"/>
          <w:szCs w:val="20"/>
        </w:rPr>
        <w:t>（</w:t>
      </w:r>
      <w:r w:rsidR="00881250">
        <w:rPr>
          <w:rFonts w:ascii="Calibri" w:eastAsia="宋体" w:hAnsi="Calibri" w:cs="Calibri"/>
          <w:color w:val="10253F"/>
          <w:sz w:val="20"/>
          <w:szCs w:val="20"/>
        </w:rPr>
        <w:t>4MB</w:t>
      </w:r>
      <w:r w:rsidR="00881250">
        <w:rPr>
          <w:rFonts w:ascii="宋体" w:eastAsia="宋体" w:hAnsi="Calibri" w:cs="宋体" w:hint="eastAsia"/>
          <w:color w:val="10253F"/>
          <w:sz w:val="20"/>
          <w:szCs w:val="20"/>
        </w:rPr>
        <w:t>）</w:t>
      </w:r>
      <w:r w:rsidR="000741DA">
        <w:rPr>
          <w:rFonts w:cstheme="minorHAnsi" w:hint="eastAsia"/>
          <w:color w:val="10253F"/>
          <w:sz w:val="20"/>
          <w:szCs w:val="20"/>
        </w:rPr>
        <w:t>。</w:t>
      </w:r>
    </w:p>
    <w:p w:rsidR="000741DA" w:rsidRPr="00D940CB" w:rsidRDefault="000741DA" w:rsidP="00362A51">
      <w:pPr>
        <w:rPr>
          <w:rFonts w:cstheme="minorHAnsi"/>
          <w:sz w:val="20"/>
          <w:szCs w:val="20"/>
        </w:rPr>
      </w:pPr>
    </w:p>
    <w:p w:rsidR="002D437B" w:rsidRPr="00666104" w:rsidRDefault="00DE4014" w:rsidP="00362A51">
      <w:pPr>
        <w:rPr>
          <w:rFonts w:cstheme="minorHAnsi"/>
          <w:sz w:val="20"/>
          <w:szCs w:val="20"/>
        </w:rPr>
      </w:pPr>
      <w:r w:rsidRPr="00666104">
        <w:rPr>
          <w:rFonts w:cstheme="minorHAnsi"/>
          <w:sz w:val="20"/>
          <w:szCs w:val="20"/>
        </w:rPr>
        <w:t>重启区域（</w:t>
      </w:r>
      <w:r w:rsidRPr="00666104">
        <w:rPr>
          <w:rFonts w:cstheme="minorHAnsi"/>
          <w:sz w:val="20"/>
          <w:szCs w:val="20"/>
        </w:rPr>
        <w:t>Restart Area</w:t>
      </w:r>
      <w:r w:rsidRPr="00666104">
        <w:rPr>
          <w:rFonts w:cstheme="minorHAnsi"/>
          <w:sz w:val="20"/>
          <w:szCs w:val="20"/>
        </w:rPr>
        <w:t>）：</w:t>
      </w:r>
    </w:p>
    <w:p w:rsidR="00DE4014" w:rsidRPr="00666104" w:rsidRDefault="006E4346" w:rsidP="00362A51">
      <w:pPr>
        <w:rPr>
          <w:rFonts w:cstheme="minorHAnsi"/>
          <w:sz w:val="20"/>
          <w:szCs w:val="20"/>
        </w:rPr>
      </w:pPr>
      <w:r w:rsidRPr="00860EEC">
        <w:rPr>
          <w:rFonts w:ascii="Wingdings" w:hAnsi="Wingdings" w:cs="Arial" w:hint="eastAsia"/>
          <w:b/>
          <w:color w:val="FF0000"/>
        </w:rPr>
        <w:sym w:font="Wingdings" w:char="F0FC"/>
      </w:r>
      <w:r w:rsidR="00DE4014" w:rsidRPr="00666104">
        <w:rPr>
          <w:rFonts w:cstheme="minorHAnsi"/>
          <w:sz w:val="20"/>
          <w:szCs w:val="20"/>
        </w:rPr>
        <w:t>该区域</w:t>
      </w:r>
      <w:r w:rsidR="00E73ACA" w:rsidRPr="00666104">
        <w:rPr>
          <w:rFonts w:cstheme="minorHAnsi"/>
          <w:sz w:val="20"/>
          <w:szCs w:val="20"/>
        </w:rPr>
        <w:t>记录</w:t>
      </w:r>
      <w:r w:rsidR="00DE4014" w:rsidRPr="00666104">
        <w:rPr>
          <w:rFonts w:cstheme="minorHAnsi"/>
          <w:sz w:val="20"/>
          <w:szCs w:val="20"/>
        </w:rPr>
        <w:t>上次操作的信息，也称为当前操作的记录；</w:t>
      </w:r>
    </w:p>
    <w:p w:rsidR="00DE4014" w:rsidRPr="00666104" w:rsidRDefault="006E4346" w:rsidP="00362A51">
      <w:pPr>
        <w:rPr>
          <w:rFonts w:cstheme="minorHAnsi"/>
          <w:sz w:val="20"/>
          <w:szCs w:val="20"/>
        </w:rPr>
      </w:pPr>
      <w:r w:rsidRPr="00860EEC">
        <w:rPr>
          <w:rFonts w:ascii="Wingdings" w:hAnsi="Wingdings" w:cs="Arial" w:hint="eastAsia"/>
          <w:b/>
          <w:color w:val="FF0000"/>
        </w:rPr>
        <w:sym w:font="Wingdings" w:char="F0FC"/>
      </w:r>
      <w:r w:rsidR="00DE4014" w:rsidRPr="00666104">
        <w:rPr>
          <w:rFonts w:cstheme="minorHAnsi"/>
          <w:sz w:val="20"/>
          <w:szCs w:val="20"/>
        </w:rPr>
        <w:t>重启区域的位置</w:t>
      </w:r>
      <w:r w:rsidR="00D82950">
        <w:rPr>
          <w:rFonts w:cstheme="minorHAnsi" w:hint="eastAsia"/>
          <w:sz w:val="20"/>
          <w:szCs w:val="20"/>
        </w:rPr>
        <w:t>位于</w:t>
      </w:r>
      <w:r w:rsidR="00DE4014" w:rsidRPr="00666104">
        <w:rPr>
          <w:rFonts w:cstheme="minorHAnsi"/>
          <w:sz w:val="20"/>
          <w:szCs w:val="20"/>
        </w:rPr>
        <w:t>$LogFile</w:t>
      </w:r>
      <w:r w:rsidR="00DE4014" w:rsidRPr="00666104">
        <w:rPr>
          <w:rFonts w:cstheme="minorHAnsi"/>
          <w:sz w:val="20"/>
          <w:szCs w:val="20"/>
        </w:rPr>
        <w:t>中的第一个和第二个页面</w:t>
      </w:r>
      <w:r w:rsidR="00DE4014" w:rsidRPr="00666104">
        <w:rPr>
          <w:rFonts w:cstheme="minorHAnsi"/>
          <w:sz w:val="20"/>
          <w:szCs w:val="20"/>
        </w:rPr>
        <w:t>(0x0000~0x2000)</w:t>
      </w:r>
      <w:r w:rsidR="00DE4014" w:rsidRPr="00666104">
        <w:rPr>
          <w:rFonts w:cstheme="minorHAnsi"/>
          <w:sz w:val="20"/>
          <w:szCs w:val="20"/>
        </w:rPr>
        <w:t>。</w:t>
      </w:r>
    </w:p>
    <w:p w:rsidR="00DE4014" w:rsidRPr="00666104" w:rsidRDefault="00DE4014" w:rsidP="00362A51">
      <w:pPr>
        <w:rPr>
          <w:rFonts w:cstheme="minorHAnsi"/>
          <w:sz w:val="20"/>
          <w:szCs w:val="20"/>
        </w:rPr>
      </w:pPr>
    </w:p>
    <w:p w:rsidR="00DE4014" w:rsidRPr="00666104" w:rsidRDefault="00DE4014" w:rsidP="00362A51">
      <w:pPr>
        <w:rPr>
          <w:rFonts w:cstheme="minorHAnsi"/>
          <w:sz w:val="20"/>
          <w:szCs w:val="20"/>
        </w:rPr>
      </w:pPr>
      <w:r w:rsidRPr="00666104">
        <w:rPr>
          <w:rFonts w:cstheme="minorHAnsi"/>
          <w:sz w:val="20"/>
          <w:szCs w:val="20"/>
        </w:rPr>
        <w:t>日志记录区域（</w:t>
      </w:r>
      <w:r w:rsidRPr="00666104">
        <w:rPr>
          <w:rFonts w:cstheme="minorHAnsi"/>
          <w:sz w:val="20"/>
          <w:szCs w:val="20"/>
        </w:rPr>
        <w:t>Logging Area</w:t>
      </w:r>
      <w:r w:rsidRPr="00666104">
        <w:rPr>
          <w:rFonts w:cstheme="minorHAnsi"/>
          <w:sz w:val="20"/>
          <w:szCs w:val="20"/>
        </w:rPr>
        <w:t>）：</w:t>
      </w:r>
    </w:p>
    <w:p w:rsidR="00E73ACA" w:rsidRPr="00666104" w:rsidRDefault="006E4346" w:rsidP="00E73ACA">
      <w:pPr>
        <w:rPr>
          <w:rFonts w:cstheme="minorHAnsi"/>
          <w:sz w:val="20"/>
          <w:szCs w:val="20"/>
        </w:rPr>
      </w:pPr>
      <w:r w:rsidRPr="00860EEC">
        <w:rPr>
          <w:rFonts w:ascii="Wingdings" w:hAnsi="Wingdings" w:cs="Arial" w:hint="eastAsia"/>
          <w:b/>
          <w:color w:val="FF0000"/>
        </w:rPr>
        <w:sym w:font="Wingdings" w:char="F0FC"/>
      </w:r>
      <w:r w:rsidR="00E73ACA" w:rsidRPr="00666104">
        <w:rPr>
          <w:rFonts w:cstheme="minorHAnsi"/>
          <w:sz w:val="20"/>
          <w:szCs w:val="20"/>
        </w:rPr>
        <w:t>该区域记录实际操作记录；</w:t>
      </w:r>
    </w:p>
    <w:p w:rsidR="00DE4014" w:rsidRPr="00666104" w:rsidRDefault="006E4346" w:rsidP="00E73ACA">
      <w:pPr>
        <w:rPr>
          <w:rFonts w:cstheme="minorHAnsi"/>
          <w:sz w:val="20"/>
          <w:szCs w:val="20"/>
        </w:rPr>
      </w:pPr>
      <w:r w:rsidRPr="00860EEC">
        <w:rPr>
          <w:rFonts w:ascii="Wingdings" w:hAnsi="Wingdings" w:cs="Arial" w:hint="eastAsia"/>
          <w:b/>
          <w:color w:val="FF0000"/>
        </w:rPr>
        <w:sym w:font="Wingdings" w:char="F0FC"/>
      </w:r>
      <w:r w:rsidR="00E73ACA" w:rsidRPr="00666104">
        <w:rPr>
          <w:rFonts w:cstheme="minorHAnsi"/>
          <w:sz w:val="20"/>
          <w:szCs w:val="20"/>
        </w:rPr>
        <w:t>它位于重启区域（</w:t>
      </w:r>
      <w:r w:rsidR="00E73ACA" w:rsidRPr="00666104">
        <w:rPr>
          <w:rFonts w:cstheme="minorHAnsi"/>
          <w:sz w:val="20"/>
          <w:szCs w:val="20"/>
        </w:rPr>
        <w:t>Restart Area</w:t>
      </w:r>
      <w:r w:rsidR="00E73ACA" w:rsidRPr="00666104">
        <w:rPr>
          <w:rFonts w:cstheme="minorHAnsi"/>
          <w:sz w:val="20"/>
          <w:szCs w:val="20"/>
        </w:rPr>
        <w:t>）</w:t>
      </w:r>
      <w:r w:rsidR="00E73ACA" w:rsidRPr="00666104">
        <w:rPr>
          <w:rFonts w:cstheme="minorHAnsi"/>
          <w:sz w:val="20"/>
          <w:szCs w:val="20"/>
        </w:rPr>
        <w:t>(0x2000~)</w:t>
      </w:r>
      <w:r w:rsidR="00E73ACA" w:rsidRPr="00666104">
        <w:rPr>
          <w:rFonts w:cstheme="minorHAnsi"/>
          <w:sz w:val="20"/>
          <w:szCs w:val="20"/>
        </w:rPr>
        <w:t>之后；</w:t>
      </w:r>
    </w:p>
    <w:p w:rsidR="00E73ACA" w:rsidRDefault="006E4346" w:rsidP="00E73ACA">
      <w:pPr>
        <w:rPr>
          <w:rFonts w:cstheme="minorHAnsi"/>
          <w:sz w:val="20"/>
          <w:szCs w:val="20"/>
        </w:rPr>
      </w:pPr>
      <w:r w:rsidRPr="00860EEC">
        <w:rPr>
          <w:rFonts w:ascii="Wingdings" w:hAnsi="Wingdings" w:cs="Arial" w:hint="eastAsia"/>
          <w:b/>
          <w:color w:val="FF0000"/>
        </w:rPr>
        <w:sym w:font="Wingdings" w:char="F0FC"/>
      </w:r>
      <w:r w:rsidR="00666104" w:rsidRPr="00666104">
        <w:rPr>
          <w:rFonts w:cstheme="minorHAnsi"/>
          <w:sz w:val="20"/>
          <w:szCs w:val="20"/>
        </w:rPr>
        <w:t>它分为</w:t>
      </w:r>
      <w:r w:rsidR="00666104" w:rsidRPr="00666104">
        <w:rPr>
          <w:rFonts w:cstheme="minorHAnsi"/>
          <w:sz w:val="20"/>
          <w:szCs w:val="20"/>
        </w:rPr>
        <w:t>“</w:t>
      </w:r>
      <w:r w:rsidR="00666104" w:rsidRPr="00666104">
        <w:rPr>
          <w:rFonts w:cstheme="minorHAnsi"/>
          <w:sz w:val="20"/>
          <w:szCs w:val="20"/>
        </w:rPr>
        <w:t>缓</w:t>
      </w:r>
      <w:r w:rsidR="00A72830">
        <w:rPr>
          <w:rFonts w:cstheme="minorHAnsi" w:hint="eastAsia"/>
          <w:sz w:val="20"/>
          <w:szCs w:val="20"/>
        </w:rPr>
        <w:t>存</w:t>
      </w:r>
      <w:r w:rsidR="00666104" w:rsidRPr="00666104">
        <w:rPr>
          <w:rFonts w:cstheme="minorHAnsi"/>
          <w:sz w:val="20"/>
          <w:szCs w:val="20"/>
        </w:rPr>
        <w:t>页面区域（</w:t>
      </w:r>
      <w:r w:rsidR="00666104" w:rsidRPr="00666104">
        <w:rPr>
          <w:rFonts w:cstheme="minorHAnsi"/>
          <w:color w:val="10253F"/>
          <w:sz w:val="20"/>
          <w:szCs w:val="20"/>
        </w:rPr>
        <w:t>Buffer Page Area</w:t>
      </w:r>
      <w:r w:rsidR="00666104" w:rsidRPr="00666104">
        <w:rPr>
          <w:rFonts w:cstheme="minorHAnsi"/>
          <w:sz w:val="20"/>
          <w:szCs w:val="20"/>
        </w:rPr>
        <w:t>）</w:t>
      </w:r>
      <w:r w:rsidR="001F4B16" w:rsidRPr="00666104">
        <w:rPr>
          <w:rFonts w:cstheme="minorHAnsi"/>
          <w:sz w:val="20"/>
          <w:szCs w:val="20"/>
        </w:rPr>
        <w:t>”</w:t>
      </w:r>
      <w:r w:rsidR="00666104" w:rsidRPr="00666104">
        <w:rPr>
          <w:rFonts w:cstheme="minorHAnsi"/>
          <w:sz w:val="20"/>
          <w:szCs w:val="20"/>
        </w:rPr>
        <w:t>和</w:t>
      </w:r>
      <w:r w:rsidR="00666104" w:rsidRPr="00666104">
        <w:rPr>
          <w:rFonts w:cstheme="minorHAnsi"/>
          <w:sz w:val="20"/>
          <w:szCs w:val="20"/>
        </w:rPr>
        <w:t>“</w:t>
      </w:r>
      <w:r w:rsidR="00666104" w:rsidRPr="00666104">
        <w:rPr>
          <w:rFonts w:cstheme="minorHAnsi"/>
          <w:sz w:val="20"/>
          <w:szCs w:val="20"/>
        </w:rPr>
        <w:t>正常页面区域（</w:t>
      </w:r>
      <w:r w:rsidR="00666104" w:rsidRPr="00666104">
        <w:rPr>
          <w:rFonts w:cstheme="minorHAnsi"/>
          <w:color w:val="10253F"/>
          <w:sz w:val="20"/>
          <w:szCs w:val="20"/>
        </w:rPr>
        <w:t>Normal Page Area</w:t>
      </w:r>
      <w:r w:rsidR="00666104" w:rsidRPr="00666104">
        <w:rPr>
          <w:rFonts w:cstheme="minorHAnsi"/>
          <w:sz w:val="20"/>
          <w:szCs w:val="20"/>
        </w:rPr>
        <w:t>）</w:t>
      </w:r>
      <w:r w:rsidR="001F4B16" w:rsidRPr="00666104">
        <w:rPr>
          <w:rFonts w:cstheme="minorHAnsi"/>
          <w:sz w:val="20"/>
          <w:szCs w:val="20"/>
        </w:rPr>
        <w:t>”</w:t>
      </w:r>
      <w:r w:rsidR="00666104" w:rsidRPr="00666104">
        <w:rPr>
          <w:rFonts w:cstheme="minorHAnsi"/>
          <w:sz w:val="20"/>
          <w:szCs w:val="20"/>
        </w:rPr>
        <w:t>。</w:t>
      </w:r>
    </w:p>
    <w:p w:rsidR="005178D9" w:rsidRDefault="005178D9" w:rsidP="00E73ACA">
      <w:pPr>
        <w:rPr>
          <w:rFonts w:cstheme="minorHAnsi"/>
          <w:sz w:val="20"/>
          <w:szCs w:val="20"/>
        </w:rPr>
      </w:pPr>
    </w:p>
    <w:p w:rsidR="00A76021" w:rsidRPr="00666104" w:rsidRDefault="00A76021" w:rsidP="00E73ACA">
      <w:pPr>
        <w:rPr>
          <w:rFonts w:cstheme="minorHAnsi"/>
          <w:sz w:val="20"/>
          <w:szCs w:val="20"/>
        </w:rPr>
      </w:pPr>
      <w:r>
        <w:rPr>
          <w:rFonts w:cstheme="minorHAnsi" w:hint="eastAsia"/>
          <w:sz w:val="20"/>
          <w:szCs w:val="20"/>
        </w:rPr>
        <w:t>如下图所示：</w:t>
      </w:r>
    </w:p>
    <w:p w:rsidR="00DE4014" w:rsidRDefault="00D27E61" w:rsidP="00860EEC">
      <w:pPr>
        <w:jc w:val="left"/>
        <w:rPr>
          <w:rFonts w:cstheme="minorHAnsi"/>
          <w:sz w:val="20"/>
          <w:szCs w:val="20"/>
        </w:rPr>
      </w:pPr>
      <w:r>
        <w:rPr>
          <w:rFonts w:cstheme="minorHAnsi" w:hint="eastAsia"/>
          <w:noProof/>
          <w:sz w:val="20"/>
          <w:szCs w:val="20"/>
        </w:rPr>
        <w:lastRenderedPageBreak/>
        <w:drawing>
          <wp:inline distT="0" distB="0" distL="0" distR="0">
            <wp:extent cx="5553075" cy="2219325"/>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srcRect/>
                    <a:stretch>
                      <a:fillRect/>
                    </a:stretch>
                  </pic:blipFill>
                  <pic:spPr bwMode="auto">
                    <a:xfrm>
                      <a:off x="0" y="0"/>
                      <a:ext cx="5553075" cy="2219325"/>
                    </a:xfrm>
                    <a:prstGeom prst="rect">
                      <a:avLst/>
                    </a:prstGeom>
                    <a:noFill/>
                    <a:ln w="9525">
                      <a:noFill/>
                      <a:miter lim="800000"/>
                      <a:headEnd/>
                      <a:tailEnd/>
                    </a:ln>
                  </pic:spPr>
                </pic:pic>
              </a:graphicData>
            </a:graphic>
          </wp:inline>
        </w:drawing>
      </w:r>
    </w:p>
    <w:p w:rsidR="005178D9" w:rsidRDefault="005178D9" w:rsidP="00362A51">
      <w:pPr>
        <w:rPr>
          <w:rFonts w:cstheme="minorHAnsi"/>
          <w:sz w:val="20"/>
          <w:szCs w:val="20"/>
        </w:rPr>
      </w:pPr>
    </w:p>
    <w:p w:rsidR="00A76021" w:rsidRPr="007B64D6" w:rsidRDefault="00A76021" w:rsidP="00D27E61">
      <w:pPr>
        <w:outlineLvl w:val="3"/>
        <w:rPr>
          <w:rFonts w:cstheme="minorHAnsi"/>
          <w:b/>
          <w:sz w:val="20"/>
          <w:szCs w:val="20"/>
        </w:rPr>
      </w:pPr>
      <w:r w:rsidRPr="007B64D6">
        <w:rPr>
          <w:rFonts w:cstheme="minorHAnsi" w:hint="eastAsia"/>
          <w:b/>
          <w:sz w:val="20"/>
          <w:szCs w:val="20"/>
        </w:rPr>
        <w:t>1</w:t>
      </w:r>
      <w:r w:rsidRPr="007B64D6">
        <w:rPr>
          <w:rFonts w:cstheme="minorHAnsi" w:hint="eastAsia"/>
          <w:b/>
          <w:sz w:val="20"/>
          <w:szCs w:val="20"/>
        </w:rPr>
        <w:t>、</w:t>
      </w:r>
      <w:r w:rsidRPr="007B64D6">
        <w:rPr>
          <w:rFonts w:cstheme="minorHAnsi"/>
          <w:b/>
          <w:sz w:val="20"/>
          <w:szCs w:val="20"/>
        </w:rPr>
        <w:t>重启区域（</w:t>
      </w:r>
      <w:r w:rsidRPr="007B64D6">
        <w:rPr>
          <w:rFonts w:cstheme="minorHAnsi"/>
          <w:b/>
          <w:sz w:val="20"/>
          <w:szCs w:val="20"/>
        </w:rPr>
        <w:t>Restart Area</w:t>
      </w:r>
      <w:r w:rsidRPr="007B64D6">
        <w:rPr>
          <w:rFonts w:cstheme="minorHAnsi"/>
          <w:b/>
          <w:sz w:val="20"/>
          <w:szCs w:val="20"/>
        </w:rPr>
        <w:t>）</w:t>
      </w:r>
    </w:p>
    <w:p w:rsidR="005178D9" w:rsidRDefault="005178D9" w:rsidP="00362A51">
      <w:pPr>
        <w:rPr>
          <w:rFonts w:cstheme="minorHAnsi"/>
          <w:sz w:val="20"/>
          <w:szCs w:val="20"/>
        </w:rPr>
      </w:pPr>
    </w:p>
    <w:p w:rsidR="00F77A01" w:rsidRPr="00531ED3" w:rsidRDefault="00911CC3" w:rsidP="00F77A01">
      <w:pPr>
        <w:rPr>
          <w:rFonts w:cstheme="minorHAnsi"/>
          <w:sz w:val="20"/>
          <w:szCs w:val="20"/>
        </w:rPr>
      </w:pPr>
      <w:r w:rsidRPr="00860EEC">
        <w:rPr>
          <w:rFonts w:ascii="Wingdings" w:hAnsi="Wingdings" w:cs="Arial" w:hint="eastAsia"/>
          <w:b/>
          <w:color w:val="FF0000"/>
        </w:rPr>
        <w:sym w:font="Wingdings" w:char="F0FC"/>
      </w:r>
      <w:r w:rsidR="00BB42F1" w:rsidRPr="00531ED3">
        <w:rPr>
          <w:rFonts w:cstheme="minorHAnsi"/>
          <w:sz w:val="20"/>
          <w:szCs w:val="20"/>
        </w:rPr>
        <w:t>重启区域记录最近或当前操作记录的信息，其中</w:t>
      </w:r>
      <w:r w:rsidR="002E6043">
        <w:rPr>
          <w:rFonts w:cstheme="minorHAnsi" w:hint="eastAsia"/>
          <w:sz w:val="20"/>
          <w:szCs w:val="20"/>
        </w:rPr>
        <w:t>“</w:t>
      </w:r>
      <w:r w:rsidR="002E6043" w:rsidRPr="00531ED3">
        <w:rPr>
          <w:rFonts w:cstheme="minorHAnsi"/>
          <w:sz w:val="20"/>
          <w:szCs w:val="20"/>
        </w:rPr>
        <w:t>Current LSN</w:t>
      </w:r>
      <w:r w:rsidR="002E6043">
        <w:rPr>
          <w:rFonts w:cstheme="minorHAnsi" w:hint="eastAsia"/>
          <w:sz w:val="20"/>
          <w:szCs w:val="20"/>
        </w:rPr>
        <w:t>”</w:t>
      </w:r>
      <w:r w:rsidR="00BB42F1" w:rsidRPr="00531ED3">
        <w:rPr>
          <w:rFonts w:cstheme="minorHAnsi"/>
          <w:sz w:val="20"/>
          <w:szCs w:val="20"/>
        </w:rPr>
        <w:t>包含上次操作记录的</w:t>
      </w:r>
      <w:r w:rsidR="00BB42F1" w:rsidRPr="00531ED3">
        <w:rPr>
          <w:rFonts w:cstheme="minorHAnsi"/>
          <w:sz w:val="20"/>
          <w:szCs w:val="20"/>
        </w:rPr>
        <w:t>LSN</w:t>
      </w:r>
      <w:r w:rsidR="00C03B4F">
        <w:rPr>
          <w:rFonts w:cstheme="minorHAnsi"/>
          <w:sz w:val="20"/>
          <w:szCs w:val="20"/>
        </w:rPr>
        <w:t>信息</w:t>
      </w:r>
      <w:r w:rsidR="00C03B4F">
        <w:rPr>
          <w:rFonts w:cstheme="minorHAnsi" w:hint="eastAsia"/>
          <w:sz w:val="20"/>
          <w:szCs w:val="20"/>
        </w:rPr>
        <w:t>。</w:t>
      </w:r>
    </w:p>
    <w:p w:rsidR="00100016" w:rsidRPr="00531ED3" w:rsidRDefault="00911CC3" w:rsidP="00F77A01">
      <w:pPr>
        <w:rPr>
          <w:rFonts w:cstheme="minorHAnsi"/>
          <w:sz w:val="20"/>
          <w:szCs w:val="20"/>
        </w:rPr>
      </w:pPr>
      <w:r w:rsidRPr="00860EEC">
        <w:rPr>
          <w:rFonts w:ascii="Wingdings" w:hAnsi="Wingdings" w:cs="Arial" w:hint="eastAsia"/>
          <w:b/>
          <w:color w:val="FF0000"/>
        </w:rPr>
        <w:sym w:font="Wingdings" w:char="F0FC"/>
      </w:r>
      <w:r w:rsidR="00F77A01" w:rsidRPr="00531ED3">
        <w:rPr>
          <w:rFonts w:cstheme="minorHAnsi"/>
          <w:sz w:val="20"/>
          <w:szCs w:val="20"/>
        </w:rPr>
        <w:t>重启区域连续两页，第二页为备份页，且每个页面都以</w:t>
      </w:r>
      <w:r w:rsidR="00531ED3" w:rsidRPr="00531ED3">
        <w:rPr>
          <w:rFonts w:cstheme="minorHAnsi"/>
          <w:sz w:val="20"/>
          <w:szCs w:val="20"/>
        </w:rPr>
        <w:t>魔术数值（</w:t>
      </w:r>
      <w:r w:rsidR="001A15B4">
        <w:rPr>
          <w:rFonts w:cstheme="minorHAnsi" w:hint="eastAsia"/>
          <w:color w:val="10253F"/>
          <w:sz w:val="20"/>
          <w:szCs w:val="20"/>
        </w:rPr>
        <w:t>M</w:t>
      </w:r>
      <w:r w:rsidR="00531ED3" w:rsidRPr="00531ED3">
        <w:rPr>
          <w:rFonts w:cstheme="minorHAnsi"/>
          <w:color w:val="10253F"/>
          <w:sz w:val="20"/>
          <w:szCs w:val="20"/>
        </w:rPr>
        <w:t xml:space="preserve">agic </w:t>
      </w:r>
      <w:r w:rsidR="001A15B4">
        <w:rPr>
          <w:rFonts w:cstheme="minorHAnsi" w:hint="eastAsia"/>
          <w:color w:val="10253F"/>
          <w:sz w:val="20"/>
          <w:szCs w:val="20"/>
        </w:rPr>
        <w:t>N</w:t>
      </w:r>
      <w:r w:rsidR="00531ED3" w:rsidRPr="00531ED3">
        <w:rPr>
          <w:rFonts w:cstheme="minorHAnsi"/>
          <w:color w:val="10253F"/>
          <w:sz w:val="20"/>
          <w:szCs w:val="20"/>
        </w:rPr>
        <w:t>umber</w:t>
      </w:r>
      <w:r w:rsidR="00531ED3" w:rsidRPr="00531ED3">
        <w:rPr>
          <w:rFonts w:cstheme="minorHAnsi"/>
          <w:sz w:val="20"/>
          <w:szCs w:val="20"/>
        </w:rPr>
        <w:t>）</w:t>
      </w:r>
      <w:r w:rsidR="00531ED3">
        <w:rPr>
          <w:rFonts w:cstheme="minorHAnsi" w:hint="eastAsia"/>
          <w:sz w:val="20"/>
          <w:szCs w:val="20"/>
        </w:rPr>
        <w:t>“</w:t>
      </w:r>
      <w:r w:rsidR="00531ED3" w:rsidRPr="00531ED3">
        <w:rPr>
          <w:rFonts w:cstheme="minorHAnsi"/>
          <w:sz w:val="20"/>
          <w:szCs w:val="20"/>
        </w:rPr>
        <w:t>RSTR</w:t>
      </w:r>
      <w:r w:rsidR="00531ED3">
        <w:rPr>
          <w:rFonts w:cstheme="minorHAnsi" w:hint="eastAsia"/>
          <w:sz w:val="20"/>
          <w:szCs w:val="20"/>
        </w:rPr>
        <w:t>”</w:t>
      </w:r>
      <w:r w:rsidR="00F77A01" w:rsidRPr="00531ED3">
        <w:rPr>
          <w:rFonts w:cstheme="minorHAnsi"/>
          <w:sz w:val="20"/>
          <w:szCs w:val="20"/>
        </w:rPr>
        <w:t>开头。</w:t>
      </w:r>
    </w:p>
    <w:p w:rsidR="009C3589" w:rsidRPr="00531ED3" w:rsidRDefault="00911CC3" w:rsidP="00F77A01">
      <w:pPr>
        <w:rPr>
          <w:rFonts w:cstheme="minorHAnsi"/>
          <w:sz w:val="20"/>
          <w:szCs w:val="20"/>
        </w:rPr>
      </w:pPr>
      <w:r w:rsidRPr="00860EEC">
        <w:rPr>
          <w:rFonts w:ascii="Wingdings" w:hAnsi="Wingdings" w:cs="Arial" w:hint="eastAsia"/>
          <w:b/>
          <w:color w:val="FF0000"/>
        </w:rPr>
        <w:sym w:font="Wingdings" w:char="F0FC"/>
      </w:r>
      <w:r w:rsidR="001B77AA">
        <w:rPr>
          <w:rFonts w:cstheme="minorHAnsi"/>
          <w:sz w:val="20"/>
          <w:szCs w:val="20"/>
        </w:rPr>
        <w:t>重启区域的结构</w:t>
      </w:r>
      <w:r w:rsidR="00673BF3" w:rsidRPr="00531ED3">
        <w:rPr>
          <w:rFonts w:cstheme="minorHAnsi"/>
          <w:sz w:val="20"/>
          <w:szCs w:val="20"/>
        </w:rPr>
        <w:t>如下：</w:t>
      </w:r>
    </w:p>
    <w:tbl>
      <w:tblPr>
        <w:tblStyle w:val="a7"/>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36"/>
        <w:gridCol w:w="515"/>
        <w:gridCol w:w="515"/>
        <w:gridCol w:w="514"/>
        <w:gridCol w:w="515"/>
        <w:gridCol w:w="659"/>
        <w:gridCol w:w="596"/>
        <w:gridCol w:w="6"/>
        <w:gridCol w:w="654"/>
        <w:gridCol w:w="600"/>
        <w:gridCol w:w="560"/>
        <w:gridCol w:w="542"/>
        <w:gridCol w:w="39"/>
        <w:gridCol w:w="546"/>
        <w:gridCol w:w="555"/>
        <w:gridCol w:w="45"/>
        <w:gridCol w:w="547"/>
        <w:gridCol w:w="572"/>
        <w:gridCol w:w="9"/>
        <w:gridCol w:w="658"/>
        <w:gridCol w:w="564"/>
      </w:tblGrid>
      <w:tr w:rsidR="009C3589" w:rsidRPr="00B76AA6" w:rsidTr="00BD615D">
        <w:tc>
          <w:tcPr>
            <w:tcW w:w="720" w:type="dxa"/>
            <w:vAlign w:val="center"/>
          </w:tcPr>
          <w:p w:rsidR="009C3589" w:rsidRPr="00B76AA6" w:rsidRDefault="009C3589" w:rsidP="00BD615D">
            <w:pPr>
              <w:jc w:val="center"/>
              <w:rPr>
                <w:rFonts w:cstheme="minorHAnsi"/>
                <w:sz w:val="20"/>
                <w:szCs w:val="20"/>
              </w:rPr>
            </w:pPr>
          </w:p>
        </w:tc>
        <w:tc>
          <w:tcPr>
            <w:tcW w:w="828" w:type="dxa"/>
            <w:vAlign w:val="center"/>
          </w:tcPr>
          <w:p w:rsidR="009C3589" w:rsidRPr="00B76AA6" w:rsidRDefault="009C3589" w:rsidP="00BD615D">
            <w:pPr>
              <w:jc w:val="center"/>
              <w:rPr>
                <w:rFonts w:cstheme="minorHAnsi"/>
                <w:sz w:val="20"/>
                <w:szCs w:val="20"/>
              </w:rPr>
            </w:pPr>
            <w:r w:rsidRPr="00B76AA6">
              <w:rPr>
                <w:rFonts w:cstheme="minorHAnsi"/>
                <w:sz w:val="20"/>
                <w:szCs w:val="20"/>
              </w:rPr>
              <w:t>0</w:t>
            </w:r>
          </w:p>
        </w:tc>
        <w:tc>
          <w:tcPr>
            <w:tcW w:w="828" w:type="dxa"/>
            <w:vAlign w:val="center"/>
          </w:tcPr>
          <w:p w:rsidR="009C3589" w:rsidRPr="00B76AA6" w:rsidRDefault="009C3589" w:rsidP="00BD615D">
            <w:pPr>
              <w:jc w:val="center"/>
              <w:rPr>
                <w:rFonts w:cstheme="minorHAnsi"/>
                <w:sz w:val="20"/>
                <w:szCs w:val="20"/>
              </w:rPr>
            </w:pPr>
            <w:r w:rsidRPr="00B76AA6">
              <w:rPr>
                <w:rFonts w:cstheme="minorHAnsi"/>
                <w:sz w:val="20"/>
                <w:szCs w:val="20"/>
              </w:rPr>
              <w:t>1</w:t>
            </w:r>
          </w:p>
        </w:tc>
        <w:tc>
          <w:tcPr>
            <w:tcW w:w="828" w:type="dxa"/>
            <w:vAlign w:val="center"/>
          </w:tcPr>
          <w:p w:rsidR="009C3589" w:rsidRPr="00B76AA6" w:rsidRDefault="009C3589" w:rsidP="00BD615D">
            <w:pPr>
              <w:jc w:val="center"/>
              <w:rPr>
                <w:rFonts w:cstheme="minorHAnsi"/>
                <w:sz w:val="20"/>
                <w:szCs w:val="20"/>
              </w:rPr>
            </w:pPr>
            <w:r w:rsidRPr="00B76AA6">
              <w:rPr>
                <w:rFonts w:cstheme="minorHAnsi"/>
                <w:sz w:val="20"/>
                <w:szCs w:val="20"/>
              </w:rPr>
              <w:t>2</w:t>
            </w:r>
          </w:p>
        </w:tc>
        <w:tc>
          <w:tcPr>
            <w:tcW w:w="831" w:type="dxa"/>
            <w:vAlign w:val="center"/>
          </w:tcPr>
          <w:p w:rsidR="009C3589" w:rsidRPr="00B76AA6" w:rsidRDefault="009C3589" w:rsidP="00BD615D">
            <w:pPr>
              <w:jc w:val="center"/>
              <w:rPr>
                <w:rFonts w:cstheme="minorHAnsi"/>
                <w:sz w:val="20"/>
                <w:szCs w:val="20"/>
              </w:rPr>
            </w:pPr>
            <w:r w:rsidRPr="00B76AA6">
              <w:rPr>
                <w:rFonts w:cstheme="minorHAnsi"/>
                <w:sz w:val="20"/>
                <w:szCs w:val="20"/>
              </w:rPr>
              <w:t>3</w:t>
            </w:r>
          </w:p>
        </w:tc>
        <w:tc>
          <w:tcPr>
            <w:tcW w:w="828" w:type="dxa"/>
            <w:vAlign w:val="center"/>
          </w:tcPr>
          <w:p w:rsidR="009C3589" w:rsidRPr="00B76AA6" w:rsidRDefault="009C3589" w:rsidP="00BD615D">
            <w:pPr>
              <w:jc w:val="center"/>
              <w:rPr>
                <w:rFonts w:cstheme="minorHAnsi"/>
                <w:sz w:val="20"/>
                <w:szCs w:val="20"/>
              </w:rPr>
            </w:pPr>
            <w:r w:rsidRPr="00B76AA6">
              <w:rPr>
                <w:rFonts w:cstheme="minorHAnsi"/>
                <w:sz w:val="20"/>
                <w:szCs w:val="20"/>
              </w:rPr>
              <w:t>4</w:t>
            </w:r>
          </w:p>
        </w:tc>
        <w:tc>
          <w:tcPr>
            <w:tcW w:w="828" w:type="dxa"/>
            <w:gridSpan w:val="2"/>
            <w:vAlign w:val="center"/>
          </w:tcPr>
          <w:p w:rsidR="009C3589" w:rsidRPr="00B76AA6" w:rsidRDefault="009C3589" w:rsidP="00BD615D">
            <w:pPr>
              <w:jc w:val="center"/>
              <w:rPr>
                <w:rFonts w:cstheme="minorHAnsi"/>
                <w:sz w:val="20"/>
                <w:szCs w:val="20"/>
              </w:rPr>
            </w:pPr>
            <w:r w:rsidRPr="00B76AA6">
              <w:rPr>
                <w:rFonts w:cstheme="minorHAnsi"/>
                <w:sz w:val="20"/>
                <w:szCs w:val="20"/>
              </w:rPr>
              <w:t>5</w:t>
            </w:r>
          </w:p>
        </w:tc>
        <w:tc>
          <w:tcPr>
            <w:tcW w:w="828" w:type="dxa"/>
            <w:vAlign w:val="center"/>
          </w:tcPr>
          <w:p w:rsidR="009C3589" w:rsidRPr="00B76AA6" w:rsidRDefault="009C3589" w:rsidP="00BD615D">
            <w:pPr>
              <w:jc w:val="center"/>
              <w:rPr>
                <w:rFonts w:cstheme="minorHAnsi"/>
                <w:sz w:val="20"/>
                <w:szCs w:val="20"/>
              </w:rPr>
            </w:pPr>
            <w:r w:rsidRPr="00B76AA6">
              <w:rPr>
                <w:rFonts w:cstheme="minorHAnsi"/>
                <w:sz w:val="20"/>
                <w:szCs w:val="20"/>
              </w:rPr>
              <w:t>6</w:t>
            </w:r>
          </w:p>
        </w:tc>
        <w:tc>
          <w:tcPr>
            <w:tcW w:w="833" w:type="dxa"/>
            <w:vAlign w:val="center"/>
          </w:tcPr>
          <w:p w:rsidR="009C3589" w:rsidRPr="00B76AA6" w:rsidRDefault="009C3589" w:rsidP="00BD615D">
            <w:pPr>
              <w:jc w:val="center"/>
              <w:rPr>
                <w:rFonts w:cstheme="minorHAnsi"/>
                <w:sz w:val="20"/>
                <w:szCs w:val="20"/>
              </w:rPr>
            </w:pPr>
            <w:r w:rsidRPr="00B76AA6">
              <w:rPr>
                <w:rFonts w:cstheme="minorHAnsi"/>
                <w:sz w:val="20"/>
                <w:szCs w:val="20"/>
              </w:rPr>
              <w:t>7</w:t>
            </w:r>
          </w:p>
        </w:tc>
        <w:tc>
          <w:tcPr>
            <w:tcW w:w="828" w:type="dxa"/>
            <w:vAlign w:val="center"/>
          </w:tcPr>
          <w:p w:rsidR="009C3589" w:rsidRPr="00B76AA6" w:rsidRDefault="009C3589" w:rsidP="00BD615D">
            <w:pPr>
              <w:jc w:val="center"/>
              <w:rPr>
                <w:rFonts w:cstheme="minorHAnsi"/>
                <w:sz w:val="20"/>
                <w:szCs w:val="20"/>
              </w:rPr>
            </w:pPr>
            <w:r w:rsidRPr="00B76AA6">
              <w:rPr>
                <w:rFonts w:cstheme="minorHAnsi"/>
                <w:sz w:val="20"/>
                <w:szCs w:val="20"/>
              </w:rPr>
              <w:t>8</w:t>
            </w:r>
          </w:p>
        </w:tc>
        <w:tc>
          <w:tcPr>
            <w:tcW w:w="828" w:type="dxa"/>
            <w:vAlign w:val="center"/>
          </w:tcPr>
          <w:p w:rsidR="009C3589" w:rsidRPr="00B76AA6" w:rsidRDefault="009C3589" w:rsidP="00BD615D">
            <w:pPr>
              <w:jc w:val="center"/>
              <w:rPr>
                <w:rFonts w:cstheme="minorHAnsi"/>
                <w:sz w:val="20"/>
                <w:szCs w:val="20"/>
              </w:rPr>
            </w:pPr>
            <w:r w:rsidRPr="00B76AA6">
              <w:rPr>
                <w:rFonts w:cstheme="minorHAnsi"/>
                <w:sz w:val="20"/>
                <w:szCs w:val="20"/>
              </w:rPr>
              <w:t>9</w:t>
            </w:r>
          </w:p>
        </w:tc>
        <w:tc>
          <w:tcPr>
            <w:tcW w:w="828" w:type="dxa"/>
            <w:gridSpan w:val="2"/>
            <w:vAlign w:val="center"/>
          </w:tcPr>
          <w:p w:rsidR="009C3589" w:rsidRPr="00B76AA6" w:rsidRDefault="009C3589" w:rsidP="00BD615D">
            <w:pPr>
              <w:jc w:val="center"/>
              <w:rPr>
                <w:rFonts w:cstheme="minorHAnsi"/>
                <w:sz w:val="20"/>
                <w:szCs w:val="20"/>
              </w:rPr>
            </w:pPr>
            <w:r w:rsidRPr="00B76AA6">
              <w:rPr>
                <w:rFonts w:cstheme="minorHAnsi"/>
                <w:sz w:val="20"/>
                <w:szCs w:val="20"/>
              </w:rPr>
              <w:t>A</w:t>
            </w:r>
          </w:p>
        </w:tc>
        <w:tc>
          <w:tcPr>
            <w:tcW w:w="831" w:type="dxa"/>
            <w:vAlign w:val="center"/>
          </w:tcPr>
          <w:p w:rsidR="009C3589" w:rsidRPr="00B76AA6" w:rsidRDefault="009C3589" w:rsidP="00BD615D">
            <w:pPr>
              <w:jc w:val="center"/>
              <w:rPr>
                <w:rFonts w:cstheme="minorHAnsi"/>
                <w:sz w:val="20"/>
                <w:szCs w:val="20"/>
              </w:rPr>
            </w:pPr>
            <w:r w:rsidRPr="00B76AA6">
              <w:rPr>
                <w:rFonts w:cstheme="minorHAnsi"/>
                <w:sz w:val="20"/>
                <w:szCs w:val="20"/>
              </w:rPr>
              <w:t>B</w:t>
            </w:r>
          </w:p>
        </w:tc>
        <w:tc>
          <w:tcPr>
            <w:tcW w:w="828" w:type="dxa"/>
            <w:gridSpan w:val="2"/>
            <w:vAlign w:val="center"/>
          </w:tcPr>
          <w:p w:rsidR="009C3589" w:rsidRPr="00B76AA6" w:rsidRDefault="009C3589" w:rsidP="00BD615D">
            <w:pPr>
              <w:jc w:val="center"/>
              <w:rPr>
                <w:rFonts w:cstheme="minorHAnsi"/>
                <w:sz w:val="20"/>
                <w:szCs w:val="20"/>
              </w:rPr>
            </w:pPr>
            <w:r w:rsidRPr="00B76AA6">
              <w:rPr>
                <w:rFonts w:cstheme="minorHAnsi"/>
                <w:sz w:val="20"/>
                <w:szCs w:val="20"/>
              </w:rPr>
              <w:t>C</w:t>
            </w:r>
          </w:p>
        </w:tc>
        <w:tc>
          <w:tcPr>
            <w:tcW w:w="828" w:type="dxa"/>
            <w:vAlign w:val="center"/>
          </w:tcPr>
          <w:p w:rsidR="009C3589" w:rsidRPr="00B76AA6" w:rsidRDefault="009C3589" w:rsidP="00BD615D">
            <w:pPr>
              <w:jc w:val="center"/>
              <w:rPr>
                <w:rFonts w:cstheme="minorHAnsi"/>
                <w:sz w:val="20"/>
                <w:szCs w:val="20"/>
              </w:rPr>
            </w:pPr>
            <w:r w:rsidRPr="00B76AA6">
              <w:rPr>
                <w:rFonts w:cstheme="minorHAnsi"/>
                <w:sz w:val="20"/>
                <w:szCs w:val="20"/>
              </w:rPr>
              <w:t>D</w:t>
            </w:r>
          </w:p>
        </w:tc>
        <w:tc>
          <w:tcPr>
            <w:tcW w:w="828" w:type="dxa"/>
            <w:gridSpan w:val="2"/>
            <w:vAlign w:val="center"/>
          </w:tcPr>
          <w:p w:rsidR="009C3589" w:rsidRPr="00B76AA6" w:rsidRDefault="009C3589" w:rsidP="00BD615D">
            <w:pPr>
              <w:jc w:val="center"/>
              <w:rPr>
                <w:rFonts w:cstheme="minorHAnsi"/>
                <w:sz w:val="20"/>
                <w:szCs w:val="20"/>
              </w:rPr>
            </w:pPr>
            <w:r w:rsidRPr="00B76AA6">
              <w:rPr>
                <w:rFonts w:cstheme="minorHAnsi"/>
                <w:sz w:val="20"/>
                <w:szCs w:val="20"/>
              </w:rPr>
              <w:t>E</w:t>
            </w:r>
          </w:p>
        </w:tc>
        <w:tc>
          <w:tcPr>
            <w:tcW w:w="747" w:type="dxa"/>
            <w:vAlign w:val="center"/>
          </w:tcPr>
          <w:p w:rsidR="009C3589" w:rsidRPr="00B76AA6" w:rsidRDefault="009C3589" w:rsidP="00BD615D">
            <w:pPr>
              <w:jc w:val="center"/>
              <w:rPr>
                <w:rFonts w:cstheme="minorHAnsi"/>
                <w:sz w:val="20"/>
                <w:szCs w:val="20"/>
              </w:rPr>
            </w:pPr>
            <w:r w:rsidRPr="00B76AA6">
              <w:rPr>
                <w:rFonts w:cstheme="minorHAnsi"/>
                <w:sz w:val="20"/>
                <w:szCs w:val="20"/>
              </w:rPr>
              <w:t>F</w:t>
            </w:r>
          </w:p>
        </w:tc>
      </w:tr>
      <w:tr w:rsidR="009C3589" w:rsidRPr="00B76AA6" w:rsidTr="00BD615D">
        <w:trPr>
          <w:trHeight w:val="265"/>
        </w:trPr>
        <w:tc>
          <w:tcPr>
            <w:tcW w:w="720" w:type="dxa"/>
            <w:vAlign w:val="center"/>
          </w:tcPr>
          <w:p w:rsidR="009C3589" w:rsidRPr="00B76AA6" w:rsidRDefault="009C3589" w:rsidP="00BD615D">
            <w:pPr>
              <w:jc w:val="center"/>
              <w:rPr>
                <w:rFonts w:cstheme="minorHAnsi"/>
                <w:sz w:val="20"/>
                <w:szCs w:val="20"/>
              </w:rPr>
            </w:pPr>
            <w:r w:rsidRPr="00B76AA6">
              <w:rPr>
                <w:rFonts w:cstheme="minorHAnsi"/>
                <w:sz w:val="20"/>
                <w:szCs w:val="20"/>
              </w:rPr>
              <w:t>0</w:t>
            </w:r>
          </w:p>
        </w:tc>
        <w:tc>
          <w:tcPr>
            <w:tcW w:w="3315" w:type="dxa"/>
            <w:gridSpan w:val="4"/>
            <w:shd w:val="clear" w:color="auto" w:fill="FF0000"/>
            <w:vAlign w:val="center"/>
          </w:tcPr>
          <w:p w:rsidR="009C3589" w:rsidRPr="009C3589" w:rsidRDefault="009C3589" w:rsidP="00BD615D">
            <w:pPr>
              <w:jc w:val="center"/>
              <w:rPr>
                <w:rFonts w:cstheme="minorHAnsi"/>
                <w:sz w:val="20"/>
                <w:szCs w:val="20"/>
              </w:rPr>
            </w:pPr>
            <w:r w:rsidRPr="009C3589">
              <w:rPr>
                <w:rFonts w:cstheme="minorHAnsi"/>
                <w:b/>
                <w:bCs/>
                <w:sz w:val="20"/>
                <w:szCs w:val="20"/>
              </w:rPr>
              <w:t>“RSTR”</w:t>
            </w:r>
            <w:r w:rsidRPr="009C3589">
              <w:rPr>
                <w:rFonts w:cstheme="minorHAnsi"/>
                <w:sz w:val="20"/>
                <w:szCs w:val="20"/>
              </w:rPr>
              <w:br/>
            </w:r>
            <w:r w:rsidRPr="009C3589">
              <w:rPr>
                <w:rFonts w:cstheme="minorHAnsi"/>
                <w:b/>
                <w:bCs/>
                <w:sz w:val="20"/>
                <w:szCs w:val="20"/>
              </w:rPr>
              <w:t>(Magic Number)</w:t>
            </w:r>
          </w:p>
        </w:tc>
        <w:tc>
          <w:tcPr>
            <w:tcW w:w="1650" w:type="dxa"/>
            <w:gridSpan w:val="2"/>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Update</w:t>
            </w:r>
            <w:r w:rsidRPr="009C3589">
              <w:rPr>
                <w:rFonts w:cstheme="minorHAnsi"/>
                <w:color w:val="000000"/>
                <w:sz w:val="20"/>
                <w:szCs w:val="20"/>
              </w:rPr>
              <w:br/>
              <w:t>Sequence</w:t>
            </w:r>
            <w:r w:rsidRPr="009C3589">
              <w:rPr>
                <w:rFonts w:cstheme="minorHAnsi"/>
                <w:color w:val="000000"/>
                <w:sz w:val="20"/>
                <w:szCs w:val="20"/>
              </w:rPr>
              <w:br/>
              <w:t>Offset</w:t>
            </w:r>
          </w:p>
        </w:tc>
        <w:tc>
          <w:tcPr>
            <w:tcW w:w="1667" w:type="dxa"/>
            <w:gridSpan w:val="3"/>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Update</w:t>
            </w:r>
            <w:r w:rsidRPr="009C3589">
              <w:rPr>
                <w:rFonts w:cstheme="minorHAnsi"/>
                <w:color w:val="000000"/>
                <w:sz w:val="20"/>
                <w:szCs w:val="20"/>
              </w:rPr>
              <w:br/>
              <w:t>Sequence</w:t>
            </w:r>
            <w:r w:rsidRPr="009C3589">
              <w:rPr>
                <w:rFonts w:cstheme="minorHAnsi"/>
                <w:color w:val="000000"/>
                <w:sz w:val="20"/>
                <w:szCs w:val="20"/>
              </w:rPr>
              <w:br/>
              <w:t>Count</w:t>
            </w:r>
          </w:p>
        </w:tc>
        <w:tc>
          <w:tcPr>
            <w:tcW w:w="6546" w:type="dxa"/>
            <w:gridSpan w:val="11"/>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Check Disk LSN</w:t>
            </w:r>
          </w:p>
        </w:tc>
      </w:tr>
      <w:tr w:rsidR="009C3589" w:rsidRPr="00B76AA6" w:rsidTr="009C3589">
        <w:tc>
          <w:tcPr>
            <w:tcW w:w="720" w:type="dxa"/>
            <w:vAlign w:val="center"/>
          </w:tcPr>
          <w:p w:rsidR="009C3589" w:rsidRPr="00B76AA6" w:rsidRDefault="009C3589" w:rsidP="00BD615D">
            <w:pPr>
              <w:jc w:val="center"/>
              <w:rPr>
                <w:rFonts w:cstheme="minorHAnsi"/>
                <w:sz w:val="20"/>
                <w:szCs w:val="20"/>
              </w:rPr>
            </w:pPr>
            <w:r w:rsidRPr="00B76AA6">
              <w:rPr>
                <w:rFonts w:cstheme="minorHAnsi"/>
                <w:sz w:val="20"/>
                <w:szCs w:val="20"/>
              </w:rPr>
              <w:t>10</w:t>
            </w:r>
          </w:p>
        </w:tc>
        <w:tc>
          <w:tcPr>
            <w:tcW w:w="3315" w:type="dxa"/>
            <w:gridSpan w:val="4"/>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System Page Size</w:t>
            </w:r>
          </w:p>
        </w:tc>
        <w:tc>
          <w:tcPr>
            <w:tcW w:w="3317" w:type="dxa"/>
            <w:gridSpan w:val="5"/>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Log Page Size</w:t>
            </w:r>
          </w:p>
        </w:tc>
        <w:tc>
          <w:tcPr>
            <w:tcW w:w="1695" w:type="dxa"/>
            <w:gridSpan w:val="3"/>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Restart</w:t>
            </w:r>
            <w:r w:rsidRPr="009C3589">
              <w:rPr>
                <w:rFonts w:cstheme="minorHAnsi"/>
                <w:color w:val="000000"/>
                <w:sz w:val="20"/>
                <w:szCs w:val="20"/>
              </w:rPr>
              <w:br/>
              <w:t>Offset</w:t>
            </w:r>
          </w:p>
        </w:tc>
        <w:tc>
          <w:tcPr>
            <w:tcW w:w="1665" w:type="dxa"/>
            <w:gridSpan w:val="3"/>
            <w:shd w:val="clear" w:color="auto" w:fill="FFFF00"/>
            <w:vAlign w:val="center"/>
          </w:tcPr>
          <w:p w:rsidR="009C3589" w:rsidRPr="009C3589" w:rsidRDefault="009C3589" w:rsidP="009C3589">
            <w:pPr>
              <w:jc w:val="center"/>
              <w:rPr>
                <w:rFonts w:cstheme="minorHAnsi"/>
                <w:sz w:val="20"/>
                <w:szCs w:val="20"/>
              </w:rPr>
            </w:pPr>
            <w:r w:rsidRPr="009C3589">
              <w:rPr>
                <w:rFonts w:cstheme="minorHAnsi"/>
                <w:color w:val="000000"/>
                <w:sz w:val="20"/>
                <w:szCs w:val="20"/>
              </w:rPr>
              <w:t>Minor</w:t>
            </w:r>
            <w:r w:rsidRPr="009C3589">
              <w:rPr>
                <w:rFonts w:cstheme="minorHAnsi"/>
                <w:color w:val="000000"/>
                <w:sz w:val="20"/>
                <w:szCs w:val="20"/>
              </w:rPr>
              <w:br/>
              <w:t>Version</w:t>
            </w:r>
          </w:p>
        </w:tc>
        <w:tc>
          <w:tcPr>
            <w:tcW w:w="1620" w:type="dxa"/>
            <w:gridSpan w:val="3"/>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Major</w:t>
            </w:r>
            <w:r w:rsidRPr="009C3589">
              <w:rPr>
                <w:rFonts w:cstheme="minorHAnsi"/>
                <w:color w:val="000000"/>
                <w:sz w:val="20"/>
                <w:szCs w:val="20"/>
              </w:rPr>
              <w:br/>
              <w:t>Version</w:t>
            </w:r>
          </w:p>
        </w:tc>
        <w:tc>
          <w:tcPr>
            <w:tcW w:w="1566" w:type="dxa"/>
            <w:gridSpan w:val="2"/>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Update Sequence Array</w:t>
            </w:r>
          </w:p>
        </w:tc>
      </w:tr>
      <w:tr w:rsidR="009C3589" w:rsidRPr="00B76AA6" w:rsidTr="00BD615D">
        <w:tc>
          <w:tcPr>
            <w:tcW w:w="720" w:type="dxa"/>
            <w:vAlign w:val="center"/>
          </w:tcPr>
          <w:p w:rsidR="009C3589" w:rsidRPr="00B76AA6" w:rsidRDefault="009C3589" w:rsidP="00BD615D">
            <w:pPr>
              <w:jc w:val="center"/>
              <w:rPr>
                <w:rFonts w:cstheme="minorHAnsi"/>
                <w:sz w:val="20"/>
                <w:szCs w:val="20"/>
              </w:rPr>
            </w:pPr>
            <w:r w:rsidRPr="00B76AA6">
              <w:rPr>
                <w:rFonts w:cstheme="minorHAnsi"/>
                <w:sz w:val="20"/>
                <w:szCs w:val="20"/>
              </w:rPr>
              <w:t>20</w:t>
            </w:r>
          </w:p>
        </w:tc>
        <w:tc>
          <w:tcPr>
            <w:tcW w:w="13178" w:type="dxa"/>
            <w:gridSpan w:val="20"/>
            <w:shd w:val="clear" w:color="auto" w:fill="FFFF00"/>
            <w:vAlign w:val="center"/>
          </w:tcPr>
          <w:p w:rsidR="009C3589" w:rsidRPr="009C3589" w:rsidRDefault="009C3589" w:rsidP="009C3589">
            <w:pPr>
              <w:jc w:val="center"/>
              <w:rPr>
                <w:rFonts w:cstheme="minorHAnsi"/>
                <w:sz w:val="20"/>
                <w:szCs w:val="20"/>
              </w:rPr>
            </w:pPr>
            <w:r w:rsidRPr="009C3589">
              <w:rPr>
                <w:rFonts w:cstheme="minorHAnsi"/>
                <w:color w:val="000000"/>
                <w:sz w:val="20"/>
                <w:szCs w:val="20"/>
              </w:rPr>
              <w:t>Update Sequence Array</w:t>
            </w:r>
          </w:p>
        </w:tc>
      </w:tr>
      <w:tr w:rsidR="009C3589" w:rsidRPr="00B76AA6" w:rsidTr="009C3589">
        <w:tc>
          <w:tcPr>
            <w:tcW w:w="720" w:type="dxa"/>
            <w:vAlign w:val="center"/>
          </w:tcPr>
          <w:p w:rsidR="009C3589" w:rsidRPr="009C3589" w:rsidRDefault="009C3589" w:rsidP="00BD615D">
            <w:pPr>
              <w:jc w:val="center"/>
              <w:rPr>
                <w:rFonts w:cstheme="minorHAnsi"/>
                <w:sz w:val="20"/>
                <w:szCs w:val="20"/>
              </w:rPr>
            </w:pPr>
            <w:r w:rsidRPr="009C3589">
              <w:rPr>
                <w:rFonts w:cstheme="minorHAnsi"/>
                <w:sz w:val="20"/>
                <w:szCs w:val="20"/>
              </w:rPr>
              <w:t>30</w:t>
            </w:r>
          </w:p>
        </w:tc>
        <w:tc>
          <w:tcPr>
            <w:tcW w:w="6632" w:type="dxa"/>
            <w:gridSpan w:val="9"/>
            <w:shd w:val="clear" w:color="auto" w:fill="FF0000"/>
            <w:vAlign w:val="center"/>
          </w:tcPr>
          <w:p w:rsidR="009C3589" w:rsidRPr="009C3589" w:rsidRDefault="009C3589" w:rsidP="00BD615D">
            <w:pPr>
              <w:jc w:val="center"/>
              <w:rPr>
                <w:rFonts w:cstheme="minorHAnsi"/>
                <w:sz w:val="20"/>
                <w:szCs w:val="20"/>
              </w:rPr>
            </w:pPr>
            <w:r w:rsidRPr="009C3589">
              <w:rPr>
                <w:rFonts w:cstheme="minorHAnsi"/>
                <w:b/>
                <w:bCs/>
                <w:sz w:val="20"/>
                <w:szCs w:val="20"/>
              </w:rPr>
              <w:t>Current LSN</w:t>
            </w:r>
          </w:p>
        </w:tc>
        <w:tc>
          <w:tcPr>
            <w:tcW w:w="1695" w:type="dxa"/>
            <w:gridSpan w:val="3"/>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Log Client</w:t>
            </w:r>
          </w:p>
        </w:tc>
        <w:tc>
          <w:tcPr>
            <w:tcW w:w="1665" w:type="dxa"/>
            <w:gridSpan w:val="3"/>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Client List</w:t>
            </w:r>
          </w:p>
        </w:tc>
        <w:tc>
          <w:tcPr>
            <w:tcW w:w="3186" w:type="dxa"/>
            <w:gridSpan w:val="5"/>
            <w:shd w:val="clear" w:color="auto" w:fill="FFFF00"/>
            <w:vAlign w:val="center"/>
          </w:tcPr>
          <w:p w:rsidR="009C3589" w:rsidRPr="009C3589" w:rsidRDefault="009C3589" w:rsidP="00BD615D">
            <w:pPr>
              <w:jc w:val="center"/>
              <w:rPr>
                <w:rFonts w:cstheme="minorHAnsi"/>
                <w:sz w:val="20"/>
                <w:szCs w:val="20"/>
              </w:rPr>
            </w:pPr>
            <w:r w:rsidRPr="009C3589">
              <w:rPr>
                <w:rFonts w:cstheme="minorHAnsi"/>
                <w:color w:val="000000"/>
                <w:sz w:val="20"/>
                <w:szCs w:val="20"/>
              </w:rPr>
              <w:t>Flags</w:t>
            </w:r>
          </w:p>
        </w:tc>
      </w:tr>
    </w:tbl>
    <w:p w:rsidR="00362A51" w:rsidRPr="00531ED3" w:rsidRDefault="00362A51" w:rsidP="00362A51">
      <w:pPr>
        <w:rPr>
          <w:rFonts w:cstheme="minorHAnsi"/>
          <w:sz w:val="20"/>
          <w:szCs w:val="20"/>
        </w:rPr>
      </w:pPr>
    </w:p>
    <w:p w:rsidR="007B64D6" w:rsidRPr="007B64D6" w:rsidRDefault="007B64D6" w:rsidP="007B64D6">
      <w:pPr>
        <w:outlineLvl w:val="3"/>
        <w:rPr>
          <w:rFonts w:cstheme="minorHAnsi"/>
          <w:b/>
          <w:sz w:val="20"/>
          <w:szCs w:val="20"/>
        </w:rPr>
      </w:pPr>
      <w:r w:rsidRPr="007B64D6">
        <w:rPr>
          <w:rFonts w:cstheme="minorHAnsi" w:hint="eastAsia"/>
          <w:b/>
          <w:sz w:val="20"/>
          <w:szCs w:val="20"/>
        </w:rPr>
        <w:t>2</w:t>
      </w:r>
      <w:r w:rsidRPr="007B64D6">
        <w:rPr>
          <w:rFonts w:cstheme="minorHAnsi" w:hint="eastAsia"/>
          <w:b/>
          <w:sz w:val="20"/>
          <w:szCs w:val="20"/>
        </w:rPr>
        <w:t>、</w:t>
      </w:r>
      <w:r w:rsidRPr="007B64D6">
        <w:rPr>
          <w:rFonts w:cstheme="minorHAnsi"/>
          <w:b/>
          <w:sz w:val="20"/>
          <w:szCs w:val="20"/>
        </w:rPr>
        <w:t>日志记录区域（</w:t>
      </w:r>
      <w:r w:rsidRPr="007B64D6">
        <w:rPr>
          <w:rFonts w:cstheme="minorHAnsi"/>
          <w:b/>
          <w:sz w:val="20"/>
          <w:szCs w:val="20"/>
        </w:rPr>
        <w:t>Logging Area</w:t>
      </w:r>
      <w:r w:rsidRPr="007B64D6">
        <w:rPr>
          <w:rFonts w:cstheme="minorHAnsi"/>
          <w:b/>
          <w:sz w:val="20"/>
          <w:szCs w:val="20"/>
        </w:rPr>
        <w:t>）</w:t>
      </w:r>
    </w:p>
    <w:p w:rsidR="00FD5074" w:rsidRDefault="00FD5074" w:rsidP="00FD01B9">
      <w:pPr>
        <w:rPr>
          <w:rFonts w:cstheme="minorHAnsi"/>
          <w:sz w:val="20"/>
          <w:szCs w:val="20"/>
        </w:rPr>
      </w:pPr>
    </w:p>
    <w:p w:rsidR="00FD5074" w:rsidRPr="00C03B4F" w:rsidRDefault="00911CC3" w:rsidP="00FD01B9">
      <w:pPr>
        <w:rPr>
          <w:rFonts w:cstheme="minorHAnsi"/>
          <w:sz w:val="20"/>
          <w:szCs w:val="20"/>
        </w:rPr>
      </w:pPr>
      <w:r w:rsidRPr="00860EEC">
        <w:rPr>
          <w:rFonts w:ascii="Wingdings" w:hAnsi="Wingdings" w:cs="Arial" w:hint="eastAsia"/>
          <w:b/>
          <w:color w:val="FF0000"/>
        </w:rPr>
        <w:sym w:font="Wingdings" w:char="F0FC"/>
      </w:r>
      <w:r w:rsidR="00C03B4F" w:rsidRPr="00C03B4F">
        <w:rPr>
          <w:rFonts w:cstheme="minorHAnsi"/>
          <w:sz w:val="20"/>
          <w:szCs w:val="20"/>
        </w:rPr>
        <w:t>日志记录区域</w:t>
      </w:r>
      <w:r w:rsidR="00C03B4F" w:rsidRPr="00C03B4F">
        <w:rPr>
          <w:rFonts w:cstheme="minorHAnsi" w:hint="eastAsia"/>
          <w:sz w:val="20"/>
          <w:szCs w:val="20"/>
        </w:rPr>
        <w:t>记录实际的操作记录</w:t>
      </w:r>
      <w:r w:rsidR="00C03B4F">
        <w:rPr>
          <w:rFonts w:cstheme="minorHAnsi" w:hint="eastAsia"/>
          <w:sz w:val="20"/>
          <w:szCs w:val="20"/>
        </w:rPr>
        <w:t>。</w:t>
      </w:r>
    </w:p>
    <w:p w:rsidR="00D22542" w:rsidRDefault="00911CC3" w:rsidP="00FD01B9">
      <w:pPr>
        <w:rPr>
          <w:rFonts w:cstheme="minorHAnsi"/>
          <w:sz w:val="20"/>
          <w:szCs w:val="20"/>
        </w:rPr>
      </w:pPr>
      <w:r w:rsidRPr="00860EEC">
        <w:rPr>
          <w:rFonts w:ascii="Wingdings" w:hAnsi="Wingdings" w:cs="Arial" w:hint="eastAsia"/>
          <w:b/>
          <w:color w:val="FF0000"/>
        </w:rPr>
        <w:sym w:font="Wingdings" w:char="F0FC"/>
      </w:r>
      <w:r w:rsidR="00C03B4F" w:rsidRPr="00C03B4F">
        <w:rPr>
          <w:rFonts w:cstheme="minorHAnsi" w:hint="eastAsia"/>
          <w:sz w:val="20"/>
          <w:szCs w:val="20"/>
        </w:rPr>
        <w:t>该区域分为“缓</w:t>
      </w:r>
      <w:r w:rsidR="001E38BC">
        <w:rPr>
          <w:rFonts w:cstheme="minorHAnsi" w:hint="eastAsia"/>
          <w:sz w:val="20"/>
          <w:szCs w:val="20"/>
        </w:rPr>
        <w:t>存</w:t>
      </w:r>
      <w:r w:rsidR="00C03B4F" w:rsidRPr="00C03B4F">
        <w:rPr>
          <w:rFonts w:cstheme="minorHAnsi" w:hint="eastAsia"/>
          <w:sz w:val="20"/>
          <w:szCs w:val="20"/>
        </w:rPr>
        <w:t>页面区域</w:t>
      </w:r>
      <w:r w:rsidR="00C03B4F">
        <w:rPr>
          <w:rFonts w:cstheme="minorHAnsi" w:hint="eastAsia"/>
          <w:sz w:val="20"/>
          <w:szCs w:val="20"/>
        </w:rPr>
        <w:t>（</w:t>
      </w:r>
      <w:r w:rsidR="00C03B4F" w:rsidRPr="00C03B4F">
        <w:rPr>
          <w:rFonts w:cstheme="minorHAnsi"/>
          <w:sz w:val="20"/>
          <w:szCs w:val="20"/>
        </w:rPr>
        <w:t>Buffer Page Area</w:t>
      </w:r>
      <w:r w:rsidR="00C03B4F">
        <w:rPr>
          <w:rFonts w:cstheme="minorHAnsi" w:hint="eastAsia"/>
          <w:sz w:val="20"/>
          <w:szCs w:val="20"/>
        </w:rPr>
        <w:t>）</w:t>
      </w:r>
      <w:r w:rsidR="00C03B4F" w:rsidRPr="00C03B4F">
        <w:rPr>
          <w:rFonts w:cstheme="minorHAnsi" w:hint="eastAsia"/>
          <w:sz w:val="20"/>
          <w:szCs w:val="20"/>
        </w:rPr>
        <w:t>”和“正常页面区域</w:t>
      </w:r>
      <w:r w:rsidR="00C03B4F">
        <w:rPr>
          <w:rFonts w:cstheme="minorHAnsi" w:hint="eastAsia"/>
          <w:sz w:val="20"/>
          <w:szCs w:val="20"/>
        </w:rPr>
        <w:t>（</w:t>
      </w:r>
      <w:r w:rsidR="00C03B4F" w:rsidRPr="00C03B4F">
        <w:rPr>
          <w:rFonts w:cstheme="minorHAnsi"/>
          <w:sz w:val="20"/>
          <w:szCs w:val="20"/>
        </w:rPr>
        <w:t>Normal Page Area</w:t>
      </w:r>
      <w:r w:rsidR="00C03B4F">
        <w:rPr>
          <w:rFonts w:cstheme="minorHAnsi" w:hint="eastAsia"/>
          <w:sz w:val="20"/>
          <w:szCs w:val="20"/>
        </w:rPr>
        <w:t>）</w:t>
      </w:r>
      <w:r w:rsidR="00C03B4F" w:rsidRPr="00C03B4F">
        <w:rPr>
          <w:rFonts w:cstheme="minorHAnsi" w:hint="eastAsia"/>
          <w:sz w:val="20"/>
          <w:szCs w:val="20"/>
        </w:rPr>
        <w:t>”</w:t>
      </w:r>
      <w:r w:rsidR="00EC232E">
        <w:rPr>
          <w:rFonts w:cstheme="minorHAnsi" w:hint="eastAsia"/>
          <w:sz w:val="20"/>
          <w:szCs w:val="20"/>
        </w:rPr>
        <w:t>。</w:t>
      </w:r>
    </w:p>
    <w:p w:rsidR="006F3034" w:rsidRDefault="006F3034" w:rsidP="00FD01B9">
      <w:pPr>
        <w:rPr>
          <w:rFonts w:cstheme="minorHAnsi"/>
          <w:sz w:val="20"/>
          <w:szCs w:val="20"/>
        </w:rPr>
      </w:pPr>
    </w:p>
    <w:p w:rsidR="006F3034" w:rsidRPr="006F3034" w:rsidRDefault="006F3034" w:rsidP="006F3034">
      <w:pPr>
        <w:outlineLvl w:val="4"/>
        <w:rPr>
          <w:rFonts w:cstheme="minorHAnsi"/>
          <w:b/>
          <w:sz w:val="20"/>
          <w:szCs w:val="20"/>
        </w:rPr>
      </w:pPr>
      <w:r w:rsidRPr="006F3034">
        <w:rPr>
          <w:rFonts w:cstheme="minorHAnsi" w:hint="eastAsia"/>
          <w:b/>
          <w:sz w:val="20"/>
          <w:szCs w:val="20"/>
        </w:rPr>
        <w:t>（</w:t>
      </w:r>
      <w:r w:rsidRPr="006F3034">
        <w:rPr>
          <w:rFonts w:cstheme="minorHAnsi" w:hint="eastAsia"/>
          <w:b/>
          <w:sz w:val="20"/>
          <w:szCs w:val="20"/>
        </w:rPr>
        <w:t>1</w:t>
      </w:r>
      <w:r w:rsidRPr="006F3034">
        <w:rPr>
          <w:rFonts w:cstheme="minorHAnsi" w:hint="eastAsia"/>
          <w:b/>
          <w:sz w:val="20"/>
          <w:szCs w:val="20"/>
        </w:rPr>
        <w:t>）缓存页面区域（</w:t>
      </w:r>
      <w:r w:rsidRPr="006F3034">
        <w:rPr>
          <w:rFonts w:cstheme="minorHAnsi"/>
          <w:b/>
          <w:sz w:val="20"/>
          <w:szCs w:val="20"/>
        </w:rPr>
        <w:t>Buffer Page Area</w:t>
      </w:r>
      <w:r w:rsidRPr="006F3034">
        <w:rPr>
          <w:rFonts w:cstheme="minorHAnsi" w:hint="eastAsia"/>
          <w:b/>
          <w:sz w:val="20"/>
          <w:szCs w:val="20"/>
        </w:rPr>
        <w:t>）</w:t>
      </w:r>
    </w:p>
    <w:p w:rsidR="006F3034" w:rsidRDefault="006F3034" w:rsidP="006F3034">
      <w:pPr>
        <w:rPr>
          <w:rFonts w:cstheme="minorHAnsi"/>
          <w:sz w:val="20"/>
          <w:szCs w:val="20"/>
        </w:rPr>
      </w:pPr>
    </w:p>
    <w:p w:rsidR="006F3034" w:rsidRPr="00F84ECD" w:rsidRDefault="00911CC3" w:rsidP="006F3034">
      <w:pPr>
        <w:rPr>
          <w:rFonts w:cstheme="minorHAnsi"/>
          <w:sz w:val="20"/>
          <w:szCs w:val="20"/>
        </w:rPr>
      </w:pPr>
      <w:r w:rsidRPr="00860EEC">
        <w:rPr>
          <w:rFonts w:ascii="Wingdings" w:hAnsi="Wingdings" w:cs="Arial" w:hint="eastAsia"/>
          <w:b/>
          <w:color w:val="FF0000"/>
        </w:rPr>
        <w:sym w:font="Wingdings" w:char="F0FC"/>
      </w:r>
      <w:r w:rsidR="006F3034" w:rsidRPr="00C03B4F">
        <w:rPr>
          <w:rFonts w:cstheme="minorHAnsi" w:hint="eastAsia"/>
          <w:sz w:val="20"/>
          <w:szCs w:val="20"/>
        </w:rPr>
        <w:t>缓</w:t>
      </w:r>
      <w:r w:rsidR="006F3034">
        <w:rPr>
          <w:rFonts w:cstheme="minorHAnsi" w:hint="eastAsia"/>
          <w:sz w:val="20"/>
          <w:szCs w:val="20"/>
        </w:rPr>
        <w:t>存</w:t>
      </w:r>
      <w:r w:rsidR="006F3034" w:rsidRPr="00C03B4F">
        <w:rPr>
          <w:rFonts w:cstheme="minorHAnsi" w:hint="eastAsia"/>
          <w:sz w:val="20"/>
          <w:szCs w:val="20"/>
        </w:rPr>
        <w:t>页面区域</w:t>
      </w:r>
      <w:r w:rsidR="006F3034">
        <w:rPr>
          <w:rFonts w:cstheme="minorHAnsi" w:hint="eastAsia"/>
          <w:sz w:val="20"/>
          <w:szCs w:val="20"/>
        </w:rPr>
        <w:t>占用</w:t>
      </w:r>
      <w:r w:rsidR="006F3034" w:rsidRPr="00F84ECD">
        <w:rPr>
          <w:rFonts w:cstheme="minorHAnsi" w:hint="eastAsia"/>
          <w:sz w:val="20"/>
          <w:szCs w:val="20"/>
        </w:rPr>
        <w:t>日志</w:t>
      </w:r>
      <w:r w:rsidR="006F3034" w:rsidRPr="00C03B4F">
        <w:rPr>
          <w:rFonts w:cstheme="minorHAnsi"/>
          <w:sz w:val="20"/>
          <w:szCs w:val="20"/>
        </w:rPr>
        <w:t>记录</w:t>
      </w:r>
      <w:r w:rsidR="006F3034" w:rsidRPr="00F84ECD">
        <w:rPr>
          <w:rFonts w:cstheme="minorHAnsi" w:hint="eastAsia"/>
          <w:sz w:val="20"/>
          <w:szCs w:val="20"/>
        </w:rPr>
        <w:t>区域的前两页</w:t>
      </w:r>
      <w:r w:rsidR="006F3034" w:rsidRPr="00F84ECD">
        <w:rPr>
          <w:rFonts w:cstheme="minorHAnsi" w:hint="eastAsia"/>
          <w:sz w:val="20"/>
          <w:szCs w:val="20"/>
        </w:rPr>
        <w:t>(0x2000~0x4000)</w:t>
      </w:r>
      <w:r w:rsidR="006F3034">
        <w:rPr>
          <w:rFonts w:cstheme="minorHAnsi" w:hint="eastAsia"/>
          <w:sz w:val="20"/>
          <w:szCs w:val="20"/>
        </w:rPr>
        <w:t>，第二页用于备份；</w:t>
      </w:r>
    </w:p>
    <w:p w:rsidR="006F3034" w:rsidRDefault="00911CC3" w:rsidP="006F3034">
      <w:pPr>
        <w:rPr>
          <w:rFonts w:cstheme="minorHAnsi"/>
          <w:sz w:val="20"/>
          <w:szCs w:val="20"/>
        </w:rPr>
      </w:pPr>
      <w:r w:rsidRPr="00860EEC">
        <w:rPr>
          <w:rFonts w:ascii="Wingdings" w:hAnsi="Wingdings" w:cs="Arial" w:hint="eastAsia"/>
          <w:b/>
          <w:color w:val="FF0000"/>
        </w:rPr>
        <w:sym w:font="Wingdings" w:char="F0FC"/>
      </w:r>
      <w:r w:rsidR="006F3034" w:rsidRPr="00F84ECD">
        <w:rPr>
          <w:rFonts w:cstheme="minorHAnsi" w:hint="eastAsia"/>
          <w:sz w:val="20"/>
          <w:szCs w:val="20"/>
        </w:rPr>
        <w:t>操作记录按顺序存储</w:t>
      </w:r>
      <w:r w:rsidR="006F3034">
        <w:rPr>
          <w:rFonts w:cstheme="minorHAnsi" w:hint="eastAsia"/>
          <w:sz w:val="20"/>
          <w:szCs w:val="20"/>
        </w:rPr>
        <w:t>；</w:t>
      </w:r>
    </w:p>
    <w:p w:rsidR="006F3034" w:rsidRDefault="00911CC3" w:rsidP="006F3034">
      <w:pPr>
        <w:rPr>
          <w:rFonts w:cstheme="minorHAnsi"/>
          <w:sz w:val="20"/>
          <w:szCs w:val="20"/>
        </w:rPr>
      </w:pPr>
      <w:r w:rsidRPr="00860EEC">
        <w:rPr>
          <w:rFonts w:ascii="Wingdings" w:hAnsi="Wingdings" w:cs="Arial" w:hint="eastAsia"/>
          <w:b/>
          <w:color w:val="FF0000"/>
        </w:rPr>
        <w:sym w:font="Wingdings" w:char="F0FC"/>
      </w:r>
      <w:r w:rsidR="006F3034" w:rsidRPr="00F84ECD">
        <w:rPr>
          <w:rFonts w:cstheme="minorHAnsi" w:hint="eastAsia"/>
          <w:sz w:val="20"/>
          <w:szCs w:val="20"/>
        </w:rPr>
        <w:t>如果页面</w:t>
      </w:r>
      <w:r w:rsidR="005E6C57">
        <w:rPr>
          <w:rFonts w:cstheme="minorHAnsi" w:hint="eastAsia"/>
          <w:sz w:val="20"/>
          <w:szCs w:val="20"/>
        </w:rPr>
        <w:t>填</w:t>
      </w:r>
      <w:r w:rsidR="006F3034" w:rsidRPr="00F84ECD">
        <w:rPr>
          <w:rFonts w:cstheme="minorHAnsi" w:hint="eastAsia"/>
          <w:sz w:val="20"/>
          <w:szCs w:val="20"/>
        </w:rPr>
        <w:t>满记录，则将页面内容移动到“正常页面区域”</w:t>
      </w:r>
      <w:r w:rsidR="006F3034">
        <w:rPr>
          <w:rFonts w:cstheme="minorHAnsi" w:hint="eastAsia"/>
          <w:sz w:val="20"/>
          <w:szCs w:val="20"/>
        </w:rPr>
        <w:t>；</w:t>
      </w:r>
    </w:p>
    <w:p w:rsidR="00A911BC" w:rsidRPr="006F3034" w:rsidRDefault="00911CC3" w:rsidP="00FD01B9">
      <w:r w:rsidRPr="00860EEC">
        <w:rPr>
          <w:rFonts w:ascii="Wingdings" w:hAnsi="Wingdings" w:cs="Arial" w:hint="eastAsia"/>
          <w:b/>
          <w:color w:val="FF0000"/>
        </w:rPr>
        <w:sym w:font="Wingdings" w:char="F0FC"/>
      </w:r>
      <w:r w:rsidR="006F3034" w:rsidRPr="00F84ECD">
        <w:rPr>
          <w:rFonts w:cstheme="minorHAnsi" w:hint="eastAsia"/>
          <w:sz w:val="20"/>
          <w:szCs w:val="20"/>
        </w:rPr>
        <w:t>因此，最后</w:t>
      </w:r>
      <w:r w:rsidR="006F3034">
        <w:rPr>
          <w:rFonts w:cstheme="minorHAnsi" w:hint="eastAsia"/>
          <w:sz w:val="20"/>
          <w:szCs w:val="20"/>
        </w:rPr>
        <w:t>的</w:t>
      </w:r>
      <w:r w:rsidR="006F3034" w:rsidRPr="00F84ECD">
        <w:rPr>
          <w:rFonts w:cstheme="minorHAnsi" w:hint="eastAsia"/>
          <w:sz w:val="20"/>
          <w:szCs w:val="20"/>
        </w:rPr>
        <w:t>操作记录</w:t>
      </w:r>
      <w:r w:rsidR="005E6C57">
        <w:rPr>
          <w:rFonts w:cstheme="minorHAnsi" w:hint="eastAsia"/>
          <w:sz w:val="20"/>
          <w:szCs w:val="20"/>
        </w:rPr>
        <w:t>总是</w:t>
      </w:r>
      <w:r w:rsidR="006F3034" w:rsidRPr="00F84ECD">
        <w:rPr>
          <w:rFonts w:cstheme="minorHAnsi" w:hint="eastAsia"/>
          <w:sz w:val="20"/>
          <w:szCs w:val="20"/>
        </w:rPr>
        <w:t>存储在这个区域。</w:t>
      </w:r>
    </w:p>
    <w:p w:rsidR="00A50222" w:rsidRDefault="000F51BA" w:rsidP="00FD01B9">
      <w:pPr>
        <w:rPr>
          <w:rFonts w:cstheme="minorHAnsi"/>
          <w:sz w:val="20"/>
          <w:szCs w:val="20"/>
        </w:rPr>
      </w:pPr>
      <w:r>
        <w:rPr>
          <w:rFonts w:cstheme="minorHAnsi" w:hint="eastAsia"/>
          <w:noProof/>
          <w:sz w:val="20"/>
          <w:szCs w:val="20"/>
        </w:rPr>
        <w:lastRenderedPageBreak/>
        <w:drawing>
          <wp:inline distT="0" distB="0" distL="0" distR="0">
            <wp:extent cx="5562600" cy="2581275"/>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srcRect/>
                    <a:stretch>
                      <a:fillRect/>
                    </a:stretch>
                  </pic:blipFill>
                  <pic:spPr bwMode="auto">
                    <a:xfrm>
                      <a:off x="0" y="0"/>
                      <a:ext cx="5562600" cy="2581275"/>
                    </a:xfrm>
                    <a:prstGeom prst="rect">
                      <a:avLst/>
                    </a:prstGeom>
                    <a:noFill/>
                    <a:ln w="9525">
                      <a:noFill/>
                      <a:miter lim="800000"/>
                      <a:headEnd/>
                      <a:tailEnd/>
                    </a:ln>
                  </pic:spPr>
                </pic:pic>
              </a:graphicData>
            </a:graphic>
          </wp:inline>
        </w:drawing>
      </w:r>
      <w:r w:rsidRPr="000F51BA">
        <w:rPr>
          <w:rFonts w:cstheme="minorHAnsi" w:hint="eastAsia"/>
          <w:noProof/>
          <w:sz w:val="20"/>
          <w:szCs w:val="20"/>
        </w:rPr>
        <w:t xml:space="preserve"> </w:t>
      </w:r>
    </w:p>
    <w:p w:rsidR="00A50222" w:rsidRDefault="00A50222" w:rsidP="00FD01B9">
      <w:pPr>
        <w:rPr>
          <w:rFonts w:cstheme="minorHAnsi"/>
          <w:sz w:val="20"/>
          <w:szCs w:val="20"/>
        </w:rPr>
      </w:pPr>
    </w:p>
    <w:p w:rsidR="006F3034" w:rsidRPr="006F3034" w:rsidRDefault="006F3034" w:rsidP="006F3034">
      <w:pPr>
        <w:outlineLvl w:val="4"/>
        <w:rPr>
          <w:rFonts w:cstheme="minorHAnsi"/>
          <w:b/>
          <w:sz w:val="20"/>
          <w:szCs w:val="20"/>
        </w:rPr>
      </w:pPr>
      <w:r w:rsidRPr="006F3034">
        <w:rPr>
          <w:rFonts w:cstheme="minorHAnsi" w:hint="eastAsia"/>
          <w:b/>
          <w:sz w:val="20"/>
          <w:szCs w:val="20"/>
        </w:rPr>
        <w:t>（</w:t>
      </w:r>
      <w:r w:rsidRPr="006F3034">
        <w:rPr>
          <w:rFonts w:cstheme="minorHAnsi" w:hint="eastAsia"/>
          <w:b/>
          <w:sz w:val="20"/>
          <w:szCs w:val="20"/>
        </w:rPr>
        <w:t>2</w:t>
      </w:r>
      <w:r w:rsidRPr="006F3034">
        <w:rPr>
          <w:rFonts w:cstheme="minorHAnsi" w:hint="eastAsia"/>
          <w:b/>
          <w:sz w:val="20"/>
          <w:szCs w:val="20"/>
        </w:rPr>
        <w:t>）正常页面区域（</w:t>
      </w:r>
      <w:r w:rsidRPr="006F3034">
        <w:rPr>
          <w:rFonts w:cstheme="minorHAnsi"/>
          <w:b/>
          <w:sz w:val="20"/>
          <w:szCs w:val="20"/>
        </w:rPr>
        <w:t>Normal Page Area</w:t>
      </w:r>
      <w:r w:rsidRPr="006F3034">
        <w:rPr>
          <w:rFonts w:cstheme="minorHAnsi" w:hint="eastAsia"/>
          <w:b/>
          <w:sz w:val="20"/>
          <w:szCs w:val="20"/>
        </w:rPr>
        <w:t>）</w:t>
      </w:r>
    </w:p>
    <w:p w:rsidR="006F3034" w:rsidRDefault="006F3034" w:rsidP="006F3034">
      <w:pPr>
        <w:rPr>
          <w:rFonts w:cstheme="minorHAnsi"/>
          <w:sz w:val="20"/>
          <w:szCs w:val="20"/>
        </w:rPr>
      </w:pPr>
    </w:p>
    <w:p w:rsidR="006F3034" w:rsidRDefault="00911CC3" w:rsidP="006F3034">
      <w:pPr>
        <w:rPr>
          <w:rFonts w:cstheme="minorHAnsi"/>
          <w:sz w:val="20"/>
          <w:szCs w:val="20"/>
        </w:rPr>
      </w:pPr>
      <w:r w:rsidRPr="00860EEC">
        <w:rPr>
          <w:rFonts w:ascii="Wingdings" w:hAnsi="Wingdings" w:cs="Arial" w:hint="eastAsia"/>
          <w:b/>
          <w:color w:val="FF0000"/>
        </w:rPr>
        <w:sym w:font="Wingdings" w:char="F0FC"/>
      </w:r>
      <w:r w:rsidR="006F3034" w:rsidRPr="00990EED">
        <w:rPr>
          <w:rFonts w:cstheme="minorHAnsi" w:hint="eastAsia"/>
          <w:sz w:val="20"/>
          <w:szCs w:val="20"/>
        </w:rPr>
        <w:t>日志记录区域的其余部分</w:t>
      </w:r>
      <w:r w:rsidR="006F3034">
        <w:rPr>
          <w:rFonts w:cstheme="minorHAnsi" w:hint="eastAsia"/>
          <w:sz w:val="20"/>
          <w:szCs w:val="20"/>
        </w:rPr>
        <w:t>（</w:t>
      </w:r>
      <w:r w:rsidR="006F3034" w:rsidRPr="00C03B4F">
        <w:rPr>
          <w:rFonts w:cstheme="minorHAnsi" w:hint="eastAsia"/>
          <w:sz w:val="20"/>
          <w:szCs w:val="20"/>
        </w:rPr>
        <w:t>缓</w:t>
      </w:r>
      <w:r w:rsidR="006F3034">
        <w:rPr>
          <w:rFonts w:cstheme="minorHAnsi" w:hint="eastAsia"/>
          <w:sz w:val="20"/>
          <w:szCs w:val="20"/>
        </w:rPr>
        <w:t>存</w:t>
      </w:r>
      <w:r w:rsidR="006F3034" w:rsidRPr="00C03B4F">
        <w:rPr>
          <w:rFonts w:cstheme="minorHAnsi" w:hint="eastAsia"/>
          <w:sz w:val="20"/>
          <w:szCs w:val="20"/>
        </w:rPr>
        <w:t>页面区域</w:t>
      </w:r>
      <w:r w:rsidR="006F3034" w:rsidRPr="00990EED">
        <w:rPr>
          <w:rFonts w:cstheme="minorHAnsi" w:hint="eastAsia"/>
          <w:sz w:val="20"/>
          <w:szCs w:val="20"/>
        </w:rPr>
        <w:t>除外</w:t>
      </w:r>
      <w:r w:rsidR="006F3034">
        <w:rPr>
          <w:rFonts w:cstheme="minorHAnsi" w:hint="eastAsia"/>
          <w:sz w:val="20"/>
          <w:szCs w:val="20"/>
        </w:rPr>
        <w:t>）（</w:t>
      </w:r>
      <w:r w:rsidR="006F3034" w:rsidRPr="00990EED">
        <w:rPr>
          <w:rFonts w:cstheme="minorHAnsi" w:hint="eastAsia"/>
          <w:sz w:val="20"/>
          <w:szCs w:val="20"/>
        </w:rPr>
        <w:t>0x4000~</w:t>
      </w:r>
      <w:r w:rsidR="006F3034">
        <w:rPr>
          <w:rFonts w:cstheme="minorHAnsi" w:hint="eastAsia"/>
          <w:sz w:val="20"/>
          <w:szCs w:val="20"/>
        </w:rPr>
        <w:t>）为</w:t>
      </w:r>
      <w:r w:rsidR="006F3034" w:rsidRPr="00C03B4F">
        <w:rPr>
          <w:rFonts w:cstheme="minorHAnsi" w:hint="eastAsia"/>
          <w:sz w:val="20"/>
          <w:szCs w:val="20"/>
        </w:rPr>
        <w:t>正常页面区域</w:t>
      </w:r>
      <w:r w:rsidR="006F3034">
        <w:rPr>
          <w:rFonts w:cstheme="minorHAnsi" w:hint="eastAsia"/>
          <w:sz w:val="20"/>
          <w:szCs w:val="20"/>
        </w:rPr>
        <w:t>；</w:t>
      </w:r>
    </w:p>
    <w:p w:rsidR="006F3034" w:rsidRDefault="00911CC3" w:rsidP="006F3034">
      <w:pPr>
        <w:rPr>
          <w:rFonts w:cstheme="minorHAnsi"/>
          <w:sz w:val="20"/>
          <w:szCs w:val="20"/>
        </w:rPr>
      </w:pPr>
      <w:r w:rsidRPr="00860EEC">
        <w:rPr>
          <w:rFonts w:ascii="Wingdings" w:hAnsi="Wingdings" w:cs="Arial" w:hint="eastAsia"/>
          <w:b/>
          <w:color w:val="FF0000"/>
        </w:rPr>
        <w:sym w:font="Wingdings" w:char="F0FC"/>
      </w:r>
      <w:r w:rsidR="006F3034" w:rsidRPr="00112032">
        <w:rPr>
          <w:rFonts w:cstheme="minorHAnsi" w:hint="eastAsia"/>
          <w:sz w:val="20"/>
          <w:szCs w:val="20"/>
        </w:rPr>
        <w:t>操作记录按顺序存储</w:t>
      </w:r>
      <w:r w:rsidR="006F3034">
        <w:rPr>
          <w:rFonts w:cstheme="minorHAnsi" w:hint="eastAsia"/>
          <w:sz w:val="20"/>
          <w:szCs w:val="20"/>
        </w:rPr>
        <w:t>；</w:t>
      </w:r>
    </w:p>
    <w:p w:rsidR="00A911BC" w:rsidRPr="00BF586B" w:rsidRDefault="00911CC3" w:rsidP="006F3034">
      <w:pPr>
        <w:rPr>
          <w:rFonts w:cstheme="minorHAnsi"/>
          <w:sz w:val="20"/>
          <w:szCs w:val="20"/>
        </w:rPr>
      </w:pPr>
      <w:r w:rsidRPr="00860EEC">
        <w:rPr>
          <w:rFonts w:ascii="Wingdings" w:hAnsi="Wingdings" w:cs="Arial" w:hint="eastAsia"/>
          <w:b/>
          <w:color w:val="FF0000"/>
        </w:rPr>
        <w:sym w:font="Wingdings" w:char="F0FC"/>
      </w:r>
      <w:r w:rsidR="006F3034" w:rsidRPr="00732EE5">
        <w:rPr>
          <w:rFonts w:cstheme="minorHAnsi" w:hint="eastAsia"/>
          <w:sz w:val="20"/>
          <w:szCs w:val="20"/>
        </w:rPr>
        <w:t>如果区域中充满了记录，则从区域的开始覆盖这些记录。</w:t>
      </w:r>
    </w:p>
    <w:p w:rsidR="00D22542" w:rsidRDefault="000F51BA" w:rsidP="00FD01B9">
      <w:pPr>
        <w:rPr>
          <w:rFonts w:cstheme="minorHAnsi"/>
          <w:sz w:val="20"/>
          <w:szCs w:val="20"/>
        </w:rPr>
      </w:pPr>
      <w:r>
        <w:rPr>
          <w:rFonts w:cstheme="minorHAnsi" w:hint="eastAsia"/>
          <w:noProof/>
          <w:sz w:val="20"/>
          <w:szCs w:val="20"/>
        </w:rPr>
        <w:drawing>
          <wp:inline distT="0" distB="0" distL="0" distR="0">
            <wp:extent cx="5562600" cy="23336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562600" cy="2333625"/>
                    </a:xfrm>
                    <a:prstGeom prst="rect">
                      <a:avLst/>
                    </a:prstGeom>
                    <a:noFill/>
                    <a:ln w="9525">
                      <a:noFill/>
                      <a:miter lim="800000"/>
                      <a:headEnd/>
                      <a:tailEnd/>
                    </a:ln>
                  </pic:spPr>
                </pic:pic>
              </a:graphicData>
            </a:graphic>
          </wp:inline>
        </w:drawing>
      </w:r>
    </w:p>
    <w:p w:rsidR="00D22542" w:rsidRDefault="00D22542" w:rsidP="00FD01B9">
      <w:pPr>
        <w:rPr>
          <w:rFonts w:cstheme="minorHAnsi"/>
          <w:sz w:val="20"/>
          <w:szCs w:val="20"/>
        </w:rPr>
      </w:pPr>
    </w:p>
    <w:p w:rsidR="00342413" w:rsidRPr="007B64D6" w:rsidRDefault="00342413" w:rsidP="00342413">
      <w:pPr>
        <w:outlineLvl w:val="3"/>
        <w:rPr>
          <w:rFonts w:cstheme="minorHAnsi"/>
          <w:b/>
          <w:sz w:val="20"/>
          <w:szCs w:val="20"/>
        </w:rPr>
      </w:pPr>
      <w:r>
        <w:rPr>
          <w:rFonts w:cstheme="minorHAnsi" w:hint="eastAsia"/>
          <w:b/>
          <w:sz w:val="20"/>
          <w:szCs w:val="20"/>
        </w:rPr>
        <w:t>3</w:t>
      </w:r>
      <w:r w:rsidRPr="007B64D6">
        <w:rPr>
          <w:rFonts w:cstheme="minorHAnsi" w:hint="eastAsia"/>
          <w:b/>
          <w:sz w:val="20"/>
          <w:szCs w:val="20"/>
        </w:rPr>
        <w:t>、</w:t>
      </w:r>
      <w:r>
        <w:rPr>
          <w:rFonts w:cstheme="minorHAnsi" w:hint="eastAsia"/>
          <w:b/>
          <w:sz w:val="20"/>
          <w:szCs w:val="20"/>
        </w:rPr>
        <w:t>页面</w:t>
      </w:r>
      <w:r>
        <w:rPr>
          <w:rFonts w:cstheme="minorHAnsi"/>
          <w:b/>
          <w:sz w:val="20"/>
          <w:szCs w:val="20"/>
        </w:rPr>
        <w:t>的结构</w:t>
      </w:r>
      <w:r w:rsidRPr="007B64D6">
        <w:rPr>
          <w:rFonts w:cstheme="minorHAnsi"/>
          <w:b/>
          <w:sz w:val="20"/>
          <w:szCs w:val="20"/>
        </w:rPr>
        <w:t>（</w:t>
      </w:r>
      <w:r w:rsidRPr="007B64D6">
        <w:rPr>
          <w:rFonts w:cstheme="minorHAnsi"/>
          <w:b/>
          <w:sz w:val="20"/>
          <w:szCs w:val="20"/>
        </w:rPr>
        <w:t>Logging Area</w:t>
      </w:r>
      <w:r w:rsidRPr="007B64D6">
        <w:rPr>
          <w:rFonts w:cstheme="minorHAnsi"/>
          <w:b/>
          <w:sz w:val="20"/>
          <w:szCs w:val="20"/>
        </w:rPr>
        <w:t>）</w:t>
      </w:r>
    </w:p>
    <w:p w:rsidR="00804D13" w:rsidRDefault="00804D13" w:rsidP="00FD01B9">
      <w:pPr>
        <w:rPr>
          <w:rFonts w:cstheme="minorHAnsi"/>
          <w:sz w:val="20"/>
          <w:szCs w:val="20"/>
        </w:rPr>
      </w:pPr>
    </w:p>
    <w:p w:rsidR="006F3034" w:rsidRDefault="00911CC3" w:rsidP="00FD01B9">
      <w:pPr>
        <w:rPr>
          <w:rFonts w:cstheme="minorHAnsi"/>
          <w:sz w:val="20"/>
          <w:szCs w:val="20"/>
        </w:rPr>
      </w:pPr>
      <w:r w:rsidRPr="00950787">
        <w:rPr>
          <w:rFonts w:ascii="Wingdings" w:hAnsi="Wingdings" w:cs="Arial" w:hint="eastAsia"/>
          <w:b/>
          <w:color w:val="FF0000"/>
        </w:rPr>
        <w:sym w:font="Wingdings" w:char="F0FC"/>
      </w:r>
      <w:r w:rsidR="0088292C">
        <w:rPr>
          <w:rFonts w:cstheme="minorHAnsi" w:hint="eastAsia"/>
          <w:sz w:val="20"/>
          <w:szCs w:val="20"/>
        </w:rPr>
        <w:t>页面由</w:t>
      </w:r>
      <w:r w:rsidR="0088292C" w:rsidRPr="0088292C">
        <w:rPr>
          <w:rFonts w:cstheme="minorHAnsi" w:hint="eastAsia"/>
          <w:sz w:val="20"/>
          <w:szCs w:val="20"/>
        </w:rPr>
        <w:t>一个</w:t>
      </w:r>
      <w:r w:rsidR="0017252A">
        <w:rPr>
          <w:rFonts w:cstheme="minorHAnsi" w:hint="eastAsia"/>
          <w:sz w:val="20"/>
          <w:szCs w:val="20"/>
        </w:rPr>
        <w:t>页</w:t>
      </w:r>
      <w:r w:rsidR="0088292C" w:rsidRPr="0088292C">
        <w:rPr>
          <w:rFonts w:cstheme="minorHAnsi" w:hint="eastAsia"/>
          <w:sz w:val="20"/>
          <w:szCs w:val="20"/>
        </w:rPr>
        <w:t>头</w:t>
      </w:r>
      <w:r w:rsidR="0088292C">
        <w:rPr>
          <w:rFonts w:cstheme="minorHAnsi" w:hint="eastAsia"/>
          <w:sz w:val="20"/>
          <w:szCs w:val="20"/>
        </w:rPr>
        <w:t>（</w:t>
      </w:r>
      <w:r w:rsidR="0017252A">
        <w:rPr>
          <w:rFonts w:cstheme="minorHAnsi" w:hint="eastAsia"/>
          <w:sz w:val="20"/>
          <w:szCs w:val="20"/>
        </w:rPr>
        <w:t xml:space="preserve">Page </w:t>
      </w:r>
      <w:r w:rsidR="0088292C">
        <w:rPr>
          <w:rFonts w:cstheme="minorHAnsi" w:hint="eastAsia"/>
          <w:sz w:val="20"/>
          <w:szCs w:val="20"/>
        </w:rPr>
        <w:t>Header</w:t>
      </w:r>
      <w:r w:rsidR="0088292C">
        <w:rPr>
          <w:rFonts w:cstheme="minorHAnsi" w:hint="eastAsia"/>
          <w:sz w:val="20"/>
          <w:szCs w:val="20"/>
        </w:rPr>
        <w:t>）</w:t>
      </w:r>
      <w:r w:rsidR="0088292C" w:rsidRPr="0088292C">
        <w:rPr>
          <w:rFonts w:cstheme="minorHAnsi" w:hint="eastAsia"/>
          <w:sz w:val="20"/>
          <w:szCs w:val="20"/>
        </w:rPr>
        <w:t>和多个操作记录</w:t>
      </w:r>
      <w:r w:rsidR="0088292C">
        <w:rPr>
          <w:rFonts w:cstheme="minorHAnsi" w:hint="eastAsia"/>
          <w:sz w:val="20"/>
          <w:szCs w:val="20"/>
        </w:rPr>
        <w:t>（</w:t>
      </w:r>
      <w:r w:rsidR="0017252A">
        <w:rPr>
          <w:rFonts w:cstheme="minorHAnsi" w:hint="eastAsia"/>
          <w:sz w:val="20"/>
          <w:szCs w:val="20"/>
        </w:rPr>
        <w:t>O</w:t>
      </w:r>
      <w:r w:rsidR="0088292C" w:rsidRPr="0088292C">
        <w:rPr>
          <w:rFonts w:cstheme="minorHAnsi"/>
          <w:sz w:val="20"/>
          <w:szCs w:val="20"/>
        </w:rPr>
        <w:t xml:space="preserve">peration </w:t>
      </w:r>
      <w:r w:rsidR="0017252A">
        <w:rPr>
          <w:rFonts w:cstheme="minorHAnsi" w:hint="eastAsia"/>
          <w:sz w:val="20"/>
          <w:szCs w:val="20"/>
        </w:rPr>
        <w:t>R</w:t>
      </w:r>
      <w:r w:rsidR="0088292C" w:rsidRPr="0088292C">
        <w:rPr>
          <w:rFonts w:cstheme="minorHAnsi"/>
          <w:sz w:val="20"/>
          <w:szCs w:val="20"/>
        </w:rPr>
        <w:t>ecords</w:t>
      </w:r>
      <w:r w:rsidR="0088292C">
        <w:rPr>
          <w:rFonts w:cstheme="minorHAnsi" w:hint="eastAsia"/>
          <w:sz w:val="20"/>
          <w:szCs w:val="20"/>
        </w:rPr>
        <w:t>）构成；</w:t>
      </w:r>
    </w:p>
    <w:p w:rsidR="0088292C" w:rsidRDefault="00911CC3" w:rsidP="0088292C">
      <w:pPr>
        <w:rPr>
          <w:rFonts w:cstheme="minorHAnsi"/>
          <w:sz w:val="20"/>
          <w:szCs w:val="20"/>
        </w:rPr>
      </w:pPr>
      <w:r w:rsidRPr="00950787">
        <w:rPr>
          <w:rFonts w:ascii="Wingdings" w:hAnsi="Wingdings" w:cs="Arial" w:hint="eastAsia"/>
          <w:b/>
          <w:color w:val="FF0000"/>
        </w:rPr>
        <w:sym w:font="Wingdings" w:char="F0FC"/>
      </w:r>
      <w:r w:rsidR="0088292C" w:rsidRPr="0088292C">
        <w:rPr>
          <w:rFonts w:cstheme="minorHAnsi" w:hint="eastAsia"/>
          <w:sz w:val="20"/>
          <w:szCs w:val="20"/>
        </w:rPr>
        <w:t>如果最后一个操作记录不</w:t>
      </w:r>
      <w:r w:rsidR="0088292C">
        <w:rPr>
          <w:rFonts w:cstheme="minorHAnsi" w:hint="eastAsia"/>
          <w:sz w:val="20"/>
          <w:szCs w:val="20"/>
        </w:rPr>
        <w:t>能容纳在</w:t>
      </w:r>
      <w:r w:rsidR="0088292C" w:rsidRPr="0088292C">
        <w:rPr>
          <w:rFonts w:cstheme="minorHAnsi" w:hint="eastAsia"/>
          <w:sz w:val="20"/>
          <w:szCs w:val="20"/>
        </w:rPr>
        <w:t>一个页面</w:t>
      </w:r>
      <w:r w:rsidR="0088292C">
        <w:rPr>
          <w:rFonts w:cstheme="minorHAnsi" w:hint="eastAsia"/>
          <w:sz w:val="20"/>
          <w:szCs w:val="20"/>
        </w:rPr>
        <w:t>中</w:t>
      </w:r>
      <w:r w:rsidR="0088292C" w:rsidRPr="0088292C">
        <w:rPr>
          <w:rFonts w:cstheme="minorHAnsi" w:hint="eastAsia"/>
          <w:sz w:val="20"/>
          <w:szCs w:val="20"/>
        </w:rPr>
        <w:t>，则存储其余的记录内容在下一</w:t>
      </w:r>
      <w:r w:rsidR="0088292C">
        <w:rPr>
          <w:rFonts w:cstheme="minorHAnsi" w:hint="eastAsia"/>
          <w:sz w:val="20"/>
          <w:szCs w:val="20"/>
        </w:rPr>
        <w:t>个</w:t>
      </w:r>
      <w:r w:rsidR="0088292C" w:rsidRPr="0088292C">
        <w:rPr>
          <w:rFonts w:cstheme="minorHAnsi" w:hint="eastAsia"/>
          <w:sz w:val="20"/>
          <w:szCs w:val="20"/>
        </w:rPr>
        <w:t>连续页。</w:t>
      </w:r>
    </w:p>
    <w:p w:rsidR="006F3034" w:rsidRDefault="006F3034" w:rsidP="00FD01B9">
      <w:pPr>
        <w:rPr>
          <w:rFonts w:cstheme="minorHAnsi"/>
          <w:sz w:val="20"/>
          <w:szCs w:val="20"/>
        </w:rPr>
      </w:pPr>
    </w:p>
    <w:p w:rsidR="0017252A" w:rsidRPr="00983982" w:rsidRDefault="0017252A" w:rsidP="007461D7">
      <w:pPr>
        <w:outlineLvl w:val="4"/>
        <w:rPr>
          <w:rFonts w:cstheme="minorHAnsi"/>
          <w:b/>
          <w:sz w:val="20"/>
          <w:szCs w:val="20"/>
        </w:rPr>
      </w:pPr>
      <w:r w:rsidRPr="00983982">
        <w:rPr>
          <w:rFonts w:cstheme="minorHAnsi"/>
          <w:b/>
          <w:sz w:val="20"/>
          <w:szCs w:val="20"/>
        </w:rPr>
        <w:t>（</w:t>
      </w:r>
      <w:r w:rsidRPr="00983982">
        <w:rPr>
          <w:rFonts w:cstheme="minorHAnsi"/>
          <w:b/>
          <w:sz w:val="20"/>
          <w:szCs w:val="20"/>
        </w:rPr>
        <w:t>1</w:t>
      </w:r>
      <w:r w:rsidRPr="00983982">
        <w:rPr>
          <w:rFonts w:cstheme="minorHAnsi"/>
          <w:b/>
          <w:sz w:val="20"/>
          <w:szCs w:val="20"/>
        </w:rPr>
        <w:t>）</w:t>
      </w:r>
      <w:r w:rsidR="007461D7" w:rsidRPr="00983982">
        <w:rPr>
          <w:rFonts w:cstheme="minorHAnsi"/>
          <w:b/>
          <w:sz w:val="20"/>
          <w:szCs w:val="20"/>
        </w:rPr>
        <w:t>页头</w:t>
      </w:r>
      <w:r w:rsidR="00983982" w:rsidRPr="00983982">
        <w:rPr>
          <w:rFonts w:cstheme="minorHAnsi"/>
          <w:b/>
          <w:sz w:val="20"/>
          <w:szCs w:val="20"/>
        </w:rPr>
        <w:t>的结构（</w:t>
      </w:r>
      <w:r w:rsidR="00983982" w:rsidRPr="00983982">
        <w:rPr>
          <w:rFonts w:cstheme="minorHAnsi"/>
          <w:b/>
          <w:bCs/>
          <w:sz w:val="20"/>
          <w:szCs w:val="20"/>
        </w:rPr>
        <w:t>The Structure of</w:t>
      </w:r>
      <w:r w:rsidR="00983982" w:rsidRPr="00983982">
        <w:rPr>
          <w:rFonts w:cstheme="minorHAnsi"/>
          <w:b/>
          <w:bCs/>
          <w:color w:val="17375E"/>
          <w:sz w:val="20"/>
          <w:szCs w:val="20"/>
        </w:rPr>
        <w:t xml:space="preserve"> </w:t>
      </w:r>
      <w:r w:rsidR="00983982" w:rsidRPr="00983982">
        <w:rPr>
          <w:rFonts w:cstheme="minorHAnsi"/>
          <w:b/>
          <w:sz w:val="20"/>
          <w:szCs w:val="20"/>
        </w:rPr>
        <w:t>Page Header</w:t>
      </w:r>
      <w:r w:rsidR="00983982" w:rsidRPr="00983982">
        <w:rPr>
          <w:rFonts w:cstheme="minorHAnsi"/>
          <w:b/>
          <w:sz w:val="20"/>
          <w:szCs w:val="20"/>
        </w:rPr>
        <w:t>）</w:t>
      </w:r>
    </w:p>
    <w:p w:rsidR="00EF6EC9" w:rsidRDefault="00EF6EC9" w:rsidP="00F27F02">
      <w:pPr>
        <w:rPr>
          <w:rFonts w:cstheme="minorHAnsi"/>
          <w:sz w:val="20"/>
          <w:szCs w:val="20"/>
        </w:rPr>
      </w:pPr>
    </w:p>
    <w:p w:rsidR="00EF6EC9" w:rsidRDefault="00EF6EC9" w:rsidP="005A4EAC">
      <w:pPr>
        <w:rPr>
          <w:rFonts w:cstheme="minorHAnsi"/>
          <w:sz w:val="20"/>
          <w:szCs w:val="20"/>
        </w:rPr>
      </w:pPr>
      <w:r>
        <w:rPr>
          <w:rFonts w:cstheme="minorHAnsi" w:hint="eastAsia"/>
          <w:sz w:val="20"/>
          <w:szCs w:val="20"/>
        </w:rPr>
        <w:t>页头</w:t>
      </w:r>
      <w:r w:rsidRPr="00EF6EC9">
        <w:rPr>
          <w:rFonts w:cstheme="minorHAnsi" w:hint="eastAsia"/>
          <w:sz w:val="20"/>
          <w:szCs w:val="20"/>
        </w:rPr>
        <w:t>存储页面的元数据</w:t>
      </w:r>
      <w:r>
        <w:rPr>
          <w:rFonts w:cstheme="minorHAnsi" w:hint="eastAsia"/>
          <w:sz w:val="20"/>
          <w:szCs w:val="20"/>
        </w:rPr>
        <w:t>，其结构如下：</w:t>
      </w:r>
    </w:p>
    <w:tbl>
      <w:tblPr>
        <w:tblStyle w:val="a7"/>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57"/>
        <w:gridCol w:w="550"/>
        <w:gridCol w:w="549"/>
        <w:gridCol w:w="549"/>
        <w:gridCol w:w="551"/>
        <w:gridCol w:w="678"/>
        <w:gridCol w:w="621"/>
        <w:gridCol w:w="6"/>
        <w:gridCol w:w="640"/>
        <w:gridCol w:w="606"/>
        <w:gridCol w:w="586"/>
        <w:gridCol w:w="571"/>
        <w:gridCol w:w="39"/>
        <w:gridCol w:w="523"/>
        <w:gridCol w:w="554"/>
        <w:gridCol w:w="83"/>
        <w:gridCol w:w="469"/>
        <w:gridCol w:w="561"/>
        <w:gridCol w:w="547"/>
        <w:gridCol w:w="507"/>
      </w:tblGrid>
      <w:tr w:rsidR="005A4EAC" w:rsidRPr="00B76AA6" w:rsidTr="00BD615D">
        <w:tc>
          <w:tcPr>
            <w:tcW w:w="720" w:type="dxa"/>
            <w:vAlign w:val="center"/>
          </w:tcPr>
          <w:p w:rsidR="005A4EAC" w:rsidRPr="00B76AA6" w:rsidRDefault="005A4EAC" w:rsidP="00BD615D">
            <w:pPr>
              <w:jc w:val="center"/>
              <w:rPr>
                <w:rFonts w:cstheme="minorHAnsi"/>
                <w:sz w:val="20"/>
                <w:szCs w:val="20"/>
              </w:rPr>
            </w:pPr>
          </w:p>
        </w:tc>
        <w:tc>
          <w:tcPr>
            <w:tcW w:w="828" w:type="dxa"/>
            <w:vAlign w:val="center"/>
          </w:tcPr>
          <w:p w:rsidR="005A4EAC" w:rsidRPr="00B76AA6" w:rsidRDefault="005A4EAC" w:rsidP="00BD615D">
            <w:pPr>
              <w:jc w:val="center"/>
              <w:rPr>
                <w:rFonts w:cstheme="minorHAnsi"/>
                <w:sz w:val="20"/>
                <w:szCs w:val="20"/>
              </w:rPr>
            </w:pPr>
            <w:r w:rsidRPr="00B76AA6">
              <w:rPr>
                <w:rFonts w:cstheme="minorHAnsi"/>
                <w:sz w:val="20"/>
                <w:szCs w:val="20"/>
              </w:rPr>
              <w:t>0</w:t>
            </w:r>
          </w:p>
        </w:tc>
        <w:tc>
          <w:tcPr>
            <w:tcW w:w="828" w:type="dxa"/>
            <w:vAlign w:val="center"/>
          </w:tcPr>
          <w:p w:rsidR="005A4EAC" w:rsidRPr="00B76AA6" w:rsidRDefault="005A4EAC" w:rsidP="00BD615D">
            <w:pPr>
              <w:jc w:val="center"/>
              <w:rPr>
                <w:rFonts w:cstheme="minorHAnsi"/>
                <w:sz w:val="20"/>
                <w:szCs w:val="20"/>
              </w:rPr>
            </w:pPr>
            <w:r w:rsidRPr="00B76AA6">
              <w:rPr>
                <w:rFonts w:cstheme="minorHAnsi"/>
                <w:sz w:val="20"/>
                <w:szCs w:val="20"/>
              </w:rPr>
              <w:t>1</w:t>
            </w:r>
          </w:p>
        </w:tc>
        <w:tc>
          <w:tcPr>
            <w:tcW w:w="828" w:type="dxa"/>
            <w:vAlign w:val="center"/>
          </w:tcPr>
          <w:p w:rsidR="005A4EAC" w:rsidRPr="00B76AA6" w:rsidRDefault="005A4EAC" w:rsidP="00BD615D">
            <w:pPr>
              <w:jc w:val="center"/>
              <w:rPr>
                <w:rFonts w:cstheme="minorHAnsi"/>
                <w:sz w:val="20"/>
                <w:szCs w:val="20"/>
              </w:rPr>
            </w:pPr>
            <w:r w:rsidRPr="00B76AA6">
              <w:rPr>
                <w:rFonts w:cstheme="minorHAnsi"/>
                <w:sz w:val="20"/>
                <w:szCs w:val="20"/>
              </w:rPr>
              <w:t>2</w:t>
            </w:r>
          </w:p>
        </w:tc>
        <w:tc>
          <w:tcPr>
            <w:tcW w:w="831" w:type="dxa"/>
            <w:vAlign w:val="center"/>
          </w:tcPr>
          <w:p w:rsidR="005A4EAC" w:rsidRPr="00B76AA6" w:rsidRDefault="005A4EAC" w:rsidP="00BD615D">
            <w:pPr>
              <w:jc w:val="center"/>
              <w:rPr>
                <w:rFonts w:cstheme="minorHAnsi"/>
                <w:sz w:val="20"/>
                <w:szCs w:val="20"/>
              </w:rPr>
            </w:pPr>
            <w:r w:rsidRPr="00B76AA6">
              <w:rPr>
                <w:rFonts w:cstheme="minorHAnsi"/>
                <w:sz w:val="20"/>
                <w:szCs w:val="20"/>
              </w:rPr>
              <w:t>3</w:t>
            </w:r>
          </w:p>
        </w:tc>
        <w:tc>
          <w:tcPr>
            <w:tcW w:w="828" w:type="dxa"/>
            <w:vAlign w:val="center"/>
          </w:tcPr>
          <w:p w:rsidR="005A4EAC" w:rsidRPr="00B76AA6" w:rsidRDefault="005A4EAC" w:rsidP="00BD615D">
            <w:pPr>
              <w:jc w:val="center"/>
              <w:rPr>
                <w:rFonts w:cstheme="minorHAnsi"/>
                <w:sz w:val="20"/>
                <w:szCs w:val="20"/>
              </w:rPr>
            </w:pPr>
            <w:r w:rsidRPr="00B76AA6">
              <w:rPr>
                <w:rFonts w:cstheme="minorHAnsi"/>
                <w:sz w:val="20"/>
                <w:szCs w:val="20"/>
              </w:rPr>
              <w:t>4</w:t>
            </w:r>
          </w:p>
        </w:tc>
        <w:tc>
          <w:tcPr>
            <w:tcW w:w="828" w:type="dxa"/>
            <w:gridSpan w:val="2"/>
            <w:vAlign w:val="center"/>
          </w:tcPr>
          <w:p w:rsidR="005A4EAC" w:rsidRPr="00B76AA6" w:rsidRDefault="005A4EAC" w:rsidP="00BD615D">
            <w:pPr>
              <w:jc w:val="center"/>
              <w:rPr>
                <w:rFonts w:cstheme="minorHAnsi"/>
                <w:sz w:val="20"/>
                <w:szCs w:val="20"/>
              </w:rPr>
            </w:pPr>
            <w:r w:rsidRPr="00B76AA6">
              <w:rPr>
                <w:rFonts w:cstheme="minorHAnsi"/>
                <w:sz w:val="20"/>
                <w:szCs w:val="20"/>
              </w:rPr>
              <w:t>5</w:t>
            </w:r>
          </w:p>
        </w:tc>
        <w:tc>
          <w:tcPr>
            <w:tcW w:w="828" w:type="dxa"/>
            <w:vAlign w:val="center"/>
          </w:tcPr>
          <w:p w:rsidR="005A4EAC" w:rsidRPr="00B76AA6" w:rsidRDefault="005A4EAC" w:rsidP="00BD615D">
            <w:pPr>
              <w:jc w:val="center"/>
              <w:rPr>
                <w:rFonts w:cstheme="minorHAnsi"/>
                <w:sz w:val="20"/>
                <w:szCs w:val="20"/>
              </w:rPr>
            </w:pPr>
            <w:r w:rsidRPr="00B76AA6">
              <w:rPr>
                <w:rFonts w:cstheme="minorHAnsi"/>
                <w:sz w:val="20"/>
                <w:szCs w:val="20"/>
              </w:rPr>
              <w:t>6</w:t>
            </w:r>
          </w:p>
        </w:tc>
        <w:tc>
          <w:tcPr>
            <w:tcW w:w="833" w:type="dxa"/>
            <w:vAlign w:val="center"/>
          </w:tcPr>
          <w:p w:rsidR="005A4EAC" w:rsidRPr="00B76AA6" w:rsidRDefault="005A4EAC" w:rsidP="00BD615D">
            <w:pPr>
              <w:jc w:val="center"/>
              <w:rPr>
                <w:rFonts w:cstheme="minorHAnsi"/>
                <w:sz w:val="20"/>
                <w:szCs w:val="20"/>
              </w:rPr>
            </w:pPr>
            <w:r w:rsidRPr="00B76AA6">
              <w:rPr>
                <w:rFonts w:cstheme="minorHAnsi"/>
                <w:sz w:val="20"/>
                <w:szCs w:val="20"/>
              </w:rPr>
              <w:t>7</w:t>
            </w:r>
          </w:p>
        </w:tc>
        <w:tc>
          <w:tcPr>
            <w:tcW w:w="828" w:type="dxa"/>
            <w:vAlign w:val="center"/>
          </w:tcPr>
          <w:p w:rsidR="005A4EAC" w:rsidRPr="00B76AA6" w:rsidRDefault="005A4EAC" w:rsidP="00BD615D">
            <w:pPr>
              <w:jc w:val="center"/>
              <w:rPr>
                <w:rFonts w:cstheme="minorHAnsi"/>
                <w:sz w:val="20"/>
                <w:szCs w:val="20"/>
              </w:rPr>
            </w:pPr>
            <w:r w:rsidRPr="00B76AA6">
              <w:rPr>
                <w:rFonts w:cstheme="minorHAnsi"/>
                <w:sz w:val="20"/>
                <w:szCs w:val="20"/>
              </w:rPr>
              <w:t>8</w:t>
            </w:r>
          </w:p>
        </w:tc>
        <w:tc>
          <w:tcPr>
            <w:tcW w:w="828" w:type="dxa"/>
            <w:vAlign w:val="center"/>
          </w:tcPr>
          <w:p w:rsidR="005A4EAC" w:rsidRPr="00B76AA6" w:rsidRDefault="005A4EAC" w:rsidP="00BD615D">
            <w:pPr>
              <w:jc w:val="center"/>
              <w:rPr>
                <w:rFonts w:cstheme="minorHAnsi"/>
                <w:sz w:val="20"/>
                <w:szCs w:val="20"/>
              </w:rPr>
            </w:pPr>
            <w:r w:rsidRPr="00B76AA6">
              <w:rPr>
                <w:rFonts w:cstheme="minorHAnsi"/>
                <w:sz w:val="20"/>
                <w:szCs w:val="20"/>
              </w:rPr>
              <w:t>9</w:t>
            </w:r>
          </w:p>
        </w:tc>
        <w:tc>
          <w:tcPr>
            <w:tcW w:w="828" w:type="dxa"/>
            <w:gridSpan w:val="2"/>
            <w:vAlign w:val="center"/>
          </w:tcPr>
          <w:p w:rsidR="005A4EAC" w:rsidRPr="00B76AA6" w:rsidRDefault="005A4EAC" w:rsidP="00BD615D">
            <w:pPr>
              <w:jc w:val="center"/>
              <w:rPr>
                <w:rFonts w:cstheme="minorHAnsi"/>
                <w:sz w:val="20"/>
                <w:szCs w:val="20"/>
              </w:rPr>
            </w:pPr>
            <w:r w:rsidRPr="00B76AA6">
              <w:rPr>
                <w:rFonts w:cstheme="minorHAnsi"/>
                <w:sz w:val="20"/>
                <w:szCs w:val="20"/>
              </w:rPr>
              <w:t>A</w:t>
            </w:r>
          </w:p>
        </w:tc>
        <w:tc>
          <w:tcPr>
            <w:tcW w:w="831" w:type="dxa"/>
            <w:vAlign w:val="center"/>
          </w:tcPr>
          <w:p w:rsidR="005A4EAC" w:rsidRPr="00B76AA6" w:rsidRDefault="005A4EAC" w:rsidP="00BD615D">
            <w:pPr>
              <w:jc w:val="center"/>
              <w:rPr>
                <w:rFonts w:cstheme="minorHAnsi"/>
                <w:sz w:val="20"/>
                <w:szCs w:val="20"/>
              </w:rPr>
            </w:pPr>
            <w:r w:rsidRPr="00B76AA6">
              <w:rPr>
                <w:rFonts w:cstheme="minorHAnsi"/>
                <w:sz w:val="20"/>
                <w:szCs w:val="20"/>
              </w:rPr>
              <w:t>B</w:t>
            </w:r>
          </w:p>
        </w:tc>
        <w:tc>
          <w:tcPr>
            <w:tcW w:w="828" w:type="dxa"/>
            <w:gridSpan w:val="2"/>
            <w:vAlign w:val="center"/>
          </w:tcPr>
          <w:p w:rsidR="005A4EAC" w:rsidRPr="00B76AA6" w:rsidRDefault="005A4EAC" w:rsidP="00BD615D">
            <w:pPr>
              <w:jc w:val="center"/>
              <w:rPr>
                <w:rFonts w:cstheme="minorHAnsi"/>
                <w:sz w:val="20"/>
                <w:szCs w:val="20"/>
              </w:rPr>
            </w:pPr>
            <w:r w:rsidRPr="00B76AA6">
              <w:rPr>
                <w:rFonts w:cstheme="minorHAnsi"/>
                <w:sz w:val="20"/>
                <w:szCs w:val="20"/>
              </w:rPr>
              <w:t>C</w:t>
            </w:r>
          </w:p>
        </w:tc>
        <w:tc>
          <w:tcPr>
            <w:tcW w:w="828" w:type="dxa"/>
            <w:vAlign w:val="center"/>
          </w:tcPr>
          <w:p w:rsidR="005A4EAC" w:rsidRPr="00B76AA6" w:rsidRDefault="005A4EAC" w:rsidP="00BD615D">
            <w:pPr>
              <w:jc w:val="center"/>
              <w:rPr>
                <w:rFonts w:cstheme="minorHAnsi"/>
                <w:sz w:val="20"/>
                <w:szCs w:val="20"/>
              </w:rPr>
            </w:pPr>
            <w:r w:rsidRPr="00B76AA6">
              <w:rPr>
                <w:rFonts w:cstheme="minorHAnsi"/>
                <w:sz w:val="20"/>
                <w:szCs w:val="20"/>
              </w:rPr>
              <w:t>D</w:t>
            </w:r>
          </w:p>
        </w:tc>
        <w:tc>
          <w:tcPr>
            <w:tcW w:w="828" w:type="dxa"/>
            <w:vAlign w:val="center"/>
          </w:tcPr>
          <w:p w:rsidR="005A4EAC" w:rsidRPr="00B76AA6" w:rsidRDefault="005A4EAC" w:rsidP="00BD615D">
            <w:pPr>
              <w:jc w:val="center"/>
              <w:rPr>
                <w:rFonts w:cstheme="minorHAnsi"/>
                <w:sz w:val="20"/>
                <w:szCs w:val="20"/>
              </w:rPr>
            </w:pPr>
            <w:r w:rsidRPr="00B76AA6">
              <w:rPr>
                <w:rFonts w:cstheme="minorHAnsi"/>
                <w:sz w:val="20"/>
                <w:szCs w:val="20"/>
              </w:rPr>
              <w:t>E</w:t>
            </w:r>
          </w:p>
        </w:tc>
        <w:tc>
          <w:tcPr>
            <w:tcW w:w="747" w:type="dxa"/>
            <w:vAlign w:val="center"/>
          </w:tcPr>
          <w:p w:rsidR="005A4EAC" w:rsidRPr="00B76AA6" w:rsidRDefault="005A4EAC" w:rsidP="00BD615D">
            <w:pPr>
              <w:jc w:val="center"/>
              <w:rPr>
                <w:rFonts w:cstheme="minorHAnsi"/>
                <w:sz w:val="20"/>
                <w:szCs w:val="20"/>
              </w:rPr>
            </w:pPr>
            <w:r w:rsidRPr="00B76AA6">
              <w:rPr>
                <w:rFonts w:cstheme="minorHAnsi"/>
                <w:sz w:val="20"/>
                <w:szCs w:val="20"/>
              </w:rPr>
              <w:t>F</w:t>
            </w:r>
          </w:p>
        </w:tc>
      </w:tr>
      <w:tr w:rsidR="005A4EAC" w:rsidRPr="00B76AA6" w:rsidTr="005A4EAC">
        <w:trPr>
          <w:trHeight w:val="265"/>
        </w:trPr>
        <w:tc>
          <w:tcPr>
            <w:tcW w:w="720" w:type="dxa"/>
            <w:vAlign w:val="center"/>
          </w:tcPr>
          <w:p w:rsidR="005A4EAC" w:rsidRPr="00B76AA6" w:rsidRDefault="005A4EAC" w:rsidP="00BD615D">
            <w:pPr>
              <w:jc w:val="center"/>
              <w:rPr>
                <w:rFonts w:cstheme="minorHAnsi"/>
                <w:sz w:val="20"/>
                <w:szCs w:val="20"/>
              </w:rPr>
            </w:pPr>
            <w:r w:rsidRPr="00B76AA6">
              <w:rPr>
                <w:rFonts w:cstheme="minorHAnsi"/>
                <w:sz w:val="20"/>
                <w:szCs w:val="20"/>
              </w:rPr>
              <w:t>0</w:t>
            </w:r>
          </w:p>
        </w:tc>
        <w:tc>
          <w:tcPr>
            <w:tcW w:w="3315" w:type="dxa"/>
            <w:gridSpan w:val="4"/>
            <w:shd w:val="clear" w:color="auto" w:fill="FF0000"/>
            <w:vAlign w:val="center"/>
          </w:tcPr>
          <w:p w:rsidR="005A4EAC" w:rsidRPr="00D57D51" w:rsidRDefault="005A4EAC" w:rsidP="005A4EAC">
            <w:pPr>
              <w:jc w:val="center"/>
              <w:rPr>
                <w:rFonts w:cstheme="minorHAnsi"/>
                <w:sz w:val="20"/>
                <w:szCs w:val="20"/>
              </w:rPr>
            </w:pPr>
            <w:r w:rsidRPr="00D57D51">
              <w:rPr>
                <w:rFonts w:cstheme="minorHAnsi"/>
                <w:color w:val="000000"/>
                <w:sz w:val="20"/>
                <w:szCs w:val="20"/>
              </w:rPr>
              <w:t>“RCRD”</w:t>
            </w:r>
            <w:r w:rsidRPr="00D57D51">
              <w:rPr>
                <w:rFonts w:cstheme="minorHAnsi"/>
                <w:color w:val="000000"/>
                <w:sz w:val="20"/>
                <w:szCs w:val="20"/>
              </w:rPr>
              <w:br/>
              <w:t>(Magic Number)</w:t>
            </w:r>
          </w:p>
        </w:tc>
        <w:tc>
          <w:tcPr>
            <w:tcW w:w="1650" w:type="dxa"/>
            <w:gridSpan w:val="2"/>
            <w:shd w:val="clear" w:color="auto" w:fill="FFFF0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Update</w:t>
            </w:r>
            <w:r w:rsidRPr="00D57D51">
              <w:rPr>
                <w:rFonts w:cstheme="minorHAnsi"/>
                <w:color w:val="000000"/>
                <w:sz w:val="20"/>
                <w:szCs w:val="20"/>
              </w:rPr>
              <w:br/>
              <w:t>Sequence</w:t>
            </w:r>
          </w:p>
        </w:tc>
        <w:tc>
          <w:tcPr>
            <w:tcW w:w="1667" w:type="dxa"/>
            <w:gridSpan w:val="3"/>
            <w:shd w:val="clear" w:color="auto" w:fill="FFFF0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Offset</w:t>
            </w:r>
            <w:r w:rsidRPr="00D57D51">
              <w:rPr>
                <w:rFonts w:cstheme="minorHAnsi"/>
                <w:color w:val="000000"/>
                <w:sz w:val="20"/>
                <w:szCs w:val="20"/>
              </w:rPr>
              <w:br/>
              <w:t>Update</w:t>
            </w:r>
            <w:r w:rsidRPr="00D57D51">
              <w:rPr>
                <w:rFonts w:cstheme="minorHAnsi"/>
                <w:color w:val="000000"/>
                <w:sz w:val="20"/>
                <w:szCs w:val="20"/>
              </w:rPr>
              <w:br/>
            </w:r>
            <w:r w:rsidRPr="00D57D51">
              <w:rPr>
                <w:rFonts w:cstheme="minorHAnsi"/>
                <w:color w:val="000000"/>
                <w:sz w:val="20"/>
                <w:szCs w:val="20"/>
              </w:rPr>
              <w:lastRenderedPageBreak/>
              <w:t>Sequenc</w:t>
            </w:r>
          </w:p>
        </w:tc>
        <w:tc>
          <w:tcPr>
            <w:tcW w:w="6546" w:type="dxa"/>
            <w:gridSpan w:val="10"/>
            <w:shd w:val="clear" w:color="auto" w:fill="92D05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lastRenderedPageBreak/>
              <w:t>Last LSN or File Offset</w:t>
            </w:r>
          </w:p>
        </w:tc>
      </w:tr>
      <w:tr w:rsidR="005A4EAC" w:rsidRPr="00B76AA6" w:rsidTr="005A4EAC">
        <w:tc>
          <w:tcPr>
            <w:tcW w:w="720" w:type="dxa"/>
            <w:vAlign w:val="center"/>
          </w:tcPr>
          <w:p w:rsidR="005A4EAC" w:rsidRPr="00B76AA6" w:rsidRDefault="005A4EAC" w:rsidP="00BD615D">
            <w:pPr>
              <w:jc w:val="center"/>
              <w:rPr>
                <w:rFonts w:cstheme="minorHAnsi"/>
                <w:sz w:val="20"/>
                <w:szCs w:val="20"/>
              </w:rPr>
            </w:pPr>
            <w:r w:rsidRPr="00B76AA6">
              <w:rPr>
                <w:rFonts w:cstheme="minorHAnsi"/>
                <w:sz w:val="20"/>
                <w:szCs w:val="20"/>
              </w:rPr>
              <w:lastRenderedPageBreak/>
              <w:t>10</w:t>
            </w:r>
          </w:p>
        </w:tc>
        <w:tc>
          <w:tcPr>
            <w:tcW w:w="3315" w:type="dxa"/>
            <w:gridSpan w:val="4"/>
            <w:shd w:val="clear" w:color="auto" w:fill="FFFF0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Flags</w:t>
            </w:r>
          </w:p>
        </w:tc>
        <w:tc>
          <w:tcPr>
            <w:tcW w:w="1650" w:type="dxa"/>
            <w:gridSpan w:val="2"/>
            <w:shd w:val="clear" w:color="auto" w:fill="FFFF00"/>
            <w:vAlign w:val="center"/>
          </w:tcPr>
          <w:p w:rsidR="005A4EAC" w:rsidRPr="00D57D51" w:rsidRDefault="005A4EAC" w:rsidP="005A4EAC">
            <w:pPr>
              <w:jc w:val="center"/>
              <w:rPr>
                <w:rFonts w:cstheme="minorHAnsi"/>
                <w:sz w:val="20"/>
                <w:szCs w:val="20"/>
              </w:rPr>
            </w:pPr>
            <w:r w:rsidRPr="00D57D51">
              <w:rPr>
                <w:rFonts w:cstheme="minorHAnsi"/>
                <w:color w:val="000000"/>
                <w:sz w:val="20"/>
                <w:szCs w:val="20"/>
              </w:rPr>
              <w:t>Page</w:t>
            </w:r>
            <w:r w:rsidRPr="00D57D51">
              <w:rPr>
                <w:rFonts w:cstheme="minorHAnsi"/>
                <w:color w:val="000000"/>
                <w:sz w:val="20"/>
                <w:szCs w:val="20"/>
              </w:rPr>
              <w:br/>
              <w:t>Count</w:t>
            </w:r>
          </w:p>
        </w:tc>
        <w:tc>
          <w:tcPr>
            <w:tcW w:w="1667" w:type="dxa"/>
            <w:gridSpan w:val="3"/>
            <w:shd w:val="clear" w:color="auto" w:fill="FFFF0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Page</w:t>
            </w:r>
            <w:r w:rsidRPr="00D57D51">
              <w:rPr>
                <w:rFonts w:cstheme="minorHAnsi"/>
                <w:color w:val="000000"/>
                <w:sz w:val="20"/>
                <w:szCs w:val="20"/>
              </w:rPr>
              <w:br/>
              <w:t>Position</w:t>
            </w:r>
          </w:p>
        </w:tc>
        <w:tc>
          <w:tcPr>
            <w:tcW w:w="1695" w:type="dxa"/>
            <w:gridSpan w:val="3"/>
            <w:shd w:val="clear" w:color="auto" w:fill="00B05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Next</w:t>
            </w:r>
            <w:r w:rsidRPr="00D57D51">
              <w:rPr>
                <w:rFonts w:cstheme="minorHAnsi"/>
                <w:color w:val="000000"/>
                <w:sz w:val="20"/>
                <w:szCs w:val="20"/>
              </w:rPr>
              <w:br/>
              <w:t>Record</w:t>
            </w:r>
            <w:r w:rsidRPr="00D57D51">
              <w:rPr>
                <w:rFonts w:cstheme="minorHAnsi"/>
                <w:color w:val="000000"/>
                <w:sz w:val="20"/>
                <w:szCs w:val="20"/>
              </w:rPr>
              <w:br/>
              <w:t>Offset</w:t>
            </w:r>
          </w:p>
        </w:tc>
        <w:tc>
          <w:tcPr>
            <w:tcW w:w="1725" w:type="dxa"/>
            <w:gridSpan w:val="3"/>
            <w:shd w:val="clear" w:color="auto" w:fill="FFFF0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Word</w:t>
            </w:r>
            <w:r w:rsidRPr="00D57D51">
              <w:rPr>
                <w:rFonts w:cstheme="minorHAnsi"/>
                <w:color w:val="000000"/>
                <w:sz w:val="20"/>
                <w:szCs w:val="20"/>
              </w:rPr>
              <w:br/>
              <w:t>Align</w:t>
            </w:r>
          </w:p>
        </w:tc>
        <w:tc>
          <w:tcPr>
            <w:tcW w:w="3126" w:type="dxa"/>
            <w:gridSpan w:val="4"/>
            <w:shd w:val="clear" w:color="auto" w:fill="FFFF0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DWord Align</w:t>
            </w:r>
          </w:p>
        </w:tc>
      </w:tr>
      <w:tr w:rsidR="005A4EAC" w:rsidRPr="00B76AA6" w:rsidTr="00BD615D">
        <w:tc>
          <w:tcPr>
            <w:tcW w:w="720" w:type="dxa"/>
            <w:vAlign w:val="center"/>
          </w:tcPr>
          <w:p w:rsidR="005A4EAC" w:rsidRPr="00B76AA6" w:rsidRDefault="005A4EAC" w:rsidP="00BD615D">
            <w:pPr>
              <w:jc w:val="center"/>
              <w:rPr>
                <w:rFonts w:cstheme="minorHAnsi"/>
                <w:sz w:val="20"/>
                <w:szCs w:val="20"/>
              </w:rPr>
            </w:pPr>
            <w:r w:rsidRPr="00B76AA6">
              <w:rPr>
                <w:rFonts w:cstheme="minorHAnsi"/>
                <w:sz w:val="20"/>
                <w:szCs w:val="20"/>
              </w:rPr>
              <w:t>20</w:t>
            </w:r>
          </w:p>
        </w:tc>
        <w:tc>
          <w:tcPr>
            <w:tcW w:w="6632" w:type="dxa"/>
            <w:gridSpan w:val="9"/>
            <w:shd w:val="clear" w:color="auto" w:fill="00B0F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Last End LSN</w:t>
            </w:r>
          </w:p>
        </w:tc>
        <w:tc>
          <w:tcPr>
            <w:tcW w:w="6546" w:type="dxa"/>
            <w:gridSpan w:val="10"/>
            <w:shd w:val="clear" w:color="auto" w:fill="FFFF0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Update Sequence Array</w:t>
            </w:r>
          </w:p>
        </w:tc>
      </w:tr>
      <w:tr w:rsidR="005A4EAC" w:rsidRPr="00B76AA6" w:rsidTr="00BD615D">
        <w:tc>
          <w:tcPr>
            <w:tcW w:w="720" w:type="dxa"/>
            <w:vAlign w:val="center"/>
          </w:tcPr>
          <w:p w:rsidR="005A4EAC" w:rsidRPr="00B76AA6" w:rsidRDefault="005A4EAC" w:rsidP="00BD615D">
            <w:pPr>
              <w:jc w:val="center"/>
              <w:rPr>
                <w:rFonts w:cstheme="minorHAnsi"/>
                <w:sz w:val="20"/>
                <w:szCs w:val="20"/>
              </w:rPr>
            </w:pPr>
            <w:r w:rsidRPr="00B76AA6">
              <w:rPr>
                <w:rFonts w:cstheme="minorHAnsi"/>
                <w:sz w:val="20"/>
                <w:szCs w:val="20"/>
              </w:rPr>
              <w:t>30</w:t>
            </w:r>
          </w:p>
        </w:tc>
        <w:tc>
          <w:tcPr>
            <w:tcW w:w="13178" w:type="dxa"/>
            <w:gridSpan w:val="19"/>
            <w:shd w:val="clear" w:color="auto" w:fill="FFFF00"/>
            <w:vAlign w:val="center"/>
          </w:tcPr>
          <w:p w:rsidR="005A4EAC" w:rsidRPr="00D57D51" w:rsidRDefault="005A4EAC" w:rsidP="00BD615D">
            <w:pPr>
              <w:jc w:val="center"/>
              <w:rPr>
                <w:rFonts w:cstheme="minorHAnsi"/>
                <w:sz w:val="20"/>
                <w:szCs w:val="20"/>
              </w:rPr>
            </w:pPr>
            <w:r w:rsidRPr="00D57D51">
              <w:rPr>
                <w:rFonts w:cstheme="minorHAnsi"/>
                <w:color w:val="000000"/>
                <w:sz w:val="20"/>
                <w:szCs w:val="20"/>
              </w:rPr>
              <w:t>Update Sequence Array</w:t>
            </w:r>
          </w:p>
        </w:tc>
      </w:tr>
    </w:tbl>
    <w:p w:rsidR="004E77A2" w:rsidRPr="007E0323" w:rsidRDefault="004E77A2" w:rsidP="007E0323">
      <w:pPr>
        <w:spacing w:line="0" w:lineRule="atLeast"/>
        <w:rPr>
          <w:rFonts w:cstheme="minorHAnsi"/>
          <w:color w:val="FF0000"/>
          <w:sz w:val="10"/>
          <w:szCs w:val="10"/>
        </w:rPr>
      </w:pPr>
    </w:p>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4"/>
        <w:gridCol w:w="7898"/>
      </w:tblGrid>
      <w:tr w:rsidR="004E77A2" w:rsidTr="00C10E92">
        <w:trPr>
          <w:trHeight w:val="324"/>
        </w:trPr>
        <w:tc>
          <w:tcPr>
            <w:tcW w:w="1954" w:type="dxa"/>
          </w:tcPr>
          <w:p w:rsidR="004E77A2" w:rsidRDefault="004E77A2" w:rsidP="00C10E92">
            <w:pPr>
              <w:spacing w:line="0" w:lineRule="atLeast"/>
              <w:rPr>
                <w:rFonts w:cstheme="minorHAnsi"/>
                <w:sz w:val="20"/>
                <w:szCs w:val="20"/>
              </w:rPr>
            </w:pPr>
            <w:r w:rsidRPr="00FD0D04">
              <w:rPr>
                <w:rFonts w:cstheme="minorHAnsi"/>
                <w:color w:val="FF0000"/>
                <w:sz w:val="20"/>
                <w:szCs w:val="20"/>
              </w:rPr>
              <w:t>Magic Number</w:t>
            </w:r>
          </w:p>
        </w:tc>
        <w:tc>
          <w:tcPr>
            <w:tcW w:w="7898" w:type="dxa"/>
          </w:tcPr>
          <w:p w:rsidR="004E77A2" w:rsidRPr="004E77A2" w:rsidRDefault="004E77A2" w:rsidP="004E77A2">
            <w:pPr>
              <w:rPr>
                <w:rFonts w:cstheme="minorHAnsi"/>
                <w:color w:val="10253F"/>
                <w:sz w:val="20"/>
                <w:szCs w:val="20"/>
              </w:rPr>
            </w:pPr>
            <w:r w:rsidRPr="00FD0D04">
              <w:rPr>
                <w:rFonts w:cstheme="minorHAnsi"/>
                <w:color w:val="10253F"/>
                <w:sz w:val="20"/>
                <w:szCs w:val="20"/>
              </w:rPr>
              <w:t>“RCRD”</w:t>
            </w:r>
            <w:r>
              <w:rPr>
                <w:rFonts w:cstheme="minorHAnsi" w:hint="eastAsia"/>
                <w:color w:val="10253F"/>
                <w:sz w:val="20"/>
                <w:szCs w:val="20"/>
              </w:rPr>
              <w:t>。</w:t>
            </w:r>
          </w:p>
        </w:tc>
      </w:tr>
      <w:tr w:rsidR="004E77A2" w:rsidTr="00C10E92">
        <w:trPr>
          <w:trHeight w:val="523"/>
        </w:trPr>
        <w:tc>
          <w:tcPr>
            <w:tcW w:w="1954" w:type="dxa"/>
          </w:tcPr>
          <w:p w:rsidR="004E77A2" w:rsidRDefault="004E77A2" w:rsidP="00C10E92">
            <w:pPr>
              <w:spacing w:line="0" w:lineRule="atLeast"/>
              <w:rPr>
                <w:rFonts w:cstheme="minorHAnsi"/>
                <w:sz w:val="20"/>
                <w:szCs w:val="20"/>
              </w:rPr>
            </w:pPr>
            <w:r w:rsidRPr="00FD0D04">
              <w:rPr>
                <w:rFonts w:cstheme="minorHAnsi"/>
                <w:color w:val="92D050"/>
                <w:sz w:val="20"/>
                <w:szCs w:val="20"/>
              </w:rPr>
              <w:t>Last LSN</w:t>
            </w:r>
          </w:p>
        </w:tc>
        <w:tc>
          <w:tcPr>
            <w:tcW w:w="7898" w:type="dxa"/>
          </w:tcPr>
          <w:p w:rsidR="004E77A2" w:rsidRDefault="004E77A2" w:rsidP="00C10E92">
            <w:pPr>
              <w:spacing w:line="0" w:lineRule="atLeast"/>
              <w:rPr>
                <w:rFonts w:cstheme="minorHAnsi"/>
                <w:sz w:val="20"/>
                <w:szCs w:val="20"/>
              </w:rPr>
            </w:pPr>
            <w:r w:rsidRPr="00FD0D04">
              <w:rPr>
                <w:rFonts w:cstheme="minorHAnsi"/>
                <w:color w:val="10253F"/>
                <w:sz w:val="20"/>
                <w:szCs w:val="20"/>
              </w:rPr>
              <w:t>记录中（包括跨页记录）最高</w:t>
            </w:r>
            <w:r w:rsidRPr="00FD0D04">
              <w:rPr>
                <w:rFonts w:cstheme="minorHAnsi"/>
                <w:color w:val="10253F"/>
                <w:sz w:val="20"/>
                <w:szCs w:val="20"/>
              </w:rPr>
              <w:t>LSN</w:t>
            </w:r>
            <w:r w:rsidRPr="006E6BB6">
              <w:rPr>
                <w:rFonts w:cstheme="minorHAnsi"/>
                <w:sz w:val="20"/>
                <w:szCs w:val="20"/>
              </w:rPr>
              <w:t>。</w:t>
            </w:r>
          </w:p>
          <w:p w:rsidR="004E77A2" w:rsidRDefault="004E77A2" w:rsidP="004E77A2">
            <w:pPr>
              <w:spacing w:line="0" w:lineRule="atLeast"/>
              <w:rPr>
                <w:rFonts w:cstheme="minorHAnsi"/>
                <w:sz w:val="20"/>
                <w:szCs w:val="20"/>
              </w:rPr>
            </w:pPr>
            <w:r>
              <w:rPr>
                <w:rFonts w:cstheme="minorHAnsi" w:hint="eastAsia"/>
                <w:sz w:val="16"/>
                <w:szCs w:val="16"/>
              </w:rPr>
              <w:t>[</w:t>
            </w:r>
            <w:r w:rsidRPr="008548BA">
              <w:rPr>
                <w:rFonts w:cstheme="minorHAnsi"/>
                <w:color w:val="10253F"/>
                <w:sz w:val="16"/>
                <w:szCs w:val="16"/>
              </w:rPr>
              <w:t>the highest LSN among the records including the record of crossed the page</w:t>
            </w:r>
            <w:r>
              <w:rPr>
                <w:rFonts w:cstheme="minorHAnsi" w:hint="eastAsia"/>
                <w:color w:val="10253F"/>
                <w:sz w:val="16"/>
                <w:szCs w:val="16"/>
              </w:rPr>
              <w:t>.</w:t>
            </w:r>
            <w:r>
              <w:rPr>
                <w:rFonts w:cstheme="minorHAnsi" w:hint="eastAsia"/>
                <w:sz w:val="16"/>
                <w:szCs w:val="16"/>
              </w:rPr>
              <w:t>]</w:t>
            </w:r>
          </w:p>
        </w:tc>
      </w:tr>
      <w:tr w:rsidR="004E77A2" w:rsidTr="00C10E92">
        <w:trPr>
          <w:trHeight w:val="523"/>
        </w:trPr>
        <w:tc>
          <w:tcPr>
            <w:tcW w:w="1954" w:type="dxa"/>
          </w:tcPr>
          <w:p w:rsidR="004E77A2" w:rsidRDefault="004E77A2" w:rsidP="00C10E92">
            <w:pPr>
              <w:spacing w:line="0" w:lineRule="atLeast"/>
              <w:rPr>
                <w:rFonts w:cstheme="minorHAnsi"/>
                <w:sz w:val="20"/>
                <w:szCs w:val="20"/>
              </w:rPr>
            </w:pPr>
            <w:r w:rsidRPr="00FD0D04">
              <w:rPr>
                <w:rFonts w:cstheme="minorHAnsi"/>
                <w:color w:val="00B050"/>
                <w:sz w:val="20"/>
                <w:szCs w:val="20"/>
              </w:rPr>
              <w:t>Next Record Offset</w:t>
            </w:r>
          </w:p>
        </w:tc>
        <w:tc>
          <w:tcPr>
            <w:tcW w:w="7898" w:type="dxa"/>
          </w:tcPr>
          <w:p w:rsidR="004E77A2" w:rsidRDefault="004E77A2" w:rsidP="00C10E92">
            <w:pPr>
              <w:spacing w:line="0" w:lineRule="atLeast"/>
              <w:rPr>
                <w:rFonts w:cstheme="minorHAnsi"/>
                <w:sz w:val="20"/>
                <w:szCs w:val="20"/>
              </w:rPr>
            </w:pPr>
            <w:r w:rsidRPr="00FD0D04">
              <w:rPr>
                <w:rFonts w:cstheme="minorHAnsi"/>
                <w:color w:val="000000"/>
                <w:sz w:val="20"/>
                <w:szCs w:val="20"/>
              </w:rPr>
              <w:t>页面中拥有最高</w:t>
            </w:r>
            <w:r w:rsidRPr="00FD0D04">
              <w:rPr>
                <w:rFonts w:cstheme="minorHAnsi"/>
                <w:color w:val="000000"/>
                <w:sz w:val="20"/>
                <w:szCs w:val="20"/>
              </w:rPr>
              <w:t>LSN</w:t>
            </w:r>
            <w:r w:rsidRPr="00FD0D04">
              <w:rPr>
                <w:rFonts w:cstheme="minorHAnsi"/>
                <w:color w:val="000000"/>
                <w:sz w:val="20"/>
                <w:szCs w:val="20"/>
              </w:rPr>
              <w:t>的记录的偏移量</w:t>
            </w:r>
            <w:r w:rsidRPr="006E6BB6">
              <w:rPr>
                <w:rFonts w:cstheme="minorHAnsi"/>
                <w:sz w:val="20"/>
                <w:szCs w:val="20"/>
              </w:rPr>
              <w:t>。</w:t>
            </w:r>
          </w:p>
          <w:p w:rsidR="004E77A2" w:rsidRDefault="004E77A2" w:rsidP="004E77A2">
            <w:pPr>
              <w:spacing w:line="0" w:lineRule="atLeast"/>
              <w:rPr>
                <w:rFonts w:cstheme="minorHAnsi"/>
                <w:sz w:val="20"/>
                <w:szCs w:val="20"/>
              </w:rPr>
            </w:pPr>
            <w:r>
              <w:rPr>
                <w:rFonts w:cstheme="minorHAnsi" w:hint="eastAsia"/>
                <w:color w:val="10253F"/>
                <w:sz w:val="16"/>
                <w:szCs w:val="16"/>
              </w:rPr>
              <w:t>[</w:t>
            </w:r>
            <w:r w:rsidRPr="008548BA">
              <w:rPr>
                <w:rFonts w:cstheme="minorHAnsi"/>
                <w:color w:val="000000"/>
                <w:sz w:val="16"/>
                <w:szCs w:val="16"/>
              </w:rPr>
              <w:t xml:space="preserve">the offset of record having </w:t>
            </w:r>
            <w:r w:rsidRPr="008548BA">
              <w:rPr>
                <w:rFonts w:cstheme="minorHAnsi"/>
                <w:color w:val="10253F"/>
                <w:sz w:val="16"/>
                <w:szCs w:val="16"/>
              </w:rPr>
              <w:t xml:space="preserve">the highest LSN </w:t>
            </w:r>
            <w:r w:rsidRPr="008548BA">
              <w:rPr>
                <w:rFonts w:cstheme="minorHAnsi"/>
                <w:color w:val="000000"/>
                <w:sz w:val="16"/>
                <w:szCs w:val="16"/>
              </w:rPr>
              <w:t>in page</w:t>
            </w:r>
            <w:r w:rsidRPr="008E7CCE">
              <w:rPr>
                <w:rFonts w:cstheme="minorHAnsi"/>
                <w:color w:val="10253F"/>
                <w:sz w:val="16"/>
                <w:szCs w:val="16"/>
              </w:rPr>
              <w:t>.</w:t>
            </w:r>
            <w:r>
              <w:rPr>
                <w:rFonts w:cstheme="minorHAnsi" w:hint="eastAsia"/>
                <w:sz w:val="16"/>
                <w:szCs w:val="16"/>
              </w:rPr>
              <w:t>]</w:t>
            </w:r>
          </w:p>
        </w:tc>
      </w:tr>
      <w:tr w:rsidR="004E77A2" w:rsidTr="00C10E92">
        <w:trPr>
          <w:trHeight w:val="508"/>
        </w:trPr>
        <w:tc>
          <w:tcPr>
            <w:tcW w:w="1954" w:type="dxa"/>
          </w:tcPr>
          <w:p w:rsidR="004E77A2" w:rsidRDefault="004E77A2" w:rsidP="00C10E92">
            <w:pPr>
              <w:spacing w:line="0" w:lineRule="atLeast"/>
              <w:rPr>
                <w:rFonts w:cstheme="minorHAnsi"/>
                <w:sz w:val="20"/>
                <w:szCs w:val="20"/>
              </w:rPr>
            </w:pPr>
            <w:r w:rsidRPr="00FD0D04">
              <w:rPr>
                <w:rFonts w:cstheme="minorHAnsi"/>
                <w:color w:val="00B0F0"/>
                <w:sz w:val="20"/>
                <w:szCs w:val="20"/>
              </w:rPr>
              <w:t>Last End LSN</w:t>
            </w:r>
          </w:p>
        </w:tc>
        <w:tc>
          <w:tcPr>
            <w:tcW w:w="7898" w:type="dxa"/>
          </w:tcPr>
          <w:p w:rsidR="004E77A2" w:rsidRDefault="004E77A2" w:rsidP="00C10E92">
            <w:pPr>
              <w:spacing w:line="0" w:lineRule="atLeast"/>
              <w:rPr>
                <w:rFonts w:cstheme="minorHAnsi"/>
                <w:sz w:val="16"/>
                <w:szCs w:val="16"/>
              </w:rPr>
            </w:pPr>
            <w:r w:rsidRPr="00FD0D04">
              <w:rPr>
                <w:rFonts w:cstheme="minorHAnsi"/>
                <w:color w:val="10253F"/>
                <w:sz w:val="20"/>
                <w:szCs w:val="20"/>
              </w:rPr>
              <w:t>除跨页记录外，其他记录中的最高</w:t>
            </w:r>
            <w:r w:rsidRPr="00FD0D04">
              <w:rPr>
                <w:rFonts w:cstheme="minorHAnsi"/>
                <w:color w:val="10253F"/>
                <w:sz w:val="20"/>
                <w:szCs w:val="20"/>
              </w:rPr>
              <w:t>LSN</w:t>
            </w:r>
            <w:r w:rsidRPr="006E6BB6">
              <w:rPr>
                <w:rFonts w:cstheme="minorHAnsi"/>
                <w:sz w:val="20"/>
                <w:szCs w:val="20"/>
              </w:rPr>
              <w:t>。</w:t>
            </w:r>
          </w:p>
          <w:p w:rsidR="004E77A2" w:rsidRDefault="004E77A2" w:rsidP="004E77A2">
            <w:pPr>
              <w:spacing w:line="0" w:lineRule="atLeast"/>
              <w:rPr>
                <w:rFonts w:cstheme="minorHAnsi"/>
                <w:sz w:val="20"/>
                <w:szCs w:val="20"/>
              </w:rPr>
            </w:pPr>
            <w:r>
              <w:rPr>
                <w:rFonts w:cstheme="minorHAnsi" w:hint="eastAsia"/>
                <w:sz w:val="16"/>
                <w:szCs w:val="16"/>
              </w:rPr>
              <w:t>[</w:t>
            </w:r>
            <w:r w:rsidRPr="008548BA">
              <w:rPr>
                <w:rFonts w:cstheme="minorHAnsi"/>
                <w:color w:val="10253F"/>
                <w:sz w:val="16"/>
                <w:szCs w:val="16"/>
              </w:rPr>
              <w:t>the highest LSN among the records except record that crossed the page</w:t>
            </w:r>
            <w:r>
              <w:rPr>
                <w:rFonts w:cstheme="minorHAnsi" w:hint="eastAsia"/>
                <w:sz w:val="16"/>
                <w:szCs w:val="16"/>
              </w:rPr>
              <w:t>]</w:t>
            </w:r>
          </w:p>
        </w:tc>
      </w:tr>
      <w:tr w:rsidR="004E77A2" w:rsidTr="00C10E92">
        <w:trPr>
          <w:trHeight w:val="322"/>
        </w:trPr>
        <w:tc>
          <w:tcPr>
            <w:tcW w:w="1954" w:type="dxa"/>
          </w:tcPr>
          <w:p w:rsidR="004E77A2" w:rsidRDefault="004E77A2" w:rsidP="00C10E92">
            <w:pPr>
              <w:spacing w:line="0" w:lineRule="atLeast"/>
              <w:rPr>
                <w:rFonts w:cstheme="minorHAnsi"/>
                <w:sz w:val="20"/>
                <w:szCs w:val="20"/>
              </w:rPr>
            </w:pPr>
          </w:p>
        </w:tc>
        <w:tc>
          <w:tcPr>
            <w:tcW w:w="7898" w:type="dxa"/>
          </w:tcPr>
          <w:p w:rsidR="004E77A2" w:rsidRDefault="004E77A2" w:rsidP="00C10E92">
            <w:pPr>
              <w:spacing w:line="0" w:lineRule="atLeast"/>
              <w:rPr>
                <w:rFonts w:cstheme="minorHAnsi"/>
                <w:sz w:val="20"/>
                <w:szCs w:val="20"/>
              </w:rPr>
            </w:pPr>
          </w:p>
        </w:tc>
      </w:tr>
    </w:tbl>
    <w:p w:rsidR="00203FF3" w:rsidRDefault="00203FF3" w:rsidP="00885A26">
      <w:pPr>
        <w:rPr>
          <w:rFonts w:cstheme="minorHAnsi"/>
          <w:sz w:val="20"/>
          <w:szCs w:val="20"/>
        </w:rPr>
      </w:pPr>
    </w:p>
    <w:p w:rsidR="00983982" w:rsidRPr="00983982" w:rsidRDefault="00983982" w:rsidP="00983982">
      <w:pPr>
        <w:outlineLvl w:val="4"/>
        <w:rPr>
          <w:rFonts w:cstheme="minorHAnsi"/>
          <w:b/>
          <w:sz w:val="20"/>
          <w:szCs w:val="20"/>
        </w:rPr>
      </w:pPr>
      <w:r w:rsidRPr="00983982">
        <w:rPr>
          <w:rFonts w:cstheme="minorHAnsi" w:hint="eastAsia"/>
          <w:b/>
          <w:sz w:val="20"/>
          <w:szCs w:val="20"/>
        </w:rPr>
        <w:t>（</w:t>
      </w:r>
      <w:r w:rsidRPr="00983982">
        <w:rPr>
          <w:rFonts w:cstheme="minorHAnsi" w:hint="eastAsia"/>
          <w:b/>
          <w:sz w:val="20"/>
          <w:szCs w:val="20"/>
        </w:rPr>
        <w:t>2</w:t>
      </w:r>
      <w:r w:rsidRPr="00983982">
        <w:rPr>
          <w:rFonts w:cstheme="minorHAnsi" w:hint="eastAsia"/>
          <w:b/>
          <w:sz w:val="20"/>
          <w:szCs w:val="20"/>
        </w:rPr>
        <w:t>）操作记录的结构（</w:t>
      </w:r>
      <w:r w:rsidRPr="00983982">
        <w:rPr>
          <w:rFonts w:cstheme="minorHAnsi"/>
          <w:b/>
          <w:bCs/>
          <w:color w:val="17375E"/>
          <w:sz w:val="20"/>
          <w:szCs w:val="20"/>
        </w:rPr>
        <w:t>The Structure of</w:t>
      </w:r>
      <w:r w:rsidRPr="00983982">
        <w:rPr>
          <w:rFonts w:cstheme="minorHAnsi" w:hint="eastAsia"/>
          <w:b/>
          <w:sz w:val="20"/>
          <w:szCs w:val="20"/>
        </w:rPr>
        <w:t xml:space="preserve"> O</w:t>
      </w:r>
      <w:r w:rsidRPr="00983982">
        <w:rPr>
          <w:rFonts w:cstheme="minorHAnsi"/>
          <w:b/>
          <w:sz w:val="20"/>
          <w:szCs w:val="20"/>
        </w:rPr>
        <w:t xml:space="preserve">peration </w:t>
      </w:r>
      <w:r w:rsidRPr="00983982">
        <w:rPr>
          <w:rFonts w:cstheme="minorHAnsi" w:hint="eastAsia"/>
          <w:b/>
          <w:sz w:val="20"/>
          <w:szCs w:val="20"/>
        </w:rPr>
        <w:t>R</w:t>
      </w:r>
      <w:r w:rsidRPr="00983982">
        <w:rPr>
          <w:rFonts w:cstheme="minorHAnsi"/>
          <w:b/>
          <w:sz w:val="20"/>
          <w:szCs w:val="20"/>
        </w:rPr>
        <w:t>ecords</w:t>
      </w:r>
      <w:r w:rsidRPr="00983982">
        <w:rPr>
          <w:rFonts w:cstheme="minorHAnsi" w:hint="eastAsia"/>
          <w:b/>
          <w:sz w:val="20"/>
          <w:szCs w:val="20"/>
        </w:rPr>
        <w:t>）</w:t>
      </w:r>
    </w:p>
    <w:p w:rsidR="003C1282" w:rsidRDefault="003C1282" w:rsidP="008773CE">
      <w:pPr>
        <w:rPr>
          <w:rFonts w:cstheme="minorHAnsi"/>
          <w:sz w:val="20"/>
          <w:szCs w:val="20"/>
        </w:rPr>
      </w:pPr>
    </w:p>
    <w:p w:rsidR="00983982" w:rsidRDefault="004D4327" w:rsidP="00885A26">
      <w:pPr>
        <w:rPr>
          <w:rFonts w:cstheme="minorHAnsi"/>
          <w:sz w:val="20"/>
          <w:szCs w:val="20"/>
        </w:rPr>
      </w:pPr>
      <w:r w:rsidRPr="004D4327">
        <w:rPr>
          <w:rFonts w:cstheme="minorHAnsi"/>
          <w:sz w:val="20"/>
          <w:szCs w:val="20"/>
        </w:rPr>
        <w:t>操作记录存储事务操作</w:t>
      </w:r>
      <w:r w:rsidRPr="00885A26">
        <w:rPr>
          <w:rFonts w:cstheme="minorHAnsi"/>
          <w:sz w:val="16"/>
          <w:szCs w:val="16"/>
        </w:rPr>
        <w:t>（</w:t>
      </w:r>
      <w:r w:rsidRPr="00885A26">
        <w:rPr>
          <w:rFonts w:cstheme="minorHAnsi"/>
          <w:color w:val="10253F"/>
          <w:sz w:val="16"/>
          <w:szCs w:val="16"/>
        </w:rPr>
        <w:t>transaction operation</w:t>
      </w:r>
      <w:r w:rsidRPr="00885A26">
        <w:rPr>
          <w:rFonts w:cstheme="minorHAnsi"/>
          <w:sz w:val="16"/>
          <w:szCs w:val="16"/>
        </w:rPr>
        <w:t>）</w:t>
      </w:r>
      <w:r w:rsidRPr="004D4327">
        <w:rPr>
          <w:rFonts w:cstheme="minorHAnsi"/>
          <w:sz w:val="20"/>
          <w:szCs w:val="20"/>
        </w:rPr>
        <w:t>的实际内容。</w:t>
      </w:r>
    </w:p>
    <w:p w:rsidR="00B01E87" w:rsidRDefault="00B01E87" w:rsidP="00885A26">
      <w:pPr>
        <w:rPr>
          <w:rFonts w:cstheme="minorHAnsi"/>
          <w:sz w:val="20"/>
          <w:szCs w:val="20"/>
        </w:rPr>
      </w:pPr>
      <w:r>
        <w:rPr>
          <w:rFonts w:cstheme="minorHAnsi" w:hint="eastAsia"/>
          <w:sz w:val="20"/>
          <w:szCs w:val="20"/>
        </w:rPr>
        <w:t>一个</w:t>
      </w:r>
      <w:r w:rsidRPr="00B01E87">
        <w:rPr>
          <w:rFonts w:cstheme="minorHAnsi" w:hint="eastAsia"/>
          <w:sz w:val="20"/>
          <w:szCs w:val="20"/>
        </w:rPr>
        <w:t>事务操作按顺序由多个</w:t>
      </w:r>
      <w:r w:rsidRPr="00DE16F1">
        <w:rPr>
          <w:rFonts w:cstheme="minorHAnsi" w:hint="eastAsia"/>
          <w:sz w:val="20"/>
          <w:szCs w:val="20"/>
          <w:highlight w:val="yellow"/>
        </w:rPr>
        <w:t>操作记录</w:t>
      </w:r>
      <w:r w:rsidRPr="00885A26">
        <w:rPr>
          <w:rFonts w:cstheme="minorHAnsi" w:hint="eastAsia"/>
          <w:sz w:val="16"/>
          <w:szCs w:val="16"/>
        </w:rPr>
        <w:t>（</w:t>
      </w:r>
      <w:r w:rsidR="00885A26">
        <w:rPr>
          <w:rFonts w:cstheme="minorHAnsi"/>
          <w:sz w:val="16"/>
          <w:szCs w:val="16"/>
        </w:rPr>
        <w:t>operation records</w:t>
      </w:r>
      <w:r w:rsidRPr="00885A26">
        <w:rPr>
          <w:rFonts w:cstheme="minorHAnsi" w:hint="eastAsia"/>
          <w:sz w:val="16"/>
          <w:szCs w:val="16"/>
        </w:rPr>
        <w:t>）</w:t>
      </w:r>
      <w:r w:rsidRPr="00B01E87">
        <w:rPr>
          <w:rFonts w:cstheme="minorHAnsi" w:hint="eastAsia"/>
          <w:sz w:val="20"/>
          <w:szCs w:val="20"/>
        </w:rPr>
        <w:t>组成。</w:t>
      </w:r>
      <w:r w:rsidR="00E96A4A">
        <w:rPr>
          <w:rFonts w:cstheme="minorHAnsi" w:hint="eastAsia"/>
          <w:sz w:val="20"/>
          <w:szCs w:val="20"/>
        </w:rPr>
        <w:t>如下图所示：</w:t>
      </w:r>
    </w:p>
    <w:p w:rsidR="00E96A4A" w:rsidRPr="004D4327" w:rsidRDefault="00F8686E" w:rsidP="00885A26">
      <w:pPr>
        <w:rPr>
          <w:rFonts w:cstheme="minorHAnsi"/>
          <w:sz w:val="20"/>
          <w:szCs w:val="20"/>
        </w:rPr>
      </w:pPr>
      <w:r>
        <w:rPr>
          <w:rFonts w:cstheme="minorHAnsi"/>
          <w:noProof/>
          <w:sz w:val="20"/>
          <w:szCs w:val="20"/>
        </w:rPr>
        <w:drawing>
          <wp:inline distT="0" distB="0" distL="0" distR="0">
            <wp:extent cx="4572000" cy="990600"/>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srcRect/>
                    <a:stretch>
                      <a:fillRect/>
                    </a:stretch>
                  </pic:blipFill>
                  <pic:spPr bwMode="auto">
                    <a:xfrm>
                      <a:off x="0" y="0"/>
                      <a:ext cx="4572000" cy="990600"/>
                    </a:xfrm>
                    <a:prstGeom prst="rect">
                      <a:avLst/>
                    </a:prstGeom>
                    <a:noFill/>
                    <a:ln w="9525">
                      <a:noFill/>
                      <a:miter lim="800000"/>
                      <a:headEnd/>
                      <a:tailEnd/>
                    </a:ln>
                  </pic:spPr>
                </pic:pic>
              </a:graphicData>
            </a:graphic>
          </wp:inline>
        </w:drawing>
      </w:r>
    </w:p>
    <w:p w:rsidR="00F8686E" w:rsidRDefault="00F8686E" w:rsidP="00885A26">
      <w:pPr>
        <w:rPr>
          <w:rFonts w:cstheme="minorHAnsi"/>
          <w:sz w:val="20"/>
          <w:szCs w:val="20"/>
        </w:rPr>
      </w:pPr>
      <w:r>
        <w:rPr>
          <w:rFonts w:cstheme="minorHAnsi" w:hint="eastAsia"/>
          <w:sz w:val="20"/>
          <w:szCs w:val="20"/>
        </w:rPr>
        <w:t>这多</w:t>
      </w:r>
      <w:r w:rsidR="00E93734">
        <w:rPr>
          <w:rFonts w:cstheme="minorHAnsi" w:hint="eastAsia"/>
          <w:sz w:val="20"/>
          <w:szCs w:val="20"/>
        </w:rPr>
        <w:t>条</w:t>
      </w:r>
      <w:r>
        <w:rPr>
          <w:rFonts w:cstheme="minorHAnsi" w:hint="eastAsia"/>
          <w:sz w:val="20"/>
          <w:szCs w:val="20"/>
        </w:rPr>
        <w:t>记录中包含有</w:t>
      </w:r>
      <w:r>
        <w:rPr>
          <w:rFonts w:cstheme="minorHAnsi" w:hint="eastAsia"/>
          <w:sz w:val="20"/>
          <w:szCs w:val="20"/>
        </w:rPr>
        <w:t>3</w:t>
      </w:r>
      <w:r>
        <w:rPr>
          <w:rFonts w:cstheme="minorHAnsi" w:hint="eastAsia"/>
          <w:sz w:val="20"/>
          <w:szCs w:val="20"/>
        </w:rPr>
        <w:t>种类型的记录：</w:t>
      </w:r>
    </w:p>
    <w:p w:rsidR="00F8686E" w:rsidRPr="00F8686E" w:rsidRDefault="00B966C6" w:rsidP="00885A26">
      <w:pPr>
        <w:rPr>
          <w:rFonts w:cstheme="minorHAnsi"/>
          <w:sz w:val="20"/>
          <w:szCs w:val="20"/>
        </w:rPr>
      </w:pPr>
      <w:r w:rsidRPr="00885A26">
        <w:rPr>
          <w:rFonts w:ascii="Wingdings" w:hAnsi="Wingdings" w:cs="Arial" w:hint="eastAsia"/>
          <w:b/>
          <w:color w:val="FF0000"/>
        </w:rPr>
        <w:sym w:font="Wingdings" w:char="F0FC"/>
      </w:r>
      <w:r w:rsidR="00F8686E" w:rsidRPr="00F8686E">
        <w:rPr>
          <w:rFonts w:cstheme="minorHAnsi" w:hint="eastAsia"/>
          <w:sz w:val="20"/>
          <w:szCs w:val="20"/>
        </w:rPr>
        <w:t>检查点记录</w:t>
      </w:r>
      <w:r w:rsidR="00F8686E">
        <w:rPr>
          <w:rFonts w:cstheme="minorHAnsi" w:hint="eastAsia"/>
          <w:sz w:val="20"/>
          <w:szCs w:val="20"/>
        </w:rPr>
        <w:t>（</w:t>
      </w:r>
      <w:r w:rsidR="00F8686E" w:rsidRPr="00F8686E">
        <w:rPr>
          <w:rFonts w:cstheme="minorHAnsi"/>
          <w:sz w:val="20"/>
          <w:szCs w:val="20"/>
        </w:rPr>
        <w:t>Check Point Record</w:t>
      </w:r>
      <w:r w:rsidR="00F8686E">
        <w:rPr>
          <w:rFonts w:cstheme="minorHAnsi" w:hint="eastAsia"/>
          <w:sz w:val="20"/>
          <w:szCs w:val="20"/>
        </w:rPr>
        <w:t>）：事务的</w:t>
      </w:r>
      <w:r w:rsidR="00F8686E" w:rsidRPr="00F8686E">
        <w:rPr>
          <w:rFonts w:cstheme="minorHAnsi" w:hint="eastAsia"/>
          <w:sz w:val="20"/>
          <w:szCs w:val="20"/>
        </w:rPr>
        <w:t>开始记录</w:t>
      </w:r>
      <w:r w:rsidR="00F8686E" w:rsidRPr="00885A26">
        <w:rPr>
          <w:rFonts w:cstheme="minorHAnsi" w:hint="eastAsia"/>
          <w:sz w:val="16"/>
          <w:szCs w:val="16"/>
        </w:rPr>
        <w:t>（</w:t>
      </w:r>
      <w:r w:rsidR="00F8686E" w:rsidRPr="00885A26">
        <w:rPr>
          <w:rFonts w:cstheme="minorHAnsi"/>
          <w:sz w:val="16"/>
          <w:szCs w:val="16"/>
        </w:rPr>
        <w:t>the start record of transaction</w:t>
      </w:r>
      <w:r w:rsidR="00F8686E" w:rsidRPr="00885A26">
        <w:rPr>
          <w:rFonts w:cstheme="minorHAnsi" w:hint="eastAsia"/>
          <w:sz w:val="16"/>
          <w:szCs w:val="16"/>
        </w:rPr>
        <w:t>）</w:t>
      </w:r>
      <w:r w:rsidR="00885A26">
        <w:rPr>
          <w:rFonts w:cstheme="minorHAnsi" w:hint="eastAsia"/>
          <w:sz w:val="20"/>
          <w:szCs w:val="20"/>
        </w:rPr>
        <w:t>。</w:t>
      </w:r>
    </w:p>
    <w:p w:rsidR="00F8686E" w:rsidRPr="00F8686E" w:rsidRDefault="00B966C6" w:rsidP="00885A26">
      <w:pPr>
        <w:rPr>
          <w:rFonts w:cstheme="minorHAnsi"/>
          <w:sz w:val="20"/>
          <w:szCs w:val="20"/>
        </w:rPr>
      </w:pPr>
      <w:r w:rsidRPr="00885A26">
        <w:rPr>
          <w:rFonts w:ascii="Wingdings" w:hAnsi="Wingdings" w:cs="Arial" w:hint="eastAsia"/>
          <w:b/>
          <w:color w:val="FF0000"/>
        </w:rPr>
        <w:sym w:font="Wingdings" w:char="F0FC"/>
      </w:r>
      <w:r w:rsidR="00F8686E" w:rsidRPr="00F8686E">
        <w:rPr>
          <w:rFonts w:cstheme="minorHAnsi" w:hint="eastAsia"/>
          <w:sz w:val="20"/>
          <w:szCs w:val="20"/>
        </w:rPr>
        <w:t>更新记录</w:t>
      </w:r>
      <w:r w:rsidR="00F8686E">
        <w:rPr>
          <w:rFonts w:cstheme="minorHAnsi" w:hint="eastAsia"/>
          <w:sz w:val="20"/>
          <w:szCs w:val="20"/>
        </w:rPr>
        <w:t>（</w:t>
      </w:r>
      <w:r w:rsidR="00F8686E" w:rsidRPr="00F8686E">
        <w:rPr>
          <w:rFonts w:cstheme="minorHAnsi"/>
          <w:sz w:val="20"/>
          <w:szCs w:val="20"/>
        </w:rPr>
        <w:t>Update Record</w:t>
      </w:r>
      <w:r w:rsidR="00F8686E">
        <w:rPr>
          <w:rFonts w:cstheme="minorHAnsi" w:hint="eastAsia"/>
          <w:sz w:val="20"/>
          <w:szCs w:val="20"/>
        </w:rPr>
        <w:t>）：</w:t>
      </w:r>
      <w:r w:rsidR="00F8686E" w:rsidRPr="00F8686E">
        <w:rPr>
          <w:rFonts w:cstheme="minorHAnsi" w:hint="eastAsia"/>
          <w:sz w:val="20"/>
          <w:szCs w:val="20"/>
        </w:rPr>
        <w:t>事务的中间记录</w:t>
      </w:r>
      <w:r w:rsidR="00F8686E" w:rsidRPr="00885A26">
        <w:rPr>
          <w:rFonts w:cstheme="minorHAnsi" w:hint="eastAsia"/>
          <w:sz w:val="16"/>
          <w:szCs w:val="16"/>
        </w:rPr>
        <w:t>（</w:t>
      </w:r>
      <w:r w:rsidR="00F8686E" w:rsidRPr="00885A26">
        <w:rPr>
          <w:rFonts w:cstheme="minorHAnsi"/>
          <w:sz w:val="16"/>
          <w:szCs w:val="16"/>
        </w:rPr>
        <w:t>the middle records of transaction</w:t>
      </w:r>
      <w:r w:rsidR="00F8686E" w:rsidRPr="00885A26">
        <w:rPr>
          <w:rFonts w:cstheme="minorHAnsi" w:hint="eastAsia"/>
          <w:sz w:val="16"/>
          <w:szCs w:val="16"/>
        </w:rPr>
        <w:t>）</w:t>
      </w:r>
      <w:r w:rsidR="00885A26">
        <w:rPr>
          <w:rFonts w:cstheme="minorHAnsi" w:hint="eastAsia"/>
          <w:sz w:val="20"/>
          <w:szCs w:val="20"/>
        </w:rPr>
        <w:t>。</w:t>
      </w:r>
    </w:p>
    <w:p w:rsidR="00203FF3" w:rsidRDefault="00B966C6" w:rsidP="00885A26">
      <w:pPr>
        <w:rPr>
          <w:rFonts w:cstheme="minorHAnsi"/>
          <w:sz w:val="20"/>
          <w:szCs w:val="20"/>
        </w:rPr>
      </w:pPr>
      <w:r w:rsidRPr="00885A26">
        <w:rPr>
          <w:rFonts w:ascii="Wingdings" w:hAnsi="Wingdings" w:cs="Arial" w:hint="eastAsia"/>
          <w:b/>
          <w:color w:val="FF0000"/>
        </w:rPr>
        <w:sym w:font="Wingdings" w:char="F0FC"/>
      </w:r>
      <w:r w:rsidR="00F8686E" w:rsidRPr="00F8686E">
        <w:rPr>
          <w:rFonts w:cstheme="minorHAnsi" w:hint="eastAsia"/>
          <w:sz w:val="20"/>
          <w:szCs w:val="20"/>
        </w:rPr>
        <w:t>提交记录</w:t>
      </w:r>
      <w:r w:rsidR="00F8686E">
        <w:rPr>
          <w:rFonts w:cstheme="minorHAnsi" w:hint="eastAsia"/>
          <w:sz w:val="20"/>
          <w:szCs w:val="20"/>
        </w:rPr>
        <w:t>（</w:t>
      </w:r>
      <w:r w:rsidR="00F8686E" w:rsidRPr="00F8686E">
        <w:rPr>
          <w:rFonts w:cstheme="minorHAnsi"/>
          <w:sz w:val="20"/>
          <w:szCs w:val="20"/>
        </w:rPr>
        <w:t>Commit Record</w:t>
      </w:r>
      <w:r w:rsidR="00F8686E">
        <w:rPr>
          <w:rFonts w:cstheme="minorHAnsi" w:hint="eastAsia"/>
          <w:sz w:val="20"/>
          <w:szCs w:val="20"/>
        </w:rPr>
        <w:t>）</w:t>
      </w:r>
      <w:r w:rsidR="00DA0CC5">
        <w:rPr>
          <w:rFonts w:cstheme="minorHAnsi" w:hint="eastAsia"/>
          <w:sz w:val="20"/>
          <w:szCs w:val="20"/>
        </w:rPr>
        <w:t>：</w:t>
      </w:r>
      <w:r w:rsidR="00F8686E" w:rsidRPr="00F8686E">
        <w:rPr>
          <w:rFonts w:cstheme="minorHAnsi" w:hint="eastAsia"/>
          <w:sz w:val="20"/>
          <w:szCs w:val="20"/>
        </w:rPr>
        <w:t>事务的最后记录</w:t>
      </w:r>
      <w:r w:rsidR="00F8686E" w:rsidRPr="00885A26">
        <w:rPr>
          <w:rFonts w:cstheme="minorHAnsi"/>
          <w:sz w:val="16"/>
          <w:szCs w:val="16"/>
        </w:rPr>
        <w:t>（</w:t>
      </w:r>
      <w:r w:rsidR="00F8686E" w:rsidRPr="00885A26">
        <w:rPr>
          <w:rFonts w:cstheme="minorHAnsi"/>
          <w:sz w:val="16"/>
          <w:szCs w:val="16"/>
        </w:rPr>
        <w:t>the last record of transaction</w:t>
      </w:r>
      <w:r w:rsidR="00F8686E" w:rsidRPr="00885A26">
        <w:rPr>
          <w:rFonts w:cstheme="minorHAnsi"/>
          <w:sz w:val="16"/>
          <w:szCs w:val="16"/>
        </w:rPr>
        <w:t>）</w:t>
      </w:r>
      <w:r w:rsidR="00F8686E">
        <w:rPr>
          <w:rFonts w:cstheme="minorHAnsi" w:hint="eastAsia"/>
          <w:sz w:val="20"/>
          <w:szCs w:val="20"/>
        </w:rPr>
        <w:t>。</w:t>
      </w:r>
    </w:p>
    <w:p w:rsidR="00C13FE1" w:rsidRPr="00C13FE1" w:rsidRDefault="00B966C6" w:rsidP="00885A26">
      <w:pPr>
        <w:rPr>
          <w:rFonts w:cstheme="minorHAnsi"/>
          <w:sz w:val="20"/>
          <w:szCs w:val="20"/>
        </w:rPr>
      </w:pPr>
      <w:r w:rsidRPr="00885A26">
        <w:rPr>
          <w:rFonts w:ascii="Wingdings" w:hAnsi="Wingdings" w:cs="Arial" w:hint="eastAsia"/>
          <w:b/>
          <w:color w:val="FF0000"/>
        </w:rPr>
        <w:sym w:font="Wingdings" w:char="F0FC"/>
      </w:r>
      <w:r w:rsidR="00C13FE1" w:rsidRPr="00C13FE1">
        <w:rPr>
          <w:rFonts w:cstheme="minorHAnsi" w:hint="eastAsia"/>
          <w:sz w:val="20"/>
          <w:szCs w:val="20"/>
        </w:rPr>
        <w:t>除“</w:t>
      </w:r>
      <w:r w:rsidR="00C13FE1" w:rsidRPr="00F8686E">
        <w:rPr>
          <w:rFonts w:cstheme="minorHAnsi" w:hint="eastAsia"/>
          <w:sz w:val="20"/>
          <w:szCs w:val="20"/>
        </w:rPr>
        <w:t>检查点记录</w:t>
      </w:r>
      <w:r w:rsidR="00C13FE1" w:rsidRPr="00C13FE1">
        <w:rPr>
          <w:rFonts w:cstheme="minorHAnsi" w:hint="eastAsia"/>
          <w:sz w:val="20"/>
          <w:szCs w:val="20"/>
        </w:rPr>
        <w:t>”外，所有操作记录均有</w:t>
      </w:r>
      <w:r w:rsidR="00C13FE1">
        <w:rPr>
          <w:rFonts w:cstheme="minorHAnsi" w:hint="eastAsia"/>
          <w:sz w:val="20"/>
          <w:szCs w:val="20"/>
        </w:rPr>
        <w:t>上一</w:t>
      </w:r>
      <w:r w:rsidR="00C13FE1" w:rsidRPr="00C13FE1">
        <w:rPr>
          <w:rFonts w:cstheme="minorHAnsi" w:hint="eastAsia"/>
          <w:sz w:val="20"/>
          <w:szCs w:val="20"/>
        </w:rPr>
        <w:t>操作记录</w:t>
      </w:r>
      <w:r w:rsidR="00C13FE1" w:rsidRPr="00885A26">
        <w:rPr>
          <w:rFonts w:cstheme="minorHAnsi" w:hint="eastAsia"/>
          <w:sz w:val="16"/>
          <w:szCs w:val="16"/>
        </w:rPr>
        <w:t>（</w:t>
      </w:r>
      <w:r w:rsidR="00C13FE1" w:rsidRPr="00885A26">
        <w:rPr>
          <w:rFonts w:cstheme="minorHAnsi"/>
          <w:sz w:val="16"/>
          <w:szCs w:val="16"/>
        </w:rPr>
        <w:t>previous operation record</w:t>
      </w:r>
      <w:r w:rsidR="00C13FE1" w:rsidRPr="00885A26">
        <w:rPr>
          <w:rFonts w:cstheme="minorHAnsi" w:hint="eastAsia"/>
          <w:sz w:val="16"/>
          <w:szCs w:val="16"/>
        </w:rPr>
        <w:t>）</w:t>
      </w:r>
      <w:r w:rsidR="00C13FE1" w:rsidRPr="00C13FE1">
        <w:rPr>
          <w:rFonts w:cstheme="minorHAnsi" w:hint="eastAsia"/>
          <w:sz w:val="20"/>
          <w:szCs w:val="20"/>
        </w:rPr>
        <w:t>的信息</w:t>
      </w:r>
      <w:r w:rsidR="0048499C">
        <w:rPr>
          <w:rFonts w:cstheme="minorHAnsi" w:hint="eastAsia"/>
          <w:sz w:val="20"/>
          <w:szCs w:val="20"/>
        </w:rPr>
        <w:t>，便于操作记录回滚</w:t>
      </w:r>
      <w:r w:rsidR="00C13FE1" w:rsidRPr="00C13FE1">
        <w:rPr>
          <w:rFonts w:cstheme="minorHAnsi" w:hint="eastAsia"/>
          <w:sz w:val="20"/>
          <w:szCs w:val="20"/>
        </w:rPr>
        <w:t>。</w:t>
      </w:r>
    </w:p>
    <w:p w:rsidR="00F8686E" w:rsidRPr="002E42E2" w:rsidRDefault="00F8686E" w:rsidP="00F8686E">
      <w:pPr>
        <w:ind w:firstLineChars="200" w:firstLine="400"/>
        <w:rPr>
          <w:rFonts w:cstheme="minorHAnsi"/>
          <w:sz w:val="20"/>
          <w:szCs w:val="20"/>
        </w:rPr>
      </w:pPr>
    </w:p>
    <w:p w:rsidR="006E4E7A" w:rsidRDefault="00EB2717" w:rsidP="00885A26">
      <w:pPr>
        <w:rPr>
          <w:rFonts w:cstheme="minorHAnsi"/>
          <w:sz w:val="20"/>
          <w:szCs w:val="20"/>
        </w:rPr>
      </w:pPr>
      <w:r>
        <w:rPr>
          <w:rFonts w:cstheme="minorHAnsi" w:hint="eastAsia"/>
          <w:sz w:val="20"/>
          <w:szCs w:val="20"/>
        </w:rPr>
        <w:t>一条操作记录由头</w:t>
      </w:r>
      <w:r w:rsidR="00791654">
        <w:rPr>
          <w:rFonts w:cstheme="minorHAnsi" w:hint="eastAsia"/>
          <w:sz w:val="20"/>
          <w:szCs w:val="20"/>
        </w:rPr>
        <w:t>部</w:t>
      </w:r>
      <w:r w:rsidRPr="00885A26">
        <w:rPr>
          <w:rFonts w:cstheme="minorHAnsi" w:hint="eastAsia"/>
          <w:sz w:val="16"/>
          <w:szCs w:val="16"/>
        </w:rPr>
        <w:t>（</w:t>
      </w:r>
      <w:r w:rsidRPr="00885A26">
        <w:rPr>
          <w:rFonts w:cstheme="minorHAnsi" w:hint="eastAsia"/>
          <w:sz w:val="16"/>
          <w:szCs w:val="16"/>
        </w:rPr>
        <w:t>Header</w:t>
      </w:r>
      <w:r w:rsidRPr="00885A26">
        <w:rPr>
          <w:rFonts w:cstheme="minorHAnsi" w:hint="eastAsia"/>
          <w:sz w:val="16"/>
          <w:szCs w:val="16"/>
        </w:rPr>
        <w:t>）</w:t>
      </w:r>
      <w:r>
        <w:rPr>
          <w:rFonts w:cstheme="minorHAnsi" w:hint="eastAsia"/>
          <w:sz w:val="20"/>
          <w:szCs w:val="20"/>
        </w:rPr>
        <w:t>和数据</w:t>
      </w:r>
      <w:r w:rsidRPr="00885A26">
        <w:rPr>
          <w:rFonts w:cstheme="minorHAnsi" w:hint="eastAsia"/>
          <w:sz w:val="16"/>
          <w:szCs w:val="16"/>
        </w:rPr>
        <w:t>（</w:t>
      </w:r>
      <w:r w:rsidRPr="00885A26">
        <w:rPr>
          <w:rFonts w:cstheme="minorHAnsi" w:hint="eastAsia"/>
          <w:sz w:val="16"/>
          <w:szCs w:val="16"/>
        </w:rPr>
        <w:t>Data</w:t>
      </w:r>
      <w:r w:rsidRPr="00885A26">
        <w:rPr>
          <w:rFonts w:cstheme="minorHAnsi" w:hint="eastAsia"/>
          <w:sz w:val="16"/>
          <w:szCs w:val="16"/>
        </w:rPr>
        <w:t>）</w:t>
      </w:r>
      <w:r>
        <w:rPr>
          <w:rFonts w:cstheme="minorHAnsi" w:hint="eastAsia"/>
          <w:sz w:val="20"/>
          <w:szCs w:val="20"/>
        </w:rPr>
        <w:t>构成。</w:t>
      </w:r>
    </w:p>
    <w:p w:rsidR="00791654" w:rsidRPr="00A23A4B" w:rsidRDefault="00B966C6" w:rsidP="00885A26">
      <w:pPr>
        <w:rPr>
          <w:rFonts w:cstheme="minorHAnsi"/>
          <w:color w:val="10253F"/>
          <w:sz w:val="20"/>
          <w:szCs w:val="20"/>
        </w:rPr>
      </w:pPr>
      <w:r w:rsidRPr="00885A26">
        <w:rPr>
          <w:rFonts w:ascii="Wingdings" w:hAnsi="Wingdings" w:cs="Arial" w:hint="eastAsia"/>
          <w:b/>
          <w:color w:val="FF0000"/>
        </w:rPr>
        <w:sym w:font="Wingdings" w:char="F0FC"/>
      </w:r>
      <w:r w:rsidR="00791654" w:rsidRPr="00A23A4B">
        <w:rPr>
          <w:rFonts w:cstheme="minorHAnsi"/>
          <w:sz w:val="20"/>
          <w:szCs w:val="20"/>
        </w:rPr>
        <w:t>头部</w:t>
      </w:r>
      <w:r w:rsidR="00791654" w:rsidRPr="00885A26">
        <w:rPr>
          <w:rFonts w:cstheme="minorHAnsi"/>
          <w:sz w:val="16"/>
          <w:szCs w:val="16"/>
        </w:rPr>
        <w:t>（</w:t>
      </w:r>
      <w:r w:rsidR="00791654" w:rsidRPr="00885A26">
        <w:rPr>
          <w:rFonts w:cstheme="minorHAnsi"/>
          <w:sz w:val="16"/>
          <w:szCs w:val="16"/>
        </w:rPr>
        <w:t>Header</w:t>
      </w:r>
      <w:r w:rsidR="00791654" w:rsidRPr="00885A26">
        <w:rPr>
          <w:rFonts w:cstheme="minorHAnsi"/>
          <w:sz w:val="16"/>
          <w:szCs w:val="16"/>
        </w:rPr>
        <w:t>）</w:t>
      </w:r>
      <w:r w:rsidR="00791654" w:rsidRPr="00A23A4B">
        <w:rPr>
          <w:rFonts w:cstheme="minorHAnsi"/>
          <w:sz w:val="20"/>
          <w:szCs w:val="20"/>
        </w:rPr>
        <w:t>：它是</w:t>
      </w:r>
      <w:r w:rsidR="00791654" w:rsidRPr="00A23A4B">
        <w:rPr>
          <w:rFonts w:hAnsi="?" w:cstheme="minorHAnsi"/>
          <w:color w:val="10253F"/>
          <w:sz w:val="20"/>
          <w:szCs w:val="20"/>
        </w:rPr>
        <w:t>记录的元数据</w:t>
      </w:r>
      <w:r w:rsidR="00A23A4B" w:rsidRPr="00885A26">
        <w:rPr>
          <w:rFonts w:hAnsi="?" w:cstheme="minorHAnsi"/>
          <w:color w:val="10253F"/>
          <w:sz w:val="16"/>
          <w:szCs w:val="16"/>
        </w:rPr>
        <w:t>（</w:t>
      </w:r>
      <w:r w:rsidR="00A23A4B" w:rsidRPr="00885A26">
        <w:rPr>
          <w:rFonts w:cstheme="minorHAnsi"/>
          <w:color w:val="10253F"/>
          <w:sz w:val="16"/>
          <w:szCs w:val="16"/>
        </w:rPr>
        <w:t>the meta data of record</w:t>
      </w:r>
      <w:r w:rsidR="00A23A4B" w:rsidRPr="00885A26">
        <w:rPr>
          <w:rFonts w:hAnsi="?" w:cstheme="minorHAnsi"/>
          <w:color w:val="10253F"/>
          <w:sz w:val="16"/>
          <w:szCs w:val="16"/>
        </w:rPr>
        <w:t>）</w:t>
      </w:r>
      <w:r w:rsidR="00791654" w:rsidRPr="00A23A4B">
        <w:rPr>
          <w:rFonts w:hAnsi="?" w:cstheme="minorHAnsi"/>
          <w:color w:val="10253F"/>
          <w:sz w:val="20"/>
          <w:szCs w:val="20"/>
        </w:rPr>
        <w:t>，固定大小</w:t>
      </w:r>
      <w:r w:rsidR="00791654" w:rsidRPr="00A23A4B">
        <w:rPr>
          <w:rFonts w:cstheme="minorHAnsi"/>
          <w:color w:val="10253F"/>
          <w:sz w:val="20"/>
          <w:szCs w:val="20"/>
        </w:rPr>
        <w:t>(0x58)</w:t>
      </w:r>
      <w:r w:rsidR="00A23A4B" w:rsidRPr="00A23A4B">
        <w:rPr>
          <w:rFonts w:hAnsi="?" w:cstheme="minorHAnsi"/>
          <w:color w:val="10253F"/>
          <w:sz w:val="20"/>
          <w:szCs w:val="20"/>
        </w:rPr>
        <w:t>（</w:t>
      </w:r>
      <w:r w:rsidR="00A23A4B" w:rsidRPr="00A23A4B">
        <w:rPr>
          <w:rFonts w:cstheme="minorHAnsi"/>
          <w:color w:val="10253F"/>
          <w:sz w:val="20"/>
          <w:szCs w:val="20"/>
        </w:rPr>
        <w:t>88</w:t>
      </w:r>
      <w:r w:rsidR="00A23A4B" w:rsidRPr="00A23A4B">
        <w:rPr>
          <w:rFonts w:hAnsi="?" w:cstheme="minorHAnsi"/>
          <w:color w:val="10253F"/>
          <w:sz w:val="20"/>
          <w:szCs w:val="20"/>
        </w:rPr>
        <w:t>个字节）；</w:t>
      </w:r>
    </w:p>
    <w:p w:rsidR="00A23A4B" w:rsidRDefault="00B966C6" w:rsidP="00885A26">
      <w:pPr>
        <w:rPr>
          <w:rFonts w:cstheme="minorHAnsi"/>
          <w:sz w:val="20"/>
          <w:szCs w:val="20"/>
        </w:rPr>
      </w:pPr>
      <w:r w:rsidRPr="00885A26">
        <w:rPr>
          <w:rFonts w:ascii="Wingdings" w:hAnsi="Wingdings" w:cs="Arial" w:hint="eastAsia"/>
          <w:b/>
          <w:color w:val="FF0000"/>
        </w:rPr>
        <w:sym w:font="Wingdings" w:char="F0FC"/>
      </w:r>
      <w:r w:rsidR="00A23A4B" w:rsidRPr="00A23A4B">
        <w:rPr>
          <w:rFonts w:cstheme="minorHAnsi"/>
          <w:sz w:val="20"/>
          <w:szCs w:val="20"/>
        </w:rPr>
        <w:t>数据</w:t>
      </w:r>
      <w:r w:rsidR="00A23A4B" w:rsidRPr="00885A26">
        <w:rPr>
          <w:rFonts w:cstheme="minorHAnsi"/>
          <w:sz w:val="16"/>
          <w:szCs w:val="16"/>
        </w:rPr>
        <w:t>（</w:t>
      </w:r>
      <w:r w:rsidR="00A23A4B" w:rsidRPr="00885A26">
        <w:rPr>
          <w:rFonts w:cstheme="minorHAnsi"/>
          <w:sz w:val="16"/>
          <w:szCs w:val="16"/>
        </w:rPr>
        <w:t>Data</w:t>
      </w:r>
      <w:r w:rsidR="00A23A4B" w:rsidRPr="00885A26">
        <w:rPr>
          <w:rFonts w:cstheme="minorHAnsi"/>
          <w:sz w:val="16"/>
          <w:szCs w:val="16"/>
        </w:rPr>
        <w:t>）</w:t>
      </w:r>
      <w:r w:rsidR="00A23A4B">
        <w:rPr>
          <w:rFonts w:cstheme="minorHAnsi" w:hint="eastAsia"/>
          <w:sz w:val="20"/>
          <w:szCs w:val="20"/>
        </w:rPr>
        <w:t>：</w:t>
      </w:r>
      <w:r w:rsidR="00A23A4B">
        <w:rPr>
          <w:rFonts w:cstheme="minorHAnsi"/>
          <w:sz w:val="20"/>
          <w:szCs w:val="20"/>
        </w:rPr>
        <w:t>它由重做</w:t>
      </w:r>
      <w:r w:rsidR="00A23A4B" w:rsidRPr="00885A26">
        <w:rPr>
          <w:rFonts w:cstheme="minorHAnsi"/>
          <w:sz w:val="16"/>
          <w:szCs w:val="16"/>
        </w:rPr>
        <w:t>（</w:t>
      </w:r>
      <w:r w:rsidR="00A23A4B" w:rsidRPr="00885A26">
        <w:rPr>
          <w:rFonts w:cstheme="minorHAnsi"/>
          <w:sz w:val="16"/>
          <w:szCs w:val="16"/>
        </w:rPr>
        <w:t>Redo</w:t>
      </w:r>
      <w:r w:rsidR="00A23A4B" w:rsidRPr="00885A26">
        <w:rPr>
          <w:rFonts w:cstheme="minorHAnsi"/>
          <w:sz w:val="16"/>
          <w:szCs w:val="16"/>
        </w:rPr>
        <w:t>）</w:t>
      </w:r>
      <w:r w:rsidR="00A23A4B">
        <w:rPr>
          <w:rFonts w:cstheme="minorHAnsi"/>
          <w:sz w:val="20"/>
          <w:szCs w:val="20"/>
        </w:rPr>
        <w:t>数据和</w:t>
      </w:r>
      <w:r w:rsidR="00A23A4B" w:rsidRPr="00A23A4B">
        <w:rPr>
          <w:rFonts w:cstheme="minorHAnsi"/>
          <w:sz w:val="20"/>
          <w:szCs w:val="20"/>
        </w:rPr>
        <w:t>撤销</w:t>
      </w:r>
      <w:r w:rsidR="00A23A4B" w:rsidRPr="00885A26">
        <w:rPr>
          <w:rFonts w:cstheme="minorHAnsi"/>
          <w:sz w:val="16"/>
          <w:szCs w:val="16"/>
        </w:rPr>
        <w:t>（</w:t>
      </w:r>
      <w:r w:rsidR="00A23A4B" w:rsidRPr="00885A26">
        <w:rPr>
          <w:rFonts w:cstheme="minorHAnsi"/>
          <w:sz w:val="16"/>
          <w:szCs w:val="16"/>
        </w:rPr>
        <w:t>Undo</w:t>
      </w:r>
      <w:r w:rsidR="00A23A4B" w:rsidRPr="00885A26">
        <w:rPr>
          <w:rFonts w:cstheme="minorHAnsi"/>
          <w:sz w:val="16"/>
          <w:szCs w:val="16"/>
        </w:rPr>
        <w:t>）</w:t>
      </w:r>
      <w:r w:rsidR="00DE16F1">
        <w:rPr>
          <w:rFonts w:cstheme="minorHAnsi"/>
          <w:sz w:val="20"/>
          <w:szCs w:val="20"/>
        </w:rPr>
        <w:t>数据</w:t>
      </w:r>
      <w:r w:rsidR="00A23A4B">
        <w:rPr>
          <w:rFonts w:cstheme="minorHAnsi" w:hint="eastAsia"/>
          <w:sz w:val="20"/>
          <w:szCs w:val="20"/>
        </w:rPr>
        <w:t>组成，其中：</w:t>
      </w:r>
    </w:p>
    <w:p w:rsidR="00A23A4B" w:rsidRDefault="003C2353" w:rsidP="00885A26">
      <w:pPr>
        <w:rPr>
          <w:rFonts w:cstheme="minorHAnsi"/>
          <w:sz w:val="20"/>
          <w:szCs w:val="20"/>
        </w:rPr>
      </w:pPr>
      <w:r w:rsidRPr="003C2353">
        <w:t>•</w:t>
      </w:r>
      <w:r w:rsidR="00A23A4B" w:rsidRPr="00A23A4B">
        <w:rPr>
          <w:rFonts w:cstheme="minorHAnsi"/>
          <w:sz w:val="20"/>
          <w:szCs w:val="20"/>
        </w:rPr>
        <w:t>重做</w:t>
      </w:r>
      <w:r w:rsidR="00A23A4B">
        <w:rPr>
          <w:rFonts w:cstheme="minorHAnsi" w:hint="eastAsia"/>
          <w:sz w:val="20"/>
          <w:szCs w:val="20"/>
        </w:rPr>
        <w:t>（</w:t>
      </w:r>
      <w:r w:rsidR="00A23A4B" w:rsidRPr="00A23A4B">
        <w:rPr>
          <w:rFonts w:cstheme="minorHAnsi"/>
          <w:sz w:val="20"/>
          <w:szCs w:val="20"/>
        </w:rPr>
        <w:t>Redo</w:t>
      </w:r>
      <w:r w:rsidR="00A23A4B">
        <w:rPr>
          <w:rFonts w:cstheme="minorHAnsi" w:hint="eastAsia"/>
          <w:sz w:val="20"/>
          <w:szCs w:val="20"/>
        </w:rPr>
        <w:t>）：是指</w:t>
      </w:r>
      <w:r w:rsidR="00A23A4B" w:rsidRPr="00A23A4B">
        <w:rPr>
          <w:rFonts w:cstheme="minorHAnsi"/>
          <w:sz w:val="20"/>
          <w:szCs w:val="20"/>
        </w:rPr>
        <w:t>操作完成后的数据</w:t>
      </w:r>
      <w:r w:rsidR="00A23A4B">
        <w:rPr>
          <w:rFonts w:cstheme="minorHAnsi" w:hint="eastAsia"/>
          <w:sz w:val="20"/>
          <w:szCs w:val="20"/>
        </w:rPr>
        <w:t>（</w:t>
      </w:r>
      <w:r w:rsidR="00A23A4B" w:rsidRPr="00A23A4B">
        <w:rPr>
          <w:rFonts w:cstheme="minorHAnsi"/>
          <w:sz w:val="20"/>
          <w:szCs w:val="20"/>
        </w:rPr>
        <w:t>例如</w:t>
      </w:r>
      <w:r w:rsidR="00A23A4B">
        <w:rPr>
          <w:rFonts w:cstheme="minorHAnsi" w:hint="eastAsia"/>
          <w:sz w:val="20"/>
          <w:szCs w:val="20"/>
        </w:rPr>
        <w:t>：</w:t>
      </w:r>
      <w:r w:rsidR="00A23A4B" w:rsidRPr="00A23A4B">
        <w:rPr>
          <w:rFonts w:cstheme="minorHAnsi"/>
          <w:sz w:val="20"/>
          <w:szCs w:val="20"/>
        </w:rPr>
        <w:t>写操作</w:t>
      </w:r>
      <w:r w:rsidR="00A23A4B" w:rsidRPr="009B3D35">
        <w:rPr>
          <w:rFonts w:cstheme="minorHAnsi" w:hint="eastAsia"/>
          <w:sz w:val="16"/>
          <w:szCs w:val="16"/>
        </w:rPr>
        <w:t>（</w:t>
      </w:r>
      <w:r w:rsidR="00A23A4B" w:rsidRPr="009B3D35">
        <w:rPr>
          <w:rFonts w:cstheme="minorHAnsi"/>
          <w:sz w:val="16"/>
          <w:szCs w:val="16"/>
        </w:rPr>
        <w:t>write</w:t>
      </w:r>
      <w:r w:rsidR="00A23A4B" w:rsidRPr="009B3D35">
        <w:rPr>
          <w:rFonts w:cstheme="minorHAnsi" w:hint="eastAsia"/>
          <w:sz w:val="16"/>
          <w:szCs w:val="16"/>
        </w:rPr>
        <w:t xml:space="preserve"> </w:t>
      </w:r>
      <w:r w:rsidR="00A23A4B" w:rsidRPr="009B3D35">
        <w:rPr>
          <w:rFonts w:cstheme="minorHAnsi"/>
          <w:sz w:val="16"/>
          <w:szCs w:val="16"/>
        </w:rPr>
        <w:t>operation</w:t>
      </w:r>
      <w:r w:rsidR="00A23A4B" w:rsidRPr="009B3D35">
        <w:rPr>
          <w:rFonts w:cstheme="minorHAnsi" w:hint="eastAsia"/>
          <w:sz w:val="16"/>
          <w:szCs w:val="16"/>
        </w:rPr>
        <w:t>）</w:t>
      </w:r>
      <w:r w:rsidR="00A23A4B" w:rsidRPr="00A23A4B">
        <w:rPr>
          <w:rFonts w:cstheme="minorHAnsi"/>
          <w:sz w:val="20"/>
          <w:szCs w:val="20"/>
        </w:rPr>
        <w:t>的写数据</w:t>
      </w:r>
      <w:r w:rsidR="00A23A4B" w:rsidRPr="009B3D35">
        <w:rPr>
          <w:rFonts w:cstheme="minorHAnsi" w:hint="eastAsia"/>
          <w:sz w:val="16"/>
          <w:szCs w:val="16"/>
        </w:rPr>
        <w:t>（</w:t>
      </w:r>
      <w:r w:rsidR="00A23A4B" w:rsidRPr="009B3D35">
        <w:rPr>
          <w:rFonts w:cstheme="minorHAnsi"/>
          <w:sz w:val="16"/>
          <w:szCs w:val="16"/>
        </w:rPr>
        <w:t>written data</w:t>
      </w:r>
      <w:r w:rsidR="00A23A4B" w:rsidRPr="009B3D35">
        <w:rPr>
          <w:rFonts w:cstheme="minorHAnsi" w:hint="eastAsia"/>
          <w:sz w:val="16"/>
          <w:szCs w:val="16"/>
        </w:rPr>
        <w:t>）</w:t>
      </w:r>
      <w:r w:rsidR="00A23A4B">
        <w:rPr>
          <w:rFonts w:cstheme="minorHAnsi" w:hint="eastAsia"/>
          <w:sz w:val="20"/>
          <w:szCs w:val="20"/>
        </w:rPr>
        <w:t>）；</w:t>
      </w:r>
    </w:p>
    <w:p w:rsidR="00E93734" w:rsidRDefault="003C2353" w:rsidP="00885A26">
      <w:pPr>
        <w:rPr>
          <w:rFonts w:cstheme="minorHAnsi"/>
          <w:sz w:val="20"/>
          <w:szCs w:val="20"/>
        </w:rPr>
      </w:pPr>
      <w:r w:rsidRPr="003C2353">
        <w:t>•</w:t>
      </w:r>
      <w:r w:rsidR="00A23A4B" w:rsidRPr="00A23A4B">
        <w:rPr>
          <w:rFonts w:cstheme="minorHAnsi"/>
          <w:sz w:val="20"/>
          <w:szCs w:val="20"/>
        </w:rPr>
        <w:t>撤销</w:t>
      </w:r>
      <w:r w:rsidR="00A23A4B">
        <w:rPr>
          <w:rFonts w:cstheme="minorHAnsi" w:hint="eastAsia"/>
          <w:sz w:val="20"/>
          <w:szCs w:val="20"/>
        </w:rPr>
        <w:t>（</w:t>
      </w:r>
      <w:r w:rsidR="00A23A4B" w:rsidRPr="00A23A4B">
        <w:rPr>
          <w:rFonts w:cstheme="minorHAnsi"/>
          <w:sz w:val="20"/>
          <w:szCs w:val="20"/>
        </w:rPr>
        <w:t>Undo</w:t>
      </w:r>
      <w:r w:rsidR="00A23A4B">
        <w:rPr>
          <w:rFonts w:cstheme="minorHAnsi" w:hint="eastAsia"/>
          <w:sz w:val="20"/>
          <w:szCs w:val="20"/>
        </w:rPr>
        <w:t>）：是指</w:t>
      </w:r>
      <w:r w:rsidR="00A23A4B" w:rsidRPr="00A23A4B">
        <w:rPr>
          <w:rFonts w:cstheme="minorHAnsi"/>
          <w:sz w:val="20"/>
          <w:szCs w:val="20"/>
        </w:rPr>
        <w:t>操作前的数据</w:t>
      </w:r>
      <w:r w:rsidR="00A23A4B">
        <w:rPr>
          <w:rFonts w:cstheme="minorHAnsi" w:hint="eastAsia"/>
          <w:sz w:val="20"/>
          <w:szCs w:val="20"/>
        </w:rPr>
        <w:t>（</w:t>
      </w:r>
      <w:r w:rsidR="00A23A4B" w:rsidRPr="00A23A4B">
        <w:rPr>
          <w:rFonts w:cstheme="minorHAnsi"/>
          <w:sz w:val="20"/>
          <w:szCs w:val="20"/>
        </w:rPr>
        <w:t>例如</w:t>
      </w:r>
      <w:r w:rsidR="00A23A4B">
        <w:rPr>
          <w:rFonts w:cstheme="minorHAnsi" w:hint="eastAsia"/>
          <w:sz w:val="20"/>
          <w:szCs w:val="20"/>
        </w:rPr>
        <w:t>：</w:t>
      </w:r>
      <w:r w:rsidR="00A23A4B" w:rsidRPr="00A23A4B">
        <w:rPr>
          <w:rFonts w:cstheme="minorHAnsi"/>
          <w:sz w:val="20"/>
          <w:szCs w:val="20"/>
        </w:rPr>
        <w:t>写操作</w:t>
      </w:r>
      <w:r w:rsidR="00A23A4B" w:rsidRPr="009B3D35">
        <w:rPr>
          <w:rFonts w:cstheme="minorHAnsi" w:hint="eastAsia"/>
          <w:sz w:val="16"/>
          <w:szCs w:val="16"/>
        </w:rPr>
        <w:t>（</w:t>
      </w:r>
      <w:r w:rsidR="00A23A4B" w:rsidRPr="009B3D35">
        <w:rPr>
          <w:rFonts w:cstheme="minorHAnsi"/>
          <w:sz w:val="16"/>
          <w:szCs w:val="16"/>
        </w:rPr>
        <w:t>write</w:t>
      </w:r>
      <w:r w:rsidR="00A23A4B" w:rsidRPr="009B3D35">
        <w:rPr>
          <w:rFonts w:cstheme="minorHAnsi" w:hint="eastAsia"/>
          <w:sz w:val="16"/>
          <w:szCs w:val="16"/>
        </w:rPr>
        <w:t xml:space="preserve"> </w:t>
      </w:r>
      <w:r w:rsidR="00A23A4B" w:rsidRPr="009B3D35">
        <w:rPr>
          <w:rFonts w:cstheme="minorHAnsi"/>
          <w:sz w:val="16"/>
          <w:szCs w:val="16"/>
        </w:rPr>
        <w:t>operation</w:t>
      </w:r>
      <w:r w:rsidR="00A23A4B" w:rsidRPr="009B3D35">
        <w:rPr>
          <w:rFonts w:cstheme="minorHAnsi" w:hint="eastAsia"/>
          <w:sz w:val="16"/>
          <w:szCs w:val="16"/>
        </w:rPr>
        <w:t>）</w:t>
      </w:r>
      <w:r w:rsidR="00A23A4B" w:rsidRPr="00A23A4B">
        <w:rPr>
          <w:rFonts w:cstheme="minorHAnsi"/>
          <w:sz w:val="20"/>
          <w:szCs w:val="20"/>
        </w:rPr>
        <w:t>开始前</w:t>
      </w:r>
      <w:r w:rsidR="00A23A4B" w:rsidRPr="009B3D35">
        <w:rPr>
          <w:rFonts w:cstheme="minorHAnsi" w:hint="eastAsia"/>
          <w:sz w:val="16"/>
          <w:szCs w:val="16"/>
        </w:rPr>
        <w:t>（</w:t>
      </w:r>
      <w:r w:rsidR="00A23A4B" w:rsidRPr="009B3D35">
        <w:rPr>
          <w:rFonts w:cstheme="minorHAnsi"/>
          <w:sz w:val="16"/>
          <w:szCs w:val="16"/>
        </w:rPr>
        <w:t>before operation</w:t>
      </w:r>
      <w:r w:rsidR="00A23A4B" w:rsidRPr="009B3D35">
        <w:rPr>
          <w:rFonts w:cstheme="minorHAnsi" w:hint="eastAsia"/>
          <w:sz w:val="16"/>
          <w:szCs w:val="16"/>
        </w:rPr>
        <w:t>）</w:t>
      </w:r>
      <w:r w:rsidR="00A23A4B" w:rsidRPr="00A23A4B">
        <w:rPr>
          <w:rFonts w:cstheme="minorHAnsi"/>
          <w:sz w:val="20"/>
          <w:szCs w:val="20"/>
        </w:rPr>
        <w:t>的数据</w:t>
      </w:r>
      <w:r w:rsidR="00A23A4B">
        <w:rPr>
          <w:rFonts w:cstheme="minorHAnsi" w:hint="eastAsia"/>
          <w:sz w:val="20"/>
          <w:szCs w:val="20"/>
        </w:rPr>
        <w:t>））。</w:t>
      </w:r>
    </w:p>
    <w:p w:rsidR="00885A26" w:rsidRDefault="00885A26" w:rsidP="00885A26">
      <w:pPr>
        <w:rPr>
          <w:rFonts w:cstheme="minorHAnsi"/>
          <w:sz w:val="20"/>
          <w:szCs w:val="20"/>
        </w:rPr>
      </w:pPr>
    </w:p>
    <w:p w:rsidR="003C2353" w:rsidRDefault="00F569F9" w:rsidP="00885A26">
      <w:pPr>
        <w:rPr>
          <w:rFonts w:cstheme="minorHAnsi"/>
          <w:sz w:val="20"/>
          <w:szCs w:val="20"/>
        </w:rPr>
      </w:pPr>
      <w:r>
        <w:rPr>
          <w:rFonts w:cstheme="minorHAnsi" w:hint="eastAsia"/>
          <w:sz w:val="20"/>
          <w:szCs w:val="20"/>
        </w:rPr>
        <w:t>也就是说一条记录，如果写入成功后，可以再次写入（</w:t>
      </w:r>
      <w:r w:rsidRPr="00A23A4B">
        <w:rPr>
          <w:rFonts w:cstheme="minorHAnsi"/>
          <w:sz w:val="20"/>
          <w:szCs w:val="20"/>
        </w:rPr>
        <w:t>Redo</w:t>
      </w:r>
      <w:r>
        <w:rPr>
          <w:rFonts w:cstheme="minorHAnsi" w:hint="eastAsia"/>
          <w:sz w:val="20"/>
          <w:szCs w:val="20"/>
        </w:rPr>
        <w:t>）；如果写入失败了，可以回滚回原来的数据（</w:t>
      </w:r>
      <w:r w:rsidRPr="00A23A4B">
        <w:rPr>
          <w:rFonts w:cstheme="minorHAnsi"/>
          <w:sz w:val="20"/>
          <w:szCs w:val="20"/>
        </w:rPr>
        <w:t>Undo</w:t>
      </w:r>
      <w:r>
        <w:rPr>
          <w:rFonts w:cstheme="minorHAnsi" w:hint="eastAsia"/>
          <w:sz w:val="20"/>
          <w:szCs w:val="20"/>
        </w:rPr>
        <w:t>）。</w:t>
      </w:r>
    </w:p>
    <w:p w:rsidR="00F569F9" w:rsidRDefault="00B72C30" w:rsidP="00885A26">
      <w:pPr>
        <w:rPr>
          <w:rFonts w:cstheme="minorHAnsi"/>
          <w:sz w:val="20"/>
          <w:szCs w:val="20"/>
        </w:rPr>
      </w:pPr>
      <w:r>
        <w:rPr>
          <w:rFonts w:cstheme="minorHAnsi" w:hint="eastAsia"/>
          <w:sz w:val="20"/>
          <w:szCs w:val="20"/>
        </w:rPr>
        <w:t>当一个事务操作</w:t>
      </w:r>
      <w:r w:rsidRPr="00B72C30">
        <w:rPr>
          <w:rFonts w:cstheme="minorHAnsi" w:hint="eastAsia"/>
          <w:sz w:val="20"/>
          <w:szCs w:val="20"/>
        </w:rPr>
        <w:t>执行</w:t>
      </w:r>
      <w:r w:rsidR="00A705A1">
        <w:rPr>
          <w:rFonts w:cstheme="minorHAnsi" w:hint="eastAsia"/>
          <w:sz w:val="20"/>
          <w:szCs w:val="20"/>
        </w:rPr>
        <w:t>时</w:t>
      </w:r>
      <w:r>
        <w:rPr>
          <w:rFonts w:cstheme="minorHAnsi" w:hint="eastAsia"/>
          <w:sz w:val="20"/>
          <w:szCs w:val="20"/>
        </w:rPr>
        <w:t>出现</w:t>
      </w:r>
      <w:r w:rsidRPr="00B72C30">
        <w:rPr>
          <w:rFonts w:cstheme="minorHAnsi" w:hint="eastAsia"/>
          <w:sz w:val="20"/>
          <w:szCs w:val="20"/>
        </w:rPr>
        <w:t>错误</w:t>
      </w:r>
      <w:r w:rsidR="00A705A1">
        <w:rPr>
          <w:rFonts w:cstheme="minorHAnsi" w:hint="eastAsia"/>
          <w:sz w:val="20"/>
          <w:szCs w:val="20"/>
        </w:rPr>
        <w:t>的时候</w:t>
      </w:r>
      <w:r>
        <w:rPr>
          <w:rFonts w:cstheme="minorHAnsi" w:hint="eastAsia"/>
          <w:sz w:val="20"/>
          <w:szCs w:val="20"/>
        </w:rPr>
        <w:t>，</w:t>
      </w:r>
      <w:r w:rsidR="00A705A1">
        <w:rPr>
          <w:rFonts w:cstheme="minorHAnsi" w:hint="eastAsia"/>
          <w:sz w:val="20"/>
          <w:szCs w:val="20"/>
        </w:rPr>
        <w:t>操作</w:t>
      </w:r>
      <w:r w:rsidR="002E6043">
        <w:rPr>
          <w:rFonts w:cstheme="minorHAnsi" w:hint="eastAsia"/>
          <w:sz w:val="20"/>
          <w:szCs w:val="20"/>
        </w:rPr>
        <w:t>系统</w:t>
      </w:r>
      <w:r w:rsidR="004A5658">
        <w:rPr>
          <w:rFonts w:cstheme="minorHAnsi" w:hint="eastAsia"/>
          <w:sz w:val="20"/>
          <w:szCs w:val="20"/>
        </w:rPr>
        <w:t>将</w:t>
      </w:r>
      <w:r w:rsidR="002E6043" w:rsidRPr="002E6043">
        <w:rPr>
          <w:rFonts w:cstheme="minorHAnsi" w:hint="eastAsia"/>
          <w:sz w:val="20"/>
          <w:szCs w:val="20"/>
        </w:rPr>
        <w:t>使用</w:t>
      </w:r>
      <w:r w:rsidR="004A5658" w:rsidRPr="002E6043">
        <w:rPr>
          <w:rFonts w:cstheme="minorHAnsi" w:hint="eastAsia"/>
          <w:sz w:val="20"/>
          <w:szCs w:val="20"/>
        </w:rPr>
        <w:t>“</w:t>
      </w:r>
      <w:r w:rsidR="004A5658" w:rsidRPr="002E6043">
        <w:rPr>
          <w:rFonts w:cstheme="minorHAnsi"/>
          <w:sz w:val="20"/>
          <w:szCs w:val="20"/>
        </w:rPr>
        <w:t>Commit Record</w:t>
      </w:r>
      <w:r w:rsidR="004A5658" w:rsidRPr="002E6043">
        <w:rPr>
          <w:rFonts w:cstheme="minorHAnsi" w:hint="eastAsia"/>
          <w:sz w:val="20"/>
          <w:szCs w:val="20"/>
        </w:rPr>
        <w:t>”</w:t>
      </w:r>
      <w:r w:rsidR="004A5658">
        <w:rPr>
          <w:rFonts w:cstheme="minorHAnsi" w:hint="eastAsia"/>
          <w:sz w:val="20"/>
          <w:szCs w:val="20"/>
        </w:rPr>
        <w:t>中</w:t>
      </w:r>
      <w:r w:rsidR="004A5658" w:rsidRPr="002E6043">
        <w:rPr>
          <w:rFonts w:cstheme="minorHAnsi" w:hint="eastAsia"/>
          <w:sz w:val="20"/>
          <w:szCs w:val="20"/>
        </w:rPr>
        <w:t>的</w:t>
      </w:r>
      <w:r w:rsidR="002E6043" w:rsidRPr="002E6043">
        <w:rPr>
          <w:rFonts w:cstheme="minorHAnsi" w:hint="eastAsia"/>
          <w:sz w:val="20"/>
          <w:szCs w:val="20"/>
        </w:rPr>
        <w:t>“</w:t>
      </w:r>
      <w:r w:rsidR="002E6043">
        <w:rPr>
          <w:rFonts w:cstheme="minorHAnsi" w:hint="eastAsia"/>
          <w:sz w:val="20"/>
          <w:szCs w:val="20"/>
        </w:rPr>
        <w:t xml:space="preserve">Previous </w:t>
      </w:r>
      <w:r w:rsidR="002E6043" w:rsidRPr="002E6043">
        <w:rPr>
          <w:rFonts w:cstheme="minorHAnsi" w:hint="eastAsia"/>
          <w:sz w:val="20"/>
          <w:szCs w:val="20"/>
        </w:rPr>
        <w:t>LSN</w:t>
      </w:r>
      <w:r w:rsidR="002E6043" w:rsidRPr="002E6043">
        <w:rPr>
          <w:rFonts w:cstheme="minorHAnsi" w:hint="eastAsia"/>
          <w:sz w:val="20"/>
          <w:szCs w:val="20"/>
        </w:rPr>
        <w:t>”</w:t>
      </w:r>
      <w:r w:rsidR="004A5658">
        <w:rPr>
          <w:rFonts w:cstheme="minorHAnsi" w:hint="eastAsia"/>
          <w:sz w:val="20"/>
          <w:szCs w:val="20"/>
        </w:rPr>
        <w:t>来</w:t>
      </w:r>
      <w:r w:rsidR="002E6043" w:rsidRPr="002E6043">
        <w:rPr>
          <w:rFonts w:cstheme="minorHAnsi" w:hint="eastAsia"/>
          <w:sz w:val="20"/>
          <w:szCs w:val="20"/>
        </w:rPr>
        <w:t>执行</w:t>
      </w:r>
      <w:r w:rsidR="004A5658">
        <w:rPr>
          <w:rFonts w:cstheme="minorHAnsi" w:hint="eastAsia"/>
          <w:sz w:val="20"/>
          <w:szCs w:val="20"/>
        </w:rPr>
        <w:t>回滚操作</w:t>
      </w:r>
      <w:r w:rsidR="002E6043" w:rsidRPr="002E6043">
        <w:rPr>
          <w:rFonts w:cstheme="minorHAnsi" w:hint="eastAsia"/>
          <w:sz w:val="20"/>
          <w:szCs w:val="20"/>
        </w:rPr>
        <w:t>，并应用“</w:t>
      </w:r>
      <w:r w:rsidR="004A5658" w:rsidRPr="00A23A4B">
        <w:rPr>
          <w:rFonts w:cstheme="minorHAnsi"/>
          <w:sz w:val="20"/>
          <w:szCs w:val="20"/>
        </w:rPr>
        <w:t>Undo</w:t>
      </w:r>
      <w:r w:rsidR="002E6043" w:rsidRPr="002E6043">
        <w:rPr>
          <w:rFonts w:cstheme="minorHAnsi" w:hint="eastAsia"/>
          <w:sz w:val="20"/>
          <w:szCs w:val="20"/>
        </w:rPr>
        <w:t>”数据</w:t>
      </w:r>
      <w:r w:rsidR="00DE16F1">
        <w:rPr>
          <w:rFonts w:cstheme="minorHAnsi" w:hint="eastAsia"/>
          <w:sz w:val="20"/>
          <w:szCs w:val="20"/>
        </w:rPr>
        <w:t>，来恢复到事务执行前的状态。</w:t>
      </w:r>
      <w:r w:rsidR="004A5658">
        <w:rPr>
          <w:rFonts w:cstheme="minorHAnsi" w:hint="eastAsia"/>
          <w:sz w:val="20"/>
          <w:szCs w:val="20"/>
        </w:rPr>
        <w:t>如下所示：</w:t>
      </w:r>
    </w:p>
    <w:p w:rsidR="006E4E7A" w:rsidRDefault="006D69FD" w:rsidP="006D69FD">
      <w:pPr>
        <w:jc w:val="left"/>
        <w:rPr>
          <w:rFonts w:cstheme="minorHAnsi"/>
          <w:sz w:val="20"/>
          <w:szCs w:val="20"/>
        </w:rPr>
      </w:pPr>
      <w:r>
        <w:rPr>
          <w:rFonts w:cstheme="minorHAnsi" w:hint="eastAsia"/>
          <w:noProof/>
          <w:sz w:val="20"/>
          <w:szCs w:val="20"/>
        </w:rPr>
        <w:lastRenderedPageBreak/>
        <w:drawing>
          <wp:inline distT="0" distB="0" distL="0" distR="0">
            <wp:extent cx="6120765" cy="1829103"/>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srcRect/>
                    <a:stretch>
                      <a:fillRect/>
                    </a:stretch>
                  </pic:blipFill>
                  <pic:spPr bwMode="auto">
                    <a:xfrm>
                      <a:off x="0" y="0"/>
                      <a:ext cx="6120765" cy="1829103"/>
                    </a:xfrm>
                    <a:prstGeom prst="rect">
                      <a:avLst/>
                    </a:prstGeom>
                    <a:noFill/>
                    <a:ln w="9525">
                      <a:noFill/>
                      <a:miter lim="800000"/>
                      <a:headEnd/>
                      <a:tailEnd/>
                    </a:ln>
                  </pic:spPr>
                </pic:pic>
              </a:graphicData>
            </a:graphic>
          </wp:inline>
        </w:drawing>
      </w:r>
    </w:p>
    <w:p w:rsidR="003755A2" w:rsidRPr="00E63BF2" w:rsidRDefault="00E63BF2" w:rsidP="00D01550">
      <w:pPr>
        <w:rPr>
          <w:rFonts w:cstheme="minorHAnsi"/>
          <w:sz w:val="20"/>
          <w:szCs w:val="20"/>
        </w:rPr>
      </w:pPr>
      <w:r w:rsidRPr="00E63BF2">
        <w:rPr>
          <w:rFonts w:cstheme="minorHAnsi"/>
          <w:sz w:val="20"/>
          <w:szCs w:val="20"/>
        </w:rPr>
        <w:t>操作记录的结构（</w:t>
      </w:r>
      <w:r w:rsidRPr="00E63BF2">
        <w:rPr>
          <w:rFonts w:cstheme="minorHAnsi"/>
          <w:bCs/>
          <w:color w:val="17375E"/>
          <w:sz w:val="20"/>
          <w:szCs w:val="20"/>
        </w:rPr>
        <w:t>The Structure of Operation Record</w:t>
      </w:r>
      <w:r w:rsidRPr="00E63BF2">
        <w:rPr>
          <w:rFonts w:cstheme="minorHAnsi"/>
          <w:sz w:val="20"/>
          <w:szCs w:val="20"/>
        </w:rPr>
        <w:t>）如下：</w:t>
      </w:r>
    </w:p>
    <w:tbl>
      <w:tblPr>
        <w:tblStyle w:val="a7"/>
        <w:tblW w:w="9701"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01"/>
        <w:gridCol w:w="576"/>
        <w:gridCol w:w="576"/>
        <w:gridCol w:w="26"/>
        <w:gridCol w:w="550"/>
        <w:gridCol w:w="581"/>
        <w:gridCol w:w="578"/>
        <w:gridCol w:w="578"/>
        <w:gridCol w:w="578"/>
        <w:gridCol w:w="584"/>
        <w:gridCol w:w="578"/>
        <w:gridCol w:w="578"/>
        <w:gridCol w:w="10"/>
        <w:gridCol w:w="568"/>
        <w:gridCol w:w="581"/>
        <w:gridCol w:w="578"/>
        <w:gridCol w:w="581"/>
        <w:gridCol w:w="28"/>
        <w:gridCol w:w="550"/>
        <w:gridCol w:w="521"/>
      </w:tblGrid>
      <w:tr w:rsidR="0087254D" w:rsidRPr="00B76AA6" w:rsidTr="006D69FD">
        <w:trPr>
          <w:trHeight w:val="334"/>
        </w:trPr>
        <w:tc>
          <w:tcPr>
            <w:tcW w:w="501" w:type="dxa"/>
            <w:vAlign w:val="center"/>
          </w:tcPr>
          <w:p w:rsidR="00082BCF" w:rsidRPr="00B76AA6" w:rsidRDefault="00082BCF" w:rsidP="00BD615D">
            <w:pPr>
              <w:jc w:val="center"/>
              <w:rPr>
                <w:rFonts w:cstheme="minorHAnsi"/>
                <w:sz w:val="20"/>
                <w:szCs w:val="20"/>
              </w:rPr>
            </w:pPr>
          </w:p>
        </w:tc>
        <w:tc>
          <w:tcPr>
            <w:tcW w:w="576" w:type="dxa"/>
            <w:vAlign w:val="center"/>
          </w:tcPr>
          <w:p w:rsidR="00082BCF" w:rsidRPr="00B76AA6" w:rsidRDefault="00082BCF" w:rsidP="00BD615D">
            <w:pPr>
              <w:jc w:val="center"/>
              <w:rPr>
                <w:rFonts w:cstheme="minorHAnsi"/>
                <w:sz w:val="20"/>
                <w:szCs w:val="20"/>
              </w:rPr>
            </w:pPr>
            <w:r w:rsidRPr="00B76AA6">
              <w:rPr>
                <w:rFonts w:cstheme="minorHAnsi"/>
                <w:sz w:val="20"/>
                <w:szCs w:val="20"/>
              </w:rPr>
              <w:t>0</w:t>
            </w:r>
          </w:p>
        </w:tc>
        <w:tc>
          <w:tcPr>
            <w:tcW w:w="576" w:type="dxa"/>
            <w:vAlign w:val="center"/>
          </w:tcPr>
          <w:p w:rsidR="00082BCF" w:rsidRPr="00B76AA6" w:rsidRDefault="00082BCF" w:rsidP="00BD615D">
            <w:pPr>
              <w:jc w:val="center"/>
              <w:rPr>
                <w:rFonts w:cstheme="minorHAnsi"/>
                <w:sz w:val="20"/>
                <w:szCs w:val="20"/>
              </w:rPr>
            </w:pPr>
            <w:r w:rsidRPr="00B76AA6">
              <w:rPr>
                <w:rFonts w:cstheme="minorHAnsi"/>
                <w:sz w:val="20"/>
                <w:szCs w:val="20"/>
              </w:rPr>
              <w:t>1</w:t>
            </w:r>
          </w:p>
        </w:tc>
        <w:tc>
          <w:tcPr>
            <w:tcW w:w="576" w:type="dxa"/>
            <w:gridSpan w:val="2"/>
            <w:vAlign w:val="center"/>
          </w:tcPr>
          <w:p w:rsidR="00082BCF" w:rsidRPr="00B76AA6" w:rsidRDefault="00082BCF" w:rsidP="00BD615D">
            <w:pPr>
              <w:jc w:val="center"/>
              <w:rPr>
                <w:rFonts w:cstheme="minorHAnsi"/>
                <w:sz w:val="20"/>
                <w:szCs w:val="20"/>
              </w:rPr>
            </w:pPr>
            <w:r w:rsidRPr="00B76AA6">
              <w:rPr>
                <w:rFonts w:cstheme="minorHAnsi"/>
                <w:sz w:val="20"/>
                <w:szCs w:val="20"/>
              </w:rPr>
              <w:t>2</w:t>
            </w:r>
          </w:p>
        </w:tc>
        <w:tc>
          <w:tcPr>
            <w:tcW w:w="581" w:type="dxa"/>
            <w:vAlign w:val="center"/>
          </w:tcPr>
          <w:p w:rsidR="00082BCF" w:rsidRPr="00B76AA6" w:rsidRDefault="00082BCF" w:rsidP="00BD615D">
            <w:pPr>
              <w:jc w:val="center"/>
              <w:rPr>
                <w:rFonts w:cstheme="minorHAnsi"/>
                <w:sz w:val="20"/>
                <w:szCs w:val="20"/>
              </w:rPr>
            </w:pPr>
            <w:r w:rsidRPr="00B76AA6">
              <w:rPr>
                <w:rFonts w:cstheme="minorHAnsi"/>
                <w:sz w:val="20"/>
                <w:szCs w:val="20"/>
              </w:rPr>
              <w:t>3</w:t>
            </w:r>
          </w:p>
        </w:tc>
        <w:tc>
          <w:tcPr>
            <w:tcW w:w="578" w:type="dxa"/>
            <w:vAlign w:val="center"/>
          </w:tcPr>
          <w:p w:rsidR="00082BCF" w:rsidRPr="00B76AA6" w:rsidRDefault="00082BCF" w:rsidP="00BD615D">
            <w:pPr>
              <w:jc w:val="center"/>
              <w:rPr>
                <w:rFonts w:cstheme="minorHAnsi"/>
                <w:sz w:val="20"/>
                <w:szCs w:val="20"/>
              </w:rPr>
            </w:pPr>
            <w:r w:rsidRPr="00B76AA6">
              <w:rPr>
                <w:rFonts w:cstheme="minorHAnsi"/>
                <w:sz w:val="20"/>
                <w:szCs w:val="20"/>
              </w:rPr>
              <w:t>4</w:t>
            </w:r>
          </w:p>
        </w:tc>
        <w:tc>
          <w:tcPr>
            <w:tcW w:w="578" w:type="dxa"/>
            <w:vAlign w:val="center"/>
          </w:tcPr>
          <w:p w:rsidR="00082BCF" w:rsidRPr="00B76AA6" w:rsidRDefault="00082BCF" w:rsidP="00BD615D">
            <w:pPr>
              <w:jc w:val="center"/>
              <w:rPr>
                <w:rFonts w:cstheme="minorHAnsi"/>
                <w:sz w:val="20"/>
                <w:szCs w:val="20"/>
              </w:rPr>
            </w:pPr>
            <w:r w:rsidRPr="00B76AA6">
              <w:rPr>
                <w:rFonts w:cstheme="minorHAnsi"/>
                <w:sz w:val="20"/>
                <w:szCs w:val="20"/>
              </w:rPr>
              <w:t>5</w:t>
            </w:r>
          </w:p>
        </w:tc>
        <w:tc>
          <w:tcPr>
            <w:tcW w:w="578" w:type="dxa"/>
            <w:vAlign w:val="center"/>
          </w:tcPr>
          <w:p w:rsidR="00082BCF" w:rsidRPr="00B76AA6" w:rsidRDefault="00082BCF" w:rsidP="00BD615D">
            <w:pPr>
              <w:jc w:val="center"/>
              <w:rPr>
                <w:rFonts w:cstheme="minorHAnsi"/>
                <w:sz w:val="20"/>
                <w:szCs w:val="20"/>
              </w:rPr>
            </w:pPr>
            <w:r w:rsidRPr="00B76AA6">
              <w:rPr>
                <w:rFonts w:cstheme="minorHAnsi"/>
                <w:sz w:val="20"/>
                <w:szCs w:val="20"/>
              </w:rPr>
              <w:t>6</w:t>
            </w:r>
          </w:p>
        </w:tc>
        <w:tc>
          <w:tcPr>
            <w:tcW w:w="584" w:type="dxa"/>
            <w:vAlign w:val="center"/>
          </w:tcPr>
          <w:p w:rsidR="00082BCF" w:rsidRPr="00B76AA6" w:rsidRDefault="00082BCF" w:rsidP="00BD615D">
            <w:pPr>
              <w:jc w:val="center"/>
              <w:rPr>
                <w:rFonts w:cstheme="minorHAnsi"/>
                <w:sz w:val="20"/>
                <w:szCs w:val="20"/>
              </w:rPr>
            </w:pPr>
            <w:r w:rsidRPr="00B76AA6">
              <w:rPr>
                <w:rFonts w:cstheme="minorHAnsi"/>
                <w:sz w:val="20"/>
                <w:szCs w:val="20"/>
              </w:rPr>
              <w:t>7</w:t>
            </w:r>
          </w:p>
        </w:tc>
        <w:tc>
          <w:tcPr>
            <w:tcW w:w="578" w:type="dxa"/>
            <w:vAlign w:val="center"/>
          </w:tcPr>
          <w:p w:rsidR="00082BCF" w:rsidRPr="00B76AA6" w:rsidRDefault="00082BCF" w:rsidP="00BD615D">
            <w:pPr>
              <w:jc w:val="center"/>
              <w:rPr>
                <w:rFonts w:cstheme="minorHAnsi"/>
                <w:sz w:val="20"/>
                <w:szCs w:val="20"/>
              </w:rPr>
            </w:pPr>
            <w:r w:rsidRPr="00B76AA6">
              <w:rPr>
                <w:rFonts w:cstheme="minorHAnsi"/>
                <w:sz w:val="20"/>
                <w:szCs w:val="20"/>
              </w:rPr>
              <w:t>8</w:t>
            </w:r>
          </w:p>
        </w:tc>
        <w:tc>
          <w:tcPr>
            <w:tcW w:w="578" w:type="dxa"/>
            <w:vAlign w:val="center"/>
          </w:tcPr>
          <w:p w:rsidR="00082BCF" w:rsidRPr="00B76AA6" w:rsidRDefault="00082BCF" w:rsidP="00BD615D">
            <w:pPr>
              <w:jc w:val="center"/>
              <w:rPr>
                <w:rFonts w:cstheme="minorHAnsi"/>
                <w:sz w:val="20"/>
                <w:szCs w:val="20"/>
              </w:rPr>
            </w:pPr>
            <w:r w:rsidRPr="00B76AA6">
              <w:rPr>
                <w:rFonts w:cstheme="minorHAnsi"/>
                <w:sz w:val="20"/>
                <w:szCs w:val="20"/>
              </w:rPr>
              <w:t>9</w:t>
            </w:r>
          </w:p>
        </w:tc>
        <w:tc>
          <w:tcPr>
            <w:tcW w:w="578" w:type="dxa"/>
            <w:gridSpan w:val="2"/>
            <w:vAlign w:val="center"/>
          </w:tcPr>
          <w:p w:rsidR="00082BCF" w:rsidRPr="00B76AA6" w:rsidRDefault="00082BCF" w:rsidP="00BD615D">
            <w:pPr>
              <w:jc w:val="center"/>
              <w:rPr>
                <w:rFonts w:cstheme="minorHAnsi"/>
                <w:sz w:val="20"/>
                <w:szCs w:val="20"/>
              </w:rPr>
            </w:pPr>
            <w:r w:rsidRPr="00B76AA6">
              <w:rPr>
                <w:rFonts w:cstheme="minorHAnsi"/>
                <w:sz w:val="20"/>
                <w:szCs w:val="20"/>
              </w:rPr>
              <w:t>A</w:t>
            </w:r>
          </w:p>
        </w:tc>
        <w:tc>
          <w:tcPr>
            <w:tcW w:w="581" w:type="dxa"/>
            <w:vAlign w:val="center"/>
          </w:tcPr>
          <w:p w:rsidR="00082BCF" w:rsidRPr="00B76AA6" w:rsidRDefault="00082BCF" w:rsidP="00BD615D">
            <w:pPr>
              <w:jc w:val="center"/>
              <w:rPr>
                <w:rFonts w:cstheme="minorHAnsi"/>
                <w:sz w:val="20"/>
                <w:szCs w:val="20"/>
              </w:rPr>
            </w:pPr>
            <w:r w:rsidRPr="00B76AA6">
              <w:rPr>
                <w:rFonts w:cstheme="minorHAnsi"/>
                <w:sz w:val="20"/>
                <w:szCs w:val="20"/>
              </w:rPr>
              <w:t>B</w:t>
            </w:r>
          </w:p>
        </w:tc>
        <w:tc>
          <w:tcPr>
            <w:tcW w:w="578" w:type="dxa"/>
            <w:vAlign w:val="center"/>
          </w:tcPr>
          <w:p w:rsidR="00082BCF" w:rsidRPr="00B76AA6" w:rsidRDefault="00082BCF" w:rsidP="00BD615D">
            <w:pPr>
              <w:jc w:val="center"/>
              <w:rPr>
                <w:rFonts w:cstheme="minorHAnsi"/>
                <w:sz w:val="20"/>
                <w:szCs w:val="20"/>
              </w:rPr>
            </w:pPr>
            <w:r w:rsidRPr="00B76AA6">
              <w:rPr>
                <w:rFonts w:cstheme="minorHAnsi"/>
                <w:sz w:val="20"/>
                <w:szCs w:val="20"/>
              </w:rPr>
              <w:t>C</w:t>
            </w:r>
          </w:p>
        </w:tc>
        <w:tc>
          <w:tcPr>
            <w:tcW w:w="581" w:type="dxa"/>
            <w:vAlign w:val="center"/>
          </w:tcPr>
          <w:p w:rsidR="00082BCF" w:rsidRPr="00B76AA6" w:rsidRDefault="00082BCF" w:rsidP="00BD615D">
            <w:pPr>
              <w:jc w:val="center"/>
              <w:rPr>
                <w:rFonts w:cstheme="minorHAnsi"/>
                <w:sz w:val="20"/>
                <w:szCs w:val="20"/>
              </w:rPr>
            </w:pPr>
            <w:r w:rsidRPr="00B76AA6">
              <w:rPr>
                <w:rFonts w:cstheme="minorHAnsi"/>
                <w:sz w:val="20"/>
                <w:szCs w:val="20"/>
              </w:rPr>
              <w:t>D</w:t>
            </w:r>
          </w:p>
        </w:tc>
        <w:tc>
          <w:tcPr>
            <w:tcW w:w="578" w:type="dxa"/>
            <w:gridSpan w:val="2"/>
            <w:vAlign w:val="center"/>
          </w:tcPr>
          <w:p w:rsidR="00082BCF" w:rsidRPr="00B76AA6" w:rsidRDefault="00082BCF" w:rsidP="00BD615D">
            <w:pPr>
              <w:jc w:val="center"/>
              <w:rPr>
                <w:rFonts w:cstheme="minorHAnsi"/>
                <w:sz w:val="20"/>
                <w:szCs w:val="20"/>
              </w:rPr>
            </w:pPr>
            <w:r w:rsidRPr="00B76AA6">
              <w:rPr>
                <w:rFonts w:cstheme="minorHAnsi"/>
                <w:sz w:val="20"/>
                <w:szCs w:val="20"/>
              </w:rPr>
              <w:t>E</w:t>
            </w:r>
          </w:p>
        </w:tc>
        <w:tc>
          <w:tcPr>
            <w:tcW w:w="521" w:type="dxa"/>
            <w:vAlign w:val="center"/>
          </w:tcPr>
          <w:p w:rsidR="00082BCF" w:rsidRPr="00B76AA6" w:rsidRDefault="00082BCF" w:rsidP="00BD615D">
            <w:pPr>
              <w:jc w:val="center"/>
              <w:rPr>
                <w:rFonts w:cstheme="minorHAnsi"/>
                <w:sz w:val="20"/>
                <w:szCs w:val="20"/>
              </w:rPr>
            </w:pPr>
            <w:r w:rsidRPr="00B76AA6">
              <w:rPr>
                <w:rFonts w:cstheme="minorHAnsi"/>
                <w:sz w:val="20"/>
                <w:szCs w:val="20"/>
              </w:rPr>
              <w:t>F</w:t>
            </w:r>
          </w:p>
        </w:tc>
      </w:tr>
      <w:tr w:rsidR="006F6CE0" w:rsidRPr="00B76AA6" w:rsidTr="006D69FD">
        <w:trPr>
          <w:trHeight w:val="63"/>
        </w:trPr>
        <w:tc>
          <w:tcPr>
            <w:tcW w:w="501" w:type="dxa"/>
            <w:vAlign w:val="center"/>
          </w:tcPr>
          <w:p w:rsidR="006F6CE0" w:rsidRPr="00B76AA6" w:rsidRDefault="006F6CE0" w:rsidP="00BD615D">
            <w:pPr>
              <w:jc w:val="center"/>
              <w:rPr>
                <w:rFonts w:cstheme="minorHAnsi"/>
                <w:sz w:val="20"/>
                <w:szCs w:val="20"/>
              </w:rPr>
            </w:pPr>
            <w:r w:rsidRPr="00B76AA6">
              <w:rPr>
                <w:rFonts w:cstheme="minorHAnsi"/>
                <w:sz w:val="20"/>
                <w:szCs w:val="20"/>
              </w:rPr>
              <w:t>0</w:t>
            </w:r>
          </w:p>
        </w:tc>
        <w:tc>
          <w:tcPr>
            <w:tcW w:w="4625" w:type="dxa"/>
            <w:gridSpan w:val="9"/>
            <w:shd w:val="clear" w:color="auto" w:fill="FFFF00"/>
            <w:vAlign w:val="center"/>
          </w:tcPr>
          <w:p w:rsidR="006F6CE0" w:rsidRPr="006F6CE0" w:rsidRDefault="006F6CE0" w:rsidP="00BD615D">
            <w:pPr>
              <w:jc w:val="center"/>
              <w:rPr>
                <w:rFonts w:cstheme="minorHAnsi"/>
                <w:sz w:val="20"/>
                <w:szCs w:val="20"/>
              </w:rPr>
            </w:pPr>
            <w:r w:rsidRPr="006F6CE0">
              <w:rPr>
                <w:rFonts w:cstheme="minorHAnsi"/>
                <w:color w:val="000000"/>
                <w:sz w:val="20"/>
                <w:szCs w:val="20"/>
              </w:rPr>
              <w:t>This LSN</w:t>
            </w:r>
          </w:p>
        </w:tc>
        <w:tc>
          <w:tcPr>
            <w:tcW w:w="3472" w:type="dxa"/>
            <w:gridSpan w:val="7"/>
            <w:shd w:val="clear" w:color="auto" w:fill="FFFF00"/>
            <w:vAlign w:val="center"/>
          </w:tcPr>
          <w:p w:rsidR="006F6CE0" w:rsidRPr="006F6CE0" w:rsidRDefault="006F6CE0" w:rsidP="00BD615D">
            <w:pPr>
              <w:jc w:val="center"/>
              <w:rPr>
                <w:rFonts w:cstheme="minorHAnsi"/>
                <w:sz w:val="20"/>
                <w:szCs w:val="20"/>
              </w:rPr>
            </w:pPr>
            <w:r w:rsidRPr="006F6CE0">
              <w:rPr>
                <w:rFonts w:cstheme="minorHAnsi"/>
                <w:sz w:val="20"/>
                <w:szCs w:val="20"/>
              </w:rPr>
              <w:t>Previous LSN</w:t>
            </w:r>
          </w:p>
        </w:tc>
        <w:tc>
          <w:tcPr>
            <w:tcW w:w="1098" w:type="dxa"/>
            <w:gridSpan w:val="3"/>
            <w:shd w:val="clear" w:color="auto" w:fill="FFFF00"/>
            <w:vAlign w:val="center"/>
          </w:tcPr>
          <w:p w:rsidR="006F6CE0" w:rsidRPr="006F6CE0" w:rsidRDefault="006F6CE0" w:rsidP="006F6CE0">
            <w:pPr>
              <w:jc w:val="center"/>
              <w:rPr>
                <w:rFonts w:cstheme="minorHAnsi"/>
                <w:sz w:val="20"/>
                <w:szCs w:val="20"/>
              </w:rPr>
            </w:pPr>
          </w:p>
        </w:tc>
      </w:tr>
      <w:tr w:rsidR="006F6CE0" w:rsidRPr="00B76AA6" w:rsidTr="006D69FD">
        <w:trPr>
          <w:trHeight w:val="286"/>
        </w:trPr>
        <w:tc>
          <w:tcPr>
            <w:tcW w:w="501" w:type="dxa"/>
            <w:vAlign w:val="center"/>
          </w:tcPr>
          <w:p w:rsidR="006F6CE0" w:rsidRPr="00B76AA6" w:rsidRDefault="009B5A66" w:rsidP="00BD615D">
            <w:pPr>
              <w:jc w:val="center"/>
              <w:rPr>
                <w:rFonts w:cstheme="minorHAnsi"/>
                <w:sz w:val="20"/>
                <w:szCs w:val="20"/>
              </w:rPr>
            </w:pPr>
            <w:r>
              <w:rPr>
                <w:rFonts w:cstheme="minorHAnsi" w:hint="eastAsia"/>
                <w:sz w:val="20"/>
                <w:szCs w:val="20"/>
              </w:rPr>
              <w:t>10</w:t>
            </w:r>
          </w:p>
        </w:tc>
        <w:tc>
          <w:tcPr>
            <w:tcW w:w="4625" w:type="dxa"/>
            <w:gridSpan w:val="9"/>
            <w:shd w:val="clear" w:color="auto" w:fill="FFFF00"/>
            <w:vAlign w:val="center"/>
          </w:tcPr>
          <w:p w:rsidR="006F6CE0" w:rsidRPr="006F6CE0" w:rsidRDefault="006F6CE0" w:rsidP="00BD615D">
            <w:pPr>
              <w:jc w:val="center"/>
              <w:rPr>
                <w:rFonts w:cstheme="minorHAnsi"/>
                <w:color w:val="000000"/>
                <w:sz w:val="20"/>
                <w:szCs w:val="20"/>
              </w:rPr>
            </w:pPr>
            <w:r w:rsidRPr="006F6CE0">
              <w:rPr>
                <w:rFonts w:cstheme="minorHAnsi"/>
                <w:color w:val="000000"/>
                <w:sz w:val="20"/>
                <w:szCs w:val="20"/>
              </w:rPr>
              <w:t>Client Undo LSN</w:t>
            </w:r>
          </w:p>
        </w:tc>
        <w:tc>
          <w:tcPr>
            <w:tcW w:w="2313" w:type="dxa"/>
            <w:gridSpan w:val="5"/>
            <w:shd w:val="clear" w:color="auto" w:fill="FFFF00"/>
            <w:vAlign w:val="center"/>
          </w:tcPr>
          <w:p w:rsidR="006F6CE0" w:rsidRPr="006F6CE0" w:rsidRDefault="006F6CE0" w:rsidP="006F6CE0">
            <w:pPr>
              <w:jc w:val="center"/>
              <w:rPr>
                <w:rFonts w:cstheme="minorHAnsi"/>
                <w:sz w:val="20"/>
                <w:szCs w:val="20"/>
              </w:rPr>
            </w:pPr>
            <w:r w:rsidRPr="006F6CE0">
              <w:rPr>
                <w:rFonts w:cstheme="minorHAnsi"/>
                <w:color w:val="000000"/>
                <w:sz w:val="20"/>
                <w:szCs w:val="20"/>
              </w:rPr>
              <w:t>Client Data Length</w:t>
            </w:r>
          </w:p>
        </w:tc>
        <w:tc>
          <w:tcPr>
            <w:tcW w:w="2258" w:type="dxa"/>
            <w:gridSpan w:val="5"/>
            <w:shd w:val="clear" w:color="auto" w:fill="FFFF00"/>
            <w:vAlign w:val="center"/>
          </w:tcPr>
          <w:p w:rsidR="006F6CE0" w:rsidRPr="006F6CE0" w:rsidRDefault="006F6CE0" w:rsidP="00BD615D">
            <w:pPr>
              <w:jc w:val="center"/>
              <w:rPr>
                <w:rFonts w:cstheme="minorHAnsi"/>
                <w:sz w:val="20"/>
                <w:szCs w:val="20"/>
              </w:rPr>
            </w:pPr>
            <w:r w:rsidRPr="006F6CE0">
              <w:rPr>
                <w:rFonts w:cstheme="minorHAnsi"/>
                <w:color w:val="000000"/>
                <w:sz w:val="20"/>
                <w:szCs w:val="20"/>
              </w:rPr>
              <w:t>Client ID</w:t>
            </w:r>
          </w:p>
        </w:tc>
      </w:tr>
      <w:tr w:rsidR="006F6CE0" w:rsidRPr="00B76AA6" w:rsidTr="006D69FD">
        <w:trPr>
          <w:trHeight w:val="349"/>
        </w:trPr>
        <w:tc>
          <w:tcPr>
            <w:tcW w:w="501" w:type="dxa"/>
            <w:vAlign w:val="center"/>
          </w:tcPr>
          <w:p w:rsidR="006F6CE0" w:rsidRPr="00B76AA6" w:rsidRDefault="009B5A66" w:rsidP="00BD615D">
            <w:pPr>
              <w:jc w:val="center"/>
              <w:rPr>
                <w:rFonts w:cstheme="minorHAnsi"/>
                <w:sz w:val="20"/>
                <w:szCs w:val="20"/>
              </w:rPr>
            </w:pPr>
            <w:r>
              <w:rPr>
                <w:rFonts w:cstheme="minorHAnsi" w:hint="eastAsia"/>
                <w:sz w:val="20"/>
                <w:szCs w:val="20"/>
              </w:rPr>
              <w:t>20</w:t>
            </w:r>
          </w:p>
        </w:tc>
        <w:tc>
          <w:tcPr>
            <w:tcW w:w="2308" w:type="dxa"/>
            <w:gridSpan w:val="5"/>
            <w:shd w:val="clear" w:color="auto" w:fill="FFFF00"/>
            <w:vAlign w:val="center"/>
          </w:tcPr>
          <w:p w:rsidR="006F6CE0" w:rsidRPr="006F6CE0" w:rsidRDefault="006F6CE0" w:rsidP="00BD615D">
            <w:pPr>
              <w:jc w:val="center"/>
              <w:rPr>
                <w:rFonts w:cstheme="minorHAnsi"/>
                <w:sz w:val="20"/>
                <w:szCs w:val="20"/>
              </w:rPr>
            </w:pPr>
            <w:r w:rsidRPr="006F6CE0">
              <w:rPr>
                <w:rFonts w:cstheme="minorHAnsi"/>
                <w:color w:val="000000"/>
                <w:sz w:val="20"/>
                <w:szCs w:val="20"/>
              </w:rPr>
              <w:t>Record Type</w:t>
            </w:r>
          </w:p>
        </w:tc>
        <w:tc>
          <w:tcPr>
            <w:tcW w:w="2317" w:type="dxa"/>
            <w:gridSpan w:val="4"/>
            <w:shd w:val="clear" w:color="auto" w:fill="FFFF00"/>
            <w:vAlign w:val="center"/>
          </w:tcPr>
          <w:p w:rsidR="006F6CE0" w:rsidRPr="006F6CE0" w:rsidRDefault="006F6CE0" w:rsidP="00BD615D">
            <w:pPr>
              <w:jc w:val="center"/>
              <w:rPr>
                <w:rFonts w:cstheme="minorHAnsi"/>
                <w:sz w:val="20"/>
                <w:szCs w:val="20"/>
              </w:rPr>
            </w:pPr>
            <w:r w:rsidRPr="006F6CE0">
              <w:rPr>
                <w:rFonts w:cstheme="minorHAnsi"/>
                <w:color w:val="000000"/>
                <w:sz w:val="20"/>
                <w:szCs w:val="20"/>
              </w:rPr>
              <w:t>Transaction ID</w:t>
            </w:r>
          </w:p>
        </w:tc>
        <w:tc>
          <w:tcPr>
            <w:tcW w:w="1166" w:type="dxa"/>
            <w:gridSpan w:val="3"/>
            <w:shd w:val="clear" w:color="auto" w:fill="FFFF00"/>
            <w:vAlign w:val="center"/>
          </w:tcPr>
          <w:p w:rsidR="006F6CE0" w:rsidRPr="006F6CE0" w:rsidRDefault="006F6CE0" w:rsidP="00082BCF">
            <w:pPr>
              <w:jc w:val="center"/>
              <w:rPr>
                <w:rFonts w:cstheme="minorHAnsi"/>
                <w:sz w:val="20"/>
                <w:szCs w:val="20"/>
              </w:rPr>
            </w:pPr>
            <w:r w:rsidRPr="006F6CE0">
              <w:rPr>
                <w:rFonts w:cstheme="minorHAnsi"/>
                <w:color w:val="000000"/>
                <w:sz w:val="20"/>
                <w:szCs w:val="20"/>
              </w:rPr>
              <w:t>Flags</w:t>
            </w:r>
          </w:p>
        </w:tc>
        <w:tc>
          <w:tcPr>
            <w:tcW w:w="3405" w:type="dxa"/>
            <w:gridSpan w:val="7"/>
            <w:shd w:val="clear" w:color="auto" w:fill="FFFF00"/>
            <w:vAlign w:val="center"/>
          </w:tcPr>
          <w:p w:rsidR="006F6CE0" w:rsidRPr="006F6CE0" w:rsidRDefault="006F6CE0" w:rsidP="00BD615D">
            <w:pPr>
              <w:jc w:val="center"/>
              <w:rPr>
                <w:rFonts w:cstheme="minorHAnsi"/>
                <w:sz w:val="20"/>
                <w:szCs w:val="20"/>
              </w:rPr>
            </w:pPr>
            <w:r w:rsidRPr="006F6CE0">
              <w:rPr>
                <w:rFonts w:cstheme="minorHAnsi"/>
                <w:color w:val="000000"/>
                <w:sz w:val="20"/>
                <w:szCs w:val="20"/>
              </w:rPr>
              <w:t>Alignment or Reserved</w:t>
            </w:r>
          </w:p>
        </w:tc>
      </w:tr>
      <w:tr w:rsidR="006D69FD" w:rsidRPr="00B76AA6" w:rsidTr="006D69FD">
        <w:trPr>
          <w:trHeight w:val="201"/>
        </w:trPr>
        <w:tc>
          <w:tcPr>
            <w:tcW w:w="501" w:type="dxa"/>
            <w:vAlign w:val="center"/>
          </w:tcPr>
          <w:p w:rsidR="00082BCF" w:rsidRPr="00B76AA6" w:rsidRDefault="009B5A66" w:rsidP="00BD615D">
            <w:pPr>
              <w:jc w:val="center"/>
              <w:rPr>
                <w:rFonts w:cstheme="minorHAnsi"/>
                <w:sz w:val="20"/>
                <w:szCs w:val="20"/>
              </w:rPr>
            </w:pPr>
            <w:r>
              <w:rPr>
                <w:rFonts w:cstheme="minorHAnsi" w:hint="eastAsia"/>
                <w:sz w:val="20"/>
                <w:szCs w:val="20"/>
              </w:rPr>
              <w:t>30</w:t>
            </w:r>
          </w:p>
        </w:tc>
        <w:tc>
          <w:tcPr>
            <w:tcW w:w="1178" w:type="dxa"/>
            <w:gridSpan w:val="3"/>
            <w:shd w:val="clear" w:color="auto" w:fill="FFFF00"/>
            <w:vAlign w:val="center"/>
          </w:tcPr>
          <w:p w:rsidR="00082BCF" w:rsidRPr="006F6CE0" w:rsidRDefault="00082BCF" w:rsidP="00082BCF">
            <w:pPr>
              <w:jc w:val="center"/>
              <w:rPr>
                <w:rFonts w:cstheme="minorHAnsi"/>
                <w:sz w:val="20"/>
                <w:szCs w:val="20"/>
              </w:rPr>
            </w:pPr>
            <w:r w:rsidRPr="006F6CE0">
              <w:rPr>
                <w:rFonts w:cstheme="minorHAnsi"/>
                <w:color w:val="000000"/>
                <w:sz w:val="20"/>
                <w:szCs w:val="20"/>
              </w:rPr>
              <w:t>Redo OP</w:t>
            </w:r>
          </w:p>
        </w:tc>
        <w:tc>
          <w:tcPr>
            <w:tcW w:w="1130" w:type="dxa"/>
            <w:gridSpan w:val="2"/>
            <w:shd w:val="clear" w:color="auto" w:fill="FFFF00"/>
            <w:vAlign w:val="center"/>
          </w:tcPr>
          <w:p w:rsidR="00082BCF" w:rsidRPr="006F6CE0" w:rsidRDefault="00082BCF" w:rsidP="00BD615D">
            <w:pPr>
              <w:jc w:val="center"/>
              <w:rPr>
                <w:rFonts w:cstheme="minorHAnsi"/>
                <w:sz w:val="20"/>
                <w:szCs w:val="20"/>
              </w:rPr>
            </w:pPr>
            <w:r w:rsidRPr="006F6CE0">
              <w:rPr>
                <w:rFonts w:cstheme="minorHAnsi"/>
                <w:color w:val="000000"/>
                <w:sz w:val="20"/>
                <w:szCs w:val="20"/>
              </w:rPr>
              <w:t>Undo OP</w:t>
            </w:r>
          </w:p>
        </w:tc>
        <w:tc>
          <w:tcPr>
            <w:tcW w:w="1155" w:type="dxa"/>
            <w:gridSpan w:val="2"/>
            <w:shd w:val="clear" w:color="auto" w:fill="FFFF00"/>
            <w:vAlign w:val="center"/>
          </w:tcPr>
          <w:p w:rsidR="00082BCF" w:rsidRPr="006F6CE0" w:rsidRDefault="00082BCF" w:rsidP="00082BCF">
            <w:pPr>
              <w:jc w:val="center"/>
              <w:rPr>
                <w:rFonts w:cstheme="minorHAnsi"/>
                <w:sz w:val="20"/>
                <w:szCs w:val="20"/>
              </w:rPr>
            </w:pPr>
            <w:r w:rsidRPr="006F6CE0">
              <w:rPr>
                <w:rFonts w:cstheme="minorHAnsi"/>
                <w:color w:val="000000"/>
                <w:sz w:val="20"/>
                <w:szCs w:val="20"/>
              </w:rPr>
              <w:t>Redo Offset</w:t>
            </w:r>
          </w:p>
        </w:tc>
        <w:tc>
          <w:tcPr>
            <w:tcW w:w="1162" w:type="dxa"/>
            <w:gridSpan w:val="2"/>
            <w:shd w:val="clear" w:color="auto" w:fill="FFFF00"/>
            <w:vAlign w:val="center"/>
          </w:tcPr>
          <w:p w:rsidR="00082BCF" w:rsidRPr="006F6CE0" w:rsidRDefault="00082BCF" w:rsidP="00BD615D">
            <w:pPr>
              <w:jc w:val="center"/>
              <w:rPr>
                <w:rFonts w:cstheme="minorHAnsi"/>
                <w:sz w:val="20"/>
                <w:szCs w:val="20"/>
              </w:rPr>
            </w:pPr>
            <w:r w:rsidRPr="006F6CE0">
              <w:rPr>
                <w:rFonts w:cstheme="minorHAnsi"/>
                <w:color w:val="000000"/>
                <w:sz w:val="20"/>
                <w:szCs w:val="20"/>
              </w:rPr>
              <w:t>Redo Length</w:t>
            </w:r>
          </w:p>
        </w:tc>
        <w:tc>
          <w:tcPr>
            <w:tcW w:w="1166" w:type="dxa"/>
            <w:gridSpan w:val="3"/>
            <w:shd w:val="clear" w:color="auto" w:fill="FFFF00"/>
            <w:vAlign w:val="center"/>
          </w:tcPr>
          <w:p w:rsidR="00082BCF" w:rsidRPr="006F6CE0" w:rsidRDefault="00A2689D" w:rsidP="00A2689D">
            <w:pPr>
              <w:jc w:val="center"/>
              <w:rPr>
                <w:rFonts w:cstheme="minorHAnsi"/>
                <w:sz w:val="20"/>
                <w:szCs w:val="20"/>
              </w:rPr>
            </w:pPr>
            <w:r w:rsidRPr="006F6CE0">
              <w:rPr>
                <w:rFonts w:cstheme="minorHAnsi"/>
                <w:color w:val="000000"/>
                <w:sz w:val="20"/>
                <w:szCs w:val="20"/>
              </w:rPr>
              <w:t xml:space="preserve">Undo Offset </w:t>
            </w:r>
          </w:p>
        </w:tc>
        <w:tc>
          <w:tcPr>
            <w:tcW w:w="1147" w:type="dxa"/>
            <w:gridSpan w:val="2"/>
            <w:shd w:val="clear" w:color="auto" w:fill="FFFF00"/>
            <w:vAlign w:val="center"/>
          </w:tcPr>
          <w:p w:rsidR="00082BCF" w:rsidRPr="006F6CE0" w:rsidRDefault="00A2689D" w:rsidP="00BD615D">
            <w:pPr>
              <w:jc w:val="center"/>
              <w:rPr>
                <w:rFonts w:cstheme="minorHAnsi"/>
                <w:sz w:val="20"/>
                <w:szCs w:val="20"/>
              </w:rPr>
            </w:pPr>
            <w:r w:rsidRPr="006F6CE0">
              <w:rPr>
                <w:rFonts w:cstheme="minorHAnsi"/>
                <w:color w:val="000000"/>
                <w:sz w:val="20"/>
                <w:szCs w:val="20"/>
              </w:rPr>
              <w:t>Undo Length</w:t>
            </w:r>
          </w:p>
        </w:tc>
        <w:tc>
          <w:tcPr>
            <w:tcW w:w="1187" w:type="dxa"/>
            <w:gridSpan w:val="3"/>
            <w:shd w:val="clear" w:color="auto" w:fill="FFFF00"/>
            <w:vAlign w:val="center"/>
          </w:tcPr>
          <w:p w:rsidR="00082BCF" w:rsidRPr="006F6CE0" w:rsidRDefault="00A2689D" w:rsidP="00BD615D">
            <w:pPr>
              <w:jc w:val="center"/>
              <w:rPr>
                <w:rFonts w:cstheme="minorHAnsi"/>
                <w:sz w:val="20"/>
                <w:szCs w:val="20"/>
              </w:rPr>
            </w:pPr>
            <w:r w:rsidRPr="006F6CE0">
              <w:rPr>
                <w:rFonts w:cstheme="minorHAnsi"/>
                <w:color w:val="000000"/>
                <w:sz w:val="20"/>
                <w:szCs w:val="20"/>
              </w:rPr>
              <w:t>Target Attribute</w:t>
            </w:r>
          </w:p>
        </w:tc>
        <w:tc>
          <w:tcPr>
            <w:tcW w:w="1071" w:type="dxa"/>
            <w:gridSpan w:val="2"/>
            <w:shd w:val="clear" w:color="auto" w:fill="FFFF00"/>
            <w:vAlign w:val="center"/>
          </w:tcPr>
          <w:p w:rsidR="00082BCF" w:rsidRPr="006F6CE0" w:rsidRDefault="00A2689D" w:rsidP="00BD615D">
            <w:pPr>
              <w:jc w:val="center"/>
              <w:rPr>
                <w:rFonts w:cstheme="minorHAnsi"/>
                <w:sz w:val="20"/>
                <w:szCs w:val="20"/>
              </w:rPr>
            </w:pPr>
            <w:r w:rsidRPr="006F6CE0">
              <w:rPr>
                <w:rFonts w:cstheme="minorHAnsi"/>
                <w:color w:val="000000"/>
                <w:sz w:val="20"/>
                <w:szCs w:val="20"/>
              </w:rPr>
              <w:t>LCNs to follows</w:t>
            </w:r>
          </w:p>
        </w:tc>
      </w:tr>
      <w:tr w:rsidR="00C4568F" w:rsidRPr="00B76AA6" w:rsidTr="006D69FD">
        <w:trPr>
          <w:trHeight w:val="158"/>
        </w:trPr>
        <w:tc>
          <w:tcPr>
            <w:tcW w:w="501" w:type="dxa"/>
            <w:vAlign w:val="center"/>
          </w:tcPr>
          <w:p w:rsidR="00C4568F" w:rsidRPr="00B76AA6" w:rsidRDefault="009B5A66" w:rsidP="00BD615D">
            <w:pPr>
              <w:jc w:val="center"/>
              <w:rPr>
                <w:rFonts w:cstheme="minorHAnsi"/>
                <w:sz w:val="20"/>
                <w:szCs w:val="20"/>
              </w:rPr>
            </w:pPr>
            <w:r>
              <w:rPr>
                <w:rFonts w:cstheme="minorHAnsi" w:hint="eastAsia"/>
                <w:sz w:val="20"/>
                <w:szCs w:val="20"/>
              </w:rPr>
              <w:t>40</w:t>
            </w:r>
          </w:p>
        </w:tc>
        <w:tc>
          <w:tcPr>
            <w:tcW w:w="1178" w:type="dxa"/>
            <w:gridSpan w:val="3"/>
            <w:shd w:val="clear" w:color="auto" w:fill="FFFF00"/>
            <w:vAlign w:val="center"/>
          </w:tcPr>
          <w:p w:rsidR="00C4568F" w:rsidRPr="003A70F6" w:rsidRDefault="00C4568F" w:rsidP="003A70F6">
            <w:pPr>
              <w:jc w:val="center"/>
              <w:rPr>
                <w:rFonts w:cstheme="minorHAnsi"/>
                <w:color w:val="000000"/>
                <w:sz w:val="20"/>
                <w:szCs w:val="20"/>
              </w:rPr>
            </w:pPr>
            <w:r w:rsidRPr="006F6CE0">
              <w:rPr>
                <w:rFonts w:cstheme="minorHAnsi"/>
                <w:color w:val="000000"/>
                <w:sz w:val="20"/>
                <w:szCs w:val="20"/>
              </w:rPr>
              <w:t>Record Offset</w:t>
            </w:r>
          </w:p>
        </w:tc>
        <w:tc>
          <w:tcPr>
            <w:tcW w:w="1130" w:type="dxa"/>
            <w:gridSpan w:val="2"/>
            <w:shd w:val="clear" w:color="auto" w:fill="FFFF00"/>
            <w:vAlign w:val="center"/>
          </w:tcPr>
          <w:p w:rsidR="00C4568F" w:rsidRPr="006F6CE0" w:rsidRDefault="00C4568F" w:rsidP="00BD615D">
            <w:pPr>
              <w:jc w:val="center"/>
              <w:rPr>
                <w:rFonts w:cstheme="minorHAnsi"/>
                <w:sz w:val="20"/>
                <w:szCs w:val="20"/>
              </w:rPr>
            </w:pPr>
            <w:r w:rsidRPr="006F6CE0">
              <w:rPr>
                <w:rFonts w:cstheme="minorHAnsi"/>
                <w:color w:val="000000"/>
                <w:sz w:val="20"/>
                <w:szCs w:val="20"/>
              </w:rPr>
              <w:t>Attr Offset</w:t>
            </w:r>
          </w:p>
        </w:tc>
        <w:tc>
          <w:tcPr>
            <w:tcW w:w="1155" w:type="dxa"/>
            <w:gridSpan w:val="2"/>
            <w:shd w:val="clear" w:color="auto" w:fill="FFFF00"/>
            <w:vAlign w:val="center"/>
          </w:tcPr>
          <w:p w:rsidR="00C4568F" w:rsidRPr="0055388F" w:rsidRDefault="00C4568F" w:rsidP="0055388F">
            <w:pPr>
              <w:jc w:val="center"/>
              <w:rPr>
                <w:rFonts w:cstheme="minorHAnsi"/>
                <w:color w:val="000000"/>
                <w:sz w:val="20"/>
                <w:szCs w:val="20"/>
              </w:rPr>
            </w:pPr>
            <w:r w:rsidRPr="006F6CE0">
              <w:rPr>
                <w:rFonts w:cstheme="minorHAnsi"/>
                <w:color w:val="000000"/>
                <w:sz w:val="20"/>
                <w:szCs w:val="20"/>
              </w:rPr>
              <w:t>MFT Cluster Index</w:t>
            </w:r>
          </w:p>
        </w:tc>
        <w:tc>
          <w:tcPr>
            <w:tcW w:w="1162" w:type="dxa"/>
            <w:gridSpan w:val="2"/>
            <w:shd w:val="clear" w:color="auto" w:fill="FFFF00"/>
            <w:vAlign w:val="center"/>
          </w:tcPr>
          <w:p w:rsidR="00C4568F" w:rsidRPr="006F6CE0" w:rsidRDefault="00C4568F" w:rsidP="00BD615D">
            <w:pPr>
              <w:jc w:val="center"/>
              <w:rPr>
                <w:rFonts w:cstheme="minorHAnsi"/>
                <w:sz w:val="20"/>
                <w:szCs w:val="20"/>
              </w:rPr>
            </w:pPr>
            <w:r w:rsidRPr="006F6CE0">
              <w:rPr>
                <w:rFonts w:cstheme="minorHAnsi"/>
                <w:color w:val="000000"/>
                <w:sz w:val="20"/>
                <w:szCs w:val="20"/>
              </w:rPr>
              <w:t>Alignment or Reserved</w:t>
            </w:r>
          </w:p>
        </w:tc>
        <w:tc>
          <w:tcPr>
            <w:tcW w:w="2313" w:type="dxa"/>
            <w:gridSpan w:val="5"/>
            <w:tcBorders>
              <w:bottom w:val="single" w:sz="8" w:space="0" w:color="000000" w:themeColor="text1"/>
            </w:tcBorders>
            <w:shd w:val="clear" w:color="auto" w:fill="FFFF00"/>
            <w:vAlign w:val="center"/>
          </w:tcPr>
          <w:p w:rsidR="00C4568F" w:rsidRPr="006F6CE0" w:rsidRDefault="00C4568F" w:rsidP="00C4568F">
            <w:pPr>
              <w:jc w:val="center"/>
              <w:rPr>
                <w:rFonts w:cstheme="minorHAnsi"/>
                <w:sz w:val="20"/>
                <w:szCs w:val="20"/>
              </w:rPr>
            </w:pPr>
            <w:r w:rsidRPr="006F6CE0">
              <w:rPr>
                <w:rFonts w:cstheme="minorHAnsi"/>
                <w:color w:val="000000"/>
                <w:sz w:val="20"/>
                <w:szCs w:val="20"/>
              </w:rPr>
              <w:t>Target VCN</w:t>
            </w:r>
          </w:p>
        </w:tc>
        <w:tc>
          <w:tcPr>
            <w:tcW w:w="2258" w:type="dxa"/>
            <w:gridSpan w:val="5"/>
            <w:tcBorders>
              <w:bottom w:val="single" w:sz="8" w:space="0" w:color="000000" w:themeColor="text1"/>
            </w:tcBorders>
            <w:shd w:val="clear" w:color="auto" w:fill="FFFF00"/>
            <w:vAlign w:val="center"/>
          </w:tcPr>
          <w:p w:rsidR="00C4568F" w:rsidRPr="006F6CE0" w:rsidRDefault="00C4568F" w:rsidP="00BD615D">
            <w:pPr>
              <w:jc w:val="center"/>
              <w:rPr>
                <w:rFonts w:cstheme="minorHAnsi"/>
                <w:sz w:val="20"/>
                <w:szCs w:val="20"/>
              </w:rPr>
            </w:pPr>
            <w:r w:rsidRPr="006F6CE0">
              <w:rPr>
                <w:rFonts w:cstheme="minorHAnsi"/>
                <w:color w:val="000000"/>
                <w:sz w:val="20"/>
                <w:szCs w:val="20"/>
              </w:rPr>
              <w:t>Alignment or Reserved</w:t>
            </w:r>
          </w:p>
        </w:tc>
      </w:tr>
      <w:tr w:rsidR="00C4568F" w:rsidRPr="00B76AA6" w:rsidTr="006D69FD">
        <w:trPr>
          <w:trHeight w:val="699"/>
        </w:trPr>
        <w:tc>
          <w:tcPr>
            <w:tcW w:w="501" w:type="dxa"/>
            <w:vAlign w:val="center"/>
          </w:tcPr>
          <w:p w:rsidR="00C4568F" w:rsidRPr="00B76AA6" w:rsidRDefault="009B5A66" w:rsidP="00BD615D">
            <w:pPr>
              <w:jc w:val="center"/>
              <w:rPr>
                <w:rFonts w:cstheme="minorHAnsi"/>
                <w:sz w:val="20"/>
                <w:szCs w:val="20"/>
              </w:rPr>
            </w:pPr>
            <w:r>
              <w:rPr>
                <w:rFonts w:cstheme="minorHAnsi" w:hint="eastAsia"/>
                <w:sz w:val="20"/>
                <w:szCs w:val="20"/>
              </w:rPr>
              <w:t>50</w:t>
            </w:r>
          </w:p>
        </w:tc>
        <w:tc>
          <w:tcPr>
            <w:tcW w:w="2308" w:type="dxa"/>
            <w:gridSpan w:val="5"/>
            <w:shd w:val="clear" w:color="auto" w:fill="FFFF00"/>
            <w:vAlign w:val="center"/>
          </w:tcPr>
          <w:p w:rsidR="00C4568F" w:rsidRPr="006F6CE0" w:rsidRDefault="00C4568F" w:rsidP="00C4568F">
            <w:pPr>
              <w:jc w:val="center"/>
              <w:rPr>
                <w:rFonts w:cstheme="minorHAnsi"/>
                <w:sz w:val="20"/>
                <w:szCs w:val="20"/>
              </w:rPr>
            </w:pPr>
            <w:r w:rsidRPr="006F6CE0">
              <w:rPr>
                <w:rFonts w:cstheme="minorHAnsi"/>
                <w:color w:val="000000"/>
                <w:sz w:val="20"/>
                <w:szCs w:val="20"/>
              </w:rPr>
              <w:t xml:space="preserve">Target LCN </w:t>
            </w:r>
          </w:p>
        </w:tc>
        <w:tc>
          <w:tcPr>
            <w:tcW w:w="2317" w:type="dxa"/>
            <w:gridSpan w:val="4"/>
            <w:shd w:val="clear" w:color="auto" w:fill="FFFF00"/>
            <w:vAlign w:val="center"/>
          </w:tcPr>
          <w:p w:rsidR="00C4568F" w:rsidRPr="006F6CE0" w:rsidRDefault="00C4568F" w:rsidP="00BD615D">
            <w:pPr>
              <w:jc w:val="center"/>
              <w:rPr>
                <w:rFonts w:cstheme="minorHAnsi"/>
                <w:sz w:val="20"/>
                <w:szCs w:val="20"/>
              </w:rPr>
            </w:pPr>
            <w:r w:rsidRPr="006F6CE0">
              <w:rPr>
                <w:rFonts w:cstheme="minorHAnsi"/>
                <w:color w:val="000000"/>
                <w:sz w:val="20"/>
                <w:szCs w:val="20"/>
              </w:rPr>
              <w:t>Alignment or Reserved</w:t>
            </w:r>
          </w:p>
        </w:tc>
        <w:tc>
          <w:tcPr>
            <w:tcW w:w="4571" w:type="dxa"/>
            <w:gridSpan w:val="10"/>
            <w:shd w:val="thinDiagStripe" w:color="auto" w:fill="FFFFFF" w:themeFill="background1"/>
            <w:vAlign w:val="center"/>
          </w:tcPr>
          <w:p w:rsidR="00C4568F" w:rsidRPr="006F6CE0" w:rsidRDefault="00C4568F" w:rsidP="00BD615D">
            <w:pPr>
              <w:jc w:val="center"/>
              <w:rPr>
                <w:rFonts w:cstheme="minorHAnsi"/>
                <w:sz w:val="20"/>
                <w:szCs w:val="20"/>
              </w:rPr>
            </w:pPr>
          </w:p>
        </w:tc>
      </w:tr>
    </w:tbl>
    <w:p w:rsidR="008E7CCE" w:rsidRPr="00D02160" w:rsidRDefault="008E7CCE" w:rsidP="00D02160">
      <w:pPr>
        <w:spacing w:line="0" w:lineRule="atLeast"/>
        <w:rPr>
          <w:rFonts w:cstheme="minorHAnsi"/>
          <w:sz w:val="10"/>
          <w:szCs w:val="10"/>
        </w:rPr>
      </w:pPr>
    </w:p>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4"/>
        <w:gridCol w:w="7898"/>
      </w:tblGrid>
      <w:tr w:rsidR="00B5527A" w:rsidTr="00D02160">
        <w:trPr>
          <w:trHeight w:val="324"/>
        </w:trPr>
        <w:tc>
          <w:tcPr>
            <w:tcW w:w="1954" w:type="dxa"/>
          </w:tcPr>
          <w:p w:rsidR="00B5527A" w:rsidRDefault="00B5527A" w:rsidP="00D02160">
            <w:pPr>
              <w:spacing w:line="0" w:lineRule="atLeast"/>
              <w:rPr>
                <w:rFonts w:cstheme="minorHAnsi"/>
                <w:sz w:val="20"/>
                <w:szCs w:val="20"/>
              </w:rPr>
            </w:pPr>
            <w:r w:rsidRPr="006E6BB6">
              <w:rPr>
                <w:rFonts w:cstheme="minorHAnsi"/>
                <w:sz w:val="20"/>
                <w:szCs w:val="20"/>
              </w:rPr>
              <w:t>This LSN</w:t>
            </w:r>
          </w:p>
        </w:tc>
        <w:tc>
          <w:tcPr>
            <w:tcW w:w="7898" w:type="dxa"/>
          </w:tcPr>
          <w:p w:rsidR="00B83CC7" w:rsidRDefault="00B5527A" w:rsidP="00D02160">
            <w:pPr>
              <w:spacing w:line="0" w:lineRule="atLeast"/>
              <w:rPr>
                <w:rFonts w:cstheme="minorHAnsi"/>
                <w:sz w:val="20"/>
                <w:szCs w:val="20"/>
              </w:rPr>
            </w:pPr>
            <w:r w:rsidRPr="006E6BB6">
              <w:rPr>
                <w:rFonts w:cstheme="minorHAnsi"/>
                <w:sz w:val="20"/>
                <w:szCs w:val="20"/>
              </w:rPr>
              <w:t>当前记录的</w:t>
            </w:r>
            <w:r w:rsidRPr="006E6BB6">
              <w:rPr>
                <w:rFonts w:cstheme="minorHAnsi"/>
                <w:sz w:val="20"/>
                <w:szCs w:val="20"/>
              </w:rPr>
              <w:t>LSN</w:t>
            </w:r>
            <w:r w:rsidRPr="006E6BB6">
              <w:rPr>
                <w:rFonts w:cstheme="minorHAnsi"/>
                <w:sz w:val="20"/>
                <w:szCs w:val="20"/>
              </w:rPr>
              <w:t>。</w:t>
            </w:r>
          </w:p>
          <w:p w:rsidR="00B5527A" w:rsidRDefault="00B83CC7" w:rsidP="00D02160">
            <w:pPr>
              <w:spacing w:line="0" w:lineRule="atLeast"/>
              <w:rPr>
                <w:rFonts w:cstheme="minorHAnsi"/>
                <w:sz w:val="20"/>
                <w:szCs w:val="20"/>
              </w:rPr>
            </w:pPr>
            <w:r>
              <w:rPr>
                <w:rFonts w:cstheme="minorHAnsi" w:hint="eastAsia"/>
                <w:color w:val="10253F"/>
                <w:sz w:val="16"/>
                <w:szCs w:val="16"/>
              </w:rPr>
              <w:t>[</w:t>
            </w:r>
            <w:r w:rsidR="00B5527A" w:rsidRPr="008E7CCE">
              <w:rPr>
                <w:rFonts w:cstheme="minorHAnsi"/>
                <w:color w:val="10253F"/>
                <w:sz w:val="16"/>
                <w:szCs w:val="16"/>
              </w:rPr>
              <w:t>LSN of current record</w:t>
            </w:r>
            <w:r w:rsidR="00B5527A">
              <w:rPr>
                <w:rFonts w:cstheme="minorHAnsi" w:hint="eastAsia"/>
                <w:color w:val="10253F"/>
                <w:sz w:val="16"/>
                <w:szCs w:val="16"/>
              </w:rPr>
              <w:t>.</w:t>
            </w:r>
            <w:r>
              <w:rPr>
                <w:rFonts w:cstheme="minorHAnsi" w:hint="eastAsia"/>
                <w:sz w:val="16"/>
                <w:szCs w:val="16"/>
              </w:rPr>
              <w:t>]</w:t>
            </w:r>
          </w:p>
        </w:tc>
      </w:tr>
      <w:tr w:rsidR="00B5527A" w:rsidTr="00D02160">
        <w:trPr>
          <w:trHeight w:val="523"/>
        </w:trPr>
        <w:tc>
          <w:tcPr>
            <w:tcW w:w="1954" w:type="dxa"/>
          </w:tcPr>
          <w:p w:rsidR="00B5527A" w:rsidRDefault="00B5527A" w:rsidP="00D02160">
            <w:pPr>
              <w:spacing w:line="0" w:lineRule="atLeast"/>
              <w:rPr>
                <w:rFonts w:cstheme="minorHAnsi"/>
                <w:sz w:val="20"/>
                <w:szCs w:val="20"/>
              </w:rPr>
            </w:pPr>
            <w:r w:rsidRPr="006E6BB6">
              <w:rPr>
                <w:rFonts w:cstheme="minorHAnsi"/>
                <w:sz w:val="20"/>
                <w:szCs w:val="20"/>
              </w:rPr>
              <w:t>Previous LSN</w:t>
            </w:r>
          </w:p>
        </w:tc>
        <w:tc>
          <w:tcPr>
            <w:tcW w:w="7898" w:type="dxa"/>
          </w:tcPr>
          <w:p w:rsidR="00B83CC7" w:rsidRDefault="00B5527A" w:rsidP="00D02160">
            <w:pPr>
              <w:spacing w:line="0" w:lineRule="atLeast"/>
              <w:rPr>
                <w:rFonts w:cstheme="minorHAnsi"/>
                <w:sz w:val="20"/>
                <w:szCs w:val="20"/>
              </w:rPr>
            </w:pPr>
            <w:r w:rsidRPr="006E6BB6">
              <w:rPr>
                <w:rFonts w:cstheme="minorHAnsi"/>
                <w:sz w:val="20"/>
                <w:szCs w:val="20"/>
              </w:rPr>
              <w:t>上一记录的</w:t>
            </w:r>
            <w:r w:rsidRPr="006E6BB6">
              <w:rPr>
                <w:rFonts w:cstheme="minorHAnsi"/>
                <w:sz w:val="20"/>
                <w:szCs w:val="20"/>
              </w:rPr>
              <w:t>LSN</w:t>
            </w:r>
            <w:r w:rsidRPr="006E6BB6">
              <w:rPr>
                <w:rFonts w:cstheme="minorHAnsi"/>
                <w:sz w:val="20"/>
                <w:szCs w:val="20"/>
              </w:rPr>
              <w:t>。</w:t>
            </w:r>
          </w:p>
          <w:p w:rsidR="00B5527A" w:rsidRDefault="00B83CC7" w:rsidP="00D02160">
            <w:pPr>
              <w:spacing w:line="0" w:lineRule="atLeast"/>
              <w:rPr>
                <w:rFonts w:cstheme="minorHAnsi"/>
                <w:sz w:val="20"/>
                <w:szCs w:val="20"/>
              </w:rPr>
            </w:pPr>
            <w:r>
              <w:rPr>
                <w:rFonts w:cstheme="minorHAnsi" w:hint="eastAsia"/>
                <w:sz w:val="16"/>
                <w:szCs w:val="16"/>
              </w:rPr>
              <w:t>[</w:t>
            </w:r>
            <w:r w:rsidR="00B5527A" w:rsidRPr="008E7CCE">
              <w:rPr>
                <w:rFonts w:cstheme="minorHAnsi"/>
                <w:color w:val="10253F"/>
                <w:sz w:val="16"/>
                <w:szCs w:val="16"/>
              </w:rPr>
              <w:t>LSN of previous record</w:t>
            </w:r>
            <w:r w:rsidR="00B5527A">
              <w:rPr>
                <w:rFonts w:cstheme="minorHAnsi" w:hint="eastAsia"/>
                <w:color w:val="10253F"/>
                <w:sz w:val="16"/>
                <w:szCs w:val="16"/>
              </w:rPr>
              <w:t>.</w:t>
            </w:r>
            <w:r>
              <w:rPr>
                <w:rFonts w:cstheme="minorHAnsi" w:hint="eastAsia"/>
                <w:sz w:val="16"/>
                <w:szCs w:val="16"/>
              </w:rPr>
              <w:t>]</w:t>
            </w:r>
          </w:p>
        </w:tc>
      </w:tr>
      <w:tr w:rsidR="00B5527A" w:rsidTr="00D02160">
        <w:trPr>
          <w:trHeight w:val="523"/>
        </w:trPr>
        <w:tc>
          <w:tcPr>
            <w:tcW w:w="1954" w:type="dxa"/>
          </w:tcPr>
          <w:p w:rsidR="00B5527A" w:rsidRDefault="00B5527A" w:rsidP="00D02160">
            <w:pPr>
              <w:spacing w:line="0" w:lineRule="atLeast"/>
              <w:rPr>
                <w:rFonts w:cstheme="minorHAnsi"/>
                <w:sz w:val="20"/>
                <w:szCs w:val="20"/>
              </w:rPr>
            </w:pPr>
            <w:r w:rsidRPr="006E6BB6">
              <w:rPr>
                <w:rFonts w:cstheme="minorHAnsi"/>
                <w:sz w:val="20"/>
                <w:szCs w:val="20"/>
              </w:rPr>
              <w:t>Client Undo LSN</w:t>
            </w:r>
          </w:p>
        </w:tc>
        <w:tc>
          <w:tcPr>
            <w:tcW w:w="7898" w:type="dxa"/>
          </w:tcPr>
          <w:p w:rsidR="00B83CC7" w:rsidRDefault="00B5527A" w:rsidP="00D02160">
            <w:pPr>
              <w:spacing w:line="0" w:lineRule="atLeast"/>
              <w:rPr>
                <w:rFonts w:cstheme="minorHAnsi"/>
                <w:sz w:val="20"/>
                <w:szCs w:val="20"/>
              </w:rPr>
            </w:pPr>
            <w:r w:rsidRPr="006E6BB6">
              <w:rPr>
                <w:rFonts w:cstheme="minorHAnsi"/>
                <w:sz w:val="20"/>
                <w:szCs w:val="20"/>
              </w:rPr>
              <w:t>如果发生错误需要恢复时，它记录执行</w:t>
            </w:r>
            <w:r w:rsidRPr="006E6BB6">
              <w:rPr>
                <w:rFonts w:cstheme="minorHAnsi"/>
                <w:sz w:val="20"/>
                <w:szCs w:val="20"/>
              </w:rPr>
              <w:t>“Undo”</w:t>
            </w:r>
            <w:r w:rsidRPr="006E6BB6">
              <w:rPr>
                <w:rFonts w:cstheme="minorHAnsi"/>
                <w:sz w:val="20"/>
                <w:szCs w:val="20"/>
              </w:rPr>
              <w:t>操作时的</w:t>
            </w:r>
            <w:r w:rsidRPr="006E6BB6">
              <w:rPr>
                <w:rFonts w:cstheme="minorHAnsi"/>
                <w:sz w:val="20"/>
                <w:szCs w:val="20"/>
              </w:rPr>
              <w:t>LSN</w:t>
            </w:r>
            <w:r w:rsidRPr="006E6BB6">
              <w:rPr>
                <w:rFonts w:cstheme="minorHAnsi"/>
                <w:sz w:val="20"/>
                <w:szCs w:val="20"/>
              </w:rPr>
              <w:t>。</w:t>
            </w:r>
          </w:p>
          <w:p w:rsidR="00B5527A" w:rsidRDefault="00B83CC7" w:rsidP="00D02160">
            <w:pPr>
              <w:spacing w:line="0" w:lineRule="atLeast"/>
              <w:rPr>
                <w:rFonts w:cstheme="minorHAnsi"/>
                <w:sz w:val="20"/>
                <w:szCs w:val="20"/>
              </w:rPr>
            </w:pPr>
            <w:r>
              <w:rPr>
                <w:rFonts w:cstheme="minorHAnsi" w:hint="eastAsia"/>
                <w:color w:val="10253F"/>
                <w:sz w:val="16"/>
                <w:szCs w:val="16"/>
              </w:rPr>
              <w:t>[</w:t>
            </w:r>
            <w:r w:rsidR="00B5527A" w:rsidRPr="008E7CCE">
              <w:rPr>
                <w:rFonts w:cstheme="minorHAnsi"/>
                <w:color w:val="10253F"/>
                <w:sz w:val="16"/>
                <w:szCs w:val="16"/>
              </w:rPr>
              <w:t>In case of a error recovery, a LSN information of record has following ‘Undo’ operation.</w:t>
            </w:r>
            <w:r>
              <w:rPr>
                <w:rFonts w:cstheme="minorHAnsi" w:hint="eastAsia"/>
                <w:sz w:val="16"/>
                <w:szCs w:val="16"/>
              </w:rPr>
              <w:t>]</w:t>
            </w:r>
          </w:p>
        </w:tc>
      </w:tr>
      <w:tr w:rsidR="00B5527A" w:rsidTr="00D02160">
        <w:trPr>
          <w:trHeight w:val="508"/>
        </w:trPr>
        <w:tc>
          <w:tcPr>
            <w:tcW w:w="1954" w:type="dxa"/>
          </w:tcPr>
          <w:p w:rsidR="00B5527A" w:rsidRDefault="00B5527A" w:rsidP="00D02160">
            <w:pPr>
              <w:spacing w:line="0" w:lineRule="atLeast"/>
              <w:rPr>
                <w:rFonts w:cstheme="minorHAnsi"/>
                <w:sz w:val="20"/>
                <w:szCs w:val="20"/>
              </w:rPr>
            </w:pPr>
            <w:r w:rsidRPr="006E6BB6">
              <w:rPr>
                <w:rFonts w:cstheme="minorHAnsi"/>
                <w:sz w:val="20"/>
                <w:szCs w:val="20"/>
              </w:rPr>
              <w:t>Client Data Length</w:t>
            </w:r>
          </w:p>
        </w:tc>
        <w:tc>
          <w:tcPr>
            <w:tcW w:w="7898" w:type="dxa"/>
          </w:tcPr>
          <w:p w:rsidR="00B83CC7" w:rsidRDefault="00B5527A" w:rsidP="00D02160">
            <w:pPr>
              <w:spacing w:line="0" w:lineRule="atLeast"/>
              <w:rPr>
                <w:rFonts w:cstheme="minorHAnsi"/>
                <w:sz w:val="16"/>
                <w:szCs w:val="16"/>
              </w:rPr>
            </w:pPr>
            <w:r w:rsidRPr="006E6BB6">
              <w:rPr>
                <w:rFonts w:cstheme="minorHAnsi"/>
                <w:sz w:val="20"/>
                <w:szCs w:val="20"/>
              </w:rPr>
              <w:t>记录大小，从</w:t>
            </w:r>
            <w:r w:rsidRPr="006E6BB6">
              <w:rPr>
                <w:rFonts w:cstheme="minorHAnsi"/>
                <w:sz w:val="20"/>
                <w:szCs w:val="20"/>
              </w:rPr>
              <w:t>“Redo OP”</w:t>
            </w:r>
            <w:r w:rsidRPr="006E6BB6">
              <w:rPr>
                <w:rFonts w:cstheme="minorHAnsi"/>
                <w:sz w:val="20"/>
                <w:szCs w:val="20"/>
              </w:rPr>
              <w:t>字段开始到记录结束。</w:t>
            </w:r>
          </w:p>
          <w:p w:rsidR="00B5527A" w:rsidRDefault="00B83CC7" w:rsidP="00D02160">
            <w:pPr>
              <w:spacing w:line="0" w:lineRule="atLeast"/>
              <w:rPr>
                <w:rFonts w:cstheme="minorHAnsi"/>
                <w:sz w:val="20"/>
                <w:szCs w:val="20"/>
              </w:rPr>
            </w:pPr>
            <w:r>
              <w:rPr>
                <w:rFonts w:cstheme="minorHAnsi" w:hint="eastAsia"/>
                <w:sz w:val="16"/>
                <w:szCs w:val="16"/>
              </w:rPr>
              <w:t>[</w:t>
            </w:r>
            <w:r w:rsidR="00B5527A" w:rsidRPr="008E7CCE">
              <w:rPr>
                <w:rFonts w:cstheme="minorHAnsi"/>
                <w:color w:val="10253F"/>
                <w:sz w:val="16"/>
                <w:szCs w:val="16"/>
              </w:rPr>
              <w:t>Size of Record(from “Redo Op” field to end of the record)</w:t>
            </w:r>
            <w:r>
              <w:rPr>
                <w:rFonts w:cstheme="minorHAnsi" w:hint="eastAsia"/>
                <w:sz w:val="16"/>
                <w:szCs w:val="16"/>
              </w:rPr>
              <w:t>]</w:t>
            </w:r>
          </w:p>
        </w:tc>
      </w:tr>
      <w:tr w:rsidR="00B5527A" w:rsidTr="00D02160">
        <w:trPr>
          <w:trHeight w:val="322"/>
        </w:trPr>
        <w:tc>
          <w:tcPr>
            <w:tcW w:w="1954" w:type="dxa"/>
          </w:tcPr>
          <w:p w:rsidR="00B5527A" w:rsidRDefault="00B5527A" w:rsidP="00D02160">
            <w:pPr>
              <w:spacing w:line="0" w:lineRule="atLeast"/>
              <w:rPr>
                <w:rFonts w:cstheme="minorHAnsi"/>
                <w:sz w:val="20"/>
                <w:szCs w:val="20"/>
              </w:rPr>
            </w:pPr>
            <w:r w:rsidRPr="006E6BB6">
              <w:rPr>
                <w:rFonts w:cstheme="minorHAnsi"/>
                <w:sz w:val="20"/>
                <w:szCs w:val="20"/>
              </w:rPr>
              <w:t>Record Type</w:t>
            </w:r>
          </w:p>
        </w:tc>
        <w:tc>
          <w:tcPr>
            <w:tcW w:w="7898" w:type="dxa"/>
          </w:tcPr>
          <w:p w:rsidR="00B5527A" w:rsidRDefault="00B5527A" w:rsidP="00D02160">
            <w:pPr>
              <w:spacing w:line="0" w:lineRule="atLeast"/>
              <w:rPr>
                <w:rFonts w:cstheme="minorHAnsi"/>
                <w:sz w:val="20"/>
                <w:szCs w:val="20"/>
              </w:rPr>
            </w:pPr>
            <w:r w:rsidRPr="006E6BB6">
              <w:rPr>
                <w:rFonts w:cstheme="minorHAnsi"/>
                <w:sz w:val="20"/>
                <w:szCs w:val="20"/>
              </w:rPr>
              <w:t>记录类型，</w:t>
            </w:r>
            <w:r w:rsidRPr="006E6BB6">
              <w:rPr>
                <w:rFonts w:cstheme="minorHAnsi"/>
                <w:sz w:val="20"/>
                <w:szCs w:val="20"/>
              </w:rPr>
              <w:t>0x02</w:t>
            </w:r>
            <w:r w:rsidRPr="009B3D35">
              <w:rPr>
                <w:rFonts w:cstheme="minorHAnsi"/>
                <w:sz w:val="16"/>
                <w:szCs w:val="16"/>
              </w:rPr>
              <w:t>（</w:t>
            </w:r>
            <w:r w:rsidRPr="009B3D35">
              <w:rPr>
                <w:rFonts w:cstheme="minorHAnsi"/>
                <w:sz w:val="16"/>
                <w:szCs w:val="16"/>
              </w:rPr>
              <w:t>Check Point Record</w:t>
            </w:r>
            <w:r w:rsidRPr="009B3D35">
              <w:rPr>
                <w:rFonts w:cstheme="minorHAnsi"/>
                <w:sz w:val="16"/>
                <w:szCs w:val="16"/>
              </w:rPr>
              <w:t>）</w:t>
            </w:r>
            <w:r w:rsidRPr="006E6BB6">
              <w:rPr>
                <w:rFonts w:cstheme="minorHAnsi"/>
                <w:sz w:val="20"/>
                <w:szCs w:val="20"/>
              </w:rPr>
              <w:t>，</w:t>
            </w:r>
            <w:r w:rsidRPr="006E6BB6">
              <w:rPr>
                <w:rFonts w:cstheme="minorHAnsi"/>
                <w:sz w:val="20"/>
                <w:szCs w:val="20"/>
              </w:rPr>
              <w:t xml:space="preserve"> 0x01</w:t>
            </w:r>
            <w:r w:rsidRPr="009B3D35">
              <w:rPr>
                <w:rFonts w:cstheme="minorHAnsi"/>
                <w:sz w:val="16"/>
                <w:szCs w:val="16"/>
              </w:rPr>
              <w:t>（</w:t>
            </w:r>
            <w:r w:rsidRPr="009B3D35">
              <w:rPr>
                <w:rFonts w:cstheme="minorHAnsi"/>
                <w:sz w:val="16"/>
                <w:szCs w:val="16"/>
              </w:rPr>
              <w:t>Update Record/ Commit Record</w:t>
            </w:r>
            <w:r w:rsidRPr="009B3D35">
              <w:rPr>
                <w:rFonts w:cstheme="minorHAnsi"/>
                <w:sz w:val="16"/>
                <w:szCs w:val="16"/>
              </w:rPr>
              <w:t>）</w:t>
            </w:r>
            <w:r w:rsidRPr="006E6BB6">
              <w:rPr>
                <w:rFonts w:cstheme="minorHAnsi"/>
                <w:sz w:val="20"/>
                <w:szCs w:val="20"/>
              </w:rPr>
              <w:t>。</w:t>
            </w:r>
          </w:p>
        </w:tc>
      </w:tr>
      <w:tr w:rsidR="00B5527A" w:rsidTr="00D02160">
        <w:trPr>
          <w:trHeight w:val="508"/>
        </w:trPr>
        <w:tc>
          <w:tcPr>
            <w:tcW w:w="1954" w:type="dxa"/>
          </w:tcPr>
          <w:p w:rsidR="00B5527A" w:rsidRDefault="00B5527A" w:rsidP="00D02160">
            <w:pPr>
              <w:spacing w:line="0" w:lineRule="atLeast"/>
              <w:rPr>
                <w:rFonts w:cstheme="minorHAnsi"/>
                <w:sz w:val="20"/>
                <w:szCs w:val="20"/>
              </w:rPr>
            </w:pPr>
            <w:r w:rsidRPr="006E6BB6">
              <w:rPr>
                <w:rFonts w:cstheme="minorHAnsi"/>
                <w:sz w:val="20"/>
                <w:szCs w:val="20"/>
              </w:rPr>
              <w:t>Flags</w:t>
            </w:r>
          </w:p>
        </w:tc>
        <w:tc>
          <w:tcPr>
            <w:tcW w:w="7898" w:type="dxa"/>
          </w:tcPr>
          <w:p w:rsidR="00B5527A" w:rsidRDefault="00B5527A" w:rsidP="00D02160">
            <w:pPr>
              <w:spacing w:line="0" w:lineRule="atLeast"/>
              <w:rPr>
                <w:rFonts w:cstheme="minorHAnsi"/>
                <w:sz w:val="20"/>
                <w:szCs w:val="20"/>
              </w:rPr>
            </w:pPr>
            <w:r w:rsidRPr="006E6BB6">
              <w:rPr>
                <w:rFonts w:cstheme="minorHAnsi"/>
                <w:sz w:val="20"/>
                <w:szCs w:val="20"/>
              </w:rPr>
              <w:t>标志，</w:t>
            </w:r>
            <w:r w:rsidRPr="006E6BB6">
              <w:rPr>
                <w:rFonts w:cstheme="minorHAnsi"/>
                <w:sz w:val="20"/>
                <w:szCs w:val="20"/>
              </w:rPr>
              <w:t>0x01</w:t>
            </w:r>
            <w:r w:rsidRPr="006E6BB6">
              <w:rPr>
                <w:rFonts w:cstheme="minorHAnsi"/>
                <w:sz w:val="20"/>
                <w:szCs w:val="20"/>
              </w:rPr>
              <w:t>（记录跨当前页），</w:t>
            </w:r>
            <w:r w:rsidRPr="006E6BB6">
              <w:rPr>
                <w:rFonts w:cstheme="minorHAnsi"/>
                <w:sz w:val="20"/>
                <w:szCs w:val="20"/>
              </w:rPr>
              <w:t>0x00</w:t>
            </w:r>
            <w:r w:rsidRPr="006E6BB6">
              <w:rPr>
                <w:rFonts w:cstheme="minorHAnsi"/>
                <w:sz w:val="20"/>
                <w:szCs w:val="20"/>
              </w:rPr>
              <w:t>（记录没有跨当前页）。</w:t>
            </w:r>
          </w:p>
          <w:p w:rsidR="002750B9" w:rsidRPr="002750B9" w:rsidRDefault="002750B9" w:rsidP="00D02160">
            <w:pPr>
              <w:spacing w:line="0" w:lineRule="atLeast"/>
              <w:rPr>
                <w:rFonts w:cstheme="minorHAnsi"/>
                <w:sz w:val="16"/>
                <w:szCs w:val="16"/>
              </w:rPr>
            </w:pPr>
            <w:r w:rsidRPr="002750B9">
              <w:rPr>
                <w:rFonts w:cstheme="minorHAnsi"/>
                <w:sz w:val="16"/>
                <w:szCs w:val="16"/>
              </w:rPr>
              <w:t>[</w:t>
            </w:r>
            <w:r w:rsidRPr="002750B9">
              <w:rPr>
                <w:rFonts w:cstheme="minorHAnsi"/>
                <w:color w:val="10253F"/>
                <w:sz w:val="16"/>
                <w:szCs w:val="16"/>
              </w:rPr>
              <w:t>0x01(record cross the current page), 0x00(record doesn’t cross the current page).</w:t>
            </w:r>
            <w:r w:rsidRPr="002750B9">
              <w:rPr>
                <w:rFonts w:cstheme="minorHAnsi"/>
                <w:sz w:val="16"/>
                <w:szCs w:val="16"/>
              </w:rPr>
              <w:t>]</w:t>
            </w:r>
          </w:p>
        </w:tc>
      </w:tr>
      <w:tr w:rsidR="00B5527A" w:rsidTr="00D02160">
        <w:trPr>
          <w:trHeight w:val="70"/>
        </w:trPr>
        <w:tc>
          <w:tcPr>
            <w:tcW w:w="1954" w:type="dxa"/>
          </w:tcPr>
          <w:p w:rsidR="00B5527A" w:rsidRDefault="006F0FB3" w:rsidP="00D02160">
            <w:pPr>
              <w:spacing w:line="0" w:lineRule="atLeast"/>
              <w:rPr>
                <w:rFonts w:cstheme="minorHAnsi"/>
                <w:sz w:val="20"/>
                <w:szCs w:val="20"/>
              </w:rPr>
            </w:pPr>
            <w:r w:rsidRPr="006E6BB6">
              <w:rPr>
                <w:rFonts w:cstheme="minorHAnsi"/>
                <w:sz w:val="20"/>
                <w:szCs w:val="20"/>
              </w:rPr>
              <w:t>Redo Op</w:t>
            </w:r>
          </w:p>
        </w:tc>
        <w:tc>
          <w:tcPr>
            <w:tcW w:w="7898" w:type="dxa"/>
          </w:tcPr>
          <w:p w:rsidR="00B83CC7" w:rsidRDefault="006F0FB3" w:rsidP="00D02160">
            <w:pPr>
              <w:spacing w:line="0" w:lineRule="atLeast"/>
              <w:rPr>
                <w:rFonts w:cstheme="minorHAnsi"/>
                <w:sz w:val="16"/>
                <w:szCs w:val="16"/>
              </w:rPr>
            </w:pPr>
            <w:r w:rsidRPr="006E6BB6">
              <w:rPr>
                <w:rFonts w:cstheme="minorHAnsi"/>
                <w:sz w:val="20"/>
                <w:szCs w:val="20"/>
              </w:rPr>
              <w:t>重做操作码。</w:t>
            </w:r>
          </w:p>
          <w:p w:rsidR="00B5527A" w:rsidRDefault="00B83CC7" w:rsidP="00D02160">
            <w:pPr>
              <w:spacing w:line="0" w:lineRule="atLeast"/>
              <w:rPr>
                <w:rFonts w:cstheme="minorHAnsi"/>
                <w:sz w:val="20"/>
                <w:szCs w:val="20"/>
              </w:rPr>
            </w:pPr>
            <w:r>
              <w:rPr>
                <w:rFonts w:cstheme="minorHAnsi" w:hint="eastAsia"/>
                <w:sz w:val="16"/>
                <w:szCs w:val="16"/>
              </w:rPr>
              <w:t>[</w:t>
            </w:r>
            <w:r w:rsidR="006F0FB3" w:rsidRPr="009B3D35">
              <w:rPr>
                <w:rFonts w:cstheme="minorHAnsi"/>
                <w:sz w:val="16"/>
                <w:szCs w:val="16"/>
              </w:rPr>
              <w:t>Redo operation code</w:t>
            </w:r>
            <w:r>
              <w:rPr>
                <w:rFonts w:cstheme="minorHAnsi" w:hint="eastAsia"/>
                <w:sz w:val="16"/>
                <w:szCs w:val="16"/>
              </w:rPr>
              <w:t>]</w:t>
            </w:r>
          </w:p>
        </w:tc>
      </w:tr>
      <w:tr w:rsidR="006F0FB3" w:rsidTr="00D02160">
        <w:trPr>
          <w:trHeight w:val="138"/>
        </w:trPr>
        <w:tc>
          <w:tcPr>
            <w:tcW w:w="1954" w:type="dxa"/>
          </w:tcPr>
          <w:p w:rsidR="006F0FB3" w:rsidRDefault="006F0FB3" w:rsidP="00D02160">
            <w:pPr>
              <w:spacing w:line="0" w:lineRule="atLeast"/>
              <w:rPr>
                <w:rFonts w:cstheme="minorHAnsi"/>
                <w:sz w:val="20"/>
                <w:szCs w:val="20"/>
              </w:rPr>
            </w:pPr>
            <w:r w:rsidRPr="006E6BB6">
              <w:rPr>
                <w:rFonts w:cstheme="minorHAnsi"/>
                <w:sz w:val="20"/>
                <w:szCs w:val="20"/>
              </w:rPr>
              <w:t>Undo Op</w:t>
            </w:r>
          </w:p>
        </w:tc>
        <w:tc>
          <w:tcPr>
            <w:tcW w:w="7898" w:type="dxa"/>
          </w:tcPr>
          <w:p w:rsidR="00B83CC7" w:rsidRDefault="006F0FB3" w:rsidP="00D02160">
            <w:pPr>
              <w:spacing w:line="0" w:lineRule="atLeast"/>
              <w:rPr>
                <w:rFonts w:cstheme="minorHAnsi"/>
                <w:sz w:val="16"/>
                <w:szCs w:val="16"/>
              </w:rPr>
            </w:pPr>
            <w:r w:rsidRPr="006E6BB6">
              <w:rPr>
                <w:rFonts w:cstheme="minorHAnsi"/>
                <w:sz w:val="20"/>
                <w:szCs w:val="20"/>
              </w:rPr>
              <w:t>撤销操作码</w:t>
            </w:r>
            <w:r w:rsidR="00B83CC7" w:rsidRPr="006E6BB6">
              <w:rPr>
                <w:rFonts w:cstheme="minorHAnsi"/>
                <w:sz w:val="20"/>
                <w:szCs w:val="20"/>
              </w:rPr>
              <w:t>。</w:t>
            </w:r>
          </w:p>
          <w:p w:rsidR="006F0FB3" w:rsidRDefault="00B83CC7" w:rsidP="00D02160">
            <w:pPr>
              <w:spacing w:line="0" w:lineRule="atLeast"/>
              <w:rPr>
                <w:rFonts w:cstheme="minorHAnsi"/>
                <w:sz w:val="20"/>
                <w:szCs w:val="20"/>
              </w:rPr>
            </w:pPr>
            <w:r>
              <w:rPr>
                <w:rFonts w:cstheme="minorHAnsi" w:hint="eastAsia"/>
                <w:sz w:val="16"/>
                <w:szCs w:val="16"/>
              </w:rPr>
              <w:t>[</w:t>
            </w:r>
            <w:r w:rsidR="006F0FB3" w:rsidRPr="009B3D35">
              <w:rPr>
                <w:rFonts w:cstheme="minorHAnsi"/>
                <w:sz w:val="16"/>
                <w:szCs w:val="16"/>
              </w:rPr>
              <w:t>Undo operation code</w:t>
            </w:r>
            <w:r>
              <w:rPr>
                <w:rFonts w:cstheme="minorHAnsi" w:hint="eastAsia"/>
                <w:sz w:val="16"/>
                <w:szCs w:val="16"/>
              </w:rPr>
              <w:t>]</w:t>
            </w:r>
          </w:p>
        </w:tc>
      </w:tr>
      <w:tr w:rsidR="006F0FB3" w:rsidTr="00D02160">
        <w:trPr>
          <w:trHeight w:val="169"/>
        </w:trPr>
        <w:tc>
          <w:tcPr>
            <w:tcW w:w="1954" w:type="dxa"/>
          </w:tcPr>
          <w:p w:rsidR="006F0FB3" w:rsidRDefault="006F0FB3" w:rsidP="00D02160">
            <w:pPr>
              <w:spacing w:line="0" w:lineRule="atLeast"/>
              <w:rPr>
                <w:rFonts w:cstheme="minorHAnsi"/>
                <w:sz w:val="20"/>
                <w:szCs w:val="20"/>
              </w:rPr>
            </w:pPr>
            <w:r w:rsidRPr="006E6BB6">
              <w:rPr>
                <w:rFonts w:cstheme="minorHAnsi"/>
                <w:sz w:val="20"/>
                <w:szCs w:val="20"/>
              </w:rPr>
              <w:t>Redo Offset</w:t>
            </w:r>
          </w:p>
        </w:tc>
        <w:tc>
          <w:tcPr>
            <w:tcW w:w="7898" w:type="dxa"/>
          </w:tcPr>
          <w:p w:rsidR="00B83CC7" w:rsidRDefault="006F0FB3" w:rsidP="00D02160">
            <w:pPr>
              <w:spacing w:line="0" w:lineRule="atLeast"/>
              <w:rPr>
                <w:rFonts w:cstheme="minorHAnsi"/>
                <w:sz w:val="16"/>
                <w:szCs w:val="16"/>
              </w:rPr>
            </w:pPr>
            <w:r w:rsidRPr="006E6BB6">
              <w:rPr>
                <w:rFonts w:cstheme="minorHAnsi"/>
                <w:sz w:val="20"/>
                <w:szCs w:val="20"/>
              </w:rPr>
              <w:t>重做数据偏移量（来自</w:t>
            </w:r>
            <w:r w:rsidRPr="006E6BB6">
              <w:rPr>
                <w:rFonts w:cstheme="minorHAnsi"/>
                <w:sz w:val="20"/>
                <w:szCs w:val="20"/>
              </w:rPr>
              <w:t>“Redo Op”</w:t>
            </w:r>
            <w:r w:rsidRPr="006E6BB6">
              <w:rPr>
                <w:rFonts w:cstheme="minorHAnsi"/>
                <w:sz w:val="20"/>
                <w:szCs w:val="20"/>
              </w:rPr>
              <w:t>字段）</w:t>
            </w:r>
            <w:r w:rsidR="00B83CC7" w:rsidRPr="006E6BB6">
              <w:rPr>
                <w:rFonts w:cstheme="minorHAnsi"/>
                <w:sz w:val="20"/>
                <w:szCs w:val="20"/>
              </w:rPr>
              <w:t>。</w:t>
            </w:r>
          </w:p>
          <w:p w:rsidR="006F0FB3" w:rsidRDefault="00B83CC7" w:rsidP="00D02160">
            <w:pPr>
              <w:spacing w:line="0" w:lineRule="atLeast"/>
              <w:rPr>
                <w:rFonts w:cstheme="minorHAnsi"/>
                <w:sz w:val="20"/>
                <w:szCs w:val="20"/>
              </w:rPr>
            </w:pPr>
            <w:r>
              <w:rPr>
                <w:rFonts w:cstheme="minorHAnsi" w:hint="eastAsia"/>
                <w:sz w:val="16"/>
                <w:szCs w:val="16"/>
              </w:rPr>
              <w:t>[</w:t>
            </w:r>
            <w:r w:rsidR="006F0FB3" w:rsidRPr="009B3D35">
              <w:rPr>
                <w:rFonts w:cstheme="minorHAnsi"/>
                <w:sz w:val="16"/>
                <w:szCs w:val="16"/>
              </w:rPr>
              <w:t>Offset of “Redo” data</w:t>
            </w:r>
            <w:r w:rsidR="006F0FB3" w:rsidRPr="009B3D35">
              <w:rPr>
                <w:rFonts w:cstheme="minorHAnsi"/>
                <w:sz w:val="16"/>
                <w:szCs w:val="16"/>
              </w:rPr>
              <w:t>（</w:t>
            </w:r>
            <w:r w:rsidR="006F0FB3" w:rsidRPr="009B3D35">
              <w:rPr>
                <w:rFonts w:cstheme="minorHAnsi"/>
                <w:sz w:val="16"/>
                <w:szCs w:val="16"/>
              </w:rPr>
              <w:t>from “Redo Op” field</w:t>
            </w:r>
            <w:r w:rsidR="006F0FB3" w:rsidRPr="009B3D35">
              <w:rPr>
                <w:rFonts w:cstheme="minorHAnsi"/>
                <w:sz w:val="16"/>
                <w:szCs w:val="16"/>
              </w:rPr>
              <w:t>）</w:t>
            </w:r>
            <w:r>
              <w:rPr>
                <w:rFonts w:cstheme="minorHAnsi" w:hint="eastAsia"/>
                <w:sz w:val="16"/>
                <w:szCs w:val="16"/>
              </w:rPr>
              <w:t>]</w:t>
            </w:r>
          </w:p>
        </w:tc>
      </w:tr>
      <w:tr w:rsidR="006F0FB3" w:rsidTr="00D02160">
        <w:trPr>
          <w:trHeight w:val="138"/>
        </w:trPr>
        <w:tc>
          <w:tcPr>
            <w:tcW w:w="1954" w:type="dxa"/>
          </w:tcPr>
          <w:p w:rsidR="006F0FB3" w:rsidRDefault="006F0FB3" w:rsidP="00D02160">
            <w:pPr>
              <w:spacing w:line="0" w:lineRule="atLeast"/>
              <w:rPr>
                <w:rFonts w:cstheme="minorHAnsi"/>
                <w:sz w:val="20"/>
                <w:szCs w:val="20"/>
              </w:rPr>
            </w:pPr>
            <w:r w:rsidRPr="006E6BB6">
              <w:rPr>
                <w:rFonts w:cstheme="minorHAnsi"/>
                <w:sz w:val="20"/>
                <w:szCs w:val="20"/>
              </w:rPr>
              <w:t>Redo Length</w:t>
            </w:r>
          </w:p>
        </w:tc>
        <w:tc>
          <w:tcPr>
            <w:tcW w:w="7898" w:type="dxa"/>
          </w:tcPr>
          <w:p w:rsidR="006F0FB3" w:rsidRDefault="006F0FB3" w:rsidP="00D02160">
            <w:pPr>
              <w:spacing w:line="0" w:lineRule="atLeast"/>
              <w:rPr>
                <w:rFonts w:cstheme="minorHAnsi"/>
                <w:sz w:val="20"/>
                <w:szCs w:val="20"/>
              </w:rPr>
            </w:pPr>
            <w:r w:rsidRPr="006E6BB6">
              <w:rPr>
                <w:rFonts w:cstheme="minorHAnsi"/>
                <w:sz w:val="20"/>
                <w:szCs w:val="20"/>
              </w:rPr>
              <w:t>重做数据的大小。</w:t>
            </w:r>
          </w:p>
          <w:p w:rsidR="00B83CC7" w:rsidRPr="002750B9" w:rsidRDefault="002750B9" w:rsidP="00D02160">
            <w:pPr>
              <w:spacing w:line="0" w:lineRule="atLeast"/>
              <w:rPr>
                <w:rFonts w:cstheme="minorHAnsi"/>
                <w:sz w:val="16"/>
                <w:szCs w:val="16"/>
              </w:rPr>
            </w:pPr>
            <w:r w:rsidRPr="002750B9">
              <w:rPr>
                <w:rFonts w:cstheme="minorHAnsi"/>
                <w:sz w:val="16"/>
                <w:szCs w:val="16"/>
              </w:rPr>
              <w:t>[</w:t>
            </w:r>
            <w:r w:rsidRPr="002750B9">
              <w:rPr>
                <w:rFonts w:cstheme="minorHAnsi"/>
                <w:color w:val="10253F"/>
                <w:sz w:val="16"/>
                <w:szCs w:val="16"/>
              </w:rPr>
              <w:t>Size of “Redo” data</w:t>
            </w:r>
            <w:r w:rsidRPr="002750B9">
              <w:rPr>
                <w:rFonts w:cstheme="minorHAnsi"/>
                <w:sz w:val="16"/>
                <w:szCs w:val="16"/>
              </w:rPr>
              <w:t>]</w:t>
            </w:r>
          </w:p>
        </w:tc>
      </w:tr>
      <w:tr w:rsidR="006F0FB3" w:rsidTr="00D02160">
        <w:trPr>
          <w:trHeight w:val="169"/>
        </w:trPr>
        <w:tc>
          <w:tcPr>
            <w:tcW w:w="1954" w:type="dxa"/>
          </w:tcPr>
          <w:p w:rsidR="006F0FB3" w:rsidRDefault="006F0FB3" w:rsidP="00D02160">
            <w:pPr>
              <w:spacing w:line="0" w:lineRule="atLeast"/>
              <w:rPr>
                <w:rFonts w:cstheme="minorHAnsi"/>
                <w:sz w:val="20"/>
                <w:szCs w:val="20"/>
              </w:rPr>
            </w:pPr>
            <w:r w:rsidRPr="006E6BB6">
              <w:rPr>
                <w:rFonts w:cstheme="minorHAnsi"/>
                <w:sz w:val="20"/>
                <w:szCs w:val="20"/>
              </w:rPr>
              <w:t>Undo Offset</w:t>
            </w:r>
          </w:p>
        </w:tc>
        <w:tc>
          <w:tcPr>
            <w:tcW w:w="7898" w:type="dxa"/>
          </w:tcPr>
          <w:p w:rsidR="00B83CC7" w:rsidRDefault="006F0FB3" w:rsidP="00D02160">
            <w:pPr>
              <w:spacing w:line="0" w:lineRule="atLeast"/>
              <w:rPr>
                <w:rFonts w:cstheme="minorHAnsi"/>
                <w:sz w:val="16"/>
                <w:szCs w:val="16"/>
              </w:rPr>
            </w:pPr>
            <w:r w:rsidRPr="006E6BB6">
              <w:rPr>
                <w:rFonts w:cstheme="minorHAnsi"/>
                <w:sz w:val="20"/>
                <w:szCs w:val="20"/>
              </w:rPr>
              <w:t>撤销数据偏移量（来自</w:t>
            </w:r>
            <w:r w:rsidRPr="006E6BB6">
              <w:rPr>
                <w:rFonts w:cstheme="minorHAnsi"/>
                <w:sz w:val="20"/>
                <w:szCs w:val="20"/>
              </w:rPr>
              <w:t>“Undo Op”</w:t>
            </w:r>
            <w:r w:rsidRPr="006E6BB6">
              <w:rPr>
                <w:rFonts w:cstheme="minorHAnsi"/>
                <w:sz w:val="20"/>
                <w:szCs w:val="20"/>
              </w:rPr>
              <w:t>字段）</w:t>
            </w:r>
            <w:r w:rsidR="00B83CC7" w:rsidRPr="006E6BB6">
              <w:rPr>
                <w:rFonts w:cstheme="minorHAnsi"/>
                <w:sz w:val="20"/>
                <w:szCs w:val="20"/>
              </w:rPr>
              <w:t>。</w:t>
            </w:r>
          </w:p>
          <w:p w:rsidR="006F0FB3" w:rsidRDefault="00B83CC7" w:rsidP="00D02160">
            <w:pPr>
              <w:spacing w:line="0" w:lineRule="atLeast"/>
              <w:rPr>
                <w:rFonts w:cstheme="minorHAnsi"/>
                <w:sz w:val="20"/>
                <w:szCs w:val="20"/>
              </w:rPr>
            </w:pPr>
            <w:r>
              <w:rPr>
                <w:rFonts w:cstheme="minorHAnsi" w:hint="eastAsia"/>
                <w:sz w:val="16"/>
                <w:szCs w:val="16"/>
              </w:rPr>
              <w:t>[</w:t>
            </w:r>
            <w:r w:rsidR="006F0FB3" w:rsidRPr="009B3D35">
              <w:rPr>
                <w:rFonts w:cstheme="minorHAnsi"/>
                <w:sz w:val="16"/>
                <w:szCs w:val="16"/>
              </w:rPr>
              <w:t>Offset of “Undo” data</w:t>
            </w:r>
            <w:r w:rsidR="006F0FB3" w:rsidRPr="009B3D35">
              <w:rPr>
                <w:rFonts w:cstheme="minorHAnsi"/>
                <w:sz w:val="16"/>
                <w:szCs w:val="16"/>
              </w:rPr>
              <w:t>（</w:t>
            </w:r>
            <w:r w:rsidR="006F0FB3" w:rsidRPr="009B3D35">
              <w:rPr>
                <w:rFonts w:cstheme="minorHAnsi"/>
                <w:sz w:val="16"/>
                <w:szCs w:val="16"/>
              </w:rPr>
              <w:t>from “Undo Op” field</w:t>
            </w:r>
            <w:r w:rsidR="006F0FB3" w:rsidRPr="009B3D35">
              <w:rPr>
                <w:rFonts w:cstheme="minorHAnsi"/>
                <w:sz w:val="16"/>
                <w:szCs w:val="16"/>
              </w:rPr>
              <w:t>）</w:t>
            </w:r>
            <w:r>
              <w:rPr>
                <w:rFonts w:cstheme="minorHAnsi" w:hint="eastAsia"/>
                <w:sz w:val="16"/>
                <w:szCs w:val="16"/>
              </w:rPr>
              <w:t>]</w:t>
            </w:r>
          </w:p>
        </w:tc>
      </w:tr>
      <w:tr w:rsidR="006F0FB3" w:rsidTr="00D02160">
        <w:trPr>
          <w:trHeight w:val="107"/>
        </w:trPr>
        <w:tc>
          <w:tcPr>
            <w:tcW w:w="1954" w:type="dxa"/>
          </w:tcPr>
          <w:p w:rsidR="006F0FB3" w:rsidRDefault="006F0FB3" w:rsidP="00D02160">
            <w:pPr>
              <w:spacing w:line="0" w:lineRule="atLeast"/>
              <w:rPr>
                <w:rFonts w:cstheme="minorHAnsi"/>
                <w:sz w:val="20"/>
                <w:szCs w:val="20"/>
              </w:rPr>
            </w:pPr>
            <w:r w:rsidRPr="006E6BB6">
              <w:rPr>
                <w:rFonts w:cstheme="minorHAnsi"/>
                <w:sz w:val="20"/>
                <w:szCs w:val="20"/>
              </w:rPr>
              <w:t>Undo Length</w:t>
            </w:r>
          </w:p>
        </w:tc>
        <w:tc>
          <w:tcPr>
            <w:tcW w:w="7898" w:type="dxa"/>
          </w:tcPr>
          <w:p w:rsidR="006F0FB3" w:rsidRDefault="006F0FB3" w:rsidP="00D02160">
            <w:pPr>
              <w:spacing w:line="0" w:lineRule="atLeast"/>
              <w:rPr>
                <w:rFonts w:cstheme="minorHAnsi"/>
                <w:sz w:val="20"/>
                <w:szCs w:val="20"/>
              </w:rPr>
            </w:pPr>
            <w:r w:rsidRPr="006E6BB6">
              <w:rPr>
                <w:rFonts w:cstheme="minorHAnsi"/>
                <w:sz w:val="20"/>
                <w:szCs w:val="20"/>
              </w:rPr>
              <w:t>撤销数据的大小。</w:t>
            </w:r>
          </w:p>
          <w:p w:rsidR="002750B9" w:rsidRPr="002750B9" w:rsidRDefault="002750B9" w:rsidP="00D02160">
            <w:pPr>
              <w:spacing w:line="0" w:lineRule="atLeast"/>
              <w:rPr>
                <w:rFonts w:cstheme="minorHAnsi"/>
                <w:sz w:val="16"/>
                <w:szCs w:val="16"/>
              </w:rPr>
            </w:pPr>
            <w:r w:rsidRPr="002750B9">
              <w:rPr>
                <w:rFonts w:cstheme="minorHAnsi"/>
                <w:sz w:val="16"/>
                <w:szCs w:val="16"/>
              </w:rPr>
              <w:t>[</w:t>
            </w:r>
            <w:r w:rsidRPr="002750B9">
              <w:rPr>
                <w:rFonts w:cstheme="minorHAnsi"/>
                <w:color w:val="10253F"/>
                <w:sz w:val="16"/>
                <w:szCs w:val="16"/>
              </w:rPr>
              <w:t>Size of “Undo” data</w:t>
            </w:r>
            <w:r w:rsidRPr="002750B9">
              <w:rPr>
                <w:rFonts w:cstheme="minorHAnsi"/>
                <w:sz w:val="16"/>
                <w:szCs w:val="16"/>
              </w:rPr>
              <w:t>]</w:t>
            </w:r>
          </w:p>
        </w:tc>
      </w:tr>
      <w:tr w:rsidR="006F0FB3" w:rsidTr="00D02160">
        <w:trPr>
          <w:trHeight w:val="230"/>
        </w:trPr>
        <w:tc>
          <w:tcPr>
            <w:tcW w:w="1954" w:type="dxa"/>
          </w:tcPr>
          <w:p w:rsidR="006F0FB3" w:rsidRDefault="006F0FB3" w:rsidP="00D02160">
            <w:pPr>
              <w:spacing w:line="0" w:lineRule="atLeast"/>
              <w:rPr>
                <w:rFonts w:cstheme="minorHAnsi"/>
                <w:sz w:val="20"/>
                <w:szCs w:val="20"/>
              </w:rPr>
            </w:pPr>
            <w:r w:rsidRPr="006E6BB6">
              <w:rPr>
                <w:rFonts w:cstheme="minorHAnsi"/>
                <w:sz w:val="20"/>
                <w:szCs w:val="20"/>
              </w:rPr>
              <w:t>LCNs to Follows</w:t>
            </w:r>
          </w:p>
        </w:tc>
        <w:tc>
          <w:tcPr>
            <w:tcW w:w="7898" w:type="dxa"/>
          </w:tcPr>
          <w:p w:rsidR="006F0FB3" w:rsidRDefault="006F0FB3" w:rsidP="00D02160">
            <w:pPr>
              <w:spacing w:line="0" w:lineRule="atLeast"/>
              <w:rPr>
                <w:rFonts w:cstheme="minorHAnsi"/>
                <w:sz w:val="20"/>
                <w:szCs w:val="20"/>
              </w:rPr>
            </w:pPr>
            <w:r w:rsidRPr="006E6BB6">
              <w:rPr>
                <w:rFonts w:cstheme="minorHAnsi"/>
                <w:sz w:val="20"/>
                <w:szCs w:val="20"/>
              </w:rPr>
              <w:t>0x01</w:t>
            </w:r>
            <w:r w:rsidRPr="006E6BB6">
              <w:rPr>
                <w:rFonts w:cstheme="minorHAnsi"/>
                <w:sz w:val="20"/>
                <w:szCs w:val="20"/>
              </w:rPr>
              <w:t>（还有下一个记录），</w:t>
            </w:r>
            <w:r w:rsidRPr="006E6BB6">
              <w:rPr>
                <w:rFonts w:cstheme="minorHAnsi"/>
                <w:sz w:val="20"/>
                <w:szCs w:val="20"/>
              </w:rPr>
              <w:t>0x00</w:t>
            </w:r>
            <w:r w:rsidRPr="006E6BB6">
              <w:rPr>
                <w:rFonts w:cstheme="minorHAnsi"/>
                <w:sz w:val="20"/>
                <w:szCs w:val="20"/>
              </w:rPr>
              <w:t>（没有下一个记录）。</w:t>
            </w:r>
          </w:p>
          <w:p w:rsidR="002750B9" w:rsidRPr="002750B9" w:rsidRDefault="002750B9" w:rsidP="00D02160">
            <w:pPr>
              <w:spacing w:line="0" w:lineRule="atLeast"/>
              <w:rPr>
                <w:rFonts w:cstheme="minorHAnsi"/>
                <w:sz w:val="16"/>
                <w:szCs w:val="16"/>
              </w:rPr>
            </w:pPr>
            <w:r w:rsidRPr="002750B9">
              <w:rPr>
                <w:rFonts w:cstheme="minorHAnsi"/>
                <w:sz w:val="16"/>
                <w:szCs w:val="16"/>
              </w:rPr>
              <w:t>[</w:t>
            </w:r>
            <w:r w:rsidRPr="002750B9">
              <w:rPr>
                <w:rFonts w:cstheme="minorHAnsi"/>
                <w:color w:val="002060"/>
                <w:sz w:val="16"/>
                <w:szCs w:val="16"/>
              </w:rPr>
              <w:t>0x01(There is a next record), 0x00(There is no next record)</w:t>
            </w:r>
            <w:r w:rsidRPr="002750B9">
              <w:rPr>
                <w:rFonts w:cstheme="minorHAnsi"/>
                <w:sz w:val="16"/>
                <w:szCs w:val="16"/>
              </w:rPr>
              <w:t>]</w:t>
            </w:r>
          </w:p>
        </w:tc>
      </w:tr>
      <w:tr w:rsidR="006F0FB3" w:rsidTr="00D02160">
        <w:trPr>
          <w:trHeight w:val="246"/>
        </w:trPr>
        <w:tc>
          <w:tcPr>
            <w:tcW w:w="1954" w:type="dxa"/>
          </w:tcPr>
          <w:p w:rsidR="006F0FB3" w:rsidRDefault="006F0FB3" w:rsidP="00D02160">
            <w:pPr>
              <w:spacing w:line="0" w:lineRule="atLeast"/>
              <w:rPr>
                <w:rFonts w:cstheme="minorHAnsi"/>
                <w:sz w:val="20"/>
                <w:szCs w:val="20"/>
              </w:rPr>
            </w:pPr>
            <w:r w:rsidRPr="006E6BB6">
              <w:rPr>
                <w:rFonts w:cstheme="minorHAnsi"/>
                <w:sz w:val="20"/>
                <w:szCs w:val="20"/>
              </w:rPr>
              <w:t>Record Offset</w:t>
            </w:r>
          </w:p>
        </w:tc>
        <w:tc>
          <w:tcPr>
            <w:tcW w:w="7898" w:type="dxa"/>
          </w:tcPr>
          <w:p w:rsidR="006F0FB3" w:rsidRDefault="006F0FB3" w:rsidP="00D02160">
            <w:pPr>
              <w:spacing w:line="0" w:lineRule="atLeast"/>
              <w:rPr>
                <w:rFonts w:cstheme="minorHAnsi"/>
                <w:sz w:val="20"/>
                <w:szCs w:val="20"/>
              </w:rPr>
            </w:pPr>
            <w:r w:rsidRPr="006E6BB6">
              <w:rPr>
                <w:rFonts w:cstheme="minorHAnsi"/>
                <w:sz w:val="20"/>
                <w:szCs w:val="20"/>
              </w:rPr>
              <w:t>记录偏移量。假如是对</w:t>
            </w:r>
            <w:r w:rsidRPr="006E6BB6">
              <w:rPr>
                <w:rFonts w:cstheme="minorHAnsi"/>
                <w:sz w:val="20"/>
                <w:szCs w:val="20"/>
              </w:rPr>
              <w:t>MFT</w:t>
            </w:r>
            <w:r w:rsidRPr="006E6BB6">
              <w:rPr>
                <w:rFonts w:cstheme="minorHAnsi"/>
                <w:sz w:val="20"/>
                <w:szCs w:val="20"/>
              </w:rPr>
              <w:t>记录进行操作，则此值是在</w:t>
            </w:r>
            <w:r w:rsidRPr="006E6BB6">
              <w:rPr>
                <w:rFonts w:cstheme="minorHAnsi"/>
                <w:sz w:val="20"/>
                <w:szCs w:val="20"/>
              </w:rPr>
              <w:t>MFT</w:t>
            </w:r>
            <w:r w:rsidRPr="006E6BB6">
              <w:rPr>
                <w:rFonts w:cstheme="minorHAnsi"/>
                <w:sz w:val="20"/>
                <w:szCs w:val="20"/>
              </w:rPr>
              <w:t>记录中应用的重做</w:t>
            </w:r>
            <w:r w:rsidRPr="006E6BB6">
              <w:rPr>
                <w:rFonts w:cstheme="minorHAnsi"/>
                <w:sz w:val="20"/>
                <w:szCs w:val="20"/>
              </w:rPr>
              <w:t>/</w:t>
            </w:r>
            <w:r w:rsidRPr="006E6BB6">
              <w:rPr>
                <w:rFonts w:cstheme="minorHAnsi"/>
                <w:sz w:val="20"/>
                <w:szCs w:val="20"/>
              </w:rPr>
              <w:t>撤消数据的属性偏移量；假如是其余的操作，则此值是</w:t>
            </w:r>
            <w:r w:rsidRPr="006E6BB6">
              <w:rPr>
                <w:rFonts w:cstheme="minorHAnsi"/>
                <w:sz w:val="20"/>
                <w:szCs w:val="20"/>
              </w:rPr>
              <w:t>0x00</w:t>
            </w:r>
            <w:r w:rsidRPr="006E6BB6">
              <w:rPr>
                <w:rFonts w:cstheme="minorHAnsi"/>
                <w:sz w:val="20"/>
                <w:szCs w:val="20"/>
              </w:rPr>
              <w:t>。</w:t>
            </w:r>
          </w:p>
          <w:p w:rsidR="00B83CC7" w:rsidRDefault="00B83CC7" w:rsidP="00D02160">
            <w:pPr>
              <w:spacing w:line="0" w:lineRule="atLeast"/>
              <w:rPr>
                <w:rFonts w:cstheme="minorHAnsi"/>
                <w:sz w:val="16"/>
                <w:szCs w:val="16"/>
              </w:rPr>
            </w:pPr>
            <w:r>
              <w:rPr>
                <w:rFonts w:cstheme="minorHAnsi" w:hint="eastAsia"/>
                <w:sz w:val="16"/>
                <w:szCs w:val="16"/>
              </w:rPr>
              <w:lastRenderedPageBreak/>
              <w:t>[</w:t>
            </w:r>
            <w:r w:rsidRPr="009B3D35">
              <w:rPr>
                <w:rFonts w:cstheme="minorHAnsi"/>
                <w:color w:val="10253F"/>
                <w:sz w:val="16"/>
                <w:szCs w:val="16"/>
              </w:rPr>
              <w:t>In case of operation to MFT record, the offset of attribute applied Redo/Undo data within the MFT record</w:t>
            </w:r>
            <w:r>
              <w:rPr>
                <w:rFonts w:cstheme="minorHAnsi" w:hint="eastAsia"/>
                <w:sz w:val="16"/>
                <w:szCs w:val="16"/>
              </w:rPr>
              <w:t>;</w:t>
            </w:r>
          </w:p>
          <w:p w:rsidR="00B83CC7" w:rsidRDefault="00B83CC7" w:rsidP="00D02160">
            <w:pPr>
              <w:spacing w:line="0" w:lineRule="atLeast"/>
              <w:rPr>
                <w:rFonts w:cstheme="minorHAnsi"/>
                <w:sz w:val="20"/>
                <w:szCs w:val="20"/>
              </w:rPr>
            </w:pPr>
            <w:r w:rsidRPr="009B3D35">
              <w:rPr>
                <w:rFonts w:cstheme="minorHAnsi"/>
                <w:color w:val="10253F"/>
                <w:sz w:val="16"/>
                <w:szCs w:val="16"/>
              </w:rPr>
              <w:t>In case of the rest operation, the value is 0x00</w:t>
            </w:r>
            <w:r>
              <w:rPr>
                <w:rFonts w:cstheme="minorHAnsi" w:hint="eastAsia"/>
                <w:color w:val="10253F"/>
                <w:sz w:val="16"/>
                <w:szCs w:val="16"/>
              </w:rPr>
              <w:t>.]</w:t>
            </w:r>
          </w:p>
        </w:tc>
      </w:tr>
      <w:tr w:rsidR="006F0FB3" w:rsidTr="00D02160">
        <w:trPr>
          <w:trHeight w:val="200"/>
        </w:trPr>
        <w:tc>
          <w:tcPr>
            <w:tcW w:w="1954" w:type="dxa"/>
          </w:tcPr>
          <w:p w:rsidR="006F0FB3" w:rsidRPr="006F0FB3" w:rsidRDefault="006F0FB3" w:rsidP="00D02160">
            <w:pPr>
              <w:spacing w:line="0" w:lineRule="atLeast"/>
              <w:rPr>
                <w:rFonts w:cstheme="minorHAnsi"/>
                <w:sz w:val="20"/>
                <w:szCs w:val="20"/>
              </w:rPr>
            </w:pPr>
            <w:r w:rsidRPr="006E6BB6">
              <w:rPr>
                <w:rFonts w:cstheme="minorHAnsi"/>
                <w:sz w:val="20"/>
                <w:szCs w:val="20"/>
              </w:rPr>
              <w:lastRenderedPageBreak/>
              <w:t>Attr Offset</w:t>
            </w:r>
          </w:p>
        </w:tc>
        <w:tc>
          <w:tcPr>
            <w:tcW w:w="7898" w:type="dxa"/>
          </w:tcPr>
          <w:p w:rsidR="00B83CC7" w:rsidRDefault="006F0FB3" w:rsidP="00D02160">
            <w:pPr>
              <w:spacing w:line="0" w:lineRule="atLeast"/>
              <w:rPr>
                <w:rFonts w:cstheme="minorHAnsi"/>
                <w:sz w:val="20"/>
                <w:szCs w:val="20"/>
              </w:rPr>
            </w:pPr>
            <w:r w:rsidRPr="006E6BB6">
              <w:rPr>
                <w:rFonts w:cstheme="minorHAnsi"/>
                <w:sz w:val="20"/>
                <w:szCs w:val="20"/>
              </w:rPr>
              <w:t>属性偏移量。假如是对</w:t>
            </w:r>
            <w:r w:rsidRPr="006E6BB6">
              <w:rPr>
                <w:rFonts w:cstheme="minorHAnsi"/>
                <w:sz w:val="20"/>
                <w:szCs w:val="20"/>
              </w:rPr>
              <w:t>MFT</w:t>
            </w:r>
            <w:r w:rsidRPr="006E6BB6">
              <w:rPr>
                <w:rFonts w:cstheme="minorHAnsi"/>
                <w:sz w:val="20"/>
                <w:szCs w:val="20"/>
              </w:rPr>
              <w:t>记录进行操作，则此值是属性中应用重做</w:t>
            </w:r>
            <w:r w:rsidRPr="006E6BB6">
              <w:rPr>
                <w:rFonts w:cstheme="minorHAnsi"/>
                <w:sz w:val="20"/>
                <w:szCs w:val="20"/>
              </w:rPr>
              <w:t>/</w:t>
            </w:r>
            <w:r w:rsidRPr="006E6BB6">
              <w:rPr>
                <w:rFonts w:cstheme="minorHAnsi"/>
                <w:sz w:val="20"/>
                <w:szCs w:val="20"/>
              </w:rPr>
              <w:t>撤消数据的点的偏移量；假如是其他操作，则此值是在簇中应用重做</w:t>
            </w:r>
            <w:r w:rsidRPr="006E6BB6">
              <w:rPr>
                <w:rFonts w:cstheme="minorHAnsi"/>
                <w:sz w:val="20"/>
                <w:szCs w:val="20"/>
              </w:rPr>
              <w:t>/</w:t>
            </w:r>
            <w:r w:rsidRPr="006E6BB6">
              <w:rPr>
                <w:rFonts w:cstheme="minorHAnsi"/>
                <w:sz w:val="20"/>
                <w:szCs w:val="20"/>
              </w:rPr>
              <w:t>撤消数据的点的偏移量</w:t>
            </w:r>
            <w:r w:rsidR="00B83CC7" w:rsidRPr="006E6BB6">
              <w:rPr>
                <w:rFonts w:cstheme="minorHAnsi"/>
                <w:sz w:val="20"/>
                <w:szCs w:val="20"/>
              </w:rPr>
              <w:t>。</w:t>
            </w:r>
          </w:p>
          <w:p w:rsidR="00B83CC7" w:rsidRDefault="00B83CC7" w:rsidP="00D02160">
            <w:pPr>
              <w:spacing w:line="0" w:lineRule="atLeast"/>
              <w:rPr>
                <w:rFonts w:cstheme="minorHAnsi"/>
                <w:sz w:val="20"/>
                <w:szCs w:val="20"/>
              </w:rPr>
            </w:pPr>
            <w:r>
              <w:rPr>
                <w:rFonts w:cstheme="minorHAnsi" w:hint="eastAsia"/>
                <w:sz w:val="16"/>
                <w:szCs w:val="16"/>
              </w:rPr>
              <w:t>[</w:t>
            </w:r>
            <w:r w:rsidRPr="009B3D35">
              <w:rPr>
                <w:rFonts w:cstheme="minorHAnsi"/>
                <w:sz w:val="16"/>
                <w:szCs w:val="16"/>
              </w:rPr>
              <w:t>In case of operation to MFT record, the offset of point applied Redo/ Undo data within the attribute</w:t>
            </w:r>
            <w:r>
              <w:rPr>
                <w:rFonts w:cstheme="minorHAnsi" w:hint="eastAsia"/>
                <w:sz w:val="16"/>
                <w:szCs w:val="16"/>
              </w:rPr>
              <w:t>;</w:t>
            </w:r>
          </w:p>
          <w:p w:rsidR="006F0FB3" w:rsidRDefault="006F0FB3" w:rsidP="00D02160">
            <w:pPr>
              <w:spacing w:line="0" w:lineRule="atLeast"/>
              <w:rPr>
                <w:rFonts w:cstheme="minorHAnsi"/>
                <w:sz w:val="20"/>
                <w:szCs w:val="20"/>
              </w:rPr>
            </w:pPr>
            <w:r w:rsidRPr="009B3D35">
              <w:rPr>
                <w:rFonts w:cstheme="minorHAnsi"/>
                <w:sz w:val="16"/>
                <w:szCs w:val="16"/>
              </w:rPr>
              <w:t>In case of other operation, the offset of point applied Redo/Undo data within the cluster</w:t>
            </w:r>
            <w:r w:rsidR="00B83CC7">
              <w:rPr>
                <w:rFonts w:cstheme="minorHAnsi" w:hint="eastAsia"/>
                <w:sz w:val="16"/>
                <w:szCs w:val="16"/>
              </w:rPr>
              <w:t>.]</w:t>
            </w:r>
          </w:p>
        </w:tc>
      </w:tr>
      <w:tr w:rsidR="006F0FB3" w:rsidTr="00D02160">
        <w:trPr>
          <w:trHeight w:val="123"/>
        </w:trPr>
        <w:tc>
          <w:tcPr>
            <w:tcW w:w="1954" w:type="dxa"/>
          </w:tcPr>
          <w:p w:rsidR="006F0FB3" w:rsidRDefault="00B83CC7" w:rsidP="00D02160">
            <w:pPr>
              <w:spacing w:line="0" w:lineRule="atLeast"/>
              <w:rPr>
                <w:rFonts w:cstheme="minorHAnsi"/>
                <w:sz w:val="20"/>
                <w:szCs w:val="20"/>
              </w:rPr>
            </w:pPr>
            <w:r w:rsidRPr="006E6BB6">
              <w:rPr>
                <w:rFonts w:cstheme="minorHAnsi"/>
                <w:sz w:val="20"/>
                <w:szCs w:val="20"/>
              </w:rPr>
              <w:t>MFT Cluster Index</w:t>
            </w:r>
          </w:p>
        </w:tc>
        <w:tc>
          <w:tcPr>
            <w:tcW w:w="7898" w:type="dxa"/>
          </w:tcPr>
          <w:p w:rsidR="006F0FB3" w:rsidRDefault="00B83CC7" w:rsidP="00D02160">
            <w:pPr>
              <w:spacing w:line="0" w:lineRule="atLeast"/>
              <w:rPr>
                <w:rFonts w:cstheme="minorHAnsi"/>
                <w:sz w:val="20"/>
                <w:szCs w:val="20"/>
              </w:rPr>
            </w:pPr>
            <w:r w:rsidRPr="006E6BB6">
              <w:rPr>
                <w:rFonts w:cstheme="minorHAnsi"/>
                <w:sz w:val="20"/>
                <w:szCs w:val="20"/>
              </w:rPr>
              <w:t>MFT</w:t>
            </w:r>
            <w:r w:rsidRPr="006E6BB6">
              <w:rPr>
                <w:rFonts w:cstheme="minorHAnsi"/>
                <w:sz w:val="20"/>
                <w:szCs w:val="20"/>
              </w:rPr>
              <w:t>簇索引。假如是对</w:t>
            </w:r>
            <w:r w:rsidRPr="006E6BB6">
              <w:rPr>
                <w:rFonts w:cstheme="minorHAnsi"/>
                <w:sz w:val="20"/>
                <w:szCs w:val="20"/>
              </w:rPr>
              <w:t>MFT</w:t>
            </w:r>
            <w:r w:rsidRPr="006E6BB6">
              <w:rPr>
                <w:rFonts w:cstheme="minorHAnsi"/>
                <w:sz w:val="20"/>
                <w:szCs w:val="20"/>
              </w:rPr>
              <w:t>记录操作，则此值是在簇中应用重做</w:t>
            </w:r>
            <w:r w:rsidRPr="006E6BB6">
              <w:rPr>
                <w:rFonts w:cstheme="minorHAnsi"/>
                <w:sz w:val="20"/>
                <w:szCs w:val="20"/>
              </w:rPr>
              <w:t>/</w:t>
            </w:r>
            <w:r w:rsidRPr="006E6BB6">
              <w:rPr>
                <w:rFonts w:cstheme="minorHAnsi"/>
                <w:sz w:val="20"/>
                <w:szCs w:val="20"/>
              </w:rPr>
              <w:t>撤消数据的记录位置</w:t>
            </w:r>
            <w:r>
              <w:rPr>
                <w:rFonts w:cstheme="minorHAnsi" w:hint="eastAsia"/>
                <w:sz w:val="20"/>
                <w:szCs w:val="20"/>
              </w:rPr>
              <w:t>。</w:t>
            </w:r>
            <w:r w:rsidRPr="006E6BB6">
              <w:rPr>
                <w:rFonts w:cstheme="minorHAnsi"/>
                <w:sz w:val="20"/>
                <w:szCs w:val="20"/>
              </w:rPr>
              <w:t>其中：</w:t>
            </w:r>
            <w:r w:rsidRPr="006E6BB6">
              <w:rPr>
                <w:rFonts w:cstheme="minorHAnsi"/>
                <w:sz w:val="20"/>
                <w:szCs w:val="20"/>
              </w:rPr>
              <w:t>First (0x0000)</w:t>
            </w:r>
            <w:r w:rsidRPr="006E6BB6">
              <w:rPr>
                <w:rFonts w:cstheme="minorHAnsi"/>
                <w:sz w:val="20"/>
                <w:szCs w:val="20"/>
              </w:rPr>
              <w:t>，</w:t>
            </w:r>
            <w:r w:rsidRPr="006E6BB6">
              <w:rPr>
                <w:rFonts w:cstheme="minorHAnsi"/>
                <w:sz w:val="20"/>
                <w:szCs w:val="20"/>
              </w:rPr>
              <w:t>Second(0x0002)</w:t>
            </w:r>
            <w:r w:rsidRPr="006E6BB6">
              <w:rPr>
                <w:rFonts w:cstheme="minorHAnsi"/>
                <w:sz w:val="20"/>
                <w:szCs w:val="20"/>
              </w:rPr>
              <w:t>，</w:t>
            </w:r>
            <w:r w:rsidRPr="006E6BB6">
              <w:rPr>
                <w:rFonts w:cstheme="minorHAnsi"/>
                <w:sz w:val="20"/>
                <w:szCs w:val="20"/>
              </w:rPr>
              <w:t>Third (0x0003), forth(0x0006)</w:t>
            </w:r>
            <w:r w:rsidRPr="006E6BB6">
              <w:rPr>
                <w:rFonts w:cstheme="minorHAnsi"/>
                <w:sz w:val="20"/>
                <w:szCs w:val="20"/>
              </w:rPr>
              <w:t>。</w:t>
            </w:r>
          </w:p>
          <w:p w:rsidR="00B83CC7" w:rsidRPr="002750B9" w:rsidRDefault="00B83CC7" w:rsidP="00D02160">
            <w:pPr>
              <w:spacing w:line="0" w:lineRule="atLeast"/>
              <w:rPr>
                <w:rFonts w:cstheme="minorHAnsi"/>
                <w:sz w:val="16"/>
                <w:szCs w:val="16"/>
              </w:rPr>
            </w:pPr>
            <w:r w:rsidRPr="002750B9">
              <w:rPr>
                <w:rFonts w:cstheme="minorHAnsi"/>
                <w:sz w:val="16"/>
                <w:szCs w:val="16"/>
              </w:rPr>
              <w:t>[</w:t>
            </w:r>
            <w:r w:rsidRPr="002750B9">
              <w:rPr>
                <w:rFonts w:cstheme="minorHAnsi"/>
                <w:color w:val="10253F"/>
                <w:sz w:val="16"/>
                <w:szCs w:val="16"/>
              </w:rPr>
              <w:t>In case of operation for MFT record, the location of record applied Redo/Undo data within cluster</w:t>
            </w:r>
            <w:r w:rsidR="002750B9" w:rsidRPr="002750B9">
              <w:rPr>
                <w:rFonts w:cstheme="minorHAnsi"/>
                <w:color w:val="10253F"/>
                <w:sz w:val="16"/>
                <w:szCs w:val="16"/>
              </w:rPr>
              <w:t>. First (0x0000), Second(0x0002), Third (0x0003), forth(0x0006)</w:t>
            </w:r>
            <w:r w:rsidRPr="002750B9">
              <w:rPr>
                <w:rFonts w:cstheme="minorHAnsi"/>
                <w:sz w:val="16"/>
                <w:szCs w:val="16"/>
              </w:rPr>
              <w:t>]</w:t>
            </w:r>
          </w:p>
        </w:tc>
      </w:tr>
      <w:tr w:rsidR="00B83CC7" w:rsidTr="00D02160">
        <w:trPr>
          <w:trHeight w:val="138"/>
        </w:trPr>
        <w:tc>
          <w:tcPr>
            <w:tcW w:w="1954" w:type="dxa"/>
          </w:tcPr>
          <w:p w:rsidR="00B83CC7" w:rsidRDefault="00B83CC7" w:rsidP="00D02160">
            <w:pPr>
              <w:spacing w:line="0" w:lineRule="atLeast"/>
              <w:rPr>
                <w:rFonts w:cstheme="minorHAnsi"/>
                <w:sz w:val="20"/>
                <w:szCs w:val="20"/>
              </w:rPr>
            </w:pPr>
            <w:r w:rsidRPr="006E6BB6">
              <w:rPr>
                <w:rFonts w:cstheme="minorHAnsi"/>
                <w:sz w:val="20"/>
                <w:szCs w:val="20"/>
              </w:rPr>
              <w:t>Target VCN</w:t>
            </w:r>
          </w:p>
        </w:tc>
        <w:tc>
          <w:tcPr>
            <w:tcW w:w="7898" w:type="dxa"/>
          </w:tcPr>
          <w:p w:rsidR="00B83CC7" w:rsidRDefault="00B83CC7" w:rsidP="00D02160">
            <w:pPr>
              <w:spacing w:line="0" w:lineRule="atLeast"/>
              <w:rPr>
                <w:rFonts w:cstheme="minorHAnsi"/>
                <w:sz w:val="16"/>
                <w:szCs w:val="16"/>
              </w:rPr>
            </w:pPr>
            <w:r w:rsidRPr="006E6BB6">
              <w:rPr>
                <w:rFonts w:cstheme="minorHAnsi"/>
                <w:sz w:val="20"/>
                <w:szCs w:val="20"/>
              </w:rPr>
              <w:t>应用重做</w:t>
            </w:r>
            <w:r w:rsidRPr="006E6BB6">
              <w:rPr>
                <w:rFonts w:cstheme="minorHAnsi"/>
                <w:sz w:val="20"/>
                <w:szCs w:val="20"/>
              </w:rPr>
              <w:t>/</w:t>
            </w:r>
            <w:r w:rsidRPr="006E6BB6">
              <w:rPr>
                <w:rFonts w:cstheme="minorHAnsi"/>
                <w:sz w:val="20"/>
                <w:szCs w:val="20"/>
              </w:rPr>
              <w:t>撤消数据的</w:t>
            </w:r>
            <w:r w:rsidRPr="006E6BB6">
              <w:rPr>
                <w:rFonts w:cstheme="minorHAnsi"/>
                <w:sz w:val="20"/>
                <w:szCs w:val="20"/>
              </w:rPr>
              <w:t>$MFT</w:t>
            </w:r>
            <w:r w:rsidRPr="006E6BB6">
              <w:rPr>
                <w:rFonts w:cstheme="minorHAnsi"/>
                <w:sz w:val="20"/>
                <w:szCs w:val="20"/>
              </w:rPr>
              <w:t>文件的虚拟簇号。</w:t>
            </w:r>
          </w:p>
          <w:p w:rsidR="00B83CC7" w:rsidRDefault="00B83CC7" w:rsidP="00D02160">
            <w:pPr>
              <w:spacing w:line="0" w:lineRule="atLeast"/>
              <w:rPr>
                <w:rFonts w:cstheme="minorHAnsi"/>
                <w:sz w:val="20"/>
                <w:szCs w:val="20"/>
              </w:rPr>
            </w:pPr>
            <w:r>
              <w:rPr>
                <w:rFonts w:cstheme="minorHAnsi" w:hint="eastAsia"/>
                <w:sz w:val="16"/>
                <w:szCs w:val="16"/>
              </w:rPr>
              <w:t>[</w:t>
            </w:r>
            <w:r w:rsidRPr="009B3D35">
              <w:rPr>
                <w:rFonts w:cstheme="minorHAnsi"/>
                <w:sz w:val="16"/>
                <w:szCs w:val="16"/>
              </w:rPr>
              <w:t>VCN(Virtual Cluster Number) of “$MFT” file applied Redo/Undo data</w:t>
            </w:r>
            <w:r>
              <w:rPr>
                <w:rFonts w:cstheme="minorHAnsi" w:hint="eastAsia"/>
                <w:sz w:val="16"/>
                <w:szCs w:val="16"/>
              </w:rPr>
              <w:t>.]</w:t>
            </w:r>
          </w:p>
        </w:tc>
      </w:tr>
      <w:tr w:rsidR="00B83CC7" w:rsidTr="00D02160">
        <w:trPr>
          <w:trHeight w:val="169"/>
        </w:trPr>
        <w:tc>
          <w:tcPr>
            <w:tcW w:w="1954" w:type="dxa"/>
          </w:tcPr>
          <w:p w:rsidR="00B83CC7" w:rsidRDefault="00B83CC7" w:rsidP="00D02160">
            <w:pPr>
              <w:spacing w:line="0" w:lineRule="atLeast"/>
              <w:rPr>
                <w:rFonts w:cstheme="minorHAnsi"/>
                <w:sz w:val="20"/>
                <w:szCs w:val="20"/>
              </w:rPr>
            </w:pPr>
            <w:r w:rsidRPr="006E6BB6">
              <w:rPr>
                <w:rFonts w:cstheme="minorHAnsi"/>
                <w:sz w:val="20"/>
                <w:szCs w:val="20"/>
              </w:rPr>
              <w:t>Target LCN</w:t>
            </w:r>
          </w:p>
        </w:tc>
        <w:tc>
          <w:tcPr>
            <w:tcW w:w="7898" w:type="dxa"/>
          </w:tcPr>
          <w:p w:rsidR="00B83CC7" w:rsidRDefault="00B83CC7" w:rsidP="00D02160">
            <w:pPr>
              <w:spacing w:line="0" w:lineRule="atLeast"/>
              <w:rPr>
                <w:rFonts w:cstheme="minorHAnsi"/>
                <w:sz w:val="16"/>
                <w:szCs w:val="16"/>
              </w:rPr>
            </w:pPr>
            <w:r w:rsidRPr="006E6BB6">
              <w:rPr>
                <w:rFonts w:cstheme="minorHAnsi"/>
                <w:sz w:val="20"/>
                <w:szCs w:val="20"/>
              </w:rPr>
              <w:t>应用重做</w:t>
            </w:r>
            <w:r w:rsidRPr="006E6BB6">
              <w:rPr>
                <w:rFonts w:cstheme="minorHAnsi"/>
                <w:sz w:val="20"/>
                <w:szCs w:val="20"/>
              </w:rPr>
              <w:t>/</w:t>
            </w:r>
            <w:r w:rsidRPr="006E6BB6">
              <w:rPr>
                <w:rFonts w:cstheme="minorHAnsi"/>
                <w:sz w:val="20"/>
                <w:szCs w:val="20"/>
              </w:rPr>
              <w:t>撤消数据的磁盘的逻辑簇号。</w:t>
            </w:r>
          </w:p>
          <w:p w:rsidR="00B83CC7" w:rsidRDefault="00B83CC7" w:rsidP="00D02160">
            <w:pPr>
              <w:spacing w:line="0" w:lineRule="atLeast"/>
              <w:rPr>
                <w:rFonts w:cstheme="minorHAnsi"/>
                <w:sz w:val="20"/>
                <w:szCs w:val="20"/>
              </w:rPr>
            </w:pPr>
            <w:r>
              <w:rPr>
                <w:rFonts w:cstheme="minorHAnsi" w:hint="eastAsia"/>
                <w:sz w:val="16"/>
                <w:szCs w:val="16"/>
              </w:rPr>
              <w:t>[</w:t>
            </w:r>
            <w:r w:rsidRPr="009B3D35">
              <w:rPr>
                <w:rFonts w:cstheme="minorHAnsi"/>
                <w:sz w:val="16"/>
                <w:szCs w:val="16"/>
              </w:rPr>
              <w:t>LCN(Logical Cluster Number) of the disk applied Redo/Undo data</w:t>
            </w:r>
            <w:r>
              <w:rPr>
                <w:rFonts w:cstheme="minorHAnsi" w:hint="eastAsia"/>
                <w:sz w:val="16"/>
                <w:szCs w:val="16"/>
              </w:rPr>
              <w:t>.]</w:t>
            </w:r>
          </w:p>
        </w:tc>
      </w:tr>
      <w:tr w:rsidR="00B83CC7" w:rsidTr="00D02160">
        <w:trPr>
          <w:trHeight w:val="322"/>
        </w:trPr>
        <w:tc>
          <w:tcPr>
            <w:tcW w:w="1954" w:type="dxa"/>
          </w:tcPr>
          <w:p w:rsidR="00B83CC7" w:rsidRDefault="00B83CC7" w:rsidP="00D02160">
            <w:pPr>
              <w:spacing w:line="0" w:lineRule="atLeast"/>
              <w:rPr>
                <w:rFonts w:cstheme="minorHAnsi"/>
                <w:sz w:val="20"/>
                <w:szCs w:val="20"/>
              </w:rPr>
            </w:pPr>
          </w:p>
        </w:tc>
        <w:tc>
          <w:tcPr>
            <w:tcW w:w="7898" w:type="dxa"/>
          </w:tcPr>
          <w:p w:rsidR="00B83CC7" w:rsidRDefault="00B83CC7" w:rsidP="00D02160">
            <w:pPr>
              <w:spacing w:line="0" w:lineRule="atLeast"/>
              <w:rPr>
                <w:rFonts w:cstheme="minorHAnsi"/>
                <w:sz w:val="20"/>
                <w:szCs w:val="20"/>
              </w:rPr>
            </w:pPr>
          </w:p>
        </w:tc>
      </w:tr>
    </w:tbl>
    <w:p w:rsidR="006F6CE0" w:rsidRPr="00D01550" w:rsidRDefault="00D01550" w:rsidP="00D01550">
      <w:pPr>
        <w:tabs>
          <w:tab w:val="left" w:pos="1005"/>
        </w:tabs>
        <w:rPr>
          <w:rFonts w:cstheme="minorHAnsi"/>
          <w:color w:val="10253F"/>
          <w:sz w:val="20"/>
          <w:szCs w:val="20"/>
        </w:rPr>
      </w:pPr>
      <w:r w:rsidRPr="00D01550">
        <w:rPr>
          <w:rFonts w:cstheme="minorHAnsi"/>
          <w:sz w:val="20"/>
          <w:szCs w:val="20"/>
        </w:rPr>
        <w:t>重做</w:t>
      </w:r>
      <w:r w:rsidRPr="00D01550">
        <w:rPr>
          <w:rFonts w:cstheme="minorHAnsi"/>
          <w:sz w:val="20"/>
          <w:szCs w:val="20"/>
        </w:rPr>
        <w:t>/</w:t>
      </w:r>
      <w:r w:rsidRPr="00D01550">
        <w:rPr>
          <w:rFonts w:cstheme="minorHAnsi"/>
          <w:sz w:val="20"/>
          <w:szCs w:val="20"/>
        </w:rPr>
        <w:t>撤销操作码（</w:t>
      </w:r>
      <w:r w:rsidRPr="00D01550">
        <w:rPr>
          <w:rFonts w:cstheme="minorHAnsi"/>
          <w:b/>
          <w:bCs/>
          <w:color w:val="10253F"/>
          <w:sz w:val="20"/>
          <w:szCs w:val="20"/>
        </w:rPr>
        <w:t>Redo/Undo Operation Code</w:t>
      </w:r>
      <w:r w:rsidRPr="000E7AD1">
        <w:rPr>
          <w:rFonts w:hAnsi="?" w:cstheme="minorHAnsi"/>
          <w:bCs/>
          <w:color w:val="10253F"/>
          <w:sz w:val="20"/>
          <w:szCs w:val="20"/>
        </w:rPr>
        <w:t>（</w:t>
      </w:r>
      <w:r w:rsidRPr="000E7AD1">
        <w:rPr>
          <w:rFonts w:cstheme="minorHAnsi"/>
          <w:color w:val="000000"/>
          <w:sz w:val="20"/>
          <w:szCs w:val="20"/>
        </w:rPr>
        <w:t>Redo OP/Undo OP</w:t>
      </w:r>
      <w:r w:rsidRPr="000E7AD1">
        <w:rPr>
          <w:rFonts w:hAnsi="?" w:cstheme="minorHAnsi"/>
          <w:bCs/>
          <w:color w:val="10253F"/>
          <w:sz w:val="20"/>
          <w:szCs w:val="20"/>
        </w:rPr>
        <w:t>）</w:t>
      </w:r>
      <w:r w:rsidRPr="000E7AD1">
        <w:rPr>
          <w:rFonts w:cstheme="minorHAnsi"/>
          <w:sz w:val="20"/>
          <w:szCs w:val="20"/>
        </w:rPr>
        <w:t>）</w:t>
      </w:r>
      <w:r w:rsidRPr="00D01550">
        <w:rPr>
          <w:rFonts w:cstheme="minorHAnsi"/>
          <w:sz w:val="20"/>
          <w:szCs w:val="20"/>
        </w:rPr>
        <w:t>，如下表所示：</w:t>
      </w:r>
    </w:p>
    <w:tbl>
      <w:tblPr>
        <w:tblStyle w:val="a7"/>
        <w:tblW w:w="9732" w:type="dxa"/>
        <w:tblInd w:w="108" w:type="dxa"/>
        <w:tblLook w:val="04A0"/>
      </w:tblPr>
      <w:tblGrid>
        <w:gridCol w:w="3585"/>
        <w:gridCol w:w="6147"/>
      </w:tblGrid>
      <w:tr w:rsidR="008479D3" w:rsidRPr="005B1FAE" w:rsidTr="003D6009">
        <w:trPr>
          <w:trHeight w:val="316"/>
        </w:trPr>
        <w:tc>
          <w:tcPr>
            <w:tcW w:w="3585" w:type="dxa"/>
            <w:shd w:val="clear" w:color="auto" w:fill="A6A6A6" w:themeFill="background1" w:themeFillShade="A6"/>
          </w:tcPr>
          <w:p w:rsidR="008479D3" w:rsidRPr="005B1FAE" w:rsidRDefault="008479D3" w:rsidP="00BD615D">
            <w:pPr>
              <w:rPr>
                <w:rFonts w:cstheme="minorHAnsi"/>
                <w:sz w:val="20"/>
                <w:szCs w:val="20"/>
              </w:rPr>
            </w:pPr>
            <w:r w:rsidRPr="005B1FAE">
              <w:rPr>
                <w:rFonts w:cstheme="minorHAnsi"/>
                <w:b/>
                <w:bCs/>
                <w:color w:val="000000"/>
                <w:sz w:val="20"/>
                <w:szCs w:val="20"/>
              </w:rPr>
              <w:t>NTFS Operation</w:t>
            </w:r>
          </w:p>
        </w:tc>
        <w:tc>
          <w:tcPr>
            <w:tcW w:w="6147" w:type="dxa"/>
            <w:tcBorders>
              <w:right w:val="single" w:sz="8" w:space="0" w:color="000000" w:themeColor="text1"/>
            </w:tcBorders>
            <w:shd w:val="clear" w:color="auto" w:fill="A6A6A6" w:themeFill="background1" w:themeFillShade="A6"/>
          </w:tcPr>
          <w:p w:rsidR="008479D3" w:rsidRPr="005B1FAE" w:rsidRDefault="008479D3" w:rsidP="005B1FAE">
            <w:pPr>
              <w:tabs>
                <w:tab w:val="left" w:pos="1005"/>
              </w:tabs>
              <w:ind w:firstLineChars="200" w:firstLine="402"/>
              <w:rPr>
                <w:rFonts w:cstheme="minorHAnsi"/>
                <w:color w:val="000000"/>
                <w:sz w:val="20"/>
                <w:szCs w:val="20"/>
              </w:rPr>
            </w:pPr>
            <w:r w:rsidRPr="005B1FAE">
              <w:rPr>
                <w:rFonts w:cstheme="minorHAnsi"/>
                <w:b/>
                <w:bCs/>
                <w:color w:val="000000"/>
                <w:sz w:val="20"/>
                <w:szCs w:val="20"/>
              </w:rPr>
              <w:t>Hex Value</w:t>
            </w:r>
            <w:r w:rsidRPr="005B1FAE">
              <w:rPr>
                <w:rFonts w:cstheme="minorHAnsi"/>
                <w:color w:val="000000"/>
                <w:sz w:val="20"/>
                <w:szCs w:val="20"/>
              </w:rPr>
              <w:t xml:space="preserve"> </w:t>
            </w:r>
          </w:p>
        </w:tc>
      </w:tr>
      <w:tr w:rsidR="008479D3" w:rsidRPr="005B1FAE" w:rsidTr="003D6009">
        <w:trPr>
          <w:trHeight w:val="103"/>
        </w:trPr>
        <w:tc>
          <w:tcPr>
            <w:tcW w:w="3585" w:type="dxa"/>
          </w:tcPr>
          <w:p w:rsidR="008479D3" w:rsidRPr="005B1FAE" w:rsidRDefault="008479D3" w:rsidP="00BD615D">
            <w:pPr>
              <w:rPr>
                <w:rFonts w:cstheme="minorHAnsi"/>
                <w:sz w:val="20"/>
                <w:szCs w:val="20"/>
              </w:rPr>
            </w:pPr>
            <w:r w:rsidRPr="005B1FAE">
              <w:rPr>
                <w:rFonts w:cstheme="minorHAnsi"/>
                <w:color w:val="000000"/>
                <w:sz w:val="20"/>
                <w:szCs w:val="20"/>
              </w:rPr>
              <w:t>Noop</w:t>
            </w:r>
          </w:p>
        </w:tc>
        <w:tc>
          <w:tcPr>
            <w:tcW w:w="6147" w:type="dxa"/>
            <w:tcBorders>
              <w:right w:val="single" w:sz="8" w:space="0" w:color="000000" w:themeColor="text1"/>
            </w:tcBorders>
          </w:tcPr>
          <w:p w:rsidR="008479D3" w:rsidRPr="005B1FAE" w:rsidRDefault="008479D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0x00 </w:t>
            </w:r>
          </w:p>
        </w:tc>
      </w:tr>
      <w:tr w:rsidR="008479D3" w:rsidRPr="005B1FAE" w:rsidTr="003D6009">
        <w:trPr>
          <w:trHeight w:val="316"/>
        </w:trPr>
        <w:tc>
          <w:tcPr>
            <w:tcW w:w="3585" w:type="dxa"/>
          </w:tcPr>
          <w:p w:rsidR="008479D3" w:rsidRPr="005B1FAE" w:rsidRDefault="008479D3" w:rsidP="00BD615D">
            <w:pPr>
              <w:rPr>
                <w:rFonts w:cstheme="minorHAnsi"/>
                <w:sz w:val="20"/>
                <w:szCs w:val="20"/>
              </w:rPr>
            </w:pPr>
            <w:r w:rsidRPr="005B1FAE">
              <w:rPr>
                <w:rFonts w:cstheme="minorHAnsi"/>
                <w:color w:val="000000"/>
                <w:sz w:val="20"/>
                <w:szCs w:val="20"/>
              </w:rPr>
              <w:t>CompensationlogRecord</w:t>
            </w:r>
          </w:p>
        </w:tc>
        <w:tc>
          <w:tcPr>
            <w:tcW w:w="6147" w:type="dxa"/>
            <w:tcBorders>
              <w:right w:val="single" w:sz="8" w:space="0" w:color="000000" w:themeColor="text1"/>
            </w:tcBorders>
          </w:tcPr>
          <w:p w:rsidR="008479D3" w:rsidRPr="005B1FAE" w:rsidRDefault="008479D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0x01 </w:t>
            </w:r>
          </w:p>
        </w:tc>
      </w:tr>
      <w:tr w:rsidR="008479D3" w:rsidRPr="005B1FAE" w:rsidTr="003D6009">
        <w:trPr>
          <w:trHeight w:val="316"/>
        </w:trPr>
        <w:tc>
          <w:tcPr>
            <w:tcW w:w="3585" w:type="dxa"/>
            <w:shd w:val="clear" w:color="auto" w:fill="FFFFFF" w:themeFill="background1"/>
          </w:tcPr>
          <w:p w:rsidR="008479D3" w:rsidRPr="005B1FAE" w:rsidRDefault="008479D3" w:rsidP="00BD615D">
            <w:pPr>
              <w:rPr>
                <w:rFonts w:cstheme="minorHAnsi"/>
                <w:sz w:val="20"/>
                <w:szCs w:val="20"/>
              </w:rPr>
            </w:pPr>
            <w:r w:rsidRPr="005B1FAE">
              <w:rPr>
                <w:rFonts w:cstheme="minorHAnsi"/>
                <w:color w:val="000000"/>
                <w:sz w:val="20"/>
                <w:szCs w:val="20"/>
              </w:rPr>
              <w:t>InitializeFileRecordSegment</w:t>
            </w:r>
          </w:p>
        </w:tc>
        <w:tc>
          <w:tcPr>
            <w:tcW w:w="6147" w:type="dxa"/>
            <w:tcBorders>
              <w:right w:val="single" w:sz="8" w:space="0" w:color="000000" w:themeColor="text1"/>
            </w:tcBorders>
            <w:shd w:val="clear" w:color="auto" w:fill="FFFFFF" w:themeFill="background1"/>
          </w:tcPr>
          <w:p w:rsidR="008479D3" w:rsidRPr="005B1FAE" w:rsidRDefault="008479D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0x02 </w:t>
            </w:r>
          </w:p>
        </w:tc>
      </w:tr>
      <w:tr w:rsidR="008479D3" w:rsidRPr="005B1FAE" w:rsidTr="003D6009">
        <w:trPr>
          <w:trHeight w:val="301"/>
        </w:trPr>
        <w:tc>
          <w:tcPr>
            <w:tcW w:w="3585" w:type="dxa"/>
          </w:tcPr>
          <w:p w:rsidR="008479D3" w:rsidRPr="005B1FAE" w:rsidRDefault="00173293" w:rsidP="00BD615D">
            <w:pPr>
              <w:rPr>
                <w:rFonts w:cstheme="minorHAnsi"/>
                <w:sz w:val="20"/>
                <w:szCs w:val="20"/>
              </w:rPr>
            </w:pPr>
            <w:r w:rsidRPr="005B1FAE">
              <w:rPr>
                <w:rFonts w:cstheme="minorHAnsi"/>
                <w:color w:val="000000"/>
                <w:sz w:val="20"/>
                <w:szCs w:val="20"/>
              </w:rPr>
              <w:t>DeallocateFileRecordSegment</w:t>
            </w:r>
          </w:p>
        </w:tc>
        <w:tc>
          <w:tcPr>
            <w:tcW w:w="6147" w:type="dxa"/>
            <w:tcBorders>
              <w:right w:val="single" w:sz="8" w:space="0" w:color="000000" w:themeColor="text1"/>
            </w:tcBorders>
          </w:tcPr>
          <w:p w:rsidR="008479D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0x03 </w:t>
            </w:r>
          </w:p>
        </w:tc>
      </w:tr>
      <w:tr w:rsidR="008479D3" w:rsidRPr="005B1FAE" w:rsidTr="003D6009">
        <w:trPr>
          <w:trHeight w:val="241"/>
        </w:trPr>
        <w:tc>
          <w:tcPr>
            <w:tcW w:w="3585" w:type="dxa"/>
            <w:tcBorders>
              <w:top w:val="single" w:sz="8" w:space="0" w:color="000000" w:themeColor="text1"/>
              <w:bottom w:val="single" w:sz="8" w:space="0" w:color="000000" w:themeColor="text1"/>
            </w:tcBorders>
          </w:tcPr>
          <w:p w:rsidR="008479D3" w:rsidRPr="005B1FAE" w:rsidRDefault="00173293" w:rsidP="00BD615D">
            <w:pPr>
              <w:rPr>
                <w:rFonts w:cstheme="minorHAnsi"/>
                <w:sz w:val="20"/>
                <w:szCs w:val="20"/>
              </w:rPr>
            </w:pPr>
            <w:r w:rsidRPr="005B1FAE">
              <w:rPr>
                <w:rFonts w:cstheme="minorHAnsi"/>
                <w:color w:val="000000"/>
                <w:sz w:val="20"/>
                <w:szCs w:val="20"/>
              </w:rPr>
              <w:t>WriteEndofFileRecordSegement</w:t>
            </w:r>
          </w:p>
        </w:tc>
        <w:tc>
          <w:tcPr>
            <w:tcW w:w="6147" w:type="dxa"/>
            <w:tcBorders>
              <w:top w:val="single" w:sz="8" w:space="0" w:color="000000" w:themeColor="text1"/>
              <w:bottom w:val="single" w:sz="8" w:space="0" w:color="000000" w:themeColor="text1"/>
              <w:right w:val="single" w:sz="8" w:space="0" w:color="000000" w:themeColor="text1"/>
            </w:tcBorders>
          </w:tcPr>
          <w:p w:rsidR="008479D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0x04 </w:t>
            </w:r>
          </w:p>
        </w:tc>
      </w:tr>
      <w:tr w:rsidR="00173293" w:rsidRPr="005B1FAE" w:rsidTr="003D6009">
        <w:trPr>
          <w:trHeight w:val="150"/>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CreateAttribute</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0x05 </w:t>
            </w:r>
          </w:p>
        </w:tc>
      </w:tr>
      <w:tr w:rsidR="00173293" w:rsidRPr="005B1FAE" w:rsidTr="003D6009">
        <w:trPr>
          <w:trHeight w:val="166"/>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DeleteAttribute</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0x06 </w:t>
            </w:r>
          </w:p>
        </w:tc>
      </w:tr>
      <w:tr w:rsidR="00173293" w:rsidRPr="005B1FAE" w:rsidTr="003D6009">
        <w:trPr>
          <w:trHeight w:val="196"/>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UpdateResidentValue</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0x07 </w:t>
            </w:r>
          </w:p>
        </w:tc>
      </w:tr>
      <w:tr w:rsidR="00173293" w:rsidRPr="005B1FAE" w:rsidTr="003D6009">
        <w:trPr>
          <w:trHeight w:val="150"/>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UpdataeNonResidentValue</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0x08</w:t>
            </w:r>
          </w:p>
        </w:tc>
      </w:tr>
      <w:tr w:rsidR="00173293" w:rsidRPr="005B1FAE" w:rsidTr="003D6009">
        <w:trPr>
          <w:trHeight w:val="105"/>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UpdateMappingPairs</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0x09</w:t>
            </w:r>
          </w:p>
        </w:tc>
      </w:tr>
      <w:tr w:rsidR="00173293" w:rsidRPr="005B1FAE" w:rsidTr="003D6009">
        <w:trPr>
          <w:trHeight w:val="90"/>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DeleteDirtyClusters</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0x0A </w:t>
            </w:r>
          </w:p>
        </w:tc>
      </w:tr>
      <w:tr w:rsidR="00173293" w:rsidRPr="005B1FAE" w:rsidTr="003D6009">
        <w:trPr>
          <w:trHeight w:val="211"/>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SetNewAttributeSizes</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0x0B</w:t>
            </w:r>
          </w:p>
        </w:tc>
      </w:tr>
      <w:tr w:rsidR="00173293" w:rsidRPr="005B1FAE" w:rsidTr="003D6009">
        <w:trPr>
          <w:trHeight w:val="90"/>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AddindexEntryRoot</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0x0C </w:t>
            </w:r>
          </w:p>
        </w:tc>
      </w:tr>
      <w:tr w:rsidR="00173293" w:rsidRPr="005B1FAE" w:rsidTr="003D6009">
        <w:trPr>
          <w:trHeight w:val="120"/>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DeleteindexEntryRoot</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0x0D </w:t>
            </w:r>
          </w:p>
        </w:tc>
      </w:tr>
      <w:tr w:rsidR="00173293" w:rsidRPr="005B1FAE" w:rsidTr="003D6009">
        <w:trPr>
          <w:trHeight w:val="286"/>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AddIndexEntryAllocation</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ind w:firstLineChars="200" w:firstLine="400"/>
              <w:rPr>
                <w:rFonts w:cstheme="minorHAnsi"/>
                <w:sz w:val="20"/>
                <w:szCs w:val="20"/>
              </w:rPr>
            </w:pPr>
            <w:r w:rsidRPr="005B1FAE">
              <w:rPr>
                <w:rFonts w:cstheme="minorHAnsi"/>
                <w:color w:val="000000"/>
                <w:sz w:val="20"/>
                <w:szCs w:val="20"/>
              </w:rPr>
              <w:t>0x0F</w:t>
            </w:r>
          </w:p>
        </w:tc>
      </w:tr>
      <w:tr w:rsidR="00173293" w:rsidRPr="005B1FAE" w:rsidTr="003D6009">
        <w:trPr>
          <w:trHeight w:val="211"/>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SetIndexEntryVenAllocation</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0x12 </w:t>
            </w:r>
          </w:p>
        </w:tc>
      </w:tr>
      <w:tr w:rsidR="00173293" w:rsidRPr="005B1FAE" w:rsidTr="003D6009">
        <w:trPr>
          <w:trHeight w:val="135"/>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UpdateFileNameRoot</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0x13 </w:t>
            </w:r>
          </w:p>
        </w:tc>
      </w:tr>
      <w:tr w:rsidR="00173293" w:rsidRPr="005B1FAE" w:rsidTr="003D6009">
        <w:trPr>
          <w:trHeight w:val="196"/>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r w:rsidRPr="005B1FAE">
              <w:rPr>
                <w:rFonts w:cstheme="minorHAnsi"/>
                <w:color w:val="000000"/>
                <w:sz w:val="20"/>
                <w:szCs w:val="20"/>
              </w:rPr>
              <w:t>UpdateFileNameAllocation</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5B1FAE">
            <w:pPr>
              <w:ind w:firstLineChars="200" w:firstLine="400"/>
              <w:rPr>
                <w:rFonts w:cstheme="minorHAnsi"/>
                <w:sz w:val="20"/>
                <w:szCs w:val="20"/>
              </w:rPr>
            </w:pPr>
            <w:r w:rsidRPr="005B1FAE">
              <w:rPr>
                <w:rFonts w:cstheme="minorHAnsi"/>
                <w:color w:val="000000"/>
                <w:sz w:val="20"/>
                <w:szCs w:val="20"/>
              </w:rPr>
              <w:t>0x14</w:t>
            </w:r>
          </w:p>
        </w:tc>
      </w:tr>
      <w:tr w:rsidR="00173293" w:rsidRPr="005B1FAE" w:rsidTr="003D6009">
        <w:trPr>
          <w:trHeight w:val="196"/>
        </w:trPr>
        <w:tc>
          <w:tcPr>
            <w:tcW w:w="3585" w:type="dxa"/>
            <w:tcBorders>
              <w:top w:val="single" w:sz="8" w:space="0" w:color="000000" w:themeColor="text1"/>
              <w:bottom w:val="single" w:sz="8" w:space="0" w:color="000000" w:themeColor="text1"/>
            </w:tcBorders>
          </w:tcPr>
          <w:p w:rsidR="00173293" w:rsidRPr="005B1FAE" w:rsidRDefault="005B1FAE" w:rsidP="00BD615D">
            <w:pPr>
              <w:rPr>
                <w:rFonts w:cstheme="minorHAnsi"/>
                <w:sz w:val="20"/>
                <w:szCs w:val="20"/>
              </w:rPr>
            </w:pPr>
            <w:r w:rsidRPr="005B1FAE">
              <w:rPr>
                <w:rFonts w:cstheme="minorHAnsi"/>
                <w:color w:val="000000"/>
                <w:sz w:val="20"/>
                <w:szCs w:val="20"/>
              </w:rPr>
              <w:t>SetBitsInNonresidentBitMap</w:t>
            </w: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5B1FAE"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0x15 </w:t>
            </w:r>
          </w:p>
        </w:tc>
      </w:tr>
      <w:tr w:rsidR="005B1FAE" w:rsidRPr="005B1FAE" w:rsidTr="003D6009">
        <w:trPr>
          <w:trHeight w:val="196"/>
        </w:trPr>
        <w:tc>
          <w:tcPr>
            <w:tcW w:w="3585" w:type="dxa"/>
            <w:tcBorders>
              <w:top w:val="single" w:sz="8" w:space="0" w:color="000000" w:themeColor="text1"/>
              <w:bottom w:val="single" w:sz="8" w:space="0" w:color="000000" w:themeColor="text1"/>
            </w:tcBorders>
          </w:tcPr>
          <w:p w:rsidR="005B1FAE" w:rsidRPr="005B1FAE" w:rsidRDefault="005B1FAE" w:rsidP="00BD615D">
            <w:pPr>
              <w:rPr>
                <w:rFonts w:cstheme="minorHAnsi"/>
                <w:sz w:val="20"/>
                <w:szCs w:val="20"/>
              </w:rPr>
            </w:pPr>
            <w:r w:rsidRPr="005B1FAE">
              <w:rPr>
                <w:rFonts w:cstheme="minorHAnsi"/>
                <w:color w:val="000000"/>
                <w:sz w:val="20"/>
                <w:szCs w:val="20"/>
              </w:rPr>
              <w:t>ClearBitsInNonresidentBitMap</w:t>
            </w:r>
          </w:p>
        </w:tc>
        <w:tc>
          <w:tcPr>
            <w:tcW w:w="6147" w:type="dxa"/>
            <w:tcBorders>
              <w:top w:val="single" w:sz="8" w:space="0" w:color="000000" w:themeColor="text1"/>
              <w:bottom w:val="single" w:sz="8" w:space="0" w:color="000000" w:themeColor="text1"/>
              <w:right w:val="single" w:sz="8" w:space="0" w:color="000000" w:themeColor="text1"/>
            </w:tcBorders>
          </w:tcPr>
          <w:p w:rsidR="005B1FAE" w:rsidRPr="005B1FAE" w:rsidRDefault="005B1FAE"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0x16 </w:t>
            </w:r>
          </w:p>
        </w:tc>
      </w:tr>
      <w:tr w:rsidR="005B1FAE" w:rsidRPr="005B1FAE" w:rsidTr="003D6009">
        <w:trPr>
          <w:trHeight w:val="150"/>
        </w:trPr>
        <w:tc>
          <w:tcPr>
            <w:tcW w:w="3585" w:type="dxa"/>
            <w:tcBorders>
              <w:top w:val="single" w:sz="8" w:space="0" w:color="000000" w:themeColor="text1"/>
              <w:bottom w:val="single" w:sz="8" w:space="0" w:color="000000" w:themeColor="text1"/>
            </w:tcBorders>
          </w:tcPr>
          <w:p w:rsidR="005B1FAE" w:rsidRPr="005B1FAE" w:rsidRDefault="005B1FAE" w:rsidP="00BD615D">
            <w:pPr>
              <w:rPr>
                <w:rFonts w:cstheme="minorHAnsi"/>
                <w:sz w:val="20"/>
                <w:szCs w:val="20"/>
              </w:rPr>
            </w:pPr>
            <w:r w:rsidRPr="005B1FAE">
              <w:rPr>
                <w:rFonts w:cstheme="minorHAnsi"/>
                <w:color w:val="000000"/>
                <w:sz w:val="20"/>
                <w:szCs w:val="20"/>
              </w:rPr>
              <w:t>PrepareTransaction</w:t>
            </w:r>
          </w:p>
        </w:tc>
        <w:tc>
          <w:tcPr>
            <w:tcW w:w="6147" w:type="dxa"/>
            <w:tcBorders>
              <w:top w:val="single" w:sz="8" w:space="0" w:color="000000" w:themeColor="text1"/>
              <w:bottom w:val="single" w:sz="8" w:space="0" w:color="000000" w:themeColor="text1"/>
              <w:right w:val="single" w:sz="8" w:space="0" w:color="000000" w:themeColor="text1"/>
            </w:tcBorders>
          </w:tcPr>
          <w:p w:rsidR="005B1FAE" w:rsidRPr="005B1FAE" w:rsidRDefault="005B1FAE"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0x19 </w:t>
            </w:r>
          </w:p>
        </w:tc>
      </w:tr>
      <w:tr w:rsidR="005B1FAE" w:rsidRPr="005B1FAE" w:rsidTr="003D6009">
        <w:trPr>
          <w:trHeight w:val="166"/>
        </w:trPr>
        <w:tc>
          <w:tcPr>
            <w:tcW w:w="3585" w:type="dxa"/>
            <w:tcBorders>
              <w:top w:val="single" w:sz="8" w:space="0" w:color="000000" w:themeColor="text1"/>
              <w:bottom w:val="single" w:sz="8" w:space="0" w:color="000000" w:themeColor="text1"/>
            </w:tcBorders>
          </w:tcPr>
          <w:p w:rsidR="005B1FAE" w:rsidRPr="005B1FAE" w:rsidRDefault="005B1FAE" w:rsidP="00BD615D">
            <w:pPr>
              <w:rPr>
                <w:rFonts w:cstheme="minorHAnsi"/>
                <w:sz w:val="20"/>
                <w:szCs w:val="20"/>
              </w:rPr>
            </w:pPr>
            <w:r w:rsidRPr="005B1FAE">
              <w:rPr>
                <w:rFonts w:cstheme="minorHAnsi"/>
                <w:color w:val="000000"/>
                <w:sz w:val="20"/>
                <w:szCs w:val="20"/>
              </w:rPr>
              <w:t>CommitTransaction</w:t>
            </w:r>
          </w:p>
        </w:tc>
        <w:tc>
          <w:tcPr>
            <w:tcW w:w="6147" w:type="dxa"/>
            <w:tcBorders>
              <w:top w:val="single" w:sz="8" w:space="0" w:color="000000" w:themeColor="text1"/>
              <w:bottom w:val="single" w:sz="8" w:space="0" w:color="000000" w:themeColor="text1"/>
              <w:right w:val="single" w:sz="8" w:space="0" w:color="000000" w:themeColor="text1"/>
            </w:tcBorders>
          </w:tcPr>
          <w:p w:rsidR="005B1FAE" w:rsidRPr="005B1FAE" w:rsidRDefault="005B1FAE"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0x1A </w:t>
            </w:r>
          </w:p>
        </w:tc>
      </w:tr>
      <w:tr w:rsidR="005B1FAE" w:rsidRPr="005B1FAE" w:rsidTr="003D6009">
        <w:trPr>
          <w:trHeight w:val="120"/>
        </w:trPr>
        <w:tc>
          <w:tcPr>
            <w:tcW w:w="3585" w:type="dxa"/>
            <w:tcBorders>
              <w:top w:val="single" w:sz="8" w:space="0" w:color="000000" w:themeColor="text1"/>
              <w:bottom w:val="single" w:sz="8" w:space="0" w:color="000000" w:themeColor="text1"/>
            </w:tcBorders>
          </w:tcPr>
          <w:p w:rsidR="005B1FAE" w:rsidRPr="005B1FAE" w:rsidRDefault="005B1FAE" w:rsidP="00BD615D">
            <w:pPr>
              <w:rPr>
                <w:rFonts w:cstheme="minorHAnsi"/>
                <w:sz w:val="20"/>
                <w:szCs w:val="20"/>
              </w:rPr>
            </w:pPr>
            <w:r w:rsidRPr="005B1FAE">
              <w:rPr>
                <w:rFonts w:cstheme="minorHAnsi"/>
                <w:color w:val="000000"/>
                <w:sz w:val="20"/>
                <w:szCs w:val="20"/>
              </w:rPr>
              <w:t>ForgetTransaction</w:t>
            </w:r>
          </w:p>
        </w:tc>
        <w:tc>
          <w:tcPr>
            <w:tcW w:w="6147" w:type="dxa"/>
            <w:tcBorders>
              <w:top w:val="single" w:sz="8" w:space="0" w:color="000000" w:themeColor="text1"/>
              <w:bottom w:val="single" w:sz="8" w:space="0" w:color="000000" w:themeColor="text1"/>
              <w:right w:val="single" w:sz="8" w:space="0" w:color="000000" w:themeColor="text1"/>
            </w:tcBorders>
          </w:tcPr>
          <w:p w:rsidR="005B1FAE" w:rsidRPr="005B1FAE" w:rsidRDefault="005B1FAE"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0x1B </w:t>
            </w:r>
          </w:p>
        </w:tc>
      </w:tr>
      <w:tr w:rsidR="005B1FAE" w:rsidRPr="005B1FAE" w:rsidTr="003D6009">
        <w:trPr>
          <w:trHeight w:val="120"/>
        </w:trPr>
        <w:tc>
          <w:tcPr>
            <w:tcW w:w="3585" w:type="dxa"/>
            <w:tcBorders>
              <w:top w:val="single" w:sz="8" w:space="0" w:color="000000" w:themeColor="text1"/>
              <w:bottom w:val="single" w:sz="8" w:space="0" w:color="000000" w:themeColor="text1"/>
            </w:tcBorders>
          </w:tcPr>
          <w:p w:rsidR="005B1FAE" w:rsidRPr="005B1FAE" w:rsidRDefault="005B1FAE" w:rsidP="00BD615D">
            <w:pPr>
              <w:rPr>
                <w:rFonts w:cstheme="minorHAnsi"/>
                <w:sz w:val="20"/>
                <w:szCs w:val="20"/>
              </w:rPr>
            </w:pPr>
            <w:r w:rsidRPr="005B1FAE">
              <w:rPr>
                <w:rFonts w:cstheme="minorHAnsi"/>
                <w:color w:val="000000"/>
                <w:sz w:val="20"/>
                <w:szCs w:val="20"/>
              </w:rPr>
              <w:t>OpenNonresidentAttribute</w:t>
            </w:r>
          </w:p>
        </w:tc>
        <w:tc>
          <w:tcPr>
            <w:tcW w:w="6147" w:type="dxa"/>
            <w:tcBorders>
              <w:top w:val="single" w:sz="8" w:space="0" w:color="000000" w:themeColor="text1"/>
              <w:bottom w:val="single" w:sz="8" w:space="0" w:color="000000" w:themeColor="text1"/>
              <w:right w:val="single" w:sz="8" w:space="0" w:color="000000" w:themeColor="text1"/>
            </w:tcBorders>
          </w:tcPr>
          <w:p w:rsidR="005B1FAE" w:rsidRPr="005B1FAE" w:rsidRDefault="005B1FAE"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0x1C </w:t>
            </w:r>
          </w:p>
        </w:tc>
      </w:tr>
      <w:tr w:rsidR="005B1FAE" w:rsidRPr="005B1FAE" w:rsidTr="003D6009">
        <w:trPr>
          <w:trHeight w:val="60"/>
        </w:trPr>
        <w:tc>
          <w:tcPr>
            <w:tcW w:w="3585" w:type="dxa"/>
            <w:tcBorders>
              <w:top w:val="single" w:sz="8" w:space="0" w:color="000000" w:themeColor="text1"/>
              <w:bottom w:val="single" w:sz="8" w:space="0" w:color="000000" w:themeColor="text1"/>
            </w:tcBorders>
          </w:tcPr>
          <w:p w:rsidR="005B1FAE" w:rsidRPr="005B1FAE" w:rsidRDefault="005B1FAE" w:rsidP="00BD615D">
            <w:pPr>
              <w:rPr>
                <w:rFonts w:cstheme="minorHAnsi"/>
                <w:sz w:val="20"/>
                <w:szCs w:val="20"/>
              </w:rPr>
            </w:pPr>
            <w:r w:rsidRPr="005B1FAE">
              <w:rPr>
                <w:rFonts w:cstheme="minorHAnsi"/>
                <w:color w:val="000000"/>
                <w:sz w:val="20"/>
                <w:szCs w:val="20"/>
              </w:rPr>
              <w:t>DirtyPageTableDump</w:t>
            </w:r>
          </w:p>
        </w:tc>
        <w:tc>
          <w:tcPr>
            <w:tcW w:w="6147" w:type="dxa"/>
            <w:tcBorders>
              <w:top w:val="single" w:sz="8" w:space="0" w:color="000000" w:themeColor="text1"/>
              <w:bottom w:val="single" w:sz="8" w:space="0" w:color="000000" w:themeColor="text1"/>
              <w:right w:val="single" w:sz="8" w:space="0" w:color="000000" w:themeColor="text1"/>
            </w:tcBorders>
          </w:tcPr>
          <w:p w:rsidR="005B1FAE" w:rsidRPr="005B1FAE" w:rsidRDefault="005B1FAE"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0x1F </w:t>
            </w:r>
          </w:p>
        </w:tc>
      </w:tr>
      <w:tr w:rsidR="005B1FAE" w:rsidRPr="005B1FAE" w:rsidTr="003D6009">
        <w:trPr>
          <w:trHeight w:val="196"/>
        </w:trPr>
        <w:tc>
          <w:tcPr>
            <w:tcW w:w="3585" w:type="dxa"/>
            <w:tcBorders>
              <w:top w:val="single" w:sz="8" w:space="0" w:color="000000" w:themeColor="text1"/>
              <w:bottom w:val="single" w:sz="8" w:space="0" w:color="000000" w:themeColor="text1"/>
            </w:tcBorders>
          </w:tcPr>
          <w:p w:rsidR="005B1FAE" w:rsidRPr="005B1FAE" w:rsidRDefault="005B1FAE" w:rsidP="00BD615D">
            <w:pPr>
              <w:rPr>
                <w:rFonts w:cstheme="minorHAnsi"/>
                <w:sz w:val="20"/>
                <w:szCs w:val="20"/>
              </w:rPr>
            </w:pPr>
            <w:r w:rsidRPr="005B1FAE">
              <w:rPr>
                <w:rFonts w:cstheme="minorHAnsi"/>
                <w:color w:val="000000"/>
                <w:sz w:val="20"/>
                <w:szCs w:val="20"/>
              </w:rPr>
              <w:t>TransactionTableDump</w:t>
            </w:r>
          </w:p>
        </w:tc>
        <w:tc>
          <w:tcPr>
            <w:tcW w:w="6147" w:type="dxa"/>
            <w:tcBorders>
              <w:top w:val="single" w:sz="8" w:space="0" w:color="000000" w:themeColor="text1"/>
              <w:bottom w:val="single" w:sz="8" w:space="0" w:color="000000" w:themeColor="text1"/>
              <w:right w:val="single" w:sz="8" w:space="0" w:color="000000" w:themeColor="text1"/>
            </w:tcBorders>
          </w:tcPr>
          <w:p w:rsidR="005B1FAE" w:rsidRPr="005B1FAE" w:rsidRDefault="005B1FAE" w:rsidP="005B1FAE">
            <w:pPr>
              <w:tabs>
                <w:tab w:val="left" w:pos="1005"/>
              </w:tabs>
              <w:ind w:firstLineChars="200" w:firstLine="400"/>
              <w:rPr>
                <w:rFonts w:cstheme="minorHAnsi"/>
                <w:color w:val="000000"/>
                <w:sz w:val="20"/>
                <w:szCs w:val="20"/>
              </w:rPr>
            </w:pPr>
            <w:r w:rsidRPr="005B1FAE">
              <w:rPr>
                <w:rFonts w:cstheme="minorHAnsi"/>
                <w:color w:val="000000"/>
                <w:sz w:val="20"/>
                <w:szCs w:val="20"/>
              </w:rPr>
              <w:t xml:space="preserve">0x20 </w:t>
            </w:r>
          </w:p>
        </w:tc>
      </w:tr>
      <w:tr w:rsidR="005B1FAE" w:rsidRPr="005B1FAE" w:rsidTr="003D6009">
        <w:trPr>
          <w:trHeight w:val="120"/>
        </w:trPr>
        <w:tc>
          <w:tcPr>
            <w:tcW w:w="3585" w:type="dxa"/>
            <w:tcBorders>
              <w:top w:val="single" w:sz="8" w:space="0" w:color="000000" w:themeColor="text1"/>
              <w:bottom w:val="single" w:sz="8" w:space="0" w:color="000000" w:themeColor="text1"/>
            </w:tcBorders>
          </w:tcPr>
          <w:p w:rsidR="005B1FAE" w:rsidRPr="005B1FAE" w:rsidRDefault="005B1FAE" w:rsidP="00BD615D">
            <w:pPr>
              <w:rPr>
                <w:rFonts w:cstheme="minorHAnsi"/>
                <w:sz w:val="20"/>
                <w:szCs w:val="20"/>
              </w:rPr>
            </w:pPr>
            <w:r w:rsidRPr="005B1FAE">
              <w:rPr>
                <w:rFonts w:cstheme="minorHAnsi"/>
                <w:color w:val="000000"/>
                <w:sz w:val="20"/>
                <w:szCs w:val="20"/>
              </w:rPr>
              <w:t>UpdateRecordDataRoot</w:t>
            </w:r>
          </w:p>
        </w:tc>
        <w:tc>
          <w:tcPr>
            <w:tcW w:w="6147" w:type="dxa"/>
            <w:tcBorders>
              <w:top w:val="single" w:sz="8" w:space="0" w:color="000000" w:themeColor="text1"/>
              <w:bottom w:val="single" w:sz="8" w:space="0" w:color="000000" w:themeColor="text1"/>
              <w:right w:val="single" w:sz="8" w:space="0" w:color="000000" w:themeColor="text1"/>
            </w:tcBorders>
          </w:tcPr>
          <w:p w:rsidR="005B1FAE" w:rsidRPr="005B1FAE" w:rsidRDefault="005B1FAE" w:rsidP="005B1FAE">
            <w:pPr>
              <w:tabs>
                <w:tab w:val="left" w:pos="1005"/>
              </w:tabs>
              <w:ind w:firstLineChars="200" w:firstLine="400"/>
              <w:rPr>
                <w:rFonts w:cstheme="minorHAnsi"/>
                <w:color w:val="000000"/>
                <w:sz w:val="20"/>
                <w:szCs w:val="20"/>
              </w:rPr>
            </w:pPr>
            <w:r w:rsidRPr="005B1FAE">
              <w:rPr>
                <w:rFonts w:cstheme="minorHAnsi"/>
                <w:color w:val="000000"/>
                <w:sz w:val="20"/>
                <w:szCs w:val="20"/>
              </w:rPr>
              <w:t>0x21</w:t>
            </w:r>
          </w:p>
        </w:tc>
      </w:tr>
      <w:tr w:rsidR="00173293" w:rsidRPr="005B1FAE" w:rsidTr="00852030">
        <w:trPr>
          <w:trHeight w:val="60"/>
        </w:trPr>
        <w:tc>
          <w:tcPr>
            <w:tcW w:w="3585" w:type="dxa"/>
            <w:tcBorders>
              <w:top w:val="single" w:sz="8" w:space="0" w:color="000000" w:themeColor="text1"/>
              <w:bottom w:val="single" w:sz="8" w:space="0" w:color="000000" w:themeColor="text1"/>
            </w:tcBorders>
          </w:tcPr>
          <w:p w:rsidR="00173293" w:rsidRPr="005B1FAE" w:rsidRDefault="00173293" w:rsidP="00BD615D">
            <w:pPr>
              <w:rPr>
                <w:rFonts w:cstheme="minorHAnsi"/>
                <w:sz w:val="20"/>
                <w:szCs w:val="20"/>
              </w:rPr>
            </w:pPr>
          </w:p>
        </w:tc>
        <w:tc>
          <w:tcPr>
            <w:tcW w:w="6147" w:type="dxa"/>
            <w:tcBorders>
              <w:top w:val="single" w:sz="8" w:space="0" w:color="000000" w:themeColor="text1"/>
              <w:bottom w:val="single" w:sz="8" w:space="0" w:color="000000" w:themeColor="text1"/>
              <w:right w:val="single" w:sz="8" w:space="0" w:color="000000" w:themeColor="text1"/>
            </w:tcBorders>
          </w:tcPr>
          <w:p w:rsidR="00173293" w:rsidRPr="005B1FAE" w:rsidRDefault="00173293" w:rsidP="00BD615D">
            <w:pPr>
              <w:rPr>
                <w:rFonts w:cstheme="minorHAnsi"/>
                <w:sz w:val="20"/>
                <w:szCs w:val="20"/>
              </w:rPr>
            </w:pPr>
          </w:p>
        </w:tc>
      </w:tr>
    </w:tbl>
    <w:p w:rsidR="008479D3" w:rsidRDefault="008479D3" w:rsidP="008479D3">
      <w:pPr>
        <w:tabs>
          <w:tab w:val="left" w:pos="1005"/>
        </w:tabs>
        <w:rPr>
          <w:rFonts w:cstheme="minorHAnsi"/>
          <w:sz w:val="20"/>
          <w:szCs w:val="20"/>
        </w:rPr>
      </w:pPr>
    </w:p>
    <w:p w:rsidR="00206AF7" w:rsidRDefault="00206AF7" w:rsidP="00206AF7">
      <w:pPr>
        <w:tabs>
          <w:tab w:val="left" w:pos="1005"/>
        </w:tabs>
        <w:ind w:firstLineChars="200" w:firstLine="420"/>
        <w:rPr>
          <w:rFonts w:ascii="?" w:hAnsi="?" w:hint="eastAsia"/>
          <w:color w:val="000000"/>
        </w:rPr>
      </w:pPr>
    </w:p>
    <w:p w:rsidR="00977F27" w:rsidRPr="00D94C74" w:rsidRDefault="00977F27" w:rsidP="00312BB4">
      <w:pPr>
        <w:spacing w:line="0" w:lineRule="atLeast"/>
        <w:outlineLvl w:val="2"/>
        <w:rPr>
          <w:rFonts w:cstheme="minorHAnsi"/>
          <w:b/>
          <w:sz w:val="20"/>
          <w:szCs w:val="20"/>
        </w:rPr>
      </w:pPr>
      <w:r w:rsidRPr="00D94C74">
        <w:rPr>
          <w:rFonts w:cstheme="minorHAnsi"/>
          <w:b/>
          <w:sz w:val="20"/>
          <w:szCs w:val="20"/>
        </w:rPr>
        <w:t>（六）日志记录表的</w:t>
      </w:r>
      <w:r w:rsidR="00D94C74" w:rsidRPr="00D94C74">
        <w:rPr>
          <w:rFonts w:cstheme="minorHAnsi"/>
          <w:b/>
          <w:sz w:val="20"/>
          <w:szCs w:val="20"/>
        </w:rPr>
        <w:t>事件分析</w:t>
      </w:r>
      <w:r w:rsidRPr="00D94C74">
        <w:rPr>
          <w:rFonts w:cstheme="minorHAnsi"/>
          <w:b/>
          <w:sz w:val="20"/>
          <w:szCs w:val="20"/>
        </w:rPr>
        <w:t>（</w:t>
      </w:r>
      <w:r w:rsidR="00D94C74" w:rsidRPr="00D94C74">
        <w:rPr>
          <w:rFonts w:cstheme="minorHAnsi"/>
          <w:b/>
          <w:bCs/>
          <w:color w:val="10253F"/>
          <w:sz w:val="20"/>
          <w:szCs w:val="20"/>
        </w:rPr>
        <w:t>The Event Analysis of $LogFile</w:t>
      </w:r>
      <w:r w:rsidRPr="00D94C74">
        <w:rPr>
          <w:rFonts w:cstheme="minorHAnsi"/>
          <w:b/>
          <w:sz w:val="20"/>
          <w:szCs w:val="20"/>
        </w:rPr>
        <w:t>）</w:t>
      </w:r>
      <w:r w:rsidRPr="00D94C74">
        <w:rPr>
          <w:rFonts w:cstheme="minorHAnsi"/>
          <w:b/>
          <w:sz w:val="20"/>
          <w:szCs w:val="20"/>
        </w:rPr>
        <w:t xml:space="preserve"> </w:t>
      </w:r>
    </w:p>
    <w:p w:rsidR="00206AF7" w:rsidRDefault="00206AF7" w:rsidP="00977F27">
      <w:pPr>
        <w:tabs>
          <w:tab w:val="left" w:pos="1005"/>
        </w:tabs>
        <w:rPr>
          <w:rFonts w:ascii="?" w:hAnsi="?" w:hint="eastAsia"/>
          <w:color w:val="000000"/>
        </w:rPr>
      </w:pPr>
    </w:p>
    <w:p w:rsidR="00A840E8" w:rsidRDefault="00A840E8" w:rsidP="00977F27">
      <w:pPr>
        <w:tabs>
          <w:tab w:val="left" w:pos="1005"/>
        </w:tabs>
        <w:rPr>
          <w:rFonts w:ascii="?" w:hAnsi="?" w:hint="eastAsia"/>
          <w:color w:val="000000"/>
        </w:rPr>
      </w:pPr>
    </w:p>
    <w:p w:rsidR="00A840E8" w:rsidRPr="00A840E8" w:rsidRDefault="00A840E8" w:rsidP="00760029">
      <w:pPr>
        <w:tabs>
          <w:tab w:val="left" w:pos="1005"/>
        </w:tabs>
        <w:outlineLvl w:val="1"/>
        <w:rPr>
          <w:rFonts w:ascii="?" w:hAnsi="?" w:hint="eastAsia"/>
          <w:color w:val="000000"/>
          <w:sz w:val="20"/>
          <w:szCs w:val="20"/>
        </w:rPr>
      </w:pPr>
      <w:r>
        <w:rPr>
          <w:rFonts w:cstheme="minorHAnsi" w:hint="eastAsia"/>
          <w:b/>
          <w:sz w:val="20"/>
          <w:szCs w:val="20"/>
        </w:rPr>
        <w:t>二</w:t>
      </w:r>
      <w:r w:rsidRPr="007B64D6">
        <w:rPr>
          <w:rFonts w:cstheme="minorHAnsi" w:hint="eastAsia"/>
          <w:b/>
          <w:sz w:val="20"/>
          <w:szCs w:val="20"/>
        </w:rPr>
        <w:t>、</w:t>
      </w:r>
      <w:r>
        <w:rPr>
          <w:rFonts w:cstheme="minorHAnsi" w:hint="eastAsia"/>
          <w:b/>
          <w:sz w:val="20"/>
          <w:szCs w:val="20"/>
        </w:rPr>
        <w:t>变更</w:t>
      </w:r>
      <w:r w:rsidRPr="007B64D6">
        <w:rPr>
          <w:rFonts w:cstheme="minorHAnsi" w:hint="eastAsia"/>
          <w:b/>
          <w:sz w:val="20"/>
          <w:szCs w:val="20"/>
        </w:rPr>
        <w:t>记录表（</w:t>
      </w:r>
      <w:r w:rsidRPr="00A840E8">
        <w:rPr>
          <w:rFonts w:ascii="Calibri" w:hAnsi="Calibri" w:cs="Calibri"/>
          <w:b/>
          <w:bCs/>
          <w:color w:val="10253F"/>
          <w:sz w:val="20"/>
          <w:szCs w:val="20"/>
        </w:rPr>
        <w:t>$UsnJrnl</w:t>
      </w:r>
      <w:r w:rsidRPr="007B64D6">
        <w:rPr>
          <w:rFonts w:cstheme="minorHAnsi" w:hint="eastAsia"/>
          <w:b/>
          <w:sz w:val="20"/>
          <w:szCs w:val="20"/>
        </w:rPr>
        <w:t>）</w:t>
      </w:r>
    </w:p>
    <w:p w:rsidR="00A840E8" w:rsidRDefault="00A840E8" w:rsidP="00977F27">
      <w:pPr>
        <w:tabs>
          <w:tab w:val="left" w:pos="1005"/>
        </w:tabs>
        <w:rPr>
          <w:rFonts w:ascii="?" w:hAnsi="?" w:hint="eastAsia"/>
          <w:color w:val="000000"/>
        </w:rPr>
      </w:pPr>
    </w:p>
    <w:p w:rsidR="007122CE" w:rsidRPr="00632214" w:rsidRDefault="007122CE" w:rsidP="007122CE">
      <w:pPr>
        <w:outlineLvl w:val="2"/>
        <w:rPr>
          <w:rFonts w:cstheme="minorHAnsi"/>
          <w:b/>
          <w:sz w:val="20"/>
          <w:szCs w:val="20"/>
        </w:rPr>
      </w:pPr>
      <w:r w:rsidRPr="00632214">
        <w:rPr>
          <w:rFonts w:cstheme="minorHAnsi" w:hint="eastAsia"/>
          <w:b/>
          <w:sz w:val="20"/>
          <w:szCs w:val="20"/>
        </w:rPr>
        <w:t>（一）</w:t>
      </w:r>
      <w:r>
        <w:rPr>
          <w:rFonts w:cstheme="minorHAnsi" w:hint="eastAsia"/>
          <w:b/>
          <w:sz w:val="20"/>
          <w:szCs w:val="20"/>
        </w:rPr>
        <w:t>什么是</w:t>
      </w:r>
      <w:r w:rsidRPr="00A840E8">
        <w:rPr>
          <w:rFonts w:ascii="Calibri" w:hAnsi="Calibri" w:cs="Calibri"/>
          <w:b/>
          <w:bCs/>
          <w:color w:val="10253F"/>
          <w:sz w:val="20"/>
          <w:szCs w:val="20"/>
        </w:rPr>
        <w:t>$UsnJrnl</w:t>
      </w:r>
      <w:r>
        <w:rPr>
          <w:rFonts w:ascii="Calibri" w:hAnsi="Calibri" w:cs="Calibri" w:hint="eastAsia"/>
          <w:b/>
          <w:bCs/>
          <w:color w:val="10253F"/>
          <w:sz w:val="20"/>
          <w:szCs w:val="20"/>
        </w:rPr>
        <w:t>？</w:t>
      </w:r>
    </w:p>
    <w:p w:rsidR="00631C13" w:rsidRDefault="00631C13" w:rsidP="00977F27">
      <w:pPr>
        <w:tabs>
          <w:tab w:val="left" w:pos="1005"/>
        </w:tabs>
        <w:rPr>
          <w:rFonts w:ascii="?" w:hAnsi="?" w:hint="eastAsia"/>
          <w:color w:val="000000"/>
        </w:rPr>
      </w:pPr>
    </w:p>
    <w:p w:rsidR="00D20CDB" w:rsidRPr="00D20CDB" w:rsidRDefault="00D20CDB" w:rsidP="002051D4">
      <w:pPr>
        <w:tabs>
          <w:tab w:val="left" w:pos="1005"/>
        </w:tabs>
        <w:spacing w:line="0" w:lineRule="atLeast"/>
        <w:outlineLvl w:val="4"/>
        <w:rPr>
          <w:rFonts w:ascii="?" w:hAnsi="?" w:hint="eastAsia"/>
          <w:b/>
          <w:color w:val="000000"/>
          <w:sz w:val="20"/>
          <w:szCs w:val="20"/>
        </w:rPr>
      </w:pPr>
      <w:r w:rsidRPr="00D20CDB">
        <w:rPr>
          <w:rFonts w:ascii="?" w:hAnsi="?" w:hint="eastAsia"/>
          <w:b/>
          <w:color w:val="000000"/>
          <w:sz w:val="20"/>
          <w:szCs w:val="20"/>
        </w:rPr>
        <w:t>1</w:t>
      </w:r>
      <w:r w:rsidRPr="00D20CDB">
        <w:rPr>
          <w:rFonts w:ascii="?" w:hAnsi="?" w:hint="eastAsia"/>
          <w:b/>
          <w:color w:val="000000"/>
          <w:sz w:val="20"/>
          <w:szCs w:val="20"/>
        </w:rPr>
        <w:t>、</w:t>
      </w:r>
      <w:r w:rsidRPr="00D20CDB">
        <w:rPr>
          <w:rFonts w:ascii="Calibri" w:hAnsi="Calibri" w:cs="Calibri"/>
          <w:b/>
          <w:bCs/>
          <w:color w:val="10253F"/>
          <w:sz w:val="20"/>
          <w:szCs w:val="20"/>
        </w:rPr>
        <w:t>$UsnJrnl</w:t>
      </w:r>
      <w:r w:rsidRPr="00D20CDB">
        <w:rPr>
          <w:rFonts w:ascii="Calibri" w:hAnsi="Calibri" w:cs="Calibri"/>
          <w:b/>
          <w:bCs/>
          <w:color w:val="10253F"/>
          <w:sz w:val="20"/>
          <w:szCs w:val="20"/>
        </w:rPr>
        <w:t>简介</w:t>
      </w:r>
    </w:p>
    <w:p w:rsidR="00D20CDB" w:rsidRDefault="00D20CDB" w:rsidP="00977F27">
      <w:pPr>
        <w:tabs>
          <w:tab w:val="left" w:pos="1005"/>
        </w:tabs>
        <w:rPr>
          <w:rFonts w:cstheme="minorHAnsi"/>
          <w:bCs/>
          <w:color w:val="10253F"/>
          <w:sz w:val="20"/>
          <w:szCs w:val="20"/>
        </w:rPr>
      </w:pPr>
    </w:p>
    <w:p w:rsidR="00405EFE" w:rsidRDefault="00405EFE" w:rsidP="00977F27">
      <w:pPr>
        <w:tabs>
          <w:tab w:val="left" w:pos="1005"/>
        </w:tabs>
        <w:rPr>
          <w:rFonts w:cstheme="minorHAnsi"/>
          <w:bCs/>
          <w:color w:val="10253F"/>
          <w:sz w:val="20"/>
          <w:szCs w:val="20"/>
        </w:rPr>
      </w:pPr>
      <w:r>
        <w:rPr>
          <w:rFonts w:cstheme="minorHAnsi" w:hint="eastAsia"/>
          <w:bCs/>
          <w:color w:val="10253F"/>
          <w:sz w:val="20"/>
          <w:szCs w:val="20"/>
        </w:rPr>
        <w:t>-------------------------------------------------------------------------------------------------------------------------------------------------</w:t>
      </w:r>
    </w:p>
    <w:p w:rsidR="000D5D94" w:rsidRDefault="000D5D94" w:rsidP="00977F27">
      <w:pPr>
        <w:tabs>
          <w:tab w:val="left" w:pos="1005"/>
        </w:tabs>
        <w:rPr>
          <w:rFonts w:cstheme="minorHAnsi"/>
          <w:bCs/>
          <w:color w:val="10253F"/>
          <w:sz w:val="20"/>
          <w:szCs w:val="20"/>
        </w:rPr>
      </w:pPr>
      <w:r>
        <w:rPr>
          <w:rFonts w:cstheme="minorHAnsi" w:hint="eastAsia"/>
          <w:bCs/>
          <w:color w:val="10253F"/>
          <w:sz w:val="20"/>
          <w:szCs w:val="20"/>
        </w:rPr>
        <w:t>参考：</w:t>
      </w:r>
      <w:hyperlink r:id="rId28" w:history="1">
        <w:r w:rsidR="003E05BD">
          <w:rPr>
            <w:rStyle w:val="aa"/>
          </w:rPr>
          <w:t>https://en.wikipedia.org/wiki/USN_Journal</w:t>
        </w:r>
      </w:hyperlink>
      <w:r w:rsidR="003E05BD">
        <w:rPr>
          <w:rFonts w:cstheme="minorHAnsi" w:hint="eastAsia"/>
          <w:bCs/>
          <w:color w:val="10253F"/>
          <w:sz w:val="20"/>
          <w:szCs w:val="20"/>
        </w:rPr>
        <w:t xml:space="preserve"> </w:t>
      </w:r>
    </w:p>
    <w:p w:rsidR="000426A6" w:rsidRDefault="000426A6" w:rsidP="000426A6">
      <w:pPr>
        <w:pStyle w:val="a8"/>
        <w:shd w:val="clear" w:color="auto" w:fill="FFFFFF"/>
        <w:spacing w:before="120" w:beforeAutospacing="0" w:after="120" w:afterAutospacing="0"/>
        <w:rPr>
          <w:rFonts w:asciiTheme="minorHAnsi" w:hAnsiTheme="minorHAnsi" w:cstheme="minorHAnsi"/>
          <w:color w:val="252525"/>
          <w:sz w:val="20"/>
          <w:szCs w:val="20"/>
        </w:rPr>
      </w:pPr>
      <w:r w:rsidRPr="000426A6">
        <w:rPr>
          <w:rFonts w:asciiTheme="minorHAnsi" w:hAnsiTheme="minorHAnsi" w:cstheme="minorHAnsi"/>
          <w:color w:val="252525"/>
          <w:sz w:val="20"/>
          <w:szCs w:val="20"/>
        </w:rPr>
        <w:t>The </w:t>
      </w:r>
      <w:r w:rsidRPr="000426A6">
        <w:rPr>
          <w:rFonts w:asciiTheme="minorHAnsi" w:hAnsiTheme="minorHAnsi" w:cstheme="minorHAnsi"/>
          <w:b/>
          <w:bCs/>
          <w:color w:val="252525"/>
          <w:sz w:val="20"/>
          <w:szCs w:val="20"/>
        </w:rPr>
        <w:t>USN Journal</w:t>
      </w:r>
      <w:r w:rsidRPr="000426A6">
        <w:rPr>
          <w:rFonts w:asciiTheme="minorHAnsi" w:hAnsiTheme="minorHAnsi" w:cstheme="minorHAnsi"/>
          <w:color w:val="252525"/>
          <w:sz w:val="20"/>
          <w:szCs w:val="20"/>
        </w:rPr>
        <w:t> (</w:t>
      </w:r>
      <w:r w:rsidRPr="000426A6">
        <w:rPr>
          <w:rFonts w:asciiTheme="minorHAnsi" w:hAnsiTheme="minorHAnsi" w:cstheme="minorHAnsi"/>
          <w:b/>
          <w:bCs/>
          <w:color w:val="252525"/>
          <w:sz w:val="20"/>
          <w:szCs w:val="20"/>
        </w:rPr>
        <w:t>U</w:t>
      </w:r>
      <w:r w:rsidRPr="000426A6">
        <w:rPr>
          <w:rFonts w:asciiTheme="minorHAnsi" w:hAnsiTheme="minorHAnsi" w:cstheme="minorHAnsi"/>
          <w:color w:val="252525"/>
          <w:sz w:val="20"/>
          <w:szCs w:val="20"/>
        </w:rPr>
        <w:t>pdate </w:t>
      </w:r>
      <w:r w:rsidRPr="000426A6">
        <w:rPr>
          <w:rFonts w:asciiTheme="minorHAnsi" w:hAnsiTheme="minorHAnsi" w:cstheme="minorHAnsi"/>
          <w:b/>
          <w:bCs/>
          <w:color w:val="252525"/>
          <w:sz w:val="20"/>
          <w:szCs w:val="20"/>
        </w:rPr>
        <w:t>S</w:t>
      </w:r>
      <w:r w:rsidRPr="000426A6">
        <w:rPr>
          <w:rFonts w:asciiTheme="minorHAnsi" w:hAnsiTheme="minorHAnsi" w:cstheme="minorHAnsi"/>
          <w:color w:val="252525"/>
          <w:sz w:val="20"/>
          <w:szCs w:val="20"/>
        </w:rPr>
        <w:t>equence </w:t>
      </w:r>
      <w:r w:rsidRPr="000426A6">
        <w:rPr>
          <w:rFonts w:asciiTheme="minorHAnsi" w:hAnsiTheme="minorHAnsi" w:cstheme="minorHAnsi"/>
          <w:b/>
          <w:bCs/>
          <w:color w:val="252525"/>
          <w:sz w:val="20"/>
          <w:szCs w:val="20"/>
        </w:rPr>
        <w:t>N</w:t>
      </w:r>
      <w:r w:rsidRPr="000426A6">
        <w:rPr>
          <w:rFonts w:asciiTheme="minorHAnsi" w:hAnsiTheme="minorHAnsi" w:cstheme="minorHAnsi"/>
          <w:color w:val="252525"/>
          <w:sz w:val="20"/>
          <w:szCs w:val="20"/>
        </w:rPr>
        <w:t>umber </w:t>
      </w:r>
      <w:r w:rsidRPr="000426A6">
        <w:rPr>
          <w:rFonts w:asciiTheme="minorHAnsi" w:hAnsiTheme="minorHAnsi" w:cstheme="minorHAnsi"/>
          <w:b/>
          <w:bCs/>
          <w:color w:val="252525"/>
          <w:sz w:val="20"/>
          <w:szCs w:val="20"/>
        </w:rPr>
        <w:t>Journal</w:t>
      </w:r>
      <w:r w:rsidRPr="000426A6">
        <w:rPr>
          <w:rFonts w:asciiTheme="minorHAnsi" w:hAnsiTheme="minorHAnsi" w:cstheme="minorHAnsi"/>
          <w:color w:val="252525"/>
          <w:sz w:val="20"/>
          <w:szCs w:val="20"/>
        </w:rPr>
        <w:t>), or </w:t>
      </w:r>
      <w:r w:rsidRPr="000426A6">
        <w:rPr>
          <w:rFonts w:asciiTheme="minorHAnsi" w:hAnsiTheme="minorHAnsi" w:cstheme="minorHAnsi"/>
          <w:b/>
          <w:bCs/>
          <w:color w:val="252525"/>
          <w:sz w:val="20"/>
          <w:szCs w:val="20"/>
        </w:rPr>
        <w:t>Change Journal</w:t>
      </w:r>
      <w:r w:rsidRPr="000426A6">
        <w:rPr>
          <w:rFonts w:asciiTheme="minorHAnsi" w:hAnsiTheme="minorHAnsi" w:cstheme="minorHAnsi"/>
          <w:color w:val="252525"/>
          <w:sz w:val="20"/>
          <w:szCs w:val="20"/>
        </w:rPr>
        <w:t>,</w:t>
      </w:r>
      <w:hyperlink r:id="rId29" w:anchor="cite_note-ms-web-msdn-msj-1-1" w:history="1">
        <w:r w:rsidRPr="000426A6">
          <w:rPr>
            <w:rStyle w:val="mw-reflink-text"/>
            <w:rFonts w:asciiTheme="minorHAnsi" w:hAnsiTheme="minorHAnsi" w:cstheme="minorHAnsi"/>
            <w:color w:val="0B0080"/>
            <w:sz w:val="20"/>
            <w:szCs w:val="20"/>
            <w:vertAlign w:val="superscript"/>
          </w:rPr>
          <w:t>[1]</w:t>
        </w:r>
      </w:hyperlink>
      <w:r w:rsidRPr="000426A6">
        <w:rPr>
          <w:rFonts w:asciiTheme="minorHAnsi" w:hAnsiTheme="minorHAnsi" w:cstheme="minorHAnsi"/>
          <w:color w:val="252525"/>
          <w:sz w:val="20"/>
          <w:szCs w:val="20"/>
        </w:rPr>
        <w:t> is a feature of </w:t>
      </w:r>
      <w:hyperlink r:id="rId30" w:tooltip="NTFS" w:history="1">
        <w:r w:rsidRPr="000426A6">
          <w:rPr>
            <w:rStyle w:val="aa"/>
            <w:rFonts w:asciiTheme="minorHAnsi" w:hAnsiTheme="minorHAnsi" w:cstheme="minorHAnsi"/>
            <w:color w:val="0B0080"/>
            <w:sz w:val="20"/>
            <w:szCs w:val="20"/>
          </w:rPr>
          <w:t>NTFS</w:t>
        </w:r>
      </w:hyperlink>
      <w:r w:rsidRPr="000426A6">
        <w:rPr>
          <w:rFonts w:asciiTheme="minorHAnsi" w:hAnsiTheme="minorHAnsi" w:cstheme="minorHAnsi"/>
          <w:color w:val="252525"/>
          <w:sz w:val="20"/>
          <w:szCs w:val="20"/>
        </w:rPr>
        <w:t> which maintains a record of changes made to the </w:t>
      </w:r>
      <w:hyperlink r:id="rId31" w:tooltip="Volume (computing)" w:history="1">
        <w:r w:rsidRPr="000426A6">
          <w:rPr>
            <w:rStyle w:val="aa"/>
            <w:rFonts w:asciiTheme="minorHAnsi" w:hAnsiTheme="minorHAnsi" w:cstheme="minorHAnsi"/>
            <w:color w:val="0B0080"/>
            <w:sz w:val="20"/>
            <w:szCs w:val="20"/>
          </w:rPr>
          <w:t>volume</w:t>
        </w:r>
      </w:hyperlink>
      <w:r w:rsidRPr="000426A6">
        <w:rPr>
          <w:rFonts w:asciiTheme="minorHAnsi" w:hAnsiTheme="minorHAnsi" w:cstheme="minorHAnsi"/>
          <w:color w:val="252525"/>
          <w:sz w:val="20"/>
          <w:szCs w:val="20"/>
        </w:rPr>
        <w:t>. It is not to be confused with the journal used for the </w:t>
      </w:r>
      <w:hyperlink r:id="rId32" w:tooltip="NTFS" w:history="1">
        <w:r w:rsidRPr="000426A6">
          <w:rPr>
            <w:rStyle w:val="aa"/>
            <w:rFonts w:asciiTheme="minorHAnsi" w:hAnsiTheme="minorHAnsi" w:cstheme="minorHAnsi"/>
            <w:color w:val="0B0080"/>
            <w:sz w:val="20"/>
            <w:szCs w:val="20"/>
          </w:rPr>
          <w:t>NTFS file system journaling</w:t>
        </w:r>
      </w:hyperlink>
      <w:r w:rsidRPr="000426A6">
        <w:rPr>
          <w:rFonts w:asciiTheme="minorHAnsi" w:hAnsiTheme="minorHAnsi" w:cstheme="minorHAnsi"/>
          <w:color w:val="252525"/>
          <w:sz w:val="20"/>
          <w:szCs w:val="20"/>
        </w:rPr>
        <w:t>.</w:t>
      </w:r>
    </w:p>
    <w:p w:rsidR="000426A6" w:rsidRPr="000426A6" w:rsidRDefault="000426A6" w:rsidP="000426A6">
      <w:pPr>
        <w:pStyle w:val="a8"/>
        <w:shd w:val="clear" w:color="auto" w:fill="FFFFFF"/>
        <w:spacing w:before="120" w:beforeAutospacing="0" w:after="120" w:afterAutospacing="0"/>
        <w:rPr>
          <w:rFonts w:asciiTheme="minorHAnsi" w:hAnsiTheme="minorHAnsi" w:cstheme="minorHAnsi"/>
          <w:color w:val="252525"/>
          <w:sz w:val="20"/>
          <w:szCs w:val="20"/>
        </w:rPr>
      </w:pPr>
      <w:r w:rsidRPr="000426A6">
        <w:rPr>
          <w:rFonts w:asciiTheme="minorHAnsi" w:hAnsiTheme="minorHAnsi" w:cstheme="minorHAnsi" w:hint="eastAsia"/>
          <w:color w:val="252525"/>
          <w:sz w:val="20"/>
          <w:szCs w:val="20"/>
        </w:rPr>
        <w:t>USN</w:t>
      </w:r>
      <w:r w:rsidRPr="000426A6">
        <w:rPr>
          <w:rFonts w:asciiTheme="minorHAnsi" w:hAnsiTheme="minorHAnsi" w:cstheme="minorHAnsi" w:hint="eastAsia"/>
          <w:color w:val="252525"/>
          <w:sz w:val="20"/>
          <w:szCs w:val="20"/>
        </w:rPr>
        <w:t>日志</w:t>
      </w:r>
      <w:r w:rsidRPr="000426A6">
        <w:rPr>
          <w:rFonts w:asciiTheme="minorHAnsi" w:hAnsiTheme="minorHAnsi" w:cstheme="minorHAnsi" w:hint="eastAsia"/>
          <w:color w:val="252525"/>
          <w:sz w:val="20"/>
          <w:szCs w:val="20"/>
        </w:rPr>
        <w:t>(</w:t>
      </w:r>
      <w:r w:rsidRPr="000426A6">
        <w:rPr>
          <w:rFonts w:asciiTheme="minorHAnsi" w:hAnsiTheme="minorHAnsi" w:cstheme="minorHAnsi" w:hint="eastAsia"/>
          <w:color w:val="252525"/>
          <w:sz w:val="20"/>
          <w:szCs w:val="20"/>
        </w:rPr>
        <w:t>更新序列号日志</w:t>
      </w:r>
      <w:r w:rsidRPr="000426A6">
        <w:rPr>
          <w:rFonts w:asciiTheme="minorHAnsi" w:hAnsiTheme="minorHAnsi" w:cstheme="minorHAnsi" w:hint="eastAsia"/>
          <w:color w:val="252525"/>
          <w:sz w:val="20"/>
          <w:szCs w:val="20"/>
        </w:rPr>
        <w:t>)</w:t>
      </w:r>
      <w:r w:rsidRPr="000426A6">
        <w:rPr>
          <w:rFonts w:asciiTheme="minorHAnsi" w:hAnsiTheme="minorHAnsi" w:cstheme="minorHAnsi" w:hint="eastAsia"/>
          <w:color w:val="252525"/>
          <w:sz w:val="20"/>
          <w:szCs w:val="20"/>
        </w:rPr>
        <w:t>或</w:t>
      </w:r>
      <w:r>
        <w:rPr>
          <w:rFonts w:asciiTheme="minorHAnsi" w:hAnsiTheme="minorHAnsi" w:cstheme="minorHAnsi" w:hint="eastAsia"/>
          <w:color w:val="252525"/>
          <w:sz w:val="20"/>
          <w:szCs w:val="20"/>
        </w:rPr>
        <w:t>变更</w:t>
      </w:r>
      <w:r w:rsidRPr="000426A6">
        <w:rPr>
          <w:rFonts w:asciiTheme="minorHAnsi" w:hAnsiTheme="minorHAnsi" w:cstheme="minorHAnsi" w:hint="eastAsia"/>
          <w:color w:val="252525"/>
          <w:sz w:val="20"/>
          <w:szCs w:val="20"/>
        </w:rPr>
        <w:t>日志是</w:t>
      </w:r>
      <w:r w:rsidRPr="000426A6">
        <w:rPr>
          <w:rFonts w:asciiTheme="minorHAnsi" w:hAnsiTheme="minorHAnsi" w:cstheme="minorHAnsi" w:hint="eastAsia"/>
          <w:color w:val="252525"/>
          <w:sz w:val="20"/>
          <w:szCs w:val="20"/>
        </w:rPr>
        <w:t>NTFS</w:t>
      </w:r>
      <w:r w:rsidRPr="000426A6">
        <w:rPr>
          <w:rFonts w:asciiTheme="minorHAnsi" w:hAnsiTheme="minorHAnsi" w:cstheme="minorHAnsi" w:hint="eastAsia"/>
          <w:color w:val="252525"/>
          <w:sz w:val="20"/>
          <w:szCs w:val="20"/>
        </w:rPr>
        <w:t>的一个特性，它维护对卷所做更改的记录。不要将它与用于</w:t>
      </w:r>
      <w:r w:rsidRPr="000426A6">
        <w:rPr>
          <w:rFonts w:asciiTheme="minorHAnsi" w:hAnsiTheme="minorHAnsi" w:cstheme="minorHAnsi" w:hint="eastAsia"/>
          <w:color w:val="252525"/>
          <w:sz w:val="20"/>
          <w:szCs w:val="20"/>
        </w:rPr>
        <w:t>NTFS</w:t>
      </w:r>
      <w:r w:rsidRPr="000426A6">
        <w:rPr>
          <w:rFonts w:asciiTheme="minorHAnsi" w:hAnsiTheme="minorHAnsi" w:cstheme="minorHAnsi" w:hint="eastAsia"/>
          <w:color w:val="252525"/>
          <w:sz w:val="20"/>
          <w:szCs w:val="20"/>
        </w:rPr>
        <w:t>文件系统日志记录的日志混淆。</w:t>
      </w:r>
    </w:p>
    <w:p w:rsidR="000426A6" w:rsidRPr="000426A6" w:rsidRDefault="000426A6" w:rsidP="000426A6">
      <w:pPr>
        <w:pStyle w:val="a8"/>
        <w:shd w:val="clear" w:color="auto" w:fill="FFFFFF"/>
        <w:spacing w:before="120" w:beforeAutospacing="0" w:after="120" w:afterAutospacing="0"/>
        <w:rPr>
          <w:rFonts w:asciiTheme="minorHAnsi" w:hAnsiTheme="minorHAnsi" w:cstheme="minorHAnsi"/>
          <w:color w:val="252525"/>
          <w:sz w:val="20"/>
          <w:szCs w:val="20"/>
        </w:rPr>
      </w:pPr>
    </w:p>
    <w:p w:rsidR="00055197" w:rsidRDefault="000426A6" w:rsidP="00055197">
      <w:pPr>
        <w:pStyle w:val="a8"/>
        <w:shd w:val="clear" w:color="auto" w:fill="FFFFFF"/>
        <w:spacing w:before="120" w:beforeAutospacing="0" w:after="120" w:afterAutospacing="0"/>
        <w:rPr>
          <w:rFonts w:asciiTheme="minorHAnsi" w:hAnsiTheme="minorHAnsi" w:cstheme="minorHAnsi"/>
          <w:color w:val="252525"/>
          <w:sz w:val="20"/>
          <w:szCs w:val="20"/>
        </w:rPr>
      </w:pPr>
      <w:r w:rsidRPr="000426A6">
        <w:rPr>
          <w:rFonts w:asciiTheme="minorHAnsi" w:hAnsiTheme="minorHAnsi" w:cstheme="minorHAnsi"/>
          <w:color w:val="252525"/>
          <w:sz w:val="20"/>
          <w:szCs w:val="20"/>
        </w:rPr>
        <w:t>When </w:t>
      </w:r>
      <w:hyperlink r:id="rId33" w:tooltip="Windows 2000" w:history="1">
        <w:r w:rsidRPr="000426A6">
          <w:rPr>
            <w:rStyle w:val="aa"/>
            <w:rFonts w:asciiTheme="minorHAnsi" w:hAnsiTheme="minorHAnsi" w:cstheme="minorHAnsi"/>
            <w:color w:val="0B0080"/>
            <w:sz w:val="20"/>
            <w:szCs w:val="20"/>
          </w:rPr>
          <w:t>Windows 2000</w:t>
        </w:r>
      </w:hyperlink>
      <w:r w:rsidRPr="000426A6">
        <w:rPr>
          <w:rFonts w:asciiTheme="minorHAnsi" w:hAnsiTheme="minorHAnsi" w:cstheme="minorHAnsi"/>
          <w:color w:val="252525"/>
          <w:sz w:val="20"/>
          <w:szCs w:val="20"/>
        </w:rPr>
        <w:t> was released, </w:t>
      </w:r>
      <w:hyperlink r:id="rId34" w:tooltip="Microsoft" w:history="1">
        <w:r w:rsidRPr="000426A6">
          <w:rPr>
            <w:rStyle w:val="aa"/>
            <w:rFonts w:asciiTheme="minorHAnsi" w:hAnsiTheme="minorHAnsi" w:cstheme="minorHAnsi"/>
            <w:color w:val="0B0080"/>
            <w:sz w:val="20"/>
            <w:szCs w:val="20"/>
          </w:rPr>
          <w:t>Microsoft</w:t>
        </w:r>
      </w:hyperlink>
      <w:r w:rsidRPr="000426A6">
        <w:rPr>
          <w:rFonts w:asciiTheme="minorHAnsi" w:hAnsiTheme="minorHAnsi" w:cstheme="minorHAnsi"/>
          <w:color w:val="252525"/>
          <w:sz w:val="20"/>
          <w:szCs w:val="20"/>
        </w:rPr>
        <w:t> created </w:t>
      </w:r>
      <w:hyperlink r:id="rId35" w:tooltip="NTFS" w:history="1">
        <w:r w:rsidRPr="000426A6">
          <w:rPr>
            <w:rStyle w:val="aa"/>
            <w:rFonts w:asciiTheme="minorHAnsi" w:hAnsiTheme="minorHAnsi" w:cstheme="minorHAnsi"/>
            <w:color w:val="0B0080"/>
            <w:sz w:val="20"/>
            <w:szCs w:val="20"/>
          </w:rPr>
          <w:t>NTFS</w:t>
        </w:r>
      </w:hyperlink>
      <w:r w:rsidRPr="000426A6">
        <w:rPr>
          <w:rFonts w:asciiTheme="minorHAnsi" w:hAnsiTheme="minorHAnsi" w:cstheme="minorHAnsi"/>
          <w:color w:val="252525"/>
          <w:sz w:val="20"/>
          <w:szCs w:val="20"/>
        </w:rPr>
        <w:t> version 3.0, which included several new features and improvements over older versions of the </w:t>
      </w:r>
      <w:hyperlink r:id="rId36" w:tooltip="File system" w:history="1">
        <w:r w:rsidRPr="000426A6">
          <w:rPr>
            <w:rStyle w:val="aa"/>
            <w:rFonts w:asciiTheme="minorHAnsi" w:hAnsiTheme="minorHAnsi" w:cstheme="minorHAnsi"/>
            <w:color w:val="0B0080"/>
            <w:sz w:val="20"/>
            <w:szCs w:val="20"/>
          </w:rPr>
          <w:t>file system</w:t>
        </w:r>
      </w:hyperlink>
      <w:r w:rsidRPr="000426A6">
        <w:rPr>
          <w:rFonts w:asciiTheme="minorHAnsi" w:hAnsiTheme="minorHAnsi" w:cstheme="minorHAnsi"/>
          <w:color w:val="252525"/>
          <w:sz w:val="20"/>
          <w:szCs w:val="20"/>
        </w:rPr>
        <w:t>. One of these was a new system management feature that is very useful for certain types of </w:t>
      </w:r>
      <w:hyperlink r:id="rId37" w:tooltip="Application software" w:history="1">
        <w:r w:rsidRPr="000426A6">
          <w:rPr>
            <w:rStyle w:val="aa"/>
            <w:rFonts w:asciiTheme="minorHAnsi" w:hAnsiTheme="minorHAnsi" w:cstheme="minorHAnsi"/>
            <w:color w:val="0B0080"/>
            <w:sz w:val="20"/>
            <w:szCs w:val="20"/>
          </w:rPr>
          <w:t>applications</w:t>
        </w:r>
      </w:hyperlink>
      <w:r w:rsidRPr="000426A6">
        <w:rPr>
          <w:rFonts w:asciiTheme="minorHAnsi" w:hAnsiTheme="minorHAnsi" w:cstheme="minorHAnsi"/>
          <w:color w:val="252525"/>
          <w:sz w:val="20"/>
          <w:szCs w:val="20"/>
        </w:rPr>
        <w:t>. Under Windows 2000, NTFS 3.0 </w:t>
      </w:r>
      <w:hyperlink r:id="rId38" w:tooltip="Disk partitioning" w:history="1">
        <w:r w:rsidRPr="000426A6">
          <w:rPr>
            <w:rStyle w:val="aa"/>
            <w:rFonts w:asciiTheme="minorHAnsi" w:hAnsiTheme="minorHAnsi" w:cstheme="minorHAnsi"/>
            <w:color w:val="0B0080"/>
            <w:sz w:val="20"/>
            <w:szCs w:val="20"/>
          </w:rPr>
          <w:t>partitions</w:t>
        </w:r>
      </w:hyperlink>
      <w:r w:rsidRPr="000426A6">
        <w:rPr>
          <w:rFonts w:asciiTheme="minorHAnsi" w:hAnsiTheme="minorHAnsi" w:cstheme="minorHAnsi"/>
          <w:color w:val="252525"/>
          <w:sz w:val="20"/>
          <w:szCs w:val="20"/>
        </w:rPr>
        <w:t> can be set to keep track of changes to files and directories on the </w:t>
      </w:r>
      <w:hyperlink r:id="rId39" w:tooltip="Volume (computing)" w:history="1">
        <w:r w:rsidRPr="000426A6">
          <w:rPr>
            <w:rStyle w:val="aa"/>
            <w:rFonts w:asciiTheme="minorHAnsi" w:hAnsiTheme="minorHAnsi" w:cstheme="minorHAnsi"/>
            <w:color w:val="0B0080"/>
            <w:sz w:val="20"/>
            <w:szCs w:val="20"/>
          </w:rPr>
          <w:t>volume</w:t>
        </w:r>
      </w:hyperlink>
      <w:r w:rsidRPr="000426A6">
        <w:rPr>
          <w:rFonts w:asciiTheme="minorHAnsi" w:hAnsiTheme="minorHAnsi" w:cstheme="minorHAnsi"/>
          <w:color w:val="252525"/>
          <w:sz w:val="20"/>
          <w:szCs w:val="20"/>
        </w:rPr>
        <w:t>, providing a record of when and what was done to the various objects. When enabled, the system records all changes made to the volume in the USN Journal, which is the name also used to describe the feature itself.</w:t>
      </w:r>
    </w:p>
    <w:p w:rsidR="000D5D94" w:rsidRDefault="00055197" w:rsidP="00055197">
      <w:pPr>
        <w:pStyle w:val="a8"/>
        <w:shd w:val="clear" w:color="auto" w:fill="FFFFFF"/>
        <w:spacing w:before="120" w:beforeAutospacing="0" w:after="120" w:afterAutospacing="0"/>
        <w:rPr>
          <w:rFonts w:asciiTheme="minorHAnsi" w:hAnsiTheme="minorHAnsi" w:cstheme="minorHAnsi"/>
          <w:color w:val="252525"/>
          <w:sz w:val="20"/>
          <w:szCs w:val="20"/>
        </w:rPr>
      </w:pPr>
      <w:r w:rsidRPr="00055197">
        <w:rPr>
          <w:rFonts w:asciiTheme="minorHAnsi" w:hAnsiTheme="minorHAnsi" w:cstheme="minorHAnsi" w:hint="eastAsia"/>
          <w:color w:val="252525"/>
          <w:sz w:val="20"/>
          <w:szCs w:val="20"/>
        </w:rPr>
        <w:t>当</w:t>
      </w:r>
      <w:r w:rsidRPr="00055197">
        <w:rPr>
          <w:rFonts w:asciiTheme="minorHAnsi" w:hAnsiTheme="minorHAnsi" w:cstheme="minorHAnsi" w:hint="eastAsia"/>
          <w:color w:val="252525"/>
          <w:sz w:val="20"/>
          <w:szCs w:val="20"/>
        </w:rPr>
        <w:t>Windows 2000</w:t>
      </w:r>
      <w:r w:rsidRPr="00055197">
        <w:rPr>
          <w:rFonts w:asciiTheme="minorHAnsi" w:hAnsiTheme="minorHAnsi" w:cstheme="minorHAnsi" w:hint="eastAsia"/>
          <w:color w:val="252525"/>
          <w:sz w:val="20"/>
          <w:szCs w:val="20"/>
        </w:rPr>
        <w:t>发布时，微软创建了</w:t>
      </w:r>
      <w:r w:rsidRPr="00055197">
        <w:rPr>
          <w:rFonts w:asciiTheme="minorHAnsi" w:hAnsiTheme="minorHAnsi" w:cstheme="minorHAnsi" w:hint="eastAsia"/>
          <w:color w:val="252525"/>
          <w:sz w:val="20"/>
          <w:szCs w:val="20"/>
        </w:rPr>
        <w:t>NTFS 3.0</w:t>
      </w:r>
      <w:r w:rsidRPr="00055197">
        <w:rPr>
          <w:rFonts w:asciiTheme="minorHAnsi" w:hAnsiTheme="minorHAnsi" w:cstheme="minorHAnsi" w:hint="eastAsia"/>
          <w:color w:val="252525"/>
          <w:sz w:val="20"/>
          <w:szCs w:val="20"/>
        </w:rPr>
        <w:t>版本，其中包含了一些新特性，并对旧版本的文件系统进行了改进。其中之一是一个新的系统管理特性，对于某些类型的应用程序非常有用。在</w:t>
      </w:r>
      <w:r w:rsidRPr="00055197">
        <w:rPr>
          <w:rFonts w:asciiTheme="minorHAnsi" w:hAnsiTheme="minorHAnsi" w:cstheme="minorHAnsi" w:hint="eastAsia"/>
          <w:color w:val="252525"/>
          <w:sz w:val="20"/>
          <w:szCs w:val="20"/>
        </w:rPr>
        <w:t>Windows 2000</w:t>
      </w:r>
      <w:r w:rsidRPr="00055197">
        <w:rPr>
          <w:rFonts w:asciiTheme="minorHAnsi" w:hAnsiTheme="minorHAnsi" w:cstheme="minorHAnsi" w:hint="eastAsia"/>
          <w:color w:val="252525"/>
          <w:sz w:val="20"/>
          <w:szCs w:val="20"/>
        </w:rPr>
        <w:t>下，可以设置</w:t>
      </w:r>
      <w:r w:rsidRPr="00055197">
        <w:rPr>
          <w:rFonts w:asciiTheme="minorHAnsi" w:hAnsiTheme="minorHAnsi" w:cstheme="minorHAnsi" w:hint="eastAsia"/>
          <w:color w:val="252525"/>
          <w:sz w:val="20"/>
          <w:szCs w:val="20"/>
        </w:rPr>
        <w:t>NTFS 3.0</w:t>
      </w:r>
      <w:r w:rsidRPr="00055197">
        <w:rPr>
          <w:rFonts w:asciiTheme="minorHAnsi" w:hAnsiTheme="minorHAnsi" w:cstheme="minorHAnsi" w:hint="eastAsia"/>
          <w:color w:val="252525"/>
          <w:sz w:val="20"/>
          <w:szCs w:val="20"/>
        </w:rPr>
        <w:t>分区来跟踪卷上文件和目录的更改，提供对不同对象的操作时间和操作的记录。当启用时，系统将在</w:t>
      </w:r>
      <w:r w:rsidRPr="00055197">
        <w:rPr>
          <w:rFonts w:asciiTheme="minorHAnsi" w:hAnsiTheme="minorHAnsi" w:cstheme="minorHAnsi" w:hint="eastAsia"/>
          <w:color w:val="252525"/>
          <w:sz w:val="20"/>
          <w:szCs w:val="20"/>
        </w:rPr>
        <w:t>USN</w:t>
      </w:r>
      <w:r w:rsidRPr="00055197">
        <w:rPr>
          <w:rFonts w:asciiTheme="minorHAnsi" w:hAnsiTheme="minorHAnsi" w:cstheme="minorHAnsi" w:hint="eastAsia"/>
          <w:color w:val="252525"/>
          <w:sz w:val="20"/>
          <w:szCs w:val="20"/>
        </w:rPr>
        <w:t>日志中记录对卷所做的所有更改，</w:t>
      </w:r>
      <w:r w:rsidRPr="00055197">
        <w:rPr>
          <w:rFonts w:asciiTheme="minorHAnsi" w:hAnsiTheme="minorHAnsi" w:cstheme="minorHAnsi" w:hint="eastAsia"/>
          <w:color w:val="252525"/>
          <w:sz w:val="20"/>
          <w:szCs w:val="20"/>
        </w:rPr>
        <w:t>USN</w:t>
      </w:r>
      <w:r w:rsidRPr="00055197">
        <w:rPr>
          <w:rFonts w:asciiTheme="minorHAnsi" w:hAnsiTheme="minorHAnsi" w:cstheme="minorHAnsi" w:hint="eastAsia"/>
          <w:color w:val="252525"/>
          <w:sz w:val="20"/>
          <w:szCs w:val="20"/>
        </w:rPr>
        <w:t>日志也是用来描述特性本身的名称。</w:t>
      </w:r>
    </w:p>
    <w:p w:rsidR="00055197" w:rsidRDefault="00055197" w:rsidP="00055197">
      <w:pPr>
        <w:pStyle w:val="a8"/>
        <w:shd w:val="clear" w:color="auto" w:fill="FFFFFF"/>
        <w:tabs>
          <w:tab w:val="left" w:pos="1530"/>
        </w:tabs>
        <w:spacing w:before="120" w:beforeAutospacing="0" w:after="120" w:afterAutospacing="0"/>
        <w:rPr>
          <w:rFonts w:asciiTheme="minorHAnsi" w:hAnsiTheme="minorHAnsi" w:cstheme="minorHAnsi"/>
          <w:color w:val="252525"/>
          <w:sz w:val="20"/>
          <w:szCs w:val="20"/>
        </w:rPr>
      </w:pPr>
    </w:p>
    <w:p w:rsidR="00055197" w:rsidRDefault="000426A6" w:rsidP="000426A6">
      <w:pPr>
        <w:pStyle w:val="a8"/>
        <w:shd w:val="clear" w:color="auto" w:fill="FFFFFF"/>
        <w:spacing w:before="120" w:beforeAutospacing="0" w:after="120" w:afterAutospacing="0"/>
        <w:rPr>
          <w:rFonts w:asciiTheme="minorHAnsi" w:hAnsiTheme="minorHAnsi" w:cstheme="minorHAnsi"/>
          <w:color w:val="252525"/>
          <w:sz w:val="20"/>
          <w:szCs w:val="20"/>
        </w:rPr>
      </w:pPr>
      <w:r w:rsidRPr="000426A6">
        <w:rPr>
          <w:rFonts w:asciiTheme="minorHAnsi" w:hAnsiTheme="minorHAnsi" w:cstheme="minorHAnsi"/>
          <w:color w:val="252525"/>
          <w:sz w:val="20"/>
          <w:szCs w:val="20"/>
        </w:rPr>
        <w:t>One journal is maintained for each NTFS volume and stored in the </w:t>
      </w:r>
      <w:hyperlink r:id="rId40" w:tooltip="NTFS" w:history="1">
        <w:r w:rsidRPr="000426A6">
          <w:rPr>
            <w:rStyle w:val="aa"/>
            <w:rFonts w:asciiTheme="minorHAnsi" w:hAnsiTheme="minorHAnsi" w:cstheme="minorHAnsi"/>
            <w:color w:val="0B0080"/>
            <w:sz w:val="20"/>
            <w:szCs w:val="20"/>
          </w:rPr>
          <w:t>NTFS metafile</w:t>
        </w:r>
      </w:hyperlink>
      <w:r w:rsidRPr="000426A6">
        <w:rPr>
          <w:rFonts w:asciiTheme="minorHAnsi" w:hAnsiTheme="minorHAnsi" w:cstheme="minorHAnsi"/>
          <w:color w:val="252525"/>
          <w:sz w:val="20"/>
          <w:szCs w:val="20"/>
        </w:rPr>
        <w:t> named $Extend\$UsnJrnl. It begins as an empty </w:t>
      </w:r>
      <w:hyperlink r:id="rId41" w:tooltip="Computer file" w:history="1">
        <w:r w:rsidRPr="000426A6">
          <w:rPr>
            <w:rStyle w:val="aa"/>
            <w:rFonts w:asciiTheme="minorHAnsi" w:hAnsiTheme="minorHAnsi" w:cstheme="minorHAnsi"/>
            <w:color w:val="0B0080"/>
            <w:sz w:val="20"/>
            <w:szCs w:val="20"/>
          </w:rPr>
          <w:t>file</w:t>
        </w:r>
      </w:hyperlink>
      <w:r w:rsidRPr="000426A6">
        <w:rPr>
          <w:rFonts w:asciiTheme="minorHAnsi" w:hAnsiTheme="minorHAnsi" w:cstheme="minorHAnsi"/>
          <w:color w:val="252525"/>
          <w:sz w:val="20"/>
          <w:szCs w:val="20"/>
        </w:rPr>
        <w:t>. Whenever a change is made to the volume, a record is added to the file. Each record is identified by a </w:t>
      </w:r>
      <w:hyperlink r:id="rId42" w:tooltip="64-bit" w:history="1">
        <w:r w:rsidRPr="000426A6">
          <w:rPr>
            <w:rStyle w:val="aa"/>
            <w:rFonts w:asciiTheme="minorHAnsi" w:hAnsiTheme="minorHAnsi" w:cstheme="minorHAnsi"/>
            <w:color w:val="0B0080"/>
            <w:sz w:val="20"/>
            <w:szCs w:val="20"/>
          </w:rPr>
          <w:t>64-bit</w:t>
        </w:r>
      </w:hyperlink>
      <w:r w:rsidRPr="000426A6">
        <w:rPr>
          <w:rFonts w:asciiTheme="minorHAnsi" w:hAnsiTheme="minorHAnsi" w:cstheme="minorHAnsi"/>
          <w:color w:val="252525"/>
          <w:sz w:val="20"/>
          <w:szCs w:val="20"/>
        </w:rPr>
        <w:t> Update Sequence Number or USN. (For this reason Change Journals are sometimes called USN Journals.) Each record in the Change Journal contains the USN, the name of the file, and information about what the change was.</w:t>
      </w:r>
    </w:p>
    <w:p w:rsidR="00055197" w:rsidRDefault="00405EFE" w:rsidP="000426A6">
      <w:pPr>
        <w:pStyle w:val="a8"/>
        <w:shd w:val="clear" w:color="auto" w:fill="FFFFFF"/>
        <w:spacing w:before="120" w:beforeAutospacing="0" w:after="120" w:afterAutospacing="0"/>
        <w:rPr>
          <w:rFonts w:asciiTheme="minorHAnsi" w:hAnsiTheme="minorHAnsi" w:cstheme="minorHAnsi"/>
          <w:color w:val="252525"/>
          <w:sz w:val="20"/>
          <w:szCs w:val="20"/>
        </w:rPr>
      </w:pPr>
      <w:r w:rsidRPr="00405EFE">
        <w:rPr>
          <w:rFonts w:asciiTheme="minorHAnsi" w:hAnsiTheme="minorHAnsi" w:cstheme="minorHAnsi" w:hint="eastAsia"/>
          <w:color w:val="252525"/>
          <w:sz w:val="20"/>
          <w:szCs w:val="20"/>
        </w:rPr>
        <w:t>每个</w:t>
      </w:r>
      <w:r w:rsidRPr="00405EFE">
        <w:rPr>
          <w:rFonts w:asciiTheme="minorHAnsi" w:hAnsiTheme="minorHAnsi" w:cstheme="minorHAnsi" w:hint="eastAsia"/>
          <w:color w:val="252525"/>
          <w:sz w:val="20"/>
          <w:szCs w:val="20"/>
        </w:rPr>
        <w:t>NTFS</w:t>
      </w:r>
      <w:r w:rsidRPr="00405EFE">
        <w:rPr>
          <w:rFonts w:asciiTheme="minorHAnsi" w:hAnsiTheme="minorHAnsi" w:cstheme="minorHAnsi" w:hint="eastAsia"/>
          <w:color w:val="252525"/>
          <w:sz w:val="20"/>
          <w:szCs w:val="20"/>
        </w:rPr>
        <w:t>卷维护一个日志，并存储在名为</w:t>
      </w:r>
      <w:r w:rsidRPr="00405EFE">
        <w:rPr>
          <w:rFonts w:asciiTheme="minorHAnsi" w:hAnsiTheme="minorHAnsi" w:cstheme="minorHAnsi" w:hint="eastAsia"/>
          <w:color w:val="252525"/>
          <w:sz w:val="20"/>
          <w:szCs w:val="20"/>
        </w:rPr>
        <w:t>$Extend\$UsnJrnl</w:t>
      </w:r>
      <w:r w:rsidRPr="00405EFE">
        <w:rPr>
          <w:rFonts w:asciiTheme="minorHAnsi" w:hAnsiTheme="minorHAnsi" w:cstheme="minorHAnsi" w:hint="eastAsia"/>
          <w:color w:val="252525"/>
          <w:sz w:val="20"/>
          <w:szCs w:val="20"/>
        </w:rPr>
        <w:t>的</w:t>
      </w:r>
      <w:r w:rsidRPr="00405EFE">
        <w:rPr>
          <w:rFonts w:asciiTheme="minorHAnsi" w:hAnsiTheme="minorHAnsi" w:cstheme="minorHAnsi" w:hint="eastAsia"/>
          <w:color w:val="252525"/>
          <w:sz w:val="20"/>
          <w:szCs w:val="20"/>
        </w:rPr>
        <w:t>NTFS</w:t>
      </w:r>
      <w:r w:rsidRPr="00405EFE">
        <w:rPr>
          <w:rFonts w:asciiTheme="minorHAnsi" w:hAnsiTheme="minorHAnsi" w:cstheme="minorHAnsi" w:hint="eastAsia"/>
          <w:color w:val="252525"/>
          <w:sz w:val="20"/>
          <w:szCs w:val="20"/>
        </w:rPr>
        <w:t>元文件中。它以一个空文件开始。每当对卷进行更改时，都会向文件添加一条记录。每个记录由</w:t>
      </w:r>
      <w:r w:rsidRPr="00405EFE">
        <w:rPr>
          <w:rFonts w:asciiTheme="minorHAnsi" w:hAnsiTheme="minorHAnsi" w:cstheme="minorHAnsi" w:hint="eastAsia"/>
          <w:color w:val="252525"/>
          <w:sz w:val="20"/>
          <w:szCs w:val="20"/>
        </w:rPr>
        <w:t>64</w:t>
      </w:r>
      <w:r w:rsidRPr="00405EFE">
        <w:rPr>
          <w:rFonts w:asciiTheme="minorHAnsi" w:hAnsiTheme="minorHAnsi" w:cstheme="minorHAnsi" w:hint="eastAsia"/>
          <w:color w:val="252525"/>
          <w:sz w:val="20"/>
          <w:szCs w:val="20"/>
        </w:rPr>
        <w:t>位更新序列号或</w:t>
      </w:r>
      <w:r w:rsidRPr="00405EFE">
        <w:rPr>
          <w:rFonts w:asciiTheme="minorHAnsi" w:hAnsiTheme="minorHAnsi" w:cstheme="minorHAnsi" w:hint="eastAsia"/>
          <w:color w:val="252525"/>
          <w:sz w:val="20"/>
          <w:szCs w:val="20"/>
        </w:rPr>
        <w:t>USN</w:t>
      </w:r>
      <w:r w:rsidRPr="00405EFE">
        <w:rPr>
          <w:rFonts w:asciiTheme="minorHAnsi" w:hAnsiTheme="minorHAnsi" w:cstheme="minorHAnsi" w:hint="eastAsia"/>
          <w:color w:val="252525"/>
          <w:sz w:val="20"/>
          <w:szCs w:val="20"/>
        </w:rPr>
        <w:t>标识。</w:t>
      </w:r>
      <w:r w:rsidRPr="00405EFE">
        <w:rPr>
          <w:rFonts w:asciiTheme="minorHAnsi" w:hAnsiTheme="minorHAnsi" w:cstheme="minorHAnsi" w:hint="eastAsia"/>
          <w:color w:val="252525"/>
          <w:sz w:val="20"/>
          <w:szCs w:val="20"/>
        </w:rPr>
        <w:t>(</w:t>
      </w:r>
      <w:r w:rsidRPr="00405EFE">
        <w:rPr>
          <w:rFonts w:asciiTheme="minorHAnsi" w:hAnsiTheme="minorHAnsi" w:cstheme="minorHAnsi" w:hint="eastAsia"/>
          <w:color w:val="252525"/>
          <w:sz w:val="20"/>
          <w:szCs w:val="20"/>
        </w:rPr>
        <w:t>由于这个原因，变更</w:t>
      </w:r>
      <w:r>
        <w:rPr>
          <w:rFonts w:asciiTheme="minorHAnsi" w:hAnsiTheme="minorHAnsi" w:cstheme="minorHAnsi" w:hint="eastAsia"/>
          <w:color w:val="252525"/>
          <w:sz w:val="20"/>
          <w:szCs w:val="20"/>
        </w:rPr>
        <w:t>日志</w:t>
      </w:r>
      <w:r w:rsidRPr="00405EFE">
        <w:rPr>
          <w:rFonts w:asciiTheme="minorHAnsi" w:hAnsiTheme="minorHAnsi" w:cstheme="minorHAnsi" w:hint="eastAsia"/>
          <w:color w:val="252525"/>
          <w:sz w:val="20"/>
          <w:szCs w:val="20"/>
        </w:rPr>
        <w:t>有时被称为</w:t>
      </w:r>
      <w:r w:rsidRPr="00405EFE">
        <w:rPr>
          <w:rFonts w:asciiTheme="minorHAnsi" w:hAnsiTheme="minorHAnsi" w:cstheme="minorHAnsi" w:hint="eastAsia"/>
          <w:color w:val="252525"/>
          <w:sz w:val="20"/>
          <w:szCs w:val="20"/>
        </w:rPr>
        <w:t>USN</w:t>
      </w:r>
      <w:r>
        <w:rPr>
          <w:rFonts w:asciiTheme="minorHAnsi" w:hAnsiTheme="minorHAnsi" w:cstheme="minorHAnsi" w:hint="eastAsia"/>
          <w:color w:val="252525"/>
          <w:sz w:val="20"/>
          <w:szCs w:val="20"/>
        </w:rPr>
        <w:t>日志</w:t>
      </w:r>
      <w:r w:rsidRPr="00405EFE">
        <w:rPr>
          <w:rFonts w:asciiTheme="minorHAnsi" w:hAnsiTheme="minorHAnsi" w:cstheme="minorHAnsi" w:hint="eastAsia"/>
          <w:color w:val="252525"/>
          <w:sz w:val="20"/>
          <w:szCs w:val="20"/>
        </w:rPr>
        <w:t>。</w:t>
      </w:r>
      <w:r w:rsidRPr="00405EFE">
        <w:rPr>
          <w:rFonts w:asciiTheme="minorHAnsi" w:hAnsiTheme="minorHAnsi" w:cstheme="minorHAnsi" w:hint="eastAsia"/>
          <w:color w:val="252525"/>
          <w:sz w:val="20"/>
          <w:szCs w:val="20"/>
        </w:rPr>
        <w:t>)</w:t>
      </w:r>
      <w:r w:rsidRPr="00405EFE">
        <w:rPr>
          <w:rFonts w:asciiTheme="minorHAnsi" w:hAnsiTheme="minorHAnsi" w:cstheme="minorHAnsi" w:hint="eastAsia"/>
          <w:color w:val="252525"/>
          <w:sz w:val="20"/>
          <w:szCs w:val="20"/>
        </w:rPr>
        <w:t>变更日志中的每条记录都包含</w:t>
      </w:r>
      <w:r w:rsidRPr="00405EFE">
        <w:rPr>
          <w:rFonts w:asciiTheme="minorHAnsi" w:hAnsiTheme="minorHAnsi" w:cstheme="minorHAnsi" w:hint="eastAsia"/>
          <w:color w:val="252525"/>
          <w:sz w:val="20"/>
          <w:szCs w:val="20"/>
        </w:rPr>
        <w:t>USN</w:t>
      </w:r>
      <w:r w:rsidRPr="00405EFE">
        <w:rPr>
          <w:rFonts w:asciiTheme="minorHAnsi" w:hAnsiTheme="minorHAnsi" w:cstheme="minorHAnsi" w:hint="eastAsia"/>
          <w:color w:val="252525"/>
          <w:sz w:val="20"/>
          <w:szCs w:val="20"/>
        </w:rPr>
        <w:t>、文件的名称以及关于变更内容的信息。</w:t>
      </w:r>
    </w:p>
    <w:p w:rsidR="00405EFE" w:rsidRDefault="00405EFE" w:rsidP="000426A6">
      <w:pPr>
        <w:pStyle w:val="a8"/>
        <w:shd w:val="clear" w:color="auto" w:fill="FFFFFF"/>
        <w:spacing w:before="120" w:beforeAutospacing="0" w:after="120" w:afterAutospacing="0"/>
        <w:rPr>
          <w:rFonts w:asciiTheme="minorHAnsi" w:hAnsiTheme="minorHAnsi" w:cstheme="minorHAnsi"/>
          <w:color w:val="252525"/>
          <w:sz w:val="20"/>
          <w:szCs w:val="20"/>
        </w:rPr>
      </w:pPr>
    </w:p>
    <w:p w:rsidR="000426A6" w:rsidRDefault="000426A6" w:rsidP="000426A6">
      <w:pPr>
        <w:pStyle w:val="a8"/>
        <w:shd w:val="clear" w:color="auto" w:fill="FFFFFF"/>
        <w:spacing w:before="120" w:beforeAutospacing="0" w:after="120" w:afterAutospacing="0"/>
        <w:rPr>
          <w:rFonts w:asciiTheme="minorHAnsi" w:hAnsiTheme="minorHAnsi" w:cstheme="minorHAnsi"/>
          <w:color w:val="252525"/>
          <w:sz w:val="20"/>
          <w:szCs w:val="20"/>
        </w:rPr>
      </w:pPr>
      <w:r w:rsidRPr="000426A6">
        <w:rPr>
          <w:rFonts w:asciiTheme="minorHAnsi" w:hAnsiTheme="minorHAnsi" w:cstheme="minorHAnsi"/>
          <w:color w:val="252525"/>
          <w:sz w:val="20"/>
          <w:szCs w:val="20"/>
        </w:rPr>
        <w:t>The Change Journal describes the changes that took place using bit flags (e.g. USN_REASON_DATA_OVERWRITE</w:t>
      </w:r>
      <w:hyperlink r:id="rId43" w:anchor="cite_note-USN_RECORD_V2_structure-2" w:history="1">
        <w:r w:rsidRPr="000426A6">
          <w:rPr>
            <w:rStyle w:val="mw-reflink-text"/>
            <w:rFonts w:asciiTheme="minorHAnsi" w:hAnsiTheme="minorHAnsi" w:cstheme="minorHAnsi"/>
            <w:color w:val="0B0080"/>
            <w:sz w:val="20"/>
            <w:szCs w:val="20"/>
            <w:vertAlign w:val="superscript"/>
          </w:rPr>
          <w:t>[2]</w:t>
        </w:r>
      </w:hyperlink>
      <w:r w:rsidRPr="000426A6">
        <w:rPr>
          <w:rFonts w:asciiTheme="minorHAnsi" w:hAnsiTheme="minorHAnsi" w:cstheme="minorHAnsi"/>
          <w:color w:val="252525"/>
          <w:sz w:val="20"/>
          <w:szCs w:val="20"/>
        </w:rPr>
        <w:t>), therefore it does not include all the </w:t>
      </w:r>
      <w:hyperlink r:id="rId44" w:tooltip="Data" w:history="1">
        <w:r w:rsidRPr="000426A6">
          <w:rPr>
            <w:rStyle w:val="aa"/>
            <w:rFonts w:asciiTheme="minorHAnsi" w:hAnsiTheme="minorHAnsi" w:cstheme="minorHAnsi"/>
            <w:color w:val="0B0080"/>
            <w:sz w:val="20"/>
            <w:szCs w:val="20"/>
          </w:rPr>
          <w:t>data</w:t>
        </w:r>
      </w:hyperlink>
      <w:r w:rsidRPr="000426A6">
        <w:rPr>
          <w:rFonts w:asciiTheme="minorHAnsi" w:hAnsiTheme="minorHAnsi" w:cstheme="minorHAnsi"/>
          <w:color w:val="252525"/>
          <w:sz w:val="20"/>
          <w:szCs w:val="20"/>
        </w:rPr>
        <w:t> or details associated with the change. For this reason the Change Journal cannot be used to undo operations on files within NTFS.</w:t>
      </w:r>
    </w:p>
    <w:p w:rsidR="000F1ABC" w:rsidRPr="000426A6" w:rsidRDefault="000F1ABC" w:rsidP="000426A6">
      <w:pPr>
        <w:pStyle w:val="a8"/>
        <w:shd w:val="clear" w:color="auto" w:fill="FFFFFF"/>
        <w:spacing w:before="120" w:beforeAutospacing="0" w:after="120" w:afterAutospacing="0"/>
        <w:rPr>
          <w:rFonts w:asciiTheme="minorHAnsi" w:hAnsiTheme="minorHAnsi" w:cstheme="minorHAnsi"/>
          <w:color w:val="252525"/>
          <w:sz w:val="20"/>
          <w:szCs w:val="20"/>
        </w:rPr>
      </w:pPr>
      <w:r w:rsidRPr="000F1ABC">
        <w:rPr>
          <w:rFonts w:asciiTheme="minorHAnsi" w:hAnsiTheme="minorHAnsi" w:cstheme="minorHAnsi" w:hint="eastAsia"/>
          <w:color w:val="252525"/>
          <w:sz w:val="20"/>
          <w:szCs w:val="20"/>
        </w:rPr>
        <w:lastRenderedPageBreak/>
        <w:t>变更日志描述了使用位标志</w:t>
      </w:r>
      <w:r w:rsidRPr="000F1ABC">
        <w:rPr>
          <w:rFonts w:asciiTheme="minorHAnsi" w:hAnsiTheme="minorHAnsi" w:cstheme="minorHAnsi" w:hint="eastAsia"/>
          <w:color w:val="252525"/>
          <w:sz w:val="20"/>
          <w:szCs w:val="20"/>
        </w:rPr>
        <w:t>(</w:t>
      </w:r>
      <w:r w:rsidRPr="000F1ABC">
        <w:rPr>
          <w:rFonts w:asciiTheme="minorHAnsi" w:hAnsiTheme="minorHAnsi" w:cstheme="minorHAnsi" w:hint="eastAsia"/>
          <w:color w:val="252525"/>
          <w:sz w:val="20"/>
          <w:szCs w:val="20"/>
        </w:rPr>
        <w:t>例如</w:t>
      </w:r>
      <w:r w:rsidRPr="000426A6">
        <w:rPr>
          <w:rFonts w:asciiTheme="minorHAnsi" w:hAnsiTheme="minorHAnsi" w:cstheme="minorHAnsi"/>
          <w:color w:val="252525"/>
          <w:sz w:val="20"/>
          <w:szCs w:val="20"/>
        </w:rPr>
        <w:t>USN_REASON_DATA_OVERWRITE</w:t>
      </w:r>
      <w:r w:rsidRPr="000F1ABC">
        <w:rPr>
          <w:rFonts w:asciiTheme="minorHAnsi" w:hAnsiTheme="minorHAnsi" w:cstheme="minorHAnsi" w:hint="eastAsia"/>
          <w:color w:val="252525"/>
          <w:sz w:val="20"/>
          <w:szCs w:val="20"/>
        </w:rPr>
        <w:t xml:space="preserve"> )</w:t>
      </w:r>
      <w:r w:rsidRPr="000F1ABC">
        <w:rPr>
          <w:rFonts w:asciiTheme="minorHAnsi" w:hAnsiTheme="minorHAnsi" w:cstheme="minorHAnsi" w:hint="eastAsia"/>
          <w:color w:val="252525"/>
          <w:sz w:val="20"/>
          <w:szCs w:val="20"/>
        </w:rPr>
        <w:t>发生的变更，因此它不包含与变更相关的所有数据或细节。因此，不能使用更改日志撤消</w:t>
      </w:r>
      <w:r w:rsidRPr="000F1ABC">
        <w:rPr>
          <w:rFonts w:asciiTheme="minorHAnsi" w:hAnsiTheme="minorHAnsi" w:cstheme="minorHAnsi" w:hint="eastAsia"/>
          <w:color w:val="252525"/>
          <w:sz w:val="20"/>
          <w:szCs w:val="20"/>
        </w:rPr>
        <w:t>NTFS</w:t>
      </w:r>
      <w:r w:rsidRPr="000F1ABC">
        <w:rPr>
          <w:rFonts w:asciiTheme="minorHAnsi" w:hAnsiTheme="minorHAnsi" w:cstheme="minorHAnsi" w:hint="eastAsia"/>
          <w:color w:val="252525"/>
          <w:sz w:val="20"/>
          <w:szCs w:val="20"/>
        </w:rPr>
        <w:t>内文件上的操作。</w:t>
      </w:r>
    </w:p>
    <w:p w:rsidR="00405EFE" w:rsidRDefault="00405EFE" w:rsidP="00405EFE">
      <w:pPr>
        <w:tabs>
          <w:tab w:val="left" w:pos="1005"/>
        </w:tabs>
        <w:rPr>
          <w:rFonts w:cstheme="minorHAnsi"/>
          <w:bCs/>
          <w:color w:val="10253F"/>
          <w:sz w:val="20"/>
          <w:szCs w:val="20"/>
        </w:rPr>
      </w:pPr>
      <w:r>
        <w:rPr>
          <w:rFonts w:cstheme="minorHAnsi" w:hint="eastAsia"/>
          <w:bCs/>
          <w:color w:val="10253F"/>
          <w:sz w:val="20"/>
          <w:szCs w:val="20"/>
        </w:rPr>
        <w:t>-------------------------------------------------------------------------------------------------------------------------------------------------</w:t>
      </w:r>
    </w:p>
    <w:p w:rsidR="000426A6" w:rsidRDefault="000426A6" w:rsidP="00977F27">
      <w:pPr>
        <w:tabs>
          <w:tab w:val="left" w:pos="1005"/>
        </w:tabs>
        <w:rPr>
          <w:rFonts w:cstheme="minorHAnsi"/>
          <w:bCs/>
          <w:color w:val="10253F"/>
          <w:sz w:val="20"/>
          <w:szCs w:val="20"/>
        </w:rPr>
      </w:pPr>
    </w:p>
    <w:p w:rsidR="000F1ABC" w:rsidRPr="000F1ABC" w:rsidRDefault="000F1ABC" w:rsidP="00977F27">
      <w:pPr>
        <w:tabs>
          <w:tab w:val="left" w:pos="1005"/>
        </w:tabs>
        <w:rPr>
          <w:rFonts w:cstheme="minorHAnsi"/>
          <w:bCs/>
          <w:color w:val="10253F"/>
          <w:sz w:val="20"/>
          <w:szCs w:val="20"/>
        </w:rPr>
      </w:pPr>
    </w:p>
    <w:p w:rsidR="00803ABD" w:rsidRDefault="008632F0" w:rsidP="007079AD">
      <w:pPr>
        <w:tabs>
          <w:tab w:val="left" w:pos="1005"/>
        </w:tabs>
        <w:rPr>
          <w:rFonts w:cstheme="minorHAnsi"/>
          <w:color w:val="000000"/>
          <w:sz w:val="20"/>
          <w:szCs w:val="20"/>
        </w:rPr>
      </w:pPr>
      <w:r w:rsidRPr="008632F0">
        <w:rPr>
          <w:rFonts w:cstheme="minorHAnsi" w:hint="eastAsia"/>
          <w:sz w:val="20"/>
          <w:szCs w:val="20"/>
        </w:rPr>
        <w:t>变更记录表，即</w:t>
      </w:r>
      <w:r w:rsidR="00803ABD" w:rsidRPr="00803ABD">
        <w:rPr>
          <w:rFonts w:cstheme="minorHAnsi"/>
          <w:bCs/>
          <w:color w:val="10253F"/>
          <w:sz w:val="20"/>
          <w:szCs w:val="20"/>
        </w:rPr>
        <w:t>更新序号</w:t>
      </w:r>
      <w:r w:rsidR="00CE64DD">
        <w:rPr>
          <w:rFonts w:cstheme="minorHAnsi"/>
          <w:bCs/>
          <w:color w:val="10253F"/>
          <w:sz w:val="20"/>
          <w:szCs w:val="20"/>
        </w:rPr>
        <w:t>变更</w:t>
      </w:r>
      <w:r w:rsidR="005572E0" w:rsidRPr="00803ABD">
        <w:rPr>
          <w:rFonts w:cstheme="minorHAnsi"/>
          <w:bCs/>
          <w:color w:val="10253F"/>
          <w:sz w:val="20"/>
          <w:szCs w:val="20"/>
        </w:rPr>
        <w:t>日志</w:t>
      </w:r>
      <w:r w:rsidR="00803ABD" w:rsidRPr="00803ABD">
        <w:rPr>
          <w:rFonts w:cstheme="minorHAnsi"/>
          <w:bCs/>
          <w:color w:val="10253F"/>
          <w:sz w:val="20"/>
          <w:szCs w:val="20"/>
        </w:rPr>
        <w:t>元数据表（</w:t>
      </w:r>
      <w:r w:rsidR="00803ABD" w:rsidRPr="00803ABD">
        <w:rPr>
          <w:rFonts w:cstheme="minorHAnsi"/>
          <w:bCs/>
          <w:color w:val="10253F"/>
          <w:sz w:val="20"/>
          <w:szCs w:val="20"/>
        </w:rPr>
        <w:t>$UsnJrnl</w:t>
      </w:r>
      <w:r w:rsidR="00803ABD">
        <w:rPr>
          <w:rFonts w:cstheme="minorHAnsi" w:hint="eastAsia"/>
          <w:bCs/>
          <w:color w:val="10253F"/>
          <w:sz w:val="20"/>
          <w:szCs w:val="20"/>
        </w:rPr>
        <w:t>）（</w:t>
      </w:r>
      <w:r w:rsidR="007B0831" w:rsidRPr="00B61FEF">
        <w:rPr>
          <w:rFonts w:cstheme="minorHAnsi" w:hint="eastAsia"/>
          <w:b/>
          <w:bCs/>
          <w:color w:val="10253F"/>
          <w:sz w:val="20"/>
          <w:szCs w:val="20"/>
        </w:rPr>
        <w:t>$</w:t>
      </w:r>
      <w:r w:rsidR="007B0831">
        <w:rPr>
          <w:rFonts w:cstheme="minorHAnsi" w:hint="eastAsia"/>
          <w:bCs/>
          <w:color w:val="10253F"/>
          <w:sz w:val="20"/>
          <w:szCs w:val="20"/>
        </w:rPr>
        <w:t>:</w:t>
      </w:r>
      <w:r w:rsidR="007B0831">
        <w:rPr>
          <w:rFonts w:cstheme="minorHAnsi" w:hint="eastAsia"/>
          <w:bCs/>
          <w:color w:val="10253F"/>
          <w:sz w:val="20"/>
          <w:szCs w:val="20"/>
        </w:rPr>
        <w:t>元数据表</w:t>
      </w:r>
      <w:r w:rsidR="007B0831">
        <w:rPr>
          <w:rFonts w:cstheme="minorHAnsi" w:hint="eastAsia"/>
          <w:bCs/>
          <w:color w:val="10253F"/>
          <w:sz w:val="20"/>
          <w:szCs w:val="20"/>
        </w:rPr>
        <w:t>,</w:t>
      </w:r>
      <w:r w:rsidR="007B0831" w:rsidRPr="007B0831">
        <w:rPr>
          <w:rFonts w:cstheme="minorHAnsi"/>
          <w:bCs/>
          <w:color w:val="10253F"/>
          <w:sz w:val="20"/>
          <w:szCs w:val="20"/>
        </w:rPr>
        <w:t xml:space="preserve"> </w:t>
      </w:r>
      <w:r w:rsidR="007B0831" w:rsidRPr="00B61FEF">
        <w:rPr>
          <w:rFonts w:cstheme="minorHAnsi"/>
          <w:b/>
          <w:bCs/>
          <w:color w:val="10253F"/>
          <w:sz w:val="20"/>
          <w:szCs w:val="20"/>
        </w:rPr>
        <w:t>Usn</w:t>
      </w:r>
      <w:r w:rsidR="007B0831">
        <w:rPr>
          <w:rFonts w:cstheme="minorHAnsi" w:hint="eastAsia"/>
          <w:bCs/>
          <w:color w:val="10253F"/>
          <w:sz w:val="20"/>
          <w:szCs w:val="20"/>
        </w:rPr>
        <w:t>:</w:t>
      </w:r>
      <w:r w:rsidR="00803ABD" w:rsidRPr="00803ABD">
        <w:rPr>
          <w:rFonts w:cstheme="minorHAnsi"/>
          <w:color w:val="10253F"/>
          <w:sz w:val="20"/>
          <w:szCs w:val="20"/>
        </w:rPr>
        <w:t>Update Sequence Number</w:t>
      </w:r>
      <w:r w:rsidR="007B0831">
        <w:rPr>
          <w:rFonts w:cstheme="minorHAnsi" w:hint="eastAsia"/>
          <w:color w:val="10253F"/>
          <w:sz w:val="20"/>
          <w:szCs w:val="20"/>
        </w:rPr>
        <w:t>,</w:t>
      </w:r>
      <w:r w:rsidR="007B0831" w:rsidRPr="007B0831">
        <w:rPr>
          <w:rFonts w:cstheme="minorHAnsi"/>
          <w:bCs/>
          <w:color w:val="10253F"/>
          <w:sz w:val="20"/>
          <w:szCs w:val="20"/>
        </w:rPr>
        <w:t xml:space="preserve"> </w:t>
      </w:r>
      <w:r w:rsidR="007B0831" w:rsidRPr="00B61FEF">
        <w:rPr>
          <w:rFonts w:cstheme="minorHAnsi"/>
          <w:b/>
          <w:bCs/>
          <w:color w:val="10253F"/>
          <w:sz w:val="20"/>
          <w:szCs w:val="20"/>
        </w:rPr>
        <w:t>Jrnl</w:t>
      </w:r>
      <w:r w:rsidR="009D162C">
        <w:rPr>
          <w:rFonts w:cstheme="minorHAnsi" w:hint="eastAsia"/>
          <w:bCs/>
          <w:color w:val="10253F"/>
          <w:sz w:val="20"/>
          <w:szCs w:val="20"/>
        </w:rPr>
        <w:t>:</w:t>
      </w:r>
      <w:r w:rsidR="00B61FEF">
        <w:rPr>
          <w:rFonts w:cstheme="minorHAnsi" w:hint="eastAsia"/>
          <w:bCs/>
          <w:color w:val="10253F"/>
          <w:sz w:val="20"/>
          <w:szCs w:val="20"/>
        </w:rPr>
        <w:t xml:space="preserve">Change </w:t>
      </w:r>
      <w:r w:rsidR="00803ABD" w:rsidRPr="00803ABD">
        <w:rPr>
          <w:rFonts w:cstheme="minorHAnsi"/>
          <w:color w:val="000000"/>
          <w:sz w:val="20"/>
          <w:szCs w:val="20"/>
        </w:rPr>
        <w:t>Journal</w:t>
      </w:r>
      <w:r w:rsidR="00803ABD" w:rsidRPr="00803ABD">
        <w:rPr>
          <w:rFonts w:cstheme="minorHAnsi"/>
          <w:bCs/>
          <w:color w:val="10253F"/>
          <w:sz w:val="20"/>
          <w:szCs w:val="20"/>
        </w:rPr>
        <w:t>），顾名思义，它是</w:t>
      </w:r>
      <w:r w:rsidR="000D7385">
        <w:rPr>
          <w:rFonts w:cstheme="minorHAnsi" w:hint="eastAsia"/>
          <w:color w:val="000000"/>
          <w:sz w:val="20"/>
          <w:szCs w:val="20"/>
        </w:rPr>
        <w:t>从</w:t>
      </w:r>
      <w:r w:rsidR="00803ABD" w:rsidRPr="00803ABD">
        <w:rPr>
          <w:rFonts w:cstheme="minorHAnsi"/>
          <w:color w:val="000000"/>
          <w:sz w:val="20"/>
          <w:szCs w:val="20"/>
        </w:rPr>
        <w:t>序号</w:t>
      </w:r>
      <w:r w:rsidR="000D7385">
        <w:rPr>
          <w:rFonts w:cstheme="minorHAnsi"/>
          <w:color w:val="000000"/>
          <w:sz w:val="20"/>
          <w:szCs w:val="20"/>
        </w:rPr>
        <w:t>的维度来统计</w:t>
      </w:r>
      <w:r w:rsidR="000D7385">
        <w:rPr>
          <w:rFonts w:cstheme="minorHAnsi" w:hint="eastAsia"/>
          <w:color w:val="000000"/>
          <w:sz w:val="20"/>
          <w:szCs w:val="20"/>
        </w:rPr>
        <w:t>，</w:t>
      </w:r>
      <w:r w:rsidR="000D7385">
        <w:rPr>
          <w:rFonts w:cstheme="minorHAnsi"/>
          <w:color w:val="000000"/>
          <w:sz w:val="20"/>
          <w:szCs w:val="20"/>
        </w:rPr>
        <w:t>并</w:t>
      </w:r>
      <w:r w:rsidR="00457054" w:rsidRPr="00803ABD">
        <w:rPr>
          <w:rFonts w:cstheme="minorHAnsi"/>
          <w:color w:val="000000"/>
          <w:sz w:val="20"/>
          <w:szCs w:val="20"/>
        </w:rPr>
        <w:t>确定应用程序在特定文件中发生</w:t>
      </w:r>
      <w:r w:rsidR="00803ABD" w:rsidRPr="00803ABD">
        <w:rPr>
          <w:rFonts w:cstheme="minorHAnsi"/>
          <w:color w:val="000000"/>
          <w:sz w:val="20"/>
          <w:szCs w:val="20"/>
        </w:rPr>
        <w:t>的</w:t>
      </w:r>
      <w:r w:rsidR="00457054" w:rsidRPr="00803ABD">
        <w:rPr>
          <w:rFonts w:cstheme="minorHAnsi"/>
          <w:color w:val="000000"/>
          <w:sz w:val="20"/>
          <w:szCs w:val="20"/>
        </w:rPr>
        <w:t>任何更改。</w:t>
      </w:r>
    </w:p>
    <w:p w:rsidR="007079AD" w:rsidRPr="007079AD" w:rsidRDefault="007079AD" w:rsidP="007079AD">
      <w:pPr>
        <w:tabs>
          <w:tab w:val="left" w:pos="1005"/>
        </w:tabs>
        <w:ind w:firstLineChars="200" w:firstLine="400"/>
        <w:rPr>
          <w:rFonts w:cstheme="minorHAnsi"/>
          <w:color w:val="000000"/>
          <w:sz w:val="20"/>
          <w:szCs w:val="20"/>
        </w:rPr>
      </w:pPr>
    </w:p>
    <w:p w:rsidR="00457054" w:rsidRPr="00803ABD" w:rsidRDefault="00457054" w:rsidP="007079AD">
      <w:pPr>
        <w:tabs>
          <w:tab w:val="left" w:pos="1005"/>
        </w:tabs>
        <w:rPr>
          <w:rFonts w:cstheme="minorHAnsi"/>
          <w:color w:val="000000"/>
          <w:sz w:val="20"/>
          <w:szCs w:val="20"/>
        </w:rPr>
      </w:pPr>
      <w:r w:rsidRPr="00803ABD">
        <w:rPr>
          <w:rFonts w:cstheme="minorHAnsi"/>
          <w:color w:val="000000"/>
          <w:sz w:val="20"/>
          <w:szCs w:val="20"/>
        </w:rPr>
        <w:t>在</w:t>
      </w:r>
      <w:r w:rsidRPr="00803ABD">
        <w:rPr>
          <w:rFonts w:cstheme="minorHAnsi"/>
          <w:color w:val="000000"/>
          <w:sz w:val="20"/>
          <w:szCs w:val="20"/>
        </w:rPr>
        <w:t>Win7</w:t>
      </w:r>
      <w:r w:rsidRPr="00803ABD">
        <w:rPr>
          <w:rFonts w:cstheme="minorHAnsi"/>
          <w:color w:val="000000"/>
          <w:sz w:val="20"/>
          <w:szCs w:val="20"/>
        </w:rPr>
        <w:t>中，默认情况下会激活</w:t>
      </w:r>
      <w:r w:rsidRPr="00803ABD">
        <w:rPr>
          <w:rFonts w:cstheme="minorHAnsi"/>
          <w:color w:val="000000"/>
          <w:sz w:val="20"/>
          <w:szCs w:val="20"/>
        </w:rPr>
        <w:t>Journal</w:t>
      </w:r>
      <w:r w:rsidRPr="00803ABD">
        <w:rPr>
          <w:rFonts w:cstheme="minorHAnsi"/>
          <w:color w:val="000000"/>
          <w:sz w:val="20"/>
          <w:szCs w:val="20"/>
        </w:rPr>
        <w:t>功能</w:t>
      </w:r>
      <w:r w:rsidR="00F803F7" w:rsidRPr="00803ABD">
        <w:rPr>
          <w:rFonts w:cstheme="minorHAnsi"/>
          <w:color w:val="000000"/>
          <w:sz w:val="20"/>
          <w:szCs w:val="20"/>
        </w:rPr>
        <w:t>，在</w:t>
      </w:r>
      <w:r w:rsidR="00F803F7" w:rsidRPr="00803ABD">
        <w:rPr>
          <w:rFonts w:cstheme="minorHAnsi"/>
          <w:color w:val="000000"/>
          <w:sz w:val="20"/>
          <w:szCs w:val="20"/>
        </w:rPr>
        <w:t>Win XP</w:t>
      </w:r>
      <w:r w:rsidR="00F803F7" w:rsidRPr="00803ABD">
        <w:rPr>
          <w:rFonts w:cstheme="minorHAnsi"/>
          <w:color w:val="000000"/>
          <w:sz w:val="20"/>
          <w:szCs w:val="20"/>
        </w:rPr>
        <w:t>中它是停用的，但可以通过</w:t>
      </w:r>
      <w:r w:rsidR="00F803F7" w:rsidRPr="00803ABD">
        <w:rPr>
          <w:rFonts w:cstheme="minorHAnsi"/>
          <w:color w:val="000000"/>
          <w:sz w:val="20"/>
          <w:szCs w:val="20"/>
        </w:rPr>
        <w:t>Fsutil</w:t>
      </w:r>
      <w:r w:rsidR="00F803F7" w:rsidRPr="00803ABD">
        <w:rPr>
          <w:rFonts w:cstheme="minorHAnsi"/>
          <w:color w:val="000000"/>
          <w:sz w:val="20"/>
          <w:szCs w:val="20"/>
        </w:rPr>
        <w:t>工具激活，命令格式如下：</w:t>
      </w:r>
    </w:p>
    <w:p w:rsidR="00F803F7" w:rsidRPr="00803ABD" w:rsidRDefault="00F803F7" w:rsidP="007079AD">
      <w:pPr>
        <w:tabs>
          <w:tab w:val="left" w:pos="1005"/>
        </w:tabs>
        <w:rPr>
          <w:rFonts w:cstheme="minorHAnsi"/>
          <w:b/>
          <w:color w:val="FF0000"/>
          <w:sz w:val="20"/>
          <w:szCs w:val="20"/>
        </w:rPr>
      </w:pPr>
      <w:r w:rsidRPr="00803ABD">
        <w:rPr>
          <w:rFonts w:cstheme="minorHAnsi"/>
          <w:b/>
          <w:color w:val="FF0000"/>
          <w:sz w:val="20"/>
          <w:szCs w:val="20"/>
        </w:rPr>
        <w:t>fsutil usn [createjournal] m=&lt;MaxSize&gt; a=&lt;AllocationDelta&gt; &lt;VolumePath&gt;</w:t>
      </w:r>
    </w:p>
    <w:p w:rsidR="00F803F7" w:rsidRPr="007079AD" w:rsidRDefault="007079AD" w:rsidP="007079AD">
      <w:pPr>
        <w:tabs>
          <w:tab w:val="left" w:pos="1005"/>
        </w:tabs>
        <w:rPr>
          <w:rFonts w:cstheme="minorHAnsi"/>
          <w:color w:val="A6A6A6" w:themeColor="background1" w:themeShade="A6"/>
          <w:sz w:val="16"/>
          <w:szCs w:val="16"/>
        </w:rPr>
      </w:pPr>
      <w:r w:rsidRPr="007079AD">
        <w:rPr>
          <w:rFonts w:cstheme="minorHAnsi"/>
          <w:color w:val="A6A6A6" w:themeColor="background1" w:themeShade="A6"/>
          <w:sz w:val="16"/>
          <w:szCs w:val="16"/>
        </w:rPr>
        <w:t>详细</w:t>
      </w:r>
      <w:r w:rsidR="00D90505" w:rsidRPr="007079AD">
        <w:rPr>
          <w:rFonts w:cstheme="minorHAnsi"/>
          <w:color w:val="A6A6A6" w:themeColor="background1" w:themeShade="A6"/>
          <w:sz w:val="16"/>
          <w:szCs w:val="16"/>
        </w:rPr>
        <w:t>参见：</w:t>
      </w:r>
      <w:hyperlink r:id="rId45" w:history="1">
        <w:r w:rsidR="005A0D06" w:rsidRPr="007079AD">
          <w:rPr>
            <w:rStyle w:val="aa"/>
            <w:rFonts w:cstheme="minorHAnsi"/>
            <w:color w:val="A6A6A6" w:themeColor="background1" w:themeShade="A6"/>
            <w:sz w:val="16"/>
            <w:szCs w:val="16"/>
          </w:rPr>
          <w:t>http://technet.microsoft.com/en-us/library/cc788042.aspx</w:t>
        </w:r>
      </w:hyperlink>
    </w:p>
    <w:p w:rsidR="005A0D06" w:rsidRPr="007079AD" w:rsidRDefault="005A0D06" w:rsidP="00977F27">
      <w:pPr>
        <w:tabs>
          <w:tab w:val="left" w:pos="1005"/>
        </w:tabs>
        <w:rPr>
          <w:rFonts w:cstheme="minorHAnsi"/>
          <w:color w:val="000000"/>
          <w:sz w:val="20"/>
          <w:szCs w:val="20"/>
        </w:rPr>
      </w:pPr>
    </w:p>
    <w:p w:rsidR="00D20CDB" w:rsidRPr="00D20CDB" w:rsidRDefault="00D20CDB" w:rsidP="00D20CDB">
      <w:pPr>
        <w:tabs>
          <w:tab w:val="left" w:pos="1005"/>
        </w:tabs>
        <w:outlineLvl w:val="4"/>
        <w:rPr>
          <w:rFonts w:ascii="?" w:hAnsi="?" w:hint="eastAsia"/>
          <w:b/>
          <w:color w:val="000000"/>
          <w:sz w:val="20"/>
          <w:szCs w:val="20"/>
        </w:rPr>
      </w:pPr>
      <w:r>
        <w:rPr>
          <w:rFonts w:ascii="?" w:hAnsi="?" w:hint="eastAsia"/>
          <w:b/>
          <w:color w:val="000000"/>
          <w:sz w:val="20"/>
          <w:szCs w:val="20"/>
        </w:rPr>
        <w:t>2</w:t>
      </w:r>
      <w:r w:rsidRPr="00D20CDB">
        <w:rPr>
          <w:rFonts w:ascii="?" w:hAnsi="?" w:hint="eastAsia"/>
          <w:b/>
          <w:color w:val="000000"/>
          <w:sz w:val="20"/>
          <w:szCs w:val="20"/>
        </w:rPr>
        <w:t>、</w:t>
      </w:r>
      <w:r w:rsidRPr="00D20CDB">
        <w:rPr>
          <w:rFonts w:ascii="Calibri" w:hAnsi="Calibri" w:cs="Calibri"/>
          <w:b/>
          <w:bCs/>
          <w:color w:val="10253F"/>
          <w:sz w:val="20"/>
          <w:szCs w:val="20"/>
        </w:rPr>
        <w:t>$UsnJrnl</w:t>
      </w:r>
      <w:r>
        <w:rPr>
          <w:rFonts w:ascii="Calibri" w:hAnsi="Calibri" w:cs="Calibri" w:hint="eastAsia"/>
          <w:b/>
          <w:bCs/>
          <w:color w:val="10253F"/>
          <w:sz w:val="20"/>
          <w:szCs w:val="20"/>
        </w:rPr>
        <w:t>的</w:t>
      </w:r>
      <w:r>
        <w:rPr>
          <w:rFonts w:ascii="Calibri" w:hAnsi="Calibri" w:cs="Calibri"/>
          <w:b/>
          <w:bCs/>
          <w:color w:val="10253F"/>
          <w:sz w:val="20"/>
          <w:szCs w:val="20"/>
        </w:rPr>
        <w:t>组成</w:t>
      </w:r>
    </w:p>
    <w:p w:rsidR="00D20CDB" w:rsidRPr="00582AD1" w:rsidRDefault="00D20CDB" w:rsidP="00977F27">
      <w:pPr>
        <w:tabs>
          <w:tab w:val="left" w:pos="1005"/>
        </w:tabs>
        <w:rPr>
          <w:rFonts w:cstheme="minorHAnsi"/>
          <w:color w:val="000000"/>
          <w:sz w:val="20"/>
          <w:szCs w:val="20"/>
        </w:rPr>
      </w:pPr>
    </w:p>
    <w:p w:rsidR="004D765D" w:rsidRDefault="005A0D06" w:rsidP="00977F27">
      <w:pPr>
        <w:tabs>
          <w:tab w:val="left" w:pos="1005"/>
        </w:tabs>
        <w:rPr>
          <w:rFonts w:hAnsi="?" w:cstheme="minorHAnsi" w:hint="eastAsia"/>
          <w:color w:val="000000"/>
          <w:sz w:val="20"/>
          <w:szCs w:val="20"/>
        </w:rPr>
      </w:pPr>
      <w:r w:rsidRPr="004D765D">
        <w:rPr>
          <w:rFonts w:cstheme="minorHAnsi"/>
          <w:bCs/>
          <w:color w:val="10253F"/>
          <w:sz w:val="20"/>
          <w:szCs w:val="20"/>
        </w:rPr>
        <w:t>$UsnJrnl</w:t>
      </w:r>
      <w:r w:rsidRPr="004D765D">
        <w:rPr>
          <w:rFonts w:hAnsi="?" w:cstheme="minorHAnsi"/>
          <w:color w:val="000000"/>
          <w:sz w:val="20"/>
          <w:szCs w:val="20"/>
        </w:rPr>
        <w:t>由</w:t>
      </w:r>
      <w:r w:rsidRPr="004D765D">
        <w:rPr>
          <w:rFonts w:cstheme="minorHAnsi"/>
          <w:b/>
          <w:color w:val="000000"/>
          <w:sz w:val="20"/>
          <w:szCs w:val="20"/>
        </w:rPr>
        <w:t>$Max</w:t>
      </w:r>
      <w:r w:rsidRPr="004D765D">
        <w:rPr>
          <w:rFonts w:hAnsi="?" w:cstheme="minorHAnsi"/>
          <w:color w:val="000000"/>
          <w:sz w:val="20"/>
          <w:szCs w:val="20"/>
        </w:rPr>
        <w:t>属性</w:t>
      </w:r>
      <w:r w:rsidRPr="004D765D">
        <w:rPr>
          <w:rFonts w:cstheme="minorHAnsi"/>
          <w:color w:val="000000"/>
          <w:sz w:val="16"/>
          <w:szCs w:val="16"/>
        </w:rPr>
        <w:t>（</w:t>
      </w:r>
      <w:r w:rsidRPr="004D765D">
        <w:rPr>
          <w:rFonts w:cstheme="minorHAnsi"/>
          <w:bCs/>
          <w:color w:val="10253F"/>
          <w:sz w:val="16"/>
          <w:szCs w:val="16"/>
        </w:rPr>
        <w:t>$Max attribute</w:t>
      </w:r>
      <w:r w:rsidRPr="004D765D">
        <w:rPr>
          <w:rFonts w:cstheme="minorHAnsi"/>
          <w:color w:val="000000"/>
          <w:sz w:val="16"/>
          <w:szCs w:val="16"/>
        </w:rPr>
        <w:t>）</w:t>
      </w:r>
      <w:r w:rsidRPr="004D765D">
        <w:rPr>
          <w:rFonts w:cstheme="minorHAnsi"/>
          <w:color w:val="000000"/>
          <w:sz w:val="20"/>
          <w:szCs w:val="20"/>
        </w:rPr>
        <w:t>和</w:t>
      </w:r>
      <w:r w:rsidRPr="004D765D">
        <w:rPr>
          <w:rFonts w:cstheme="minorHAnsi"/>
          <w:b/>
          <w:color w:val="000000"/>
          <w:sz w:val="20"/>
          <w:szCs w:val="20"/>
        </w:rPr>
        <w:t>$J</w:t>
      </w:r>
      <w:r w:rsidRPr="004D765D">
        <w:rPr>
          <w:rFonts w:cstheme="minorHAnsi"/>
          <w:color w:val="000000"/>
          <w:sz w:val="20"/>
          <w:szCs w:val="20"/>
        </w:rPr>
        <w:t>属性</w:t>
      </w:r>
      <w:r w:rsidRPr="004D765D">
        <w:rPr>
          <w:rFonts w:cstheme="minorHAnsi"/>
          <w:color w:val="000000"/>
          <w:sz w:val="16"/>
          <w:szCs w:val="16"/>
        </w:rPr>
        <w:t>（</w:t>
      </w:r>
      <w:r w:rsidRPr="004D765D">
        <w:rPr>
          <w:rFonts w:cstheme="minorHAnsi"/>
          <w:bCs/>
          <w:color w:val="10253F"/>
          <w:sz w:val="16"/>
          <w:szCs w:val="16"/>
        </w:rPr>
        <w:t>$J attribute</w:t>
      </w:r>
      <w:r w:rsidRPr="004D765D">
        <w:rPr>
          <w:rFonts w:cstheme="minorHAnsi"/>
          <w:color w:val="000000"/>
          <w:sz w:val="16"/>
          <w:szCs w:val="16"/>
        </w:rPr>
        <w:t>）</w:t>
      </w:r>
      <w:r w:rsidRPr="004D765D">
        <w:rPr>
          <w:rFonts w:hAnsi="?" w:cstheme="minorHAnsi"/>
          <w:color w:val="000000"/>
          <w:sz w:val="20"/>
          <w:szCs w:val="20"/>
        </w:rPr>
        <w:t>组成。</w:t>
      </w:r>
    </w:p>
    <w:p w:rsidR="007079AD" w:rsidRPr="007079AD" w:rsidRDefault="007079AD" w:rsidP="00977F27">
      <w:pPr>
        <w:tabs>
          <w:tab w:val="left" w:pos="1005"/>
        </w:tabs>
        <w:rPr>
          <w:rFonts w:hAnsi="?" w:cstheme="minorHAnsi" w:hint="eastAsia"/>
          <w:color w:val="000000"/>
          <w:sz w:val="20"/>
          <w:szCs w:val="20"/>
        </w:rPr>
      </w:pPr>
    </w:p>
    <w:p w:rsidR="00DA2B5C" w:rsidRPr="004D765D" w:rsidRDefault="00DA2B5C" w:rsidP="00977F27">
      <w:pPr>
        <w:tabs>
          <w:tab w:val="left" w:pos="1005"/>
        </w:tabs>
        <w:rPr>
          <w:rFonts w:cstheme="minorHAnsi"/>
          <w:b/>
          <w:color w:val="000000"/>
          <w:sz w:val="20"/>
          <w:szCs w:val="20"/>
        </w:rPr>
      </w:pPr>
      <w:r w:rsidRPr="004D765D">
        <w:rPr>
          <w:rFonts w:cstheme="minorHAnsi"/>
          <w:b/>
          <w:color w:val="000000"/>
          <w:sz w:val="20"/>
          <w:szCs w:val="20"/>
        </w:rPr>
        <w:t>$Max</w:t>
      </w:r>
      <w:r w:rsidRPr="004D765D">
        <w:rPr>
          <w:rFonts w:hAnsi="?" w:cstheme="minorHAnsi"/>
          <w:color w:val="000000"/>
          <w:sz w:val="20"/>
          <w:szCs w:val="20"/>
        </w:rPr>
        <w:t>：</w:t>
      </w:r>
    </w:p>
    <w:p w:rsidR="005A0D06" w:rsidRPr="004D765D" w:rsidRDefault="00DA2B5C" w:rsidP="00977F27">
      <w:pPr>
        <w:tabs>
          <w:tab w:val="left" w:pos="1005"/>
        </w:tabs>
        <w:rPr>
          <w:rFonts w:cstheme="minorHAnsi"/>
          <w:color w:val="000000"/>
          <w:sz w:val="16"/>
          <w:szCs w:val="16"/>
        </w:rPr>
      </w:pPr>
      <w:r w:rsidRPr="00582AD1">
        <w:rPr>
          <w:rFonts w:hAnsi="?" w:cstheme="minorHAnsi"/>
          <w:color w:val="000000"/>
          <w:sz w:val="20"/>
          <w:szCs w:val="20"/>
        </w:rPr>
        <w:t>它存储变更日志的元数据。</w:t>
      </w:r>
      <w:r w:rsidRPr="004D765D">
        <w:rPr>
          <w:rFonts w:cstheme="minorHAnsi"/>
          <w:color w:val="000000"/>
          <w:sz w:val="16"/>
          <w:szCs w:val="16"/>
        </w:rPr>
        <w:t>（</w:t>
      </w:r>
      <w:r w:rsidRPr="004D765D">
        <w:rPr>
          <w:rFonts w:cstheme="minorHAnsi"/>
          <w:color w:val="10253F"/>
          <w:sz w:val="16"/>
          <w:szCs w:val="16"/>
        </w:rPr>
        <w:t>The meta data of change log is stored.</w:t>
      </w:r>
      <w:r w:rsidRPr="004D765D">
        <w:rPr>
          <w:rFonts w:cstheme="minorHAnsi"/>
          <w:color w:val="000000"/>
          <w:sz w:val="16"/>
          <w:szCs w:val="16"/>
        </w:rPr>
        <w:t>）</w:t>
      </w:r>
    </w:p>
    <w:p w:rsidR="00DA2B5C" w:rsidRPr="00582AD1" w:rsidRDefault="00DA2B5C" w:rsidP="00977F27">
      <w:pPr>
        <w:tabs>
          <w:tab w:val="left" w:pos="1005"/>
        </w:tabs>
        <w:rPr>
          <w:rFonts w:cstheme="minorHAnsi"/>
          <w:color w:val="000000"/>
          <w:sz w:val="20"/>
          <w:szCs w:val="20"/>
        </w:rPr>
      </w:pPr>
    </w:p>
    <w:p w:rsidR="00DA2B5C" w:rsidRPr="00582AD1" w:rsidRDefault="00DA2B5C" w:rsidP="00977F27">
      <w:pPr>
        <w:tabs>
          <w:tab w:val="left" w:pos="1005"/>
        </w:tabs>
        <w:rPr>
          <w:rFonts w:cstheme="minorHAnsi"/>
          <w:color w:val="10253F"/>
          <w:sz w:val="20"/>
          <w:szCs w:val="20"/>
        </w:rPr>
      </w:pPr>
      <w:r w:rsidRPr="004D765D">
        <w:rPr>
          <w:rFonts w:cstheme="minorHAnsi"/>
          <w:b/>
          <w:color w:val="10253F"/>
          <w:sz w:val="20"/>
          <w:szCs w:val="20"/>
        </w:rPr>
        <w:t>$J</w:t>
      </w:r>
      <w:r w:rsidRPr="00582AD1">
        <w:rPr>
          <w:rFonts w:hAnsi="?" w:cstheme="minorHAnsi"/>
          <w:color w:val="10253F"/>
          <w:sz w:val="20"/>
          <w:szCs w:val="20"/>
        </w:rPr>
        <w:t>：</w:t>
      </w:r>
      <w:r w:rsidRPr="00582AD1">
        <w:rPr>
          <w:rFonts w:cstheme="minorHAnsi"/>
          <w:color w:val="10253F"/>
          <w:sz w:val="20"/>
          <w:szCs w:val="20"/>
        </w:rPr>
        <w:t xml:space="preserve"> </w:t>
      </w:r>
    </w:p>
    <w:p w:rsidR="00DA2B5C" w:rsidRPr="00582AD1" w:rsidRDefault="00DA2B5C" w:rsidP="00977F27">
      <w:pPr>
        <w:tabs>
          <w:tab w:val="left" w:pos="1005"/>
        </w:tabs>
        <w:rPr>
          <w:rFonts w:cstheme="minorHAnsi"/>
          <w:color w:val="10253F"/>
          <w:sz w:val="20"/>
          <w:szCs w:val="20"/>
        </w:rPr>
      </w:pPr>
      <w:r w:rsidRPr="00582AD1">
        <w:rPr>
          <w:rFonts w:hAnsi="?" w:cstheme="minorHAnsi"/>
          <w:color w:val="10253F"/>
          <w:sz w:val="20"/>
          <w:szCs w:val="20"/>
        </w:rPr>
        <w:t>它存储实际更改的日志记录。</w:t>
      </w:r>
      <w:r w:rsidRPr="004D765D">
        <w:rPr>
          <w:rFonts w:cstheme="minorHAnsi"/>
          <w:color w:val="10253F"/>
          <w:sz w:val="16"/>
          <w:szCs w:val="16"/>
        </w:rPr>
        <w:t>（</w:t>
      </w:r>
      <w:r w:rsidRPr="004D765D">
        <w:rPr>
          <w:rFonts w:cstheme="minorHAnsi"/>
          <w:color w:val="10253F"/>
          <w:sz w:val="16"/>
          <w:szCs w:val="16"/>
        </w:rPr>
        <w:t>The actual change log records are stored.</w:t>
      </w:r>
      <w:r w:rsidRPr="004D765D">
        <w:rPr>
          <w:rFonts w:cstheme="minorHAnsi"/>
          <w:color w:val="10253F"/>
          <w:sz w:val="16"/>
          <w:szCs w:val="16"/>
        </w:rPr>
        <w:t>）</w:t>
      </w:r>
      <w:r w:rsidRPr="00582AD1">
        <w:rPr>
          <w:rFonts w:hAnsi="?" w:cstheme="minorHAnsi"/>
          <w:color w:val="10253F"/>
          <w:sz w:val="20"/>
          <w:szCs w:val="20"/>
        </w:rPr>
        <w:t>特性如下：</w:t>
      </w:r>
    </w:p>
    <w:p w:rsidR="00DA2B5C" w:rsidRPr="004D765D" w:rsidRDefault="004D765D" w:rsidP="00DA2B5C">
      <w:pPr>
        <w:tabs>
          <w:tab w:val="left" w:pos="1005"/>
        </w:tabs>
        <w:rPr>
          <w:rFonts w:cstheme="minorHAnsi"/>
          <w:color w:val="10253F"/>
          <w:sz w:val="16"/>
          <w:szCs w:val="16"/>
        </w:rPr>
      </w:pPr>
      <w:r w:rsidRPr="00950787">
        <w:rPr>
          <w:rFonts w:ascii="Wingdings" w:hAnsi="Wingdings" w:cs="Arial" w:hint="eastAsia"/>
          <w:b/>
          <w:color w:val="FF0000"/>
        </w:rPr>
        <w:sym w:font="Wingdings" w:char="F0FC"/>
      </w:r>
      <w:r w:rsidR="00DA2B5C" w:rsidRPr="00582AD1">
        <w:rPr>
          <w:rFonts w:hAnsi="?" w:cstheme="minorHAnsi"/>
          <w:color w:val="10253F"/>
          <w:sz w:val="20"/>
          <w:szCs w:val="20"/>
        </w:rPr>
        <w:t>每条记录都有</w:t>
      </w:r>
      <w:r w:rsidR="00DA2B5C" w:rsidRPr="00582AD1">
        <w:rPr>
          <w:rFonts w:cstheme="minorHAnsi"/>
          <w:color w:val="10253F"/>
          <w:sz w:val="20"/>
          <w:szCs w:val="20"/>
        </w:rPr>
        <w:t>USN(</w:t>
      </w:r>
      <w:r w:rsidR="00DA2B5C" w:rsidRPr="00582AD1">
        <w:rPr>
          <w:rFonts w:hAnsi="?" w:cstheme="minorHAnsi"/>
          <w:color w:val="10253F"/>
          <w:sz w:val="20"/>
          <w:szCs w:val="20"/>
        </w:rPr>
        <w:t>更新序列号</w:t>
      </w:r>
      <w:r w:rsidR="00DA2B5C" w:rsidRPr="00582AD1">
        <w:rPr>
          <w:rFonts w:cstheme="minorHAnsi"/>
          <w:color w:val="10253F"/>
          <w:sz w:val="20"/>
          <w:szCs w:val="20"/>
        </w:rPr>
        <w:t>)</w:t>
      </w:r>
      <w:r w:rsidR="00DA2B5C" w:rsidRPr="00582AD1">
        <w:rPr>
          <w:rFonts w:hAnsi="?" w:cstheme="minorHAnsi"/>
          <w:color w:val="10253F"/>
          <w:sz w:val="20"/>
          <w:szCs w:val="20"/>
        </w:rPr>
        <w:t>信息。</w:t>
      </w:r>
      <w:r w:rsidR="00DA2B5C" w:rsidRPr="004D765D">
        <w:rPr>
          <w:rFonts w:hAnsi="?" w:cstheme="minorHAnsi"/>
          <w:color w:val="10253F"/>
          <w:sz w:val="16"/>
          <w:szCs w:val="16"/>
        </w:rPr>
        <w:t>（</w:t>
      </w:r>
      <w:r w:rsidR="00DA2B5C" w:rsidRPr="004D765D">
        <w:rPr>
          <w:rFonts w:cstheme="minorHAnsi"/>
          <w:color w:val="10253F"/>
          <w:sz w:val="16"/>
          <w:szCs w:val="16"/>
        </w:rPr>
        <w:t xml:space="preserve">Each record has USN(Update Sequence Number) information. </w:t>
      </w:r>
      <w:r w:rsidR="00DA2B5C" w:rsidRPr="004D765D">
        <w:rPr>
          <w:rFonts w:hAnsi="?" w:cstheme="minorHAnsi"/>
          <w:color w:val="10253F"/>
          <w:sz w:val="16"/>
          <w:szCs w:val="16"/>
        </w:rPr>
        <w:t>）</w:t>
      </w:r>
    </w:p>
    <w:p w:rsidR="00DA2B5C" w:rsidRPr="004D765D" w:rsidRDefault="004D765D" w:rsidP="00DA2B5C">
      <w:pPr>
        <w:tabs>
          <w:tab w:val="left" w:pos="1005"/>
        </w:tabs>
        <w:rPr>
          <w:rFonts w:cstheme="minorHAnsi"/>
          <w:color w:val="10253F"/>
          <w:sz w:val="16"/>
          <w:szCs w:val="16"/>
        </w:rPr>
      </w:pPr>
      <w:r w:rsidRPr="00950787">
        <w:rPr>
          <w:rFonts w:ascii="Wingdings" w:hAnsi="Wingdings" w:cs="Arial" w:hint="eastAsia"/>
          <w:b/>
          <w:color w:val="FF0000"/>
        </w:rPr>
        <w:sym w:font="Wingdings" w:char="F0FC"/>
      </w:r>
      <w:r w:rsidR="00DA2B5C" w:rsidRPr="00582AD1">
        <w:rPr>
          <w:rFonts w:hAnsi="?" w:cstheme="minorHAnsi"/>
          <w:color w:val="10253F"/>
          <w:sz w:val="20"/>
          <w:szCs w:val="20"/>
        </w:rPr>
        <w:t>记录顺序由</w:t>
      </w:r>
      <w:r w:rsidR="00DA2B5C" w:rsidRPr="00582AD1">
        <w:rPr>
          <w:rFonts w:cstheme="minorHAnsi"/>
          <w:color w:val="10253F"/>
          <w:sz w:val="20"/>
          <w:szCs w:val="20"/>
        </w:rPr>
        <w:t>USN</w:t>
      </w:r>
      <w:r w:rsidR="00DA2B5C" w:rsidRPr="00582AD1">
        <w:rPr>
          <w:rFonts w:hAnsi="?" w:cstheme="minorHAnsi"/>
          <w:color w:val="10253F"/>
          <w:sz w:val="20"/>
          <w:szCs w:val="20"/>
        </w:rPr>
        <w:t>决定。</w:t>
      </w:r>
      <w:r w:rsidR="00DA2B5C" w:rsidRPr="004D765D">
        <w:rPr>
          <w:rFonts w:cstheme="minorHAnsi"/>
          <w:color w:val="10253F"/>
          <w:sz w:val="16"/>
          <w:szCs w:val="16"/>
        </w:rPr>
        <w:t>（</w:t>
      </w:r>
      <w:r w:rsidR="00DA2B5C" w:rsidRPr="004D765D">
        <w:rPr>
          <w:rFonts w:cstheme="minorHAnsi"/>
          <w:color w:val="10253F"/>
          <w:sz w:val="16"/>
          <w:szCs w:val="16"/>
        </w:rPr>
        <w:t xml:space="preserve">The record order is determined with USN. </w:t>
      </w:r>
      <w:r w:rsidR="00DA2B5C" w:rsidRPr="004D765D">
        <w:rPr>
          <w:rFonts w:cstheme="minorHAnsi"/>
          <w:color w:val="10253F"/>
          <w:sz w:val="16"/>
          <w:szCs w:val="16"/>
        </w:rPr>
        <w:t>）</w:t>
      </w:r>
    </w:p>
    <w:p w:rsidR="00DA2B5C" w:rsidRPr="004D765D" w:rsidRDefault="004D765D" w:rsidP="00DA2B5C">
      <w:pPr>
        <w:tabs>
          <w:tab w:val="left" w:pos="1005"/>
        </w:tabs>
        <w:rPr>
          <w:rFonts w:cstheme="minorHAnsi"/>
          <w:color w:val="10253F"/>
          <w:sz w:val="16"/>
          <w:szCs w:val="16"/>
        </w:rPr>
      </w:pPr>
      <w:r w:rsidRPr="00950787">
        <w:rPr>
          <w:rFonts w:ascii="Wingdings" w:hAnsi="Wingdings" w:cs="Arial" w:hint="eastAsia"/>
          <w:b/>
          <w:color w:val="FF0000"/>
        </w:rPr>
        <w:sym w:font="Wingdings" w:char="F0FC"/>
      </w:r>
      <w:r w:rsidR="00DA2B5C" w:rsidRPr="00582AD1">
        <w:rPr>
          <w:rFonts w:cstheme="minorHAnsi"/>
          <w:color w:val="10253F"/>
          <w:sz w:val="20"/>
          <w:szCs w:val="20"/>
        </w:rPr>
        <w:t>USN = $J</w:t>
      </w:r>
      <w:r w:rsidR="00DA2B5C" w:rsidRPr="00582AD1">
        <w:rPr>
          <w:rFonts w:hAnsi="?" w:cstheme="minorHAnsi"/>
          <w:color w:val="10253F"/>
          <w:sz w:val="20"/>
          <w:szCs w:val="20"/>
        </w:rPr>
        <w:t>属性中记录的偏移量。</w:t>
      </w:r>
      <w:r w:rsidR="00DA2B5C" w:rsidRPr="004D765D">
        <w:rPr>
          <w:rFonts w:cstheme="minorHAnsi"/>
          <w:color w:val="10253F"/>
          <w:sz w:val="16"/>
          <w:szCs w:val="16"/>
        </w:rPr>
        <w:t>（</w:t>
      </w:r>
      <w:r w:rsidR="00DA2B5C" w:rsidRPr="004D765D">
        <w:rPr>
          <w:rFonts w:cstheme="minorHAnsi"/>
          <w:color w:val="10253F"/>
          <w:sz w:val="16"/>
          <w:szCs w:val="16"/>
        </w:rPr>
        <w:t>USN = the offset value of a record within $J attribute</w:t>
      </w:r>
      <w:r w:rsidR="00DA2B5C" w:rsidRPr="004D765D">
        <w:rPr>
          <w:rFonts w:cstheme="minorHAnsi"/>
          <w:color w:val="10253F"/>
          <w:sz w:val="16"/>
          <w:szCs w:val="16"/>
        </w:rPr>
        <w:t>）</w:t>
      </w:r>
    </w:p>
    <w:p w:rsidR="00361A73" w:rsidRDefault="004D765D" w:rsidP="00DA2B5C">
      <w:pPr>
        <w:tabs>
          <w:tab w:val="left" w:pos="1005"/>
        </w:tabs>
        <w:rPr>
          <w:rFonts w:cstheme="minorHAnsi"/>
          <w:color w:val="10253F"/>
          <w:sz w:val="16"/>
          <w:szCs w:val="16"/>
        </w:rPr>
      </w:pPr>
      <w:r w:rsidRPr="00950787">
        <w:rPr>
          <w:rFonts w:ascii="Wingdings" w:hAnsi="Wingdings" w:cs="Arial" w:hint="eastAsia"/>
          <w:b/>
          <w:color w:val="FF0000"/>
        </w:rPr>
        <w:sym w:font="Wingdings" w:char="F0FC"/>
      </w:r>
      <w:r w:rsidR="00DA2B5C" w:rsidRPr="00582AD1">
        <w:rPr>
          <w:rFonts w:cstheme="minorHAnsi"/>
          <w:color w:val="10253F"/>
          <w:sz w:val="20"/>
          <w:szCs w:val="20"/>
        </w:rPr>
        <w:t>USN</w:t>
      </w:r>
      <w:r w:rsidR="00DA2B5C" w:rsidRPr="00582AD1">
        <w:rPr>
          <w:rFonts w:hAnsi="?" w:cstheme="minorHAnsi"/>
          <w:color w:val="10253F"/>
          <w:sz w:val="20"/>
          <w:szCs w:val="20"/>
        </w:rPr>
        <w:t>信息也存储在</w:t>
      </w:r>
      <w:r w:rsidR="00DA2B5C" w:rsidRPr="00582AD1">
        <w:rPr>
          <w:rFonts w:cstheme="minorHAnsi"/>
          <w:color w:val="10253F"/>
          <w:sz w:val="20"/>
          <w:szCs w:val="20"/>
        </w:rPr>
        <w:t>MFT</w:t>
      </w:r>
      <w:r w:rsidR="00DA2B5C" w:rsidRPr="00582AD1">
        <w:rPr>
          <w:rFonts w:hAnsi="?" w:cstheme="minorHAnsi"/>
          <w:color w:val="10253F"/>
          <w:sz w:val="20"/>
          <w:szCs w:val="20"/>
        </w:rPr>
        <w:t>记录的</w:t>
      </w:r>
      <w:r w:rsidR="00DA2B5C" w:rsidRPr="00582AD1">
        <w:rPr>
          <w:rFonts w:cstheme="minorHAnsi"/>
          <w:color w:val="10253F"/>
          <w:sz w:val="20"/>
          <w:szCs w:val="20"/>
        </w:rPr>
        <w:t>$STANDARD_INFORMATION</w:t>
      </w:r>
      <w:r w:rsidR="00DA2B5C" w:rsidRPr="00582AD1">
        <w:rPr>
          <w:rFonts w:hAnsi="?" w:cstheme="minorHAnsi"/>
          <w:color w:val="10253F"/>
          <w:sz w:val="20"/>
          <w:szCs w:val="20"/>
        </w:rPr>
        <w:t>属性中。</w:t>
      </w:r>
      <w:r w:rsidR="00DA2B5C" w:rsidRPr="004855A0">
        <w:rPr>
          <w:rFonts w:hAnsi="?" w:cstheme="minorHAnsi"/>
          <w:color w:val="10253F"/>
          <w:sz w:val="16"/>
          <w:szCs w:val="16"/>
        </w:rPr>
        <w:t>（</w:t>
      </w:r>
      <w:r w:rsidR="00DA2B5C" w:rsidRPr="004855A0">
        <w:rPr>
          <w:rFonts w:cstheme="minorHAnsi"/>
          <w:color w:val="10253F"/>
          <w:sz w:val="16"/>
          <w:szCs w:val="16"/>
        </w:rPr>
        <w:t xml:space="preserve">USN information is also stored in then </w:t>
      </w:r>
    </w:p>
    <w:p w:rsidR="00DA2B5C" w:rsidRPr="00361A73" w:rsidRDefault="00DA2B5C" w:rsidP="00DA2B5C">
      <w:pPr>
        <w:tabs>
          <w:tab w:val="left" w:pos="1005"/>
        </w:tabs>
        <w:rPr>
          <w:rFonts w:hAnsi="?" w:cstheme="minorHAnsi" w:hint="eastAsia"/>
          <w:color w:val="10253F"/>
          <w:sz w:val="20"/>
          <w:szCs w:val="20"/>
        </w:rPr>
      </w:pPr>
      <w:r w:rsidRPr="004855A0">
        <w:rPr>
          <w:rFonts w:cstheme="minorHAnsi"/>
          <w:color w:val="10253F"/>
          <w:sz w:val="16"/>
          <w:szCs w:val="16"/>
        </w:rPr>
        <w:t>$STANDARD_INFORMATION attribute of a MFT record</w:t>
      </w:r>
      <w:r w:rsidRPr="004855A0">
        <w:rPr>
          <w:rFonts w:hAnsi="?" w:cstheme="minorHAnsi"/>
          <w:color w:val="10253F"/>
          <w:sz w:val="16"/>
          <w:szCs w:val="16"/>
        </w:rPr>
        <w:t>）</w:t>
      </w:r>
      <w:r w:rsidRPr="004855A0">
        <w:rPr>
          <w:rFonts w:cstheme="minorHAnsi"/>
          <w:color w:val="10253F"/>
          <w:sz w:val="16"/>
          <w:szCs w:val="16"/>
        </w:rPr>
        <w:br/>
      </w:r>
    </w:p>
    <w:p w:rsidR="00095817" w:rsidRPr="00D20CDB" w:rsidRDefault="00095817" w:rsidP="00095817">
      <w:pPr>
        <w:tabs>
          <w:tab w:val="left" w:pos="1005"/>
        </w:tabs>
        <w:outlineLvl w:val="4"/>
        <w:rPr>
          <w:rFonts w:ascii="?" w:hAnsi="?" w:hint="eastAsia"/>
          <w:b/>
          <w:color w:val="000000"/>
          <w:sz w:val="20"/>
          <w:szCs w:val="20"/>
        </w:rPr>
      </w:pPr>
      <w:r>
        <w:rPr>
          <w:rFonts w:ascii="?" w:hAnsi="?" w:hint="eastAsia"/>
          <w:b/>
          <w:color w:val="000000"/>
          <w:sz w:val="20"/>
          <w:szCs w:val="20"/>
        </w:rPr>
        <w:t>3</w:t>
      </w:r>
      <w:r w:rsidRPr="00D20CDB">
        <w:rPr>
          <w:rFonts w:ascii="?" w:hAnsi="?" w:hint="eastAsia"/>
          <w:b/>
          <w:color w:val="000000"/>
          <w:sz w:val="20"/>
          <w:szCs w:val="20"/>
        </w:rPr>
        <w:t>、</w:t>
      </w:r>
      <w:r w:rsidRPr="00D20CDB">
        <w:rPr>
          <w:rFonts w:ascii="Calibri" w:hAnsi="Calibri" w:cs="Calibri"/>
          <w:b/>
          <w:bCs/>
          <w:color w:val="10253F"/>
          <w:sz w:val="20"/>
          <w:szCs w:val="20"/>
        </w:rPr>
        <w:t>$UsnJrnl</w:t>
      </w:r>
      <w:r>
        <w:rPr>
          <w:rFonts w:ascii="Calibri" w:hAnsi="Calibri" w:cs="Calibri" w:hint="eastAsia"/>
          <w:b/>
          <w:bCs/>
          <w:color w:val="10253F"/>
          <w:sz w:val="20"/>
          <w:szCs w:val="20"/>
        </w:rPr>
        <w:t>位于何处</w:t>
      </w:r>
    </w:p>
    <w:p w:rsidR="00DA2B5C" w:rsidRPr="00582AD1" w:rsidRDefault="00DA2B5C" w:rsidP="00DA2B5C">
      <w:pPr>
        <w:tabs>
          <w:tab w:val="left" w:pos="1005"/>
        </w:tabs>
        <w:rPr>
          <w:rFonts w:cstheme="minorHAnsi"/>
          <w:color w:val="10253F"/>
          <w:sz w:val="20"/>
          <w:szCs w:val="20"/>
        </w:rPr>
      </w:pPr>
    </w:p>
    <w:p w:rsidR="000D443C" w:rsidRDefault="00361A73" w:rsidP="00977F27">
      <w:pPr>
        <w:tabs>
          <w:tab w:val="left" w:pos="1005"/>
        </w:tabs>
        <w:rPr>
          <w:rFonts w:hAnsi="?" w:cstheme="minorHAnsi" w:hint="eastAsia"/>
          <w:color w:val="10253F"/>
          <w:sz w:val="20"/>
          <w:szCs w:val="20"/>
        </w:rPr>
      </w:pPr>
      <w:r w:rsidRPr="00361A73">
        <w:rPr>
          <w:rFonts w:cstheme="minorHAnsi"/>
          <w:bCs/>
          <w:color w:val="10253F"/>
          <w:sz w:val="20"/>
          <w:szCs w:val="20"/>
        </w:rPr>
        <w:t>$UsnJrnl</w:t>
      </w:r>
      <w:r w:rsidRPr="00361A73">
        <w:rPr>
          <w:rFonts w:hAnsi="?" w:cstheme="minorHAnsi"/>
          <w:color w:val="10253F"/>
          <w:sz w:val="20"/>
          <w:szCs w:val="20"/>
        </w:rPr>
        <w:t>文件位于</w:t>
      </w:r>
      <w:r w:rsidRPr="00361A73">
        <w:rPr>
          <w:rFonts w:cstheme="minorHAnsi"/>
          <w:color w:val="10253F"/>
          <w:sz w:val="20"/>
          <w:szCs w:val="20"/>
        </w:rPr>
        <w:t>$Extend</w:t>
      </w:r>
      <w:r w:rsidRPr="00361A73">
        <w:rPr>
          <w:rFonts w:hAnsi="?" w:cstheme="minorHAnsi"/>
          <w:color w:val="10253F"/>
          <w:sz w:val="20"/>
          <w:szCs w:val="20"/>
        </w:rPr>
        <w:t>文件夹下。</w:t>
      </w:r>
      <w:r w:rsidRPr="00361A73">
        <w:rPr>
          <w:rFonts w:hAnsi="?" w:cstheme="minorHAnsi"/>
          <w:color w:val="10253F"/>
          <w:sz w:val="16"/>
          <w:szCs w:val="16"/>
        </w:rPr>
        <w:t>（</w:t>
      </w:r>
      <w:r w:rsidRPr="00361A73">
        <w:rPr>
          <w:rFonts w:cstheme="minorHAnsi"/>
          <w:color w:val="10253F"/>
          <w:sz w:val="16"/>
          <w:szCs w:val="16"/>
        </w:rPr>
        <w:t>The file is located under “$Extend” folder.</w:t>
      </w:r>
      <w:r w:rsidRPr="00361A73">
        <w:rPr>
          <w:rFonts w:hAnsi="?" w:cstheme="minorHAnsi"/>
          <w:color w:val="10253F"/>
          <w:sz w:val="16"/>
          <w:szCs w:val="16"/>
        </w:rPr>
        <w:t>）</w:t>
      </w:r>
      <w:r>
        <w:rPr>
          <w:rFonts w:hAnsi="?" w:cstheme="minorHAnsi"/>
          <w:color w:val="10253F"/>
          <w:sz w:val="20"/>
          <w:szCs w:val="20"/>
        </w:rPr>
        <w:t>如下图所示</w:t>
      </w:r>
      <w:r>
        <w:rPr>
          <w:rFonts w:hAnsi="?" w:cstheme="minorHAnsi" w:hint="eastAsia"/>
          <w:color w:val="10253F"/>
          <w:sz w:val="20"/>
          <w:szCs w:val="20"/>
        </w:rPr>
        <w:t>：</w:t>
      </w:r>
    </w:p>
    <w:p w:rsidR="00361A73" w:rsidRPr="00361A73" w:rsidRDefault="00EA681B" w:rsidP="00977F27">
      <w:pPr>
        <w:tabs>
          <w:tab w:val="left" w:pos="1005"/>
        </w:tabs>
        <w:rPr>
          <w:rFonts w:cstheme="minorHAnsi"/>
          <w:color w:val="10253F"/>
          <w:sz w:val="20"/>
          <w:szCs w:val="20"/>
        </w:rPr>
      </w:pPr>
      <w:r>
        <w:rPr>
          <w:rFonts w:cstheme="minorHAnsi"/>
          <w:noProof/>
          <w:color w:val="10253F"/>
          <w:sz w:val="20"/>
          <w:szCs w:val="20"/>
        </w:rPr>
        <w:drawing>
          <wp:inline distT="0" distB="0" distL="0" distR="0">
            <wp:extent cx="6120765" cy="773731"/>
            <wp:effectExtent l="1905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6"/>
                    <a:srcRect/>
                    <a:stretch>
                      <a:fillRect/>
                    </a:stretch>
                  </pic:blipFill>
                  <pic:spPr bwMode="auto">
                    <a:xfrm>
                      <a:off x="0" y="0"/>
                      <a:ext cx="6120765" cy="773731"/>
                    </a:xfrm>
                    <a:prstGeom prst="rect">
                      <a:avLst/>
                    </a:prstGeom>
                    <a:noFill/>
                    <a:ln w="9525">
                      <a:noFill/>
                      <a:miter lim="800000"/>
                      <a:headEnd/>
                      <a:tailEnd/>
                    </a:ln>
                  </pic:spPr>
                </pic:pic>
              </a:graphicData>
            </a:graphic>
          </wp:inline>
        </w:drawing>
      </w:r>
    </w:p>
    <w:p w:rsidR="00243003" w:rsidRPr="00243003" w:rsidRDefault="00243003" w:rsidP="00977F27">
      <w:pPr>
        <w:tabs>
          <w:tab w:val="left" w:pos="1005"/>
        </w:tabs>
        <w:rPr>
          <w:rFonts w:cstheme="minorHAnsi"/>
          <w:bCs/>
          <w:color w:val="A6A6A6" w:themeColor="background1" w:themeShade="A6"/>
          <w:sz w:val="20"/>
          <w:szCs w:val="20"/>
        </w:rPr>
      </w:pPr>
      <w:r w:rsidRPr="00243003">
        <w:rPr>
          <w:rFonts w:cstheme="minorHAnsi"/>
          <w:color w:val="A6A6A6" w:themeColor="background1" w:themeShade="A6"/>
          <w:sz w:val="20"/>
          <w:szCs w:val="20"/>
        </w:rPr>
        <w:t>可以通过以下工具提取或查看</w:t>
      </w:r>
      <w:r w:rsidR="002B4751" w:rsidRPr="00243003">
        <w:rPr>
          <w:rFonts w:cstheme="minorHAnsi"/>
          <w:bCs/>
          <w:color w:val="A6A6A6" w:themeColor="background1" w:themeShade="A6"/>
          <w:sz w:val="20"/>
          <w:szCs w:val="20"/>
        </w:rPr>
        <w:t>$UsnJrnl</w:t>
      </w:r>
      <w:r w:rsidR="002B4751" w:rsidRPr="00243003">
        <w:rPr>
          <w:rFonts w:cstheme="minorHAnsi"/>
          <w:bCs/>
          <w:color w:val="A6A6A6" w:themeColor="background1" w:themeShade="A6"/>
          <w:sz w:val="20"/>
          <w:szCs w:val="20"/>
        </w:rPr>
        <w:t>文件信息</w:t>
      </w:r>
      <w:r w:rsidRPr="00243003">
        <w:rPr>
          <w:rFonts w:cstheme="minorHAnsi" w:hint="eastAsia"/>
          <w:bCs/>
          <w:color w:val="A6A6A6" w:themeColor="background1" w:themeShade="A6"/>
          <w:sz w:val="20"/>
          <w:szCs w:val="20"/>
        </w:rPr>
        <w:t>：</w:t>
      </w:r>
    </w:p>
    <w:p w:rsidR="00361A73" w:rsidRPr="00243003" w:rsidRDefault="002B4751" w:rsidP="00977F27">
      <w:pPr>
        <w:tabs>
          <w:tab w:val="left" w:pos="1005"/>
        </w:tabs>
        <w:rPr>
          <w:rFonts w:cstheme="minorHAnsi"/>
          <w:bCs/>
          <w:color w:val="A6A6A6" w:themeColor="background1" w:themeShade="A6"/>
          <w:sz w:val="16"/>
          <w:szCs w:val="16"/>
        </w:rPr>
      </w:pPr>
      <w:r w:rsidRPr="00243003">
        <w:rPr>
          <w:rFonts w:cstheme="minorHAnsi"/>
          <w:bCs/>
          <w:color w:val="A6A6A6" w:themeColor="background1" w:themeShade="A6"/>
          <w:sz w:val="16"/>
          <w:szCs w:val="16"/>
        </w:rPr>
        <w:t>EnCase Forensic</w:t>
      </w:r>
      <w:r w:rsidR="00243003" w:rsidRPr="00243003">
        <w:rPr>
          <w:rFonts w:cstheme="minorHAnsi"/>
          <w:bCs/>
          <w:color w:val="A6A6A6" w:themeColor="background1" w:themeShade="A6"/>
          <w:sz w:val="16"/>
          <w:szCs w:val="16"/>
        </w:rPr>
        <w:t>：法证软件，用于司法鉴定，罪证采集等</w:t>
      </w:r>
      <w:r w:rsidRPr="00243003">
        <w:rPr>
          <w:rFonts w:cstheme="minorHAnsi"/>
          <w:bCs/>
          <w:color w:val="A6A6A6" w:themeColor="background1" w:themeShade="A6"/>
          <w:sz w:val="16"/>
          <w:szCs w:val="16"/>
        </w:rPr>
        <w:t>（</w:t>
      </w:r>
      <w:hyperlink r:id="rId47" w:history="1">
        <w:r w:rsidRPr="00243003">
          <w:rPr>
            <w:rStyle w:val="aa"/>
            <w:rFonts w:cstheme="minorHAnsi"/>
            <w:color w:val="A6A6A6" w:themeColor="background1" w:themeShade="A6"/>
            <w:sz w:val="16"/>
            <w:szCs w:val="16"/>
          </w:rPr>
          <w:t>https://www.guidancesoftware.com/</w:t>
        </w:r>
      </w:hyperlink>
      <w:r w:rsidRPr="00243003">
        <w:rPr>
          <w:rFonts w:cstheme="minorHAnsi"/>
          <w:bCs/>
          <w:color w:val="A6A6A6" w:themeColor="background1" w:themeShade="A6"/>
          <w:sz w:val="16"/>
          <w:szCs w:val="16"/>
        </w:rPr>
        <w:t>）。</w:t>
      </w:r>
    </w:p>
    <w:p w:rsidR="00243003" w:rsidRPr="00243003" w:rsidRDefault="00243003" w:rsidP="00977F27">
      <w:pPr>
        <w:tabs>
          <w:tab w:val="left" w:pos="1005"/>
        </w:tabs>
        <w:rPr>
          <w:rFonts w:cstheme="minorHAnsi"/>
          <w:bCs/>
          <w:color w:val="A6A6A6" w:themeColor="background1" w:themeShade="A6"/>
          <w:sz w:val="16"/>
          <w:szCs w:val="16"/>
        </w:rPr>
      </w:pPr>
      <w:r w:rsidRPr="00243003">
        <w:rPr>
          <w:rFonts w:cstheme="minorHAnsi"/>
          <w:bCs/>
          <w:color w:val="A6A6A6" w:themeColor="background1" w:themeShade="A6"/>
          <w:sz w:val="16"/>
          <w:szCs w:val="16"/>
        </w:rPr>
        <w:t>Winhex</w:t>
      </w:r>
      <w:r w:rsidRPr="00243003">
        <w:rPr>
          <w:rFonts w:hAnsi="?" w:cstheme="minorHAnsi"/>
          <w:bCs/>
          <w:color w:val="A6A6A6" w:themeColor="background1" w:themeShade="A6"/>
          <w:sz w:val="16"/>
          <w:szCs w:val="16"/>
        </w:rPr>
        <w:t>：默认情况下，此工具按物理大小提取文件。</w:t>
      </w:r>
    </w:p>
    <w:p w:rsidR="00243003" w:rsidRPr="00243003" w:rsidRDefault="00243003" w:rsidP="00977F27">
      <w:pPr>
        <w:tabs>
          <w:tab w:val="left" w:pos="1005"/>
        </w:tabs>
        <w:rPr>
          <w:rFonts w:cstheme="minorHAnsi"/>
          <w:bCs/>
          <w:color w:val="A6A6A6" w:themeColor="background1" w:themeShade="A6"/>
          <w:sz w:val="16"/>
          <w:szCs w:val="16"/>
        </w:rPr>
      </w:pPr>
      <w:r w:rsidRPr="00243003">
        <w:rPr>
          <w:rFonts w:cstheme="minorHAnsi"/>
          <w:bCs/>
          <w:color w:val="A6A6A6" w:themeColor="background1" w:themeShade="A6"/>
          <w:sz w:val="16"/>
          <w:szCs w:val="16"/>
        </w:rPr>
        <w:t>ExtractUsnJrnl</w:t>
      </w:r>
      <w:r w:rsidRPr="00243003">
        <w:rPr>
          <w:rFonts w:hAnsi="?" w:cstheme="minorHAnsi"/>
          <w:bCs/>
          <w:color w:val="A6A6A6" w:themeColor="background1" w:themeShade="A6"/>
          <w:sz w:val="16"/>
          <w:szCs w:val="16"/>
        </w:rPr>
        <w:t>：该工具只能提取除稀疏区域（</w:t>
      </w:r>
      <w:r w:rsidRPr="00243003">
        <w:rPr>
          <w:rFonts w:cstheme="minorHAnsi"/>
          <w:color w:val="A6A6A6" w:themeColor="background1" w:themeShade="A6"/>
          <w:sz w:val="16"/>
          <w:szCs w:val="16"/>
        </w:rPr>
        <w:t>sparse area</w:t>
      </w:r>
      <w:r w:rsidRPr="00243003">
        <w:rPr>
          <w:rFonts w:hAnsi="?" w:cstheme="minorHAnsi"/>
          <w:bCs/>
          <w:color w:val="A6A6A6" w:themeColor="background1" w:themeShade="A6"/>
          <w:sz w:val="16"/>
          <w:szCs w:val="16"/>
        </w:rPr>
        <w:t>）外的有效数据。</w:t>
      </w:r>
      <w:r w:rsidRPr="00243003">
        <w:rPr>
          <w:rFonts w:cstheme="minorHAnsi"/>
          <w:bCs/>
          <w:color w:val="A6A6A6" w:themeColor="background1" w:themeShade="A6"/>
          <w:sz w:val="16"/>
          <w:szCs w:val="16"/>
        </w:rPr>
        <w:t xml:space="preserve"> ( </w:t>
      </w:r>
      <w:hyperlink r:id="rId48" w:history="1">
        <w:r w:rsidRPr="00243003">
          <w:rPr>
            <w:rStyle w:val="aa"/>
            <w:rFonts w:cstheme="minorHAnsi"/>
            <w:bCs/>
            <w:color w:val="A6A6A6" w:themeColor="background1" w:themeShade="A6"/>
            <w:sz w:val="16"/>
            <w:szCs w:val="16"/>
          </w:rPr>
          <w:t>https://github.com/jschicht/ExtractUsnJrnl</w:t>
        </w:r>
      </w:hyperlink>
      <w:r w:rsidRPr="00243003">
        <w:rPr>
          <w:rFonts w:cstheme="minorHAnsi"/>
          <w:bCs/>
          <w:color w:val="A6A6A6" w:themeColor="background1" w:themeShade="A6"/>
          <w:sz w:val="16"/>
          <w:szCs w:val="16"/>
        </w:rPr>
        <w:t>)</w:t>
      </w:r>
      <w:r w:rsidRPr="00243003">
        <w:rPr>
          <w:rFonts w:ascii="?" w:hAnsi="?" w:cs="Arial"/>
          <w:color w:val="A6A6A6" w:themeColor="background1" w:themeShade="A6"/>
          <w:sz w:val="28"/>
          <w:szCs w:val="28"/>
        </w:rPr>
        <w:br/>
      </w:r>
    </w:p>
    <w:p w:rsidR="002B4751" w:rsidRPr="002B4751" w:rsidRDefault="002B4751" w:rsidP="00977F27">
      <w:pPr>
        <w:tabs>
          <w:tab w:val="left" w:pos="1005"/>
        </w:tabs>
        <w:rPr>
          <w:rFonts w:ascii="?" w:hAnsi="?" w:hint="eastAsia"/>
          <w:color w:val="000000"/>
        </w:rPr>
      </w:pPr>
    </w:p>
    <w:p w:rsidR="00537CFD" w:rsidRPr="00D20CDB" w:rsidRDefault="002013C4" w:rsidP="00537CFD">
      <w:pPr>
        <w:tabs>
          <w:tab w:val="left" w:pos="1005"/>
        </w:tabs>
        <w:outlineLvl w:val="4"/>
        <w:rPr>
          <w:rFonts w:ascii="?" w:hAnsi="?" w:hint="eastAsia"/>
          <w:b/>
          <w:color w:val="000000"/>
          <w:sz w:val="20"/>
          <w:szCs w:val="20"/>
        </w:rPr>
      </w:pPr>
      <w:r>
        <w:rPr>
          <w:rFonts w:ascii="?" w:hAnsi="?" w:hint="eastAsia"/>
          <w:b/>
          <w:color w:val="000000"/>
          <w:sz w:val="20"/>
          <w:szCs w:val="20"/>
        </w:rPr>
        <w:t>4</w:t>
      </w:r>
      <w:r w:rsidR="00537CFD" w:rsidRPr="00D20CDB">
        <w:rPr>
          <w:rFonts w:ascii="?" w:hAnsi="?" w:hint="eastAsia"/>
          <w:b/>
          <w:color w:val="000000"/>
          <w:sz w:val="20"/>
          <w:szCs w:val="20"/>
        </w:rPr>
        <w:t>、</w:t>
      </w:r>
      <w:r w:rsidR="00537CFD" w:rsidRPr="00D20CDB">
        <w:rPr>
          <w:rFonts w:ascii="Calibri" w:hAnsi="Calibri" w:cs="Calibri"/>
          <w:b/>
          <w:bCs/>
          <w:color w:val="10253F"/>
          <w:sz w:val="20"/>
          <w:szCs w:val="20"/>
        </w:rPr>
        <w:t>$UsnJrnl</w:t>
      </w:r>
      <w:r w:rsidR="00537CFD">
        <w:rPr>
          <w:rFonts w:ascii="Calibri" w:hAnsi="Calibri" w:cs="Calibri" w:hint="eastAsia"/>
          <w:b/>
          <w:bCs/>
          <w:color w:val="10253F"/>
          <w:sz w:val="20"/>
          <w:szCs w:val="20"/>
        </w:rPr>
        <w:t>的大小</w:t>
      </w:r>
    </w:p>
    <w:p w:rsidR="00537CFD" w:rsidRPr="00537CFD" w:rsidRDefault="00537CFD" w:rsidP="00977F27">
      <w:pPr>
        <w:tabs>
          <w:tab w:val="left" w:pos="1005"/>
        </w:tabs>
        <w:rPr>
          <w:rFonts w:cstheme="minorHAnsi"/>
          <w:color w:val="000000"/>
        </w:rPr>
      </w:pPr>
    </w:p>
    <w:p w:rsidR="00537CFD" w:rsidRPr="00537CFD" w:rsidRDefault="00537CFD" w:rsidP="00537CFD">
      <w:pPr>
        <w:tabs>
          <w:tab w:val="left" w:pos="1005"/>
        </w:tabs>
        <w:rPr>
          <w:rFonts w:cstheme="minorHAnsi"/>
          <w:color w:val="000000"/>
          <w:sz w:val="20"/>
          <w:szCs w:val="20"/>
        </w:rPr>
      </w:pPr>
      <w:r w:rsidRPr="00537CFD">
        <w:rPr>
          <w:rFonts w:cstheme="minorHAnsi"/>
          <w:color w:val="000000"/>
          <w:sz w:val="20"/>
          <w:szCs w:val="20"/>
        </w:rPr>
        <w:t>通常</w:t>
      </w:r>
      <w:r w:rsidRPr="00537CFD">
        <w:rPr>
          <w:rFonts w:hAnsi="Calibri" w:cstheme="minorHAnsi"/>
          <w:bCs/>
          <w:color w:val="10253F"/>
          <w:sz w:val="20"/>
          <w:szCs w:val="20"/>
        </w:rPr>
        <w:t>情况下：</w:t>
      </w:r>
    </w:p>
    <w:p w:rsidR="00537CFD" w:rsidRPr="00537CFD" w:rsidRDefault="00537CFD" w:rsidP="00537CFD">
      <w:pPr>
        <w:tabs>
          <w:tab w:val="left" w:pos="1005"/>
        </w:tabs>
        <w:rPr>
          <w:rFonts w:cstheme="minorHAnsi"/>
          <w:color w:val="000000"/>
          <w:sz w:val="20"/>
          <w:szCs w:val="20"/>
        </w:rPr>
      </w:pPr>
      <w:r w:rsidRPr="00537CFD">
        <w:rPr>
          <w:rFonts w:cstheme="minorHAnsi"/>
          <w:color w:val="000000"/>
          <w:sz w:val="20"/>
          <w:szCs w:val="20"/>
        </w:rPr>
        <w:lastRenderedPageBreak/>
        <w:t>如果全天使用</w:t>
      </w:r>
      <w:r w:rsidRPr="00537CFD">
        <w:rPr>
          <w:rFonts w:cstheme="minorHAnsi"/>
          <w:color w:val="000000"/>
          <w:sz w:val="20"/>
          <w:szCs w:val="20"/>
        </w:rPr>
        <w:t>(24</w:t>
      </w:r>
      <w:r w:rsidRPr="00537CFD">
        <w:rPr>
          <w:rFonts w:cstheme="minorHAnsi"/>
          <w:color w:val="000000"/>
          <w:sz w:val="20"/>
          <w:szCs w:val="20"/>
        </w:rPr>
        <w:t>小时</w:t>
      </w:r>
      <w:r w:rsidRPr="00537CFD">
        <w:rPr>
          <w:rFonts w:cstheme="minorHAnsi"/>
          <w:color w:val="000000"/>
          <w:sz w:val="20"/>
          <w:szCs w:val="20"/>
        </w:rPr>
        <w:t>/</w:t>
      </w:r>
      <w:r w:rsidRPr="00537CFD">
        <w:rPr>
          <w:rFonts w:cstheme="minorHAnsi"/>
          <w:color w:val="000000"/>
          <w:sz w:val="20"/>
          <w:szCs w:val="20"/>
        </w:rPr>
        <w:t>天</w:t>
      </w:r>
      <w:r w:rsidRPr="00537CFD">
        <w:rPr>
          <w:rFonts w:cstheme="minorHAnsi"/>
          <w:color w:val="000000"/>
          <w:sz w:val="20"/>
          <w:szCs w:val="20"/>
        </w:rPr>
        <w:t>)</w:t>
      </w:r>
      <w:r w:rsidRPr="00537CFD">
        <w:rPr>
          <w:rFonts w:cstheme="minorHAnsi"/>
          <w:color w:val="000000"/>
          <w:sz w:val="20"/>
          <w:szCs w:val="20"/>
        </w:rPr>
        <w:t>，则记录</w:t>
      </w:r>
      <w:r w:rsidRPr="00537CFD">
        <w:rPr>
          <w:rFonts w:cstheme="minorHAnsi"/>
          <w:color w:val="000000"/>
          <w:sz w:val="20"/>
          <w:szCs w:val="20"/>
        </w:rPr>
        <w:t>1~2</w:t>
      </w:r>
      <w:r w:rsidRPr="00537CFD">
        <w:rPr>
          <w:rFonts w:cstheme="minorHAnsi"/>
          <w:color w:val="000000"/>
          <w:sz w:val="20"/>
          <w:szCs w:val="20"/>
        </w:rPr>
        <w:t>天的日志。</w:t>
      </w:r>
    </w:p>
    <w:p w:rsidR="00537CFD" w:rsidRPr="00537CFD" w:rsidRDefault="00537CFD" w:rsidP="00537CFD">
      <w:pPr>
        <w:tabs>
          <w:tab w:val="left" w:pos="1005"/>
        </w:tabs>
        <w:rPr>
          <w:rFonts w:cstheme="minorHAnsi"/>
          <w:color w:val="000000"/>
          <w:sz w:val="20"/>
          <w:szCs w:val="20"/>
        </w:rPr>
      </w:pPr>
      <w:r w:rsidRPr="00537CFD">
        <w:rPr>
          <w:rFonts w:cstheme="minorHAnsi"/>
          <w:color w:val="000000"/>
          <w:sz w:val="20"/>
          <w:szCs w:val="20"/>
        </w:rPr>
        <w:t>在常规使用情况下</w:t>
      </w:r>
      <w:r w:rsidRPr="00537CFD">
        <w:rPr>
          <w:rFonts w:cstheme="minorHAnsi"/>
          <w:color w:val="000000"/>
          <w:sz w:val="20"/>
          <w:szCs w:val="20"/>
        </w:rPr>
        <w:t>(8</w:t>
      </w:r>
      <w:r w:rsidRPr="00537CFD">
        <w:rPr>
          <w:rFonts w:cstheme="minorHAnsi"/>
          <w:color w:val="000000"/>
          <w:sz w:val="20"/>
          <w:szCs w:val="20"/>
        </w:rPr>
        <w:t>小时</w:t>
      </w:r>
      <w:r w:rsidRPr="00537CFD">
        <w:rPr>
          <w:rFonts w:cstheme="minorHAnsi"/>
          <w:color w:val="000000"/>
          <w:sz w:val="20"/>
          <w:szCs w:val="20"/>
        </w:rPr>
        <w:t>/</w:t>
      </w:r>
      <w:r w:rsidRPr="00537CFD">
        <w:rPr>
          <w:rFonts w:cstheme="minorHAnsi"/>
          <w:color w:val="000000"/>
          <w:sz w:val="20"/>
          <w:szCs w:val="20"/>
        </w:rPr>
        <w:t>天</w:t>
      </w:r>
      <w:r w:rsidRPr="00537CFD">
        <w:rPr>
          <w:rFonts w:cstheme="minorHAnsi"/>
          <w:color w:val="000000"/>
          <w:sz w:val="20"/>
          <w:szCs w:val="20"/>
        </w:rPr>
        <w:t>)</w:t>
      </w:r>
      <w:r w:rsidRPr="00537CFD">
        <w:rPr>
          <w:rFonts w:cstheme="minorHAnsi"/>
          <w:color w:val="000000"/>
          <w:sz w:val="20"/>
          <w:szCs w:val="20"/>
        </w:rPr>
        <w:t>，记录</w:t>
      </w:r>
      <w:r w:rsidRPr="00537CFD">
        <w:rPr>
          <w:rFonts w:cstheme="minorHAnsi"/>
          <w:color w:val="000000"/>
          <w:sz w:val="20"/>
          <w:szCs w:val="20"/>
        </w:rPr>
        <w:t>4~5</w:t>
      </w:r>
      <w:r w:rsidRPr="00537CFD">
        <w:rPr>
          <w:rFonts w:cstheme="minorHAnsi"/>
          <w:color w:val="000000"/>
          <w:sz w:val="20"/>
          <w:szCs w:val="20"/>
        </w:rPr>
        <w:t>天的日志。</w:t>
      </w:r>
    </w:p>
    <w:p w:rsidR="00537CFD" w:rsidRPr="00537CFD" w:rsidRDefault="00537CFD" w:rsidP="00537CFD">
      <w:pPr>
        <w:tabs>
          <w:tab w:val="left" w:pos="1005"/>
        </w:tabs>
        <w:rPr>
          <w:rFonts w:cstheme="minorHAnsi"/>
          <w:color w:val="000000"/>
          <w:sz w:val="20"/>
          <w:szCs w:val="20"/>
        </w:rPr>
      </w:pPr>
      <w:r w:rsidRPr="00537CFD">
        <w:rPr>
          <w:rFonts w:cstheme="minorHAnsi"/>
          <w:color w:val="000000"/>
          <w:sz w:val="20"/>
          <w:szCs w:val="20"/>
        </w:rPr>
        <w:t>因此，为了延长日志记录时间，可以创建更大的</w:t>
      </w:r>
      <w:r w:rsidRPr="00537CFD">
        <w:rPr>
          <w:rFonts w:cstheme="minorHAnsi"/>
          <w:bCs/>
          <w:color w:val="10253F"/>
          <w:sz w:val="20"/>
          <w:szCs w:val="20"/>
        </w:rPr>
        <w:t>$UsnJrnl</w:t>
      </w:r>
      <w:r w:rsidRPr="00537CFD">
        <w:rPr>
          <w:rFonts w:cstheme="minorHAnsi"/>
          <w:color w:val="000000"/>
          <w:sz w:val="20"/>
          <w:szCs w:val="20"/>
        </w:rPr>
        <w:t>日志大小</w:t>
      </w:r>
      <w:r>
        <w:rPr>
          <w:rFonts w:cstheme="minorHAnsi" w:hint="eastAsia"/>
          <w:color w:val="000000"/>
          <w:sz w:val="20"/>
          <w:szCs w:val="20"/>
        </w:rPr>
        <w:t>。</w:t>
      </w:r>
    </w:p>
    <w:p w:rsidR="00361A73" w:rsidRDefault="00361A73" w:rsidP="00977F27">
      <w:pPr>
        <w:tabs>
          <w:tab w:val="left" w:pos="1005"/>
        </w:tabs>
        <w:rPr>
          <w:rFonts w:ascii="?" w:hAnsi="?" w:hint="eastAsia"/>
          <w:color w:val="000000"/>
        </w:rPr>
      </w:pPr>
    </w:p>
    <w:p w:rsidR="004D505D" w:rsidRPr="005F1F5B" w:rsidRDefault="004D505D" w:rsidP="002A100E">
      <w:pPr>
        <w:tabs>
          <w:tab w:val="left" w:pos="1005"/>
        </w:tabs>
        <w:ind w:firstLineChars="200" w:firstLine="420"/>
        <w:rPr>
          <w:rFonts w:ascii="?" w:hAnsi="?" w:hint="eastAsia"/>
          <w:color w:val="000000"/>
        </w:rPr>
      </w:pPr>
    </w:p>
    <w:p w:rsidR="00187C65" w:rsidRPr="007B64D6" w:rsidRDefault="00187C65" w:rsidP="00187C65">
      <w:pPr>
        <w:outlineLvl w:val="2"/>
        <w:rPr>
          <w:rFonts w:cstheme="minorHAnsi"/>
          <w:b/>
          <w:sz w:val="20"/>
          <w:szCs w:val="20"/>
        </w:rPr>
      </w:pPr>
      <w:r w:rsidRPr="007B64D6">
        <w:rPr>
          <w:rFonts w:cstheme="minorHAnsi" w:hint="eastAsia"/>
          <w:b/>
          <w:sz w:val="20"/>
          <w:szCs w:val="20"/>
        </w:rPr>
        <w:t>（</w:t>
      </w:r>
      <w:r>
        <w:rPr>
          <w:rFonts w:cstheme="minorHAnsi" w:hint="eastAsia"/>
          <w:b/>
          <w:sz w:val="20"/>
          <w:szCs w:val="20"/>
        </w:rPr>
        <w:t>二</w:t>
      </w:r>
      <w:r w:rsidRPr="007B64D6">
        <w:rPr>
          <w:rFonts w:cstheme="minorHAnsi" w:hint="eastAsia"/>
          <w:b/>
          <w:sz w:val="20"/>
          <w:szCs w:val="20"/>
        </w:rPr>
        <w:t>）</w:t>
      </w:r>
      <w:r>
        <w:rPr>
          <w:rFonts w:cstheme="minorHAnsi" w:hint="eastAsia"/>
          <w:b/>
          <w:sz w:val="20"/>
          <w:szCs w:val="20"/>
        </w:rPr>
        <w:t>变更记录表</w:t>
      </w:r>
      <w:r w:rsidRPr="007B64D6">
        <w:rPr>
          <w:rFonts w:cstheme="minorHAnsi" w:hint="eastAsia"/>
          <w:b/>
          <w:sz w:val="20"/>
          <w:szCs w:val="20"/>
        </w:rPr>
        <w:t>的结构</w:t>
      </w:r>
      <w:r>
        <w:rPr>
          <w:rFonts w:cstheme="minorHAnsi" w:hint="eastAsia"/>
          <w:b/>
          <w:sz w:val="20"/>
          <w:szCs w:val="20"/>
        </w:rPr>
        <w:t>（</w:t>
      </w:r>
      <w:r w:rsidRPr="00983982">
        <w:rPr>
          <w:rFonts w:cstheme="minorHAnsi"/>
          <w:b/>
          <w:bCs/>
          <w:sz w:val="20"/>
          <w:szCs w:val="20"/>
        </w:rPr>
        <w:t>The Structure of</w:t>
      </w:r>
      <w:r w:rsidRPr="00983982">
        <w:rPr>
          <w:rFonts w:cstheme="minorHAnsi"/>
          <w:b/>
          <w:bCs/>
          <w:color w:val="17375E"/>
          <w:sz w:val="20"/>
          <w:szCs w:val="20"/>
        </w:rPr>
        <w:t xml:space="preserve"> </w:t>
      </w:r>
      <w:r w:rsidRPr="007B64D6">
        <w:rPr>
          <w:rFonts w:cstheme="minorHAnsi" w:hint="eastAsia"/>
          <w:b/>
          <w:sz w:val="20"/>
          <w:szCs w:val="20"/>
        </w:rPr>
        <w:t>$</w:t>
      </w:r>
      <w:r w:rsidRPr="00187C65">
        <w:rPr>
          <w:rFonts w:ascii="Calibri" w:hAnsi="Calibri" w:cs="Calibri"/>
          <w:b/>
          <w:bCs/>
          <w:color w:val="10253F"/>
          <w:sz w:val="20"/>
          <w:szCs w:val="20"/>
        </w:rPr>
        <w:t xml:space="preserve"> </w:t>
      </w:r>
      <w:r w:rsidRPr="00A840E8">
        <w:rPr>
          <w:rFonts w:ascii="Calibri" w:hAnsi="Calibri" w:cs="Calibri"/>
          <w:b/>
          <w:bCs/>
          <w:color w:val="10253F"/>
          <w:sz w:val="20"/>
          <w:szCs w:val="20"/>
        </w:rPr>
        <w:t>UsnJrnl</w:t>
      </w:r>
      <w:r>
        <w:rPr>
          <w:rFonts w:cstheme="minorHAnsi" w:hint="eastAsia"/>
          <w:b/>
          <w:sz w:val="20"/>
          <w:szCs w:val="20"/>
        </w:rPr>
        <w:t>）</w:t>
      </w:r>
      <w:r w:rsidRPr="007B64D6">
        <w:rPr>
          <w:rFonts w:cstheme="minorHAnsi" w:hint="eastAsia"/>
          <w:b/>
          <w:sz w:val="20"/>
          <w:szCs w:val="20"/>
        </w:rPr>
        <w:t xml:space="preserve"> </w:t>
      </w:r>
    </w:p>
    <w:p w:rsidR="00227103" w:rsidRDefault="00227103" w:rsidP="00977F27">
      <w:pPr>
        <w:tabs>
          <w:tab w:val="left" w:pos="1005"/>
        </w:tabs>
        <w:rPr>
          <w:rFonts w:ascii="?" w:hAnsi="?" w:hint="eastAsia"/>
          <w:color w:val="000000"/>
        </w:rPr>
      </w:pPr>
    </w:p>
    <w:p w:rsidR="000D3DC1" w:rsidRPr="006A4F7C" w:rsidRDefault="000D3DC1" w:rsidP="000D3DC1">
      <w:pPr>
        <w:tabs>
          <w:tab w:val="left" w:pos="1005"/>
        </w:tabs>
        <w:outlineLvl w:val="3"/>
        <w:rPr>
          <w:rFonts w:cstheme="minorHAnsi"/>
          <w:b/>
          <w:color w:val="000000"/>
          <w:sz w:val="20"/>
          <w:szCs w:val="20"/>
        </w:rPr>
      </w:pPr>
      <w:r w:rsidRPr="006A4F7C">
        <w:rPr>
          <w:rFonts w:cstheme="minorHAnsi"/>
          <w:b/>
          <w:sz w:val="20"/>
          <w:szCs w:val="20"/>
        </w:rPr>
        <w:t>1</w:t>
      </w:r>
      <w:r w:rsidRPr="006A4F7C">
        <w:rPr>
          <w:rFonts w:cstheme="minorHAnsi"/>
          <w:b/>
          <w:sz w:val="20"/>
          <w:szCs w:val="20"/>
        </w:rPr>
        <w:t>、</w:t>
      </w:r>
      <w:r w:rsidRPr="006A4F7C">
        <w:rPr>
          <w:rFonts w:cstheme="minorHAnsi"/>
          <w:b/>
          <w:color w:val="000000"/>
          <w:sz w:val="20"/>
          <w:szCs w:val="20"/>
        </w:rPr>
        <w:t>$Max</w:t>
      </w:r>
      <w:r w:rsidRPr="006A4F7C">
        <w:rPr>
          <w:rFonts w:hAnsi="?" w:cstheme="minorHAnsi"/>
          <w:b/>
          <w:color w:val="000000"/>
          <w:sz w:val="20"/>
          <w:szCs w:val="20"/>
        </w:rPr>
        <w:t>属性的结构</w:t>
      </w:r>
      <w:r w:rsidRPr="006A4F7C">
        <w:rPr>
          <w:rFonts w:cstheme="minorHAnsi"/>
          <w:b/>
          <w:sz w:val="20"/>
          <w:szCs w:val="20"/>
        </w:rPr>
        <w:t>（</w:t>
      </w:r>
      <w:r w:rsidRPr="006A4F7C">
        <w:rPr>
          <w:rFonts w:cstheme="minorHAnsi"/>
          <w:b/>
          <w:bCs/>
          <w:color w:val="17375E"/>
          <w:sz w:val="20"/>
          <w:szCs w:val="20"/>
        </w:rPr>
        <w:t>The Structure of $Max attribute</w:t>
      </w:r>
      <w:r w:rsidRPr="006A4F7C">
        <w:rPr>
          <w:rFonts w:cstheme="minorHAnsi"/>
          <w:b/>
          <w:sz w:val="20"/>
          <w:szCs w:val="20"/>
        </w:rPr>
        <w:t>）</w:t>
      </w:r>
    </w:p>
    <w:p w:rsidR="000D3DC1" w:rsidRDefault="000D3DC1" w:rsidP="000D3DC1">
      <w:pPr>
        <w:tabs>
          <w:tab w:val="left" w:pos="1005"/>
        </w:tabs>
        <w:rPr>
          <w:rFonts w:ascii="?" w:hAnsi="?" w:hint="eastAsia"/>
          <w:color w:val="000000"/>
        </w:rPr>
      </w:pPr>
    </w:p>
    <w:p w:rsidR="000D3DC1" w:rsidRPr="005F1F5B" w:rsidRDefault="000D3DC1" w:rsidP="000D3DC1">
      <w:pPr>
        <w:tabs>
          <w:tab w:val="left" w:pos="1005"/>
        </w:tabs>
        <w:rPr>
          <w:rFonts w:cstheme="minorHAnsi"/>
          <w:color w:val="000000"/>
          <w:sz w:val="20"/>
          <w:szCs w:val="20"/>
        </w:rPr>
      </w:pPr>
      <w:r w:rsidRPr="00D514B2">
        <w:rPr>
          <w:rFonts w:ascii="Wingdings" w:hAnsi="Wingdings" w:cs="Arial" w:hint="eastAsia"/>
          <w:b/>
          <w:color w:val="FF0000"/>
        </w:rPr>
        <w:sym w:font="Wingdings" w:char="F0FC"/>
      </w:r>
      <w:r w:rsidRPr="005F1F5B">
        <w:rPr>
          <w:rFonts w:cstheme="minorHAnsi"/>
          <w:color w:val="000000"/>
          <w:sz w:val="20"/>
          <w:szCs w:val="20"/>
        </w:rPr>
        <w:t>$Max</w:t>
      </w:r>
      <w:r w:rsidRPr="005F1F5B">
        <w:rPr>
          <w:rFonts w:cstheme="minorHAnsi"/>
          <w:color w:val="000000"/>
          <w:sz w:val="20"/>
          <w:szCs w:val="20"/>
        </w:rPr>
        <w:t>属性的大小占用</w:t>
      </w:r>
      <w:r w:rsidRPr="005F1F5B">
        <w:rPr>
          <w:rFonts w:cstheme="minorHAnsi"/>
          <w:color w:val="000000"/>
          <w:sz w:val="20"/>
          <w:szCs w:val="20"/>
        </w:rPr>
        <w:t>32</w:t>
      </w:r>
      <w:r>
        <w:rPr>
          <w:rFonts w:cstheme="minorHAnsi"/>
          <w:color w:val="000000"/>
          <w:sz w:val="20"/>
          <w:szCs w:val="20"/>
        </w:rPr>
        <w:t>个</w:t>
      </w:r>
      <w:r w:rsidRPr="005F1F5B">
        <w:rPr>
          <w:rFonts w:cstheme="minorHAnsi"/>
          <w:color w:val="000000"/>
          <w:sz w:val="20"/>
          <w:szCs w:val="20"/>
        </w:rPr>
        <w:t>字节的固定大小。</w:t>
      </w:r>
    </w:p>
    <w:p w:rsidR="000D3DC1" w:rsidRDefault="000D3DC1" w:rsidP="000D3DC1">
      <w:pPr>
        <w:tabs>
          <w:tab w:val="left" w:pos="1005"/>
        </w:tabs>
        <w:rPr>
          <w:rFonts w:cstheme="minorHAnsi"/>
          <w:color w:val="000000"/>
          <w:sz w:val="20"/>
          <w:szCs w:val="20"/>
        </w:rPr>
      </w:pPr>
      <w:r w:rsidRPr="00D514B2">
        <w:rPr>
          <w:rFonts w:ascii="Wingdings" w:hAnsi="Wingdings" w:cs="Arial" w:hint="eastAsia"/>
          <w:b/>
          <w:color w:val="FF0000"/>
        </w:rPr>
        <w:sym w:font="Wingdings" w:char="F0FC"/>
      </w:r>
      <w:r w:rsidRPr="005F1F5B">
        <w:rPr>
          <w:rFonts w:cstheme="minorHAnsi"/>
          <w:color w:val="000000"/>
          <w:sz w:val="20"/>
          <w:szCs w:val="20"/>
        </w:rPr>
        <w:t>$Max</w:t>
      </w:r>
      <w:r w:rsidRPr="005F1F5B">
        <w:rPr>
          <w:rFonts w:cstheme="minorHAnsi"/>
          <w:color w:val="000000"/>
          <w:sz w:val="20"/>
          <w:szCs w:val="20"/>
        </w:rPr>
        <w:t>属性的</w:t>
      </w:r>
      <w:r>
        <w:rPr>
          <w:rFonts w:cstheme="minorHAnsi"/>
          <w:color w:val="000000"/>
          <w:sz w:val="20"/>
          <w:szCs w:val="20"/>
        </w:rPr>
        <w:t>结构如下所示</w:t>
      </w:r>
      <w:r>
        <w:rPr>
          <w:rFonts w:cstheme="minorHAnsi" w:hint="eastAsia"/>
          <w:color w:val="000000"/>
          <w:sz w:val="20"/>
          <w:szCs w:val="20"/>
        </w:rPr>
        <w:t>：</w:t>
      </w:r>
    </w:p>
    <w:tbl>
      <w:tblPr>
        <w:tblStyle w:val="a7"/>
        <w:tblW w:w="0" w:type="auto"/>
        <w:tblInd w:w="108" w:type="dxa"/>
        <w:tblLook w:val="04A0"/>
      </w:tblPr>
      <w:tblGrid>
        <w:gridCol w:w="993"/>
        <w:gridCol w:w="1417"/>
        <w:gridCol w:w="1843"/>
        <w:gridCol w:w="5494"/>
      </w:tblGrid>
      <w:tr w:rsidR="000D3DC1" w:rsidRPr="00631C13" w:rsidTr="00C10E92">
        <w:trPr>
          <w:trHeight w:val="70"/>
        </w:trPr>
        <w:tc>
          <w:tcPr>
            <w:tcW w:w="993" w:type="dxa"/>
            <w:shd w:val="clear" w:color="auto" w:fill="A6A6A6" w:themeFill="background1" w:themeFillShade="A6"/>
          </w:tcPr>
          <w:p w:rsidR="000D3DC1" w:rsidRPr="00733DE7" w:rsidRDefault="000D3DC1" w:rsidP="00C10E92">
            <w:pPr>
              <w:rPr>
                <w:rFonts w:cstheme="minorHAnsi"/>
                <w:sz w:val="20"/>
                <w:szCs w:val="20"/>
              </w:rPr>
            </w:pPr>
            <w:r w:rsidRPr="00733DE7">
              <w:rPr>
                <w:rFonts w:cstheme="minorHAnsi"/>
                <w:sz w:val="20"/>
                <w:szCs w:val="20"/>
              </w:rPr>
              <w:t>Offset</w:t>
            </w:r>
          </w:p>
        </w:tc>
        <w:tc>
          <w:tcPr>
            <w:tcW w:w="1417" w:type="dxa"/>
            <w:shd w:val="clear" w:color="auto" w:fill="A6A6A6" w:themeFill="background1" w:themeFillShade="A6"/>
          </w:tcPr>
          <w:p w:rsidR="000D3DC1" w:rsidRPr="00733DE7" w:rsidRDefault="000D3DC1" w:rsidP="00C10E92">
            <w:pPr>
              <w:rPr>
                <w:rFonts w:cstheme="minorHAnsi"/>
                <w:sz w:val="20"/>
                <w:szCs w:val="20"/>
              </w:rPr>
            </w:pPr>
            <w:r w:rsidRPr="00733DE7">
              <w:rPr>
                <w:rFonts w:cstheme="minorHAnsi"/>
                <w:sz w:val="20"/>
                <w:szCs w:val="20"/>
              </w:rPr>
              <w:t>Size</w:t>
            </w:r>
            <w:r w:rsidRPr="00733DE7">
              <w:rPr>
                <w:rFonts w:cstheme="minorHAnsi"/>
                <w:sz w:val="20"/>
                <w:szCs w:val="20"/>
              </w:rPr>
              <w:t>（</w:t>
            </w:r>
            <w:r w:rsidRPr="00733DE7">
              <w:rPr>
                <w:rFonts w:cstheme="minorHAnsi"/>
                <w:sz w:val="20"/>
                <w:szCs w:val="20"/>
              </w:rPr>
              <w:t>Byte</w:t>
            </w:r>
            <w:r w:rsidRPr="00733DE7">
              <w:rPr>
                <w:rFonts w:cstheme="minorHAnsi"/>
                <w:sz w:val="20"/>
                <w:szCs w:val="20"/>
              </w:rPr>
              <w:t>）</w:t>
            </w:r>
          </w:p>
        </w:tc>
        <w:tc>
          <w:tcPr>
            <w:tcW w:w="1843" w:type="dxa"/>
            <w:tcBorders>
              <w:right w:val="single" w:sz="4" w:space="0" w:color="000000" w:themeColor="text1"/>
            </w:tcBorders>
            <w:shd w:val="clear" w:color="auto" w:fill="A6A6A6" w:themeFill="background1" w:themeFillShade="A6"/>
          </w:tcPr>
          <w:p w:rsidR="000D3DC1" w:rsidRPr="00733DE7" w:rsidRDefault="000D3DC1" w:rsidP="00C10E92">
            <w:pPr>
              <w:rPr>
                <w:rFonts w:cstheme="minorHAnsi"/>
                <w:sz w:val="20"/>
                <w:szCs w:val="20"/>
              </w:rPr>
            </w:pPr>
            <w:r w:rsidRPr="00733DE7">
              <w:rPr>
                <w:rFonts w:cstheme="minorHAnsi"/>
                <w:sz w:val="20"/>
                <w:szCs w:val="20"/>
              </w:rPr>
              <w:t>Stored Information</w:t>
            </w:r>
          </w:p>
        </w:tc>
        <w:tc>
          <w:tcPr>
            <w:tcW w:w="5494" w:type="dxa"/>
            <w:tcBorders>
              <w:left w:val="single" w:sz="4" w:space="0" w:color="000000" w:themeColor="text1"/>
              <w:right w:val="single" w:sz="8" w:space="0" w:color="000000" w:themeColor="text1"/>
            </w:tcBorders>
            <w:shd w:val="clear" w:color="auto" w:fill="A6A6A6" w:themeFill="background1" w:themeFillShade="A6"/>
          </w:tcPr>
          <w:p w:rsidR="000D3DC1" w:rsidRPr="00733DE7" w:rsidRDefault="000D3DC1" w:rsidP="00C10E92">
            <w:pPr>
              <w:tabs>
                <w:tab w:val="left" w:pos="1005"/>
              </w:tabs>
              <w:rPr>
                <w:rFonts w:cstheme="minorHAnsi"/>
                <w:sz w:val="20"/>
                <w:szCs w:val="20"/>
              </w:rPr>
            </w:pPr>
            <w:r w:rsidRPr="00733DE7">
              <w:rPr>
                <w:rFonts w:cstheme="minorHAnsi"/>
                <w:sz w:val="20"/>
                <w:szCs w:val="20"/>
              </w:rPr>
              <w:t>Detail</w:t>
            </w:r>
          </w:p>
        </w:tc>
      </w:tr>
      <w:tr w:rsidR="000D3DC1" w:rsidRPr="00631C13" w:rsidTr="00C10E92">
        <w:trPr>
          <w:trHeight w:val="70"/>
        </w:trPr>
        <w:tc>
          <w:tcPr>
            <w:tcW w:w="993" w:type="dxa"/>
          </w:tcPr>
          <w:p w:rsidR="000D3DC1" w:rsidRPr="00631C13" w:rsidRDefault="000D3DC1" w:rsidP="00C10E92">
            <w:pPr>
              <w:rPr>
                <w:rFonts w:cstheme="minorHAnsi"/>
                <w:sz w:val="20"/>
                <w:szCs w:val="20"/>
              </w:rPr>
            </w:pPr>
            <w:r w:rsidRPr="00631C13">
              <w:rPr>
                <w:rFonts w:cstheme="minorHAnsi"/>
                <w:color w:val="000000"/>
                <w:sz w:val="20"/>
                <w:szCs w:val="20"/>
              </w:rPr>
              <w:t>0x00</w:t>
            </w:r>
          </w:p>
        </w:tc>
        <w:tc>
          <w:tcPr>
            <w:tcW w:w="1417" w:type="dxa"/>
          </w:tcPr>
          <w:p w:rsidR="000D3DC1" w:rsidRPr="00631C13" w:rsidRDefault="000D3DC1" w:rsidP="00C10E92">
            <w:pPr>
              <w:rPr>
                <w:rFonts w:cstheme="minorHAnsi"/>
                <w:sz w:val="20"/>
                <w:szCs w:val="20"/>
              </w:rPr>
            </w:pPr>
            <w:r w:rsidRPr="00631C13">
              <w:rPr>
                <w:rFonts w:cstheme="minorHAnsi"/>
                <w:color w:val="000000"/>
                <w:sz w:val="20"/>
                <w:szCs w:val="20"/>
              </w:rPr>
              <w:t>8</w:t>
            </w:r>
          </w:p>
        </w:tc>
        <w:tc>
          <w:tcPr>
            <w:tcW w:w="1843" w:type="dxa"/>
            <w:tcBorders>
              <w:right w:val="single" w:sz="4" w:space="0" w:color="000000" w:themeColor="text1"/>
            </w:tcBorders>
          </w:tcPr>
          <w:p w:rsidR="000D3DC1" w:rsidRPr="00631C13" w:rsidRDefault="000D3DC1" w:rsidP="00C10E92">
            <w:pPr>
              <w:rPr>
                <w:rFonts w:cstheme="minorHAnsi"/>
                <w:sz w:val="20"/>
                <w:szCs w:val="20"/>
              </w:rPr>
            </w:pPr>
            <w:r w:rsidRPr="00631C13">
              <w:rPr>
                <w:rFonts w:cstheme="minorHAnsi"/>
                <w:color w:val="000000"/>
                <w:sz w:val="20"/>
                <w:szCs w:val="20"/>
              </w:rPr>
              <w:t>Maximum Size</w:t>
            </w:r>
          </w:p>
        </w:tc>
        <w:tc>
          <w:tcPr>
            <w:tcW w:w="5494" w:type="dxa"/>
            <w:tcBorders>
              <w:left w:val="single" w:sz="4" w:space="0" w:color="000000" w:themeColor="text1"/>
              <w:right w:val="single" w:sz="8" w:space="0" w:color="000000" w:themeColor="text1"/>
            </w:tcBorders>
          </w:tcPr>
          <w:p w:rsidR="000D3DC1" w:rsidRDefault="000D3DC1" w:rsidP="00C10E92">
            <w:pPr>
              <w:rPr>
                <w:rFonts w:cstheme="minorHAnsi"/>
                <w:color w:val="000000"/>
                <w:sz w:val="20"/>
                <w:szCs w:val="20"/>
              </w:rPr>
            </w:pPr>
            <w:r w:rsidRPr="008C5C78">
              <w:rPr>
                <w:rFonts w:cstheme="minorHAnsi" w:hint="eastAsia"/>
                <w:color w:val="000000"/>
                <w:sz w:val="20"/>
                <w:szCs w:val="20"/>
              </w:rPr>
              <w:t>日志数据的最大大小</w:t>
            </w:r>
            <w:r>
              <w:rPr>
                <w:rFonts w:cstheme="minorHAnsi" w:hint="eastAsia"/>
                <w:color w:val="000000"/>
                <w:sz w:val="20"/>
                <w:szCs w:val="20"/>
              </w:rPr>
              <w:t>。</w:t>
            </w:r>
          </w:p>
          <w:p w:rsidR="000D3DC1" w:rsidRPr="008632F0" w:rsidRDefault="008632F0" w:rsidP="008632F0">
            <w:pPr>
              <w:spacing w:line="0" w:lineRule="atLeast"/>
              <w:rPr>
                <w:rFonts w:cstheme="minorHAnsi"/>
                <w:sz w:val="16"/>
                <w:szCs w:val="16"/>
              </w:rPr>
            </w:pPr>
            <w:r w:rsidRPr="008632F0">
              <w:rPr>
                <w:rFonts w:cstheme="minorHAnsi" w:hint="eastAsia"/>
                <w:color w:val="000000"/>
                <w:sz w:val="16"/>
                <w:szCs w:val="16"/>
              </w:rPr>
              <w:t>[</w:t>
            </w:r>
            <w:r w:rsidR="000D3DC1" w:rsidRPr="008632F0">
              <w:rPr>
                <w:rFonts w:cstheme="minorHAnsi"/>
                <w:color w:val="000000"/>
                <w:sz w:val="16"/>
                <w:szCs w:val="16"/>
              </w:rPr>
              <w:t>The maximum size of log data</w:t>
            </w:r>
            <w:r w:rsidRPr="008632F0">
              <w:rPr>
                <w:rFonts w:cstheme="minorHAnsi" w:hint="eastAsia"/>
                <w:color w:val="000000"/>
                <w:sz w:val="16"/>
                <w:szCs w:val="16"/>
              </w:rPr>
              <w:t>.]</w:t>
            </w:r>
          </w:p>
        </w:tc>
      </w:tr>
      <w:tr w:rsidR="000D3DC1" w:rsidRPr="00631C13" w:rsidTr="00C10E92">
        <w:trPr>
          <w:trHeight w:val="70"/>
        </w:trPr>
        <w:tc>
          <w:tcPr>
            <w:tcW w:w="993" w:type="dxa"/>
          </w:tcPr>
          <w:p w:rsidR="000D3DC1" w:rsidRPr="00631C13" w:rsidRDefault="000D3DC1" w:rsidP="00C10E92">
            <w:pPr>
              <w:rPr>
                <w:rFonts w:cstheme="minorHAnsi"/>
                <w:sz w:val="20"/>
                <w:szCs w:val="20"/>
              </w:rPr>
            </w:pPr>
            <w:r w:rsidRPr="00631C13">
              <w:rPr>
                <w:rFonts w:cstheme="minorHAnsi"/>
                <w:color w:val="000000"/>
                <w:sz w:val="20"/>
                <w:szCs w:val="20"/>
              </w:rPr>
              <w:t>0x08</w:t>
            </w:r>
          </w:p>
        </w:tc>
        <w:tc>
          <w:tcPr>
            <w:tcW w:w="1417" w:type="dxa"/>
          </w:tcPr>
          <w:p w:rsidR="000D3DC1" w:rsidRPr="00631C13" w:rsidRDefault="000D3DC1" w:rsidP="00C10E92">
            <w:pPr>
              <w:rPr>
                <w:rFonts w:cstheme="minorHAnsi"/>
                <w:sz w:val="20"/>
                <w:szCs w:val="20"/>
              </w:rPr>
            </w:pPr>
            <w:r w:rsidRPr="00631C13">
              <w:rPr>
                <w:rFonts w:cstheme="minorHAnsi"/>
                <w:color w:val="000000"/>
                <w:sz w:val="20"/>
                <w:szCs w:val="20"/>
              </w:rPr>
              <w:t>8</w:t>
            </w:r>
          </w:p>
        </w:tc>
        <w:tc>
          <w:tcPr>
            <w:tcW w:w="1843" w:type="dxa"/>
            <w:tcBorders>
              <w:right w:val="single" w:sz="4" w:space="0" w:color="000000" w:themeColor="text1"/>
            </w:tcBorders>
          </w:tcPr>
          <w:p w:rsidR="000D3DC1" w:rsidRPr="00631C13" w:rsidRDefault="000D3DC1" w:rsidP="00C10E92">
            <w:pPr>
              <w:rPr>
                <w:rFonts w:cstheme="minorHAnsi"/>
                <w:sz w:val="20"/>
                <w:szCs w:val="20"/>
              </w:rPr>
            </w:pPr>
            <w:r w:rsidRPr="00631C13">
              <w:rPr>
                <w:rFonts w:cstheme="minorHAnsi"/>
                <w:color w:val="000000"/>
                <w:sz w:val="20"/>
                <w:szCs w:val="20"/>
              </w:rPr>
              <w:t>Allocation Size</w:t>
            </w:r>
          </w:p>
        </w:tc>
        <w:tc>
          <w:tcPr>
            <w:tcW w:w="5494" w:type="dxa"/>
            <w:tcBorders>
              <w:left w:val="single" w:sz="4" w:space="0" w:color="000000" w:themeColor="text1"/>
              <w:right w:val="single" w:sz="8" w:space="0" w:color="000000" w:themeColor="text1"/>
            </w:tcBorders>
          </w:tcPr>
          <w:p w:rsidR="000D3DC1" w:rsidRDefault="000D3DC1" w:rsidP="00C10E92">
            <w:pPr>
              <w:rPr>
                <w:rFonts w:cstheme="minorHAnsi"/>
                <w:color w:val="000000"/>
                <w:sz w:val="20"/>
                <w:szCs w:val="20"/>
              </w:rPr>
            </w:pPr>
            <w:r w:rsidRPr="00655D68">
              <w:rPr>
                <w:rFonts w:cstheme="minorHAnsi" w:hint="eastAsia"/>
                <w:color w:val="000000"/>
                <w:sz w:val="20"/>
                <w:szCs w:val="20"/>
              </w:rPr>
              <w:t>保存新日志数据时分配区域的大小。</w:t>
            </w:r>
          </w:p>
          <w:p w:rsidR="000D3DC1" w:rsidRPr="00631C13" w:rsidRDefault="008632F0" w:rsidP="008632F0">
            <w:pPr>
              <w:spacing w:line="0" w:lineRule="atLeast"/>
              <w:rPr>
                <w:rFonts w:cstheme="minorHAnsi"/>
                <w:sz w:val="20"/>
                <w:szCs w:val="20"/>
              </w:rPr>
            </w:pPr>
            <w:r>
              <w:rPr>
                <w:rFonts w:cstheme="minorHAnsi" w:hint="eastAsia"/>
                <w:color w:val="000000"/>
                <w:sz w:val="20"/>
                <w:szCs w:val="20"/>
              </w:rPr>
              <w:t>[</w:t>
            </w:r>
            <w:r w:rsidR="000D3DC1" w:rsidRPr="00631C13">
              <w:rPr>
                <w:rFonts w:cstheme="minorHAnsi"/>
                <w:color w:val="000000"/>
                <w:sz w:val="20"/>
                <w:szCs w:val="20"/>
              </w:rPr>
              <w:t>The size of allocated area when new log data is saved.</w:t>
            </w:r>
            <w:r>
              <w:rPr>
                <w:rFonts w:cstheme="minorHAnsi" w:hint="eastAsia"/>
                <w:color w:val="000000"/>
                <w:sz w:val="20"/>
                <w:szCs w:val="20"/>
              </w:rPr>
              <w:t>]</w:t>
            </w:r>
          </w:p>
        </w:tc>
      </w:tr>
      <w:tr w:rsidR="000D3DC1" w:rsidRPr="00631C13" w:rsidTr="00C10E92">
        <w:trPr>
          <w:trHeight w:val="70"/>
        </w:trPr>
        <w:tc>
          <w:tcPr>
            <w:tcW w:w="993" w:type="dxa"/>
            <w:shd w:val="clear" w:color="auto" w:fill="FFFFFF" w:themeFill="background1"/>
          </w:tcPr>
          <w:p w:rsidR="000D3DC1" w:rsidRPr="00631C13" w:rsidRDefault="000D3DC1" w:rsidP="00C10E92">
            <w:pPr>
              <w:rPr>
                <w:rFonts w:cstheme="minorHAnsi"/>
                <w:sz w:val="20"/>
                <w:szCs w:val="20"/>
              </w:rPr>
            </w:pPr>
            <w:r w:rsidRPr="00631C13">
              <w:rPr>
                <w:rFonts w:cstheme="minorHAnsi"/>
                <w:color w:val="000000"/>
                <w:sz w:val="20"/>
                <w:szCs w:val="20"/>
              </w:rPr>
              <w:t>0x10</w:t>
            </w:r>
          </w:p>
        </w:tc>
        <w:tc>
          <w:tcPr>
            <w:tcW w:w="1417" w:type="dxa"/>
            <w:shd w:val="clear" w:color="auto" w:fill="FFFFFF" w:themeFill="background1"/>
          </w:tcPr>
          <w:p w:rsidR="000D3DC1" w:rsidRPr="00631C13" w:rsidRDefault="000D3DC1" w:rsidP="00C10E92">
            <w:pPr>
              <w:rPr>
                <w:rFonts w:cstheme="minorHAnsi"/>
                <w:sz w:val="20"/>
                <w:szCs w:val="20"/>
              </w:rPr>
            </w:pPr>
            <w:r w:rsidRPr="00631C13">
              <w:rPr>
                <w:rFonts w:cstheme="minorHAnsi"/>
                <w:color w:val="000000"/>
                <w:sz w:val="20"/>
                <w:szCs w:val="20"/>
              </w:rPr>
              <w:t>8</w:t>
            </w:r>
          </w:p>
        </w:tc>
        <w:tc>
          <w:tcPr>
            <w:tcW w:w="1843" w:type="dxa"/>
            <w:tcBorders>
              <w:right w:val="single" w:sz="4" w:space="0" w:color="000000" w:themeColor="text1"/>
            </w:tcBorders>
            <w:shd w:val="clear" w:color="auto" w:fill="FFFFFF" w:themeFill="background1"/>
          </w:tcPr>
          <w:p w:rsidR="000D3DC1" w:rsidRPr="00631C13" w:rsidRDefault="000D3DC1" w:rsidP="00C10E92">
            <w:pPr>
              <w:rPr>
                <w:rFonts w:cstheme="minorHAnsi"/>
                <w:sz w:val="20"/>
                <w:szCs w:val="20"/>
              </w:rPr>
            </w:pPr>
            <w:r w:rsidRPr="00631C13">
              <w:rPr>
                <w:rFonts w:cstheme="minorHAnsi"/>
                <w:color w:val="000000"/>
                <w:sz w:val="20"/>
                <w:szCs w:val="20"/>
              </w:rPr>
              <w:t>USN ID</w:t>
            </w:r>
          </w:p>
        </w:tc>
        <w:tc>
          <w:tcPr>
            <w:tcW w:w="5494" w:type="dxa"/>
            <w:tcBorders>
              <w:left w:val="single" w:sz="4" w:space="0" w:color="000000" w:themeColor="text1"/>
              <w:right w:val="single" w:sz="8" w:space="0" w:color="000000" w:themeColor="text1"/>
            </w:tcBorders>
            <w:shd w:val="clear" w:color="auto" w:fill="FFFFFF" w:themeFill="background1"/>
          </w:tcPr>
          <w:p w:rsidR="000D3DC1" w:rsidRDefault="000D3DC1" w:rsidP="00C10E92">
            <w:pPr>
              <w:rPr>
                <w:rFonts w:cstheme="minorHAnsi"/>
                <w:color w:val="000000"/>
                <w:sz w:val="20"/>
                <w:szCs w:val="20"/>
              </w:rPr>
            </w:pPr>
            <w:r w:rsidRPr="00655D68">
              <w:rPr>
                <w:rFonts w:cstheme="minorHAnsi" w:hint="eastAsia"/>
                <w:color w:val="000000"/>
                <w:sz w:val="20"/>
                <w:szCs w:val="20"/>
              </w:rPr>
              <w:t>$UsnJrnl</w:t>
            </w:r>
            <w:r w:rsidRPr="00655D68">
              <w:rPr>
                <w:rFonts w:cstheme="minorHAnsi" w:hint="eastAsia"/>
                <w:color w:val="000000"/>
                <w:sz w:val="20"/>
                <w:szCs w:val="20"/>
              </w:rPr>
              <w:t>文件的创建时间</w:t>
            </w:r>
            <w:r w:rsidRPr="00655D68">
              <w:rPr>
                <w:rFonts w:cstheme="minorHAnsi" w:hint="eastAsia"/>
                <w:color w:val="000000"/>
                <w:sz w:val="20"/>
                <w:szCs w:val="20"/>
              </w:rPr>
              <w:t>(FILETIME)</w:t>
            </w:r>
            <w:r>
              <w:rPr>
                <w:rFonts w:cstheme="minorHAnsi" w:hint="eastAsia"/>
                <w:color w:val="000000"/>
                <w:sz w:val="20"/>
                <w:szCs w:val="20"/>
              </w:rPr>
              <w:t>。</w:t>
            </w:r>
          </w:p>
          <w:p w:rsidR="000D3DC1" w:rsidRPr="00631C13" w:rsidRDefault="008632F0" w:rsidP="008632F0">
            <w:pPr>
              <w:spacing w:line="0" w:lineRule="atLeast"/>
              <w:rPr>
                <w:rFonts w:cstheme="minorHAnsi"/>
                <w:sz w:val="20"/>
                <w:szCs w:val="20"/>
              </w:rPr>
            </w:pPr>
            <w:r>
              <w:rPr>
                <w:rFonts w:cstheme="minorHAnsi" w:hint="eastAsia"/>
                <w:color w:val="000000"/>
                <w:sz w:val="20"/>
                <w:szCs w:val="20"/>
              </w:rPr>
              <w:t>[</w:t>
            </w:r>
            <w:r w:rsidR="000D3DC1" w:rsidRPr="00631C13">
              <w:rPr>
                <w:rFonts w:cstheme="minorHAnsi"/>
                <w:color w:val="000000"/>
                <w:sz w:val="20"/>
                <w:szCs w:val="20"/>
              </w:rPr>
              <w:t>The creation time of "$UsnJrnl" file(FILETIME)</w:t>
            </w:r>
            <w:r>
              <w:rPr>
                <w:rFonts w:cstheme="minorHAnsi" w:hint="eastAsia"/>
                <w:color w:val="000000"/>
                <w:sz w:val="20"/>
                <w:szCs w:val="20"/>
              </w:rPr>
              <w:t>]</w:t>
            </w:r>
          </w:p>
        </w:tc>
      </w:tr>
      <w:tr w:rsidR="000D3DC1" w:rsidRPr="00631C13" w:rsidTr="00C10E92">
        <w:trPr>
          <w:trHeight w:val="176"/>
        </w:trPr>
        <w:tc>
          <w:tcPr>
            <w:tcW w:w="993" w:type="dxa"/>
          </w:tcPr>
          <w:p w:rsidR="000D3DC1" w:rsidRPr="00631C13" w:rsidRDefault="000D3DC1" w:rsidP="00C10E92">
            <w:pPr>
              <w:rPr>
                <w:rFonts w:cstheme="minorHAnsi"/>
                <w:sz w:val="20"/>
                <w:szCs w:val="20"/>
              </w:rPr>
            </w:pPr>
            <w:r w:rsidRPr="00631C13">
              <w:rPr>
                <w:rFonts w:cstheme="minorHAnsi"/>
                <w:color w:val="000000"/>
                <w:sz w:val="20"/>
                <w:szCs w:val="20"/>
              </w:rPr>
              <w:t>0x18</w:t>
            </w:r>
          </w:p>
        </w:tc>
        <w:tc>
          <w:tcPr>
            <w:tcW w:w="1417" w:type="dxa"/>
          </w:tcPr>
          <w:p w:rsidR="000D3DC1" w:rsidRPr="00631C13" w:rsidRDefault="000D3DC1" w:rsidP="00C10E92">
            <w:pPr>
              <w:rPr>
                <w:rFonts w:cstheme="minorHAnsi"/>
                <w:sz w:val="20"/>
                <w:szCs w:val="20"/>
              </w:rPr>
            </w:pPr>
            <w:r w:rsidRPr="00631C13">
              <w:rPr>
                <w:rFonts w:cstheme="minorHAnsi"/>
                <w:color w:val="000000"/>
                <w:sz w:val="20"/>
                <w:szCs w:val="20"/>
              </w:rPr>
              <w:t>8</w:t>
            </w:r>
          </w:p>
        </w:tc>
        <w:tc>
          <w:tcPr>
            <w:tcW w:w="1843" w:type="dxa"/>
            <w:tcBorders>
              <w:right w:val="single" w:sz="4" w:space="0" w:color="000000" w:themeColor="text1"/>
            </w:tcBorders>
          </w:tcPr>
          <w:p w:rsidR="000D3DC1" w:rsidRPr="00631C13" w:rsidRDefault="000D3DC1" w:rsidP="00C10E92">
            <w:pPr>
              <w:rPr>
                <w:rFonts w:cstheme="minorHAnsi"/>
                <w:sz w:val="20"/>
                <w:szCs w:val="20"/>
              </w:rPr>
            </w:pPr>
            <w:r w:rsidRPr="00631C13">
              <w:rPr>
                <w:rFonts w:cstheme="minorHAnsi"/>
                <w:color w:val="000000"/>
                <w:sz w:val="20"/>
                <w:szCs w:val="20"/>
              </w:rPr>
              <w:t>Lowest Valid USN</w:t>
            </w:r>
          </w:p>
        </w:tc>
        <w:tc>
          <w:tcPr>
            <w:tcW w:w="5494" w:type="dxa"/>
            <w:tcBorders>
              <w:left w:val="single" w:sz="4" w:space="0" w:color="000000" w:themeColor="text1"/>
              <w:right w:val="single" w:sz="8" w:space="0" w:color="000000" w:themeColor="text1"/>
            </w:tcBorders>
          </w:tcPr>
          <w:p w:rsidR="000D3DC1" w:rsidRDefault="000D3DC1" w:rsidP="00C10E92">
            <w:pPr>
              <w:rPr>
                <w:rFonts w:cstheme="minorHAnsi"/>
                <w:color w:val="000000"/>
                <w:sz w:val="20"/>
                <w:szCs w:val="20"/>
              </w:rPr>
            </w:pPr>
            <w:r w:rsidRPr="00EA3EE8">
              <w:rPr>
                <w:rFonts w:cstheme="minorHAnsi" w:hint="eastAsia"/>
                <w:color w:val="000000"/>
                <w:sz w:val="20"/>
                <w:szCs w:val="20"/>
              </w:rPr>
              <w:t>当前记录中</w:t>
            </w:r>
            <w:r w:rsidRPr="00EA3EE8">
              <w:rPr>
                <w:rFonts w:cstheme="minorHAnsi" w:hint="eastAsia"/>
                <w:color w:val="000000"/>
                <w:sz w:val="20"/>
                <w:szCs w:val="20"/>
              </w:rPr>
              <w:t>USN</w:t>
            </w:r>
            <w:r w:rsidRPr="00EA3EE8">
              <w:rPr>
                <w:rFonts w:cstheme="minorHAnsi" w:hint="eastAsia"/>
                <w:color w:val="000000"/>
                <w:sz w:val="20"/>
                <w:szCs w:val="20"/>
              </w:rPr>
              <w:t>的最小值</w:t>
            </w:r>
          </w:p>
          <w:p w:rsidR="000D3DC1" w:rsidRPr="00631C13" w:rsidRDefault="008632F0" w:rsidP="008632F0">
            <w:pPr>
              <w:spacing w:line="0" w:lineRule="atLeast"/>
              <w:rPr>
                <w:rFonts w:cstheme="minorHAnsi"/>
                <w:sz w:val="20"/>
                <w:szCs w:val="20"/>
              </w:rPr>
            </w:pPr>
            <w:r>
              <w:rPr>
                <w:rFonts w:cstheme="minorHAnsi" w:hint="eastAsia"/>
                <w:color w:val="000000"/>
                <w:sz w:val="20"/>
                <w:szCs w:val="20"/>
              </w:rPr>
              <w:t>[</w:t>
            </w:r>
            <w:r w:rsidR="000D3DC1" w:rsidRPr="00631C13">
              <w:rPr>
                <w:rFonts w:cstheme="minorHAnsi"/>
                <w:color w:val="000000"/>
                <w:sz w:val="20"/>
                <w:szCs w:val="20"/>
              </w:rPr>
              <w:t>The least value of USN in current records</w:t>
            </w:r>
            <w:r>
              <w:rPr>
                <w:rFonts w:cstheme="minorHAnsi" w:hint="eastAsia"/>
                <w:color w:val="000000"/>
                <w:sz w:val="20"/>
                <w:szCs w:val="20"/>
              </w:rPr>
              <w:t>]</w:t>
            </w:r>
          </w:p>
        </w:tc>
      </w:tr>
      <w:tr w:rsidR="000D3DC1" w:rsidRPr="00631C13" w:rsidTr="008632F0">
        <w:trPr>
          <w:trHeight w:val="70"/>
        </w:trPr>
        <w:tc>
          <w:tcPr>
            <w:tcW w:w="993" w:type="dxa"/>
            <w:tcBorders>
              <w:top w:val="single" w:sz="4" w:space="0" w:color="000000" w:themeColor="text1"/>
              <w:bottom w:val="single" w:sz="8" w:space="0" w:color="000000" w:themeColor="text1"/>
            </w:tcBorders>
          </w:tcPr>
          <w:p w:rsidR="000D3DC1" w:rsidRPr="00631C13" w:rsidRDefault="000D3DC1" w:rsidP="00C10E92">
            <w:pPr>
              <w:rPr>
                <w:rFonts w:cstheme="minorHAnsi"/>
                <w:sz w:val="20"/>
                <w:szCs w:val="20"/>
              </w:rPr>
            </w:pPr>
          </w:p>
        </w:tc>
        <w:tc>
          <w:tcPr>
            <w:tcW w:w="1417" w:type="dxa"/>
            <w:tcBorders>
              <w:top w:val="single" w:sz="4" w:space="0" w:color="000000" w:themeColor="text1"/>
              <w:bottom w:val="single" w:sz="8" w:space="0" w:color="000000" w:themeColor="text1"/>
            </w:tcBorders>
          </w:tcPr>
          <w:p w:rsidR="000D3DC1" w:rsidRPr="00631C13" w:rsidRDefault="000D3DC1" w:rsidP="00C10E92">
            <w:pPr>
              <w:rPr>
                <w:rFonts w:cstheme="minorHAnsi"/>
                <w:sz w:val="20"/>
                <w:szCs w:val="20"/>
              </w:rPr>
            </w:pPr>
          </w:p>
        </w:tc>
        <w:tc>
          <w:tcPr>
            <w:tcW w:w="1843" w:type="dxa"/>
            <w:tcBorders>
              <w:top w:val="single" w:sz="4" w:space="0" w:color="000000" w:themeColor="text1"/>
              <w:bottom w:val="single" w:sz="8" w:space="0" w:color="000000" w:themeColor="text1"/>
              <w:right w:val="single" w:sz="4" w:space="0" w:color="000000" w:themeColor="text1"/>
            </w:tcBorders>
          </w:tcPr>
          <w:p w:rsidR="000D3DC1" w:rsidRPr="00631C13" w:rsidRDefault="000D3DC1" w:rsidP="00C10E92">
            <w:pPr>
              <w:rPr>
                <w:rFonts w:cstheme="minorHAnsi"/>
                <w:sz w:val="20"/>
                <w:szCs w:val="20"/>
              </w:rPr>
            </w:pPr>
          </w:p>
        </w:tc>
        <w:tc>
          <w:tcPr>
            <w:tcW w:w="5494"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0D3DC1" w:rsidRPr="00631C13" w:rsidRDefault="000D3DC1" w:rsidP="00C10E92">
            <w:pPr>
              <w:rPr>
                <w:rFonts w:cstheme="minorHAnsi"/>
                <w:sz w:val="20"/>
                <w:szCs w:val="20"/>
              </w:rPr>
            </w:pPr>
          </w:p>
        </w:tc>
      </w:tr>
    </w:tbl>
    <w:p w:rsidR="000D3DC1" w:rsidRDefault="000D3DC1" w:rsidP="000D3DC1">
      <w:pPr>
        <w:tabs>
          <w:tab w:val="left" w:pos="1005"/>
        </w:tabs>
        <w:rPr>
          <w:rFonts w:cstheme="minorHAnsi"/>
          <w:b/>
          <w:color w:val="FF0000"/>
          <w:sz w:val="20"/>
          <w:szCs w:val="20"/>
        </w:rPr>
      </w:pPr>
    </w:p>
    <w:p w:rsidR="0035300D" w:rsidRPr="006A4F7C" w:rsidRDefault="0035300D" w:rsidP="0035300D">
      <w:pPr>
        <w:tabs>
          <w:tab w:val="left" w:pos="1005"/>
        </w:tabs>
        <w:outlineLvl w:val="3"/>
        <w:rPr>
          <w:rFonts w:cstheme="minorHAnsi"/>
          <w:b/>
          <w:color w:val="000000"/>
          <w:sz w:val="20"/>
          <w:szCs w:val="20"/>
        </w:rPr>
      </w:pPr>
      <w:r>
        <w:rPr>
          <w:rFonts w:cstheme="minorHAnsi" w:hint="eastAsia"/>
          <w:b/>
          <w:sz w:val="20"/>
          <w:szCs w:val="20"/>
        </w:rPr>
        <w:t>2</w:t>
      </w:r>
      <w:r w:rsidRPr="006A4F7C">
        <w:rPr>
          <w:rFonts w:cstheme="minorHAnsi"/>
          <w:b/>
          <w:sz w:val="20"/>
          <w:szCs w:val="20"/>
        </w:rPr>
        <w:t>、</w:t>
      </w:r>
      <w:r w:rsidRPr="006A4F7C">
        <w:rPr>
          <w:rFonts w:cstheme="minorHAnsi"/>
          <w:b/>
          <w:color w:val="000000"/>
          <w:sz w:val="20"/>
          <w:szCs w:val="20"/>
        </w:rPr>
        <w:t>$</w:t>
      </w:r>
      <w:r>
        <w:rPr>
          <w:rFonts w:cstheme="minorHAnsi" w:hint="eastAsia"/>
          <w:b/>
          <w:color w:val="000000"/>
          <w:sz w:val="20"/>
          <w:szCs w:val="20"/>
        </w:rPr>
        <w:t>J</w:t>
      </w:r>
      <w:r w:rsidRPr="006A4F7C">
        <w:rPr>
          <w:rFonts w:hAnsi="?" w:cstheme="minorHAnsi"/>
          <w:b/>
          <w:color w:val="000000"/>
          <w:sz w:val="20"/>
          <w:szCs w:val="20"/>
        </w:rPr>
        <w:t>属性的结构</w:t>
      </w:r>
      <w:r w:rsidRPr="006A4F7C">
        <w:rPr>
          <w:rFonts w:cstheme="minorHAnsi"/>
          <w:b/>
          <w:sz w:val="20"/>
          <w:szCs w:val="20"/>
        </w:rPr>
        <w:t>（</w:t>
      </w:r>
      <w:r w:rsidRPr="006A4F7C">
        <w:rPr>
          <w:rFonts w:cstheme="minorHAnsi"/>
          <w:b/>
          <w:bCs/>
          <w:color w:val="17375E"/>
          <w:sz w:val="20"/>
          <w:szCs w:val="20"/>
        </w:rPr>
        <w:t>The Structure of $</w:t>
      </w:r>
      <w:r>
        <w:rPr>
          <w:rFonts w:cstheme="minorHAnsi" w:hint="eastAsia"/>
          <w:b/>
          <w:bCs/>
          <w:color w:val="17375E"/>
          <w:sz w:val="20"/>
          <w:szCs w:val="20"/>
        </w:rPr>
        <w:t xml:space="preserve">J </w:t>
      </w:r>
      <w:r w:rsidRPr="006A4F7C">
        <w:rPr>
          <w:rFonts w:cstheme="minorHAnsi"/>
          <w:b/>
          <w:bCs/>
          <w:color w:val="17375E"/>
          <w:sz w:val="20"/>
          <w:szCs w:val="20"/>
        </w:rPr>
        <w:t>attribute</w:t>
      </w:r>
      <w:r w:rsidRPr="006A4F7C">
        <w:rPr>
          <w:rFonts w:cstheme="minorHAnsi"/>
          <w:b/>
          <w:sz w:val="20"/>
          <w:szCs w:val="20"/>
        </w:rPr>
        <w:t>）</w:t>
      </w:r>
    </w:p>
    <w:p w:rsidR="0035300D" w:rsidRDefault="0035300D" w:rsidP="000D3DC1">
      <w:pPr>
        <w:tabs>
          <w:tab w:val="left" w:pos="1005"/>
        </w:tabs>
        <w:rPr>
          <w:rFonts w:cstheme="minorHAnsi"/>
          <w:b/>
          <w:color w:val="FF0000"/>
          <w:sz w:val="20"/>
          <w:szCs w:val="20"/>
        </w:rPr>
      </w:pPr>
    </w:p>
    <w:p w:rsidR="000D3DC1" w:rsidRPr="00A8142D" w:rsidRDefault="000D3DC1" w:rsidP="000D3DC1">
      <w:pPr>
        <w:tabs>
          <w:tab w:val="left" w:pos="1005"/>
        </w:tabs>
        <w:rPr>
          <w:rFonts w:cstheme="minorHAnsi"/>
          <w:color w:val="000000"/>
          <w:sz w:val="20"/>
          <w:szCs w:val="20"/>
        </w:rPr>
      </w:pPr>
      <w:r w:rsidRPr="0035300D">
        <w:rPr>
          <w:rFonts w:cstheme="minorHAnsi"/>
          <w:b/>
          <w:color w:val="FF0000"/>
          <w:sz w:val="20"/>
          <w:szCs w:val="20"/>
        </w:rPr>
        <w:sym w:font="Wingdings" w:char="F0FC"/>
      </w:r>
      <w:r w:rsidRPr="00A8142D">
        <w:rPr>
          <w:rFonts w:hAnsi="?" w:cstheme="minorHAnsi"/>
          <w:color w:val="000000"/>
          <w:sz w:val="20"/>
          <w:szCs w:val="20"/>
        </w:rPr>
        <w:t>可变大小的日志记录被连续列出。</w:t>
      </w:r>
      <w:r w:rsidRPr="00A8142D">
        <w:rPr>
          <w:rFonts w:cstheme="minorHAnsi"/>
          <w:color w:val="000000"/>
          <w:sz w:val="16"/>
          <w:szCs w:val="16"/>
        </w:rPr>
        <w:t>（</w:t>
      </w:r>
      <w:r w:rsidRPr="00A8142D">
        <w:rPr>
          <w:rFonts w:cstheme="minorHAnsi"/>
          <w:color w:val="000000"/>
          <w:sz w:val="16"/>
          <w:szCs w:val="16"/>
        </w:rPr>
        <w:t>The log records of variable size are listed consecutively.</w:t>
      </w:r>
      <w:r w:rsidRPr="00A8142D">
        <w:rPr>
          <w:rFonts w:cstheme="minorHAnsi"/>
          <w:color w:val="000000"/>
          <w:sz w:val="16"/>
          <w:szCs w:val="16"/>
        </w:rPr>
        <w:t>）</w:t>
      </w:r>
    </w:p>
    <w:p w:rsidR="000D3DC1" w:rsidRPr="0035300D" w:rsidRDefault="000D3DC1" w:rsidP="000D3DC1">
      <w:pPr>
        <w:tabs>
          <w:tab w:val="left" w:pos="1005"/>
        </w:tabs>
        <w:rPr>
          <w:rFonts w:hAnsi="?" w:cstheme="minorHAnsi" w:hint="eastAsia"/>
          <w:color w:val="000000"/>
          <w:sz w:val="20"/>
          <w:szCs w:val="20"/>
        </w:rPr>
      </w:pPr>
      <w:r w:rsidRPr="0035300D">
        <w:rPr>
          <w:rFonts w:cstheme="minorHAnsi"/>
          <w:b/>
          <w:color w:val="FF0000"/>
          <w:sz w:val="20"/>
          <w:szCs w:val="20"/>
        </w:rPr>
        <w:sym w:font="Wingdings" w:char="F0FC"/>
      </w:r>
      <w:r w:rsidRPr="00A8142D">
        <w:rPr>
          <w:rFonts w:hAnsi="?" w:cstheme="minorHAnsi"/>
          <w:color w:val="000000"/>
          <w:sz w:val="20"/>
          <w:szCs w:val="20"/>
        </w:rPr>
        <w:t>零填充的</w:t>
      </w:r>
      <w:r w:rsidRPr="00A8142D">
        <w:rPr>
          <w:rFonts w:cstheme="minorHAnsi"/>
          <w:color w:val="000000"/>
          <w:sz w:val="20"/>
          <w:szCs w:val="20"/>
        </w:rPr>
        <w:t>“</w:t>
      </w:r>
      <w:r w:rsidRPr="00A8142D">
        <w:rPr>
          <w:rFonts w:hAnsi="?" w:cstheme="minorHAnsi"/>
          <w:color w:val="000000"/>
          <w:sz w:val="20"/>
          <w:szCs w:val="20"/>
        </w:rPr>
        <w:t>稀疏区域</w:t>
      </w:r>
      <w:r w:rsidRPr="00A8142D">
        <w:rPr>
          <w:rFonts w:cstheme="minorHAnsi"/>
          <w:color w:val="000000"/>
          <w:sz w:val="20"/>
          <w:szCs w:val="20"/>
        </w:rPr>
        <w:t>”</w:t>
      </w:r>
      <w:r w:rsidRPr="00A8142D">
        <w:rPr>
          <w:rFonts w:hAnsi="?" w:cstheme="minorHAnsi"/>
          <w:color w:val="000000"/>
          <w:sz w:val="20"/>
          <w:szCs w:val="20"/>
        </w:rPr>
        <w:t>占据属性的前端部分。</w:t>
      </w:r>
      <w:r w:rsidRPr="00A8142D">
        <w:rPr>
          <w:rFonts w:hAnsi="?" w:cstheme="minorHAnsi"/>
          <w:color w:val="000000"/>
          <w:sz w:val="16"/>
          <w:szCs w:val="16"/>
        </w:rPr>
        <w:t>（</w:t>
      </w:r>
      <w:r w:rsidRPr="00A8142D">
        <w:rPr>
          <w:rFonts w:cstheme="minorHAnsi"/>
          <w:color w:val="000000"/>
          <w:sz w:val="16"/>
          <w:szCs w:val="16"/>
        </w:rPr>
        <w:t xml:space="preserve">The zero-filled "Sparse Area" occupies front part of an attribute. </w:t>
      </w:r>
      <w:r w:rsidRPr="00A8142D">
        <w:rPr>
          <w:rFonts w:hAnsi="?" w:cstheme="minorHAnsi"/>
          <w:color w:val="000000"/>
          <w:sz w:val="16"/>
          <w:szCs w:val="16"/>
        </w:rPr>
        <w:t>）</w:t>
      </w:r>
      <w:r w:rsidRPr="00A8142D">
        <w:rPr>
          <w:rFonts w:hAnsi="?" w:cstheme="minorHAnsi"/>
          <w:color w:val="000000"/>
          <w:sz w:val="20"/>
          <w:szCs w:val="20"/>
        </w:rPr>
        <w:t>如下图所示：</w:t>
      </w:r>
    </w:p>
    <w:p w:rsidR="000D3DC1" w:rsidRPr="00A8142D" w:rsidRDefault="000D3DC1" w:rsidP="000D3DC1">
      <w:pPr>
        <w:tabs>
          <w:tab w:val="left" w:pos="1005"/>
        </w:tabs>
        <w:rPr>
          <w:rFonts w:cstheme="minorHAnsi"/>
          <w:color w:val="000000"/>
          <w:sz w:val="20"/>
          <w:szCs w:val="20"/>
        </w:rPr>
      </w:pPr>
      <w:r w:rsidRPr="00A8142D">
        <w:rPr>
          <w:rFonts w:cstheme="minorHAnsi"/>
          <w:noProof/>
          <w:color w:val="000000"/>
          <w:sz w:val="20"/>
          <w:szCs w:val="20"/>
        </w:rPr>
        <w:drawing>
          <wp:inline distT="0" distB="0" distL="0" distR="0">
            <wp:extent cx="4676775" cy="1666875"/>
            <wp:effectExtent l="19050" t="0" r="9525" b="0"/>
            <wp:docPr id="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9"/>
                    <a:srcRect/>
                    <a:stretch>
                      <a:fillRect/>
                    </a:stretch>
                  </pic:blipFill>
                  <pic:spPr bwMode="auto">
                    <a:xfrm>
                      <a:off x="0" y="0"/>
                      <a:ext cx="4676775" cy="1666875"/>
                    </a:xfrm>
                    <a:prstGeom prst="rect">
                      <a:avLst/>
                    </a:prstGeom>
                    <a:noFill/>
                    <a:ln w="9525">
                      <a:noFill/>
                      <a:miter lim="800000"/>
                      <a:headEnd/>
                      <a:tailEnd/>
                    </a:ln>
                  </pic:spPr>
                </pic:pic>
              </a:graphicData>
            </a:graphic>
          </wp:inline>
        </w:drawing>
      </w:r>
    </w:p>
    <w:p w:rsidR="000D3DC1" w:rsidRPr="00A8142D" w:rsidRDefault="000D3DC1" w:rsidP="000D3DC1">
      <w:pPr>
        <w:tabs>
          <w:tab w:val="left" w:pos="1005"/>
        </w:tabs>
        <w:rPr>
          <w:rFonts w:cstheme="minorHAnsi"/>
          <w:color w:val="000000"/>
          <w:sz w:val="20"/>
          <w:szCs w:val="20"/>
        </w:rPr>
      </w:pPr>
      <w:r w:rsidRPr="00E7462C">
        <w:rPr>
          <w:rFonts w:cstheme="minorHAnsi"/>
          <w:color w:val="00B0F0"/>
          <w:sz w:val="20"/>
          <w:szCs w:val="20"/>
        </w:rPr>
        <w:sym w:font="Wingdings" w:char="F0FC"/>
      </w:r>
      <w:r w:rsidRPr="00A8142D">
        <w:rPr>
          <w:rFonts w:hAnsi="?" w:cstheme="minorHAnsi"/>
          <w:color w:val="000000"/>
          <w:sz w:val="20"/>
          <w:szCs w:val="20"/>
        </w:rPr>
        <w:t>采用这种结构的原因是操作系统保持</w:t>
      </w:r>
      <w:r w:rsidRPr="00A8142D">
        <w:rPr>
          <w:rFonts w:cstheme="minorHAnsi"/>
          <w:color w:val="000000"/>
          <w:sz w:val="20"/>
          <w:szCs w:val="20"/>
        </w:rPr>
        <w:t>$J</w:t>
      </w:r>
      <w:r w:rsidRPr="00A8142D">
        <w:rPr>
          <w:rFonts w:hAnsi="?" w:cstheme="minorHAnsi"/>
          <w:color w:val="000000"/>
          <w:sz w:val="20"/>
          <w:szCs w:val="20"/>
        </w:rPr>
        <w:t>属性中保存的日志数据的大小相同。</w:t>
      </w:r>
      <w:r w:rsidRPr="00A8142D">
        <w:rPr>
          <w:rFonts w:hAnsi="?" w:cstheme="minorHAnsi"/>
          <w:color w:val="10253F"/>
          <w:sz w:val="16"/>
          <w:szCs w:val="16"/>
        </w:rPr>
        <w:t>（</w:t>
      </w:r>
      <w:r w:rsidRPr="00A8142D">
        <w:rPr>
          <w:rFonts w:cstheme="minorHAnsi"/>
          <w:color w:val="10253F"/>
          <w:sz w:val="16"/>
          <w:szCs w:val="16"/>
        </w:rPr>
        <w:t>The reason for this structure is because the operating system keeps the same size of the log</w:t>
      </w:r>
      <w:r w:rsidRPr="00A8142D">
        <w:rPr>
          <w:rFonts w:cstheme="minorHAnsi" w:hint="eastAsia"/>
          <w:color w:val="10253F"/>
          <w:sz w:val="16"/>
          <w:szCs w:val="16"/>
        </w:rPr>
        <w:t xml:space="preserve"> </w:t>
      </w:r>
      <w:r w:rsidRPr="00A8142D">
        <w:rPr>
          <w:rFonts w:cstheme="minorHAnsi"/>
          <w:color w:val="10253F"/>
          <w:sz w:val="16"/>
          <w:szCs w:val="16"/>
        </w:rPr>
        <w:t>data saved in the $J attribute.</w:t>
      </w:r>
      <w:r w:rsidRPr="00A8142D">
        <w:rPr>
          <w:rFonts w:hAnsi="?" w:cstheme="minorHAnsi"/>
          <w:color w:val="10253F"/>
          <w:sz w:val="16"/>
          <w:szCs w:val="16"/>
        </w:rPr>
        <w:t>）</w:t>
      </w:r>
    </w:p>
    <w:p w:rsidR="000D3DC1" w:rsidRPr="00A8142D" w:rsidRDefault="000D3DC1" w:rsidP="000D3DC1">
      <w:pPr>
        <w:tabs>
          <w:tab w:val="left" w:pos="1005"/>
        </w:tabs>
        <w:rPr>
          <w:rFonts w:cstheme="minorHAnsi"/>
          <w:color w:val="000000"/>
          <w:sz w:val="20"/>
          <w:szCs w:val="20"/>
        </w:rPr>
      </w:pPr>
      <w:r w:rsidRPr="00E7462C">
        <w:rPr>
          <w:rFonts w:cstheme="minorHAnsi"/>
          <w:color w:val="00B0F0"/>
          <w:sz w:val="20"/>
          <w:szCs w:val="20"/>
        </w:rPr>
        <w:sym w:font="Wingdings" w:char="F0FC"/>
      </w:r>
      <w:r w:rsidRPr="00A8142D">
        <w:rPr>
          <w:rFonts w:cstheme="minorHAnsi"/>
          <w:color w:val="000000"/>
          <w:sz w:val="20"/>
          <w:szCs w:val="20"/>
        </w:rPr>
        <w:t>$J</w:t>
      </w:r>
      <w:r w:rsidRPr="00A8142D">
        <w:rPr>
          <w:rFonts w:hAnsi="?" w:cstheme="minorHAnsi"/>
          <w:color w:val="000000"/>
          <w:sz w:val="20"/>
          <w:szCs w:val="20"/>
        </w:rPr>
        <w:t>属性的记录分配策略如下</w:t>
      </w:r>
      <w:r w:rsidRPr="00714A90">
        <w:rPr>
          <w:rFonts w:cstheme="minorHAnsi"/>
          <w:color w:val="000000"/>
          <w:sz w:val="16"/>
          <w:szCs w:val="16"/>
        </w:rPr>
        <w:t>（</w:t>
      </w:r>
      <w:r w:rsidRPr="00714A90">
        <w:rPr>
          <w:rFonts w:cstheme="minorHAnsi"/>
          <w:color w:val="10253F"/>
          <w:sz w:val="16"/>
          <w:szCs w:val="16"/>
        </w:rPr>
        <w:t>The record allocation policy of $J attribute</w:t>
      </w:r>
      <w:r w:rsidRPr="00714A90">
        <w:rPr>
          <w:rFonts w:cstheme="minorHAnsi"/>
          <w:color w:val="000000"/>
          <w:sz w:val="16"/>
          <w:szCs w:val="16"/>
        </w:rPr>
        <w:t>）</w:t>
      </w:r>
    </w:p>
    <w:p w:rsidR="000D3DC1" w:rsidRPr="00E7462C" w:rsidRDefault="000D3DC1" w:rsidP="000D3DC1">
      <w:pPr>
        <w:tabs>
          <w:tab w:val="left" w:pos="1005"/>
        </w:tabs>
        <w:rPr>
          <w:rFonts w:cstheme="minorHAnsi"/>
          <w:color w:val="000000"/>
          <w:sz w:val="16"/>
          <w:szCs w:val="16"/>
        </w:rPr>
      </w:pPr>
      <w:r w:rsidRPr="00A8142D">
        <w:rPr>
          <w:rFonts w:cstheme="minorHAnsi"/>
          <w:color w:val="000000"/>
          <w:sz w:val="20"/>
          <w:szCs w:val="20"/>
        </w:rPr>
        <w:t xml:space="preserve">1. </w:t>
      </w:r>
      <w:r w:rsidRPr="00A8142D">
        <w:rPr>
          <w:rFonts w:hAnsi="?" w:cstheme="minorHAnsi"/>
          <w:color w:val="000000"/>
          <w:sz w:val="20"/>
          <w:szCs w:val="20"/>
        </w:rPr>
        <w:t>新的日志记录被添加到属性的末尾。</w:t>
      </w:r>
      <w:r w:rsidRPr="00E7462C">
        <w:rPr>
          <w:rFonts w:cstheme="minorHAnsi"/>
          <w:color w:val="000000"/>
          <w:sz w:val="16"/>
          <w:szCs w:val="16"/>
        </w:rPr>
        <w:t>（</w:t>
      </w:r>
      <w:r w:rsidRPr="00E7462C">
        <w:rPr>
          <w:rFonts w:cstheme="minorHAnsi"/>
          <w:color w:val="10253F"/>
          <w:sz w:val="16"/>
          <w:szCs w:val="16"/>
        </w:rPr>
        <w:t>The new log records are added at the end of the attribute.</w:t>
      </w:r>
      <w:r w:rsidRPr="00E7462C">
        <w:rPr>
          <w:rFonts w:cstheme="minorHAnsi"/>
          <w:color w:val="000000"/>
          <w:sz w:val="16"/>
          <w:szCs w:val="16"/>
        </w:rPr>
        <w:t>）</w:t>
      </w:r>
    </w:p>
    <w:p w:rsidR="000D3DC1" w:rsidRPr="00714A90" w:rsidRDefault="000D3DC1" w:rsidP="000D3DC1">
      <w:pPr>
        <w:tabs>
          <w:tab w:val="left" w:pos="1005"/>
        </w:tabs>
        <w:rPr>
          <w:rFonts w:hAnsi="?" w:cstheme="minorHAnsi" w:hint="eastAsia"/>
          <w:color w:val="000000"/>
          <w:sz w:val="20"/>
          <w:szCs w:val="20"/>
        </w:rPr>
      </w:pPr>
      <w:r w:rsidRPr="00A8142D">
        <w:rPr>
          <w:rFonts w:cstheme="minorHAnsi"/>
          <w:color w:val="000000"/>
          <w:sz w:val="20"/>
          <w:szCs w:val="20"/>
        </w:rPr>
        <w:t xml:space="preserve">2. </w:t>
      </w:r>
      <w:r w:rsidRPr="00A8142D">
        <w:rPr>
          <w:rFonts w:hAnsi="?" w:cstheme="minorHAnsi"/>
          <w:color w:val="000000"/>
          <w:sz w:val="20"/>
          <w:szCs w:val="20"/>
        </w:rPr>
        <w:t>如果添加记录的总大小超过</w:t>
      </w:r>
      <w:r w:rsidRPr="00A8142D">
        <w:rPr>
          <w:rFonts w:cstheme="minorHAnsi"/>
          <w:color w:val="000000"/>
          <w:sz w:val="20"/>
          <w:szCs w:val="20"/>
        </w:rPr>
        <w:t>“</w:t>
      </w:r>
      <w:r w:rsidRPr="00A8142D">
        <w:rPr>
          <w:rFonts w:hAnsi="?" w:cstheme="minorHAnsi"/>
          <w:color w:val="000000"/>
          <w:sz w:val="20"/>
          <w:szCs w:val="20"/>
        </w:rPr>
        <w:t>分配大小</w:t>
      </w:r>
      <w:r w:rsidRPr="00A8142D">
        <w:rPr>
          <w:rFonts w:cstheme="minorHAnsi"/>
          <w:color w:val="000000"/>
          <w:sz w:val="20"/>
          <w:szCs w:val="20"/>
        </w:rPr>
        <w:t>”</w:t>
      </w:r>
      <w:r w:rsidRPr="00A8142D">
        <w:rPr>
          <w:rFonts w:hAnsi="?" w:cstheme="minorHAnsi"/>
          <w:color w:val="000000"/>
          <w:sz w:val="20"/>
          <w:szCs w:val="20"/>
        </w:rPr>
        <w:t>，操作系统将确保整个日志数据的大小超过</w:t>
      </w:r>
      <w:r w:rsidRPr="00A8142D">
        <w:rPr>
          <w:rFonts w:cstheme="minorHAnsi"/>
          <w:color w:val="000000"/>
          <w:sz w:val="20"/>
          <w:szCs w:val="20"/>
        </w:rPr>
        <w:t>“</w:t>
      </w:r>
      <w:r w:rsidRPr="00A8142D">
        <w:rPr>
          <w:rFonts w:hAnsi="?" w:cstheme="minorHAnsi"/>
          <w:color w:val="000000"/>
          <w:sz w:val="20"/>
          <w:szCs w:val="20"/>
        </w:rPr>
        <w:t>最大大小</w:t>
      </w:r>
      <w:r w:rsidRPr="00A8142D">
        <w:rPr>
          <w:rFonts w:cstheme="minorHAnsi"/>
          <w:color w:val="000000"/>
          <w:sz w:val="20"/>
          <w:szCs w:val="20"/>
        </w:rPr>
        <w:t>”</w:t>
      </w:r>
      <w:r w:rsidRPr="00A8142D">
        <w:rPr>
          <w:rFonts w:hAnsi="?" w:cstheme="minorHAnsi"/>
          <w:color w:val="000000"/>
          <w:sz w:val="20"/>
          <w:szCs w:val="20"/>
        </w:rPr>
        <w:t>。</w:t>
      </w:r>
      <w:r w:rsidRPr="00E7462C">
        <w:rPr>
          <w:rFonts w:cstheme="minorHAnsi"/>
          <w:color w:val="000000"/>
          <w:sz w:val="16"/>
          <w:szCs w:val="16"/>
        </w:rPr>
        <w:t>（</w:t>
      </w:r>
      <w:r w:rsidRPr="00E7462C">
        <w:rPr>
          <w:rFonts w:cstheme="minorHAnsi"/>
          <w:color w:val="10253F"/>
          <w:sz w:val="16"/>
          <w:szCs w:val="16"/>
        </w:rPr>
        <w:t>If the total size of the added records exceeds "</w:t>
      </w:r>
      <w:r w:rsidRPr="00132EC8">
        <w:rPr>
          <w:rFonts w:cstheme="minorHAnsi"/>
          <w:b/>
          <w:color w:val="10253F"/>
          <w:sz w:val="16"/>
          <w:szCs w:val="16"/>
        </w:rPr>
        <w:t>Allocation Size</w:t>
      </w:r>
      <w:r w:rsidRPr="00E7462C">
        <w:rPr>
          <w:rFonts w:cstheme="minorHAnsi"/>
          <w:color w:val="10253F"/>
          <w:sz w:val="16"/>
          <w:szCs w:val="16"/>
        </w:rPr>
        <w:t>", the operation system assures that the size of the entire log data exceeds "</w:t>
      </w:r>
      <w:r w:rsidRPr="00132EC8">
        <w:rPr>
          <w:rFonts w:cstheme="minorHAnsi"/>
          <w:b/>
          <w:color w:val="10253F"/>
          <w:sz w:val="16"/>
          <w:szCs w:val="16"/>
        </w:rPr>
        <w:t>Maximum Size</w:t>
      </w:r>
      <w:r w:rsidRPr="00E7462C">
        <w:rPr>
          <w:rFonts w:cstheme="minorHAnsi"/>
          <w:color w:val="10253F"/>
          <w:sz w:val="16"/>
          <w:szCs w:val="16"/>
        </w:rPr>
        <w:t>".</w:t>
      </w:r>
      <w:r w:rsidRPr="00E7462C">
        <w:rPr>
          <w:rFonts w:cstheme="minorHAnsi"/>
          <w:color w:val="000000"/>
          <w:sz w:val="16"/>
          <w:szCs w:val="16"/>
        </w:rPr>
        <w:t>）</w:t>
      </w:r>
    </w:p>
    <w:p w:rsidR="000D3DC1" w:rsidRPr="00E7462C" w:rsidRDefault="000D3DC1" w:rsidP="000D3DC1">
      <w:pPr>
        <w:tabs>
          <w:tab w:val="left" w:pos="1005"/>
        </w:tabs>
        <w:rPr>
          <w:rFonts w:cstheme="minorHAnsi"/>
          <w:color w:val="000000"/>
          <w:sz w:val="16"/>
          <w:szCs w:val="16"/>
        </w:rPr>
      </w:pPr>
      <w:r w:rsidRPr="00A8142D">
        <w:rPr>
          <w:rFonts w:cstheme="minorHAnsi"/>
          <w:color w:val="000000"/>
          <w:sz w:val="20"/>
          <w:szCs w:val="20"/>
        </w:rPr>
        <w:t>3.</w:t>
      </w:r>
      <w:r w:rsidRPr="00A8142D">
        <w:rPr>
          <w:rFonts w:hAnsi="?" w:cstheme="minorHAnsi"/>
          <w:color w:val="000000"/>
          <w:sz w:val="20"/>
          <w:szCs w:val="20"/>
        </w:rPr>
        <w:t>如果整个日志数据的大小超过</w:t>
      </w:r>
      <w:r w:rsidRPr="00A8142D">
        <w:rPr>
          <w:rFonts w:cstheme="minorHAnsi"/>
          <w:color w:val="000000"/>
          <w:sz w:val="20"/>
          <w:szCs w:val="20"/>
        </w:rPr>
        <w:t>“</w:t>
      </w:r>
      <w:r w:rsidRPr="00A8142D">
        <w:rPr>
          <w:rFonts w:hAnsi="?" w:cstheme="minorHAnsi"/>
          <w:color w:val="000000"/>
          <w:sz w:val="20"/>
          <w:szCs w:val="20"/>
        </w:rPr>
        <w:t>最大大小</w:t>
      </w:r>
      <w:r w:rsidRPr="00A8142D">
        <w:rPr>
          <w:rFonts w:cstheme="minorHAnsi"/>
          <w:color w:val="000000"/>
          <w:sz w:val="20"/>
          <w:szCs w:val="20"/>
        </w:rPr>
        <w:t>”</w:t>
      </w:r>
      <w:r w:rsidRPr="00A8142D">
        <w:rPr>
          <w:rFonts w:hAnsi="?" w:cstheme="minorHAnsi"/>
          <w:color w:val="000000"/>
          <w:sz w:val="20"/>
          <w:szCs w:val="20"/>
        </w:rPr>
        <w:t>，则属性的前端区域与</w:t>
      </w:r>
      <w:r w:rsidRPr="00A8142D">
        <w:rPr>
          <w:rFonts w:cstheme="minorHAnsi"/>
          <w:color w:val="000000"/>
          <w:sz w:val="20"/>
          <w:szCs w:val="20"/>
        </w:rPr>
        <w:t>“</w:t>
      </w:r>
      <w:r w:rsidRPr="00A8142D">
        <w:rPr>
          <w:rFonts w:hAnsi="?" w:cstheme="minorHAnsi"/>
          <w:color w:val="000000"/>
          <w:sz w:val="20"/>
          <w:szCs w:val="20"/>
        </w:rPr>
        <w:t>分配大小</w:t>
      </w:r>
      <w:r w:rsidRPr="00A8142D">
        <w:rPr>
          <w:rFonts w:cstheme="minorHAnsi"/>
          <w:color w:val="000000"/>
          <w:sz w:val="20"/>
          <w:szCs w:val="20"/>
        </w:rPr>
        <w:t>”</w:t>
      </w:r>
      <w:r w:rsidRPr="00A8142D">
        <w:rPr>
          <w:rFonts w:hAnsi="?" w:cstheme="minorHAnsi"/>
          <w:color w:val="000000"/>
          <w:sz w:val="20"/>
          <w:szCs w:val="20"/>
        </w:rPr>
        <w:t>大小相同，都为零。</w:t>
      </w:r>
      <w:r w:rsidRPr="00E7462C">
        <w:rPr>
          <w:rFonts w:cstheme="minorHAnsi"/>
          <w:color w:val="000000"/>
          <w:sz w:val="16"/>
          <w:szCs w:val="16"/>
        </w:rPr>
        <w:t>（</w:t>
      </w:r>
      <w:r w:rsidRPr="00E7462C">
        <w:rPr>
          <w:rFonts w:cstheme="minorHAnsi"/>
          <w:color w:val="10253F"/>
          <w:sz w:val="16"/>
          <w:szCs w:val="16"/>
        </w:rPr>
        <w:t>If the size of the entire log data exceeds "</w:t>
      </w:r>
      <w:r w:rsidRPr="00132EC8">
        <w:rPr>
          <w:rFonts w:cstheme="minorHAnsi"/>
          <w:b/>
          <w:color w:val="10253F"/>
          <w:sz w:val="16"/>
          <w:szCs w:val="16"/>
        </w:rPr>
        <w:t>Maximum Size</w:t>
      </w:r>
      <w:r w:rsidRPr="00E7462C">
        <w:rPr>
          <w:rFonts w:cstheme="minorHAnsi"/>
          <w:color w:val="10253F"/>
          <w:sz w:val="16"/>
          <w:szCs w:val="16"/>
        </w:rPr>
        <w:t>", the front area of attribute is occupied by zero as much as size of "Allocation Size".</w:t>
      </w:r>
      <w:r w:rsidRPr="00E7462C">
        <w:rPr>
          <w:rFonts w:cstheme="minorHAnsi"/>
          <w:color w:val="000000"/>
          <w:sz w:val="16"/>
          <w:szCs w:val="16"/>
        </w:rPr>
        <w:t>）</w:t>
      </w:r>
    </w:p>
    <w:p w:rsidR="000D3DC1" w:rsidRPr="00A8142D" w:rsidRDefault="000D3DC1" w:rsidP="000D3DC1">
      <w:pPr>
        <w:tabs>
          <w:tab w:val="left" w:pos="1005"/>
        </w:tabs>
        <w:rPr>
          <w:rFonts w:cstheme="minorHAnsi"/>
          <w:color w:val="000000"/>
          <w:sz w:val="20"/>
          <w:szCs w:val="20"/>
        </w:rPr>
      </w:pPr>
      <w:r w:rsidRPr="00E7462C">
        <w:rPr>
          <w:rFonts w:cstheme="minorHAnsi"/>
          <w:color w:val="00B0F0"/>
          <w:sz w:val="20"/>
          <w:szCs w:val="20"/>
        </w:rPr>
        <w:sym w:font="Wingdings" w:char="F0FC"/>
      </w:r>
      <w:r w:rsidRPr="00A8142D">
        <w:rPr>
          <w:rFonts w:hAnsi="?" w:cstheme="minorHAnsi"/>
          <w:color w:val="000000"/>
          <w:sz w:val="20"/>
          <w:szCs w:val="20"/>
        </w:rPr>
        <w:t>因此，</w:t>
      </w:r>
      <w:r w:rsidRPr="00A8142D">
        <w:rPr>
          <w:rFonts w:cstheme="minorHAnsi"/>
          <w:color w:val="000000"/>
          <w:sz w:val="20"/>
          <w:szCs w:val="20"/>
        </w:rPr>
        <w:t>$J</w:t>
      </w:r>
      <w:r w:rsidRPr="00A8142D">
        <w:rPr>
          <w:rFonts w:hAnsi="?" w:cstheme="minorHAnsi"/>
          <w:color w:val="000000"/>
          <w:sz w:val="20"/>
          <w:szCs w:val="20"/>
        </w:rPr>
        <w:t>属性的逻辑大小不断增长，但是保存实际数据的区域的大小却是保持不变的。</w:t>
      </w:r>
      <w:r w:rsidRPr="00E7462C">
        <w:rPr>
          <w:rFonts w:cstheme="minorHAnsi"/>
          <w:color w:val="000000"/>
          <w:sz w:val="16"/>
          <w:szCs w:val="16"/>
        </w:rPr>
        <w:t>（</w:t>
      </w:r>
      <w:r w:rsidRPr="00E7462C">
        <w:rPr>
          <w:rFonts w:cstheme="minorHAnsi"/>
          <w:color w:val="10253F"/>
          <w:sz w:val="16"/>
          <w:szCs w:val="16"/>
        </w:rPr>
        <w:t>Thus, the logical size of $J attribute grow continuously, but the size of area saving actual data is kept constant.</w:t>
      </w:r>
      <w:r w:rsidRPr="00E7462C">
        <w:rPr>
          <w:rFonts w:cstheme="minorHAnsi"/>
          <w:color w:val="000000"/>
          <w:sz w:val="16"/>
          <w:szCs w:val="16"/>
        </w:rPr>
        <w:t>）</w:t>
      </w:r>
      <w:r w:rsidRPr="00E7462C">
        <w:rPr>
          <w:rFonts w:cstheme="minorHAnsi"/>
          <w:color w:val="10253F"/>
          <w:sz w:val="16"/>
          <w:szCs w:val="16"/>
        </w:rPr>
        <w:br/>
      </w:r>
      <w:r w:rsidRPr="00E7462C">
        <w:rPr>
          <w:rFonts w:cstheme="minorHAnsi"/>
          <w:color w:val="00B0F0"/>
          <w:sz w:val="20"/>
          <w:szCs w:val="20"/>
        </w:rPr>
        <w:lastRenderedPageBreak/>
        <w:sym w:font="Wingdings" w:char="F0FC"/>
      </w:r>
      <w:r w:rsidRPr="00A8142D">
        <w:rPr>
          <w:rFonts w:hAnsi="?" w:cstheme="minorHAnsi"/>
          <w:color w:val="000000"/>
          <w:sz w:val="20"/>
          <w:szCs w:val="20"/>
        </w:rPr>
        <w:t>日志数据的一般大小是</w:t>
      </w:r>
      <w:r w:rsidRPr="00A8142D">
        <w:rPr>
          <w:rFonts w:cstheme="minorHAnsi"/>
          <w:color w:val="000000"/>
          <w:sz w:val="20"/>
          <w:szCs w:val="20"/>
        </w:rPr>
        <w:t>0x200000 ~ 0x23FFFFF</w:t>
      </w:r>
      <w:r w:rsidR="002267FD">
        <w:rPr>
          <w:rFonts w:cstheme="minorHAnsi" w:hint="eastAsia"/>
          <w:color w:val="000000"/>
          <w:sz w:val="20"/>
          <w:szCs w:val="20"/>
        </w:rPr>
        <w:t>(</w:t>
      </w:r>
      <w:r w:rsidR="002267FD" w:rsidRPr="002267FD">
        <w:rPr>
          <w:rFonts w:cstheme="minorHAnsi"/>
          <w:color w:val="000000"/>
          <w:sz w:val="20"/>
          <w:szCs w:val="20"/>
        </w:rPr>
        <w:t>2097152</w:t>
      </w:r>
      <w:r w:rsidR="002267FD" w:rsidRPr="00A8142D">
        <w:rPr>
          <w:rFonts w:cstheme="minorHAnsi"/>
          <w:color w:val="000000"/>
          <w:sz w:val="20"/>
          <w:szCs w:val="20"/>
        </w:rPr>
        <w:t>~</w:t>
      </w:r>
      <w:r w:rsidR="002267FD" w:rsidRPr="002267FD">
        <w:rPr>
          <w:rFonts w:cstheme="minorHAnsi"/>
          <w:color w:val="000000"/>
          <w:sz w:val="20"/>
          <w:szCs w:val="20"/>
        </w:rPr>
        <w:t>268435235</w:t>
      </w:r>
      <w:r w:rsidR="002267FD">
        <w:rPr>
          <w:rFonts w:cstheme="minorHAnsi" w:hint="eastAsia"/>
          <w:color w:val="000000"/>
          <w:sz w:val="20"/>
          <w:szCs w:val="20"/>
        </w:rPr>
        <w:t>)</w:t>
      </w:r>
    </w:p>
    <w:p w:rsidR="000D3DC1" w:rsidRDefault="000D3DC1" w:rsidP="000D3DC1">
      <w:pPr>
        <w:tabs>
          <w:tab w:val="left" w:pos="1005"/>
        </w:tabs>
        <w:rPr>
          <w:rFonts w:cstheme="minorHAnsi"/>
          <w:color w:val="000000"/>
          <w:sz w:val="20"/>
          <w:szCs w:val="20"/>
        </w:rPr>
      </w:pPr>
    </w:p>
    <w:p w:rsidR="00714A90" w:rsidRPr="00A8142D" w:rsidRDefault="00714A90" w:rsidP="000D3DC1">
      <w:pPr>
        <w:tabs>
          <w:tab w:val="left" w:pos="1005"/>
        </w:tabs>
        <w:rPr>
          <w:rFonts w:cstheme="minorHAnsi"/>
          <w:color w:val="000000"/>
          <w:sz w:val="20"/>
          <w:szCs w:val="20"/>
        </w:rPr>
      </w:pPr>
    </w:p>
    <w:p w:rsidR="000D3DC1" w:rsidRPr="006A4F7C" w:rsidRDefault="0062637B" w:rsidP="000D3DC1">
      <w:pPr>
        <w:tabs>
          <w:tab w:val="left" w:pos="1005"/>
        </w:tabs>
        <w:outlineLvl w:val="3"/>
        <w:rPr>
          <w:rFonts w:cstheme="minorHAnsi"/>
          <w:b/>
          <w:color w:val="000000"/>
          <w:sz w:val="20"/>
          <w:szCs w:val="20"/>
        </w:rPr>
      </w:pPr>
      <w:r>
        <w:rPr>
          <w:rFonts w:cstheme="minorHAnsi" w:hint="eastAsia"/>
          <w:b/>
          <w:sz w:val="20"/>
          <w:szCs w:val="20"/>
        </w:rPr>
        <w:t>3</w:t>
      </w:r>
      <w:r w:rsidR="000D3DC1" w:rsidRPr="006A4F7C">
        <w:rPr>
          <w:rFonts w:cstheme="minorHAnsi"/>
          <w:b/>
          <w:sz w:val="20"/>
          <w:szCs w:val="20"/>
        </w:rPr>
        <w:t>、</w:t>
      </w:r>
      <w:r w:rsidR="000D3DC1" w:rsidRPr="007B64D6">
        <w:rPr>
          <w:rFonts w:cstheme="minorHAnsi" w:hint="eastAsia"/>
          <w:b/>
          <w:sz w:val="20"/>
          <w:szCs w:val="20"/>
        </w:rPr>
        <w:t>$</w:t>
      </w:r>
      <w:r w:rsidR="000D3DC1" w:rsidRPr="00A840E8">
        <w:rPr>
          <w:rFonts w:ascii="Calibri" w:hAnsi="Calibri" w:cs="Calibri"/>
          <w:b/>
          <w:bCs/>
          <w:color w:val="10253F"/>
          <w:sz w:val="20"/>
          <w:szCs w:val="20"/>
        </w:rPr>
        <w:t>UsnJrnl</w:t>
      </w:r>
      <w:r w:rsidR="000D3DC1" w:rsidRPr="006A4F7C">
        <w:rPr>
          <w:rFonts w:hAnsi="?" w:cstheme="minorHAnsi"/>
          <w:b/>
          <w:color w:val="000000"/>
          <w:sz w:val="20"/>
          <w:szCs w:val="20"/>
        </w:rPr>
        <w:t>的</w:t>
      </w:r>
      <w:r w:rsidR="00C156A2">
        <w:rPr>
          <w:rFonts w:hAnsi="?" w:cstheme="minorHAnsi"/>
          <w:b/>
          <w:color w:val="000000"/>
          <w:sz w:val="20"/>
          <w:szCs w:val="20"/>
        </w:rPr>
        <w:t>记录</w:t>
      </w:r>
      <w:r w:rsidR="000D3DC1" w:rsidRPr="006A4F7C">
        <w:rPr>
          <w:rFonts w:hAnsi="?" w:cstheme="minorHAnsi"/>
          <w:b/>
          <w:color w:val="000000"/>
          <w:sz w:val="20"/>
          <w:szCs w:val="20"/>
        </w:rPr>
        <w:t>结构</w:t>
      </w:r>
      <w:r w:rsidR="000D3DC1" w:rsidRPr="006A4F7C">
        <w:rPr>
          <w:rFonts w:cstheme="minorHAnsi"/>
          <w:b/>
          <w:sz w:val="20"/>
          <w:szCs w:val="20"/>
        </w:rPr>
        <w:t>（</w:t>
      </w:r>
      <w:r w:rsidR="000D3DC1" w:rsidRPr="00C156A2">
        <w:rPr>
          <w:rFonts w:cstheme="minorHAnsi"/>
          <w:b/>
          <w:bCs/>
          <w:sz w:val="20"/>
          <w:szCs w:val="20"/>
        </w:rPr>
        <w:t>The</w:t>
      </w:r>
      <w:r w:rsidR="00C156A2" w:rsidRPr="00C156A2">
        <w:rPr>
          <w:rFonts w:cstheme="minorHAnsi" w:hint="eastAsia"/>
          <w:b/>
          <w:bCs/>
          <w:sz w:val="20"/>
          <w:szCs w:val="20"/>
        </w:rPr>
        <w:t xml:space="preserve"> </w:t>
      </w:r>
      <w:r w:rsidR="00C156A2" w:rsidRPr="00C156A2">
        <w:rPr>
          <w:rFonts w:cstheme="minorHAnsi"/>
          <w:b/>
          <w:bCs/>
          <w:sz w:val="20"/>
          <w:szCs w:val="20"/>
        </w:rPr>
        <w:t>Record</w:t>
      </w:r>
      <w:r w:rsidR="000D3DC1" w:rsidRPr="00C156A2">
        <w:rPr>
          <w:rFonts w:cstheme="minorHAnsi"/>
          <w:b/>
          <w:bCs/>
          <w:sz w:val="20"/>
          <w:szCs w:val="20"/>
        </w:rPr>
        <w:t xml:space="preserve"> Structure of </w:t>
      </w:r>
      <w:r w:rsidR="000D3DC1" w:rsidRPr="00C156A2">
        <w:rPr>
          <w:rFonts w:cstheme="minorHAnsi" w:hint="eastAsia"/>
          <w:b/>
          <w:sz w:val="20"/>
          <w:szCs w:val="20"/>
        </w:rPr>
        <w:t>$</w:t>
      </w:r>
      <w:r w:rsidR="000D3DC1" w:rsidRPr="00C156A2">
        <w:rPr>
          <w:rFonts w:ascii="Calibri" w:hAnsi="Calibri" w:cs="Calibri"/>
          <w:b/>
          <w:bCs/>
          <w:sz w:val="20"/>
          <w:szCs w:val="20"/>
        </w:rPr>
        <w:t xml:space="preserve"> UsnJrnl</w:t>
      </w:r>
      <w:r w:rsidR="000D3DC1" w:rsidRPr="006A4F7C">
        <w:rPr>
          <w:rFonts w:cstheme="minorHAnsi"/>
          <w:b/>
          <w:sz w:val="20"/>
          <w:szCs w:val="20"/>
        </w:rPr>
        <w:t>）</w:t>
      </w:r>
    </w:p>
    <w:p w:rsidR="001D29C8" w:rsidRPr="0062637B" w:rsidRDefault="001D29C8" w:rsidP="00977F27">
      <w:pPr>
        <w:tabs>
          <w:tab w:val="left" w:pos="1005"/>
        </w:tabs>
        <w:rPr>
          <w:rFonts w:ascii="?" w:hAnsi="?" w:hint="eastAsia"/>
          <w:color w:val="000000"/>
        </w:rPr>
      </w:pPr>
    </w:p>
    <w:p w:rsidR="00B72BC3" w:rsidRDefault="00681AEB" w:rsidP="00977F27">
      <w:pPr>
        <w:tabs>
          <w:tab w:val="left" w:pos="1005"/>
        </w:tabs>
        <w:rPr>
          <w:rFonts w:hAnsi="?" w:cstheme="minorHAnsi" w:hint="eastAsia"/>
          <w:color w:val="000000"/>
          <w:sz w:val="20"/>
          <w:szCs w:val="20"/>
        </w:rPr>
      </w:pPr>
      <w:r w:rsidRPr="00B31DBF">
        <w:rPr>
          <w:rFonts w:cstheme="minorHAnsi" w:hint="eastAsia"/>
          <w:sz w:val="20"/>
          <w:szCs w:val="20"/>
        </w:rPr>
        <w:t>$</w:t>
      </w:r>
      <w:r w:rsidRPr="00B31DBF">
        <w:rPr>
          <w:rFonts w:ascii="Calibri" w:hAnsi="Calibri" w:cs="Calibri"/>
          <w:bCs/>
          <w:color w:val="10253F"/>
          <w:sz w:val="20"/>
          <w:szCs w:val="20"/>
        </w:rPr>
        <w:t xml:space="preserve"> UsnJrnl</w:t>
      </w:r>
      <w:r w:rsidRPr="00B31DBF">
        <w:rPr>
          <w:rFonts w:hAnsi="?" w:cstheme="minorHAnsi"/>
          <w:color w:val="000000"/>
          <w:sz w:val="20"/>
          <w:szCs w:val="20"/>
        </w:rPr>
        <w:t>的</w:t>
      </w:r>
      <w:r>
        <w:rPr>
          <w:rFonts w:hAnsi="?" w:cstheme="minorHAnsi"/>
          <w:color w:val="000000"/>
          <w:sz w:val="20"/>
          <w:szCs w:val="20"/>
        </w:rPr>
        <w:t>记录分</w:t>
      </w:r>
      <w:r>
        <w:rPr>
          <w:rFonts w:hAnsi="?" w:cstheme="minorHAnsi" w:hint="eastAsia"/>
          <w:color w:val="000000"/>
          <w:sz w:val="20"/>
          <w:szCs w:val="20"/>
        </w:rPr>
        <w:t>4</w:t>
      </w:r>
      <w:r>
        <w:rPr>
          <w:rFonts w:hAnsi="?" w:cstheme="minorHAnsi" w:hint="eastAsia"/>
          <w:color w:val="000000"/>
          <w:sz w:val="20"/>
          <w:szCs w:val="20"/>
        </w:rPr>
        <w:t>个版本，分别是：</w:t>
      </w:r>
    </w:p>
    <w:p w:rsidR="00681AEB" w:rsidRPr="00B72BC3" w:rsidRDefault="00681AEB" w:rsidP="00977F27">
      <w:pPr>
        <w:tabs>
          <w:tab w:val="left" w:pos="1005"/>
        </w:tabs>
        <w:rPr>
          <w:rFonts w:cstheme="minorHAnsi"/>
          <w:bCs/>
          <w:color w:val="000000"/>
          <w:sz w:val="20"/>
          <w:szCs w:val="20"/>
          <w:shd w:val="clear" w:color="auto" w:fill="FFFFFF"/>
        </w:rPr>
      </w:pPr>
      <w:r w:rsidRPr="00B72BC3">
        <w:rPr>
          <w:rFonts w:cstheme="minorHAnsi"/>
          <w:bCs/>
          <w:color w:val="000000"/>
          <w:sz w:val="20"/>
          <w:szCs w:val="20"/>
          <w:shd w:val="clear" w:color="auto" w:fill="FFFFFF"/>
        </w:rPr>
        <w:t>USN_RECORD</w:t>
      </w:r>
      <w:r w:rsidRPr="00B72BC3">
        <w:rPr>
          <w:rFonts w:cstheme="minorHAnsi"/>
          <w:bCs/>
          <w:color w:val="000000"/>
          <w:sz w:val="20"/>
          <w:szCs w:val="20"/>
          <w:shd w:val="clear" w:color="auto" w:fill="FFFFFF"/>
        </w:rPr>
        <w:t>，</w:t>
      </w:r>
      <w:r w:rsidRPr="00B72BC3">
        <w:rPr>
          <w:rFonts w:cstheme="minorHAnsi"/>
          <w:bCs/>
          <w:color w:val="000000"/>
          <w:sz w:val="20"/>
          <w:szCs w:val="20"/>
          <w:shd w:val="clear" w:color="auto" w:fill="FFFFFF"/>
        </w:rPr>
        <w:t>USN_RECORD_V2</w:t>
      </w:r>
      <w:r w:rsidRPr="00B72BC3">
        <w:rPr>
          <w:rFonts w:cstheme="minorHAnsi"/>
          <w:bCs/>
          <w:color w:val="000000"/>
          <w:sz w:val="20"/>
          <w:szCs w:val="20"/>
          <w:shd w:val="clear" w:color="auto" w:fill="FFFFFF"/>
        </w:rPr>
        <w:t>，</w:t>
      </w:r>
      <w:r w:rsidRPr="00B72BC3">
        <w:rPr>
          <w:rFonts w:cstheme="minorHAnsi"/>
          <w:bCs/>
          <w:color w:val="000000"/>
          <w:sz w:val="20"/>
          <w:szCs w:val="20"/>
          <w:shd w:val="clear" w:color="auto" w:fill="FFFFFF"/>
        </w:rPr>
        <w:t>USN_RECORD_V3</w:t>
      </w:r>
      <w:r w:rsidRPr="00B72BC3">
        <w:rPr>
          <w:rFonts w:cstheme="minorHAnsi"/>
          <w:bCs/>
          <w:color w:val="000000"/>
          <w:sz w:val="20"/>
          <w:szCs w:val="20"/>
          <w:shd w:val="clear" w:color="auto" w:fill="FFFFFF"/>
        </w:rPr>
        <w:t>，</w:t>
      </w:r>
      <w:r w:rsidRPr="00B72BC3">
        <w:rPr>
          <w:rFonts w:cstheme="minorHAnsi"/>
          <w:bCs/>
          <w:color w:val="000000"/>
          <w:sz w:val="20"/>
          <w:szCs w:val="20"/>
          <w:shd w:val="clear" w:color="auto" w:fill="FFFFFF"/>
        </w:rPr>
        <w:t>USN_RECORD_V4</w:t>
      </w:r>
      <w:r w:rsidRPr="00B72BC3">
        <w:rPr>
          <w:rFonts w:cstheme="minorHAnsi"/>
          <w:bCs/>
          <w:color w:val="000000"/>
          <w:sz w:val="20"/>
          <w:szCs w:val="20"/>
          <w:shd w:val="clear" w:color="auto" w:fill="FFFFFF"/>
        </w:rPr>
        <w:t>。</w:t>
      </w:r>
    </w:p>
    <w:p w:rsidR="00681AEB" w:rsidRDefault="00681AEB" w:rsidP="00977F27">
      <w:pPr>
        <w:tabs>
          <w:tab w:val="left" w:pos="1005"/>
        </w:tabs>
        <w:rPr>
          <w:rFonts w:ascii="?" w:hAnsi="?" w:hint="eastAsia"/>
          <w:color w:val="000000"/>
        </w:rPr>
      </w:pPr>
    </w:p>
    <w:p w:rsidR="00232CBA" w:rsidRPr="00232CBA" w:rsidRDefault="00681AEB" w:rsidP="00977F27">
      <w:pPr>
        <w:tabs>
          <w:tab w:val="left" w:pos="1005"/>
        </w:tabs>
        <w:rPr>
          <w:rFonts w:hAnsi="?" w:cstheme="minorHAnsi" w:hint="eastAsia"/>
          <w:color w:val="000000"/>
          <w:sz w:val="20"/>
          <w:szCs w:val="20"/>
        </w:rPr>
      </w:pPr>
      <w:r>
        <w:rPr>
          <w:rFonts w:hAnsi="?" w:cstheme="minorHAnsi" w:hint="eastAsia"/>
          <w:color w:val="000000"/>
          <w:sz w:val="20"/>
          <w:szCs w:val="20"/>
        </w:rPr>
        <w:t xml:space="preserve">USN </w:t>
      </w:r>
      <w:r w:rsidR="00B72BC3" w:rsidRPr="00B72BC3">
        <w:rPr>
          <w:rFonts w:cstheme="minorHAnsi"/>
          <w:bCs/>
          <w:color w:val="000000"/>
          <w:sz w:val="20"/>
          <w:szCs w:val="20"/>
          <w:shd w:val="clear" w:color="auto" w:fill="FFFFFF"/>
        </w:rPr>
        <w:t>RECORD</w:t>
      </w:r>
      <w:r w:rsidR="00B72BC3">
        <w:rPr>
          <w:rFonts w:hAnsi="?" w:cstheme="minorHAnsi" w:hint="eastAsia"/>
          <w:color w:val="000000"/>
          <w:sz w:val="20"/>
          <w:szCs w:val="20"/>
        </w:rPr>
        <w:t xml:space="preserve"> </w:t>
      </w:r>
      <w:r>
        <w:rPr>
          <w:rFonts w:hAnsi="?" w:cstheme="minorHAnsi" w:hint="eastAsia"/>
          <w:color w:val="000000"/>
          <w:sz w:val="20"/>
          <w:szCs w:val="20"/>
        </w:rPr>
        <w:t>2.0</w:t>
      </w:r>
      <w:r>
        <w:rPr>
          <w:rFonts w:hAnsi="?" w:cstheme="minorHAnsi" w:hint="eastAsia"/>
          <w:color w:val="000000"/>
          <w:sz w:val="20"/>
          <w:szCs w:val="20"/>
        </w:rPr>
        <w:t>版</w:t>
      </w:r>
      <w:r w:rsidR="00B31DBF" w:rsidRPr="00B31DBF">
        <w:rPr>
          <w:rFonts w:hAnsi="?" w:cstheme="minorHAnsi"/>
          <w:color w:val="000000"/>
          <w:sz w:val="20"/>
          <w:szCs w:val="20"/>
        </w:rPr>
        <w:t>结构</w:t>
      </w:r>
      <w:r w:rsidR="00B31DBF" w:rsidRPr="00B31DBF">
        <w:rPr>
          <w:rFonts w:hAnsi="?" w:cstheme="minorHAnsi" w:hint="eastAsia"/>
          <w:color w:val="000000"/>
          <w:sz w:val="20"/>
          <w:szCs w:val="20"/>
        </w:rPr>
        <w:t>如下：</w:t>
      </w:r>
    </w:p>
    <w:tbl>
      <w:tblPr>
        <w:tblStyle w:val="a7"/>
        <w:tblW w:w="0" w:type="auto"/>
        <w:tblInd w:w="108" w:type="dxa"/>
        <w:tblLook w:val="04A0"/>
      </w:tblPr>
      <w:tblGrid>
        <w:gridCol w:w="981"/>
        <w:gridCol w:w="1399"/>
        <w:gridCol w:w="1998"/>
        <w:gridCol w:w="5369"/>
      </w:tblGrid>
      <w:tr w:rsidR="00C10E92" w:rsidRPr="006F388D" w:rsidTr="0037501A">
        <w:trPr>
          <w:trHeight w:val="70"/>
        </w:trPr>
        <w:tc>
          <w:tcPr>
            <w:tcW w:w="982" w:type="dxa"/>
            <w:shd w:val="clear" w:color="auto" w:fill="A6A6A6" w:themeFill="background1" w:themeFillShade="A6"/>
          </w:tcPr>
          <w:p w:rsidR="00C10E92" w:rsidRPr="006F388D" w:rsidRDefault="00C10E92" w:rsidP="00C10E92">
            <w:pPr>
              <w:rPr>
                <w:rFonts w:cstheme="minorHAnsi"/>
                <w:sz w:val="20"/>
                <w:szCs w:val="20"/>
              </w:rPr>
            </w:pPr>
            <w:r w:rsidRPr="006F388D">
              <w:rPr>
                <w:rFonts w:cstheme="minorHAnsi"/>
                <w:sz w:val="20"/>
                <w:szCs w:val="20"/>
              </w:rPr>
              <w:t>Offset</w:t>
            </w:r>
          </w:p>
        </w:tc>
        <w:tc>
          <w:tcPr>
            <w:tcW w:w="1400" w:type="dxa"/>
            <w:shd w:val="clear" w:color="auto" w:fill="A6A6A6" w:themeFill="background1" w:themeFillShade="A6"/>
          </w:tcPr>
          <w:p w:rsidR="00C10E92" w:rsidRPr="006F388D" w:rsidRDefault="00C10E92" w:rsidP="00C10E92">
            <w:pPr>
              <w:rPr>
                <w:rFonts w:cstheme="minorHAnsi"/>
                <w:sz w:val="20"/>
                <w:szCs w:val="20"/>
              </w:rPr>
            </w:pPr>
            <w:r w:rsidRPr="006F388D">
              <w:rPr>
                <w:rFonts w:cstheme="minorHAnsi"/>
                <w:sz w:val="20"/>
                <w:szCs w:val="20"/>
              </w:rPr>
              <w:t>Size</w:t>
            </w:r>
            <w:r w:rsidRPr="006F388D">
              <w:rPr>
                <w:rFonts w:cstheme="minorHAnsi"/>
                <w:sz w:val="20"/>
                <w:szCs w:val="20"/>
              </w:rPr>
              <w:t>（</w:t>
            </w:r>
            <w:r w:rsidRPr="006F388D">
              <w:rPr>
                <w:rFonts w:cstheme="minorHAnsi"/>
                <w:sz w:val="20"/>
                <w:szCs w:val="20"/>
              </w:rPr>
              <w:t>Byte</w:t>
            </w:r>
            <w:r w:rsidRPr="006F388D">
              <w:rPr>
                <w:rFonts w:cstheme="minorHAnsi"/>
                <w:sz w:val="20"/>
                <w:szCs w:val="20"/>
              </w:rPr>
              <w:t>）</w:t>
            </w:r>
          </w:p>
        </w:tc>
        <w:tc>
          <w:tcPr>
            <w:tcW w:w="1990" w:type="dxa"/>
            <w:tcBorders>
              <w:right w:val="single" w:sz="4" w:space="0" w:color="000000" w:themeColor="text1"/>
            </w:tcBorders>
            <w:shd w:val="clear" w:color="auto" w:fill="A6A6A6" w:themeFill="background1" w:themeFillShade="A6"/>
          </w:tcPr>
          <w:p w:rsidR="00C10E92" w:rsidRPr="006F388D" w:rsidRDefault="00C10E92" w:rsidP="00C10E92">
            <w:pPr>
              <w:rPr>
                <w:rFonts w:cstheme="minorHAnsi"/>
                <w:sz w:val="20"/>
                <w:szCs w:val="20"/>
              </w:rPr>
            </w:pPr>
            <w:r w:rsidRPr="006F388D">
              <w:rPr>
                <w:rFonts w:cstheme="minorHAnsi"/>
                <w:sz w:val="20"/>
                <w:szCs w:val="20"/>
              </w:rPr>
              <w:t>Stored Information</w:t>
            </w:r>
          </w:p>
        </w:tc>
        <w:tc>
          <w:tcPr>
            <w:tcW w:w="5375" w:type="dxa"/>
            <w:tcBorders>
              <w:left w:val="single" w:sz="4" w:space="0" w:color="000000" w:themeColor="text1"/>
              <w:right w:val="single" w:sz="8" w:space="0" w:color="000000" w:themeColor="text1"/>
            </w:tcBorders>
            <w:shd w:val="clear" w:color="auto" w:fill="A6A6A6" w:themeFill="background1" w:themeFillShade="A6"/>
          </w:tcPr>
          <w:p w:rsidR="00C10E92" w:rsidRPr="006F388D" w:rsidRDefault="00C10E92" w:rsidP="00C10E92">
            <w:pPr>
              <w:tabs>
                <w:tab w:val="left" w:pos="1005"/>
              </w:tabs>
              <w:rPr>
                <w:rFonts w:cstheme="minorHAnsi"/>
                <w:sz w:val="20"/>
                <w:szCs w:val="20"/>
              </w:rPr>
            </w:pPr>
            <w:r w:rsidRPr="006F388D">
              <w:rPr>
                <w:rFonts w:cstheme="minorHAnsi"/>
                <w:sz w:val="20"/>
                <w:szCs w:val="20"/>
              </w:rPr>
              <w:t>Detail</w:t>
            </w:r>
          </w:p>
        </w:tc>
      </w:tr>
      <w:tr w:rsidR="00C10E92" w:rsidRPr="006F388D" w:rsidTr="00D1206F">
        <w:trPr>
          <w:trHeight w:val="70"/>
        </w:trPr>
        <w:tc>
          <w:tcPr>
            <w:tcW w:w="982" w:type="dxa"/>
          </w:tcPr>
          <w:p w:rsidR="00C10E92" w:rsidRPr="006F388D" w:rsidRDefault="00C10E92" w:rsidP="00C10E92">
            <w:pPr>
              <w:rPr>
                <w:rFonts w:cstheme="minorHAnsi"/>
                <w:sz w:val="20"/>
                <w:szCs w:val="20"/>
              </w:rPr>
            </w:pPr>
            <w:r w:rsidRPr="006F388D">
              <w:rPr>
                <w:rFonts w:cstheme="minorHAnsi"/>
                <w:color w:val="000000"/>
                <w:sz w:val="20"/>
                <w:szCs w:val="20"/>
              </w:rPr>
              <w:t>0x00</w:t>
            </w:r>
          </w:p>
        </w:tc>
        <w:tc>
          <w:tcPr>
            <w:tcW w:w="1400" w:type="dxa"/>
          </w:tcPr>
          <w:p w:rsidR="00C10E92" w:rsidRPr="006F388D" w:rsidRDefault="00C10E92" w:rsidP="00C10E92">
            <w:pPr>
              <w:rPr>
                <w:rFonts w:cstheme="minorHAnsi"/>
                <w:sz w:val="20"/>
                <w:szCs w:val="20"/>
              </w:rPr>
            </w:pPr>
            <w:r w:rsidRPr="006F388D">
              <w:rPr>
                <w:rFonts w:cstheme="minorHAnsi"/>
                <w:sz w:val="20"/>
                <w:szCs w:val="20"/>
              </w:rPr>
              <w:t>4</w:t>
            </w:r>
          </w:p>
        </w:tc>
        <w:tc>
          <w:tcPr>
            <w:tcW w:w="1990" w:type="dxa"/>
            <w:tcBorders>
              <w:right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Size of Record</w:t>
            </w:r>
          </w:p>
        </w:tc>
        <w:tc>
          <w:tcPr>
            <w:tcW w:w="5375" w:type="dxa"/>
            <w:tcBorders>
              <w:left w:val="single" w:sz="4" w:space="0" w:color="000000" w:themeColor="text1"/>
              <w:right w:val="single" w:sz="8" w:space="0" w:color="000000" w:themeColor="text1"/>
            </w:tcBorders>
          </w:tcPr>
          <w:p w:rsidR="00C10E92" w:rsidRPr="006F388D" w:rsidRDefault="00C10E92" w:rsidP="00C10E92">
            <w:pPr>
              <w:rPr>
                <w:rFonts w:cstheme="minorHAnsi"/>
                <w:sz w:val="20"/>
                <w:szCs w:val="20"/>
              </w:rPr>
            </w:pPr>
          </w:p>
        </w:tc>
      </w:tr>
      <w:tr w:rsidR="00C10E92" w:rsidRPr="006F388D" w:rsidTr="0037501A">
        <w:trPr>
          <w:trHeight w:val="70"/>
        </w:trPr>
        <w:tc>
          <w:tcPr>
            <w:tcW w:w="982" w:type="dxa"/>
          </w:tcPr>
          <w:p w:rsidR="00C10E92" w:rsidRPr="006F388D" w:rsidRDefault="00C10E92" w:rsidP="00C10E92">
            <w:pPr>
              <w:rPr>
                <w:rFonts w:cstheme="minorHAnsi"/>
                <w:sz w:val="20"/>
                <w:szCs w:val="20"/>
              </w:rPr>
            </w:pPr>
            <w:r w:rsidRPr="006F388D">
              <w:rPr>
                <w:rFonts w:cstheme="minorHAnsi"/>
                <w:color w:val="000000"/>
                <w:sz w:val="20"/>
                <w:szCs w:val="20"/>
              </w:rPr>
              <w:t>0x04</w:t>
            </w:r>
          </w:p>
        </w:tc>
        <w:tc>
          <w:tcPr>
            <w:tcW w:w="1400" w:type="dxa"/>
          </w:tcPr>
          <w:p w:rsidR="00C10E92" w:rsidRPr="006F388D" w:rsidRDefault="00C10E92" w:rsidP="00C10E92">
            <w:pPr>
              <w:rPr>
                <w:rFonts w:cstheme="minorHAnsi"/>
                <w:sz w:val="20"/>
                <w:szCs w:val="20"/>
              </w:rPr>
            </w:pPr>
            <w:r w:rsidRPr="006F388D">
              <w:rPr>
                <w:rFonts w:cstheme="minorHAnsi"/>
                <w:sz w:val="20"/>
                <w:szCs w:val="20"/>
              </w:rPr>
              <w:t>2</w:t>
            </w:r>
          </w:p>
        </w:tc>
        <w:tc>
          <w:tcPr>
            <w:tcW w:w="1990" w:type="dxa"/>
            <w:tcBorders>
              <w:right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Major Version</w:t>
            </w:r>
          </w:p>
        </w:tc>
        <w:tc>
          <w:tcPr>
            <w:tcW w:w="5375" w:type="dxa"/>
            <w:tcBorders>
              <w:left w:val="single" w:sz="4" w:space="0" w:color="000000" w:themeColor="text1"/>
              <w:right w:val="single" w:sz="8" w:space="0" w:color="000000" w:themeColor="text1"/>
            </w:tcBorders>
          </w:tcPr>
          <w:p w:rsidR="00B72BC3" w:rsidRPr="006F388D" w:rsidRDefault="00B72BC3" w:rsidP="00F20E69">
            <w:pPr>
              <w:rPr>
                <w:rFonts w:cstheme="minorHAnsi"/>
                <w:sz w:val="20"/>
                <w:szCs w:val="20"/>
              </w:rPr>
            </w:pPr>
            <w:r w:rsidRPr="006F388D">
              <w:rPr>
                <w:rFonts w:cstheme="minorHAnsi"/>
                <w:sz w:val="20"/>
                <w:szCs w:val="20"/>
              </w:rPr>
              <w:t>2</w:t>
            </w:r>
          </w:p>
          <w:p w:rsidR="00F20E69" w:rsidRPr="006F388D" w:rsidRDefault="000324A3" w:rsidP="00F20E69">
            <w:pPr>
              <w:rPr>
                <w:rFonts w:cstheme="minorHAnsi"/>
                <w:sz w:val="20"/>
                <w:szCs w:val="20"/>
              </w:rPr>
            </w:pPr>
            <w:r w:rsidRPr="006F388D">
              <w:rPr>
                <w:rFonts w:cstheme="minorHAnsi"/>
                <w:sz w:val="20"/>
                <w:szCs w:val="20"/>
              </w:rPr>
              <w:t>本条记录的变更日志的主要版本号。如果变更日志记录的版本是</w:t>
            </w:r>
            <w:r w:rsidRPr="006F388D">
              <w:rPr>
                <w:rFonts w:cstheme="minorHAnsi"/>
                <w:sz w:val="20"/>
                <w:szCs w:val="20"/>
              </w:rPr>
              <w:t>2.0</w:t>
            </w:r>
            <w:r w:rsidRPr="006F388D">
              <w:rPr>
                <w:rFonts w:cstheme="minorHAnsi"/>
                <w:sz w:val="20"/>
                <w:szCs w:val="20"/>
              </w:rPr>
              <w:t>（</w:t>
            </w:r>
            <w:r w:rsidRPr="006F388D">
              <w:rPr>
                <w:rFonts w:cstheme="minorHAnsi"/>
                <w:bCs/>
                <w:color w:val="000000"/>
                <w:sz w:val="20"/>
                <w:szCs w:val="20"/>
                <w:shd w:val="clear" w:color="auto" w:fill="FFFFFF"/>
              </w:rPr>
              <w:t>USN_RECORD_V2</w:t>
            </w:r>
            <w:r w:rsidRPr="006F388D">
              <w:rPr>
                <w:rFonts w:cstheme="minorHAnsi"/>
                <w:sz w:val="20"/>
                <w:szCs w:val="20"/>
              </w:rPr>
              <w:t>），那么主要版本号是</w:t>
            </w:r>
            <w:r w:rsidRPr="006F388D">
              <w:rPr>
                <w:rFonts w:cstheme="minorHAnsi"/>
                <w:sz w:val="20"/>
                <w:szCs w:val="20"/>
              </w:rPr>
              <w:t>2</w:t>
            </w:r>
            <w:r w:rsidR="00F20E69" w:rsidRPr="006F388D">
              <w:rPr>
                <w:rFonts w:cstheme="minorHAnsi"/>
                <w:sz w:val="20"/>
                <w:szCs w:val="20"/>
              </w:rPr>
              <w:t>；如果变更日志记录的版本是</w:t>
            </w:r>
            <w:r w:rsidR="00F20E69" w:rsidRPr="006F388D">
              <w:rPr>
                <w:rFonts w:cstheme="minorHAnsi"/>
                <w:sz w:val="20"/>
                <w:szCs w:val="20"/>
              </w:rPr>
              <w:t>2.0</w:t>
            </w:r>
            <w:r w:rsidR="00F20E69" w:rsidRPr="006F388D">
              <w:rPr>
                <w:rFonts w:cstheme="minorHAnsi"/>
                <w:sz w:val="20"/>
                <w:szCs w:val="20"/>
              </w:rPr>
              <w:t>（</w:t>
            </w:r>
            <w:r w:rsidR="00F20E69" w:rsidRPr="006F388D">
              <w:rPr>
                <w:rFonts w:cstheme="minorHAnsi"/>
                <w:bCs/>
                <w:color w:val="000000"/>
                <w:sz w:val="20"/>
                <w:szCs w:val="20"/>
                <w:shd w:val="clear" w:color="auto" w:fill="FFFFFF"/>
              </w:rPr>
              <w:t>USN_RECORD_V3</w:t>
            </w:r>
            <w:r w:rsidR="00F20E69" w:rsidRPr="006F388D">
              <w:rPr>
                <w:rFonts w:cstheme="minorHAnsi"/>
                <w:sz w:val="20"/>
                <w:szCs w:val="20"/>
              </w:rPr>
              <w:t>），那么主要版本号是</w:t>
            </w:r>
            <w:r w:rsidR="00F20E69" w:rsidRPr="006F388D">
              <w:rPr>
                <w:rFonts w:cstheme="minorHAnsi"/>
                <w:sz w:val="20"/>
                <w:szCs w:val="20"/>
              </w:rPr>
              <w:t>3</w:t>
            </w:r>
            <w:r w:rsidR="00F20E69" w:rsidRPr="006F388D">
              <w:rPr>
                <w:rFonts w:cstheme="minorHAnsi"/>
                <w:sz w:val="20"/>
                <w:szCs w:val="20"/>
              </w:rPr>
              <w:t>；如果变更日志记录的版本是</w:t>
            </w:r>
            <w:r w:rsidR="00F20E69" w:rsidRPr="006F388D">
              <w:rPr>
                <w:rFonts w:cstheme="minorHAnsi"/>
                <w:sz w:val="20"/>
                <w:szCs w:val="20"/>
              </w:rPr>
              <w:t>3.0</w:t>
            </w:r>
            <w:r w:rsidR="00F20E69" w:rsidRPr="006F388D">
              <w:rPr>
                <w:rFonts w:cstheme="minorHAnsi"/>
                <w:sz w:val="20"/>
                <w:szCs w:val="20"/>
              </w:rPr>
              <w:t>（</w:t>
            </w:r>
            <w:r w:rsidR="00F20E69" w:rsidRPr="006F388D">
              <w:rPr>
                <w:rFonts w:cstheme="minorHAnsi"/>
                <w:bCs/>
                <w:color w:val="000000"/>
                <w:sz w:val="20"/>
                <w:szCs w:val="20"/>
                <w:shd w:val="clear" w:color="auto" w:fill="FFFFFF"/>
              </w:rPr>
              <w:t>USN_RECORD_V3</w:t>
            </w:r>
            <w:r w:rsidR="00F20E69" w:rsidRPr="006F388D">
              <w:rPr>
                <w:rFonts w:cstheme="minorHAnsi"/>
                <w:sz w:val="20"/>
                <w:szCs w:val="20"/>
              </w:rPr>
              <w:t>），那么主要版本号是</w:t>
            </w:r>
            <w:r w:rsidR="00F20E69" w:rsidRPr="006F388D">
              <w:rPr>
                <w:rFonts w:cstheme="minorHAnsi"/>
                <w:sz w:val="20"/>
                <w:szCs w:val="20"/>
              </w:rPr>
              <w:t>3</w:t>
            </w:r>
            <w:r w:rsidR="006F388D">
              <w:rPr>
                <w:rFonts w:cstheme="minorHAnsi" w:hint="eastAsia"/>
                <w:sz w:val="20"/>
                <w:szCs w:val="20"/>
              </w:rPr>
              <w:t>，</w:t>
            </w:r>
            <w:r w:rsidR="006F388D">
              <w:rPr>
                <w:rFonts w:cstheme="minorHAnsi"/>
                <w:sz w:val="20"/>
                <w:szCs w:val="20"/>
              </w:rPr>
              <w:t>其它以此类推</w:t>
            </w:r>
            <w:r w:rsidR="00F20E69" w:rsidRPr="006F388D">
              <w:rPr>
                <w:rFonts w:cstheme="minorHAnsi"/>
                <w:sz w:val="20"/>
                <w:szCs w:val="20"/>
              </w:rPr>
              <w:t>。</w:t>
            </w:r>
            <w:r w:rsidR="00681AEB" w:rsidRPr="006F388D">
              <w:rPr>
                <w:rFonts w:cstheme="minorHAnsi"/>
                <w:sz w:val="20"/>
                <w:szCs w:val="20"/>
              </w:rPr>
              <w:t>由于本条记录的版本是</w:t>
            </w:r>
            <w:r w:rsidR="00681AEB" w:rsidRPr="006F388D">
              <w:rPr>
                <w:rFonts w:cstheme="minorHAnsi"/>
                <w:sz w:val="20"/>
                <w:szCs w:val="20"/>
              </w:rPr>
              <w:t>2.0</w:t>
            </w:r>
            <w:r w:rsidR="00681AEB" w:rsidRPr="006F388D">
              <w:rPr>
                <w:rFonts w:cstheme="minorHAnsi"/>
                <w:sz w:val="20"/>
                <w:szCs w:val="20"/>
              </w:rPr>
              <w:t>，因此此处是</w:t>
            </w:r>
            <w:r w:rsidR="00681AEB" w:rsidRPr="006F388D">
              <w:rPr>
                <w:rFonts w:cstheme="minorHAnsi"/>
                <w:sz w:val="20"/>
                <w:szCs w:val="20"/>
              </w:rPr>
              <w:t>2</w:t>
            </w:r>
            <w:r w:rsidR="00681AEB" w:rsidRPr="006F388D">
              <w:rPr>
                <w:rFonts w:cstheme="minorHAnsi"/>
                <w:sz w:val="20"/>
                <w:szCs w:val="20"/>
              </w:rPr>
              <w:t>。</w:t>
            </w:r>
          </w:p>
        </w:tc>
      </w:tr>
      <w:tr w:rsidR="00C10E92" w:rsidRPr="006F388D" w:rsidTr="0037501A">
        <w:trPr>
          <w:trHeight w:val="70"/>
        </w:trPr>
        <w:tc>
          <w:tcPr>
            <w:tcW w:w="982" w:type="dxa"/>
            <w:shd w:val="clear" w:color="auto" w:fill="FFFFFF" w:themeFill="background1"/>
          </w:tcPr>
          <w:p w:rsidR="00C10E92" w:rsidRPr="006F388D" w:rsidRDefault="00C10E92" w:rsidP="00C10E92">
            <w:pPr>
              <w:rPr>
                <w:rFonts w:cstheme="minorHAnsi"/>
                <w:sz w:val="20"/>
                <w:szCs w:val="20"/>
              </w:rPr>
            </w:pPr>
            <w:r w:rsidRPr="006F388D">
              <w:rPr>
                <w:rFonts w:cstheme="minorHAnsi"/>
                <w:color w:val="000000"/>
                <w:sz w:val="20"/>
                <w:szCs w:val="20"/>
              </w:rPr>
              <w:t>0x06</w:t>
            </w:r>
          </w:p>
        </w:tc>
        <w:tc>
          <w:tcPr>
            <w:tcW w:w="1400" w:type="dxa"/>
            <w:shd w:val="clear" w:color="auto" w:fill="FFFFFF" w:themeFill="background1"/>
          </w:tcPr>
          <w:p w:rsidR="00C10E92" w:rsidRPr="006F388D" w:rsidRDefault="00C10E92" w:rsidP="00C10E92">
            <w:pPr>
              <w:rPr>
                <w:rFonts w:cstheme="minorHAnsi"/>
                <w:sz w:val="20"/>
                <w:szCs w:val="20"/>
              </w:rPr>
            </w:pPr>
            <w:r w:rsidRPr="006F388D">
              <w:rPr>
                <w:rFonts w:cstheme="minorHAnsi"/>
                <w:color w:val="000000"/>
                <w:sz w:val="20"/>
                <w:szCs w:val="20"/>
              </w:rPr>
              <w:t>2</w:t>
            </w:r>
          </w:p>
        </w:tc>
        <w:tc>
          <w:tcPr>
            <w:tcW w:w="1990" w:type="dxa"/>
            <w:tcBorders>
              <w:right w:val="single" w:sz="4" w:space="0" w:color="000000" w:themeColor="text1"/>
            </w:tcBorders>
            <w:shd w:val="clear" w:color="auto" w:fill="FFFFFF" w:themeFill="background1"/>
          </w:tcPr>
          <w:p w:rsidR="00C10E92" w:rsidRPr="006F388D" w:rsidRDefault="00C10E92" w:rsidP="00C10E92">
            <w:pPr>
              <w:rPr>
                <w:rFonts w:cstheme="minorHAnsi"/>
                <w:sz w:val="20"/>
                <w:szCs w:val="20"/>
              </w:rPr>
            </w:pPr>
            <w:r w:rsidRPr="006F388D">
              <w:rPr>
                <w:rFonts w:cstheme="minorHAnsi"/>
                <w:color w:val="000000"/>
                <w:sz w:val="20"/>
                <w:szCs w:val="20"/>
              </w:rPr>
              <w:t>Minor Version</w:t>
            </w:r>
          </w:p>
        </w:tc>
        <w:tc>
          <w:tcPr>
            <w:tcW w:w="5375" w:type="dxa"/>
            <w:tcBorders>
              <w:left w:val="single" w:sz="4" w:space="0" w:color="000000" w:themeColor="text1"/>
              <w:right w:val="single" w:sz="8" w:space="0" w:color="000000" w:themeColor="text1"/>
            </w:tcBorders>
            <w:shd w:val="clear" w:color="auto" w:fill="FFFFFF" w:themeFill="background1"/>
          </w:tcPr>
          <w:p w:rsidR="00B72BC3" w:rsidRPr="006F388D" w:rsidRDefault="00B72BC3" w:rsidP="00C10E92">
            <w:pPr>
              <w:rPr>
                <w:rFonts w:cstheme="minorHAnsi"/>
                <w:sz w:val="20"/>
                <w:szCs w:val="20"/>
              </w:rPr>
            </w:pPr>
            <w:r w:rsidRPr="006F388D">
              <w:rPr>
                <w:rFonts w:cstheme="minorHAnsi"/>
                <w:sz w:val="20"/>
                <w:szCs w:val="20"/>
              </w:rPr>
              <w:t>0</w:t>
            </w:r>
          </w:p>
          <w:p w:rsidR="00C10E92" w:rsidRPr="006F388D" w:rsidRDefault="00B72BC3" w:rsidP="006F388D">
            <w:pPr>
              <w:rPr>
                <w:rFonts w:cstheme="minorHAnsi"/>
                <w:sz w:val="20"/>
                <w:szCs w:val="20"/>
              </w:rPr>
            </w:pPr>
            <w:r w:rsidRPr="006F388D">
              <w:rPr>
                <w:rFonts w:cstheme="minorHAnsi"/>
                <w:sz w:val="20"/>
                <w:szCs w:val="20"/>
              </w:rPr>
              <w:t>本</w:t>
            </w:r>
            <w:r w:rsidR="006F388D">
              <w:rPr>
                <w:rFonts w:cstheme="minorHAnsi"/>
                <w:sz w:val="20"/>
                <w:szCs w:val="20"/>
              </w:rPr>
              <w:t>条</w:t>
            </w:r>
            <w:r w:rsidRPr="006F388D">
              <w:rPr>
                <w:rFonts w:cstheme="minorHAnsi"/>
                <w:sz w:val="20"/>
                <w:szCs w:val="20"/>
              </w:rPr>
              <w:t>记录</w:t>
            </w:r>
            <w:r w:rsidR="006F388D">
              <w:rPr>
                <w:rFonts w:cstheme="minorHAnsi"/>
                <w:sz w:val="20"/>
                <w:szCs w:val="20"/>
              </w:rPr>
              <w:t>的</w:t>
            </w:r>
            <w:r w:rsidRPr="006F388D">
              <w:rPr>
                <w:rFonts w:cstheme="minorHAnsi"/>
                <w:sz w:val="20"/>
                <w:szCs w:val="20"/>
              </w:rPr>
              <w:t>变更日志记录的次要版本号。如果变更日志</w:t>
            </w:r>
            <w:r w:rsidR="00130FC2" w:rsidRPr="006F388D">
              <w:rPr>
                <w:rFonts w:cstheme="minorHAnsi"/>
                <w:sz w:val="20"/>
                <w:szCs w:val="20"/>
              </w:rPr>
              <w:t>记录</w:t>
            </w:r>
            <w:r w:rsidRPr="006F388D">
              <w:rPr>
                <w:rFonts w:cstheme="minorHAnsi"/>
                <w:sz w:val="20"/>
                <w:szCs w:val="20"/>
              </w:rPr>
              <w:t>是</w:t>
            </w:r>
            <w:r w:rsidRPr="006F388D">
              <w:rPr>
                <w:rFonts w:cstheme="minorHAnsi"/>
                <w:sz w:val="20"/>
                <w:szCs w:val="20"/>
              </w:rPr>
              <w:t>2.0</w:t>
            </w:r>
            <w:r w:rsidRPr="006F388D">
              <w:rPr>
                <w:rFonts w:cstheme="minorHAnsi"/>
                <w:sz w:val="20"/>
                <w:szCs w:val="20"/>
              </w:rPr>
              <w:t>版本，那么次要版本号是</w:t>
            </w:r>
            <w:r w:rsidR="006F388D">
              <w:rPr>
                <w:rFonts w:cstheme="minorHAnsi" w:hint="eastAsia"/>
                <w:sz w:val="20"/>
                <w:szCs w:val="20"/>
              </w:rPr>
              <w:t>0</w:t>
            </w:r>
            <w:r w:rsidRPr="006F388D">
              <w:rPr>
                <w:rFonts w:cstheme="minorHAnsi"/>
                <w:sz w:val="20"/>
                <w:szCs w:val="20"/>
              </w:rPr>
              <w:t>。</w:t>
            </w:r>
          </w:p>
        </w:tc>
      </w:tr>
      <w:tr w:rsidR="00C10E92" w:rsidRPr="006F388D" w:rsidTr="0037501A">
        <w:trPr>
          <w:trHeight w:val="176"/>
        </w:trPr>
        <w:tc>
          <w:tcPr>
            <w:tcW w:w="982" w:type="dxa"/>
          </w:tcPr>
          <w:p w:rsidR="00C10E92" w:rsidRPr="006F388D" w:rsidRDefault="00C10E92" w:rsidP="00C10E92">
            <w:pPr>
              <w:rPr>
                <w:rFonts w:cstheme="minorHAnsi"/>
                <w:sz w:val="20"/>
                <w:szCs w:val="20"/>
              </w:rPr>
            </w:pPr>
            <w:r w:rsidRPr="006F388D">
              <w:rPr>
                <w:rFonts w:cstheme="minorHAnsi"/>
                <w:color w:val="000000"/>
                <w:sz w:val="20"/>
                <w:szCs w:val="20"/>
              </w:rPr>
              <w:t>0x08</w:t>
            </w:r>
          </w:p>
        </w:tc>
        <w:tc>
          <w:tcPr>
            <w:tcW w:w="1400" w:type="dxa"/>
          </w:tcPr>
          <w:p w:rsidR="00C10E92" w:rsidRPr="006F388D" w:rsidRDefault="00C10E92" w:rsidP="00C10E92">
            <w:pPr>
              <w:rPr>
                <w:rFonts w:cstheme="minorHAnsi"/>
                <w:sz w:val="20"/>
                <w:szCs w:val="20"/>
              </w:rPr>
            </w:pPr>
            <w:r w:rsidRPr="006F388D">
              <w:rPr>
                <w:rFonts w:cstheme="minorHAnsi"/>
                <w:color w:val="000000"/>
                <w:sz w:val="20"/>
                <w:szCs w:val="20"/>
              </w:rPr>
              <w:t>8</w:t>
            </w:r>
          </w:p>
        </w:tc>
        <w:tc>
          <w:tcPr>
            <w:tcW w:w="1990" w:type="dxa"/>
            <w:tcBorders>
              <w:right w:val="single" w:sz="4" w:space="0" w:color="000000" w:themeColor="text1"/>
            </w:tcBorders>
          </w:tcPr>
          <w:p w:rsidR="00C10E92" w:rsidRPr="006F388D" w:rsidRDefault="00C10E92" w:rsidP="00C10E92">
            <w:pPr>
              <w:rPr>
                <w:rFonts w:cstheme="minorHAnsi"/>
                <w:color w:val="000000"/>
                <w:sz w:val="20"/>
                <w:szCs w:val="20"/>
              </w:rPr>
            </w:pPr>
            <w:r w:rsidRPr="006F388D">
              <w:rPr>
                <w:rFonts w:cstheme="minorHAnsi"/>
                <w:color w:val="000000"/>
                <w:sz w:val="20"/>
                <w:szCs w:val="20"/>
              </w:rPr>
              <w:t>MFT Reference</w:t>
            </w:r>
          </w:p>
          <w:p w:rsidR="00C10E92" w:rsidRPr="006F388D" w:rsidRDefault="00C10E92" w:rsidP="00C10E92">
            <w:pPr>
              <w:rPr>
                <w:rFonts w:cstheme="minorHAnsi"/>
                <w:sz w:val="20"/>
                <w:szCs w:val="20"/>
              </w:rPr>
            </w:pPr>
            <w:r w:rsidRPr="006F388D">
              <w:rPr>
                <w:rFonts w:cstheme="minorHAnsi"/>
                <w:color w:val="000000"/>
                <w:sz w:val="20"/>
                <w:szCs w:val="20"/>
              </w:rPr>
              <w:t>Number</w:t>
            </w:r>
          </w:p>
        </w:tc>
        <w:tc>
          <w:tcPr>
            <w:tcW w:w="5375" w:type="dxa"/>
            <w:tcBorders>
              <w:left w:val="single" w:sz="4" w:space="0" w:color="000000" w:themeColor="text1"/>
              <w:right w:val="single" w:sz="8" w:space="0" w:color="000000" w:themeColor="text1"/>
            </w:tcBorders>
          </w:tcPr>
          <w:p w:rsidR="000551F5" w:rsidRPr="006F388D" w:rsidRDefault="000551F5" w:rsidP="00C10E92">
            <w:pPr>
              <w:rPr>
                <w:rFonts w:cstheme="minorHAnsi"/>
                <w:color w:val="000000"/>
                <w:sz w:val="20"/>
                <w:szCs w:val="20"/>
              </w:rPr>
            </w:pPr>
            <w:r w:rsidRPr="006F388D">
              <w:rPr>
                <w:rFonts w:hAnsi="?" w:cstheme="minorHAnsi"/>
                <w:color w:val="000000"/>
                <w:sz w:val="20"/>
                <w:szCs w:val="20"/>
              </w:rPr>
              <w:t>受当前更改事件影响的文件或目录的</w:t>
            </w:r>
            <w:r w:rsidRPr="006F388D">
              <w:rPr>
                <w:rFonts w:cstheme="minorHAnsi"/>
                <w:color w:val="000000"/>
                <w:sz w:val="20"/>
                <w:szCs w:val="20"/>
              </w:rPr>
              <w:t>“MFT</w:t>
            </w:r>
            <w:r w:rsidRPr="006F388D">
              <w:rPr>
                <w:rFonts w:hAnsi="?" w:cstheme="minorHAnsi"/>
                <w:color w:val="000000"/>
                <w:sz w:val="20"/>
                <w:szCs w:val="20"/>
              </w:rPr>
              <w:t>参考编号</w:t>
            </w:r>
            <w:r w:rsidRPr="006F388D">
              <w:rPr>
                <w:rFonts w:cstheme="minorHAnsi"/>
                <w:color w:val="000000"/>
                <w:sz w:val="20"/>
                <w:szCs w:val="20"/>
              </w:rPr>
              <w:t>”</w:t>
            </w:r>
            <w:r w:rsidRPr="006F388D">
              <w:rPr>
                <w:rFonts w:hAnsi="?" w:cstheme="minorHAnsi"/>
                <w:color w:val="000000"/>
                <w:sz w:val="20"/>
                <w:szCs w:val="20"/>
              </w:rPr>
              <w:t>。</w:t>
            </w:r>
            <w:r w:rsidR="00AE58D3" w:rsidRPr="006F388D">
              <w:rPr>
                <w:rFonts w:hAnsi="?" w:cstheme="minorHAnsi"/>
                <w:color w:val="000000"/>
                <w:sz w:val="20"/>
                <w:szCs w:val="20"/>
              </w:rPr>
              <w:t>此值</w:t>
            </w:r>
            <w:r w:rsidRPr="006F388D">
              <w:rPr>
                <w:rFonts w:hAnsi="?" w:cstheme="minorHAnsi"/>
                <w:color w:val="000000"/>
                <w:sz w:val="20"/>
                <w:szCs w:val="20"/>
              </w:rPr>
              <w:t>将日志记录与文件关联起来。</w:t>
            </w:r>
          </w:p>
          <w:p w:rsidR="00C10E92" w:rsidRPr="006F388D" w:rsidRDefault="006F388D" w:rsidP="006F388D">
            <w:pPr>
              <w:spacing w:line="0" w:lineRule="atLeast"/>
              <w:rPr>
                <w:rFonts w:cstheme="minorHAnsi"/>
                <w:sz w:val="16"/>
                <w:szCs w:val="16"/>
              </w:rPr>
            </w:pPr>
            <w:r w:rsidRPr="006F388D">
              <w:rPr>
                <w:rFonts w:cstheme="minorHAnsi" w:hint="eastAsia"/>
                <w:sz w:val="16"/>
                <w:szCs w:val="16"/>
              </w:rPr>
              <w:t>[</w:t>
            </w:r>
            <w:r w:rsidR="00AE58D3" w:rsidRPr="006F388D">
              <w:rPr>
                <w:rFonts w:cstheme="minorHAnsi"/>
                <w:sz w:val="16"/>
                <w:szCs w:val="16"/>
              </w:rPr>
              <w:t>"MFT Reference Number" of file or directory that effected by currently change event. This value associates a journal record with a file.</w:t>
            </w:r>
            <w:r w:rsidRPr="006F388D">
              <w:rPr>
                <w:rFonts w:cstheme="minorHAnsi" w:hint="eastAsia"/>
                <w:sz w:val="16"/>
                <w:szCs w:val="16"/>
              </w:rPr>
              <w:t>]</w:t>
            </w:r>
          </w:p>
        </w:tc>
      </w:tr>
      <w:tr w:rsidR="00C10E92" w:rsidRPr="006F388D" w:rsidTr="0037501A">
        <w:trPr>
          <w:trHeight w:val="210"/>
        </w:trPr>
        <w:tc>
          <w:tcPr>
            <w:tcW w:w="982"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0x10</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8</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6F388D" w:rsidRDefault="00C10E92" w:rsidP="00C10E92">
            <w:pPr>
              <w:rPr>
                <w:rFonts w:cstheme="minorHAnsi"/>
                <w:color w:val="FF0000"/>
                <w:sz w:val="20"/>
                <w:szCs w:val="20"/>
              </w:rPr>
            </w:pPr>
            <w:r w:rsidRPr="006F388D">
              <w:rPr>
                <w:rFonts w:cstheme="minorHAnsi"/>
                <w:color w:val="FF0000"/>
                <w:sz w:val="20"/>
                <w:szCs w:val="20"/>
              </w:rPr>
              <w:t>Parent MFT</w:t>
            </w:r>
          </w:p>
          <w:p w:rsidR="00C10E92" w:rsidRPr="006F388D" w:rsidRDefault="00C10E92" w:rsidP="00C10E92">
            <w:pPr>
              <w:rPr>
                <w:rFonts w:cstheme="minorHAnsi"/>
                <w:sz w:val="20"/>
                <w:szCs w:val="20"/>
              </w:rPr>
            </w:pPr>
            <w:r w:rsidRPr="006F388D">
              <w:rPr>
                <w:rFonts w:cstheme="minorHAnsi"/>
                <w:color w:val="FF0000"/>
                <w:sz w:val="20"/>
                <w:szCs w:val="20"/>
              </w:rPr>
              <w:t>Reference Number</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0551F5" w:rsidRPr="006F388D" w:rsidRDefault="00AE58D3" w:rsidP="00AE58D3">
            <w:pPr>
              <w:tabs>
                <w:tab w:val="left" w:pos="1005"/>
              </w:tabs>
              <w:rPr>
                <w:rFonts w:cstheme="minorHAnsi"/>
                <w:color w:val="000000"/>
                <w:sz w:val="20"/>
                <w:szCs w:val="20"/>
              </w:rPr>
            </w:pPr>
            <w:r w:rsidRPr="006F388D">
              <w:rPr>
                <w:rFonts w:hAnsi="?" w:cstheme="minorHAnsi"/>
                <w:color w:val="000000"/>
                <w:sz w:val="20"/>
                <w:szCs w:val="20"/>
              </w:rPr>
              <w:t>受当前更改事件影响的文件或目录的父目录的</w:t>
            </w:r>
            <w:r w:rsidRPr="006F388D">
              <w:rPr>
                <w:rFonts w:cstheme="minorHAnsi"/>
                <w:color w:val="000000"/>
                <w:sz w:val="20"/>
                <w:szCs w:val="20"/>
              </w:rPr>
              <w:t>“MFT</w:t>
            </w:r>
            <w:r w:rsidRPr="006F388D">
              <w:rPr>
                <w:rFonts w:hAnsi="?" w:cstheme="minorHAnsi"/>
                <w:color w:val="000000"/>
                <w:sz w:val="20"/>
                <w:szCs w:val="20"/>
              </w:rPr>
              <w:t>参考号</w:t>
            </w:r>
            <w:r w:rsidRPr="006F388D">
              <w:rPr>
                <w:rFonts w:cstheme="minorHAnsi"/>
                <w:color w:val="000000"/>
                <w:sz w:val="20"/>
                <w:szCs w:val="20"/>
              </w:rPr>
              <w:t>”</w:t>
            </w:r>
            <w:r w:rsidRPr="006F388D">
              <w:rPr>
                <w:rFonts w:hAnsi="?" w:cstheme="minorHAnsi"/>
                <w:color w:val="000000"/>
                <w:sz w:val="20"/>
                <w:szCs w:val="20"/>
              </w:rPr>
              <w:t>。使用此信息和</w:t>
            </w:r>
            <w:r w:rsidRPr="006F388D">
              <w:rPr>
                <w:rFonts w:cstheme="minorHAnsi"/>
                <w:color w:val="000000"/>
                <w:sz w:val="20"/>
                <w:szCs w:val="20"/>
              </w:rPr>
              <w:t>$MFT</w:t>
            </w:r>
            <w:r w:rsidRPr="006F388D">
              <w:rPr>
                <w:rFonts w:hAnsi="?" w:cstheme="minorHAnsi"/>
                <w:color w:val="000000"/>
                <w:sz w:val="20"/>
                <w:szCs w:val="20"/>
              </w:rPr>
              <w:t>可以获得完整的路径信息。此值将日志记录与父目录关联</w:t>
            </w:r>
            <w:r w:rsidR="0001460B" w:rsidRPr="006F388D">
              <w:rPr>
                <w:rFonts w:hAnsi="?" w:cstheme="minorHAnsi"/>
                <w:color w:val="000000"/>
                <w:sz w:val="20"/>
                <w:szCs w:val="20"/>
              </w:rPr>
              <w:t>起来</w:t>
            </w:r>
            <w:r w:rsidRPr="006F388D">
              <w:rPr>
                <w:rFonts w:hAnsi="?" w:cstheme="minorHAnsi"/>
                <w:color w:val="000000"/>
                <w:sz w:val="20"/>
                <w:szCs w:val="20"/>
              </w:rPr>
              <w:t>。</w:t>
            </w:r>
          </w:p>
          <w:p w:rsidR="00C10E92" w:rsidRPr="00E47945" w:rsidRDefault="00E47945" w:rsidP="00E47945">
            <w:pPr>
              <w:tabs>
                <w:tab w:val="left" w:pos="1005"/>
              </w:tabs>
              <w:spacing w:line="0" w:lineRule="atLeast"/>
              <w:rPr>
                <w:rFonts w:cstheme="minorHAnsi"/>
                <w:color w:val="000000"/>
                <w:sz w:val="16"/>
                <w:szCs w:val="16"/>
              </w:rPr>
            </w:pPr>
            <w:r w:rsidRPr="00E47945">
              <w:rPr>
                <w:rFonts w:cstheme="minorHAnsi" w:hint="eastAsia"/>
                <w:color w:val="000000"/>
                <w:sz w:val="16"/>
                <w:szCs w:val="16"/>
              </w:rPr>
              <w:t>[</w:t>
            </w:r>
            <w:r w:rsidR="00AE58D3" w:rsidRPr="00E47945">
              <w:rPr>
                <w:rFonts w:cstheme="minorHAnsi"/>
                <w:color w:val="000000"/>
                <w:sz w:val="16"/>
                <w:szCs w:val="16"/>
              </w:rPr>
              <w:t>"MFT Reference Number" of parent directory of file and directory that effected by currently change event. The full path information can be obtained with this information and $MFT. this value associates a journal record with a parent directory.</w:t>
            </w:r>
            <w:r w:rsidRPr="00E47945">
              <w:rPr>
                <w:rFonts w:cstheme="minorHAnsi" w:hint="eastAsia"/>
                <w:color w:val="000000"/>
                <w:sz w:val="16"/>
                <w:szCs w:val="16"/>
              </w:rPr>
              <w:t>]</w:t>
            </w:r>
          </w:p>
        </w:tc>
      </w:tr>
      <w:tr w:rsidR="00C10E92" w:rsidRPr="006F388D" w:rsidTr="0037501A">
        <w:trPr>
          <w:trHeight w:val="180"/>
        </w:trPr>
        <w:tc>
          <w:tcPr>
            <w:tcW w:w="982"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0x18</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8</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USN</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10E92" w:rsidRPr="006F388D" w:rsidRDefault="00473FFB" w:rsidP="00C10E92">
            <w:pPr>
              <w:rPr>
                <w:rFonts w:cstheme="minorHAnsi"/>
                <w:color w:val="000000"/>
                <w:sz w:val="20"/>
                <w:szCs w:val="20"/>
              </w:rPr>
            </w:pPr>
            <w:r w:rsidRPr="006F388D">
              <w:rPr>
                <w:rFonts w:hAnsi="?" w:cstheme="minorHAnsi"/>
                <w:color w:val="000000"/>
                <w:sz w:val="20"/>
                <w:szCs w:val="20"/>
              </w:rPr>
              <w:t>此条记录的</w:t>
            </w:r>
            <w:r w:rsidRPr="006F388D">
              <w:rPr>
                <w:rFonts w:cstheme="minorHAnsi"/>
                <w:color w:val="000000"/>
                <w:sz w:val="20"/>
                <w:szCs w:val="20"/>
              </w:rPr>
              <w:t>USN</w:t>
            </w:r>
            <w:r w:rsidRPr="006F388D">
              <w:rPr>
                <w:rFonts w:hAnsi="?" w:cstheme="minorHAnsi"/>
                <w:color w:val="000000"/>
                <w:sz w:val="20"/>
                <w:szCs w:val="20"/>
              </w:rPr>
              <w:t>（更新序列号）。</w:t>
            </w:r>
          </w:p>
          <w:p w:rsidR="00473FFB" w:rsidRPr="00D25A9A" w:rsidRDefault="00D25A9A" w:rsidP="00D25A9A">
            <w:pPr>
              <w:spacing w:line="0" w:lineRule="atLeast"/>
              <w:rPr>
                <w:rFonts w:cstheme="minorHAnsi"/>
                <w:sz w:val="16"/>
                <w:szCs w:val="16"/>
              </w:rPr>
            </w:pPr>
            <w:r w:rsidRPr="00D25A9A">
              <w:rPr>
                <w:rFonts w:cstheme="minorHAnsi" w:hint="eastAsia"/>
                <w:color w:val="000000"/>
                <w:sz w:val="16"/>
                <w:szCs w:val="16"/>
                <w:shd w:val="clear" w:color="auto" w:fill="FFFFFF"/>
              </w:rPr>
              <w:t>[</w:t>
            </w:r>
            <w:r w:rsidR="00473FFB" w:rsidRPr="00D25A9A">
              <w:rPr>
                <w:rFonts w:cstheme="minorHAnsi"/>
                <w:color w:val="000000"/>
                <w:sz w:val="16"/>
                <w:szCs w:val="16"/>
                <w:shd w:val="clear" w:color="auto" w:fill="FFFFFF"/>
              </w:rPr>
              <w:t>The USN of this record</w:t>
            </w:r>
            <w:r w:rsidRPr="00D25A9A">
              <w:rPr>
                <w:rFonts w:hAnsi="Segoe UI" w:cstheme="minorHAnsi" w:hint="eastAsia"/>
                <w:color w:val="000000"/>
                <w:sz w:val="16"/>
                <w:szCs w:val="16"/>
                <w:shd w:val="clear" w:color="auto" w:fill="FFFFFF"/>
              </w:rPr>
              <w:t>(</w:t>
            </w:r>
            <w:r w:rsidR="00473FFB" w:rsidRPr="00D25A9A">
              <w:rPr>
                <w:rFonts w:cstheme="minorHAnsi"/>
                <w:color w:val="000000"/>
                <w:sz w:val="16"/>
                <w:szCs w:val="16"/>
              </w:rPr>
              <w:t>Update Sequence Number</w:t>
            </w:r>
            <w:r w:rsidRPr="00D25A9A">
              <w:rPr>
                <w:rFonts w:hAnsi="Segoe UI" w:cstheme="minorHAnsi" w:hint="eastAsia"/>
                <w:color w:val="000000"/>
                <w:sz w:val="16"/>
                <w:szCs w:val="16"/>
                <w:shd w:val="clear" w:color="auto" w:fill="FFFFFF"/>
              </w:rPr>
              <w:t>)</w:t>
            </w:r>
            <w:r w:rsidR="00473FFB" w:rsidRPr="00D25A9A">
              <w:rPr>
                <w:rFonts w:cstheme="minorHAnsi"/>
                <w:color w:val="000000"/>
                <w:sz w:val="16"/>
                <w:szCs w:val="16"/>
                <w:shd w:val="clear" w:color="auto" w:fill="FFFFFF"/>
              </w:rPr>
              <w:t>.</w:t>
            </w:r>
            <w:r w:rsidRPr="00D25A9A">
              <w:rPr>
                <w:rFonts w:cstheme="minorHAnsi" w:hint="eastAsia"/>
                <w:color w:val="000000"/>
                <w:sz w:val="16"/>
                <w:szCs w:val="16"/>
                <w:shd w:val="clear" w:color="auto" w:fill="FFFFFF"/>
              </w:rPr>
              <w:t>]</w:t>
            </w:r>
          </w:p>
        </w:tc>
      </w:tr>
      <w:tr w:rsidR="00C10E92" w:rsidRPr="006F388D" w:rsidTr="0037501A">
        <w:trPr>
          <w:trHeight w:val="240"/>
        </w:trPr>
        <w:tc>
          <w:tcPr>
            <w:tcW w:w="982"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0x20</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8</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6F388D" w:rsidRDefault="00C10E92" w:rsidP="00C10E92">
            <w:pPr>
              <w:rPr>
                <w:rFonts w:cstheme="minorHAnsi"/>
                <w:sz w:val="20"/>
                <w:szCs w:val="20"/>
              </w:rPr>
            </w:pPr>
            <w:r w:rsidRPr="006F388D">
              <w:rPr>
                <w:rFonts w:cstheme="minorHAnsi"/>
                <w:color w:val="FF0000"/>
                <w:sz w:val="20"/>
                <w:szCs w:val="20"/>
              </w:rPr>
              <w:t>TimeStamp(FILETIME)</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7E0FDF" w:rsidRPr="006F388D" w:rsidRDefault="007E0FDF" w:rsidP="00C10E92">
            <w:pPr>
              <w:rPr>
                <w:rFonts w:cstheme="minorHAnsi"/>
                <w:color w:val="000000"/>
                <w:sz w:val="20"/>
                <w:szCs w:val="20"/>
                <w:shd w:val="clear" w:color="auto" w:fill="FFFFFF"/>
              </w:rPr>
            </w:pPr>
            <w:r w:rsidRPr="006F388D">
              <w:rPr>
                <w:rFonts w:hAnsi="Segoe UI" w:cstheme="minorHAnsi"/>
                <w:color w:val="000000"/>
                <w:sz w:val="20"/>
                <w:szCs w:val="20"/>
                <w:shd w:val="clear" w:color="auto" w:fill="FFFFFF"/>
              </w:rPr>
              <w:t>事件时间</w:t>
            </w:r>
            <w:r w:rsidRPr="006F388D">
              <w:rPr>
                <w:rFonts w:cstheme="minorHAnsi"/>
                <w:color w:val="000000"/>
                <w:sz w:val="20"/>
                <w:szCs w:val="20"/>
                <w:shd w:val="clear" w:color="auto" w:fill="FFFFFF"/>
              </w:rPr>
              <w:t>(UTC + 0)</w:t>
            </w:r>
            <w:r w:rsidRPr="006F388D">
              <w:rPr>
                <w:rFonts w:hAnsi="Segoe UI" w:cstheme="minorHAnsi"/>
                <w:color w:val="000000"/>
                <w:sz w:val="20"/>
                <w:szCs w:val="20"/>
                <w:shd w:val="clear" w:color="auto" w:fill="FFFFFF"/>
              </w:rPr>
              <w:t>。此记录的标准</w:t>
            </w:r>
            <w:r w:rsidRPr="006F388D">
              <w:rPr>
                <w:rFonts w:cstheme="minorHAnsi"/>
                <w:color w:val="000000"/>
                <w:sz w:val="20"/>
                <w:szCs w:val="20"/>
                <w:shd w:val="clear" w:color="auto" w:fill="FFFFFF"/>
              </w:rPr>
              <w:t>UTC</w:t>
            </w:r>
            <w:r w:rsidRPr="006F388D">
              <w:rPr>
                <w:rFonts w:hAnsi="Segoe UI" w:cstheme="minorHAnsi"/>
                <w:color w:val="000000"/>
                <w:sz w:val="20"/>
                <w:szCs w:val="20"/>
                <w:shd w:val="clear" w:color="auto" w:fill="FFFFFF"/>
              </w:rPr>
              <w:t>时间戳</w:t>
            </w:r>
            <w:r w:rsidRPr="006F388D">
              <w:rPr>
                <w:rFonts w:cstheme="minorHAnsi"/>
                <w:color w:val="000000"/>
                <w:sz w:val="20"/>
                <w:szCs w:val="20"/>
                <w:shd w:val="clear" w:color="auto" w:fill="FFFFFF"/>
              </w:rPr>
              <w:t>(FILETIME)</w:t>
            </w:r>
            <w:r w:rsidRPr="006F388D">
              <w:rPr>
                <w:rFonts w:hAnsi="Segoe UI" w:cstheme="minorHAnsi"/>
                <w:color w:val="000000"/>
                <w:sz w:val="20"/>
                <w:szCs w:val="20"/>
                <w:shd w:val="clear" w:color="auto" w:fill="FFFFFF"/>
              </w:rPr>
              <w:t>，为</w:t>
            </w:r>
            <w:r w:rsidRPr="006F388D">
              <w:rPr>
                <w:rFonts w:cstheme="minorHAnsi"/>
                <w:color w:val="000000"/>
                <w:sz w:val="20"/>
                <w:szCs w:val="20"/>
                <w:shd w:val="clear" w:color="auto" w:fill="FFFFFF"/>
              </w:rPr>
              <w:t>64</w:t>
            </w:r>
            <w:r w:rsidRPr="006F388D">
              <w:rPr>
                <w:rFonts w:hAnsi="Segoe UI" w:cstheme="minorHAnsi"/>
                <w:color w:val="000000"/>
                <w:sz w:val="20"/>
                <w:szCs w:val="20"/>
                <w:shd w:val="clear" w:color="auto" w:fill="FFFFFF"/>
              </w:rPr>
              <w:t>位格式。</w:t>
            </w:r>
          </w:p>
          <w:p w:rsidR="00C10E92" w:rsidRPr="0077043C" w:rsidRDefault="0077043C" w:rsidP="0077043C">
            <w:pPr>
              <w:spacing w:line="0" w:lineRule="atLeast"/>
              <w:rPr>
                <w:rFonts w:cstheme="minorHAnsi"/>
                <w:color w:val="000000"/>
                <w:sz w:val="16"/>
                <w:szCs w:val="16"/>
              </w:rPr>
            </w:pPr>
            <w:r w:rsidRPr="0077043C">
              <w:rPr>
                <w:rFonts w:cstheme="minorHAnsi" w:hint="eastAsia"/>
                <w:color w:val="000000"/>
                <w:sz w:val="16"/>
                <w:szCs w:val="16"/>
              </w:rPr>
              <w:t>[</w:t>
            </w:r>
            <w:r w:rsidR="007E0FDF" w:rsidRPr="0077043C">
              <w:rPr>
                <w:rFonts w:cstheme="minorHAnsi"/>
                <w:color w:val="000000"/>
                <w:sz w:val="16"/>
                <w:szCs w:val="16"/>
              </w:rPr>
              <w:t>Event Time(UTC +0).</w:t>
            </w:r>
            <w:r w:rsidR="007E0FDF" w:rsidRPr="0077043C">
              <w:rPr>
                <w:rFonts w:cstheme="minorHAnsi"/>
                <w:color w:val="000000"/>
                <w:sz w:val="16"/>
                <w:szCs w:val="16"/>
                <w:shd w:val="clear" w:color="auto" w:fill="FFFFFF"/>
              </w:rPr>
              <w:t>The standard UTC time stamp (</w:t>
            </w:r>
            <w:hyperlink r:id="rId50" w:history="1">
              <w:r w:rsidR="007E0FDF" w:rsidRPr="0077043C">
                <w:rPr>
                  <w:rStyle w:val="aa"/>
                  <w:rFonts w:cstheme="minorHAnsi"/>
                  <w:sz w:val="16"/>
                  <w:szCs w:val="16"/>
                  <w:shd w:val="clear" w:color="auto" w:fill="FFFFFF"/>
                </w:rPr>
                <w:t>FILETIME</w:t>
              </w:r>
            </w:hyperlink>
            <w:r w:rsidR="007E0FDF" w:rsidRPr="0077043C">
              <w:rPr>
                <w:rFonts w:cstheme="minorHAnsi"/>
                <w:color w:val="000000"/>
                <w:sz w:val="16"/>
                <w:szCs w:val="16"/>
                <w:shd w:val="clear" w:color="auto" w:fill="FFFFFF"/>
              </w:rPr>
              <w:t>) of this record, in 64-bit format.</w:t>
            </w:r>
            <w:r w:rsidRPr="0077043C">
              <w:rPr>
                <w:rFonts w:cstheme="minorHAnsi" w:hint="eastAsia"/>
                <w:color w:val="000000"/>
                <w:sz w:val="16"/>
                <w:szCs w:val="16"/>
                <w:shd w:val="clear" w:color="auto" w:fill="FFFFFF"/>
              </w:rPr>
              <w:t>]</w:t>
            </w:r>
          </w:p>
        </w:tc>
      </w:tr>
      <w:tr w:rsidR="00C10E92" w:rsidRPr="006F388D" w:rsidTr="0037501A">
        <w:trPr>
          <w:trHeight w:val="255"/>
        </w:trPr>
        <w:tc>
          <w:tcPr>
            <w:tcW w:w="982"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0x28</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4</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6F388D" w:rsidRDefault="00C10E92" w:rsidP="00C10E92">
            <w:pPr>
              <w:rPr>
                <w:rFonts w:cstheme="minorHAnsi"/>
                <w:sz w:val="20"/>
                <w:szCs w:val="20"/>
              </w:rPr>
            </w:pPr>
            <w:r w:rsidRPr="006F388D">
              <w:rPr>
                <w:rFonts w:cstheme="minorHAnsi"/>
                <w:color w:val="FF0000"/>
                <w:sz w:val="20"/>
                <w:szCs w:val="20"/>
              </w:rPr>
              <w:t>Reason Flag</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7E0FDF" w:rsidRPr="006F388D" w:rsidRDefault="007E0FDF" w:rsidP="007E0FDF">
            <w:pPr>
              <w:rPr>
                <w:rFonts w:cstheme="minorHAnsi"/>
                <w:color w:val="000000"/>
                <w:sz w:val="20"/>
                <w:szCs w:val="20"/>
              </w:rPr>
            </w:pPr>
            <w:r w:rsidRPr="006F388D">
              <w:rPr>
                <w:rFonts w:hAnsi="?" w:cstheme="minorHAnsi"/>
                <w:color w:val="000000"/>
                <w:sz w:val="20"/>
                <w:szCs w:val="20"/>
              </w:rPr>
              <w:t>变更事件的标志。重命名或移动操作生成两条</w:t>
            </w:r>
            <w:r w:rsidRPr="006F388D">
              <w:rPr>
                <w:rFonts w:cstheme="minorHAnsi"/>
                <w:color w:val="000000"/>
                <w:sz w:val="20"/>
                <w:szCs w:val="20"/>
              </w:rPr>
              <w:t>USN</w:t>
            </w:r>
            <w:r w:rsidRPr="006F388D">
              <w:rPr>
                <w:rFonts w:hAnsi="?" w:cstheme="minorHAnsi"/>
                <w:color w:val="000000"/>
                <w:sz w:val="20"/>
                <w:szCs w:val="20"/>
              </w:rPr>
              <w:t>记录，一条记录该项的旧父目录，另一条记录新父目录。</w:t>
            </w:r>
          </w:p>
          <w:p w:rsidR="00C10E92" w:rsidRPr="00AF795A" w:rsidRDefault="00AF795A" w:rsidP="00AF795A">
            <w:pPr>
              <w:spacing w:line="0" w:lineRule="atLeast"/>
              <w:rPr>
                <w:rFonts w:cstheme="minorHAnsi"/>
                <w:sz w:val="16"/>
                <w:szCs w:val="16"/>
              </w:rPr>
            </w:pPr>
            <w:r w:rsidRPr="00AF795A">
              <w:rPr>
                <w:rFonts w:cstheme="minorHAnsi" w:hint="eastAsia"/>
                <w:color w:val="000000"/>
                <w:sz w:val="16"/>
                <w:szCs w:val="16"/>
              </w:rPr>
              <w:t>[</w:t>
            </w:r>
            <w:r w:rsidR="00C10E92" w:rsidRPr="00AF795A">
              <w:rPr>
                <w:rFonts w:cstheme="minorHAnsi"/>
                <w:color w:val="000000"/>
                <w:sz w:val="16"/>
                <w:szCs w:val="16"/>
              </w:rPr>
              <w:t>The flag of change event</w:t>
            </w:r>
            <w:r w:rsidR="007E0FDF" w:rsidRPr="00AF795A">
              <w:rPr>
                <w:rFonts w:cstheme="minorHAnsi"/>
                <w:color w:val="000000"/>
                <w:sz w:val="16"/>
                <w:szCs w:val="16"/>
              </w:rPr>
              <w:t>.</w:t>
            </w:r>
            <w:r w:rsidR="007E0FDF" w:rsidRPr="00AF795A">
              <w:rPr>
                <w:rFonts w:cstheme="minorHAnsi"/>
                <w:sz w:val="16"/>
                <w:szCs w:val="16"/>
              </w:rPr>
              <w:t xml:space="preserve"> </w:t>
            </w:r>
            <w:r w:rsidR="007E0FDF" w:rsidRPr="00AF795A">
              <w:rPr>
                <w:rFonts w:cstheme="minorHAnsi"/>
                <w:color w:val="000000"/>
                <w:sz w:val="16"/>
                <w:szCs w:val="16"/>
              </w:rPr>
              <w:t>A rename or move operation generates two USN records, one that records the old parent directory for the item, and one that records a new parent.</w:t>
            </w:r>
            <w:r w:rsidRPr="00AF795A">
              <w:rPr>
                <w:rFonts w:cstheme="minorHAnsi" w:hint="eastAsia"/>
                <w:color w:val="000000"/>
                <w:sz w:val="16"/>
                <w:szCs w:val="16"/>
              </w:rPr>
              <w:t>]</w:t>
            </w:r>
          </w:p>
        </w:tc>
      </w:tr>
      <w:tr w:rsidR="00C10E92" w:rsidRPr="006F388D" w:rsidTr="0037501A">
        <w:trPr>
          <w:trHeight w:val="180"/>
        </w:trPr>
        <w:tc>
          <w:tcPr>
            <w:tcW w:w="982"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0x2C</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4</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D564DB" w:rsidRDefault="00C10E92" w:rsidP="00C10E92">
            <w:pPr>
              <w:rPr>
                <w:rFonts w:cstheme="minorHAnsi"/>
                <w:color w:val="FF0000"/>
                <w:sz w:val="20"/>
                <w:szCs w:val="20"/>
              </w:rPr>
            </w:pPr>
            <w:r w:rsidRPr="00D564DB">
              <w:rPr>
                <w:rFonts w:cstheme="minorHAnsi"/>
                <w:color w:val="FF0000"/>
                <w:sz w:val="20"/>
                <w:szCs w:val="20"/>
              </w:rPr>
              <w:t>Source Information</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DD0BCC" w:rsidRDefault="00915637" w:rsidP="00DD0BCC">
            <w:pPr>
              <w:rPr>
                <w:rFonts w:hAnsi="?" w:cstheme="minorHAnsi" w:hint="eastAsia"/>
                <w:color w:val="000000"/>
                <w:sz w:val="20"/>
                <w:szCs w:val="20"/>
              </w:rPr>
            </w:pPr>
            <w:r w:rsidRPr="006F388D">
              <w:rPr>
                <w:rFonts w:hAnsi="?" w:cstheme="minorHAnsi"/>
                <w:color w:val="000000"/>
                <w:sz w:val="20"/>
                <w:szCs w:val="20"/>
              </w:rPr>
              <w:t>触发事件变化的主体。有关更改源的附加信息，由</w:t>
            </w:r>
            <w:r w:rsidRPr="006F388D">
              <w:rPr>
                <w:rFonts w:cstheme="minorHAnsi"/>
                <w:color w:val="000000"/>
                <w:sz w:val="20"/>
                <w:szCs w:val="20"/>
              </w:rPr>
              <w:t>DeviceIoControl</w:t>
            </w:r>
            <w:r w:rsidRPr="006F388D">
              <w:rPr>
                <w:rFonts w:hAnsi="?" w:cstheme="minorHAnsi"/>
                <w:color w:val="000000"/>
                <w:sz w:val="20"/>
                <w:szCs w:val="20"/>
              </w:rPr>
              <w:t>操作的</w:t>
            </w:r>
            <w:r w:rsidRPr="006F388D">
              <w:rPr>
                <w:rFonts w:cstheme="minorHAnsi"/>
                <w:color w:val="000000"/>
                <w:sz w:val="20"/>
                <w:szCs w:val="20"/>
              </w:rPr>
              <w:t>FSCTL_MARK_HANDLE</w:t>
            </w:r>
            <w:r w:rsidRPr="006F388D">
              <w:rPr>
                <w:rFonts w:hAnsi="?" w:cstheme="minorHAnsi"/>
                <w:color w:val="000000"/>
                <w:sz w:val="20"/>
                <w:szCs w:val="20"/>
              </w:rPr>
              <w:t>设置。当一个线程写入一个新的</w:t>
            </w:r>
            <w:r w:rsidRPr="006F388D">
              <w:rPr>
                <w:rFonts w:cstheme="minorHAnsi"/>
                <w:color w:val="000000"/>
                <w:sz w:val="20"/>
                <w:szCs w:val="20"/>
              </w:rPr>
              <w:t>USN</w:t>
            </w:r>
            <w:r w:rsidRPr="006F388D">
              <w:rPr>
                <w:rFonts w:hAnsi="?" w:cstheme="minorHAnsi"/>
                <w:color w:val="000000"/>
                <w:sz w:val="20"/>
                <w:szCs w:val="20"/>
              </w:rPr>
              <w:t>记录时，只有当线程也设置了这些标志时，先前记录中的源信息标志才会继续出现。因此，源信息结构允许应用程序过滤掉仅由已知源</w:t>
            </w:r>
            <w:r w:rsidRPr="006F388D">
              <w:rPr>
                <w:rFonts w:cstheme="minorHAnsi"/>
                <w:color w:val="000000"/>
                <w:sz w:val="20"/>
                <w:szCs w:val="20"/>
              </w:rPr>
              <w:t>(</w:t>
            </w:r>
            <w:r w:rsidRPr="006F388D">
              <w:rPr>
                <w:rFonts w:hAnsi="?" w:cstheme="minorHAnsi"/>
                <w:color w:val="000000"/>
                <w:sz w:val="20"/>
                <w:szCs w:val="20"/>
              </w:rPr>
              <w:t>例如反病毒过滤器</w:t>
            </w:r>
            <w:r w:rsidRPr="006F388D">
              <w:rPr>
                <w:rFonts w:cstheme="minorHAnsi"/>
                <w:color w:val="000000"/>
                <w:sz w:val="20"/>
                <w:szCs w:val="20"/>
              </w:rPr>
              <w:t>)</w:t>
            </w:r>
            <w:r w:rsidRPr="006F388D">
              <w:rPr>
                <w:rFonts w:hAnsi="?" w:cstheme="minorHAnsi"/>
                <w:color w:val="000000"/>
                <w:sz w:val="20"/>
                <w:szCs w:val="20"/>
              </w:rPr>
              <w:lastRenderedPageBreak/>
              <w:t>设置的</w:t>
            </w:r>
            <w:r w:rsidRPr="006F388D">
              <w:rPr>
                <w:rFonts w:cstheme="minorHAnsi"/>
                <w:color w:val="000000"/>
                <w:sz w:val="20"/>
                <w:szCs w:val="20"/>
              </w:rPr>
              <w:t>USN</w:t>
            </w:r>
            <w:r w:rsidRPr="006F388D">
              <w:rPr>
                <w:rFonts w:hAnsi="?" w:cstheme="minorHAnsi"/>
                <w:color w:val="000000"/>
                <w:sz w:val="20"/>
                <w:szCs w:val="20"/>
              </w:rPr>
              <w:t>记录。</w:t>
            </w:r>
          </w:p>
          <w:p w:rsidR="00DD0BCC" w:rsidRDefault="00F93F99" w:rsidP="00FD6027">
            <w:pPr>
              <w:spacing w:line="0" w:lineRule="atLeast"/>
              <w:rPr>
                <w:rFonts w:cstheme="minorHAnsi"/>
                <w:color w:val="000000"/>
                <w:sz w:val="16"/>
                <w:szCs w:val="16"/>
              </w:rPr>
            </w:pPr>
            <w:r w:rsidRPr="00F93F99">
              <w:rPr>
                <w:rFonts w:cstheme="minorHAnsi" w:hint="eastAsia"/>
                <w:color w:val="000000"/>
                <w:sz w:val="16"/>
                <w:szCs w:val="16"/>
              </w:rPr>
              <w:t>[</w:t>
            </w:r>
            <w:r w:rsidR="00C10E92" w:rsidRPr="00F93F99">
              <w:rPr>
                <w:rFonts w:cstheme="minorHAnsi"/>
                <w:color w:val="000000"/>
                <w:sz w:val="16"/>
                <w:szCs w:val="16"/>
              </w:rPr>
              <w:t>The subject that triggers change of event</w:t>
            </w:r>
            <w:r w:rsidR="007E0FDF" w:rsidRPr="00F93F99">
              <w:rPr>
                <w:rFonts w:cstheme="minorHAnsi"/>
                <w:color w:val="000000"/>
                <w:sz w:val="16"/>
                <w:szCs w:val="16"/>
              </w:rPr>
              <w:t>.</w:t>
            </w:r>
            <w:r w:rsidR="00915637" w:rsidRPr="00F93F99">
              <w:rPr>
                <w:rFonts w:cstheme="minorHAnsi"/>
                <w:color w:val="000000"/>
                <w:sz w:val="16"/>
                <w:szCs w:val="16"/>
              </w:rPr>
              <w:t xml:space="preserve"> Additional information about the source of the change, set by the </w:t>
            </w:r>
            <w:hyperlink r:id="rId51" w:history="1">
              <w:r w:rsidR="00915637" w:rsidRPr="00F93F99">
                <w:rPr>
                  <w:rStyle w:val="aa"/>
                  <w:rFonts w:cstheme="minorHAnsi"/>
                  <w:sz w:val="16"/>
                  <w:szCs w:val="16"/>
                </w:rPr>
                <w:t>FSCTL_MARK_HANDLE</w:t>
              </w:r>
            </w:hyperlink>
            <w:r w:rsidR="00915637" w:rsidRPr="00F93F99">
              <w:rPr>
                <w:rFonts w:cstheme="minorHAnsi"/>
                <w:color w:val="000000"/>
                <w:sz w:val="16"/>
                <w:szCs w:val="16"/>
              </w:rPr>
              <w:t xml:space="preserve"> of </w:t>
            </w:r>
          </w:p>
          <w:p w:rsidR="007E0FDF" w:rsidRPr="00DD0BCC" w:rsidRDefault="00915637" w:rsidP="00FD6027">
            <w:pPr>
              <w:spacing w:line="0" w:lineRule="atLeast"/>
              <w:rPr>
                <w:rFonts w:cstheme="minorHAnsi"/>
                <w:color w:val="000000"/>
                <w:sz w:val="20"/>
                <w:szCs w:val="20"/>
              </w:rPr>
            </w:pPr>
            <w:r w:rsidRPr="00F93F99">
              <w:rPr>
                <w:rFonts w:cstheme="minorHAnsi"/>
                <w:color w:val="000000"/>
                <w:sz w:val="16"/>
                <w:szCs w:val="16"/>
              </w:rPr>
              <w:t>the </w:t>
            </w:r>
            <w:hyperlink r:id="rId52" w:history="1">
              <w:r w:rsidRPr="00F93F99">
                <w:rPr>
                  <w:rStyle w:val="aa"/>
                  <w:rFonts w:cstheme="minorHAnsi"/>
                  <w:sz w:val="16"/>
                  <w:szCs w:val="16"/>
                </w:rPr>
                <w:t>DeviceIoControl</w:t>
              </w:r>
            </w:hyperlink>
            <w:r w:rsidRPr="00F93F99">
              <w:rPr>
                <w:rFonts w:cstheme="minorHAnsi"/>
                <w:color w:val="000000"/>
                <w:sz w:val="16"/>
                <w:szCs w:val="16"/>
              </w:rPr>
              <w:t> operation.When a thread writes a new USN record, the source information flags in the prior record continues to be present only if the thread also sets those flags. Therefore, the source information structure allows applications to filter out USN records that are set only by a known source, for example, an antivirus filter.</w:t>
            </w:r>
            <w:r w:rsidR="00F93F99" w:rsidRPr="00F93F99">
              <w:rPr>
                <w:rFonts w:cstheme="minorHAnsi" w:hint="eastAsia"/>
                <w:color w:val="000000"/>
                <w:sz w:val="16"/>
                <w:szCs w:val="16"/>
              </w:rPr>
              <w:t>]</w:t>
            </w:r>
          </w:p>
        </w:tc>
      </w:tr>
      <w:tr w:rsidR="00C10E92" w:rsidRPr="006F388D" w:rsidTr="0037501A">
        <w:trPr>
          <w:trHeight w:val="225"/>
        </w:trPr>
        <w:tc>
          <w:tcPr>
            <w:tcW w:w="982" w:type="dxa"/>
            <w:tcBorders>
              <w:top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lastRenderedPageBreak/>
              <w:t>0x30</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4</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Security ID</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10E92" w:rsidRPr="006F388D" w:rsidRDefault="00A567C4" w:rsidP="00C10E92">
            <w:pPr>
              <w:rPr>
                <w:rFonts w:cstheme="minorHAnsi"/>
                <w:sz w:val="20"/>
                <w:szCs w:val="20"/>
              </w:rPr>
            </w:pPr>
            <w:r w:rsidRPr="006F388D">
              <w:rPr>
                <w:rFonts w:cstheme="minorHAnsi"/>
                <w:sz w:val="20"/>
                <w:szCs w:val="20"/>
              </w:rPr>
              <w:t>分配给与此记录关联的文件或目录的唯一安全标识符。</w:t>
            </w:r>
          </w:p>
          <w:p w:rsidR="00A567C4" w:rsidRPr="00DD0BCC" w:rsidRDefault="00DD0BCC" w:rsidP="00DD0BCC">
            <w:pPr>
              <w:spacing w:line="0" w:lineRule="atLeast"/>
              <w:rPr>
                <w:rFonts w:cstheme="minorHAnsi"/>
                <w:sz w:val="16"/>
                <w:szCs w:val="16"/>
              </w:rPr>
            </w:pPr>
            <w:r w:rsidRPr="00DD0BCC">
              <w:rPr>
                <w:rFonts w:cstheme="minorHAnsi" w:hint="eastAsia"/>
                <w:color w:val="000000"/>
                <w:sz w:val="16"/>
                <w:szCs w:val="16"/>
                <w:shd w:val="clear" w:color="auto" w:fill="FFFFFF"/>
              </w:rPr>
              <w:t>[</w:t>
            </w:r>
            <w:r w:rsidR="00A567C4" w:rsidRPr="00DD0BCC">
              <w:rPr>
                <w:rFonts w:cstheme="minorHAnsi"/>
                <w:color w:val="000000"/>
                <w:sz w:val="16"/>
                <w:szCs w:val="16"/>
                <w:shd w:val="clear" w:color="auto" w:fill="FFFFFF"/>
              </w:rPr>
              <w:t>The unique security identifier assigned to the file or directory associated with this record.</w:t>
            </w:r>
            <w:r w:rsidRPr="00DD0BCC">
              <w:rPr>
                <w:rFonts w:cstheme="minorHAnsi" w:hint="eastAsia"/>
                <w:color w:val="000000"/>
                <w:sz w:val="16"/>
                <w:szCs w:val="16"/>
                <w:shd w:val="clear" w:color="auto" w:fill="FFFFFF"/>
              </w:rPr>
              <w:t>]</w:t>
            </w:r>
          </w:p>
        </w:tc>
      </w:tr>
      <w:tr w:rsidR="00C10E92" w:rsidRPr="006F388D" w:rsidTr="0037501A">
        <w:trPr>
          <w:trHeight w:val="132"/>
        </w:trPr>
        <w:tc>
          <w:tcPr>
            <w:tcW w:w="982" w:type="dxa"/>
          </w:tcPr>
          <w:p w:rsidR="00C10E92" w:rsidRPr="006F388D" w:rsidRDefault="00C10E92" w:rsidP="00C10E92">
            <w:pPr>
              <w:rPr>
                <w:rFonts w:cstheme="minorHAnsi"/>
                <w:sz w:val="20"/>
                <w:szCs w:val="20"/>
              </w:rPr>
            </w:pPr>
            <w:r w:rsidRPr="006F388D">
              <w:rPr>
                <w:rFonts w:cstheme="minorHAnsi"/>
                <w:color w:val="000000"/>
                <w:sz w:val="20"/>
                <w:szCs w:val="20"/>
              </w:rPr>
              <w:t>0x34</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4</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6F388D" w:rsidRDefault="00C10E92" w:rsidP="00C10E92">
            <w:pPr>
              <w:rPr>
                <w:rFonts w:cstheme="minorHAnsi"/>
                <w:sz w:val="20"/>
                <w:szCs w:val="20"/>
              </w:rPr>
            </w:pPr>
            <w:r w:rsidRPr="006F388D">
              <w:rPr>
                <w:rFonts w:cstheme="minorHAnsi"/>
                <w:color w:val="FF0000"/>
                <w:sz w:val="20"/>
                <w:szCs w:val="20"/>
              </w:rPr>
              <w:t>File Attributes</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A567C4" w:rsidRPr="006F388D" w:rsidRDefault="00A567C4" w:rsidP="00A567C4">
            <w:pPr>
              <w:rPr>
                <w:rFonts w:cstheme="minorHAnsi"/>
                <w:color w:val="000000"/>
                <w:sz w:val="20"/>
                <w:szCs w:val="20"/>
              </w:rPr>
            </w:pPr>
            <w:r w:rsidRPr="006F388D">
              <w:rPr>
                <w:rFonts w:hAnsi="?" w:cstheme="minorHAnsi"/>
                <w:color w:val="000000"/>
                <w:sz w:val="20"/>
                <w:szCs w:val="20"/>
              </w:rPr>
              <w:t>受当前事件影响的对象的属性信息。通常，它用于将对象分类到文件或目录中。与此记录关联的文件或目录的属性，由</w:t>
            </w:r>
            <w:r w:rsidRPr="006F388D">
              <w:rPr>
                <w:rFonts w:cstheme="minorHAnsi"/>
                <w:color w:val="000000"/>
                <w:sz w:val="20"/>
                <w:szCs w:val="20"/>
              </w:rPr>
              <w:t>GetFileAttributes</w:t>
            </w:r>
            <w:r w:rsidRPr="006F388D">
              <w:rPr>
                <w:rFonts w:hAnsi="?" w:cstheme="minorHAnsi"/>
                <w:color w:val="000000"/>
                <w:sz w:val="20"/>
                <w:szCs w:val="20"/>
              </w:rPr>
              <w:t>函数返回。</w:t>
            </w:r>
          </w:p>
          <w:p w:rsidR="00A567C4" w:rsidRPr="000C46F6" w:rsidRDefault="000C46F6" w:rsidP="000C46F6">
            <w:pPr>
              <w:spacing w:line="0" w:lineRule="atLeast"/>
              <w:rPr>
                <w:rFonts w:cstheme="minorHAnsi"/>
                <w:color w:val="000000"/>
                <w:sz w:val="16"/>
                <w:szCs w:val="16"/>
              </w:rPr>
            </w:pPr>
            <w:r w:rsidRPr="000C46F6">
              <w:rPr>
                <w:rFonts w:cstheme="minorHAnsi" w:hint="eastAsia"/>
                <w:color w:val="000000"/>
                <w:sz w:val="16"/>
                <w:szCs w:val="16"/>
              </w:rPr>
              <w:t>[</w:t>
            </w:r>
            <w:r w:rsidR="00C10E92" w:rsidRPr="000C46F6">
              <w:rPr>
                <w:rFonts w:cstheme="minorHAnsi"/>
                <w:color w:val="000000"/>
                <w:sz w:val="16"/>
                <w:szCs w:val="16"/>
              </w:rPr>
              <w:t>The attribute information of the object effected by current event. Generally, it is used for classifying the object into a file or directory.</w:t>
            </w:r>
            <w:r w:rsidR="00A567C4" w:rsidRPr="000C46F6">
              <w:rPr>
                <w:rFonts w:cstheme="minorHAnsi"/>
                <w:sz w:val="16"/>
                <w:szCs w:val="16"/>
              </w:rPr>
              <w:t xml:space="preserve"> </w:t>
            </w:r>
            <w:r w:rsidR="00A567C4" w:rsidRPr="000C46F6">
              <w:rPr>
                <w:rFonts w:cstheme="minorHAnsi"/>
                <w:color w:val="000000"/>
                <w:sz w:val="16"/>
                <w:szCs w:val="16"/>
              </w:rPr>
              <w:t xml:space="preserve">The attributes for the file or directory associated with this record, as returned by the </w:t>
            </w:r>
            <w:hyperlink r:id="rId53" w:history="1">
              <w:r w:rsidR="00A567C4" w:rsidRPr="000C46F6">
                <w:rPr>
                  <w:rStyle w:val="aa"/>
                  <w:rFonts w:cstheme="minorHAnsi"/>
                  <w:sz w:val="16"/>
                  <w:szCs w:val="16"/>
                </w:rPr>
                <w:t>GetFileAttributes</w:t>
              </w:r>
            </w:hyperlink>
            <w:r w:rsidR="00A567C4" w:rsidRPr="000C46F6">
              <w:rPr>
                <w:rFonts w:cstheme="minorHAnsi"/>
                <w:color w:val="000000"/>
                <w:sz w:val="16"/>
                <w:szCs w:val="16"/>
              </w:rPr>
              <w:t xml:space="preserve"> function.</w:t>
            </w:r>
            <w:r w:rsidRPr="000C46F6">
              <w:rPr>
                <w:rFonts w:cstheme="minorHAnsi" w:hint="eastAsia"/>
                <w:color w:val="000000"/>
                <w:sz w:val="16"/>
                <w:szCs w:val="16"/>
              </w:rPr>
              <w:t>]</w:t>
            </w:r>
          </w:p>
        </w:tc>
      </w:tr>
      <w:tr w:rsidR="00C10E92" w:rsidRPr="006F388D" w:rsidTr="0037501A">
        <w:trPr>
          <w:trHeight w:val="150"/>
        </w:trPr>
        <w:tc>
          <w:tcPr>
            <w:tcW w:w="982" w:type="dxa"/>
          </w:tcPr>
          <w:p w:rsidR="00C10E92" w:rsidRPr="006F388D" w:rsidRDefault="00C10E92" w:rsidP="00C10E92">
            <w:pPr>
              <w:rPr>
                <w:rFonts w:cstheme="minorHAnsi"/>
                <w:sz w:val="20"/>
                <w:szCs w:val="20"/>
              </w:rPr>
            </w:pPr>
            <w:r w:rsidRPr="006F388D">
              <w:rPr>
                <w:rFonts w:cstheme="minorHAnsi"/>
                <w:color w:val="000000"/>
                <w:sz w:val="20"/>
                <w:szCs w:val="20"/>
              </w:rPr>
              <w:t>0x38</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2</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Size of Filename</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35418" w:rsidRPr="006F388D" w:rsidRDefault="00535418" w:rsidP="00535418">
            <w:pPr>
              <w:rPr>
                <w:rFonts w:cstheme="minorHAnsi"/>
                <w:color w:val="000000"/>
                <w:sz w:val="20"/>
                <w:szCs w:val="20"/>
              </w:rPr>
            </w:pPr>
            <w:r w:rsidRPr="006F388D">
              <w:rPr>
                <w:rFonts w:hAnsi="?" w:cstheme="minorHAnsi"/>
                <w:color w:val="000000"/>
                <w:sz w:val="20"/>
                <w:szCs w:val="20"/>
              </w:rPr>
              <w:t>受当前事件影响的对象名称的大小。与此记录关联的文件或目录的名称的长度，以字节为单位。使用此成员来确定文件名长度，而不是依赖于在文件名中以</w:t>
            </w:r>
            <w:r w:rsidRPr="006F388D">
              <w:rPr>
                <w:rFonts w:cstheme="minorHAnsi"/>
                <w:color w:val="000000"/>
                <w:sz w:val="20"/>
                <w:szCs w:val="20"/>
              </w:rPr>
              <w:t>“\0”</w:t>
            </w:r>
            <w:r w:rsidRPr="006F388D">
              <w:rPr>
                <w:rFonts w:hAnsi="?" w:cstheme="minorHAnsi"/>
                <w:color w:val="000000"/>
                <w:sz w:val="20"/>
                <w:szCs w:val="20"/>
              </w:rPr>
              <w:t>结尾来分隔文件名。</w:t>
            </w:r>
          </w:p>
          <w:p w:rsidR="00C10E92" w:rsidRPr="000C46F6" w:rsidRDefault="000C46F6" w:rsidP="000C46F6">
            <w:pPr>
              <w:spacing w:line="0" w:lineRule="atLeast"/>
              <w:rPr>
                <w:rFonts w:cstheme="minorHAnsi"/>
                <w:color w:val="000000"/>
                <w:sz w:val="16"/>
                <w:szCs w:val="16"/>
              </w:rPr>
            </w:pPr>
            <w:r w:rsidRPr="000C46F6">
              <w:rPr>
                <w:rFonts w:cstheme="minorHAnsi" w:hint="eastAsia"/>
                <w:color w:val="000000"/>
                <w:sz w:val="16"/>
                <w:szCs w:val="16"/>
              </w:rPr>
              <w:t>[</w:t>
            </w:r>
            <w:r w:rsidR="00C10E92" w:rsidRPr="000C46F6">
              <w:rPr>
                <w:rFonts w:cstheme="minorHAnsi"/>
                <w:color w:val="000000"/>
                <w:sz w:val="16"/>
                <w:szCs w:val="16"/>
              </w:rPr>
              <w:t>The size of object name effected by current event</w:t>
            </w:r>
            <w:r w:rsidR="00535418" w:rsidRPr="000C46F6">
              <w:rPr>
                <w:rFonts w:cstheme="minorHAnsi"/>
                <w:color w:val="000000"/>
                <w:sz w:val="16"/>
                <w:szCs w:val="16"/>
              </w:rPr>
              <w:t>.</w:t>
            </w:r>
            <w:r w:rsidR="00535418" w:rsidRPr="000C46F6">
              <w:rPr>
                <w:rFonts w:cstheme="minorHAnsi"/>
                <w:sz w:val="16"/>
                <w:szCs w:val="16"/>
              </w:rPr>
              <w:t xml:space="preserve"> </w:t>
            </w:r>
            <w:r w:rsidR="00535418" w:rsidRPr="000C46F6">
              <w:rPr>
                <w:rFonts w:cstheme="minorHAnsi"/>
                <w:color w:val="000000"/>
                <w:sz w:val="16"/>
                <w:szCs w:val="16"/>
              </w:rPr>
              <w:t>The length of the name of the file or directory associated with this record, in bytes. Use this member to determine file name length, rather than depending on a trailing '\0' to delimit the file name in FileName.</w:t>
            </w:r>
            <w:r w:rsidRPr="000C46F6">
              <w:rPr>
                <w:rFonts w:cstheme="minorHAnsi" w:hint="eastAsia"/>
                <w:color w:val="000000"/>
                <w:sz w:val="16"/>
                <w:szCs w:val="16"/>
              </w:rPr>
              <w:t>]</w:t>
            </w:r>
          </w:p>
        </w:tc>
      </w:tr>
      <w:tr w:rsidR="00C10E92" w:rsidRPr="006F388D" w:rsidTr="0037501A">
        <w:trPr>
          <w:trHeight w:val="120"/>
        </w:trPr>
        <w:tc>
          <w:tcPr>
            <w:tcW w:w="982" w:type="dxa"/>
          </w:tcPr>
          <w:p w:rsidR="00C10E92" w:rsidRPr="006F388D" w:rsidRDefault="00C10E92" w:rsidP="00C10E92">
            <w:pPr>
              <w:rPr>
                <w:rFonts w:cstheme="minorHAnsi"/>
                <w:sz w:val="20"/>
                <w:szCs w:val="20"/>
              </w:rPr>
            </w:pPr>
            <w:r w:rsidRPr="006F388D">
              <w:rPr>
                <w:rFonts w:cstheme="minorHAnsi"/>
                <w:color w:val="000000"/>
                <w:sz w:val="20"/>
                <w:szCs w:val="20"/>
              </w:rPr>
              <w:t>0x3A</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2</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6F388D" w:rsidRDefault="00C10E92" w:rsidP="00466A62">
            <w:pPr>
              <w:rPr>
                <w:rFonts w:cstheme="minorHAnsi"/>
                <w:sz w:val="20"/>
                <w:szCs w:val="20"/>
              </w:rPr>
            </w:pPr>
            <w:r w:rsidRPr="006F388D">
              <w:rPr>
                <w:rFonts w:cstheme="minorHAnsi"/>
                <w:color w:val="000000"/>
                <w:sz w:val="20"/>
                <w:szCs w:val="20"/>
              </w:rPr>
              <w:t>Offset</w:t>
            </w:r>
            <w:r w:rsidR="00466A62" w:rsidRPr="006F388D">
              <w:rPr>
                <w:rFonts w:cstheme="minorHAnsi"/>
                <w:color w:val="000000"/>
                <w:sz w:val="20"/>
                <w:szCs w:val="20"/>
              </w:rPr>
              <w:t xml:space="preserve"> </w:t>
            </w:r>
            <w:r w:rsidRPr="006F388D">
              <w:rPr>
                <w:rFonts w:cstheme="minorHAnsi"/>
                <w:color w:val="000000"/>
                <w:sz w:val="20"/>
                <w:szCs w:val="20"/>
              </w:rPr>
              <w:t>to Filename</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35418" w:rsidRPr="006F388D" w:rsidRDefault="00535418" w:rsidP="00C10E92">
            <w:pPr>
              <w:rPr>
                <w:rFonts w:cstheme="minorHAnsi"/>
                <w:color w:val="000000"/>
                <w:sz w:val="20"/>
                <w:szCs w:val="20"/>
              </w:rPr>
            </w:pPr>
            <w:r w:rsidRPr="006F388D">
              <w:rPr>
                <w:rFonts w:hAnsi="?" w:cstheme="minorHAnsi"/>
                <w:color w:val="000000"/>
                <w:sz w:val="20"/>
                <w:szCs w:val="20"/>
              </w:rPr>
              <w:t>记录中对象名称的偏移量。</w:t>
            </w:r>
            <w:r w:rsidR="00466A62" w:rsidRPr="006F388D">
              <w:rPr>
                <w:rFonts w:hAnsi="?" w:cstheme="minorHAnsi"/>
                <w:color w:val="000000"/>
                <w:sz w:val="20"/>
                <w:szCs w:val="20"/>
              </w:rPr>
              <w:t>它是从结构开始的文件名成员的偏移量。</w:t>
            </w:r>
          </w:p>
          <w:p w:rsidR="00C10E92" w:rsidRPr="0027150B" w:rsidRDefault="0027150B" w:rsidP="0027150B">
            <w:pPr>
              <w:spacing w:line="0" w:lineRule="atLeast"/>
              <w:rPr>
                <w:rFonts w:cstheme="minorHAnsi"/>
                <w:sz w:val="16"/>
                <w:szCs w:val="16"/>
              </w:rPr>
            </w:pPr>
            <w:r w:rsidRPr="0027150B">
              <w:rPr>
                <w:rFonts w:cstheme="minorHAnsi" w:hint="eastAsia"/>
                <w:color w:val="000000"/>
                <w:sz w:val="16"/>
                <w:szCs w:val="16"/>
              </w:rPr>
              <w:t>[</w:t>
            </w:r>
            <w:r w:rsidR="00C10E92" w:rsidRPr="0027150B">
              <w:rPr>
                <w:rFonts w:cstheme="minorHAnsi"/>
                <w:color w:val="000000"/>
                <w:sz w:val="16"/>
                <w:szCs w:val="16"/>
              </w:rPr>
              <w:t>The offset of object name within record</w:t>
            </w:r>
            <w:r w:rsidR="00466A62" w:rsidRPr="0027150B">
              <w:rPr>
                <w:rFonts w:cstheme="minorHAnsi"/>
                <w:color w:val="000000"/>
                <w:sz w:val="16"/>
                <w:szCs w:val="16"/>
              </w:rPr>
              <w:t>.</w:t>
            </w:r>
            <w:r w:rsidR="00466A62" w:rsidRPr="0027150B">
              <w:rPr>
                <w:rFonts w:cstheme="minorHAnsi"/>
                <w:sz w:val="16"/>
                <w:szCs w:val="16"/>
              </w:rPr>
              <w:t xml:space="preserve"> </w:t>
            </w:r>
            <w:r w:rsidR="00466A62" w:rsidRPr="0027150B">
              <w:rPr>
                <w:rFonts w:cstheme="minorHAnsi"/>
                <w:color w:val="000000"/>
                <w:sz w:val="16"/>
                <w:szCs w:val="16"/>
              </w:rPr>
              <w:t>The offset of the FileName member from the beginning of the structure.</w:t>
            </w:r>
            <w:r w:rsidRPr="0027150B">
              <w:rPr>
                <w:rFonts w:cstheme="minorHAnsi" w:hint="eastAsia"/>
                <w:color w:val="000000"/>
                <w:sz w:val="16"/>
                <w:szCs w:val="16"/>
              </w:rPr>
              <w:t>]</w:t>
            </w:r>
          </w:p>
        </w:tc>
      </w:tr>
      <w:tr w:rsidR="00C10E92" w:rsidRPr="006F388D" w:rsidTr="0037501A">
        <w:trPr>
          <w:trHeight w:val="132"/>
        </w:trPr>
        <w:tc>
          <w:tcPr>
            <w:tcW w:w="982" w:type="dxa"/>
          </w:tcPr>
          <w:p w:rsidR="00C10E92" w:rsidRPr="006F388D" w:rsidRDefault="00C10E92" w:rsidP="00C10E92">
            <w:pPr>
              <w:rPr>
                <w:rFonts w:cstheme="minorHAnsi"/>
                <w:sz w:val="20"/>
                <w:szCs w:val="20"/>
              </w:rPr>
            </w:pPr>
            <w:r w:rsidRPr="006F388D">
              <w:rPr>
                <w:rFonts w:cstheme="minorHAnsi"/>
                <w:color w:val="000000"/>
                <w:sz w:val="20"/>
                <w:szCs w:val="20"/>
              </w:rPr>
              <w:t xml:space="preserve">0x3C </w:t>
            </w:r>
          </w:p>
        </w:tc>
        <w:tc>
          <w:tcPr>
            <w:tcW w:w="1400" w:type="dxa"/>
            <w:tcBorders>
              <w:top w:val="single" w:sz="4" w:space="0" w:color="000000" w:themeColor="text1"/>
              <w:bottom w:val="single" w:sz="4" w:space="0" w:color="000000" w:themeColor="text1"/>
            </w:tcBorders>
          </w:tcPr>
          <w:p w:rsidR="00C10E92" w:rsidRPr="006F388D" w:rsidRDefault="00C10E92" w:rsidP="00C10E92">
            <w:pPr>
              <w:rPr>
                <w:rFonts w:cstheme="minorHAnsi"/>
                <w:sz w:val="20"/>
                <w:szCs w:val="20"/>
              </w:rPr>
            </w:pPr>
            <w:r w:rsidRPr="006F388D">
              <w:rPr>
                <w:rFonts w:cstheme="minorHAnsi"/>
                <w:color w:val="000000"/>
                <w:sz w:val="20"/>
                <w:szCs w:val="20"/>
              </w:rPr>
              <w:t>N</w:t>
            </w:r>
          </w:p>
        </w:tc>
        <w:tc>
          <w:tcPr>
            <w:tcW w:w="1990" w:type="dxa"/>
            <w:tcBorders>
              <w:top w:val="single" w:sz="4" w:space="0" w:color="000000" w:themeColor="text1"/>
              <w:bottom w:val="single" w:sz="4" w:space="0" w:color="000000" w:themeColor="text1"/>
              <w:right w:val="single" w:sz="4" w:space="0" w:color="000000" w:themeColor="text1"/>
            </w:tcBorders>
          </w:tcPr>
          <w:p w:rsidR="00C10E92" w:rsidRPr="006F388D" w:rsidRDefault="00C10E92" w:rsidP="00C10E92">
            <w:pPr>
              <w:rPr>
                <w:rFonts w:cstheme="minorHAnsi"/>
                <w:sz w:val="20"/>
                <w:szCs w:val="20"/>
              </w:rPr>
            </w:pPr>
            <w:r w:rsidRPr="006F388D">
              <w:rPr>
                <w:rFonts w:cstheme="minorHAnsi"/>
                <w:color w:val="FF0000"/>
                <w:sz w:val="20"/>
                <w:szCs w:val="20"/>
              </w:rPr>
              <w:t>Filename</w:t>
            </w:r>
          </w:p>
        </w:tc>
        <w:tc>
          <w:tcPr>
            <w:tcW w:w="5375"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466A62" w:rsidRPr="00535490" w:rsidRDefault="00466A62" w:rsidP="00C10E92">
            <w:pPr>
              <w:rPr>
                <w:rFonts w:cstheme="minorHAnsi"/>
                <w:color w:val="000000"/>
                <w:sz w:val="20"/>
                <w:szCs w:val="20"/>
              </w:rPr>
            </w:pPr>
            <w:r w:rsidRPr="00535490">
              <w:rPr>
                <w:rFonts w:cstheme="minorHAnsi"/>
                <w:color w:val="000000"/>
                <w:sz w:val="20"/>
                <w:szCs w:val="20"/>
              </w:rPr>
              <w:t>受当前事件影响的对象</w:t>
            </w:r>
            <w:r w:rsidRPr="00535490">
              <w:rPr>
                <w:rFonts w:cstheme="minorHAnsi"/>
                <w:color w:val="000000"/>
                <w:sz w:val="20"/>
                <w:szCs w:val="20"/>
              </w:rPr>
              <w:t>(</w:t>
            </w:r>
            <w:r w:rsidRPr="00535490">
              <w:rPr>
                <w:rFonts w:cstheme="minorHAnsi"/>
                <w:color w:val="000000"/>
                <w:sz w:val="20"/>
                <w:szCs w:val="20"/>
              </w:rPr>
              <w:t>文件或目录</w:t>
            </w:r>
            <w:r w:rsidRPr="00535490">
              <w:rPr>
                <w:rFonts w:cstheme="minorHAnsi"/>
                <w:color w:val="000000"/>
                <w:sz w:val="20"/>
                <w:szCs w:val="20"/>
              </w:rPr>
              <w:t>)</w:t>
            </w:r>
            <w:r w:rsidRPr="00535490">
              <w:rPr>
                <w:rFonts w:cstheme="minorHAnsi"/>
                <w:color w:val="000000"/>
                <w:sz w:val="20"/>
                <w:szCs w:val="20"/>
              </w:rPr>
              <w:t>名称。</w:t>
            </w:r>
          </w:p>
          <w:p w:rsidR="00466A62" w:rsidRPr="00535490" w:rsidRDefault="00466A62" w:rsidP="00C10E92">
            <w:pPr>
              <w:rPr>
                <w:rFonts w:cstheme="minorHAnsi"/>
                <w:color w:val="000000"/>
                <w:sz w:val="20"/>
                <w:szCs w:val="20"/>
              </w:rPr>
            </w:pPr>
          </w:p>
          <w:p w:rsidR="00466A62" w:rsidRPr="00535490" w:rsidRDefault="00466A62" w:rsidP="00C10E92">
            <w:pPr>
              <w:rPr>
                <w:rFonts w:cstheme="minorHAnsi"/>
                <w:color w:val="000000"/>
                <w:sz w:val="20"/>
                <w:szCs w:val="20"/>
              </w:rPr>
            </w:pPr>
            <w:r w:rsidRPr="00535490">
              <w:rPr>
                <w:rFonts w:cstheme="minorHAnsi"/>
                <w:color w:val="000000"/>
                <w:sz w:val="20"/>
                <w:szCs w:val="20"/>
              </w:rPr>
              <w:t>此字段是与此记录关联的文件或目录的</w:t>
            </w:r>
            <w:r w:rsidRPr="00535490">
              <w:rPr>
                <w:rFonts w:cstheme="minorHAnsi"/>
                <w:color w:val="000000"/>
                <w:sz w:val="20"/>
                <w:szCs w:val="20"/>
              </w:rPr>
              <w:t>Unicode</w:t>
            </w:r>
            <w:r w:rsidRPr="00535490">
              <w:rPr>
                <w:rFonts w:cstheme="minorHAnsi"/>
                <w:color w:val="000000"/>
                <w:sz w:val="20"/>
                <w:szCs w:val="20"/>
              </w:rPr>
              <w:t>格式名称，这个文件或目录名的长度是可变的。</w:t>
            </w:r>
          </w:p>
          <w:p w:rsidR="00466A62" w:rsidRPr="00535490" w:rsidRDefault="00466A62" w:rsidP="00C10E92">
            <w:pPr>
              <w:rPr>
                <w:rFonts w:cstheme="minorHAnsi"/>
                <w:color w:val="000000"/>
                <w:sz w:val="20"/>
                <w:szCs w:val="20"/>
              </w:rPr>
            </w:pPr>
          </w:p>
          <w:p w:rsidR="00466A62" w:rsidRPr="00535490" w:rsidRDefault="00466A62" w:rsidP="00C10E92">
            <w:pPr>
              <w:rPr>
                <w:rFonts w:cstheme="minorHAnsi"/>
                <w:color w:val="000000"/>
                <w:sz w:val="20"/>
                <w:szCs w:val="20"/>
              </w:rPr>
            </w:pPr>
            <w:r w:rsidRPr="00535490">
              <w:rPr>
                <w:rFonts w:cstheme="minorHAnsi"/>
                <w:color w:val="000000"/>
                <w:sz w:val="20"/>
                <w:szCs w:val="20"/>
              </w:rPr>
              <w:t>在处理文件名时，不要指望文件名后面有一个</w:t>
            </w:r>
            <w:r w:rsidRPr="00535490">
              <w:rPr>
                <w:rFonts w:cstheme="minorHAnsi"/>
                <w:color w:val="000000"/>
                <w:sz w:val="20"/>
                <w:szCs w:val="20"/>
              </w:rPr>
              <w:t>'\0'</w:t>
            </w:r>
            <w:r w:rsidRPr="00535490">
              <w:rPr>
                <w:rFonts w:cstheme="minorHAnsi"/>
                <w:color w:val="000000"/>
                <w:sz w:val="20"/>
                <w:szCs w:val="20"/>
              </w:rPr>
              <w:t>分隔符，而是使用</w:t>
            </w:r>
            <w:r w:rsidRPr="00535490">
              <w:rPr>
                <w:rFonts w:cstheme="minorHAnsi"/>
                <w:color w:val="000000"/>
                <w:sz w:val="20"/>
                <w:szCs w:val="20"/>
              </w:rPr>
              <w:t>FileNameLength</w:t>
            </w:r>
            <w:r w:rsidRPr="00535490">
              <w:rPr>
                <w:rFonts w:cstheme="minorHAnsi"/>
                <w:color w:val="000000"/>
                <w:sz w:val="20"/>
                <w:szCs w:val="20"/>
              </w:rPr>
              <w:t>（</w:t>
            </w:r>
            <w:r w:rsidRPr="00535490">
              <w:rPr>
                <w:rFonts w:cstheme="minorHAnsi"/>
                <w:color w:val="000000"/>
                <w:sz w:val="20"/>
                <w:szCs w:val="20"/>
              </w:rPr>
              <w:t>Size of Filename</w:t>
            </w:r>
            <w:r w:rsidRPr="00535490">
              <w:rPr>
                <w:rFonts w:cstheme="minorHAnsi"/>
                <w:color w:val="000000"/>
                <w:sz w:val="20"/>
                <w:szCs w:val="20"/>
              </w:rPr>
              <w:t>）来确定文件名的长度。</w:t>
            </w:r>
          </w:p>
          <w:p w:rsidR="00466A62" w:rsidRPr="00535490" w:rsidRDefault="00466A62" w:rsidP="00C10E92">
            <w:pPr>
              <w:rPr>
                <w:rFonts w:cstheme="minorHAnsi"/>
                <w:color w:val="000000"/>
                <w:sz w:val="20"/>
                <w:szCs w:val="20"/>
              </w:rPr>
            </w:pPr>
          </w:p>
          <w:p w:rsidR="00466A62" w:rsidRPr="00535490" w:rsidRDefault="00466A62" w:rsidP="00C10E92">
            <w:pPr>
              <w:rPr>
                <w:rFonts w:cstheme="minorHAnsi"/>
                <w:color w:val="000000"/>
                <w:sz w:val="20"/>
                <w:szCs w:val="20"/>
              </w:rPr>
            </w:pPr>
            <w:r w:rsidRPr="00535490">
              <w:rPr>
                <w:rFonts w:cstheme="minorHAnsi"/>
                <w:color w:val="000000"/>
                <w:sz w:val="20"/>
                <w:szCs w:val="20"/>
              </w:rPr>
              <w:t>不要使用文件名执行任何编译时指针运算。相反，在运行时使用</w:t>
            </w:r>
            <w:r w:rsidRPr="00535490">
              <w:rPr>
                <w:rFonts w:cstheme="minorHAnsi"/>
                <w:color w:val="000000"/>
                <w:sz w:val="20"/>
                <w:szCs w:val="20"/>
              </w:rPr>
              <w:t>FileNameOffset</w:t>
            </w:r>
            <w:r w:rsidRPr="00535490">
              <w:rPr>
                <w:rFonts w:cstheme="minorHAnsi"/>
                <w:color w:val="000000"/>
                <w:sz w:val="20"/>
                <w:szCs w:val="20"/>
              </w:rPr>
              <w:t>成员的值进行必要的计算。这样做有助于使您的代码与</w:t>
            </w:r>
            <w:r w:rsidRPr="00535490">
              <w:rPr>
                <w:rFonts w:cstheme="minorHAnsi"/>
                <w:color w:val="000000"/>
                <w:sz w:val="20"/>
                <w:szCs w:val="20"/>
              </w:rPr>
              <w:t>USN_RECORD_V2</w:t>
            </w:r>
            <w:r w:rsidRPr="00535490">
              <w:rPr>
                <w:rFonts w:cstheme="minorHAnsi"/>
                <w:color w:val="000000"/>
                <w:sz w:val="20"/>
                <w:szCs w:val="20"/>
              </w:rPr>
              <w:t>的任何未来版本兼容。</w:t>
            </w:r>
          </w:p>
          <w:p w:rsidR="00466A62" w:rsidRPr="00A30B90" w:rsidRDefault="00466A62" w:rsidP="00A30B90">
            <w:pPr>
              <w:spacing w:line="0" w:lineRule="atLeast"/>
              <w:rPr>
                <w:rFonts w:cstheme="minorHAnsi"/>
                <w:color w:val="000000"/>
                <w:sz w:val="16"/>
                <w:szCs w:val="16"/>
              </w:rPr>
            </w:pPr>
          </w:p>
          <w:p w:rsidR="00C10E92" w:rsidRPr="00A30B90" w:rsidRDefault="00C10E92" w:rsidP="00A30B90">
            <w:pPr>
              <w:spacing w:line="0" w:lineRule="atLeast"/>
              <w:rPr>
                <w:rFonts w:cstheme="minorHAnsi"/>
                <w:color w:val="000000"/>
                <w:sz w:val="16"/>
                <w:szCs w:val="16"/>
              </w:rPr>
            </w:pPr>
            <w:r w:rsidRPr="00A30B90">
              <w:rPr>
                <w:rFonts w:cstheme="minorHAnsi"/>
                <w:color w:val="000000"/>
                <w:sz w:val="16"/>
                <w:szCs w:val="16"/>
              </w:rPr>
              <w:t>The object(file or directory) name effected by current event</w:t>
            </w:r>
            <w:r w:rsidR="00466A62" w:rsidRPr="00A30B90">
              <w:rPr>
                <w:rFonts w:cstheme="minorHAnsi"/>
                <w:color w:val="000000"/>
                <w:sz w:val="16"/>
                <w:szCs w:val="16"/>
              </w:rPr>
              <w:t>.</w:t>
            </w:r>
          </w:p>
          <w:p w:rsidR="00466A62" w:rsidRPr="00A30B90" w:rsidRDefault="00466A62" w:rsidP="00A30B90">
            <w:pPr>
              <w:pStyle w:val="x-hidden-focus"/>
              <w:shd w:val="clear" w:color="auto" w:fill="FFFFFF"/>
              <w:spacing w:after="0" w:afterAutospacing="0" w:line="0" w:lineRule="atLeast"/>
              <w:rPr>
                <w:rFonts w:asciiTheme="minorHAnsi" w:hAnsiTheme="minorHAnsi" w:cstheme="minorHAnsi"/>
                <w:color w:val="000000"/>
                <w:sz w:val="16"/>
                <w:szCs w:val="16"/>
              </w:rPr>
            </w:pPr>
            <w:r w:rsidRPr="00A30B90">
              <w:rPr>
                <w:rFonts w:asciiTheme="minorHAnsi" w:hAnsiTheme="minorHAnsi" w:cstheme="minorHAnsi"/>
                <w:color w:val="000000"/>
                <w:sz w:val="16"/>
                <w:szCs w:val="16"/>
              </w:rPr>
              <w:t>The name of the file or directory associated with this record in Unicode format. This file or directory name is of variable length.</w:t>
            </w:r>
          </w:p>
          <w:p w:rsidR="00466A62" w:rsidRPr="00A30B90" w:rsidRDefault="00466A62" w:rsidP="00A30B90">
            <w:pPr>
              <w:pStyle w:val="a8"/>
              <w:shd w:val="clear" w:color="auto" w:fill="FFFFFF"/>
              <w:spacing w:after="0" w:afterAutospacing="0" w:line="0" w:lineRule="atLeast"/>
              <w:rPr>
                <w:rFonts w:asciiTheme="minorHAnsi" w:hAnsiTheme="minorHAnsi" w:cstheme="minorHAnsi"/>
                <w:color w:val="000000"/>
                <w:sz w:val="16"/>
                <w:szCs w:val="16"/>
              </w:rPr>
            </w:pPr>
            <w:r w:rsidRPr="00A30B90">
              <w:rPr>
                <w:rFonts w:asciiTheme="minorHAnsi" w:hAnsiTheme="minorHAnsi" w:cstheme="minorHAnsi"/>
                <w:color w:val="000000"/>
                <w:sz w:val="16"/>
                <w:szCs w:val="16"/>
              </w:rPr>
              <w:t>When working with </w:t>
            </w:r>
            <w:r w:rsidRPr="00A30B90">
              <w:rPr>
                <w:rFonts w:asciiTheme="minorHAnsi" w:hAnsiTheme="minorHAnsi" w:cstheme="minorHAnsi"/>
                <w:b/>
                <w:bCs/>
                <w:color w:val="000000"/>
                <w:sz w:val="16"/>
                <w:szCs w:val="16"/>
              </w:rPr>
              <w:t>FileName</w:t>
            </w:r>
            <w:r w:rsidRPr="00A30B90">
              <w:rPr>
                <w:rFonts w:asciiTheme="minorHAnsi" w:hAnsiTheme="minorHAnsi" w:cstheme="minorHAnsi"/>
                <w:color w:val="000000"/>
                <w:sz w:val="16"/>
                <w:szCs w:val="16"/>
              </w:rPr>
              <w:t>, do not count on the file name that contains a trailing '\0' delimiter, but instead determine the length of the file name by using </w:t>
            </w:r>
            <w:r w:rsidRPr="00A30B90">
              <w:rPr>
                <w:rFonts w:asciiTheme="minorHAnsi" w:hAnsiTheme="minorHAnsi" w:cstheme="minorHAnsi"/>
                <w:b/>
                <w:bCs/>
                <w:color w:val="000000"/>
                <w:sz w:val="16"/>
                <w:szCs w:val="16"/>
              </w:rPr>
              <w:t>FileNameLength</w:t>
            </w:r>
            <w:r w:rsidRPr="00A30B90">
              <w:rPr>
                <w:rFonts w:asciiTheme="minorHAnsi" w:hAnsiTheme="minorHAnsi" w:cstheme="minorHAnsi"/>
                <w:color w:val="000000"/>
                <w:sz w:val="16"/>
                <w:szCs w:val="16"/>
              </w:rPr>
              <w:t>（</w:t>
            </w:r>
            <w:r w:rsidRPr="00A30B90">
              <w:rPr>
                <w:rFonts w:asciiTheme="minorHAnsi" w:hAnsiTheme="minorHAnsi" w:cstheme="minorHAnsi"/>
                <w:color w:val="000000"/>
                <w:sz w:val="16"/>
                <w:szCs w:val="16"/>
              </w:rPr>
              <w:t>Size of Filename</w:t>
            </w:r>
            <w:r w:rsidRPr="00A30B90">
              <w:rPr>
                <w:rFonts w:asciiTheme="minorHAnsi" w:hAnsiTheme="minorHAnsi" w:cstheme="minorHAnsi"/>
                <w:color w:val="000000"/>
                <w:sz w:val="16"/>
                <w:szCs w:val="16"/>
              </w:rPr>
              <w:t>）</w:t>
            </w:r>
            <w:r w:rsidRPr="00A30B90">
              <w:rPr>
                <w:rFonts w:asciiTheme="minorHAnsi" w:hAnsiTheme="minorHAnsi" w:cstheme="minorHAnsi"/>
                <w:color w:val="000000"/>
                <w:sz w:val="16"/>
                <w:szCs w:val="16"/>
              </w:rPr>
              <w:t>.</w:t>
            </w:r>
          </w:p>
          <w:p w:rsidR="00466A62" w:rsidRPr="006F388D" w:rsidRDefault="00466A62" w:rsidP="00A30B90">
            <w:pPr>
              <w:pStyle w:val="x-hidden-focus"/>
              <w:shd w:val="clear" w:color="auto" w:fill="FFFFFF"/>
              <w:spacing w:after="0" w:afterAutospacing="0" w:line="0" w:lineRule="atLeast"/>
              <w:rPr>
                <w:rFonts w:asciiTheme="minorHAnsi" w:hAnsiTheme="minorHAnsi" w:cstheme="minorHAnsi"/>
                <w:color w:val="000000"/>
                <w:sz w:val="20"/>
                <w:szCs w:val="20"/>
              </w:rPr>
            </w:pPr>
            <w:r w:rsidRPr="00A30B90">
              <w:rPr>
                <w:rFonts w:asciiTheme="minorHAnsi" w:hAnsiTheme="minorHAnsi" w:cstheme="minorHAnsi"/>
                <w:color w:val="000000"/>
                <w:sz w:val="16"/>
                <w:szCs w:val="16"/>
              </w:rPr>
              <w:t>Do not perform any compile-time pointer arithmetic using </w:t>
            </w:r>
            <w:r w:rsidRPr="00A30B90">
              <w:rPr>
                <w:rFonts w:asciiTheme="minorHAnsi" w:hAnsiTheme="minorHAnsi" w:cstheme="minorHAnsi"/>
                <w:b/>
                <w:bCs/>
                <w:color w:val="000000"/>
                <w:sz w:val="16"/>
                <w:szCs w:val="16"/>
              </w:rPr>
              <w:t>FileName</w:t>
            </w:r>
            <w:r w:rsidRPr="00A30B90">
              <w:rPr>
                <w:rFonts w:asciiTheme="minorHAnsi" w:hAnsiTheme="minorHAnsi" w:cstheme="minorHAnsi"/>
                <w:color w:val="000000"/>
                <w:sz w:val="16"/>
                <w:szCs w:val="16"/>
              </w:rPr>
              <w:t>. Instead, make necessary calculations at run time by using the value of the </w:t>
            </w:r>
            <w:r w:rsidRPr="00A30B90">
              <w:rPr>
                <w:rFonts w:asciiTheme="minorHAnsi" w:hAnsiTheme="minorHAnsi" w:cstheme="minorHAnsi"/>
                <w:b/>
                <w:bCs/>
                <w:color w:val="000000"/>
                <w:sz w:val="16"/>
                <w:szCs w:val="16"/>
              </w:rPr>
              <w:t>FileNameOffset</w:t>
            </w:r>
            <w:r w:rsidRPr="00A30B90">
              <w:rPr>
                <w:rFonts w:asciiTheme="minorHAnsi" w:hAnsiTheme="minorHAnsi" w:cstheme="minorHAnsi"/>
                <w:b/>
                <w:bCs/>
                <w:color w:val="000000"/>
                <w:sz w:val="16"/>
                <w:szCs w:val="16"/>
              </w:rPr>
              <w:t>（</w:t>
            </w:r>
            <w:r w:rsidRPr="00A30B90">
              <w:rPr>
                <w:rFonts w:asciiTheme="minorHAnsi" w:hAnsiTheme="minorHAnsi" w:cstheme="minorHAnsi"/>
                <w:color w:val="000000"/>
                <w:sz w:val="16"/>
                <w:szCs w:val="16"/>
              </w:rPr>
              <w:t>Offset to Filename</w:t>
            </w:r>
            <w:r w:rsidRPr="00A30B90">
              <w:rPr>
                <w:rFonts w:asciiTheme="minorHAnsi" w:hAnsiTheme="minorHAnsi" w:cstheme="minorHAnsi"/>
                <w:b/>
                <w:bCs/>
                <w:color w:val="000000"/>
                <w:sz w:val="16"/>
                <w:szCs w:val="16"/>
              </w:rPr>
              <w:t>）</w:t>
            </w:r>
            <w:r w:rsidRPr="00A30B90">
              <w:rPr>
                <w:rFonts w:asciiTheme="minorHAnsi" w:hAnsiTheme="minorHAnsi" w:cstheme="minorHAnsi"/>
                <w:color w:val="000000"/>
                <w:sz w:val="16"/>
                <w:szCs w:val="16"/>
              </w:rPr>
              <w:t> member. Doing so helps make your code compatible with any future versions of </w:t>
            </w:r>
            <w:r w:rsidRPr="00A30B90">
              <w:rPr>
                <w:rFonts w:asciiTheme="minorHAnsi" w:hAnsiTheme="minorHAnsi" w:cstheme="minorHAnsi"/>
                <w:b/>
                <w:bCs/>
                <w:color w:val="000000"/>
                <w:sz w:val="16"/>
                <w:szCs w:val="16"/>
              </w:rPr>
              <w:t>USN_RECORD_V2</w:t>
            </w:r>
            <w:r w:rsidRPr="00A30B90">
              <w:rPr>
                <w:rFonts w:asciiTheme="minorHAnsi" w:hAnsiTheme="minorHAnsi" w:cstheme="minorHAnsi"/>
                <w:color w:val="000000"/>
                <w:sz w:val="16"/>
                <w:szCs w:val="16"/>
              </w:rPr>
              <w:t>.</w:t>
            </w:r>
          </w:p>
        </w:tc>
      </w:tr>
      <w:tr w:rsidR="00C10E92" w:rsidRPr="006F388D" w:rsidTr="00A30B90">
        <w:trPr>
          <w:trHeight w:val="70"/>
        </w:trPr>
        <w:tc>
          <w:tcPr>
            <w:tcW w:w="982" w:type="dxa"/>
            <w:tcBorders>
              <w:bottom w:val="single" w:sz="8" w:space="0" w:color="000000" w:themeColor="text1"/>
            </w:tcBorders>
          </w:tcPr>
          <w:p w:rsidR="00C10E92" w:rsidRPr="006F388D" w:rsidRDefault="00C10E92" w:rsidP="00C10E92">
            <w:pPr>
              <w:rPr>
                <w:rFonts w:cstheme="minorHAnsi"/>
                <w:sz w:val="20"/>
                <w:szCs w:val="20"/>
              </w:rPr>
            </w:pPr>
          </w:p>
        </w:tc>
        <w:tc>
          <w:tcPr>
            <w:tcW w:w="1400" w:type="dxa"/>
            <w:tcBorders>
              <w:top w:val="single" w:sz="4" w:space="0" w:color="000000" w:themeColor="text1"/>
              <w:bottom w:val="single" w:sz="8" w:space="0" w:color="000000" w:themeColor="text1"/>
            </w:tcBorders>
          </w:tcPr>
          <w:p w:rsidR="00C10E92" w:rsidRPr="006F388D" w:rsidRDefault="00C10E92" w:rsidP="00C10E92">
            <w:pPr>
              <w:rPr>
                <w:rFonts w:cstheme="minorHAnsi"/>
                <w:sz w:val="20"/>
                <w:szCs w:val="20"/>
              </w:rPr>
            </w:pPr>
          </w:p>
        </w:tc>
        <w:tc>
          <w:tcPr>
            <w:tcW w:w="1990" w:type="dxa"/>
            <w:tcBorders>
              <w:top w:val="single" w:sz="4" w:space="0" w:color="000000" w:themeColor="text1"/>
              <w:bottom w:val="single" w:sz="8" w:space="0" w:color="000000" w:themeColor="text1"/>
              <w:right w:val="single" w:sz="4" w:space="0" w:color="000000" w:themeColor="text1"/>
            </w:tcBorders>
          </w:tcPr>
          <w:p w:rsidR="00C10E92" w:rsidRPr="006F388D" w:rsidRDefault="00C10E92" w:rsidP="00C10E92">
            <w:pPr>
              <w:rPr>
                <w:rFonts w:cstheme="minorHAnsi"/>
                <w:sz w:val="20"/>
                <w:szCs w:val="20"/>
              </w:rPr>
            </w:pPr>
          </w:p>
        </w:tc>
        <w:tc>
          <w:tcPr>
            <w:tcW w:w="5375"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C10E92" w:rsidRPr="006F388D" w:rsidRDefault="00C10E92" w:rsidP="00C10E92">
            <w:pPr>
              <w:rPr>
                <w:rFonts w:cstheme="minorHAnsi"/>
                <w:sz w:val="20"/>
                <w:szCs w:val="20"/>
              </w:rPr>
            </w:pPr>
          </w:p>
        </w:tc>
      </w:tr>
    </w:tbl>
    <w:p w:rsidR="0037501A" w:rsidRPr="00A30B90" w:rsidRDefault="0037501A" w:rsidP="00A30B90">
      <w:pPr>
        <w:tabs>
          <w:tab w:val="left" w:pos="1005"/>
        </w:tabs>
        <w:rPr>
          <w:rFonts w:cstheme="minorHAnsi"/>
          <w:color w:val="A6A6A6" w:themeColor="background1" w:themeShade="A6"/>
          <w:sz w:val="16"/>
          <w:szCs w:val="16"/>
        </w:rPr>
      </w:pPr>
      <w:r w:rsidRPr="00A30B90">
        <w:rPr>
          <w:rFonts w:cstheme="minorHAnsi"/>
          <w:bCs/>
          <w:color w:val="A6A6A6" w:themeColor="background1" w:themeShade="A6"/>
          <w:sz w:val="16"/>
          <w:szCs w:val="16"/>
          <w:shd w:val="clear" w:color="auto" w:fill="FFFFFF"/>
        </w:rPr>
        <w:t>USN_RECORD_V2</w:t>
      </w:r>
      <w:r w:rsidR="00C10E92" w:rsidRPr="00A30B90">
        <w:rPr>
          <w:rFonts w:cstheme="minorHAnsi"/>
          <w:color w:val="A6A6A6" w:themeColor="background1" w:themeShade="A6"/>
          <w:sz w:val="16"/>
          <w:szCs w:val="16"/>
        </w:rPr>
        <w:t>参考</w:t>
      </w:r>
      <w:r w:rsidR="00F20E69" w:rsidRPr="00A30B90">
        <w:rPr>
          <w:rFonts w:cstheme="minorHAnsi"/>
          <w:color w:val="A6A6A6" w:themeColor="background1" w:themeShade="A6"/>
          <w:sz w:val="16"/>
          <w:szCs w:val="16"/>
        </w:rPr>
        <w:t>来源</w:t>
      </w:r>
      <w:r w:rsidR="00C10E92" w:rsidRPr="00A30B90">
        <w:rPr>
          <w:rFonts w:cstheme="minorHAnsi"/>
          <w:color w:val="A6A6A6" w:themeColor="background1" w:themeShade="A6"/>
          <w:sz w:val="16"/>
          <w:szCs w:val="16"/>
        </w:rPr>
        <w:t>：</w:t>
      </w:r>
    </w:p>
    <w:p w:rsidR="006D69FD" w:rsidRPr="00A30B90" w:rsidRDefault="00EA615C" w:rsidP="00A30B90">
      <w:pPr>
        <w:tabs>
          <w:tab w:val="left" w:pos="1005"/>
        </w:tabs>
        <w:rPr>
          <w:rFonts w:cstheme="minorHAnsi"/>
          <w:color w:val="A6A6A6" w:themeColor="background1" w:themeShade="A6"/>
          <w:sz w:val="16"/>
          <w:szCs w:val="16"/>
        </w:rPr>
      </w:pPr>
      <w:hyperlink r:id="rId54" w:history="1">
        <w:r w:rsidR="00C10E92" w:rsidRPr="00A30B90">
          <w:rPr>
            <w:rStyle w:val="aa"/>
            <w:rFonts w:cstheme="minorHAnsi"/>
            <w:color w:val="A6A6A6" w:themeColor="background1" w:themeShade="A6"/>
            <w:sz w:val="16"/>
            <w:szCs w:val="16"/>
          </w:rPr>
          <w:t>https://docs.microsoft.com/zh-cn/windows/desktop/api/winioctl/ns-winioctl-usn_record_v2</w:t>
        </w:r>
      </w:hyperlink>
    </w:p>
    <w:p w:rsidR="00E34E55" w:rsidRPr="00A30B90" w:rsidRDefault="00EA615C" w:rsidP="00A30B90">
      <w:pPr>
        <w:tabs>
          <w:tab w:val="left" w:pos="1005"/>
        </w:tabs>
        <w:rPr>
          <w:rFonts w:cstheme="minorHAnsi"/>
          <w:color w:val="A6A6A6" w:themeColor="background1" w:themeShade="A6"/>
          <w:sz w:val="16"/>
          <w:szCs w:val="16"/>
        </w:rPr>
      </w:pPr>
      <w:hyperlink r:id="rId55" w:history="1">
        <w:r w:rsidR="00C10E92" w:rsidRPr="00A30B90">
          <w:rPr>
            <w:rStyle w:val="aa"/>
            <w:rFonts w:cstheme="minorHAnsi"/>
            <w:color w:val="A6A6A6" w:themeColor="background1" w:themeShade="A6"/>
            <w:sz w:val="16"/>
            <w:szCs w:val="16"/>
          </w:rPr>
          <w:t>http://msdn.microsoft.com/en-us/library/aa365722.aspx</w:t>
        </w:r>
      </w:hyperlink>
    </w:p>
    <w:p w:rsidR="00AB1CA4" w:rsidRPr="00E34E55" w:rsidRDefault="00AB1CA4" w:rsidP="00B31DBF">
      <w:pPr>
        <w:tabs>
          <w:tab w:val="left" w:pos="1005"/>
        </w:tabs>
        <w:rPr>
          <w:rFonts w:cstheme="minorHAnsi"/>
          <w:color w:val="A6A6A6" w:themeColor="background1" w:themeShade="A6"/>
          <w:sz w:val="20"/>
          <w:szCs w:val="20"/>
        </w:rPr>
      </w:pPr>
    </w:p>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4"/>
        <w:gridCol w:w="7898"/>
      </w:tblGrid>
      <w:tr w:rsidR="00AB1CA4" w:rsidTr="006B29C9">
        <w:trPr>
          <w:trHeight w:val="324"/>
        </w:trPr>
        <w:tc>
          <w:tcPr>
            <w:tcW w:w="1954" w:type="dxa"/>
          </w:tcPr>
          <w:p w:rsidR="00AB1CA4" w:rsidRDefault="006F388D" w:rsidP="006B29C9">
            <w:pPr>
              <w:spacing w:line="0" w:lineRule="atLeast"/>
              <w:rPr>
                <w:rFonts w:cstheme="minorHAnsi"/>
                <w:sz w:val="20"/>
                <w:szCs w:val="20"/>
              </w:rPr>
            </w:pPr>
            <w:r>
              <w:rPr>
                <w:rFonts w:ascii="?" w:hAnsi="?"/>
                <w:color w:val="FF0000"/>
                <w:sz w:val="18"/>
                <w:szCs w:val="18"/>
              </w:rPr>
              <w:t>Parent MFT</w:t>
            </w:r>
            <w:r>
              <w:rPr>
                <w:rFonts w:ascii="?" w:hAnsi="?" w:hint="eastAsia"/>
                <w:color w:val="FF0000"/>
                <w:sz w:val="18"/>
                <w:szCs w:val="18"/>
              </w:rPr>
              <w:t xml:space="preserve"> </w:t>
            </w:r>
            <w:r>
              <w:rPr>
                <w:rFonts w:ascii="?" w:hAnsi="?"/>
                <w:color w:val="FF0000"/>
                <w:sz w:val="18"/>
                <w:szCs w:val="18"/>
              </w:rPr>
              <w:t>Reference Number</w:t>
            </w:r>
          </w:p>
        </w:tc>
        <w:tc>
          <w:tcPr>
            <w:tcW w:w="7898" w:type="dxa"/>
          </w:tcPr>
          <w:p w:rsidR="006F388D" w:rsidRDefault="006F388D" w:rsidP="006F388D">
            <w:pPr>
              <w:tabs>
                <w:tab w:val="left" w:pos="1005"/>
              </w:tabs>
              <w:rPr>
                <w:rFonts w:ascii="?" w:hAnsi="?" w:hint="eastAsia"/>
                <w:color w:val="000000"/>
                <w:sz w:val="18"/>
                <w:szCs w:val="18"/>
              </w:rPr>
            </w:pPr>
            <w:r w:rsidRPr="00AE58D3">
              <w:rPr>
                <w:rFonts w:ascii="?" w:hAnsi="?" w:hint="eastAsia"/>
                <w:color w:val="000000"/>
                <w:sz w:val="18"/>
                <w:szCs w:val="18"/>
              </w:rPr>
              <w:t>受当前更改事件影响的文件</w:t>
            </w:r>
            <w:r>
              <w:rPr>
                <w:rFonts w:ascii="?" w:hAnsi="?" w:hint="eastAsia"/>
                <w:color w:val="000000"/>
                <w:sz w:val="18"/>
                <w:szCs w:val="18"/>
              </w:rPr>
              <w:t>或目录</w:t>
            </w:r>
            <w:r w:rsidRPr="00AE58D3">
              <w:rPr>
                <w:rFonts w:ascii="?" w:hAnsi="?" w:hint="eastAsia"/>
                <w:color w:val="000000"/>
                <w:sz w:val="18"/>
                <w:szCs w:val="18"/>
              </w:rPr>
              <w:t>的父目录的“</w:t>
            </w:r>
            <w:r w:rsidRPr="00AE58D3">
              <w:rPr>
                <w:rFonts w:ascii="?" w:hAnsi="?" w:hint="eastAsia"/>
                <w:color w:val="000000"/>
                <w:sz w:val="18"/>
                <w:szCs w:val="18"/>
              </w:rPr>
              <w:t>MFT</w:t>
            </w:r>
            <w:r w:rsidRPr="00AE58D3">
              <w:rPr>
                <w:rFonts w:ascii="?" w:hAnsi="?" w:hint="eastAsia"/>
                <w:color w:val="000000"/>
                <w:sz w:val="18"/>
                <w:szCs w:val="18"/>
              </w:rPr>
              <w:t>参考号”。使用此信息和</w:t>
            </w:r>
            <w:r w:rsidRPr="00AE58D3">
              <w:rPr>
                <w:rFonts w:ascii="?" w:hAnsi="?" w:hint="eastAsia"/>
                <w:color w:val="000000"/>
                <w:sz w:val="18"/>
                <w:szCs w:val="18"/>
              </w:rPr>
              <w:t>$MFT</w:t>
            </w:r>
            <w:r w:rsidRPr="00AE58D3">
              <w:rPr>
                <w:rFonts w:ascii="?" w:hAnsi="?" w:hint="eastAsia"/>
                <w:color w:val="000000"/>
                <w:sz w:val="18"/>
                <w:szCs w:val="18"/>
              </w:rPr>
              <w:t>可以获得完整的路径信息。此值将日志记录与父目录关联</w:t>
            </w:r>
            <w:r>
              <w:rPr>
                <w:rFonts w:ascii="?" w:hAnsi="?" w:hint="eastAsia"/>
                <w:color w:val="000000"/>
                <w:sz w:val="18"/>
                <w:szCs w:val="18"/>
              </w:rPr>
              <w:t>起来</w:t>
            </w:r>
            <w:r w:rsidRPr="00AE58D3">
              <w:rPr>
                <w:rFonts w:ascii="?" w:hAnsi="?" w:hint="eastAsia"/>
                <w:color w:val="000000"/>
                <w:sz w:val="18"/>
                <w:szCs w:val="18"/>
              </w:rPr>
              <w:t>。</w:t>
            </w:r>
          </w:p>
          <w:p w:rsidR="006F388D" w:rsidRPr="00A30B90" w:rsidRDefault="00A30B90" w:rsidP="006F388D">
            <w:pPr>
              <w:spacing w:line="0" w:lineRule="atLeast"/>
              <w:rPr>
                <w:rFonts w:cstheme="minorHAnsi"/>
                <w:color w:val="000000"/>
                <w:sz w:val="16"/>
                <w:szCs w:val="16"/>
              </w:rPr>
            </w:pPr>
            <w:r w:rsidRPr="00A30B90">
              <w:rPr>
                <w:rFonts w:cstheme="minorHAnsi"/>
                <w:color w:val="000000"/>
                <w:sz w:val="16"/>
                <w:szCs w:val="16"/>
              </w:rPr>
              <w:t>[</w:t>
            </w:r>
            <w:r w:rsidR="006F388D" w:rsidRPr="00A30B90">
              <w:rPr>
                <w:rFonts w:cstheme="minorHAnsi"/>
                <w:color w:val="000000"/>
                <w:sz w:val="16"/>
                <w:szCs w:val="16"/>
              </w:rPr>
              <w:t>"MFT Reference Number" of parent directory of file and directory that effected by currently change event. The full path information can be obtained with this information and $MFT. this value associates a journal record with a parent directory.</w:t>
            </w:r>
            <w:r w:rsidRPr="00A30B90">
              <w:rPr>
                <w:rFonts w:cstheme="minorHAnsi"/>
                <w:color w:val="000000"/>
                <w:sz w:val="16"/>
                <w:szCs w:val="16"/>
              </w:rPr>
              <w:t>]</w:t>
            </w:r>
          </w:p>
          <w:p w:rsidR="006F388D" w:rsidRDefault="006F388D" w:rsidP="006F388D">
            <w:pPr>
              <w:spacing w:line="0" w:lineRule="atLeast"/>
              <w:rPr>
                <w:rFonts w:hAnsi="?" w:cstheme="minorHAnsi" w:hint="eastAsia"/>
                <w:color w:val="000000"/>
                <w:sz w:val="20"/>
                <w:szCs w:val="20"/>
              </w:rPr>
            </w:pPr>
          </w:p>
          <w:p w:rsidR="00A30B90" w:rsidRDefault="006F388D" w:rsidP="006B29C9">
            <w:pPr>
              <w:spacing w:line="0" w:lineRule="atLeast"/>
              <w:rPr>
                <w:rFonts w:cstheme="minorHAnsi"/>
                <w:color w:val="000000"/>
                <w:sz w:val="16"/>
                <w:szCs w:val="16"/>
              </w:rPr>
            </w:pPr>
            <w:r w:rsidRPr="00232CBA">
              <w:rPr>
                <w:rFonts w:hAnsi="?" w:cstheme="minorHAnsi"/>
                <w:color w:val="000000"/>
                <w:sz w:val="20"/>
                <w:szCs w:val="20"/>
              </w:rPr>
              <w:t>使用</w:t>
            </w:r>
            <w:r w:rsidRPr="00232CBA">
              <w:rPr>
                <w:rFonts w:cstheme="minorHAnsi"/>
                <w:color w:val="000000"/>
                <w:sz w:val="20"/>
                <w:szCs w:val="20"/>
              </w:rPr>
              <w:t>“</w:t>
            </w:r>
            <w:r w:rsidRPr="00232CBA">
              <w:rPr>
                <w:rFonts w:hAnsi="?" w:cstheme="minorHAnsi"/>
                <w:color w:val="000000"/>
                <w:sz w:val="20"/>
                <w:szCs w:val="20"/>
              </w:rPr>
              <w:t>父</w:t>
            </w:r>
            <w:r w:rsidRPr="00232CBA">
              <w:rPr>
                <w:rFonts w:cstheme="minorHAnsi"/>
                <w:color w:val="000000"/>
                <w:sz w:val="20"/>
                <w:szCs w:val="20"/>
              </w:rPr>
              <w:t>MFT</w:t>
            </w:r>
            <w:r w:rsidRPr="00232CBA">
              <w:rPr>
                <w:rFonts w:hAnsi="?" w:cstheme="minorHAnsi"/>
                <w:color w:val="000000"/>
                <w:sz w:val="20"/>
                <w:szCs w:val="20"/>
              </w:rPr>
              <w:t>参考编号</w:t>
            </w:r>
            <w:r>
              <w:rPr>
                <w:rFonts w:hAnsi="?" w:cstheme="minorHAnsi" w:hint="eastAsia"/>
                <w:color w:val="000000"/>
                <w:sz w:val="20"/>
                <w:szCs w:val="20"/>
              </w:rPr>
              <w:t>（</w:t>
            </w:r>
            <w:r>
              <w:rPr>
                <w:rFonts w:ascii="?" w:hAnsi="?"/>
                <w:color w:val="FF0000"/>
                <w:sz w:val="18"/>
                <w:szCs w:val="18"/>
              </w:rPr>
              <w:t>Parent MFT</w:t>
            </w:r>
            <w:r>
              <w:rPr>
                <w:rFonts w:ascii="?" w:hAnsi="?" w:hint="eastAsia"/>
                <w:color w:val="FF0000"/>
                <w:sz w:val="18"/>
                <w:szCs w:val="18"/>
              </w:rPr>
              <w:t xml:space="preserve"> </w:t>
            </w:r>
            <w:r>
              <w:rPr>
                <w:rFonts w:ascii="?" w:hAnsi="?"/>
                <w:color w:val="FF0000"/>
                <w:sz w:val="18"/>
                <w:szCs w:val="18"/>
              </w:rPr>
              <w:t>Reference Number</w:t>
            </w:r>
            <w:r>
              <w:rPr>
                <w:rFonts w:hAnsi="?" w:cstheme="minorHAnsi" w:hint="eastAsia"/>
                <w:color w:val="000000"/>
                <w:sz w:val="20"/>
                <w:szCs w:val="20"/>
              </w:rPr>
              <w:t>）</w:t>
            </w:r>
            <w:r w:rsidRPr="00232CBA">
              <w:rPr>
                <w:rFonts w:cstheme="minorHAnsi"/>
                <w:color w:val="000000"/>
                <w:sz w:val="20"/>
                <w:szCs w:val="20"/>
              </w:rPr>
              <w:t>”</w:t>
            </w:r>
            <w:r w:rsidRPr="00232CBA">
              <w:rPr>
                <w:rFonts w:hAnsi="?" w:cstheme="minorHAnsi"/>
                <w:color w:val="000000"/>
                <w:sz w:val="20"/>
                <w:szCs w:val="20"/>
              </w:rPr>
              <w:t>代替</w:t>
            </w:r>
            <w:r w:rsidRPr="00232CBA">
              <w:rPr>
                <w:rFonts w:cstheme="minorHAnsi"/>
                <w:color w:val="000000"/>
                <w:sz w:val="20"/>
                <w:szCs w:val="20"/>
              </w:rPr>
              <w:t>“MFT</w:t>
            </w:r>
            <w:r w:rsidRPr="00232CBA">
              <w:rPr>
                <w:rFonts w:hAnsi="?" w:cstheme="minorHAnsi"/>
                <w:color w:val="000000"/>
                <w:sz w:val="20"/>
                <w:szCs w:val="20"/>
              </w:rPr>
              <w:t>参考编号</w:t>
            </w:r>
            <w:r>
              <w:rPr>
                <w:rFonts w:hAnsi="?" w:cstheme="minorHAnsi" w:hint="eastAsia"/>
                <w:color w:val="000000"/>
                <w:sz w:val="20"/>
                <w:szCs w:val="20"/>
              </w:rPr>
              <w:t>（</w:t>
            </w:r>
            <w:r w:rsidRPr="008B3D9C">
              <w:rPr>
                <w:rFonts w:ascii="?" w:hAnsi="?"/>
                <w:color w:val="FF0000"/>
                <w:sz w:val="18"/>
                <w:szCs w:val="18"/>
              </w:rPr>
              <w:t>MFT Reference</w:t>
            </w:r>
            <w:r w:rsidRPr="008B3D9C">
              <w:rPr>
                <w:rFonts w:ascii="?" w:hAnsi="?" w:hint="eastAsia"/>
                <w:color w:val="FF0000"/>
                <w:sz w:val="18"/>
                <w:szCs w:val="18"/>
              </w:rPr>
              <w:t xml:space="preserve"> </w:t>
            </w:r>
            <w:r w:rsidRPr="008B3D9C">
              <w:rPr>
                <w:rFonts w:ascii="?" w:hAnsi="?"/>
                <w:color w:val="FF0000"/>
                <w:sz w:val="18"/>
                <w:szCs w:val="18"/>
              </w:rPr>
              <w:t>Number</w:t>
            </w:r>
            <w:r>
              <w:rPr>
                <w:rFonts w:hAnsi="?" w:cstheme="minorHAnsi" w:hint="eastAsia"/>
                <w:color w:val="000000"/>
                <w:sz w:val="20"/>
                <w:szCs w:val="20"/>
              </w:rPr>
              <w:t>）</w:t>
            </w:r>
            <w:r w:rsidRPr="00232CBA">
              <w:rPr>
                <w:rFonts w:cstheme="minorHAnsi"/>
                <w:color w:val="000000"/>
                <w:sz w:val="20"/>
                <w:szCs w:val="20"/>
              </w:rPr>
              <w:t>”</w:t>
            </w:r>
            <w:r w:rsidRPr="00232CBA">
              <w:rPr>
                <w:rFonts w:hAnsi="?" w:cstheme="minorHAnsi"/>
                <w:color w:val="000000"/>
                <w:sz w:val="20"/>
                <w:szCs w:val="20"/>
              </w:rPr>
              <w:t>的原因是：如果使用</w:t>
            </w:r>
            <w:r w:rsidRPr="00232CBA">
              <w:rPr>
                <w:rFonts w:cstheme="minorHAnsi"/>
                <w:color w:val="000000"/>
                <w:sz w:val="20"/>
                <w:szCs w:val="20"/>
              </w:rPr>
              <w:t>“MFT</w:t>
            </w:r>
            <w:r w:rsidRPr="00232CBA">
              <w:rPr>
                <w:rFonts w:hAnsi="?" w:cstheme="minorHAnsi"/>
                <w:color w:val="000000"/>
                <w:sz w:val="20"/>
                <w:szCs w:val="20"/>
              </w:rPr>
              <w:t>参考编号</w:t>
            </w:r>
            <w:r w:rsidRPr="00232CBA">
              <w:rPr>
                <w:rFonts w:cstheme="minorHAnsi"/>
                <w:color w:val="000000"/>
                <w:sz w:val="20"/>
                <w:szCs w:val="20"/>
              </w:rPr>
              <w:t>”</w:t>
            </w:r>
            <w:r w:rsidRPr="00232CBA">
              <w:rPr>
                <w:rFonts w:hAnsi="?" w:cstheme="minorHAnsi"/>
                <w:color w:val="000000"/>
                <w:sz w:val="20"/>
                <w:szCs w:val="20"/>
              </w:rPr>
              <w:t>，则在删除相关文件时可能无法获得完整的路径信息。</w:t>
            </w:r>
          </w:p>
          <w:p w:rsidR="00AB1CA4" w:rsidRPr="00A30B90" w:rsidRDefault="00A30B90" w:rsidP="006B29C9">
            <w:pPr>
              <w:spacing w:line="0" w:lineRule="atLeast"/>
              <w:rPr>
                <w:rFonts w:cstheme="minorHAnsi"/>
                <w:sz w:val="20"/>
                <w:szCs w:val="20"/>
              </w:rPr>
            </w:pPr>
            <w:r w:rsidRPr="00A30B90">
              <w:rPr>
                <w:rFonts w:cstheme="minorHAnsi"/>
                <w:color w:val="000000"/>
                <w:sz w:val="16"/>
                <w:szCs w:val="16"/>
              </w:rPr>
              <w:t>[</w:t>
            </w:r>
            <w:r w:rsidR="006F388D" w:rsidRPr="00A30B90">
              <w:rPr>
                <w:rFonts w:cstheme="minorHAnsi"/>
                <w:color w:val="000000"/>
                <w:sz w:val="16"/>
                <w:szCs w:val="16"/>
              </w:rPr>
              <w:t>The reason for using "Parent MFT Reference Number“ instead of "MFT Reference Number"</w:t>
            </w:r>
            <w:r w:rsidR="006F388D" w:rsidRPr="00A30B90">
              <w:rPr>
                <w:rFonts w:cstheme="minorHAnsi"/>
                <w:color w:val="000000"/>
                <w:sz w:val="16"/>
                <w:szCs w:val="16"/>
              </w:rPr>
              <w:t>：</w:t>
            </w:r>
            <w:r w:rsidR="006F388D" w:rsidRPr="00A30B90">
              <w:rPr>
                <w:rFonts w:cstheme="minorHAnsi"/>
                <w:color w:val="000000"/>
                <w:sz w:val="16"/>
                <w:szCs w:val="16"/>
              </w:rPr>
              <w:t>If "MFT Reference Number“ is used, full path information may not be obtained when relevant file is deleted.</w:t>
            </w:r>
            <w:r w:rsidRPr="00A30B90">
              <w:rPr>
                <w:rFonts w:cstheme="minorHAnsi"/>
                <w:color w:val="000000"/>
                <w:sz w:val="16"/>
                <w:szCs w:val="16"/>
              </w:rPr>
              <w:t>]</w:t>
            </w:r>
          </w:p>
        </w:tc>
      </w:tr>
    </w:tbl>
    <w:p w:rsidR="00AB1CA4" w:rsidRDefault="00AB1CA4" w:rsidP="00B31DBF">
      <w:pPr>
        <w:tabs>
          <w:tab w:val="left" w:pos="1005"/>
        </w:tabs>
        <w:rPr>
          <w:rFonts w:hAnsi="?" w:cstheme="minorHAnsi" w:hint="eastAsia"/>
          <w:color w:val="000000"/>
          <w:sz w:val="20"/>
          <w:szCs w:val="20"/>
        </w:rPr>
      </w:pPr>
    </w:p>
    <w:p w:rsidR="006D69FD" w:rsidRPr="009C2153" w:rsidRDefault="009C2153" w:rsidP="006F388D">
      <w:pPr>
        <w:tabs>
          <w:tab w:val="left" w:pos="1005"/>
        </w:tabs>
        <w:rPr>
          <w:rFonts w:cstheme="minorHAnsi"/>
          <w:color w:val="FF0000"/>
          <w:sz w:val="20"/>
          <w:szCs w:val="20"/>
        </w:rPr>
      </w:pPr>
      <w:r w:rsidRPr="009C2153">
        <w:rPr>
          <w:rFonts w:cstheme="minorHAnsi"/>
          <w:b/>
          <w:bCs/>
          <w:color w:val="FF0000"/>
          <w:sz w:val="20"/>
          <w:szCs w:val="20"/>
        </w:rPr>
        <w:t>Reason Flag</w:t>
      </w:r>
    </w:p>
    <w:tbl>
      <w:tblPr>
        <w:tblStyle w:val="a7"/>
        <w:tblW w:w="9781" w:type="dxa"/>
        <w:tblInd w:w="108" w:type="dxa"/>
        <w:tblLook w:val="04A0"/>
      </w:tblPr>
      <w:tblGrid>
        <w:gridCol w:w="3904"/>
        <w:gridCol w:w="5877"/>
      </w:tblGrid>
      <w:tr w:rsidR="00F96744" w:rsidRPr="00256997" w:rsidTr="00825A98">
        <w:trPr>
          <w:trHeight w:val="70"/>
        </w:trPr>
        <w:tc>
          <w:tcPr>
            <w:tcW w:w="3904" w:type="dxa"/>
            <w:shd w:val="clear" w:color="auto" w:fill="A6A6A6" w:themeFill="background1" w:themeFillShade="A6"/>
          </w:tcPr>
          <w:p w:rsidR="00F96744" w:rsidRPr="00256997" w:rsidRDefault="000E463C" w:rsidP="006B29C9">
            <w:pPr>
              <w:rPr>
                <w:rFonts w:eastAsiaTheme="majorEastAsia" w:cstheme="minorHAnsi"/>
                <w:sz w:val="20"/>
                <w:szCs w:val="20"/>
              </w:rPr>
            </w:pPr>
            <w:r>
              <w:rPr>
                <w:rFonts w:eastAsiaTheme="majorEastAsia" w:cstheme="minorHAnsi" w:hint="eastAsia"/>
                <w:sz w:val="20"/>
                <w:szCs w:val="20"/>
              </w:rPr>
              <w:t>Value</w:t>
            </w:r>
          </w:p>
        </w:tc>
        <w:tc>
          <w:tcPr>
            <w:tcW w:w="5877" w:type="dxa"/>
            <w:tcBorders>
              <w:left w:val="single" w:sz="4" w:space="0" w:color="000000" w:themeColor="text1"/>
              <w:right w:val="single" w:sz="8" w:space="0" w:color="000000" w:themeColor="text1"/>
            </w:tcBorders>
            <w:shd w:val="clear" w:color="auto" w:fill="A6A6A6" w:themeFill="background1" w:themeFillShade="A6"/>
          </w:tcPr>
          <w:p w:rsidR="00F96744" w:rsidRPr="00256997" w:rsidRDefault="000E463C" w:rsidP="006B29C9">
            <w:pPr>
              <w:tabs>
                <w:tab w:val="left" w:pos="1005"/>
              </w:tabs>
              <w:rPr>
                <w:rFonts w:eastAsiaTheme="majorEastAsia" w:cstheme="minorHAnsi"/>
                <w:sz w:val="20"/>
                <w:szCs w:val="20"/>
              </w:rPr>
            </w:pPr>
            <w:r w:rsidRPr="000E463C">
              <w:rPr>
                <w:sz w:val="20"/>
                <w:szCs w:val="20"/>
              </w:rPr>
              <w:t>Meaning</w:t>
            </w:r>
          </w:p>
        </w:tc>
      </w:tr>
      <w:tr w:rsidR="00F96744" w:rsidRPr="00256997" w:rsidTr="00256997">
        <w:trPr>
          <w:trHeight w:val="322"/>
        </w:trPr>
        <w:tc>
          <w:tcPr>
            <w:tcW w:w="3904" w:type="dxa"/>
          </w:tcPr>
          <w:p w:rsidR="0055588F" w:rsidRDefault="0055588F" w:rsidP="00411790">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USN_REASON_DATA_OVERWRITE</w:t>
            </w:r>
          </w:p>
          <w:p w:rsidR="00B80904" w:rsidRPr="00256997" w:rsidRDefault="00B80904" w:rsidP="00B80904">
            <w:pPr>
              <w:rPr>
                <w:rFonts w:eastAsiaTheme="majorEastAsia" w:cstheme="minorHAnsi"/>
                <w:color w:val="000000"/>
                <w:kern w:val="0"/>
                <w:sz w:val="20"/>
                <w:szCs w:val="20"/>
              </w:rPr>
            </w:pPr>
            <w:r w:rsidRPr="00ED15D3">
              <w:rPr>
                <w:rFonts w:eastAsiaTheme="majorEastAsia" w:cstheme="minorHAnsi"/>
                <w:color w:val="000000"/>
                <w:kern w:val="0"/>
                <w:sz w:val="20"/>
                <w:szCs w:val="20"/>
              </w:rPr>
              <w:t>0x00000001</w:t>
            </w:r>
          </w:p>
        </w:tc>
        <w:tc>
          <w:tcPr>
            <w:tcW w:w="5877" w:type="dxa"/>
            <w:tcBorders>
              <w:left w:val="single" w:sz="4" w:space="0" w:color="000000" w:themeColor="text1"/>
              <w:right w:val="single" w:sz="8" w:space="0" w:color="000000" w:themeColor="text1"/>
            </w:tcBorders>
          </w:tcPr>
          <w:p w:rsidR="00411790" w:rsidRPr="00256997" w:rsidRDefault="00411790" w:rsidP="006B29C9">
            <w:pPr>
              <w:rPr>
                <w:rFonts w:eastAsiaTheme="majorEastAsia" w:cstheme="minorHAnsi"/>
                <w:color w:val="000000"/>
                <w:kern w:val="0"/>
                <w:sz w:val="20"/>
                <w:szCs w:val="20"/>
              </w:rPr>
            </w:pPr>
            <w:r w:rsidRPr="00256997">
              <w:rPr>
                <w:rFonts w:eastAsiaTheme="majorEastAsia" w:cstheme="minorHAnsi"/>
                <w:color w:val="000000"/>
                <w:kern w:val="0"/>
                <w:sz w:val="20"/>
                <w:szCs w:val="20"/>
              </w:rPr>
              <w:t>文件或目录中的数据已经被覆盖。</w:t>
            </w:r>
          </w:p>
          <w:p w:rsidR="0055588F" w:rsidRPr="00256997" w:rsidRDefault="00256997" w:rsidP="00256997">
            <w:pPr>
              <w:spacing w:line="0" w:lineRule="atLeast"/>
              <w:rPr>
                <w:rFonts w:eastAsiaTheme="majorEastAsia" w:cstheme="minorHAnsi"/>
                <w:sz w:val="16"/>
                <w:szCs w:val="16"/>
              </w:rPr>
            </w:pPr>
            <w:r w:rsidRPr="00256997">
              <w:rPr>
                <w:rFonts w:eastAsiaTheme="majorEastAsia" w:cstheme="minorHAnsi"/>
                <w:color w:val="000000"/>
                <w:kern w:val="0"/>
                <w:sz w:val="16"/>
                <w:szCs w:val="16"/>
              </w:rPr>
              <w:t>[</w:t>
            </w:r>
            <w:r w:rsidR="0055588F" w:rsidRPr="00ED15D3">
              <w:rPr>
                <w:rFonts w:eastAsiaTheme="majorEastAsia" w:cstheme="minorHAnsi"/>
                <w:color w:val="000000"/>
                <w:kern w:val="0"/>
                <w:sz w:val="16"/>
                <w:szCs w:val="16"/>
              </w:rPr>
              <w:t>The data in the file or directory is overwritten.</w:t>
            </w:r>
            <w:r w:rsidRPr="00256997">
              <w:rPr>
                <w:rFonts w:eastAsiaTheme="majorEastAsia" w:cstheme="minorHAnsi" w:hint="eastAsia"/>
                <w:color w:val="000000"/>
                <w:kern w:val="0"/>
                <w:sz w:val="16"/>
                <w:szCs w:val="16"/>
              </w:rPr>
              <w:t>]</w:t>
            </w:r>
          </w:p>
        </w:tc>
      </w:tr>
      <w:tr w:rsidR="00F96744" w:rsidRPr="00256997" w:rsidTr="00256997">
        <w:trPr>
          <w:trHeight w:val="70"/>
        </w:trPr>
        <w:tc>
          <w:tcPr>
            <w:tcW w:w="3904" w:type="dxa"/>
          </w:tcPr>
          <w:p w:rsidR="0055588F" w:rsidRDefault="0055588F" w:rsidP="0055588F">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USN_REASON_DATA_EXTEND</w:t>
            </w:r>
          </w:p>
          <w:p w:rsidR="00B80904" w:rsidRPr="00256997" w:rsidRDefault="00B80904" w:rsidP="00B80904">
            <w:pPr>
              <w:rPr>
                <w:rFonts w:eastAsiaTheme="majorEastAsia" w:cstheme="minorHAnsi"/>
                <w:color w:val="000000"/>
                <w:kern w:val="0"/>
                <w:sz w:val="20"/>
                <w:szCs w:val="20"/>
              </w:rPr>
            </w:pPr>
            <w:r w:rsidRPr="00ED15D3">
              <w:rPr>
                <w:rFonts w:eastAsiaTheme="majorEastAsia" w:cstheme="minorHAnsi"/>
                <w:color w:val="000000"/>
                <w:kern w:val="0"/>
                <w:sz w:val="20"/>
                <w:szCs w:val="20"/>
              </w:rPr>
              <w:t>0x00000002</w:t>
            </w:r>
          </w:p>
        </w:tc>
        <w:tc>
          <w:tcPr>
            <w:tcW w:w="5877" w:type="dxa"/>
            <w:tcBorders>
              <w:left w:val="single" w:sz="4" w:space="0" w:color="000000" w:themeColor="text1"/>
              <w:right w:val="single" w:sz="8" w:space="0" w:color="000000" w:themeColor="text1"/>
            </w:tcBorders>
          </w:tcPr>
          <w:p w:rsidR="00411790" w:rsidRPr="00256997" w:rsidRDefault="00411790" w:rsidP="006B29C9">
            <w:pPr>
              <w:rPr>
                <w:rFonts w:eastAsiaTheme="majorEastAsia" w:cstheme="minorHAnsi"/>
                <w:color w:val="000000"/>
                <w:sz w:val="20"/>
                <w:szCs w:val="20"/>
              </w:rPr>
            </w:pPr>
            <w:r w:rsidRPr="00256997">
              <w:rPr>
                <w:rFonts w:eastAsiaTheme="majorEastAsia" w:cstheme="minorHAnsi"/>
                <w:color w:val="000000"/>
                <w:sz w:val="20"/>
                <w:szCs w:val="20"/>
              </w:rPr>
              <w:t>文件或目录被添加到。</w:t>
            </w:r>
          </w:p>
          <w:p w:rsidR="0055588F" w:rsidRPr="00256997" w:rsidRDefault="00256997" w:rsidP="00256997">
            <w:pPr>
              <w:spacing w:line="0" w:lineRule="atLeast"/>
              <w:rPr>
                <w:rFonts w:eastAsiaTheme="majorEastAsia" w:cstheme="minorHAnsi"/>
                <w:color w:val="000000"/>
                <w:sz w:val="16"/>
                <w:szCs w:val="16"/>
              </w:rPr>
            </w:pPr>
            <w:r w:rsidRPr="00256997">
              <w:rPr>
                <w:rFonts w:eastAsiaTheme="majorEastAsia" w:cstheme="minorHAnsi" w:hint="eastAsia"/>
                <w:color w:val="000000"/>
                <w:sz w:val="16"/>
                <w:szCs w:val="16"/>
              </w:rPr>
              <w:t>[</w:t>
            </w:r>
            <w:r w:rsidR="0055588F" w:rsidRPr="00256997">
              <w:rPr>
                <w:rFonts w:eastAsiaTheme="majorEastAsia" w:cstheme="minorHAnsi"/>
                <w:color w:val="000000"/>
                <w:sz w:val="16"/>
                <w:szCs w:val="16"/>
              </w:rPr>
              <w:t>The file or directory was added to</w:t>
            </w:r>
            <w:r w:rsidRPr="00256997">
              <w:rPr>
                <w:rFonts w:eastAsiaTheme="majorEastAsia" w:cstheme="minorHAnsi" w:hint="eastAsia"/>
                <w:color w:val="000000"/>
                <w:sz w:val="16"/>
                <w:szCs w:val="16"/>
              </w:rPr>
              <w:t>]</w:t>
            </w:r>
          </w:p>
        </w:tc>
      </w:tr>
      <w:tr w:rsidR="00F96744" w:rsidRPr="00256997" w:rsidTr="00825A98">
        <w:trPr>
          <w:trHeight w:val="70"/>
        </w:trPr>
        <w:tc>
          <w:tcPr>
            <w:tcW w:w="3904" w:type="dxa"/>
            <w:shd w:val="clear" w:color="auto" w:fill="FFFFFF" w:themeFill="background1"/>
          </w:tcPr>
          <w:p w:rsidR="0055588F" w:rsidRDefault="0055588F" w:rsidP="00411790">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USN_REASON_DATA_TRUNCATION</w:t>
            </w:r>
          </w:p>
          <w:p w:rsidR="00B80904" w:rsidRPr="00256997" w:rsidRDefault="00B80904" w:rsidP="00B80904">
            <w:pPr>
              <w:rPr>
                <w:rFonts w:eastAsiaTheme="majorEastAsia" w:cstheme="minorHAnsi"/>
                <w:color w:val="000000"/>
                <w:kern w:val="0"/>
                <w:sz w:val="20"/>
                <w:szCs w:val="20"/>
              </w:rPr>
            </w:pPr>
            <w:r w:rsidRPr="00ED15D3">
              <w:rPr>
                <w:rFonts w:eastAsiaTheme="majorEastAsia" w:cstheme="minorHAnsi"/>
                <w:color w:val="000000"/>
                <w:kern w:val="0"/>
                <w:sz w:val="20"/>
                <w:szCs w:val="20"/>
              </w:rPr>
              <w:t>0x00000004</w:t>
            </w:r>
          </w:p>
        </w:tc>
        <w:tc>
          <w:tcPr>
            <w:tcW w:w="5877" w:type="dxa"/>
            <w:tcBorders>
              <w:left w:val="single" w:sz="4" w:space="0" w:color="000000" w:themeColor="text1"/>
              <w:right w:val="single" w:sz="8" w:space="0" w:color="000000" w:themeColor="text1"/>
            </w:tcBorders>
            <w:shd w:val="clear" w:color="auto" w:fill="FFFFFF" w:themeFill="background1"/>
          </w:tcPr>
          <w:p w:rsidR="00411790" w:rsidRPr="00256997" w:rsidRDefault="00411790" w:rsidP="006B29C9">
            <w:pPr>
              <w:rPr>
                <w:rFonts w:eastAsiaTheme="majorEastAsia" w:cstheme="minorHAnsi"/>
                <w:color w:val="000000"/>
                <w:sz w:val="20"/>
                <w:szCs w:val="20"/>
              </w:rPr>
            </w:pPr>
            <w:r w:rsidRPr="00256997">
              <w:rPr>
                <w:rFonts w:eastAsiaTheme="majorEastAsia" w:cstheme="minorHAnsi"/>
                <w:color w:val="000000"/>
                <w:sz w:val="20"/>
                <w:szCs w:val="20"/>
              </w:rPr>
              <w:t>文件或目录被截断。</w:t>
            </w:r>
          </w:p>
          <w:p w:rsidR="00F96744" w:rsidRPr="00256997" w:rsidRDefault="00256997" w:rsidP="00256997">
            <w:pPr>
              <w:spacing w:line="0" w:lineRule="atLeast"/>
              <w:rPr>
                <w:rFonts w:eastAsiaTheme="majorEastAsia" w:cstheme="minorHAnsi"/>
                <w:sz w:val="16"/>
                <w:szCs w:val="16"/>
              </w:rPr>
            </w:pPr>
            <w:r w:rsidRPr="00256997">
              <w:rPr>
                <w:rFonts w:eastAsiaTheme="majorEastAsia" w:cstheme="minorHAnsi" w:hint="eastAsia"/>
                <w:color w:val="000000"/>
                <w:sz w:val="16"/>
                <w:szCs w:val="16"/>
              </w:rPr>
              <w:t>[</w:t>
            </w:r>
            <w:r w:rsidR="0055588F" w:rsidRPr="00256997">
              <w:rPr>
                <w:rFonts w:eastAsiaTheme="majorEastAsia" w:cstheme="minorHAnsi"/>
                <w:color w:val="000000"/>
                <w:sz w:val="16"/>
                <w:szCs w:val="16"/>
              </w:rPr>
              <w:t>The file or directory was truncated.</w:t>
            </w:r>
            <w:r w:rsidRPr="00256997">
              <w:rPr>
                <w:rFonts w:eastAsiaTheme="majorEastAsia" w:cstheme="minorHAnsi" w:hint="eastAsia"/>
                <w:color w:val="000000"/>
                <w:sz w:val="16"/>
                <w:szCs w:val="16"/>
              </w:rPr>
              <w:t>]</w:t>
            </w:r>
          </w:p>
        </w:tc>
      </w:tr>
      <w:tr w:rsidR="00F96744" w:rsidRPr="00256997" w:rsidTr="00256997">
        <w:trPr>
          <w:trHeight w:val="70"/>
        </w:trPr>
        <w:tc>
          <w:tcPr>
            <w:tcW w:w="3904" w:type="dxa"/>
          </w:tcPr>
          <w:p w:rsidR="0055588F" w:rsidRDefault="0055588F" w:rsidP="00256997">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USN_REASON_NAMED_DATA_OVERWRITE</w:t>
            </w:r>
          </w:p>
          <w:p w:rsidR="00B80904" w:rsidRPr="00B80904" w:rsidRDefault="00B80904" w:rsidP="00256997">
            <w:pPr>
              <w:widowControl/>
              <w:jc w:val="left"/>
              <w:rPr>
                <w:rFonts w:eastAsiaTheme="majorEastAsia" w:cstheme="minorHAnsi"/>
                <w:b/>
                <w:bCs/>
                <w:color w:val="000000"/>
                <w:kern w:val="0"/>
                <w:sz w:val="20"/>
                <w:szCs w:val="20"/>
              </w:rPr>
            </w:pPr>
            <w:r w:rsidRPr="00ED15D3">
              <w:rPr>
                <w:rFonts w:eastAsiaTheme="majorEastAsia" w:cstheme="minorHAnsi"/>
                <w:color w:val="000000"/>
                <w:kern w:val="0"/>
                <w:sz w:val="20"/>
                <w:szCs w:val="20"/>
              </w:rPr>
              <w:t>0x00000010</w:t>
            </w:r>
          </w:p>
        </w:tc>
        <w:tc>
          <w:tcPr>
            <w:tcW w:w="5877" w:type="dxa"/>
            <w:tcBorders>
              <w:left w:val="single" w:sz="4" w:space="0" w:color="000000" w:themeColor="text1"/>
              <w:right w:val="single" w:sz="8" w:space="0" w:color="000000" w:themeColor="text1"/>
            </w:tcBorders>
          </w:tcPr>
          <w:p w:rsidR="002139CE" w:rsidRPr="00256997" w:rsidRDefault="002139CE" w:rsidP="006B29C9">
            <w:pPr>
              <w:spacing w:line="0" w:lineRule="atLeast"/>
              <w:rPr>
                <w:rFonts w:eastAsiaTheme="majorEastAsia" w:cstheme="minorHAnsi"/>
                <w:color w:val="000000"/>
                <w:kern w:val="0"/>
                <w:sz w:val="20"/>
                <w:szCs w:val="20"/>
              </w:rPr>
            </w:pPr>
            <w:r w:rsidRPr="00256997">
              <w:rPr>
                <w:rFonts w:eastAsiaTheme="majorEastAsia" w:cstheme="minorHAnsi"/>
                <w:color w:val="000000"/>
                <w:kern w:val="0"/>
                <w:sz w:val="20"/>
                <w:szCs w:val="20"/>
              </w:rPr>
              <w:t>文件的一个或多个命名数据流中的数据被覆盖。</w:t>
            </w:r>
          </w:p>
          <w:p w:rsidR="0055588F" w:rsidRPr="00256997" w:rsidRDefault="00256997" w:rsidP="00256997">
            <w:pPr>
              <w:spacing w:line="0" w:lineRule="atLeast"/>
              <w:rPr>
                <w:rFonts w:eastAsiaTheme="majorEastAsia" w:cstheme="minorHAnsi"/>
                <w:sz w:val="16"/>
                <w:szCs w:val="16"/>
              </w:rPr>
            </w:pPr>
            <w:r w:rsidRPr="00256997">
              <w:rPr>
                <w:rFonts w:eastAsiaTheme="majorEastAsia" w:cstheme="minorHAnsi" w:hint="eastAsia"/>
                <w:color w:val="000000"/>
                <w:kern w:val="0"/>
                <w:sz w:val="16"/>
                <w:szCs w:val="16"/>
              </w:rPr>
              <w:t>[</w:t>
            </w:r>
            <w:r w:rsidR="0055588F" w:rsidRPr="00ED15D3">
              <w:rPr>
                <w:rFonts w:eastAsiaTheme="majorEastAsia" w:cstheme="minorHAnsi"/>
                <w:color w:val="000000"/>
                <w:kern w:val="0"/>
                <w:sz w:val="16"/>
                <w:szCs w:val="16"/>
              </w:rPr>
              <w:t>The data in one or more named data streams for a file is overwritten.</w:t>
            </w:r>
            <w:r w:rsidRPr="00256997">
              <w:rPr>
                <w:rFonts w:eastAsiaTheme="majorEastAsia" w:cstheme="minorHAnsi" w:hint="eastAsia"/>
                <w:color w:val="000000"/>
                <w:kern w:val="0"/>
                <w:sz w:val="16"/>
                <w:szCs w:val="16"/>
              </w:rPr>
              <w:t>]</w:t>
            </w:r>
          </w:p>
        </w:tc>
      </w:tr>
      <w:tr w:rsidR="00F96744" w:rsidRPr="00256997" w:rsidTr="00256997">
        <w:trPr>
          <w:trHeight w:val="70"/>
        </w:trPr>
        <w:tc>
          <w:tcPr>
            <w:tcW w:w="3904" w:type="dxa"/>
            <w:tcBorders>
              <w:top w:val="single" w:sz="4" w:space="0" w:color="000000" w:themeColor="text1"/>
              <w:bottom w:val="single" w:sz="4" w:space="0" w:color="000000" w:themeColor="text1"/>
            </w:tcBorders>
          </w:tcPr>
          <w:p w:rsidR="002139CE" w:rsidRDefault="002139CE" w:rsidP="002139CE">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USN_REASON_NAMED_DATA_EXTEND</w:t>
            </w:r>
          </w:p>
          <w:p w:rsidR="00B80904" w:rsidRPr="00B80904" w:rsidRDefault="00B80904" w:rsidP="00B80904">
            <w:pPr>
              <w:rPr>
                <w:rFonts w:eastAsiaTheme="majorEastAsia" w:cstheme="minorHAnsi"/>
                <w:color w:val="000000"/>
                <w:kern w:val="0"/>
                <w:sz w:val="20"/>
                <w:szCs w:val="20"/>
              </w:rPr>
            </w:pPr>
            <w:r w:rsidRPr="00ED15D3">
              <w:rPr>
                <w:rFonts w:eastAsiaTheme="majorEastAsia" w:cstheme="minorHAnsi"/>
                <w:color w:val="000000"/>
                <w:kern w:val="0"/>
                <w:sz w:val="20"/>
                <w:szCs w:val="20"/>
              </w:rPr>
              <w:t>0x00000020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D924A0" w:rsidRPr="00256997" w:rsidRDefault="00D924A0" w:rsidP="006B29C9">
            <w:pPr>
              <w:tabs>
                <w:tab w:val="left" w:pos="1005"/>
              </w:tabs>
              <w:spacing w:line="0" w:lineRule="atLeast"/>
              <w:rPr>
                <w:rFonts w:eastAsiaTheme="majorEastAsia" w:cstheme="minorHAnsi"/>
                <w:color w:val="000000"/>
                <w:sz w:val="20"/>
                <w:szCs w:val="20"/>
              </w:rPr>
            </w:pPr>
            <w:r w:rsidRPr="00256997">
              <w:rPr>
                <w:rFonts w:eastAsiaTheme="majorEastAsia" w:cstheme="minorHAnsi"/>
                <w:color w:val="000000"/>
                <w:sz w:val="20"/>
                <w:szCs w:val="20"/>
              </w:rPr>
              <w:t>文件的一个或多个命名数据流被扩展</w:t>
            </w:r>
            <w:r w:rsidRPr="00256997">
              <w:rPr>
                <w:rFonts w:eastAsiaTheme="majorEastAsia" w:cstheme="minorHAnsi"/>
                <w:color w:val="000000"/>
                <w:sz w:val="20"/>
                <w:szCs w:val="20"/>
              </w:rPr>
              <w:t>(</w:t>
            </w:r>
            <w:r w:rsidRPr="00256997">
              <w:rPr>
                <w:rFonts w:eastAsiaTheme="majorEastAsia" w:cstheme="minorHAnsi"/>
                <w:color w:val="000000"/>
                <w:sz w:val="20"/>
                <w:szCs w:val="20"/>
              </w:rPr>
              <w:t>添加到</w:t>
            </w:r>
            <w:r w:rsidRPr="00256997">
              <w:rPr>
                <w:rFonts w:eastAsiaTheme="majorEastAsia" w:cstheme="minorHAnsi"/>
                <w:color w:val="000000"/>
                <w:sz w:val="20"/>
                <w:szCs w:val="20"/>
              </w:rPr>
              <w:t>)</w:t>
            </w:r>
            <w:r w:rsidRPr="00256997">
              <w:rPr>
                <w:rFonts w:eastAsiaTheme="majorEastAsia" w:cstheme="minorHAnsi"/>
                <w:color w:val="000000"/>
                <w:sz w:val="20"/>
                <w:szCs w:val="20"/>
              </w:rPr>
              <w:t>。</w:t>
            </w:r>
          </w:p>
          <w:p w:rsidR="00D348AB" w:rsidRPr="00256997" w:rsidRDefault="00256997" w:rsidP="00256997">
            <w:pPr>
              <w:widowControl/>
              <w:spacing w:line="0" w:lineRule="atLeast"/>
              <w:rPr>
                <w:rFonts w:eastAsiaTheme="majorEastAsia" w:cstheme="minorHAnsi"/>
                <w:color w:val="000000"/>
                <w:kern w:val="0"/>
                <w:sz w:val="16"/>
                <w:szCs w:val="16"/>
              </w:rPr>
            </w:pPr>
            <w:r w:rsidRPr="00256997">
              <w:rPr>
                <w:rFonts w:eastAsiaTheme="majorEastAsia" w:cstheme="minorHAnsi" w:hint="eastAsia"/>
                <w:color w:val="000000"/>
                <w:kern w:val="0"/>
                <w:sz w:val="16"/>
                <w:szCs w:val="16"/>
              </w:rPr>
              <w:t>[</w:t>
            </w:r>
            <w:r w:rsidR="00D348AB" w:rsidRPr="00ED15D3">
              <w:rPr>
                <w:rFonts w:eastAsiaTheme="majorEastAsia" w:cstheme="minorHAnsi"/>
                <w:color w:val="000000"/>
                <w:kern w:val="0"/>
                <w:sz w:val="16"/>
                <w:szCs w:val="16"/>
              </w:rPr>
              <w:t>The one or more named data streams for a file are extended (added to).</w:t>
            </w:r>
            <w:r w:rsidRPr="00256997">
              <w:rPr>
                <w:rFonts w:eastAsiaTheme="majorEastAsia" w:cstheme="minorHAnsi" w:hint="eastAsia"/>
                <w:color w:val="000000"/>
                <w:kern w:val="0"/>
                <w:sz w:val="16"/>
                <w:szCs w:val="16"/>
              </w:rPr>
              <w:t>]</w:t>
            </w:r>
          </w:p>
        </w:tc>
      </w:tr>
      <w:tr w:rsidR="00F96744" w:rsidRPr="00256997" w:rsidTr="00256997">
        <w:trPr>
          <w:trHeight w:val="70"/>
        </w:trPr>
        <w:tc>
          <w:tcPr>
            <w:tcW w:w="3904" w:type="dxa"/>
            <w:tcBorders>
              <w:top w:val="single" w:sz="4" w:space="0" w:color="000000" w:themeColor="text1"/>
              <w:bottom w:val="single" w:sz="4" w:space="0" w:color="000000" w:themeColor="text1"/>
            </w:tcBorders>
          </w:tcPr>
          <w:p w:rsidR="00D348AB" w:rsidRDefault="00D348AB" w:rsidP="00D924A0">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USN_REASON_NAMED_DATA_TRUNCATION</w:t>
            </w:r>
          </w:p>
          <w:p w:rsidR="00B80904" w:rsidRPr="00B80904" w:rsidRDefault="00B80904" w:rsidP="00B80904">
            <w:pPr>
              <w:rPr>
                <w:rFonts w:eastAsiaTheme="majorEastAsia" w:cstheme="minorHAnsi"/>
                <w:color w:val="000000"/>
                <w:sz w:val="20"/>
                <w:szCs w:val="20"/>
              </w:rPr>
            </w:pPr>
            <w:r w:rsidRPr="00ED15D3">
              <w:rPr>
                <w:rFonts w:eastAsiaTheme="majorEastAsia" w:cstheme="minorHAnsi"/>
                <w:color w:val="000000"/>
                <w:kern w:val="0"/>
                <w:sz w:val="20"/>
                <w:szCs w:val="20"/>
              </w:rPr>
              <w:t>0x00000040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D924A0" w:rsidRPr="00256997" w:rsidRDefault="00D924A0" w:rsidP="006B29C9">
            <w:pPr>
              <w:spacing w:line="0" w:lineRule="atLeast"/>
              <w:rPr>
                <w:rFonts w:eastAsiaTheme="majorEastAsia" w:cstheme="minorHAnsi"/>
                <w:color w:val="000000"/>
                <w:kern w:val="0"/>
                <w:sz w:val="20"/>
                <w:szCs w:val="20"/>
              </w:rPr>
            </w:pPr>
            <w:r w:rsidRPr="00256997">
              <w:rPr>
                <w:rFonts w:eastAsiaTheme="majorEastAsia" w:cstheme="minorHAnsi"/>
                <w:color w:val="000000"/>
                <w:kern w:val="0"/>
                <w:sz w:val="20"/>
                <w:szCs w:val="20"/>
              </w:rPr>
              <w:t>文件的一个或多个命名数据流被截断。</w:t>
            </w:r>
          </w:p>
          <w:p w:rsidR="00F96744" w:rsidRPr="00256997" w:rsidRDefault="00256997" w:rsidP="00256997">
            <w:pPr>
              <w:spacing w:line="0" w:lineRule="atLeast"/>
              <w:rPr>
                <w:rFonts w:eastAsiaTheme="majorEastAsia" w:cstheme="minorHAnsi"/>
                <w:sz w:val="16"/>
                <w:szCs w:val="16"/>
              </w:rPr>
            </w:pPr>
            <w:r w:rsidRPr="00256997">
              <w:rPr>
                <w:rFonts w:eastAsiaTheme="majorEastAsia" w:cstheme="minorHAnsi" w:hint="eastAsia"/>
                <w:color w:val="000000"/>
                <w:kern w:val="0"/>
                <w:sz w:val="16"/>
                <w:szCs w:val="16"/>
              </w:rPr>
              <w:t>[</w:t>
            </w:r>
            <w:r w:rsidR="00D348AB" w:rsidRPr="00ED15D3">
              <w:rPr>
                <w:rFonts w:eastAsiaTheme="majorEastAsia" w:cstheme="minorHAnsi"/>
                <w:color w:val="000000"/>
                <w:kern w:val="0"/>
                <w:sz w:val="16"/>
                <w:szCs w:val="16"/>
              </w:rPr>
              <w:t>The one or more named data streams for a file is truncated.</w:t>
            </w:r>
            <w:r w:rsidRPr="00256997">
              <w:rPr>
                <w:rFonts w:eastAsiaTheme="majorEastAsia" w:cstheme="minorHAnsi" w:hint="eastAsia"/>
                <w:color w:val="000000"/>
                <w:kern w:val="0"/>
                <w:sz w:val="16"/>
                <w:szCs w:val="16"/>
              </w:rPr>
              <w:t>]</w:t>
            </w:r>
          </w:p>
        </w:tc>
      </w:tr>
      <w:tr w:rsidR="00F96744" w:rsidRPr="00256997" w:rsidTr="00336980">
        <w:trPr>
          <w:trHeight w:val="70"/>
        </w:trPr>
        <w:tc>
          <w:tcPr>
            <w:tcW w:w="3904" w:type="dxa"/>
            <w:tcBorders>
              <w:top w:val="single" w:sz="4" w:space="0" w:color="000000" w:themeColor="text1"/>
              <w:bottom w:val="single" w:sz="4" w:space="0" w:color="000000" w:themeColor="text1"/>
            </w:tcBorders>
          </w:tcPr>
          <w:p w:rsidR="0055588F" w:rsidRDefault="0055588F" w:rsidP="00D924A0">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USN_REASON_FILE_CREATE</w:t>
            </w:r>
          </w:p>
          <w:p w:rsidR="00B80904" w:rsidRPr="00B80904" w:rsidRDefault="00B80904" w:rsidP="00D924A0">
            <w:pPr>
              <w:widowControl/>
              <w:jc w:val="left"/>
              <w:rPr>
                <w:rFonts w:eastAsiaTheme="majorEastAsia" w:cstheme="minorHAnsi"/>
                <w:color w:val="000000"/>
                <w:sz w:val="20"/>
                <w:szCs w:val="20"/>
              </w:rPr>
            </w:pPr>
            <w:r w:rsidRPr="00ED15D3">
              <w:rPr>
                <w:rFonts w:eastAsiaTheme="majorEastAsia" w:cstheme="minorHAnsi"/>
                <w:color w:val="000000"/>
                <w:kern w:val="0"/>
                <w:sz w:val="20"/>
                <w:szCs w:val="20"/>
              </w:rPr>
              <w:t>0x00000100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D924A0" w:rsidRPr="00256997" w:rsidRDefault="00D924A0" w:rsidP="006B29C9">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第一次创建文件或目录。</w:t>
            </w:r>
          </w:p>
          <w:p w:rsidR="0055588F" w:rsidRPr="00336980" w:rsidRDefault="00336980" w:rsidP="00336980">
            <w:pPr>
              <w:spacing w:line="0" w:lineRule="atLeast"/>
              <w:rPr>
                <w:rFonts w:eastAsiaTheme="majorEastAsia" w:cstheme="minorHAnsi"/>
                <w:color w:val="000000"/>
                <w:sz w:val="16"/>
                <w:szCs w:val="16"/>
              </w:rPr>
            </w:pPr>
            <w:r w:rsidRPr="00336980">
              <w:rPr>
                <w:rFonts w:eastAsiaTheme="majorEastAsia" w:cstheme="minorHAnsi" w:hint="eastAsia"/>
                <w:color w:val="000000"/>
                <w:sz w:val="16"/>
                <w:szCs w:val="16"/>
              </w:rPr>
              <w:t>[</w:t>
            </w:r>
            <w:r w:rsidR="0055588F" w:rsidRPr="00336980">
              <w:rPr>
                <w:rFonts w:eastAsiaTheme="majorEastAsia" w:cstheme="minorHAnsi"/>
                <w:color w:val="000000"/>
                <w:sz w:val="16"/>
                <w:szCs w:val="16"/>
              </w:rPr>
              <w:t>The file or directory was created for the first time.</w:t>
            </w:r>
            <w:r w:rsidRPr="00336980">
              <w:rPr>
                <w:rFonts w:eastAsiaTheme="majorEastAsia" w:cstheme="minorHAnsi" w:hint="eastAsia"/>
                <w:color w:val="000000"/>
                <w:sz w:val="16"/>
                <w:szCs w:val="16"/>
              </w:rPr>
              <w:t>]</w:t>
            </w:r>
          </w:p>
        </w:tc>
      </w:tr>
      <w:tr w:rsidR="00F96744" w:rsidRPr="00256997" w:rsidTr="00825A98">
        <w:trPr>
          <w:trHeight w:val="255"/>
        </w:trPr>
        <w:tc>
          <w:tcPr>
            <w:tcW w:w="3904" w:type="dxa"/>
            <w:tcBorders>
              <w:top w:val="single" w:sz="4" w:space="0" w:color="000000" w:themeColor="text1"/>
              <w:bottom w:val="single" w:sz="4" w:space="0" w:color="000000" w:themeColor="text1"/>
            </w:tcBorders>
          </w:tcPr>
          <w:p w:rsidR="0055588F" w:rsidRDefault="0055588F" w:rsidP="00D924A0">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USN_REASON_FILE_DELETE</w:t>
            </w:r>
          </w:p>
          <w:p w:rsidR="00B80904" w:rsidRPr="00B80904" w:rsidRDefault="00B80904" w:rsidP="00D924A0">
            <w:pPr>
              <w:widowControl/>
              <w:jc w:val="left"/>
              <w:rPr>
                <w:rFonts w:eastAsiaTheme="majorEastAsia" w:cstheme="minorHAnsi"/>
                <w:color w:val="000000"/>
                <w:sz w:val="20"/>
                <w:szCs w:val="20"/>
              </w:rPr>
            </w:pPr>
            <w:r w:rsidRPr="00ED15D3">
              <w:rPr>
                <w:rFonts w:eastAsiaTheme="majorEastAsia" w:cstheme="minorHAnsi"/>
                <w:color w:val="000000"/>
                <w:kern w:val="0"/>
                <w:sz w:val="20"/>
                <w:szCs w:val="20"/>
              </w:rPr>
              <w:t>0x00000200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D924A0" w:rsidRPr="00256997" w:rsidRDefault="00D924A0" w:rsidP="006B29C9">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文件或目录已被删除。</w:t>
            </w:r>
          </w:p>
          <w:p w:rsidR="0055588F" w:rsidRPr="00256997" w:rsidRDefault="0055588F" w:rsidP="006B29C9">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The file or directory was deleted.</w:t>
            </w:r>
          </w:p>
        </w:tc>
      </w:tr>
      <w:tr w:rsidR="00F96744" w:rsidRPr="00256997" w:rsidTr="00825A98">
        <w:trPr>
          <w:trHeight w:val="180"/>
        </w:trPr>
        <w:tc>
          <w:tcPr>
            <w:tcW w:w="3904" w:type="dxa"/>
            <w:tcBorders>
              <w:top w:val="single" w:sz="4" w:space="0" w:color="000000" w:themeColor="text1"/>
              <w:bottom w:val="single" w:sz="4" w:space="0" w:color="000000" w:themeColor="text1"/>
            </w:tcBorders>
          </w:tcPr>
          <w:p w:rsidR="0055588F" w:rsidRDefault="0055588F" w:rsidP="00D924A0">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USN_REASON_EA_CHANGE</w:t>
            </w:r>
          </w:p>
          <w:p w:rsidR="00B80904" w:rsidRPr="00B80904" w:rsidRDefault="00B80904" w:rsidP="00B80904">
            <w:pPr>
              <w:rPr>
                <w:rFonts w:eastAsiaTheme="majorEastAsia" w:cstheme="minorHAnsi"/>
                <w:color w:val="000000"/>
                <w:sz w:val="20"/>
                <w:szCs w:val="20"/>
              </w:rPr>
            </w:pPr>
            <w:r w:rsidRPr="00ED15D3">
              <w:rPr>
                <w:rFonts w:eastAsiaTheme="majorEastAsia" w:cstheme="minorHAnsi"/>
                <w:color w:val="000000"/>
                <w:kern w:val="0"/>
                <w:sz w:val="20"/>
                <w:szCs w:val="20"/>
              </w:rPr>
              <w:t>0x00000400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446D51" w:rsidRPr="00256997" w:rsidRDefault="00446D51" w:rsidP="00446D51">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文件或目录的扩展属性已经被更改。</w:t>
            </w:r>
          </w:p>
          <w:p w:rsidR="00446D51" w:rsidRPr="00256997" w:rsidRDefault="00446D51" w:rsidP="00446D51">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基于</w:t>
            </w:r>
            <w:r w:rsidRPr="00256997">
              <w:rPr>
                <w:rFonts w:eastAsiaTheme="majorEastAsia" w:cstheme="minorHAnsi"/>
                <w:color w:val="000000"/>
                <w:sz w:val="20"/>
                <w:szCs w:val="20"/>
              </w:rPr>
              <w:t>windows</w:t>
            </w:r>
            <w:r w:rsidRPr="00256997">
              <w:rPr>
                <w:rFonts w:eastAsiaTheme="majorEastAsia" w:cstheme="minorHAnsi"/>
                <w:color w:val="000000"/>
                <w:sz w:val="20"/>
                <w:szCs w:val="20"/>
              </w:rPr>
              <w:t>的应用程序不能访问这些</w:t>
            </w:r>
            <w:r w:rsidRPr="00256997">
              <w:rPr>
                <w:rFonts w:eastAsiaTheme="majorEastAsia" w:cstheme="minorHAnsi"/>
                <w:color w:val="000000"/>
                <w:sz w:val="20"/>
                <w:szCs w:val="20"/>
              </w:rPr>
              <w:t>NTFS</w:t>
            </w:r>
            <w:r w:rsidRPr="00256997">
              <w:rPr>
                <w:rFonts w:eastAsiaTheme="majorEastAsia" w:cstheme="minorHAnsi"/>
                <w:color w:val="000000"/>
                <w:sz w:val="20"/>
                <w:szCs w:val="20"/>
              </w:rPr>
              <w:t>文件系统属性。</w:t>
            </w:r>
          </w:p>
          <w:p w:rsidR="00446D51" w:rsidRPr="00336980" w:rsidRDefault="00336980" w:rsidP="00336980">
            <w:pPr>
              <w:spacing w:line="0" w:lineRule="atLeast"/>
              <w:rPr>
                <w:rFonts w:eastAsiaTheme="majorEastAsia" w:cstheme="minorHAnsi"/>
                <w:color w:val="000000"/>
                <w:sz w:val="16"/>
                <w:szCs w:val="16"/>
              </w:rPr>
            </w:pPr>
            <w:r w:rsidRPr="00336980">
              <w:rPr>
                <w:rFonts w:eastAsiaTheme="majorEastAsia" w:cstheme="minorHAnsi" w:hint="eastAsia"/>
                <w:color w:val="000000"/>
                <w:sz w:val="16"/>
                <w:szCs w:val="16"/>
              </w:rPr>
              <w:t>[</w:t>
            </w:r>
            <w:r w:rsidR="00446D51" w:rsidRPr="00336980">
              <w:rPr>
                <w:rFonts w:eastAsiaTheme="majorEastAsia" w:cstheme="minorHAnsi"/>
                <w:color w:val="000000"/>
                <w:sz w:val="16"/>
                <w:szCs w:val="16"/>
              </w:rPr>
              <w:t>The file's or directory's extended attributes were changed.</w:t>
            </w:r>
          </w:p>
          <w:p w:rsidR="0055588F" w:rsidRPr="00256997" w:rsidRDefault="0055588F" w:rsidP="00336980">
            <w:pPr>
              <w:spacing w:line="0" w:lineRule="atLeast"/>
              <w:rPr>
                <w:rFonts w:eastAsiaTheme="majorEastAsia" w:cstheme="minorHAnsi"/>
                <w:color w:val="000000"/>
                <w:kern w:val="0"/>
                <w:sz w:val="20"/>
                <w:szCs w:val="20"/>
              </w:rPr>
            </w:pPr>
            <w:r w:rsidRPr="00ED15D3">
              <w:rPr>
                <w:rFonts w:eastAsiaTheme="majorEastAsia" w:cstheme="minorHAnsi"/>
                <w:color w:val="000000"/>
                <w:kern w:val="0"/>
                <w:sz w:val="16"/>
                <w:szCs w:val="16"/>
              </w:rPr>
              <w:t>These NTFS file system attributes are not accessible to Windows-based applications.</w:t>
            </w:r>
            <w:r w:rsidR="00336980" w:rsidRPr="00336980">
              <w:rPr>
                <w:rFonts w:eastAsiaTheme="majorEastAsia" w:cstheme="minorHAnsi" w:hint="eastAsia"/>
                <w:color w:val="000000"/>
                <w:kern w:val="0"/>
                <w:sz w:val="16"/>
                <w:szCs w:val="16"/>
              </w:rPr>
              <w:t>]</w:t>
            </w:r>
          </w:p>
        </w:tc>
      </w:tr>
      <w:tr w:rsidR="00F96744" w:rsidRPr="00256997" w:rsidTr="00825A98">
        <w:trPr>
          <w:trHeight w:val="225"/>
        </w:trPr>
        <w:tc>
          <w:tcPr>
            <w:tcW w:w="3904" w:type="dxa"/>
            <w:tcBorders>
              <w:top w:val="single" w:sz="4" w:space="0" w:color="000000" w:themeColor="text1"/>
            </w:tcBorders>
          </w:tcPr>
          <w:p w:rsidR="00D348AB" w:rsidRDefault="00D348AB" w:rsidP="00446D51">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USN_REASON_SECURITY_CHANGE</w:t>
            </w:r>
          </w:p>
          <w:p w:rsidR="00B80904" w:rsidRPr="00256997" w:rsidRDefault="00B80904" w:rsidP="00B80904">
            <w:pPr>
              <w:rPr>
                <w:rFonts w:eastAsiaTheme="majorEastAsia" w:cstheme="minorHAnsi"/>
                <w:color w:val="000000"/>
                <w:kern w:val="0"/>
                <w:sz w:val="20"/>
                <w:szCs w:val="20"/>
              </w:rPr>
            </w:pPr>
            <w:r w:rsidRPr="00ED15D3">
              <w:rPr>
                <w:rFonts w:eastAsiaTheme="majorEastAsia" w:cstheme="minorHAnsi"/>
                <w:color w:val="000000"/>
                <w:kern w:val="0"/>
                <w:sz w:val="20"/>
                <w:szCs w:val="20"/>
              </w:rPr>
              <w:t>0x00000800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446D51" w:rsidRPr="00256997" w:rsidRDefault="00446D51" w:rsidP="006B29C9">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文件或目录的访问权限已经被更改。</w:t>
            </w:r>
          </w:p>
          <w:p w:rsidR="00D348AB" w:rsidRPr="00336980" w:rsidRDefault="00336980" w:rsidP="00336980">
            <w:pPr>
              <w:spacing w:line="0" w:lineRule="atLeast"/>
              <w:rPr>
                <w:rFonts w:eastAsiaTheme="majorEastAsia" w:cstheme="minorHAnsi"/>
                <w:color w:val="000000"/>
                <w:sz w:val="16"/>
                <w:szCs w:val="16"/>
              </w:rPr>
            </w:pPr>
            <w:r w:rsidRPr="00336980">
              <w:rPr>
                <w:rFonts w:eastAsiaTheme="majorEastAsia" w:cstheme="minorHAnsi" w:hint="eastAsia"/>
                <w:color w:val="000000"/>
                <w:sz w:val="16"/>
                <w:szCs w:val="16"/>
              </w:rPr>
              <w:t>[</w:t>
            </w:r>
            <w:r w:rsidR="0055588F" w:rsidRPr="00336980">
              <w:rPr>
                <w:rFonts w:eastAsiaTheme="majorEastAsia" w:cstheme="minorHAnsi"/>
                <w:color w:val="000000"/>
                <w:sz w:val="16"/>
                <w:szCs w:val="16"/>
              </w:rPr>
              <w:t>The access rights to the file or directory was changed.</w:t>
            </w:r>
            <w:r w:rsidRPr="00336980">
              <w:rPr>
                <w:rFonts w:eastAsiaTheme="majorEastAsia" w:cstheme="minorHAnsi" w:hint="eastAsia"/>
                <w:color w:val="000000"/>
                <w:sz w:val="16"/>
                <w:szCs w:val="16"/>
              </w:rPr>
              <w:t>]</w:t>
            </w:r>
          </w:p>
        </w:tc>
      </w:tr>
      <w:tr w:rsidR="00F96744" w:rsidRPr="00256997" w:rsidTr="00825A98">
        <w:trPr>
          <w:trHeight w:val="132"/>
        </w:trPr>
        <w:tc>
          <w:tcPr>
            <w:tcW w:w="3904" w:type="dxa"/>
          </w:tcPr>
          <w:p w:rsidR="00D348AB" w:rsidRDefault="00D348AB" w:rsidP="00446D51">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USN_REASON_RENAME_OLD_NAME</w:t>
            </w:r>
          </w:p>
          <w:p w:rsidR="00B80904" w:rsidRPr="00B80904" w:rsidRDefault="00B80904" w:rsidP="00B80904">
            <w:pPr>
              <w:rPr>
                <w:rFonts w:eastAsiaTheme="majorEastAsia" w:cstheme="minorHAnsi"/>
                <w:color w:val="000000"/>
                <w:kern w:val="0"/>
                <w:sz w:val="20"/>
                <w:szCs w:val="20"/>
              </w:rPr>
            </w:pPr>
            <w:r w:rsidRPr="00ED15D3">
              <w:rPr>
                <w:rFonts w:eastAsiaTheme="majorEastAsia" w:cstheme="minorHAnsi"/>
                <w:color w:val="000000"/>
                <w:kern w:val="0"/>
                <w:sz w:val="20"/>
                <w:szCs w:val="20"/>
              </w:rPr>
              <w:t>0x00001000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D22F2" w:rsidRPr="00256997" w:rsidRDefault="00CD22F2" w:rsidP="00CD22F2">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文件或目录已经被重命名</w:t>
            </w:r>
            <w:r w:rsidRPr="00256997">
              <w:rPr>
                <w:rFonts w:eastAsiaTheme="majorEastAsia" w:cstheme="minorHAnsi"/>
                <w:color w:val="000000"/>
                <w:sz w:val="20"/>
                <w:szCs w:val="20"/>
              </w:rPr>
              <w:t>(</w:t>
            </w:r>
            <w:r w:rsidRPr="00256997">
              <w:rPr>
                <w:rFonts w:eastAsiaTheme="majorEastAsia" w:cstheme="minorHAnsi"/>
                <w:color w:val="000000"/>
                <w:sz w:val="20"/>
                <w:szCs w:val="20"/>
              </w:rPr>
              <w:t>以前的名</w:t>
            </w:r>
            <w:r w:rsidR="00477C0F" w:rsidRPr="00256997">
              <w:rPr>
                <w:rFonts w:eastAsiaTheme="majorEastAsia" w:cstheme="minorHAnsi"/>
                <w:color w:val="000000"/>
                <w:sz w:val="20"/>
                <w:szCs w:val="20"/>
              </w:rPr>
              <w:t>称</w:t>
            </w:r>
            <w:r w:rsidRPr="00256997">
              <w:rPr>
                <w:rFonts w:eastAsiaTheme="majorEastAsia" w:cstheme="minorHAnsi"/>
                <w:color w:val="000000"/>
                <w:sz w:val="20"/>
                <w:szCs w:val="20"/>
              </w:rPr>
              <w:t>)</w:t>
            </w:r>
            <w:r w:rsidRPr="00256997">
              <w:rPr>
                <w:rFonts w:eastAsiaTheme="majorEastAsia" w:cstheme="minorHAnsi"/>
                <w:color w:val="000000"/>
                <w:sz w:val="20"/>
                <w:szCs w:val="20"/>
              </w:rPr>
              <w:t>。即</w:t>
            </w:r>
            <w:r w:rsidRPr="00256997">
              <w:rPr>
                <w:rFonts w:eastAsiaTheme="majorEastAsia" w:cstheme="minorHAnsi"/>
                <w:color w:val="000000"/>
                <w:sz w:val="20"/>
                <w:szCs w:val="20"/>
              </w:rPr>
              <w:t>USN_RECORD_V2</w:t>
            </w:r>
            <w:r w:rsidRPr="00256997">
              <w:rPr>
                <w:rFonts w:eastAsiaTheme="majorEastAsia" w:cstheme="minorHAnsi"/>
                <w:color w:val="000000"/>
                <w:sz w:val="20"/>
                <w:szCs w:val="20"/>
              </w:rPr>
              <w:t>结构中的文件名是以前的名称。</w:t>
            </w:r>
          </w:p>
          <w:p w:rsidR="00336980" w:rsidRDefault="00336980" w:rsidP="00336980">
            <w:pPr>
              <w:spacing w:line="0" w:lineRule="atLeast"/>
              <w:rPr>
                <w:rFonts w:eastAsiaTheme="majorEastAsia" w:cstheme="minorHAnsi"/>
                <w:color w:val="000000"/>
                <w:kern w:val="0"/>
                <w:sz w:val="16"/>
                <w:szCs w:val="16"/>
              </w:rPr>
            </w:pPr>
            <w:r w:rsidRPr="00336980">
              <w:rPr>
                <w:rFonts w:eastAsiaTheme="majorEastAsia" w:cstheme="minorHAnsi" w:hint="eastAsia"/>
                <w:color w:val="000000"/>
                <w:sz w:val="16"/>
                <w:szCs w:val="16"/>
              </w:rPr>
              <w:t>[</w:t>
            </w:r>
            <w:r w:rsidR="0055588F" w:rsidRPr="00336980">
              <w:rPr>
                <w:rFonts w:eastAsiaTheme="majorEastAsia" w:cstheme="minorHAnsi"/>
                <w:color w:val="000000"/>
                <w:sz w:val="16"/>
                <w:szCs w:val="16"/>
              </w:rPr>
              <w:t>The file or directory was renamed.(previous name)</w:t>
            </w:r>
            <w:r w:rsidR="00D348AB" w:rsidRPr="00336980">
              <w:rPr>
                <w:rFonts w:eastAsiaTheme="majorEastAsia" w:cstheme="minorHAnsi"/>
                <w:color w:val="000000"/>
                <w:sz w:val="16"/>
                <w:szCs w:val="16"/>
              </w:rPr>
              <w:t>.</w:t>
            </w:r>
            <w:r w:rsidR="00D348AB" w:rsidRPr="00ED15D3">
              <w:rPr>
                <w:rFonts w:eastAsiaTheme="majorEastAsia" w:cstheme="minorHAnsi"/>
                <w:color w:val="000000"/>
                <w:kern w:val="0"/>
                <w:sz w:val="16"/>
                <w:szCs w:val="16"/>
              </w:rPr>
              <w:t xml:space="preserve">the file name </w:t>
            </w:r>
          </w:p>
          <w:p w:rsidR="00D348AB" w:rsidRPr="00336980" w:rsidRDefault="00D348AB" w:rsidP="00336980">
            <w:pPr>
              <w:spacing w:line="0" w:lineRule="atLeast"/>
              <w:rPr>
                <w:rFonts w:eastAsiaTheme="majorEastAsia" w:cstheme="minorHAnsi"/>
                <w:color w:val="000000"/>
                <w:sz w:val="16"/>
                <w:szCs w:val="16"/>
              </w:rPr>
            </w:pPr>
            <w:r w:rsidRPr="00ED15D3">
              <w:rPr>
                <w:rFonts w:eastAsiaTheme="majorEastAsia" w:cstheme="minorHAnsi"/>
                <w:color w:val="000000"/>
                <w:kern w:val="0"/>
                <w:sz w:val="16"/>
                <w:szCs w:val="16"/>
              </w:rPr>
              <w:t>in the </w:t>
            </w:r>
            <w:r w:rsidRPr="00ED15D3">
              <w:rPr>
                <w:rFonts w:eastAsiaTheme="majorEastAsia" w:cstheme="minorHAnsi"/>
                <w:b/>
                <w:bCs/>
                <w:color w:val="000000"/>
                <w:kern w:val="0"/>
                <w:sz w:val="16"/>
                <w:szCs w:val="16"/>
              </w:rPr>
              <w:t>USN_RECORD_V2</w:t>
            </w:r>
            <w:r w:rsidRPr="00ED15D3">
              <w:rPr>
                <w:rFonts w:eastAsiaTheme="majorEastAsia" w:cstheme="minorHAnsi"/>
                <w:color w:val="000000"/>
                <w:kern w:val="0"/>
                <w:sz w:val="16"/>
                <w:szCs w:val="16"/>
              </w:rPr>
              <w:t> structure is the previous name.</w:t>
            </w:r>
            <w:r w:rsidR="00336980" w:rsidRPr="00336980">
              <w:rPr>
                <w:rFonts w:eastAsiaTheme="majorEastAsia" w:cstheme="minorHAnsi" w:hint="eastAsia"/>
                <w:color w:val="000000"/>
                <w:kern w:val="0"/>
                <w:sz w:val="16"/>
                <w:szCs w:val="16"/>
              </w:rPr>
              <w:t>]</w:t>
            </w:r>
          </w:p>
        </w:tc>
      </w:tr>
      <w:tr w:rsidR="00F96744" w:rsidRPr="00256997" w:rsidTr="00825A98">
        <w:trPr>
          <w:trHeight w:val="150"/>
        </w:trPr>
        <w:tc>
          <w:tcPr>
            <w:tcW w:w="3904" w:type="dxa"/>
          </w:tcPr>
          <w:p w:rsidR="00D348AB" w:rsidRDefault="00D348AB" w:rsidP="00477C0F">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USN_REASON_RENAME_NEW_NAME</w:t>
            </w:r>
          </w:p>
          <w:p w:rsidR="00B80904" w:rsidRPr="00B80904" w:rsidRDefault="00B80904" w:rsidP="00B80904">
            <w:pPr>
              <w:rPr>
                <w:rFonts w:eastAsiaTheme="majorEastAsia" w:cstheme="minorHAnsi"/>
                <w:color w:val="000000"/>
                <w:kern w:val="0"/>
                <w:sz w:val="20"/>
                <w:szCs w:val="20"/>
              </w:rPr>
            </w:pPr>
            <w:r w:rsidRPr="00ED15D3">
              <w:rPr>
                <w:rFonts w:eastAsiaTheme="majorEastAsia" w:cstheme="minorHAnsi"/>
                <w:color w:val="000000"/>
                <w:kern w:val="0"/>
                <w:sz w:val="20"/>
                <w:szCs w:val="20"/>
              </w:rPr>
              <w:t>0x00002000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477C0F" w:rsidRPr="00256997" w:rsidRDefault="00477C0F" w:rsidP="006B29C9">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文件或目录已经被重命名</w:t>
            </w:r>
            <w:r w:rsidRPr="00256997">
              <w:rPr>
                <w:rFonts w:eastAsiaTheme="majorEastAsia" w:cstheme="minorHAnsi"/>
                <w:color w:val="000000"/>
                <w:sz w:val="20"/>
                <w:szCs w:val="20"/>
              </w:rPr>
              <w:t>(</w:t>
            </w:r>
            <w:r w:rsidRPr="00256997">
              <w:rPr>
                <w:rFonts w:eastAsiaTheme="majorEastAsia" w:cstheme="minorHAnsi"/>
                <w:color w:val="000000"/>
                <w:sz w:val="20"/>
                <w:szCs w:val="20"/>
              </w:rPr>
              <w:t>新的名称</w:t>
            </w:r>
            <w:r w:rsidRPr="00256997">
              <w:rPr>
                <w:rFonts w:eastAsiaTheme="majorEastAsia" w:cstheme="minorHAnsi"/>
                <w:color w:val="000000"/>
                <w:sz w:val="20"/>
                <w:szCs w:val="20"/>
              </w:rPr>
              <w:t>)</w:t>
            </w:r>
            <w:r w:rsidRPr="00256997">
              <w:rPr>
                <w:rFonts w:eastAsiaTheme="majorEastAsia" w:cstheme="minorHAnsi"/>
                <w:color w:val="000000"/>
                <w:sz w:val="20"/>
                <w:szCs w:val="20"/>
              </w:rPr>
              <w:t>。即</w:t>
            </w:r>
            <w:r w:rsidRPr="00256997">
              <w:rPr>
                <w:rFonts w:eastAsiaTheme="majorEastAsia" w:cstheme="minorHAnsi"/>
                <w:color w:val="000000"/>
                <w:sz w:val="20"/>
                <w:szCs w:val="20"/>
              </w:rPr>
              <w:t>USN_RECORD_V2</w:t>
            </w:r>
            <w:r w:rsidRPr="00256997">
              <w:rPr>
                <w:rFonts w:eastAsiaTheme="majorEastAsia" w:cstheme="minorHAnsi"/>
                <w:color w:val="000000"/>
                <w:sz w:val="20"/>
                <w:szCs w:val="20"/>
              </w:rPr>
              <w:t>结构中的文件名是新的名称。</w:t>
            </w:r>
          </w:p>
          <w:p w:rsidR="00C76FA3" w:rsidRDefault="00C76FA3" w:rsidP="00C76FA3">
            <w:pPr>
              <w:spacing w:line="0" w:lineRule="atLeast"/>
              <w:rPr>
                <w:rFonts w:eastAsiaTheme="majorEastAsia" w:cstheme="minorHAnsi"/>
                <w:color w:val="000000"/>
                <w:kern w:val="0"/>
                <w:sz w:val="16"/>
                <w:szCs w:val="16"/>
              </w:rPr>
            </w:pPr>
            <w:r w:rsidRPr="00C76FA3">
              <w:rPr>
                <w:rFonts w:eastAsiaTheme="majorEastAsia" w:cstheme="minorHAnsi" w:hint="eastAsia"/>
                <w:color w:val="000000"/>
                <w:sz w:val="16"/>
                <w:szCs w:val="16"/>
              </w:rPr>
              <w:t>[</w:t>
            </w:r>
            <w:r w:rsidR="0055588F" w:rsidRPr="00C76FA3">
              <w:rPr>
                <w:rFonts w:eastAsiaTheme="majorEastAsia" w:cstheme="minorHAnsi"/>
                <w:color w:val="000000"/>
                <w:sz w:val="16"/>
                <w:szCs w:val="16"/>
              </w:rPr>
              <w:t>The file or directory was renamed.(new name)</w:t>
            </w:r>
            <w:r w:rsidR="00D348AB" w:rsidRPr="00C76FA3">
              <w:rPr>
                <w:rFonts w:eastAsiaTheme="majorEastAsia" w:cstheme="minorHAnsi"/>
                <w:color w:val="000000"/>
                <w:sz w:val="16"/>
                <w:szCs w:val="16"/>
              </w:rPr>
              <w:t>.</w:t>
            </w:r>
            <w:r w:rsidR="00D348AB" w:rsidRPr="00ED15D3">
              <w:rPr>
                <w:rFonts w:eastAsiaTheme="majorEastAsia" w:cstheme="minorHAnsi"/>
                <w:color w:val="000000"/>
                <w:kern w:val="0"/>
                <w:sz w:val="16"/>
                <w:szCs w:val="16"/>
              </w:rPr>
              <w:t xml:space="preserve"> the file name </w:t>
            </w:r>
          </w:p>
          <w:p w:rsidR="00D348AB" w:rsidRPr="00C76FA3" w:rsidRDefault="00D348AB" w:rsidP="00C76FA3">
            <w:pPr>
              <w:spacing w:line="0" w:lineRule="atLeast"/>
              <w:rPr>
                <w:rFonts w:eastAsiaTheme="majorEastAsia" w:cstheme="minorHAnsi"/>
                <w:color w:val="000000"/>
                <w:sz w:val="16"/>
                <w:szCs w:val="16"/>
              </w:rPr>
            </w:pPr>
            <w:r w:rsidRPr="00ED15D3">
              <w:rPr>
                <w:rFonts w:eastAsiaTheme="majorEastAsia" w:cstheme="minorHAnsi"/>
                <w:color w:val="000000"/>
                <w:kern w:val="0"/>
                <w:sz w:val="16"/>
                <w:szCs w:val="16"/>
              </w:rPr>
              <w:t>in the </w:t>
            </w:r>
            <w:r w:rsidRPr="00ED15D3">
              <w:rPr>
                <w:rFonts w:eastAsiaTheme="majorEastAsia" w:cstheme="minorHAnsi"/>
                <w:b/>
                <w:bCs/>
                <w:color w:val="000000"/>
                <w:kern w:val="0"/>
                <w:sz w:val="16"/>
                <w:szCs w:val="16"/>
              </w:rPr>
              <w:t>USN_RECORD_V2</w:t>
            </w:r>
            <w:r w:rsidRPr="00ED15D3">
              <w:rPr>
                <w:rFonts w:eastAsiaTheme="majorEastAsia" w:cstheme="minorHAnsi"/>
                <w:color w:val="000000"/>
                <w:kern w:val="0"/>
                <w:sz w:val="16"/>
                <w:szCs w:val="16"/>
              </w:rPr>
              <w:t> structure is the new name.</w:t>
            </w:r>
            <w:r w:rsidR="00C76FA3" w:rsidRPr="00C76FA3">
              <w:rPr>
                <w:rFonts w:eastAsiaTheme="majorEastAsia" w:cstheme="minorHAnsi" w:hint="eastAsia"/>
                <w:color w:val="000000"/>
                <w:kern w:val="0"/>
                <w:sz w:val="16"/>
                <w:szCs w:val="16"/>
              </w:rPr>
              <w:t>]</w:t>
            </w:r>
          </w:p>
        </w:tc>
      </w:tr>
      <w:tr w:rsidR="00F96744" w:rsidRPr="00256997" w:rsidTr="00825A98">
        <w:trPr>
          <w:trHeight w:val="120"/>
        </w:trPr>
        <w:tc>
          <w:tcPr>
            <w:tcW w:w="3904" w:type="dxa"/>
          </w:tcPr>
          <w:p w:rsidR="00D348AB" w:rsidRDefault="00D348AB" w:rsidP="00856B5F">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lastRenderedPageBreak/>
              <w:t>USN_REASON_INDEXABLE_CHANGE</w:t>
            </w:r>
          </w:p>
          <w:p w:rsidR="00B80904" w:rsidRPr="00B80904" w:rsidRDefault="00B80904" w:rsidP="00B80904">
            <w:pPr>
              <w:rPr>
                <w:rFonts w:eastAsiaTheme="majorEastAsia" w:cstheme="minorHAnsi"/>
                <w:color w:val="000000"/>
                <w:sz w:val="20"/>
                <w:szCs w:val="20"/>
              </w:rPr>
            </w:pPr>
            <w:r w:rsidRPr="00ED15D3">
              <w:rPr>
                <w:rFonts w:eastAsiaTheme="majorEastAsia" w:cstheme="minorHAnsi"/>
                <w:color w:val="000000"/>
                <w:kern w:val="0"/>
                <w:sz w:val="20"/>
                <w:szCs w:val="20"/>
              </w:rPr>
              <w:t>0x00004000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856B5F" w:rsidRPr="00256997" w:rsidRDefault="00856B5F" w:rsidP="00856B5F">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用户更改了</w:t>
            </w:r>
            <w:r w:rsidRPr="00256997">
              <w:rPr>
                <w:rFonts w:eastAsiaTheme="majorEastAsia" w:cstheme="minorHAnsi"/>
                <w:color w:val="000000"/>
                <w:sz w:val="20"/>
                <w:szCs w:val="20"/>
              </w:rPr>
              <w:t>FILE_ATTRIBUTE_NOT_CONTENT_INDEXED</w:t>
            </w:r>
            <w:r w:rsidRPr="00256997">
              <w:rPr>
                <w:rFonts w:eastAsiaTheme="majorEastAsia" w:cstheme="minorHAnsi"/>
                <w:color w:val="000000"/>
                <w:sz w:val="20"/>
                <w:szCs w:val="20"/>
              </w:rPr>
              <w:t>属性。</w:t>
            </w:r>
          </w:p>
          <w:p w:rsidR="00D348AB" w:rsidRPr="00256997" w:rsidRDefault="00856B5F" w:rsidP="00856B5F">
            <w:pPr>
              <w:spacing w:line="0" w:lineRule="atLeast"/>
              <w:rPr>
                <w:rFonts w:eastAsiaTheme="majorEastAsia" w:cstheme="minorHAnsi"/>
                <w:color w:val="000000"/>
                <w:sz w:val="20"/>
                <w:szCs w:val="20"/>
              </w:rPr>
            </w:pPr>
            <w:r w:rsidRPr="00256997">
              <w:rPr>
                <w:rFonts w:eastAsiaTheme="majorEastAsia" w:cstheme="minorHAnsi"/>
                <w:color w:val="000000"/>
                <w:sz w:val="20"/>
                <w:szCs w:val="20"/>
              </w:rPr>
              <w:t>也就是说，用户将文件或目录从内容可以索引的地方更改为内容不能索引的地方，反之亦然。内容索引允许通过构建所选内容的数据库来快速搜索数据。</w:t>
            </w:r>
          </w:p>
          <w:p w:rsidR="00D348AB" w:rsidRPr="00ED15D3" w:rsidRDefault="00CC75FE" w:rsidP="00CC75FE">
            <w:pPr>
              <w:widowControl/>
              <w:spacing w:line="0" w:lineRule="atLeast"/>
              <w:jc w:val="left"/>
              <w:rPr>
                <w:rFonts w:eastAsiaTheme="majorEastAsia" w:cstheme="minorHAnsi"/>
                <w:color w:val="000000"/>
                <w:kern w:val="0"/>
                <w:sz w:val="16"/>
                <w:szCs w:val="16"/>
              </w:rPr>
            </w:pPr>
            <w:r w:rsidRPr="00CC75FE">
              <w:rPr>
                <w:rFonts w:eastAsiaTheme="majorEastAsia" w:cstheme="minorHAnsi" w:hint="eastAsia"/>
                <w:color w:val="000000"/>
                <w:kern w:val="0"/>
                <w:sz w:val="16"/>
                <w:szCs w:val="16"/>
              </w:rPr>
              <w:t>[</w:t>
            </w:r>
            <w:r w:rsidR="00D348AB" w:rsidRPr="00ED15D3">
              <w:rPr>
                <w:rFonts w:eastAsiaTheme="majorEastAsia" w:cstheme="minorHAnsi"/>
                <w:color w:val="000000"/>
                <w:kern w:val="0"/>
                <w:sz w:val="16"/>
                <w:szCs w:val="16"/>
              </w:rPr>
              <w:t>A user changes the </w:t>
            </w:r>
            <w:r w:rsidR="00D348AB" w:rsidRPr="00ED15D3">
              <w:rPr>
                <w:rFonts w:eastAsiaTheme="majorEastAsia" w:cstheme="minorHAnsi"/>
                <w:b/>
                <w:bCs/>
                <w:color w:val="000000"/>
                <w:kern w:val="0"/>
                <w:sz w:val="16"/>
                <w:szCs w:val="16"/>
              </w:rPr>
              <w:t>FILE_ATTRIBUTE_NOT_CONTENT_INDEXED</w:t>
            </w:r>
            <w:r w:rsidR="00D348AB" w:rsidRPr="00ED15D3">
              <w:rPr>
                <w:rFonts w:eastAsiaTheme="majorEastAsia" w:cstheme="minorHAnsi"/>
                <w:color w:val="000000"/>
                <w:kern w:val="0"/>
                <w:sz w:val="16"/>
                <w:szCs w:val="16"/>
              </w:rPr>
              <w:t> attribute.</w:t>
            </w:r>
          </w:p>
          <w:p w:rsidR="00D348AB" w:rsidRPr="00256997" w:rsidRDefault="00D348AB" w:rsidP="00CC75FE">
            <w:pPr>
              <w:spacing w:line="0" w:lineRule="atLeast"/>
              <w:rPr>
                <w:rFonts w:eastAsiaTheme="majorEastAsia" w:cstheme="minorHAnsi"/>
                <w:sz w:val="20"/>
                <w:szCs w:val="20"/>
              </w:rPr>
            </w:pPr>
            <w:r w:rsidRPr="00ED15D3">
              <w:rPr>
                <w:rFonts w:eastAsiaTheme="majorEastAsia" w:cstheme="minorHAnsi"/>
                <w:color w:val="000000"/>
                <w:kern w:val="0"/>
                <w:sz w:val="16"/>
                <w:szCs w:val="16"/>
              </w:rPr>
              <w:t>That is, the user changes the file or directory from one where content can be indexed to one where content cannot be indexed, or vice versa. Content indexing permits rapid searching of data by building a database of selected content.</w:t>
            </w:r>
            <w:r w:rsidR="00CC75FE" w:rsidRPr="00CC75FE">
              <w:rPr>
                <w:rFonts w:eastAsiaTheme="majorEastAsia" w:cstheme="minorHAnsi" w:hint="eastAsia"/>
                <w:color w:val="000000"/>
                <w:kern w:val="0"/>
                <w:sz w:val="16"/>
                <w:szCs w:val="16"/>
              </w:rPr>
              <w:t>]</w:t>
            </w:r>
          </w:p>
        </w:tc>
      </w:tr>
      <w:tr w:rsidR="00F96744" w:rsidRPr="00256997" w:rsidTr="00825A98">
        <w:trPr>
          <w:trHeight w:val="105"/>
        </w:trPr>
        <w:tc>
          <w:tcPr>
            <w:tcW w:w="3904" w:type="dxa"/>
          </w:tcPr>
          <w:p w:rsidR="0055588F" w:rsidRDefault="0055588F" w:rsidP="000176BB">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USN_REASON_BASIC_INFO_CHANGE</w:t>
            </w:r>
          </w:p>
          <w:p w:rsidR="00B80904" w:rsidRPr="00B80904" w:rsidRDefault="00B80904" w:rsidP="00B80904">
            <w:pPr>
              <w:rPr>
                <w:rFonts w:eastAsiaTheme="majorEastAsia" w:cstheme="minorHAnsi"/>
                <w:color w:val="000000"/>
                <w:sz w:val="20"/>
                <w:szCs w:val="20"/>
              </w:rPr>
            </w:pPr>
            <w:r w:rsidRPr="00ED15D3">
              <w:rPr>
                <w:rFonts w:eastAsiaTheme="majorEastAsia" w:cstheme="minorHAnsi"/>
                <w:color w:val="000000"/>
                <w:kern w:val="0"/>
                <w:sz w:val="20"/>
                <w:szCs w:val="20"/>
              </w:rPr>
              <w:t>0x00008000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C75FE" w:rsidRDefault="000176BB" w:rsidP="006B29C9">
            <w:pPr>
              <w:pStyle w:val="x-hidden-focus"/>
              <w:shd w:val="clear" w:color="auto" w:fill="FFFFFF"/>
              <w:spacing w:after="0" w:afterAutospacing="0" w:line="0" w:lineRule="atLeast"/>
              <w:rPr>
                <w:rFonts w:asciiTheme="minorHAnsi" w:eastAsiaTheme="majorEastAsia" w:hAnsiTheme="minorHAnsi" w:cstheme="minorHAnsi"/>
                <w:color w:val="000000"/>
                <w:sz w:val="20"/>
                <w:szCs w:val="20"/>
              </w:rPr>
            </w:pPr>
            <w:r w:rsidRPr="00256997">
              <w:rPr>
                <w:rFonts w:asciiTheme="minorHAnsi" w:eastAsiaTheme="majorEastAsia" w:hAnsiTheme="minorHAnsi" w:cstheme="minorHAnsi"/>
                <w:color w:val="000000"/>
                <w:sz w:val="20"/>
                <w:szCs w:val="20"/>
              </w:rPr>
              <w:t>用户要么更改了一个或多个文件或目录属性</w:t>
            </w:r>
            <w:r w:rsidRPr="00256997">
              <w:rPr>
                <w:rFonts w:asciiTheme="minorHAnsi" w:eastAsiaTheme="majorEastAsia" w:hAnsiTheme="minorHAnsi" w:cstheme="minorHAnsi"/>
                <w:color w:val="000000"/>
                <w:sz w:val="20"/>
                <w:szCs w:val="20"/>
              </w:rPr>
              <w:t>(</w:t>
            </w:r>
            <w:r w:rsidRPr="00256997">
              <w:rPr>
                <w:rFonts w:asciiTheme="minorHAnsi" w:eastAsiaTheme="majorEastAsia" w:hAnsiTheme="minorHAnsi" w:cstheme="minorHAnsi"/>
                <w:color w:val="000000"/>
                <w:sz w:val="20"/>
                <w:szCs w:val="20"/>
              </w:rPr>
              <w:t>例如只读、隐藏、系统、存档或稀疏属性</w:t>
            </w:r>
            <w:r w:rsidRPr="00256997">
              <w:rPr>
                <w:rFonts w:asciiTheme="minorHAnsi" w:eastAsiaTheme="majorEastAsia" w:hAnsiTheme="minorHAnsi" w:cstheme="minorHAnsi"/>
                <w:color w:val="000000"/>
                <w:sz w:val="20"/>
                <w:szCs w:val="20"/>
              </w:rPr>
              <w:t>)</w:t>
            </w:r>
            <w:r w:rsidRPr="00256997">
              <w:rPr>
                <w:rFonts w:asciiTheme="minorHAnsi" w:eastAsiaTheme="majorEastAsia" w:hAnsiTheme="minorHAnsi" w:cstheme="minorHAnsi"/>
                <w:color w:val="000000"/>
                <w:sz w:val="20"/>
                <w:szCs w:val="20"/>
              </w:rPr>
              <w:t>，要么更改了一个或多个时间戳。</w:t>
            </w:r>
          </w:p>
          <w:p w:rsidR="0055588F" w:rsidRPr="00CC75FE" w:rsidRDefault="00CC75FE" w:rsidP="00CC75FE">
            <w:pPr>
              <w:spacing w:line="0" w:lineRule="atLeast"/>
              <w:rPr>
                <w:sz w:val="16"/>
                <w:szCs w:val="16"/>
              </w:rPr>
            </w:pPr>
            <w:r w:rsidRPr="00CC75FE">
              <w:rPr>
                <w:rFonts w:hint="eastAsia"/>
                <w:sz w:val="16"/>
                <w:szCs w:val="16"/>
              </w:rPr>
              <w:t>[</w:t>
            </w:r>
            <w:r w:rsidR="0055588F" w:rsidRPr="00CC75FE">
              <w:rPr>
                <w:sz w:val="16"/>
                <w:szCs w:val="16"/>
              </w:rPr>
              <w:t>A user has either changed one or more file or directory attributes (for example, the read-only, hidden, system, archive, or sparse attribute), or one or more time stamps.</w:t>
            </w:r>
            <w:r w:rsidRPr="00CC75FE">
              <w:rPr>
                <w:rFonts w:hint="eastAsia"/>
                <w:sz w:val="16"/>
                <w:szCs w:val="16"/>
              </w:rPr>
              <w:t>]</w:t>
            </w:r>
          </w:p>
        </w:tc>
      </w:tr>
      <w:tr w:rsidR="0055588F" w:rsidRPr="00256997" w:rsidTr="00D04EF7">
        <w:trPr>
          <w:trHeight w:val="936"/>
        </w:trPr>
        <w:tc>
          <w:tcPr>
            <w:tcW w:w="3904" w:type="dxa"/>
          </w:tcPr>
          <w:p w:rsidR="00D348AB" w:rsidRDefault="00D348AB" w:rsidP="00C413E5">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USN_REASON_HARD_LINK_CHANGE</w:t>
            </w:r>
          </w:p>
          <w:p w:rsidR="00B80904" w:rsidRPr="00B80904" w:rsidRDefault="00B80904" w:rsidP="00C413E5">
            <w:pPr>
              <w:widowControl/>
              <w:jc w:val="left"/>
              <w:rPr>
                <w:rFonts w:eastAsiaTheme="majorEastAsia" w:cstheme="minorHAnsi"/>
                <w:color w:val="000000"/>
                <w:sz w:val="20"/>
                <w:szCs w:val="20"/>
              </w:rPr>
            </w:pPr>
            <w:r w:rsidRPr="00ED15D3">
              <w:rPr>
                <w:rFonts w:eastAsiaTheme="majorEastAsia" w:cstheme="minorHAnsi"/>
                <w:color w:val="000000"/>
                <w:kern w:val="0"/>
                <w:sz w:val="20"/>
                <w:szCs w:val="20"/>
              </w:rPr>
              <w:t>0x00010000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413E5" w:rsidRPr="00D04EF7" w:rsidRDefault="00C413E5" w:rsidP="00CC75FE">
            <w:pPr>
              <w:rPr>
                <w:rFonts w:cstheme="minorHAnsi"/>
                <w:sz w:val="20"/>
                <w:szCs w:val="20"/>
              </w:rPr>
            </w:pPr>
            <w:r w:rsidRPr="00D04EF7">
              <w:rPr>
                <w:rFonts w:cstheme="minorHAnsi"/>
                <w:sz w:val="20"/>
                <w:szCs w:val="20"/>
              </w:rPr>
              <w:t>文件或目录的</w:t>
            </w:r>
            <w:r w:rsidRPr="00D04EF7">
              <w:rPr>
                <w:rFonts w:cstheme="minorHAnsi"/>
                <w:sz w:val="20"/>
                <w:szCs w:val="20"/>
              </w:rPr>
              <w:t>NTFS</w:t>
            </w:r>
            <w:r w:rsidRPr="00D04EF7">
              <w:rPr>
                <w:rFonts w:cstheme="minorHAnsi"/>
                <w:sz w:val="20"/>
                <w:szCs w:val="20"/>
              </w:rPr>
              <w:t>文件系统硬链接被添加或删除。</w:t>
            </w:r>
            <w:r w:rsidRPr="00D04EF7">
              <w:rPr>
                <w:rFonts w:cstheme="minorHAnsi"/>
                <w:sz w:val="20"/>
                <w:szCs w:val="20"/>
              </w:rPr>
              <w:t>NTFS</w:t>
            </w:r>
            <w:r w:rsidRPr="00D04EF7">
              <w:rPr>
                <w:rFonts w:cstheme="minorHAnsi"/>
                <w:sz w:val="20"/>
                <w:szCs w:val="20"/>
              </w:rPr>
              <w:t>文件系统硬链接</w:t>
            </w:r>
            <w:r w:rsidRPr="00D04EF7">
              <w:rPr>
                <w:rFonts w:cstheme="minorHAnsi"/>
                <w:sz w:val="20"/>
                <w:szCs w:val="20"/>
              </w:rPr>
              <w:t>(</w:t>
            </w:r>
            <w:r w:rsidRPr="00D04EF7">
              <w:rPr>
                <w:rFonts w:cstheme="minorHAnsi"/>
                <w:sz w:val="20"/>
                <w:szCs w:val="20"/>
              </w:rPr>
              <w:t>类似于</w:t>
            </w:r>
            <w:r w:rsidRPr="00D04EF7">
              <w:rPr>
                <w:rFonts w:cstheme="minorHAnsi"/>
                <w:sz w:val="20"/>
                <w:szCs w:val="20"/>
              </w:rPr>
              <w:t>POSIX</w:t>
            </w:r>
            <w:r w:rsidRPr="00D04EF7">
              <w:rPr>
                <w:rFonts w:cstheme="minorHAnsi"/>
                <w:sz w:val="20"/>
                <w:szCs w:val="20"/>
              </w:rPr>
              <w:t>硬链接</w:t>
            </w:r>
            <w:r w:rsidRPr="00D04EF7">
              <w:rPr>
                <w:rFonts w:cstheme="minorHAnsi"/>
                <w:sz w:val="20"/>
                <w:szCs w:val="20"/>
              </w:rPr>
              <w:t>)</w:t>
            </w:r>
            <w:r w:rsidRPr="00D04EF7">
              <w:rPr>
                <w:rFonts w:cstheme="minorHAnsi"/>
                <w:sz w:val="20"/>
                <w:szCs w:val="20"/>
              </w:rPr>
              <w:t>是可以看到相同文件或目录的几个目录条目之一。</w:t>
            </w:r>
          </w:p>
          <w:p w:rsidR="00C413E5" w:rsidRPr="006E2B17" w:rsidRDefault="00CC75FE" w:rsidP="006E2B17">
            <w:pPr>
              <w:spacing w:line="0" w:lineRule="atLeast"/>
              <w:rPr>
                <w:sz w:val="16"/>
                <w:szCs w:val="16"/>
              </w:rPr>
            </w:pPr>
            <w:r w:rsidRPr="006E2B17">
              <w:rPr>
                <w:rFonts w:hint="eastAsia"/>
                <w:sz w:val="16"/>
                <w:szCs w:val="16"/>
              </w:rPr>
              <w:t>[</w:t>
            </w:r>
            <w:r w:rsidR="00C413E5" w:rsidRPr="006E2B17">
              <w:rPr>
                <w:sz w:val="16"/>
                <w:szCs w:val="16"/>
              </w:rPr>
              <w:t>An NTFS file system hard link was added to or removed from the file or directory.An NTFS file system hard link, similar to a POSIX hard link, is one of several directory entries that see the same file or directory.</w:t>
            </w:r>
            <w:r w:rsidRPr="006E2B17">
              <w:rPr>
                <w:rFonts w:hint="eastAsia"/>
                <w:sz w:val="16"/>
                <w:szCs w:val="16"/>
              </w:rPr>
              <w:t>]</w:t>
            </w:r>
          </w:p>
        </w:tc>
      </w:tr>
      <w:tr w:rsidR="0055588F" w:rsidRPr="00256997" w:rsidTr="00825A98">
        <w:trPr>
          <w:trHeight w:val="102"/>
        </w:trPr>
        <w:tc>
          <w:tcPr>
            <w:tcW w:w="3904" w:type="dxa"/>
          </w:tcPr>
          <w:p w:rsidR="0055588F" w:rsidRDefault="0055588F" w:rsidP="00EE2BAF">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USN_REASON_COMPRESSION_CHANGE</w:t>
            </w:r>
          </w:p>
          <w:p w:rsidR="00B80904" w:rsidRPr="00256997" w:rsidRDefault="00B80904" w:rsidP="00EE2BAF">
            <w:pPr>
              <w:widowControl/>
              <w:jc w:val="left"/>
              <w:rPr>
                <w:rFonts w:eastAsiaTheme="majorEastAsia" w:cstheme="minorHAnsi"/>
                <w:color w:val="000000"/>
                <w:kern w:val="0"/>
                <w:sz w:val="20"/>
                <w:szCs w:val="20"/>
              </w:rPr>
            </w:pPr>
            <w:r w:rsidRPr="00ED15D3">
              <w:rPr>
                <w:rFonts w:eastAsiaTheme="majorEastAsia" w:cstheme="minorHAnsi"/>
                <w:color w:val="000000"/>
                <w:kern w:val="0"/>
                <w:sz w:val="20"/>
                <w:szCs w:val="20"/>
              </w:rPr>
              <w:t>0x00020000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5588F" w:rsidRPr="00256997" w:rsidRDefault="00157A25" w:rsidP="006E2B17">
            <w:pPr>
              <w:pStyle w:val="x-hidden-focus"/>
              <w:shd w:val="clear" w:color="auto" w:fill="FFFFFF"/>
              <w:spacing w:after="0" w:afterAutospacing="0" w:line="0" w:lineRule="atLeast"/>
              <w:rPr>
                <w:rFonts w:asciiTheme="minorHAnsi" w:eastAsiaTheme="majorEastAsia" w:hAnsiTheme="minorHAnsi" w:cstheme="minorHAnsi"/>
                <w:color w:val="000000"/>
                <w:sz w:val="20"/>
                <w:szCs w:val="20"/>
              </w:rPr>
            </w:pPr>
            <w:r w:rsidRPr="00256997">
              <w:rPr>
                <w:rFonts w:asciiTheme="minorHAnsi" w:eastAsiaTheme="majorEastAsia" w:hAnsiTheme="minorHAnsi" w:cstheme="minorHAnsi"/>
                <w:color w:val="000000"/>
                <w:sz w:val="20"/>
                <w:szCs w:val="20"/>
              </w:rPr>
              <w:t>文件或目录的压缩状态</w:t>
            </w:r>
            <w:r w:rsidR="00066AD0" w:rsidRPr="00256997">
              <w:rPr>
                <w:rFonts w:asciiTheme="minorHAnsi" w:eastAsiaTheme="majorEastAsia" w:hAnsiTheme="minorHAnsi" w:cstheme="minorHAnsi"/>
                <w:color w:val="000000"/>
                <w:sz w:val="20"/>
                <w:szCs w:val="20"/>
              </w:rPr>
              <w:t>已经从非</w:t>
            </w:r>
            <w:r w:rsidRPr="00256997">
              <w:rPr>
                <w:rFonts w:asciiTheme="minorHAnsi" w:eastAsiaTheme="majorEastAsia" w:hAnsiTheme="minorHAnsi" w:cstheme="minorHAnsi"/>
                <w:color w:val="000000"/>
                <w:sz w:val="20"/>
                <w:szCs w:val="20"/>
              </w:rPr>
              <w:t>压缩变为压缩</w:t>
            </w:r>
            <w:r w:rsidR="00066AD0" w:rsidRPr="00256997">
              <w:rPr>
                <w:rFonts w:asciiTheme="minorHAnsi" w:eastAsiaTheme="majorEastAsia" w:hAnsiTheme="minorHAnsi" w:cstheme="minorHAnsi"/>
                <w:color w:val="000000"/>
                <w:sz w:val="20"/>
                <w:szCs w:val="20"/>
              </w:rPr>
              <w:t>/</w:t>
            </w:r>
            <w:r w:rsidR="00066AD0" w:rsidRPr="00256997">
              <w:rPr>
                <w:rFonts w:asciiTheme="minorHAnsi" w:eastAsiaTheme="majorEastAsia" w:hAnsiTheme="minorHAnsi" w:cstheme="minorHAnsi"/>
                <w:color w:val="000000"/>
                <w:sz w:val="20"/>
                <w:szCs w:val="20"/>
              </w:rPr>
              <w:t>压缩变为非压缩</w:t>
            </w:r>
            <w:r w:rsidRPr="00256997">
              <w:rPr>
                <w:rFonts w:asciiTheme="minorHAnsi" w:eastAsiaTheme="majorEastAsia" w:hAnsiTheme="minorHAnsi" w:cstheme="minorHAnsi"/>
                <w:color w:val="000000"/>
                <w:sz w:val="20"/>
                <w:szCs w:val="20"/>
              </w:rPr>
              <w:t>。</w:t>
            </w:r>
            <w:r w:rsidR="006E2B17" w:rsidRPr="006E2B17">
              <w:rPr>
                <w:rFonts w:asciiTheme="minorHAnsi" w:eastAsiaTheme="majorEastAsia" w:hAnsiTheme="minorHAnsi" w:cstheme="minorHAnsi" w:hint="eastAsia"/>
                <w:color w:val="000000"/>
                <w:sz w:val="16"/>
                <w:szCs w:val="16"/>
              </w:rPr>
              <w:t>[</w:t>
            </w:r>
            <w:r w:rsidR="0055588F" w:rsidRPr="006E2B17">
              <w:rPr>
                <w:rFonts w:asciiTheme="minorHAnsi" w:eastAsiaTheme="majorEastAsia" w:hAnsiTheme="minorHAnsi" w:cstheme="minorHAnsi"/>
                <w:color w:val="000000"/>
                <w:sz w:val="16"/>
                <w:szCs w:val="16"/>
              </w:rPr>
              <w:t>The compression state of the file or directory was changed from or to compressed.</w:t>
            </w:r>
            <w:r w:rsidR="006E2B17" w:rsidRPr="006E2B17">
              <w:rPr>
                <w:rFonts w:asciiTheme="minorHAnsi" w:eastAsiaTheme="majorEastAsia" w:hAnsiTheme="minorHAnsi" w:cstheme="minorHAnsi" w:hint="eastAsia"/>
                <w:color w:val="000000"/>
                <w:sz w:val="16"/>
                <w:szCs w:val="16"/>
              </w:rPr>
              <w:t>]</w:t>
            </w:r>
          </w:p>
        </w:tc>
      </w:tr>
      <w:tr w:rsidR="0055588F" w:rsidRPr="00256997" w:rsidTr="00825A98">
        <w:trPr>
          <w:trHeight w:val="195"/>
        </w:trPr>
        <w:tc>
          <w:tcPr>
            <w:tcW w:w="3904" w:type="dxa"/>
          </w:tcPr>
          <w:p w:rsidR="00066AD0" w:rsidRPr="00256997" w:rsidRDefault="00066AD0" w:rsidP="0055588F">
            <w:pPr>
              <w:widowControl/>
              <w:jc w:val="left"/>
              <w:rPr>
                <w:rFonts w:eastAsiaTheme="majorEastAsia" w:cstheme="minorHAnsi"/>
                <w:color w:val="000000"/>
                <w:sz w:val="20"/>
                <w:szCs w:val="20"/>
              </w:rPr>
            </w:pPr>
            <w:r w:rsidRPr="00ED15D3">
              <w:rPr>
                <w:rFonts w:eastAsiaTheme="majorEastAsia" w:cstheme="minorHAnsi"/>
                <w:color w:val="000000"/>
                <w:kern w:val="0"/>
                <w:sz w:val="20"/>
                <w:szCs w:val="20"/>
              </w:rPr>
              <w:t>0x00040000</w:t>
            </w:r>
          </w:p>
          <w:p w:rsidR="0055588F" w:rsidRPr="00256997" w:rsidRDefault="0055588F" w:rsidP="00066AD0">
            <w:pPr>
              <w:widowControl/>
              <w:jc w:val="left"/>
              <w:rPr>
                <w:rFonts w:eastAsiaTheme="majorEastAsia" w:cstheme="minorHAnsi"/>
                <w:color w:val="000000"/>
                <w:kern w:val="0"/>
                <w:sz w:val="20"/>
                <w:szCs w:val="20"/>
              </w:rPr>
            </w:pPr>
            <w:r w:rsidRPr="00ED15D3">
              <w:rPr>
                <w:rFonts w:eastAsiaTheme="majorEastAsia" w:cstheme="minorHAnsi"/>
                <w:b/>
                <w:bCs/>
                <w:color w:val="000000"/>
                <w:kern w:val="0"/>
                <w:sz w:val="20"/>
                <w:szCs w:val="20"/>
              </w:rPr>
              <w:t>USN_REASON_ENCRYPTION_CHANGE</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A34029" w:rsidRPr="00256997" w:rsidRDefault="00A34029" w:rsidP="006B29C9">
            <w:pPr>
              <w:pStyle w:val="x-hidden-focus"/>
              <w:shd w:val="clear" w:color="auto" w:fill="FFFFFF"/>
              <w:spacing w:after="0" w:afterAutospacing="0" w:line="0" w:lineRule="atLeast"/>
              <w:rPr>
                <w:rFonts w:asciiTheme="minorHAnsi" w:eastAsiaTheme="majorEastAsia" w:hAnsiTheme="minorHAnsi" w:cstheme="minorHAnsi"/>
                <w:color w:val="000000"/>
                <w:sz w:val="20"/>
                <w:szCs w:val="20"/>
              </w:rPr>
            </w:pPr>
            <w:r w:rsidRPr="00256997">
              <w:rPr>
                <w:rFonts w:asciiTheme="minorHAnsi" w:eastAsiaTheme="majorEastAsia" w:hAnsiTheme="minorHAnsi" w:cstheme="minorHAnsi"/>
                <w:color w:val="000000"/>
                <w:sz w:val="20"/>
                <w:szCs w:val="20"/>
              </w:rPr>
              <w:t>文件或目录已加密或解密。</w:t>
            </w:r>
          </w:p>
          <w:p w:rsidR="0055588F" w:rsidRPr="006E2B17" w:rsidRDefault="006E2B17" w:rsidP="006E2B17">
            <w:pPr>
              <w:spacing w:line="0" w:lineRule="atLeast"/>
              <w:rPr>
                <w:sz w:val="16"/>
                <w:szCs w:val="16"/>
              </w:rPr>
            </w:pPr>
            <w:r>
              <w:rPr>
                <w:rFonts w:hint="eastAsia"/>
                <w:sz w:val="16"/>
                <w:szCs w:val="16"/>
              </w:rPr>
              <w:t>[</w:t>
            </w:r>
            <w:r w:rsidR="0055588F" w:rsidRPr="006E2B17">
              <w:rPr>
                <w:sz w:val="16"/>
                <w:szCs w:val="16"/>
              </w:rPr>
              <w:t>The file or directory was encrypted or decrypted.</w:t>
            </w:r>
            <w:r>
              <w:rPr>
                <w:rFonts w:hint="eastAsia"/>
                <w:sz w:val="16"/>
                <w:szCs w:val="16"/>
              </w:rPr>
              <w:t>]</w:t>
            </w:r>
          </w:p>
        </w:tc>
      </w:tr>
      <w:tr w:rsidR="0055588F" w:rsidRPr="00256997" w:rsidTr="00825A98">
        <w:trPr>
          <w:trHeight w:val="105"/>
        </w:trPr>
        <w:tc>
          <w:tcPr>
            <w:tcW w:w="3904" w:type="dxa"/>
          </w:tcPr>
          <w:p w:rsidR="00D348AB" w:rsidRDefault="00D348AB" w:rsidP="00A34029">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USN_REASON_OBJECT_ID_CHANGE</w:t>
            </w:r>
          </w:p>
          <w:p w:rsidR="00B80904" w:rsidRPr="00256997" w:rsidRDefault="00B80904" w:rsidP="00B80904">
            <w:pPr>
              <w:rPr>
                <w:rFonts w:eastAsiaTheme="majorEastAsia" w:cstheme="minorHAnsi"/>
                <w:color w:val="000000"/>
                <w:kern w:val="0"/>
                <w:sz w:val="20"/>
                <w:szCs w:val="20"/>
              </w:rPr>
            </w:pPr>
            <w:r w:rsidRPr="00ED15D3">
              <w:rPr>
                <w:rFonts w:eastAsiaTheme="majorEastAsia" w:cstheme="minorHAnsi"/>
                <w:color w:val="000000"/>
                <w:kern w:val="0"/>
                <w:sz w:val="20"/>
                <w:szCs w:val="20"/>
              </w:rPr>
              <w:t>0x00080000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840EE6" w:rsidRPr="00256997" w:rsidRDefault="00840EE6" w:rsidP="006B29C9">
            <w:pPr>
              <w:pStyle w:val="x-hidden-focus"/>
              <w:shd w:val="clear" w:color="auto" w:fill="FFFFFF"/>
              <w:spacing w:after="0" w:afterAutospacing="0" w:line="0" w:lineRule="atLeast"/>
              <w:rPr>
                <w:rFonts w:asciiTheme="minorHAnsi" w:eastAsiaTheme="majorEastAsia" w:hAnsiTheme="minorHAnsi" w:cstheme="minorHAnsi"/>
                <w:color w:val="000000"/>
                <w:sz w:val="20"/>
                <w:szCs w:val="20"/>
              </w:rPr>
            </w:pPr>
            <w:r w:rsidRPr="00256997">
              <w:rPr>
                <w:rFonts w:asciiTheme="minorHAnsi" w:eastAsiaTheme="majorEastAsia" w:hAnsiTheme="minorHAnsi" w:cstheme="minorHAnsi"/>
                <w:color w:val="000000"/>
                <w:sz w:val="20"/>
                <w:szCs w:val="20"/>
              </w:rPr>
              <w:t>文件或目录的对象标识符已更改。</w:t>
            </w:r>
          </w:p>
          <w:p w:rsidR="00D348AB" w:rsidRPr="006E2B17" w:rsidRDefault="006E2B17" w:rsidP="006E2B17">
            <w:pPr>
              <w:spacing w:line="0" w:lineRule="atLeast"/>
              <w:rPr>
                <w:sz w:val="16"/>
                <w:szCs w:val="16"/>
              </w:rPr>
            </w:pPr>
            <w:r>
              <w:rPr>
                <w:rFonts w:hint="eastAsia"/>
                <w:sz w:val="16"/>
                <w:szCs w:val="16"/>
              </w:rPr>
              <w:t>[</w:t>
            </w:r>
            <w:r w:rsidR="0055588F" w:rsidRPr="006E2B17">
              <w:rPr>
                <w:sz w:val="16"/>
                <w:szCs w:val="16"/>
              </w:rPr>
              <w:t>The object identifier of the file or directory was changed.</w:t>
            </w:r>
            <w:r>
              <w:rPr>
                <w:rFonts w:hint="eastAsia"/>
                <w:sz w:val="16"/>
                <w:szCs w:val="16"/>
              </w:rPr>
              <w:t>]</w:t>
            </w:r>
          </w:p>
        </w:tc>
      </w:tr>
      <w:tr w:rsidR="0055588F" w:rsidRPr="00256997" w:rsidTr="00825A98">
        <w:trPr>
          <w:trHeight w:val="195"/>
        </w:trPr>
        <w:tc>
          <w:tcPr>
            <w:tcW w:w="3904" w:type="dxa"/>
          </w:tcPr>
          <w:p w:rsidR="00D348AB" w:rsidRDefault="00D348AB" w:rsidP="00840EE6">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USN_REASON_REPARSE_POINT_CHANGE</w:t>
            </w:r>
          </w:p>
          <w:p w:rsidR="00B80904" w:rsidRPr="00256997" w:rsidRDefault="00B80904" w:rsidP="00840EE6">
            <w:pPr>
              <w:widowControl/>
              <w:jc w:val="left"/>
              <w:rPr>
                <w:rFonts w:eastAsiaTheme="majorEastAsia" w:cstheme="minorHAnsi"/>
                <w:color w:val="000000"/>
                <w:kern w:val="0"/>
                <w:sz w:val="20"/>
                <w:szCs w:val="20"/>
              </w:rPr>
            </w:pPr>
            <w:r w:rsidRPr="00ED15D3">
              <w:rPr>
                <w:rFonts w:eastAsiaTheme="majorEastAsia" w:cstheme="minorHAnsi"/>
                <w:color w:val="000000"/>
                <w:kern w:val="0"/>
                <w:sz w:val="20"/>
                <w:szCs w:val="20"/>
              </w:rPr>
              <w:t>0x00100000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D475B" w:rsidRPr="00256997" w:rsidRDefault="00CD475B" w:rsidP="006B29C9">
            <w:pPr>
              <w:pStyle w:val="x-hidden-focus"/>
              <w:shd w:val="clear" w:color="auto" w:fill="FFFFFF"/>
              <w:spacing w:after="0" w:afterAutospacing="0" w:line="0" w:lineRule="atLeast"/>
              <w:rPr>
                <w:rFonts w:asciiTheme="minorHAnsi" w:eastAsiaTheme="majorEastAsia" w:hAnsiTheme="minorHAnsi" w:cstheme="minorHAnsi"/>
                <w:color w:val="000000"/>
                <w:sz w:val="20"/>
                <w:szCs w:val="20"/>
              </w:rPr>
            </w:pPr>
            <w:r w:rsidRPr="00256997">
              <w:rPr>
                <w:rFonts w:asciiTheme="minorHAnsi" w:eastAsiaTheme="majorEastAsia" w:hAnsiTheme="minorHAnsi" w:cstheme="minorHAnsi"/>
                <w:color w:val="000000"/>
                <w:sz w:val="20"/>
                <w:szCs w:val="20"/>
              </w:rPr>
              <w:t>更改文件或目录中包含的重新解析点，或从文件或目录中添加或删除重新解析点。</w:t>
            </w:r>
          </w:p>
          <w:p w:rsidR="00D348AB" w:rsidRPr="004715E4" w:rsidRDefault="004715E4" w:rsidP="004715E4">
            <w:pPr>
              <w:spacing w:line="0" w:lineRule="atLeast"/>
              <w:rPr>
                <w:sz w:val="16"/>
                <w:szCs w:val="16"/>
              </w:rPr>
            </w:pPr>
            <w:r>
              <w:rPr>
                <w:rFonts w:hint="eastAsia"/>
                <w:sz w:val="16"/>
                <w:szCs w:val="16"/>
              </w:rPr>
              <w:t>[</w:t>
            </w:r>
            <w:r w:rsidR="0055588F" w:rsidRPr="004715E4">
              <w:rPr>
                <w:sz w:val="16"/>
                <w:szCs w:val="16"/>
              </w:rPr>
              <w:t>The reparse point contained in the file or directory was changed, or a reparse point was added to or deleted from the file or directory.</w:t>
            </w:r>
            <w:r>
              <w:rPr>
                <w:rFonts w:hint="eastAsia"/>
                <w:sz w:val="16"/>
                <w:szCs w:val="16"/>
              </w:rPr>
              <w:t>]</w:t>
            </w:r>
          </w:p>
        </w:tc>
      </w:tr>
      <w:tr w:rsidR="00F96744" w:rsidRPr="00256997" w:rsidTr="0071523F">
        <w:trPr>
          <w:trHeight w:val="248"/>
        </w:trPr>
        <w:tc>
          <w:tcPr>
            <w:tcW w:w="3904" w:type="dxa"/>
          </w:tcPr>
          <w:p w:rsidR="00C83B5F" w:rsidRDefault="00C83B5F" w:rsidP="00CD475B">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USN_REASON_STREAM_CHANGE</w:t>
            </w:r>
          </w:p>
          <w:p w:rsidR="00B80904" w:rsidRPr="00256997" w:rsidRDefault="00B80904" w:rsidP="00B80904">
            <w:pPr>
              <w:rPr>
                <w:rFonts w:eastAsiaTheme="majorEastAsia" w:cstheme="minorHAnsi"/>
                <w:color w:val="000000"/>
                <w:kern w:val="0"/>
                <w:sz w:val="20"/>
                <w:szCs w:val="20"/>
              </w:rPr>
            </w:pPr>
            <w:r w:rsidRPr="00ED15D3">
              <w:rPr>
                <w:rFonts w:eastAsiaTheme="majorEastAsia" w:cstheme="minorHAnsi"/>
                <w:color w:val="000000"/>
                <w:kern w:val="0"/>
                <w:sz w:val="20"/>
                <w:szCs w:val="20"/>
              </w:rPr>
              <w:t>0x00200000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2B53F9" w:rsidRPr="00256997" w:rsidRDefault="002B53F9" w:rsidP="006B29C9">
            <w:pPr>
              <w:rPr>
                <w:rFonts w:eastAsiaTheme="majorEastAsia" w:cstheme="minorHAnsi"/>
                <w:color w:val="000000"/>
                <w:sz w:val="20"/>
                <w:szCs w:val="20"/>
              </w:rPr>
            </w:pPr>
            <w:r w:rsidRPr="00256997">
              <w:rPr>
                <w:rFonts w:eastAsiaTheme="majorEastAsia" w:cstheme="minorHAnsi"/>
                <w:color w:val="000000"/>
                <w:sz w:val="20"/>
                <w:szCs w:val="20"/>
              </w:rPr>
              <w:t>文件的命名流已经被添加或删除，或命名流已重命名。</w:t>
            </w:r>
          </w:p>
          <w:p w:rsidR="00C83B5F" w:rsidRPr="0071523F" w:rsidRDefault="0071523F" w:rsidP="0071523F">
            <w:pPr>
              <w:spacing w:line="0" w:lineRule="atLeast"/>
              <w:rPr>
                <w:rFonts w:eastAsiaTheme="majorEastAsia" w:cstheme="minorHAnsi"/>
                <w:color w:val="000000"/>
                <w:sz w:val="16"/>
                <w:szCs w:val="16"/>
              </w:rPr>
            </w:pPr>
            <w:r>
              <w:rPr>
                <w:rFonts w:eastAsiaTheme="majorEastAsia" w:cstheme="minorHAnsi" w:hint="eastAsia"/>
                <w:color w:val="000000"/>
                <w:sz w:val="16"/>
                <w:szCs w:val="16"/>
              </w:rPr>
              <w:t>[</w:t>
            </w:r>
            <w:r w:rsidR="0055588F" w:rsidRPr="0071523F">
              <w:rPr>
                <w:rFonts w:eastAsiaTheme="majorEastAsia" w:cstheme="minorHAnsi"/>
                <w:color w:val="000000"/>
                <w:sz w:val="16"/>
                <w:szCs w:val="16"/>
              </w:rPr>
              <w:t>A named stream has been added to or removed from the file, or a named stream has been renamed.</w:t>
            </w:r>
            <w:r>
              <w:rPr>
                <w:rFonts w:eastAsiaTheme="majorEastAsia" w:cstheme="minorHAnsi" w:hint="eastAsia"/>
                <w:color w:val="000000"/>
                <w:sz w:val="16"/>
                <w:szCs w:val="16"/>
              </w:rPr>
              <w:t>]</w:t>
            </w:r>
          </w:p>
        </w:tc>
      </w:tr>
      <w:tr w:rsidR="00C83B5F" w:rsidRPr="00256997" w:rsidTr="004138BB">
        <w:trPr>
          <w:trHeight w:val="70"/>
        </w:trPr>
        <w:tc>
          <w:tcPr>
            <w:tcW w:w="3904" w:type="dxa"/>
          </w:tcPr>
          <w:p w:rsidR="00C83B5F" w:rsidRDefault="00C83B5F" w:rsidP="000C4D4A">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USN_REASON_TRANSACTED_CHANGE</w:t>
            </w:r>
          </w:p>
          <w:p w:rsidR="00B80904" w:rsidRPr="00B80904" w:rsidRDefault="00B80904" w:rsidP="000C4D4A">
            <w:pPr>
              <w:widowControl/>
              <w:jc w:val="left"/>
              <w:rPr>
                <w:rFonts w:eastAsiaTheme="majorEastAsia" w:cstheme="minorHAnsi"/>
                <w:b/>
                <w:bCs/>
                <w:color w:val="000000"/>
                <w:kern w:val="0"/>
                <w:sz w:val="20"/>
                <w:szCs w:val="20"/>
              </w:rPr>
            </w:pPr>
            <w:r w:rsidRPr="00ED15D3">
              <w:rPr>
                <w:rFonts w:eastAsiaTheme="majorEastAsia" w:cstheme="minorHAnsi"/>
                <w:color w:val="000000"/>
                <w:kern w:val="0"/>
                <w:sz w:val="20"/>
                <w:szCs w:val="20"/>
              </w:rPr>
              <w:t>0x00400000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4138BB" w:rsidRDefault="004138BB" w:rsidP="006B29C9">
            <w:pPr>
              <w:rPr>
                <w:rFonts w:eastAsiaTheme="majorEastAsia" w:cstheme="minorHAnsi"/>
                <w:color w:val="000000"/>
                <w:kern w:val="0"/>
                <w:sz w:val="20"/>
                <w:szCs w:val="20"/>
              </w:rPr>
            </w:pPr>
            <w:r w:rsidRPr="004138BB">
              <w:rPr>
                <w:rFonts w:eastAsiaTheme="majorEastAsia" w:cstheme="minorHAnsi" w:hint="eastAsia"/>
                <w:color w:val="000000"/>
                <w:kern w:val="0"/>
                <w:sz w:val="20"/>
                <w:szCs w:val="20"/>
              </w:rPr>
              <w:t>通过</w:t>
            </w:r>
            <w:r w:rsidRPr="004138BB">
              <w:rPr>
                <w:rFonts w:eastAsiaTheme="majorEastAsia" w:cstheme="minorHAnsi" w:hint="eastAsia"/>
                <w:color w:val="000000"/>
                <w:kern w:val="0"/>
                <w:sz w:val="20"/>
                <w:szCs w:val="20"/>
              </w:rPr>
              <w:t>TxF</w:t>
            </w:r>
            <w:r w:rsidRPr="004138BB">
              <w:rPr>
                <w:rFonts w:eastAsiaTheme="majorEastAsia" w:cstheme="minorHAnsi" w:hint="eastAsia"/>
                <w:color w:val="000000"/>
                <w:kern w:val="0"/>
                <w:sz w:val="20"/>
                <w:szCs w:val="20"/>
              </w:rPr>
              <w:t>事务给定的流</w:t>
            </w:r>
            <w:r>
              <w:rPr>
                <w:rFonts w:eastAsiaTheme="majorEastAsia" w:cstheme="minorHAnsi" w:hint="eastAsia"/>
                <w:color w:val="000000"/>
                <w:kern w:val="0"/>
                <w:sz w:val="20"/>
                <w:szCs w:val="20"/>
              </w:rPr>
              <w:t>已经被</w:t>
            </w:r>
            <w:r w:rsidRPr="004138BB">
              <w:rPr>
                <w:rFonts w:eastAsiaTheme="majorEastAsia" w:cstheme="minorHAnsi" w:hint="eastAsia"/>
                <w:color w:val="000000"/>
                <w:kern w:val="0"/>
                <w:sz w:val="20"/>
                <w:szCs w:val="20"/>
              </w:rPr>
              <w:t>修改。</w:t>
            </w:r>
          </w:p>
          <w:p w:rsidR="00C83B5F" w:rsidRPr="004138BB" w:rsidRDefault="004138BB" w:rsidP="004138BB">
            <w:pPr>
              <w:spacing w:line="0" w:lineRule="atLeast"/>
              <w:rPr>
                <w:rFonts w:eastAsiaTheme="majorEastAsia" w:cstheme="minorHAnsi"/>
                <w:color w:val="000000"/>
                <w:sz w:val="16"/>
                <w:szCs w:val="16"/>
              </w:rPr>
            </w:pPr>
            <w:r w:rsidRPr="004138BB">
              <w:rPr>
                <w:rFonts w:eastAsiaTheme="majorEastAsia" w:cstheme="minorHAnsi" w:hint="eastAsia"/>
                <w:color w:val="000000"/>
                <w:kern w:val="0"/>
                <w:sz w:val="16"/>
                <w:szCs w:val="16"/>
              </w:rPr>
              <w:t>[</w:t>
            </w:r>
            <w:r w:rsidR="00C83B5F" w:rsidRPr="00ED15D3">
              <w:rPr>
                <w:rFonts w:eastAsiaTheme="majorEastAsia" w:cstheme="minorHAnsi"/>
                <w:color w:val="000000"/>
                <w:kern w:val="0"/>
                <w:sz w:val="16"/>
                <w:szCs w:val="16"/>
              </w:rPr>
              <w:t>The given stream is modified through a TxF transaction.</w:t>
            </w:r>
            <w:r w:rsidRPr="004138BB">
              <w:rPr>
                <w:rFonts w:eastAsiaTheme="majorEastAsia" w:cstheme="minorHAnsi" w:hint="eastAsia"/>
                <w:color w:val="000000"/>
                <w:kern w:val="0"/>
                <w:sz w:val="16"/>
                <w:szCs w:val="16"/>
              </w:rPr>
              <w:t>]</w:t>
            </w:r>
          </w:p>
        </w:tc>
      </w:tr>
      <w:tr w:rsidR="00C83B5F" w:rsidRPr="00256997" w:rsidTr="00825A98">
        <w:trPr>
          <w:trHeight w:val="816"/>
        </w:trPr>
        <w:tc>
          <w:tcPr>
            <w:tcW w:w="3904" w:type="dxa"/>
          </w:tcPr>
          <w:p w:rsidR="00C83B5F" w:rsidRDefault="00C83B5F" w:rsidP="000C4D4A">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USN_REASON_INTEGRITY_CHANGE</w:t>
            </w:r>
          </w:p>
          <w:p w:rsidR="00B80904" w:rsidRPr="00B80904" w:rsidRDefault="00B80904" w:rsidP="000C4D4A">
            <w:pPr>
              <w:widowControl/>
              <w:jc w:val="left"/>
              <w:rPr>
                <w:rFonts w:eastAsiaTheme="majorEastAsia" w:cstheme="minorHAnsi"/>
                <w:b/>
                <w:bCs/>
                <w:color w:val="000000"/>
                <w:kern w:val="0"/>
                <w:sz w:val="20"/>
                <w:szCs w:val="20"/>
              </w:rPr>
            </w:pPr>
            <w:r w:rsidRPr="00ED15D3">
              <w:rPr>
                <w:rFonts w:eastAsiaTheme="majorEastAsia" w:cstheme="minorHAnsi"/>
                <w:color w:val="000000"/>
                <w:kern w:val="0"/>
                <w:sz w:val="20"/>
                <w:szCs w:val="20"/>
              </w:rPr>
              <w:t>0x00800000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0C4D4A" w:rsidRPr="00256997" w:rsidRDefault="000C4D4A" w:rsidP="000C4D4A">
            <w:pPr>
              <w:widowControl/>
              <w:jc w:val="left"/>
              <w:rPr>
                <w:rFonts w:eastAsiaTheme="majorEastAsia" w:cstheme="minorHAnsi"/>
                <w:color w:val="000000"/>
                <w:kern w:val="0"/>
                <w:sz w:val="20"/>
                <w:szCs w:val="20"/>
              </w:rPr>
            </w:pPr>
            <w:r w:rsidRPr="00256997">
              <w:rPr>
                <w:rFonts w:eastAsiaTheme="majorEastAsia" w:cstheme="minorHAnsi"/>
                <w:color w:val="000000"/>
                <w:kern w:val="0"/>
                <w:sz w:val="20"/>
                <w:szCs w:val="20"/>
              </w:rPr>
              <w:t>用户更改了给定流的</w:t>
            </w:r>
            <w:r w:rsidRPr="00256997">
              <w:rPr>
                <w:rFonts w:eastAsiaTheme="majorEastAsia" w:cstheme="minorHAnsi"/>
                <w:color w:val="000000"/>
                <w:kern w:val="0"/>
                <w:sz w:val="20"/>
                <w:szCs w:val="20"/>
              </w:rPr>
              <w:t>FILE_ATTRIBUTE_INTEGRITY_STREAM</w:t>
            </w:r>
            <w:r w:rsidRPr="00256997">
              <w:rPr>
                <w:rFonts w:eastAsiaTheme="majorEastAsia" w:cstheme="minorHAnsi"/>
                <w:color w:val="000000"/>
                <w:kern w:val="0"/>
                <w:sz w:val="20"/>
                <w:szCs w:val="20"/>
              </w:rPr>
              <w:t>属性的状态。</w:t>
            </w:r>
          </w:p>
          <w:p w:rsidR="000C4D4A" w:rsidRPr="00256997" w:rsidRDefault="000C4D4A" w:rsidP="000C4D4A">
            <w:pPr>
              <w:widowControl/>
              <w:jc w:val="left"/>
              <w:rPr>
                <w:rFonts w:eastAsiaTheme="majorEastAsia" w:cstheme="minorHAnsi"/>
                <w:color w:val="000000"/>
                <w:kern w:val="0"/>
                <w:sz w:val="20"/>
                <w:szCs w:val="20"/>
              </w:rPr>
            </w:pPr>
            <w:r w:rsidRPr="00256997">
              <w:rPr>
                <w:rFonts w:eastAsiaTheme="majorEastAsia" w:cstheme="minorHAnsi"/>
                <w:color w:val="000000"/>
                <w:kern w:val="0"/>
                <w:sz w:val="20"/>
                <w:szCs w:val="20"/>
              </w:rPr>
              <w:t>在</w:t>
            </w:r>
            <w:r w:rsidRPr="00256997">
              <w:rPr>
                <w:rFonts w:eastAsiaTheme="majorEastAsia" w:cstheme="minorHAnsi"/>
                <w:color w:val="000000"/>
                <w:kern w:val="0"/>
                <w:sz w:val="20"/>
                <w:szCs w:val="20"/>
              </w:rPr>
              <w:t>ReFS</w:t>
            </w:r>
            <w:r w:rsidRPr="00256997">
              <w:rPr>
                <w:rFonts w:eastAsiaTheme="majorEastAsia" w:cstheme="minorHAnsi"/>
                <w:color w:val="000000"/>
                <w:kern w:val="0"/>
                <w:sz w:val="20"/>
                <w:szCs w:val="20"/>
              </w:rPr>
              <w:t>文件系统上，完整性流维护该流的所有数据的校验和，以便在读写操作期间验证文件的内容。</w:t>
            </w:r>
          </w:p>
          <w:p w:rsidR="00C83B5F" w:rsidRPr="00ED15D3" w:rsidRDefault="004138BB" w:rsidP="004138BB">
            <w:pPr>
              <w:widowControl/>
              <w:spacing w:line="0" w:lineRule="atLeast"/>
              <w:jc w:val="left"/>
              <w:rPr>
                <w:rFonts w:eastAsiaTheme="majorEastAsia" w:cstheme="minorHAnsi"/>
                <w:color w:val="000000"/>
                <w:kern w:val="0"/>
                <w:sz w:val="16"/>
                <w:szCs w:val="16"/>
              </w:rPr>
            </w:pPr>
            <w:r w:rsidRPr="004138BB">
              <w:rPr>
                <w:rFonts w:eastAsiaTheme="majorEastAsia" w:cstheme="minorHAnsi" w:hint="eastAsia"/>
                <w:color w:val="000000"/>
                <w:kern w:val="0"/>
                <w:sz w:val="16"/>
                <w:szCs w:val="16"/>
              </w:rPr>
              <w:t>[</w:t>
            </w:r>
            <w:r w:rsidR="00C83B5F" w:rsidRPr="00ED15D3">
              <w:rPr>
                <w:rFonts w:eastAsiaTheme="majorEastAsia" w:cstheme="minorHAnsi"/>
                <w:color w:val="000000"/>
                <w:kern w:val="0"/>
                <w:sz w:val="16"/>
                <w:szCs w:val="16"/>
              </w:rPr>
              <w:t>A user changed the state of the </w:t>
            </w:r>
            <w:r w:rsidR="00C83B5F" w:rsidRPr="00ED15D3">
              <w:rPr>
                <w:rFonts w:eastAsiaTheme="majorEastAsia" w:cstheme="minorHAnsi"/>
                <w:b/>
                <w:bCs/>
                <w:color w:val="000000"/>
                <w:kern w:val="0"/>
                <w:sz w:val="16"/>
                <w:szCs w:val="16"/>
              </w:rPr>
              <w:t>FILE_ATTRIBUTE_INTEGRITY_STREAM</w:t>
            </w:r>
            <w:r w:rsidR="00C83B5F" w:rsidRPr="00ED15D3">
              <w:rPr>
                <w:rFonts w:eastAsiaTheme="majorEastAsia" w:cstheme="minorHAnsi"/>
                <w:color w:val="000000"/>
                <w:kern w:val="0"/>
                <w:sz w:val="16"/>
                <w:szCs w:val="16"/>
              </w:rPr>
              <w:t> attribute for the given stream.</w:t>
            </w:r>
          </w:p>
          <w:p w:rsidR="00C83B5F" w:rsidRPr="00256997" w:rsidRDefault="00C83B5F" w:rsidP="004138BB">
            <w:pPr>
              <w:spacing w:line="0" w:lineRule="atLeast"/>
              <w:rPr>
                <w:rFonts w:eastAsiaTheme="majorEastAsia" w:cstheme="minorHAnsi"/>
                <w:color w:val="000000"/>
                <w:kern w:val="0"/>
                <w:sz w:val="20"/>
                <w:szCs w:val="20"/>
              </w:rPr>
            </w:pPr>
            <w:r w:rsidRPr="00ED15D3">
              <w:rPr>
                <w:rFonts w:eastAsiaTheme="majorEastAsia" w:cstheme="minorHAnsi"/>
                <w:color w:val="000000"/>
                <w:kern w:val="0"/>
                <w:sz w:val="16"/>
                <w:szCs w:val="16"/>
              </w:rPr>
              <w:t>On the ReFS file system, integrity streams maintain a checksum of all data for that stream, so that the contents of the file can be validated during read or write operations.</w:t>
            </w:r>
            <w:r w:rsidR="004138BB" w:rsidRPr="004138BB">
              <w:rPr>
                <w:rFonts w:eastAsiaTheme="majorEastAsia" w:cstheme="minorHAnsi" w:hint="eastAsia"/>
                <w:color w:val="000000"/>
                <w:kern w:val="0"/>
                <w:sz w:val="16"/>
                <w:szCs w:val="16"/>
              </w:rPr>
              <w:t>]</w:t>
            </w:r>
          </w:p>
        </w:tc>
      </w:tr>
      <w:tr w:rsidR="0055588F" w:rsidRPr="00256997" w:rsidTr="004138BB">
        <w:trPr>
          <w:trHeight w:val="70"/>
        </w:trPr>
        <w:tc>
          <w:tcPr>
            <w:tcW w:w="3904" w:type="dxa"/>
          </w:tcPr>
          <w:p w:rsidR="0055588F" w:rsidRDefault="0055588F" w:rsidP="00256997">
            <w:pPr>
              <w:widowControl/>
              <w:jc w:val="left"/>
              <w:rPr>
                <w:rFonts w:eastAsiaTheme="majorEastAsia" w:cstheme="minorHAnsi"/>
                <w:b/>
                <w:bCs/>
                <w:color w:val="000000"/>
                <w:kern w:val="0"/>
                <w:sz w:val="20"/>
                <w:szCs w:val="20"/>
              </w:rPr>
            </w:pPr>
            <w:r w:rsidRPr="00ED15D3">
              <w:rPr>
                <w:rFonts w:eastAsiaTheme="majorEastAsia" w:cstheme="minorHAnsi"/>
                <w:b/>
                <w:bCs/>
                <w:color w:val="000000"/>
                <w:kern w:val="0"/>
                <w:sz w:val="20"/>
                <w:szCs w:val="20"/>
              </w:rPr>
              <w:t>USN_REASON_CLOSE</w:t>
            </w:r>
          </w:p>
          <w:p w:rsidR="00B80904" w:rsidRPr="00B80904" w:rsidRDefault="00B80904" w:rsidP="00B80904">
            <w:pPr>
              <w:rPr>
                <w:rFonts w:eastAsiaTheme="majorEastAsia" w:cstheme="minorHAnsi"/>
                <w:color w:val="000000"/>
                <w:sz w:val="20"/>
                <w:szCs w:val="20"/>
              </w:rPr>
            </w:pPr>
            <w:r w:rsidRPr="00256997">
              <w:rPr>
                <w:rFonts w:eastAsiaTheme="majorEastAsia" w:cstheme="minorHAnsi"/>
                <w:color w:val="000000"/>
                <w:sz w:val="20"/>
                <w:szCs w:val="20"/>
              </w:rPr>
              <w:t>0x80000000</w:t>
            </w:r>
          </w:p>
        </w:tc>
        <w:tc>
          <w:tcPr>
            <w:tcW w:w="587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825A98" w:rsidRPr="00256997" w:rsidRDefault="00825A98" w:rsidP="006B29C9">
            <w:pPr>
              <w:rPr>
                <w:rFonts w:eastAsiaTheme="majorEastAsia" w:cstheme="minorHAnsi"/>
                <w:color w:val="000000"/>
                <w:sz w:val="20"/>
                <w:szCs w:val="20"/>
              </w:rPr>
            </w:pPr>
            <w:r w:rsidRPr="00256997">
              <w:rPr>
                <w:rFonts w:eastAsiaTheme="majorEastAsia" w:cstheme="minorHAnsi"/>
                <w:color w:val="000000"/>
                <w:sz w:val="20"/>
                <w:szCs w:val="20"/>
              </w:rPr>
              <w:t>文件或目录已关闭。</w:t>
            </w:r>
          </w:p>
          <w:p w:rsidR="0055588F" w:rsidRPr="004138BB" w:rsidRDefault="004138BB" w:rsidP="004138BB">
            <w:pPr>
              <w:spacing w:line="0" w:lineRule="atLeast"/>
              <w:rPr>
                <w:rFonts w:eastAsiaTheme="majorEastAsia" w:cstheme="minorHAnsi"/>
                <w:sz w:val="16"/>
                <w:szCs w:val="16"/>
              </w:rPr>
            </w:pPr>
            <w:r w:rsidRPr="004138BB">
              <w:rPr>
                <w:rFonts w:eastAsiaTheme="majorEastAsia" w:cstheme="minorHAnsi" w:hint="eastAsia"/>
                <w:color w:val="000000"/>
                <w:sz w:val="16"/>
                <w:szCs w:val="16"/>
              </w:rPr>
              <w:t>[</w:t>
            </w:r>
            <w:r w:rsidR="0055588F" w:rsidRPr="004138BB">
              <w:rPr>
                <w:rFonts w:eastAsiaTheme="majorEastAsia" w:cstheme="minorHAnsi"/>
                <w:color w:val="000000"/>
                <w:sz w:val="16"/>
                <w:szCs w:val="16"/>
              </w:rPr>
              <w:t>The file or directory was closed.</w:t>
            </w:r>
            <w:r w:rsidRPr="004138BB">
              <w:rPr>
                <w:rFonts w:eastAsiaTheme="majorEastAsia" w:cstheme="minorHAnsi" w:hint="eastAsia"/>
                <w:color w:val="000000"/>
                <w:sz w:val="16"/>
                <w:szCs w:val="16"/>
              </w:rPr>
              <w:t>]</w:t>
            </w:r>
          </w:p>
        </w:tc>
      </w:tr>
      <w:tr w:rsidR="0055588F" w:rsidRPr="00256997" w:rsidTr="00825A98">
        <w:trPr>
          <w:trHeight w:val="330"/>
        </w:trPr>
        <w:tc>
          <w:tcPr>
            <w:tcW w:w="3904" w:type="dxa"/>
            <w:tcBorders>
              <w:bottom w:val="single" w:sz="8" w:space="0" w:color="000000" w:themeColor="text1"/>
            </w:tcBorders>
          </w:tcPr>
          <w:p w:rsidR="0055588F" w:rsidRPr="00256997" w:rsidRDefault="0055588F" w:rsidP="006B29C9">
            <w:pPr>
              <w:rPr>
                <w:rFonts w:eastAsiaTheme="majorEastAsia" w:cstheme="minorHAnsi"/>
                <w:sz w:val="20"/>
                <w:szCs w:val="20"/>
              </w:rPr>
            </w:pPr>
          </w:p>
        </w:tc>
        <w:tc>
          <w:tcPr>
            <w:tcW w:w="5877"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55588F" w:rsidRPr="00256997" w:rsidRDefault="0055588F" w:rsidP="006B29C9">
            <w:pPr>
              <w:rPr>
                <w:rFonts w:eastAsiaTheme="majorEastAsia" w:cstheme="minorHAnsi"/>
                <w:sz w:val="20"/>
                <w:szCs w:val="20"/>
              </w:rPr>
            </w:pPr>
          </w:p>
        </w:tc>
      </w:tr>
    </w:tbl>
    <w:p w:rsidR="0055588F" w:rsidRDefault="009C2153" w:rsidP="009C2153">
      <w:pPr>
        <w:tabs>
          <w:tab w:val="left" w:pos="1005"/>
        </w:tabs>
        <w:rPr>
          <w:rFonts w:ascii="?" w:hAnsi="?" w:hint="eastAsia"/>
          <w:color w:val="000000"/>
          <w:sz w:val="18"/>
          <w:szCs w:val="18"/>
        </w:rPr>
      </w:pPr>
      <w:r w:rsidRPr="009C2153">
        <w:rPr>
          <w:rFonts w:cstheme="minorHAnsi"/>
          <w:color w:val="A6A6A6" w:themeColor="background1" w:themeShade="A6"/>
          <w:sz w:val="16"/>
          <w:szCs w:val="16"/>
        </w:rPr>
        <w:t>参考来源：</w:t>
      </w:r>
      <w:hyperlink r:id="rId56" w:history="1">
        <w:r w:rsidRPr="009C2153">
          <w:rPr>
            <w:rStyle w:val="aa"/>
            <w:rFonts w:cstheme="minorHAnsi"/>
            <w:color w:val="A6A6A6" w:themeColor="background1" w:themeShade="A6"/>
            <w:sz w:val="16"/>
            <w:szCs w:val="16"/>
          </w:rPr>
          <w:t>http://msdn.microsoft.com/en-us/library/aa365722.aspx</w:t>
        </w:r>
      </w:hyperlink>
      <w:r w:rsidR="00ED15D3">
        <w:rPr>
          <w:rFonts w:ascii="?" w:hAnsi="?"/>
          <w:color w:val="000000"/>
          <w:sz w:val="18"/>
          <w:szCs w:val="18"/>
        </w:rPr>
        <w:br/>
      </w:r>
    </w:p>
    <w:p w:rsidR="00E16CF5" w:rsidRPr="00E16CF5" w:rsidRDefault="00E16CF5" w:rsidP="009C2153">
      <w:pPr>
        <w:tabs>
          <w:tab w:val="left" w:pos="1005"/>
        </w:tabs>
        <w:rPr>
          <w:rFonts w:cstheme="minorHAnsi"/>
          <w:b/>
          <w:bCs/>
          <w:color w:val="FF0000"/>
          <w:sz w:val="20"/>
          <w:szCs w:val="20"/>
        </w:rPr>
      </w:pPr>
      <w:r w:rsidRPr="00E16CF5">
        <w:rPr>
          <w:rFonts w:cstheme="minorHAnsi"/>
          <w:b/>
          <w:bCs/>
          <w:color w:val="FF0000"/>
          <w:sz w:val="20"/>
          <w:szCs w:val="20"/>
        </w:rPr>
        <w:t>Source Information</w:t>
      </w:r>
    </w:p>
    <w:p w:rsidR="00E16CF5" w:rsidRDefault="00E16CF5" w:rsidP="009C2153">
      <w:pPr>
        <w:tabs>
          <w:tab w:val="left" w:pos="1005"/>
        </w:tabs>
        <w:rPr>
          <w:rFonts w:ascii="?" w:hAnsi="?" w:hint="eastAsia"/>
          <w:color w:val="000000"/>
          <w:sz w:val="18"/>
          <w:szCs w:val="18"/>
        </w:rPr>
      </w:pPr>
    </w:p>
    <w:tbl>
      <w:tblPr>
        <w:tblStyle w:val="a7"/>
        <w:tblW w:w="9781" w:type="dxa"/>
        <w:tblInd w:w="108" w:type="dxa"/>
        <w:tblLook w:val="04A0"/>
      </w:tblPr>
      <w:tblGrid>
        <w:gridCol w:w="4598"/>
        <w:gridCol w:w="5183"/>
      </w:tblGrid>
      <w:tr w:rsidR="00F202E1" w:rsidRPr="00F202E1" w:rsidTr="00F202E1">
        <w:trPr>
          <w:trHeight w:val="70"/>
        </w:trPr>
        <w:tc>
          <w:tcPr>
            <w:tcW w:w="4598" w:type="dxa"/>
            <w:shd w:val="clear" w:color="auto" w:fill="A6A6A6" w:themeFill="background1" w:themeFillShade="A6"/>
          </w:tcPr>
          <w:p w:rsidR="00232F31" w:rsidRPr="00F202E1" w:rsidRDefault="000E463C" w:rsidP="006B29C9">
            <w:pPr>
              <w:rPr>
                <w:rFonts w:eastAsiaTheme="majorEastAsia" w:cstheme="minorHAnsi"/>
                <w:sz w:val="20"/>
                <w:szCs w:val="20"/>
              </w:rPr>
            </w:pPr>
            <w:r w:rsidRPr="00F202E1">
              <w:rPr>
                <w:rFonts w:eastAsiaTheme="majorEastAsia" w:cstheme="minorHAnsi"/>
                <w:sz w:val="20"/>
                <w:szCs w:val="20"/>
              </w:rPr>
              <w:t>Value</w:t>
            </w:r>
          </w:p>
        </w:tc>
        <w:tc>
          <w:tcPr>
            <w:tcW w:w="5183" w:type="dxa"/>
            <w:tcBorders>
              <w:left w:val="single" w:sz="4" w:space="0" w:color="000000" w:themeColor="text1"/>
              <w:right w:val="single" w:sz="8" w:space="0" w:color="000000" w:themeColor="text1"/>
            </w:tcBorders>
            <w:shd w:val="clear" w:color="auto" w:fill="A6A6A6" w:themeFill="background1" w:themeFillShade="A6"/>
          </w:tcPr>
          <w:p w:rsidR="00232F31" w:rsidRPr="00F202E1" w:rsidRDefault="000E463C" w:rsidP="000E463C">
            <w:pPr>
              <w:rPr>
                <w:rFonts w:cstheme="minorHAnsi"/>
                <w:sz w:val="20"/>
                <w:szCs w:val="20"/>
              </w:rPr>
            </w:pPr>
            <w:r w:rsidRPr="00F202E1">
              <w:rPr>
                <w:rFonts w:cstheme="minorHAnsi"/>
                <w:sz w:val="20"/>
                <w:szCs w:val="20"/>
              </w:rPr>
              <w:t>Meaning</w:t>
            </w:r>
          </w:p>
        </w:tc>
      </w:tr>
      <w:tr w:rsidR="00F202E1" w:rsidRPr="00F202E1" w:rsidTr="00F202E1">
        <w:trPr>
          <w:trHeight w:val="322"/>
        </w:trPr>
        <w:tc>
          <w:tcPr>
            <w:tcW w:w="4598" w:type="dxa"/>
          </w:tcPr>
          <w:p w:rsidR="00232F31" w:rsidRPr="00F202E1" w:rsidRDefault="00F202E1" w:rsidP="006B29C9">
            <w:pPr>
              <w:rPr>
                <w:rFonts w:eastAsiaTheme="majorEastAsia" w:cstheme="minorHAnsi"/>
                <w:color w:val="000000"/>
                <w:kern w:val="0"/>
                <w:sz w:val="20"/>
                <w:szCs w:val="20"/>
              </w:rPr>
            </w:pPr>
            <w:r w:rsidRPr="00F202E1">
              <w:rPr>
                <w:rFonts w:cstheme="minorHAnsi"/>
                <w:color w:val="000000"/>
                <w:sz w:val="20"/>
                <w:szCs w:val="20"/>
              </w:rPr>
              <w:t>0x00</w:t>
            </w:r>
          </w:p>
        </w:tc>
        <w:tc>
          <w:tcPr>
            <w:tcW w:w="5183" w:type="dxa"/>
            <w:tcBorders>
              <w:left w:val="single" w:sz="4" w:space="0" w:color="000000" w:themeColor="text1"/>
              <w:right w:val="single" w:sz="8" w:space="0" w:color="000000" w:themeColor="text1"/>
            </w:tcBorders>
          </w:tcPr>
          <w:p w:rsidR="00390670" w:rsidRDefault="00390670" w:rsidP="006B29C9">
            <w:pPr>
              <w:spacing w:line="0" w:lineRule="atLeast"/>
              <w:rPr>
                <w:rFonts w:cstheme="minorHAnsi"/>
                <w:color w:val="000000"/>
                <w:sz w:val="20"/>
                <w:szCs w:val="20"/>
              </w:rPr>
            </w:pPr>
            <w:r w:rsidRPr="00390670">
              <w:rPr>
                <w:rFonts w:cstheme="minorHAnsi" w:hint="eastAsia"/>
                <w:color w:val="000000"/>
                <w:sz w:val="20"/>
                <w:szCs w:val="20"/>
              </w:rPr>
              <w:t>正常</w:t>
            </w:r>
            <w:r>
              <w:rPr>
                <w:rFonts w:cstheme="minorHAnsi" w:hint="eastAsia"/>
                <w:color w:val="000000"/>
                <w:sz w:val="20"/>
                <w:szCs w:val="20"/>
              </w:rPr>
              <w:t>事件</w:t>
            </w:r>
          </w:p>
          <w:p w:rsidR="00232F31" w:rsidRPr="00F202E1" w:rsidRDefault="00F202E1" w:rsidP="006B29C9">
            <w:pPr>
              <w:spacing w:line="0" w:lineRule="atLeast"/>
              <w:rPr>
                <w:rFonts w:eastAsiaTheme="majorEastAsia" w:cstheme="minorHAnsi"/>
                <w:sz w:val="20"/>
                <w:szCs w:val="20"/>
              </w:rPr>
            </w:pPr>
            <w:r w:rsidRPr="00F202E1">
              <w:rPr>
                <w:rFonts w:cstheme="minorHAnsi"/>
                <w:color w:val="000000"/>
                <w:sz w:val="20"/>
                <w:szCs w:val="20"/>
              </w:rPr>
              <w:t>Normal Event</w:t>
            </w:r>
          </w:p>
        </w:tc>
      </w:tr>
      <w:tr w:rsidR="00F202E1" w:rsidRPr="00F202E1" w:rsidTr="00F202E1">
        <w:trPr>
          <w:trHeight w:val="70"/>
        </w:trPr>
        <w:tc>
          <w:tcPr>
            <w:tcW w:w="4598" w:type="dxa"/>
          </w:tcPr>
          <w:p w:rsidR="00F202E1" w:rsidRPr="00F202E1" w:rsidRDefault="00F202E1" w:rsidP="00390670">
            <w:pPr>
              <w:rPr>
                <w:rFonts w:cstheme="minorHAnsi"/>
                <w:color w:val="000000"/>
                <w:sz w:val="20"/>
                <w:szCs w:val="20"/>
              </w:rPr>
            </w:pPr>
            <w:r w:rsidRPr="00F202E1">
              <w:rPr>
                <w:rFonts w:eastAsia="宋体" w:cstheme="minorHAnsi"/>
                <w:b/>
                <w:bCs/>
                <w:color w:val="000000"/>
                <w:kern w:val="0"/>
                <w:sz w:val="20"/>
                <w:szCs w:val="20"/>
              </w:rPr>
              <w:lastRenderedPageBreak/>
              <w:t>USN_SOURCE_DATA_MANAGEMENT</w:t>
            </w:r>
          </w:p>
          <w:p w:rsidR="00F202E1" w:rsidRPr="00F202E1" w:rsidRDefault="00F202E1" w:rsidP="00F202E1">
            <w:pPr>
              <w:rPr>
                <w:rFonts w:eastAsiaTheme="majorEastAsia" w:cstheme="minorHAnsi"/>
                <w:color w:val="000000"/>
                <w:kern w:val="0"/>
                <w:sz w:val="20"/>
                <w:szCs w:val="20"/>
              </w:rPr>
            </w:pPr>
            <w:r w:rsidRPr="00F202E1">
              <w:rPr>
                <w:rFonts w:eastAsia="宋体" w:cstheme="minorHAnsi"/>
                <w:color w:val="000000"/>
                <w:kern w:val="0"/>
                <w:sz w:val="20"/>
                <w:szCs w:val="20"/>
              </w:rPr>
              <w:t>0x00000001</w:t>
            </w:r>
          </w:p>
        </w:tc>
        <w:tc>
          <w:tcPr>
            <w:tcW w:w="5183" w:type="dxa"/>
            <w:tcBorders>
              <w:left w:val="single" w:sz="4" w:space="0" w:color="000000" w:themeColor="text1"/>
              <w:right w:val="single" w:sz="8" w:space="0" w:color="000000" w:themeColor="text1"/>
            </w:tcBorders>
          </w:tcPr>
          <w:p w:rsidR="005E0580" w:rsidRPr="005E0580" w:rsidRDefault="005E0580" w:rsidP="005E0580">
            <w:pPr>
              <w:widowControl/>
              <w:jc w:val="left"/>
              <w:rPr>
                <w:rFonts w:eastAsia="宋体" w:cstheme="minorHAnsi"/>
                <w:color w:val="000000"/>
                <w:kern w:val="0"/>
                <w:sz w:val="20"/>
                <w:szCs w:val="20"/>
              </w:rPr>
            </w:pPr>
            <w:r w:rsidRPr="005E0580">
              <w:rPr>
                <w:rFonts w:eastAsia="宋体" w:cstheme="minorHAnsi" w:hint="eastAsia"/>
                <w:color w:val="000000"/>
                <w:kern w:val="0"/>
                <w:sz w:val="20"/>
                <w:szCs w:val="20"/>
              </w:rPr>
              <w:t>该操作提供有关操作系统更改文件或目录的信息。</w:t>
            </w:r>
          </w:p>
          <w:p w:rsidR="005E0580" w:rsidRDefault="005E0580" w:rsidP="005E0580">
            <w:pPr>
              <w:widowControl/>
              <w:jc w:val="left"/>
              <w:rPr>
                <w:rFonts w:eastAsia="宋体" w:cstheme="minorHAnsi"/>
                <w:color w:val="000000"/>
                <w:kern w:val="0"/>
                <w:sz w:val="20"/>
                <w:szCs w:val="20"/>
              </w:rPr>
            </w:pPr>
            <w:r w:rsidRPr="005E0580">
              <w:rPr>
                <w:rFonts w:eastAsia="宋体" w:cstheme="minorHAnsi" w:hint="eastAsia"/>
                <w:color w:val="000000"/>
                <w:kern w:val="0"/>
                <w:sz w:val="20"/>
                <w:szCs w:val="20"/>
              </w:rPr>
              <w:t>一个典型的用法是，远程存储系统将数据从外部存储移动到本地存储。远程存储是分级存储管理软件。这样的操作通常至少会将</w:t>
            </w:r>
            <w:r w:rsidRPr="005E0580">
              <w:rPr>
                <w:rFonts w:eastAsia="宋体" w:cstheme="minorHAnsi" w:hint="eastAsia"/>
                <w:color w:val="000000"/>
                <w:kern w:val="0"/>
                <w:sz w:val="20"/>
                <w:szCs w:val="20"/>
              </w:rPr>
              <w:t>USN_REASON_DATA_OVERWRITE</w:t>
            </w:r>
            <w:r w:rsidRPr="005E0580">
              <w:rPr>
                <w:rFonts w:eastAsia="宋体" w:cstheme="minorHAnsi" w:hint="eastAsia"/>
                <w:color w:val="000000"/>
                <w:kern w:val="0"/>
                <w:sz w:val="20"/>
                <w:szCs w:val="20"/>
              </w:rPr>
              <w:t>标志添加到</w:t>
            </w:r>
            <w:r w:rsidRPr="005E0580">
              <w:rPr>
                <w:rFonts w:eastAsia="宋体" w:cstheme="minorHAnsi" w:hint="eastAsia"/>
                <w:color w:val="000000"/>
                <w:kern w:val="0"/>
                <w:sz w:val="20"/>
                <w:szCs w:val="20"/>
              </w:rPr>
              <w:t>USN</w:t>
            </w:r>
            <w:r w:rsidRPr="005E0580">
              <w:rPr>
                <w:rFonts w:eastAsia="宋体" w:cstheme="minorHAnsi" w:hint="eastAsia"/>
                <w:color w:val="000000"/>
                <w:kern w:val="0"/>
                <w:sz w:val="20"/>
                <w:szCs w:val="20"/>
              </w:rPr>
              <w:t>记录中。然而，从用户的角度来看，数据并没有改变。通过在</w:t>
            </w:r>
            <w:r w:rsidRPr="005E0580">
              <w:rPr>
                <w:rFonts w:eastAsia="宋体" w:cstheme="minorHAnsi" w:hint="eastAsia"/>
                <w:color w:val="000000"/>
                <w:kern w:val="0"/>
                <w:sz w:val="20"/>
                <w:szCs w:val="20"/>
              </w:rPr>
              <w:t>SourceInfo</w:t>
            </w:r>
            <w:r w:rsidRPr="005E0580">
              <w:rPr>
                <w:rFonts w:eastAsia="宋体" w:cstheme="minorHAnsi" w:hint="eastAsia"/>
                <w:color w:val="000000"/>
                <w:kern w:val="0"/>
                <w:sz w:val="20"/>
                <w:szCs w:val="20"/>
              </w:rPr>
              <w:t>成员中注意</w:t>
            </w:r>
            <w:r w:rsidRPr="005E0580">
              <w:rPr>
                <w:rFonts w:eastAsia="宋体" w:cstheme="minorHAnsi" w:hint="eastAsia"/>
                <w:color w:val="000000"/>
                <w:kern w:val="0"/>
                <w:sz w:val="20"/>
                <w:szCs w:val="20"/>
              </w:rPr>
              <w:t>USN_SOURCE_DATA_MANAGEMENT</w:t>
            </w:r>
            <w:r w:rsidRPr="005E0580">
              <w:rPr>
                <w:rFonts w:eastAsia="宋体" w:cstheme="minorHAnsi" w:hint="eastAsia"/>
                <w:color w:val="000000"/>
                <w:kern w:val="0"/>
                <w:sz w:val="20"/>
                <w:szCs w:val="20"/>
              </w:rPr>
              <w:t>，您可以确定虽然对项执行了写操作，但是数据没有更改。</w:t>
            </w:r>
          </w:p>
          <w:p w:rsidR="00F202E1" w:rsidRPr="00F202E1" w:rsidRDefault="00390670" w:rsidP="00390670">
            <w:pPr>
              <w:widowControl/>
              <w:spacing w:line="0" w:lineRule="atLeast"/>
              <w:jc w:val="left"/>
              <w:rPr>
                <w:rFonts w:eastAsia="宋体" w:cstheme="minorHAnsi"/>
                <w:color w:val="000000"/>
                <w:kern w:val="0"/>
                <w:sz w:val="16"/>
                <w:szCs w:val="16"/>
              </w:rPr>
            </w:pPr>
            <w:r w:rsidRPr="00390670">
              <w:rPr>
                <w:rFonts w:eastAsia="宋体" w:cstheme="minorHAnsi" w:hint="eastAsia"/>
                <w:color w:val="000000"/>
                <w:kern w:val="0"/>
                <w:sz w:val="16"/>
                <w:szCs w:val="16"/>
              </w:rPr>
              <w:t>[</w:t>
            </w:r>
            <w:r w:rsidR="00F202E1" w:rsidRPr="00F202E1">
              <w:rPr>
                <w:rFonts w:eastAsia="宋体" w:cstheme="minorHAnsi"/>
                <w:color w:val="000000"/>
                <w:kern w:val="0"/>
                <w:sz w:val="16"/>
                <w:szCs w:val="16"/>
              </w:rPr>
              <w:t>The operation provides information about a change to the file or directory made by the operating system.</w:t>
            </w:r>
          </w:p>
          <w:p w:rsidR="00F202E1" w:rsidRPr="00F202E1" w:rsidRDefault="00F202E1" w:rsidP="00390670">
            <w:pPr>
              <w:widowControl/>
              <w:spacing w:line="0" w:lineRule="atLeast"/>
              <w:jc w:val="left"/>
              <w:rPr>
                <w:rFonts w:eastAsia="宋体" w:cstheme="minorHAnsi"/>
                <w:color w:val="000000"/>
                <w:kern w:val="0"/>
                <w:sz w:val="20"/>
                <w:szCs w:val="20"/>
              </w:rPr>
            </w:pPr>
            <w:r w:rsidRPr="00F202E1">
              <w:rPr>
                <w:rFonts w:eastAsia="宋体" w:cstheme="minorHAnsi"/>
                <w:color w:val="000000"/>
                <w:kern w:val="0"/>
                <w:sz w:val="16"/>
                <w:szCs w:val="16"/>
              </w:rPr>
              <w:t>A typical use is when the Remote Storage system moves data from external to local storage. Remote Storage is the hierarchical storage management software. Such a move usually at a minimum adds the </w:t>
            </w:r>
            <w:r w:rsidRPr="00F202E1">
              <w:rPr>
                <w:rFonts w:eastAsia="宋体" w:cstheme="minorHAnsi"/>
                <w:b/>
                <w:bCs/>
                <w:color w:val="000000"/>
                <w:kern w:val="0"/>
                <w:sz w:val="16"/>
                <w:szCs w:val="16"/>
              </w:rPr>
              <w:t>USN_REASON_DATA_OVERWRITE</w:t>
            </w:r>
            <w:r w:rsidRPr="00F202E1">
              <w:rPr>
                <w:rFonts w:eastAsia="宋体" w:cstheme="minorHAnsi"/>
                <w:color w:val="000000"/>
                <w:kern w:val="0"/>
                <w:sz w:val="16"/>
                <w:szCs w:val="16"/>
              </w:rPr>
              <w:t> flag to a USN record. However, the data has not changed from the user's point of view. By noting </w:t>
            </w:r>
            <w:r w:rsidRPr="00F202E1">
              <w:rPr>
                <w:rFonts w:eastAsia="宋体" w:cstheme="minorHAnsi"/>
                <w:b/>
                <w:bCs/>
                <w:color w:val="000000"/>
                <w:kern w:val="0"/>
                <w:sz w:val="16"/>
                <w:szCs w:val="16"/>
              </w:rPr>
              <w:t>USN_SOURCE_DATA_MANAGEMENT</w:t>
            </w:r>
            <w:r w:rsidRPr="00F202E1">
              <w:rPr>
                <w:rFonts w:eastAsia="宋体" w:cstheme="minorHAnsi"/>
                <w:color w:val="000000"/>
                <w:kern w:val="0"/>
                <w:sz w:val="16"/>
                <w:szCs w:val="16"/>
              </w:rPr>
              <w:t> in the </w:t>
            </w:r>
            <w:r w:rsidRPr="00F202E1">
              <w:rPr>
                <w:rFonts w:eastAsia="宋体" w:cstheme="minorHAnsi"/>
                <w:b/>
                <w:bCs/>
                <w:color w:val="000000"/>
                <w:kern w:val="0"/>
                <w:sz w:val="16"/>
                <w:szCs w:val="16"/>
              </w:rPr>
              <w:t>SourceInfo</w:t>
            </w:r>
            <w:r w:rsidRPr="00F202E1">
              <w:rPr>
                <w:rFonts w:eastAsia="宋体" w:cstheme="minorHAnsi"/>
                <w:color w:val="000000"/>
                <w:kern w:val="0"/>
                <w:sz w:val="16"/>
                <w:szCs w:val="16"/>
              </w:rPr>
              <w:t> member, you can determine that although a write operation is performed on the item, data has not changed.</w:t>
            </w:r>
            <w:r w:rsidR="00390670" w:rsidRPr="00390670">
              <w:rPr>
                <w:rFonts w:eastAsia="宋体" w:cstheme="minorHAnsi" w:hint="eastAsia"/>
                <w:color w:val="000000"/>
                <w:kern w:val="0"/>
                <w:sz w:val="16"/>
                <w:szCs w:val="16"/>
              </w:rPr>
              <w:t>]</w:t>
            </w:r>
          </w:p>
        </w:tc>
      </w:tr>
      <w:tr w:rsidR="00F202E1" w:rsidRPr="00F202E1" w:rsidTr="00F202E1">
        <w:trPr>
          <w:trHeight w:val="70"/>
        </w:trPr>
        <w:tc>
          <w:tcPr>
            <w:tcW w:w="4598" w:type="dxa"/>
            <w:shd w:val="clear" w:color="auto" w:fill="FFFFFF" w:themeFill="background1"/>
          </w:tcPr>
          <w:p w:rsidR="00F202E1" w:rsidRPr="00F202E1" w:rsidRDefault="00F202E1" w:rsidP="00F202E1">
            <w:pPr>
              <w:widowControl/>
              <w:jc w:val="left"/>
              <w:rPr>
                <w:rFonts w:eastAsia="宋体" w:cstheme="minorHAnsi"/>
                <w:color w:val="000000"/>
                <w:kern w:val="0"/>
                <w:sz w:val="20"/>
                <w:szCs w:val="20"/>
              </w:rPr>
            </w:pPr>
            <w:r w:rsidRPr="00F202E1">
              <w:rPr>
                <w:rFonts w:eastAsia="宋体" w:cstheme="minorHAnsi"/>
                <w:b/>
                <w:bCs/>
                <w:color w:val="000000"/>
                <w:kern w:val="0"/>
                <w:sz w:val="20"/>
                <w:szCs w:val="20"/>
              </w:rPr>
              <w:t>USN_SOURCE_AUXILIARY_DATA</w:t>
            </w:r>
          </w:p>
          <w:p w:rsidR="00F202E1" w:rsidRPr="00F202E1" w:rsidRDefault="00F202E1" w:rsidP="00F202E1">
            <w:pPr>
              <w:rPr>
                <w:rFonts w:eastAsiaTheme="majorEastAsia" w:cstheme="minorHAnsi"/>
                <w:color w:val="000000"/>
                <w:kern w:val="0"/>
                <w:sz w:val="20"/>
                <w:szCs w:val="20"/>
              </w:rPr>
            </w:pPr>
            <w:r w:rsidRPr="00F202E1">
              <w:rPr>
                <w:rFonts w:eastAsia="宋体" w:cstheme="minorHAnsi"/>
                <w:color w:val="000000"/>
                <w:kern w:val="0"/>
                <w:sz w:val="20"/>
                <w:szCs w:val="20"/>
              </w:rPr>
              <w:t>0x00000002</w:t>
            </w:r>
          </w:p>
        </w:tc>
        <w:tc>
          <w:tcPr>
            <w:tcW w:w="5183" w:type="dxa"/>
            <w:tcBorders>
              <w:left w:val="single" w:sz="4" w:space="0" w:color="000000" w:themeColor="text1"/>
              <w:right w:val="single" w:sz="8" w:space="0" w:color="000000" w:themeColor="text1"/>
            </w:tcBorders>
            <w:shd w:val="clear" w:color="auto" w:fill="FFFFFF" w:themeFill="background1"/>
          </w:tcPr>
          <w:p w:rsidR="005A1592" w:rsidRPr="005A1592" w:rsidRDefault="005A1592" w:rsidP="005A1592">
            <w:pPr>
              <w:widowControl/>
              <w:jc w:val="left"/>
              <w:rPr>
                <w:rFonts w:cstheme="minorHAnsi"/>
                <w:color w:val="000000"/>
                <w:sz w:val="20"/>
                <w:szCs w:val="20"/>
              </w:rPr>
            </w:pPr>
            <w:r w:rsidRPr="005A1592">
              <w:rPr>
                <w:rFonts w:cstheme="minorHAnsi" w:hint="eastAsia"/>
                <w:color w:val="000000"/>
                <w:sz w:val="20"/>
                <w:szCs w:val="20"/>
              </w:rPr>
              <w:t>该操作将私有数据流添加到文件或目录中。</w:t>
            </w:r>
          </w:p>
          <w:p w:rsidR="005A1592" w:rsidRPr="005A1592" w:rsidRDefault="005A1592" w:rsidP="005A1592">
            <w:pPr>
              <w:widowControl/>
              <w:jc w:val="left"/>
              <w:rPr>
                <w:rFonts w:cstheme="minorHAnsi"/>
                <w:color w:val="000000"/>
                <w:sz w:val="20"/>
                <w:szCs w:val="20"/>
              </w:rPr>
            </w:pPr>
            <w:r w:rsidRPr="005A1592">
              <w:rPr>
                <w:rFonts w:cstheme="minorHAnsi" w:hint="eastAsia"/>
                <w:color w:val="000000"/>
                <w:sz w:val="20"/>
                <w:szCs w:val="20"/>
              </w:rPr>
              <w:t>一个例子可能是添加校验和信息的病毒检测器。</w:t>
            </w:r>
          </w:p>
          <w:p w:rsidR="005A1592" w:rsidRPr="005A1592" w:rsidRDefault="005A1592" w:rsidP="005A1592">
            <w:pPr>
              <w:widowControl/>
              <w:jc w:val="left"/>
              <w:rPr>
                <w:rFonts w:cstheme="minorHAnsi"/>
                <w:color w:val="000000"/>
                <w:sz w:val="20"/>
                <w:szCs w:val="20"/>
              </w:rPr>
            </w:pPr>
            <w:r w:rsidRPr="005A1592">
              <w:rPr>
                <w:rFonts w:cstheme="minorHAnsi" w:hint="eastAsia"/>
                <w:color w:val="000000"/>
                <w:sz w:val="20"/>
                <w:szCs w:val="20"/>
              </w:rPr>
              <w:t>当病毒检测器修改项目时，系统生成</w:t>
            </w:r>
            <w:r w:rsidRPr="005A1592">
              <w:rPr>
                <w:rFonts w:cstheme="minorHAnsi" w:hint="eastAsia"/>
                <w:color w:val="000000"/>
                <w:sz w:val="20"/>
                <w:szCs w:val="20"/>
              </w:rPr>
              <w:t>USN</w:t>
            </w:r>
            <w:r w:rsidRPr="005A1592">
              <w:rPr>
                <w:rFonts w:cstheme="minorHAnsi" w:hint="eastAsia"/>
                <w:color w:val="000000"/>
                <w:sz w:val="20"/>
                <w:szCs w:val="20"/>
              </w:rPr>
              <w:t>记录。</w:t>
            </w:r>
          </w:p>
          <w:p w:rsidR="005A1592" w:rsidRPr="005A1592" w:rsidRDefault="005A1592" w:rsidP="005A1592">
            <w:pPr>
              <w:widowControl/>
              <w:spacing w:line="0" w:lineRule="atLeast"/>
              <w:jc w:val="left"/>
              <w:rPr>
                <w:rFonts w:eastAsia="宋体" w:cstheme="minorHAnsi"/>
                <w:color w:val="000000"/>
                <w:kern w:val="0"/>
                <w:sz w:val="16"/>
                <w:szCs w:val="16"/>
              </w:rPr>
            </w:pPr>
            <w:r w:rsidRPr="005A1592">
              <w:rPr>
                <w:rFonts w:cstheme="minorHAnsi" w:hint="eastAsia"/>
                <w:color w:val="000000"/>
                <w:sz w:val="20"/>
                <w:szCs w:val="20"/>
              </w:rPr>
              <w:t>USN_SOURCE_AUXILIARY_DATA</w:t>
            </w:r>
            <w:r w:rsidRPr="005A1592">
              <w:rPr>
                <w:rFonts w:cstheme="minorHAnsi" w:hint="eastAsia"/>
                <w:color w:val="000000"/>
                <w:sz w:val="20"/>
                <w:szCs w:val="20"/>
              </w:rPr>
              <w:t>表示修改并没有更改应用程序数据。</w:t>
            </w:r>
            <w:r w:rsidR="00F202E1" w:rsidRPr="00F202E1">
              <w:rPr>
                <w:rFonts w:cstheme="minorHAnsi"/>
                <w:color w:val="000000"/>
                <w:sz w:val="20"/>
                <w:szCs w:val="20"/>
              </w:rPr>
              <w:br/>
            </w:r>
            <w:r w:rsidRPr="005A1592">
              <w:rPr>
                <w:rFonts w:eastAsia="宋体" w:cstheme="minorHAnsi" w:hint="eastAsia"/>
                <w:color w:val="000000"/>
                <w:kern w:val="0"/>
                <w:sz w:val="16"/>
                <w:szCs w:val="16"/>
              </w:rPr>
              <w:t>[</w:t>
            </w:r>
            <w:r w:rsidR="00F202E1" w:rsidRPr="00F202E1">
              <w:rPr>
                <w:rFonts w:eastAsia="宋体" w:cstheme="minorHAnsi"/>
                <w:color w:val="000000"/>
                <w:kern w:val="0"/>
                <w:sz w:val="16"/>
                <w:szCs w:val="16"/>
              </w:rPr>
              <w:t>The operation adds a private data stream to a file or directory.</w:t>
            </w:r>
          </w:p>
          <w:p w:rsidR="005A1592" w:rsidRPr="005A1592" w:rsidRDefault="00F202E1" w:rsidP="005A1592">
            <w:pPr>
              <w:widowControl/>
              <w:spacing w:line="0" w:lineRule="atLeast"/>
              <w:jc w:val="left"/>
              <w:rPr>
                <w:rFonts w:eastAsia="宋体" w:cstheme="minorHAnsi"/>
                <w:color w:val="000000"/>
                <w:kern w:val="0"/>
                <w:sz w:val="16"/>
                <w:szCs w:val="16"/>
              </w:rPr>
            </w:pPr>
            <w:r w:rsidRPr="00F202E1">
              <w:rPr>
                <w:rFonts w:eastAsia="宋体" w:cstheme="minorHAnsi"/>
                <w:color w:val="000000"/>
                <w:kern w:val="0"/>
                <w:sz w:val="16"/>
                <w:szCs w:val="16"/>
              </w:rPr>
              <w:t xml:space="preserve">An example might be a virus detector adding checksum information. </w:t>
            </w:r>
          </w:p>
          <w:p w:rsidR="005A1592" w:rsidRPr="005A1592" w:rsidRDefault="00F202E1" w:rsidP="005A1592">
            <w:pPr>
              <w:widowControl/>
              <w:spacing w:line="0" w:lineRule="atLeast"/>
              <w:jc w:val="left"/>
              <w:rPr>
                <w:rFonts w:eastAsia="宋体" w:cstheme="minorHAnsi"/>
                <w:color w:val="000000"/>
                <w:kern w:val="0"/>
                <w:sz w:val="16"/>
                <w:szCs w:val="16"/>
              </w:rPr>
            </w:pPr>
            <w:r w:rsidRPr="00F202E1">
              <w:rPr>
                <w:rFonts w:eastAsia="宋体" w:cstheme="minorHAnsi"/>
                <w:color w:val="000000"/>
                <w:kern w:val="0"/>
                <w:sz w:val="16"/>
                <w:szCs w:val="16"/>
              </w:rPr>
              <w:t>As the virus detector modifies the</w:t>
            </w:r>
            <w:r w:rsidR="005A1592" w:rsidRPr="005A1592">
              <w:rPr>
                <w:rFonts w:eastAsia="宋体" w:cstheme="minorHAnsi"/>
                <w:color w:val="000000"/>
                <w:kern w:val="0"/>
                <w:sz w:val="16"/>
                <w:szCs w:val="16"/>
              </w:rPr>
              <w:t xml:space="preserve"> item, the system generates USN</w:t>
            </w:r>
            <w:r w:rsidR="005A1592" w:rsidRPr="005A1592">
              <w:rPr>
                <w:rFonts w:eastAsia="宋体" w:cstheme="minorHAnsi" w:hint="eastAsia"/>
                <w:color w:val="000000"/>
                <w:kern w:val="0"/>
                <w:sz w:val="16"/>
                <w:szCs w:val="16"/>
              </w:rPr>
              <w:t xml:space="preserve"> </w:t>
            </w:r>
            <w:r w:rsidRPr="00F202E1">
              <w:rPr>
                <w:rFonts w:eastAsia="宋体" w:cstheme="minorHAnsi"/>
                <w:color w:val="000000"/>
                <w:kern w:val="0"/>
                <w:sz w:val="16"/>
                <w:szCs w:val="16"/>
              </w:rPr>
              <w:t>records. </w:t>
            </w:r>
          </w:p>
          <w:p w:rsidR="00F202E1" w:rsidRPr="005A1592" w:rsidRDefault="00F202E1" w:rsidP="005A1592">
            <w:pPr>
              <w:widowControl/>
              <w:spacing w:line="0" w:lineRule="atLeast"/>
              <w:jc w:val="left"/>
              <w:rPr>
                <w:rFonts w:eastAsia="宋体" w:cstheme="minorHAnsi"/>
                <w:color w:val="000000"/>
                <w:kern w:val="0"/>
                <w:sz w:val="20"/>
                <w:szCs w:val="20"/>
              </w:rPr>
            </w:pPr>
            <w:r w:rsidRPr="00F202E1">
              <w:rPr>
                <w:rFonts w:eastAsia="宋体" w:cstheme="minorHAnsi"/>
                <w:b/>
                <w:bCs/>
                <w:color w:val="000000"/>
                <w:kern w:val="0"/>
                <w:sz w:val="16"/>
                <w:szCs w:val="16"/>
              </w:rPr>
              <w:t>USN_SOURCE_AUXILIARY_DATA</w:t>
            </w:r>
            <w:r w:rsidRPr="00F202E1">
              <w:rPr>
                <w:rFonts w:eastAsia="宋体" w:cstheme="minorHAnsi"/>
                <w:color w:val="000000"/>
                <w:kern w:val="0"/>
                <w:sz w:val="16"/>
                <w:szCs w:val="16"/>
              </w:rPr>
              <w:t> indicates that the modifications did not change the application data.</w:t>
            </w:r>
            <w:r w:rsidR="005A1592" w:rsidRPr="005A1592">
              <w:rPr>
                <w:rFonts w:eastAsia="宋体" w:cstheme="minorHAnsi" w:hint="eastAsia"/>
                <w:color w:val="000000"/>
                <w:kern w:val="0"/>
                <w:sz w:val="16"/>
                <w:szCs w:val="16"/>
              </w:rPr>
              <w:t>]</w:t>
            </w:r>
          </w:p>
        </w:tc>
      </w:tr>
      <w:tr w:rsidR="00F202E1" w:rsidRPr="00F202E1" w:rsidTr="005A1592">
        <w:trPr>
          <w:trHeight w:val="70"/>
        </w:trPr>
        <w:tc>
          <w:tcPr>
            <w:tcW w:w="4598" w:type="dxa"/>
          </w:tcPr>
          <w:p w:rsidR="00F202E1" w:rsidRPr="00F202E1" w:rsidRDefault="00F202E1" w:rsidP="00F202E1">
            <w:pPr>
              <w:widowControl/>
              <w:jc w:val="left"/>
              <w:rPr>
                <w:rFonts w:eastAsia="宋体" w:cstheme="minorHAnsi"/>
                <w:color w:val="000000"/>
                <w:kern w:val="0"/>
                <w:sz w:val="20"/>
                <w:szCs w:val="20"/>
              </w:rPr>
            </w:pPr>
            <w:r w:rsidRPr="00F202E1">
              <w:rPr>
                <w:rFonts w:eastAsia="宋体" w:cstheme="minorHAnsi"/>
                <w:b/>
                <w:bCs/>
                <w:color w:val="000000"/>
                <w:kern w:val="0"/>
                <w:sz w:val="20"/>
                <w:szCs w:val="20"/>
              </w:rPr>
              <w:t>USN_SOURCE_REPLICATION_MANAGEMENT</w:t>
            </w:r>
          </w:p>
          <w:p w:rsidR="00F202E1" w:rsidRPr="00F202E1" w:rsidRDefault="00F202E1" w:rsidP="00F202E1">
            <w:pPr>
              <w:widowControl/>
              <w:jc w:val="left"/>
              <w:rPr>
                <w:rFonts w:eastAsiaTheme="majorEastAsia" w:cstheme="minorHAnsi"/>
                <w:b/>
                <w:bCs/>
                <w:color w:val="000000"/>
                <w:kern w:val="0"/>
                <w:sz w:val="20"/>
                <w:szCs w:val="20"/>
              </w:rPr>
            </w:pPr>
            <w:r w:rsidRPr="00F202E1">
              <w:rPr>
                <w:rFonts w:eastAsia="宋体" w:cstheme="minorHAnsi"/>
                <w:color w:val="000000"/>
                <w:kern w:val="0"/>
                <w:sz w:val="20"/>
                <w:szCs w:val="20"/>
              </w:rPr>
              <w:t>0x00000004</w:t>
            </w:r>
          </w:p>
        </w:tc>
        <w:tc>
          <w:tcPr>
            <w:tcW w:w="5183" w:type="dxa"/>
            <w:tcBorders>
              <w:left w:val="single" w:sz="4" w:space="0" w:color="000000" w:themeColor="text1"/>
              <w:right w:val="single" w:sz="8" w:space="0" w:color="000000" w:themeColor="text1"/>
            </w:tcBorders>
          </w:tcPr>
          <w:p w:rsidR="005A1592" w:rsidRDefault="005A1592" w:rsidP="006B29C9">
            <w:pPr>
              <w:spacing w:line="0" w:lineRule="atLeast"/>
              <w:rPr>
                <w:rFonts w:cstheme="minorHAnsi"/>
                <w:color w:val="000000"/>
                <w:sz w:val="20"/>
                <w:szCs w:val="20"/>
              </w:rPr>
            </w:pPr>
            <w:r w:rsidRPr="005A1592">
              <w:rPr>
                <w:rFonts w:cstheme="minorHAnsi" w:hint="eastAsia"/>
                <w:color w:val="000000"/>
                <w:sz w:val="20"/>
                <w:szCs w:val="20"/>
              </w:rPr>
              <w:t>该操作创建或更新复制文件的内容。</w:t>
            </w:r>
          </w:p>
          <w:p w:rsidR="00F202E1" w:rsidRPr="005A1592" w:rsidRDefault="005A1592" w:rsidP="005A1592">
            <w:pPr>
              <w:spacing w:line="0" w:lineRule="atLeast"/>
              <w:rPr>
                <w:rFonts w:cstheme="minorHAnsi"/>
                <w:color w:val="000000"/>
                <w:sz w:val="16"/>
                <w:szCs w:val="16"/>
              </w:rPr>
            </w:pPr>
            <w:r w:rsidRPr="005A1592">
              <w:rPr>
                <w:rFonts w:cstheme="minorHAnsi" w:hint="eastAsia"/>
                <w:color w:val="000000"/>
                <w:sz w:val="16"/>
                <w:szCs w:val="16"/>
              </w:rPr>
              <w:t>[</w:t>
            </w:r>
            <w:r w:rsidR="00F202E1" w:rsidRPr="005A1592">
              <w:rPr>
                <w:rFonts w:cstheme="minorHAnsi"/>
                <w:color w:val="000000"/>
                <w:sz w:val="16"/>
                <w:szCs w:val="16"/>
              </w:rPr>
              <w:t>The operation creates or updates the contents of a replicated file.</w:t>
            </w:r>
            <w:r w:rsidRPr="005A1592">
              <w:rPr>
                <w:rFonts w:cstheme="minorHAnsi" w:hint="eastAsia"/>
                <w:color w:val="000000"/>
                <w:sz w:val="16"/>
                <w:szCs w:val="16"/>
              </w:rPr>
              <w:t>]</w:t>
            </w:r>
          </w:p>
        </w:tc>
      </w:tr>
      <w:tr w:rsidR="00F202E1" w:rsidRPr="00F202E1" w:rsidTr="00F202E1">
        <w:trPr>
          <w:trHeight w:val="70"/>
        </w:trPr>
        <w:tc>
          <w:tcPr>
            <w:tcW w:w="4598" w:type="dxa"/>
            <w:tcBorders>
              <w:top w:val="single" w:sz="4" w:space="0" w:color="000000" w:themeColor="text1"/>
              <w:bottom w:val="single" w:sz="4" w:space="0" w:color="000000" w:themeColor="text1"/>
            </w:tcBorders>
          </w:tcPr>
          <w:p w:rsidR="00F202E1" w:rsidRPr="00F202E1" w:rsidRDefault="00F202E1" w:rsidP="00F202E1">
            <w:pPr>
              <w:widowControl/>
              <w:jc w:val="left"/>
              <w:rPr>
                <w:rFonts w:eastAsia="宋体" w:cstheme="minorHAnsi"/>
                <w:color w:val="000000"/>
                <w:kern w:val="0"/>
                <w:sz w:val="20"/>
                <w:szCs w:val="20"/>
              </w:rPr>
            </w:pPr>
            <w:r w:rsidRPr="00F202E1">
              <w:rPr>
                <w:rFonts w:eastAsia="宋体" w:cstheme="minorHAnsi"/>
                <w:b/>
                <w:bCs/>
                <w:color w:val="000000"/>
                <w:kern w:val="0"/>
                <w:sz w:val="20"/>
                <w:szCs w:val="20"/>
              </w:rPr>
              <w:t>USN_SOURCE_CLIENT_REPLICATION_MANAGEMENT</w:t>
            </w:r>
          </w:p>
          <w:p w:rsidR="00F202E1" w:rsidRPr="00F202E1" w:rsidRDefault="00F202E1" w:rsidP="00F202E1">
            <w:pPr>
              <w:rPr>
                <w:rFonts w:eastAsiaTheme="majorEastAsia" w:cstheme="minorHAnsi"/>
                <w:color w:val="000000"/>
                <w:kern w:val="0"/>
                <w:sz w:val="20"/>
                <w:szCs w:val="20"/>
              </w:rPr>
            </w:pPr>
            <w:r w:rsidRPr="00F202E1">
              <w:rPr>
                <w:rFonts w:eastAsia="宋体" w:cstheme="minorHAnsi"/>
                <w:color w:val="000000"/>
                <w:kern w:val="0"/>
                <w:sz w:val="20"/>
                <w:szCs w:val="20"/>
              </w:rPr>
              <w:t>0x00000008</w:t>
            </w:r>
          </w:p>
        </w:tc>
        <w:tc>
          <w:tcPr>
            <w:tcW w:w="5183"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A1592" w:rsidRDefault="005A1592" w:rsidP="006B29C9">
            <w:pPr>
              <w:widowControl/>
              <w:spacing w:line="0" w:lineRule="atLeast"/>
              <w:rPr>
                <w:rFonts w:eastAsia="宋体" w:cstheme="minorHAnsi"/>
                <w:color w:val="000000"/>
                <w:kern w:val="0"/>
                <w:sz w:val="20"/>
                <w:szCs w:val="20"/>
              </w:rPr>
            </w:pPr>
            <w:r w:rsidRPr="005A1592">
              <w:rPr>
                <w:rFonts w:eastAsia="宋体" w:cstheme="minorHAnsi" w:hint="eastAsia"/>
                <w:color w:val="000000"/>
                <w:kern w:val="0"/>
                <w:sz w:val="20"/>
                <w:szCs w:val="20"/>
              </w:rPr>
              <w:t>该操作正在修改客户机系统上的一个文件，以匹配云中存在的同一文件的内容。</w:t>
            </w:r>
          </w:p>
          <w:p w:rsidR="00F202E1" w:rsidRPr="005A1592" w:rsidRDefault="005A1592" w:rsidP="005A1592">
            <w:pPr>
              <w:widowControl/>
              <w:spacing w:line="0" w:lineRule="atLeast"/>
              <w:rPr>
                <w:rFonts w:eastAsiaTheme="majorEastAsia" w:cstheme="minorHAnsi"/>
                <w:color w:val="000000"/>
                <w:kern w:val="0"/>
                <w:sz w:val="16"/>
                <w:szCs w:val="16"/>
              </w:rPr>
            </w:pPr>
            <w:r w:rsidRPr="005A1592">
              <w:rPr>
                <w:rFonts w:eastAsia="宋体" w:cstheme="minorHAnsi" w:hint="eastAsia"/>
                <w:color w:val="000000"/>
                <w:kern w:val="0"/>
                <w:sz w:val="16"/>
                <w:szCs w:val="16"/>
              </w:rPr>
              <w:t>[</w:t>
            </w:r>
            <w:r w:rsidR="00F202E1" w:rsidRPr="00F202E1">
              <w:rPr>
                <w:rFonts w:eastAsia="宋体" w:cstheme="minorHAnsi"/>
                <w:color w:val="000000"/>
                <w:kern w:val="0"/>
                <w:sz w:val="16"/>
                <w:szCs w:val="16"/>
              </w:rPr>
              <w:t>The operation is modifying a file on client systems to match the contents of the same file that exists in the cloud.</w:t>
            </w:r>
            <w:r w:rsidRPr="005A1592">
              <w:rPr>
                <w:rFonts w:eastAsia="宋体" w:cstheme="minorHAnsi" w:hint="eastAsia"/>
                <w:color w:val="000000"/>
                <w:kern w:val="0"/>
                <w:sz w:val="16"/>
                <w:szCs w:val="16"/>
              </w:rPr>
              <w:t>]</w:t>
            </w:r>
          </w:p>
        </w:tc>
      </w:tr>
      <w:tr w:rsidR="00F202E1" w:rsidRPr="00F202E1" w:rsidTr="00B33C15">
        <w:trPr>
          <w:trHeight w:val="70"/>
        </w:trPr>
        <w:tc>
          <w:tcPr>
            <w:tcW w:w="4598" w:type="dxa"/>
            <w:tcBorders>
              <w:bottom w:val="single" w:sz="8" w:space="0" w:color="000000" w:themeColor="text1"/>
            </w:tcBorders>
          </w:tcPr>
          <w:p w:rsidR="00F202E1" w:rsidRPr="00F202E1" w:rsidRDefault="00F202E1" w:rsidP="006B29C9">
            <w:pPr>
              <w:rPr>
                <w:rFonts w:eastAsiaTheme="majorEastAsia" w:cstheme="minorHAnsi"/>
                <w:sz w:val="20"/>
                <w:szCs w:val="20"/>
              </w:rPr>
            </w:pPr>
          </w:p>
        </w:tc>
        <w:tc>
          <w:tcPr>
            <w:tcW w:w="5183"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F202E1" w:rsidRPr="00F202E1" w:rsidRDefault="00F202E1" w:rsidP="006B29C9">
            <w:pPr>
              <w:rPr>
                <w:rFonts w:eastAsiaTheme="majorEastAsia" w:cstheme="minorHAnsi"/>
                <w:sz w:val="20"/>
                <w:szCs w:val="20"/>
              </w:rPr>
            </w:pPr>
          </w:p>
        </w:tc>
      </w:tr>
    </w:tbl>
    <w:p w:rsidR="00D348AB" w:rsidRDefault="00232F31" w:rsidP="009C2153">
      <w:pPr>
        <w:tabs>
          <w:tab w:val="left" w:pos="1005"/>
        </w:tabs>
        <w:rPr>
          <w:rFonts w:ascii="?" w:hAnsi="?" w:hint="eastAsia"/>
          <w:color w:val="000000"/>
          <w:sz w:val="18"/>
          <w:szCs w:val="18"/>
        </w:rPr>
      </w:pPr>
      <w:r w:rsidRPr="009C2153">
        <w:rPr>
          <w:rFonts w:cstheme="minorHAnsi"/>
          <w:color w:val="A6A6A6" w:themeColor="background1" w:themeShade="A6"/>
          <w:sz w:val="16"/>
          <w:szCs w:val="16"/>
        </w:rPr>
        <w:t>参考来源：</w:t>
      </w:r>
      <w:hyperlink r:id="rId57" w:history="1">
        <w:r w:rsidRPr="009C2153">
          <w:rPr>
            <w:rStyle w:val="aa"/>
            <w:rFonts w:cstheme="minorHAnsi"/>
            <w:color w:val="A6A6A6" w:themeColor="background1" w:themeShade="A6"/>
            <w:sz w:val="16"/>
            <w:szCs w:val="16"/>
          </w:rPr>
          <w:t>http://msdn.microsoft.com/en-us/library/aa365722.aspx</w:t>
        </w:r>
      </w:hyperlink>
    </w:p>
    <w:p w:rsidR="00F202E1" w:rsidRPr="000D105D" w:rsidRDefault="00ED15D3" w:rsidP="00F202E1">
      <w:pPr>
        <w:widowControl/>
        <w:rPr>
          <w:rFonts w:cstheme="minorHAnsi"/>
          <w:b/>
          <w:bCs/>
          <w:color w:val="FF0000"/>
          <w:sz w:val="20"/>
          <w:szCs w:val="20"/>
        </w:rPr>
      </w:pPr>
      <w:r>
        <w:rPr>
          <w:rFonts w:ascii="?" w:hAnsi="?"/>
          <w:color w:val="000000"/>
          <w:sz w:val="18"/>
          <w:szCs w:val="18"/>
        </w:rPr>
        <w:br/>
      </w:r>
      <w:r w:rsidR="000D105D" w:rsidRPr="000D105D">
        <w:rPr>
          <w:rFonts w:cstheme="minorHAnsi"/>
          <w:b/>
          <w:bCs/>
          <w:color w:val="FF0000"/>
          <w:sz w:val="20"/>
          <w:szCs w:val="20"/>
        </w:rPr>
        <w:t>File Attribute</w:t>
      </w:r>
    </w:p>
    <w:tbl>
      <w:tblPr>
        <w:tblStyle w:val="a7"/>
        <w:tblW w:w="9781" w:type="dxa"/>
        <w:tblInd w:w="108" w:type="dxa"/>
        <w:tblLook w:val="04A0"/>
      </w:tblPr>
      <w:tblGrid>
        <w:gridCol w:w="4053"/>
        <w:gridCol w:w="5728"/>
      </w:tblGrid>
      <w:tr w:rsidR="006B29C9" w:rsidRPr="006B29C9" w:rsidTr="003637A1">
        <w:trPr>
          <w:trHeight w:val="70"/>
        </w:trPr>
        <w:tc>
          <w:tcPr>
            <w:tcW w:w="4053" w:type="dxa"/>
            <w:shd w:val="clear" w:color="auto" w:fill="A6A6A6" w:themeFill="background1" w:themeFillShade="A6"/>
          </w:tcPr>
          <w:p w:rsidR="00275C91" w:rsidRPr="006B29C9" w:rsidRDefault="00275C91" w:rsidP="006B29C9">
            <w:pPr>
              <w:rPr>
                <w:rFonts w:eastAsiaTheme="majorEastAsia" w:cstheme="minorHAnsi"/>
                <w:sz w:val="20"/>
                <w:szCs w:val="20"/>
              </w:rPr>
            </w:pPr>
            <w:r w:rsidRPr="006B29C9">
              <w:rPr>
                <w:rFonts w:eastAsiaTheme="majorEastAsia" w:cstheme="minorHAnsi"/>
                <w:sz w:val="20"/>
                <w:szCs w:val="20"/>
              </w:rPr>
              <w:t>Value</w:t>
            </w:r>
          </w:p>
        </w:tc>
        <w:tc>
          <w:tcPr>
            <w:tcW w:w="5728" w:type="dxa"/>
            <w:tcBorders>
              <w:left w:val="single" w:sz="4" w:space="0" w:color="000000" w:themeColor="text1"/>
              <w:right w:val="single" w:sz="8" w:space="0" w:color="000000" w:themeColor="text1"/>
            </w:tcBorders>
            <w:shd w:val="clear" w:color="auto" w:fill="A6A6A6" w:themeFill="background1" w:themeFillShade="A6"/>
          </w:tcPr>
          <w:p w:rsidR="00275C91" w:rsidRPr="006B29C9" w:rsidRDefault="00275C91" w:rsidP="006B29C9">
            <w:pPr>
              <w:tabs>
                <w:tab w:val="left" w:pos="1005"/>
              </w:tabs>
              <w:rPr>
                <w:rFonts w:eastAsiaTheme="majorEastAsia" w:cstheme="minorHAnsi"/>
                <w:sz w:val="20"/>
                <w:szCs w:val="20"/>
              </w:rPr>
            </w:pPr>
            <w:r w:rsidRPr="006B29C9">
              <w:rPr>
                <w:rFonts w:cstheme="minorHAnsi"/>
                <w:sz w:val="20"/>
                <w:szCs w:val="20"/>
              </w:rPr>
              <w:t>Meaning</w:t>
            </w:r>
          </w:p>
        </w:tc>
      </w:tr>
      <w:tr w:rsidR="006B29C9" w:rsidRPr="006B29C9" w:rsidTr="003637A1">
        <w:trPr>
          <w:trHeight w:val="322"/>
        </w:trPr>
        <w:tc>
          <w:tcPr>
            <w:tcW w:w="4053" w:type="dxa"/>
          </w:tcPr>
          <w:p w:rsidR="003637A1" w:rsidRPr="006B29C9" w:rsidRDefault="003637A1" w:rsidP="003637A1">
            <w:pPr>
              <w:rPr>
                <w:rFonts w:cstheme="minorHAnsi"/>
                <w:sz w:val="20"/>
                <w:szCs w:val="20"/>
              </w:rPr>
            </w:pPr>
            <w:r w:rsidRPr="006B29C9">
              <w:rPr>
                <w:rStyle w:val="ab"/>
                <w:rFonts w:cstheme="minorHAnsi"/>
                <w:sz w:val="20"/>
                <w:szCs w:val="20"/>
              </w:rPr>
              <w:t>FILE_ATTRIBUTE_READONLY</w:t>
            </w:r>
          </w:p>
          <w:p w:rsidR="003637A1" w:rsidRPr="006B29C9" w:rsidRDefault="003637A1" w:rsidP="003637A1">
            <w:pPr>
              <w:rPr>
                <w:rFonts w:eastAsiaTheme="majorEastAsia" w:cstheme="minorHAnsi"/>
                <w:color w:val="000000"/>
                <w:kern w:val="0"/>
                <w:sz w:val="20"/>
                <w:szCs w:val="20"/>
              </w:rPr>
            </w:pPr>
            <w:r w:rsidRPr="006B29C9">
              <w:rPr>
                <w:rFonts w:cstheme="minorHAnsi"/>
                <w:sz w:val="20"/>
                <w:szCs w:val="20"/>
              </w:rPr>
              <w:t>1 (0x1)</w:t>
            </w:r>
          </w:p>
        </w:tc>
        <w:tc>
          <w:tcPr>
            <w:tcW w:w="5728" w:type="dxa"/>
            <w:tcBorders>
              <w:left w:val="single" w:sz="4" w:space="0" w:color="000000" w:themeColor="text1"/>
              <w:right w:val="single" w:sz="8" w:space="0" w:color="000000" w:themeColor="text1"/>
            </w:tcBorders>
          </w:tcPr>
          <w:p w:rsidR="003637A1" w:rsidRDefault="00396510" w:rsidP="006B29C9">
            <w:pPr>
              <w:spacing w:line="0" w:lineRule="atLeast"/>
              <w:rPr>
                <w:rFonts w:cstheme="minorHAnsi"/>
                <w:color w:val="000000"/>
                <w:sz w:val="20"/>
                <w:szCs w:val="20"/>
              </w:rPr>
            </w:pPr>
            <w:r w:rsidRPr="00396510">
              <w:rPr>
                <w:rFonts w:cstheme="minorHAnsi" w:hint="eastAsia"/>
                <w:color w:val="000000"/>
                <w:sz w:val="20"/>
                <w:szCs w:val="20"/>
              </w:rPr>
              <w:t>只读文件。应用程序可以读取文件，但不能写入或删除它。在目录上不启用此属性。有关更多信息，请参见无法在</w:t>
            </w:r>
            <w:r w:rsidRPr="00396510">
              <w:rPr>
                <w:rFonts w:cstheme="minorHAnsi" w:hint="eastAsia"/>
                <w:color w:val="000000"/>
                <w:sz w:val="20"/>
                <w:szCs w:val="20"/>
              </w:rPr>
              <w:t>Windows Server 2003</w:t>
            </w:r>
            <w:r w:rsidRPr="00396510">
              <w:rPr>
                <w:rFonts w:cstheme="minorHAnsi" w:hint="eastAsia"/>
                <w:color w:val="000000"/>
                <w:sz w:val="20"/>
                <w:szCs w:val="20"/>
              </w:rPr>
              <w:t>、</w:t>
            </w:r>
            <w:r w:rsidRPr="00396510">
              <w:rPr>
                <w:rFonts w:cstheme="minorHAnsi" w:hint="eastAsia"/>
                <w:color w:val="000000"/>
                <w:sz w:val="20"/>
                <w:szCs w:val="20"/>
              </w:rPr>
              <w:t>Windows XP</w:t>
            </w:r>
            <w:r w:rsidRPr="00396510">
              <w:rPr>
                <w:rFonts w:cstheme="minorHAnsi" w:hint="eastAsia"/>
                <w:color w:val="000000"/>
                <w:sz w:val="20"/>
                <w:szCs w:val="20"/>
              </w:rPr>
              <w:t>、</w:t>
            </w:r>
            <w:r w:rsidRPr="00396510">
              <w:rPr>
                <w:rFonts w:cstheme="minorHAnsi" w:hint="eastAsia"/>
                <w:color w:val="000000"/>
                <w:sz w:val="20"/>
                <w:szCs w:val="20"/>
              </w:rPr>
              <w:t>Windows Vista</w:t>
            </w:r>
            <w:r w:rsidRPr="00396510">
              <w:rPr>
                <w:rFonts w:cstheme="minorHAnsi" w:hint="eastAsia"/>
                <w:color w:val="000000"/>
                <w:sz w:val="20"/>
                <w:szCs w:val="20"/>
              </w:rPr>
              <w:t>或</w:t>
            </w:r>
            <w:r w:rsidRPr="00396510">
              <w:rPr>
                <w:rFonts w:cstheme="minorHAnsi" w:hint="eastAsia"/>
                <w:color w:val="000000"/>
                <w:sz w:val="20"/>
                <w:szCs w:val="20"/>
              </w:rPr>
              <w:t>Windows 7</w:t>
            </w:r>
            <w:r w:rsidRPr="00396510">
              <w:rPr>
                <w:rFonts w:cstheme="minorHAnsi" w:hint="eastAsia"/>
                <w:color w:val="000000"/>
                <w:sz w:val="20"/>
                <w:szCs w:val="20"/>
              </w:rPr>
              <w:t>中查看或更改文件夹的只读或系统属性。</w:t>
            </w:r>
          </w:p>
          <w:p w:rsidR="003637A1" w:rsidRPr="00396510" w:rsidRDefault="00396510" w:rsidP="00396510">
            <w:pPr>
              <w:spacing w:line="0" w:lineRule="atLeast"/>
              <w:rPr>
                <w:rFonts w:eastAsia="宋体" w:cstheme="minorHAnsi"/>
                <w:sz w:val="16"/>
                <w:szCs w:val="16"/>
              </w:rPr>
            </w:pPr>
            <w:r w:rsidRPr="00396510">
              <w:rPr>
                <w:rFonts w:cstheme="minorHAnsi" w:hint="eastAsia"/>
                <w:color w:val="000000"/>
                <w:sz w:val="16"/>
                <w:szCs w:val="16"/>
              </w:rPr>
              <w:t>[</w:t>
            </w:r>
            <w:r w:rsidR="003637A1" w:rsidRPr="00396510">
              <w:rPr>
                <w:rFonts w:cstheme="minorHAnsi"/>
                <w:sz w:val="16"/>
                <w:szCs w:val="16"/>
              </w:rPr>
              <w:t>A file that is read-only. Applications can read the file, but cannot write to it or delete it. This attribute is not honored on directories. For more information, see </w:t>
            </w:r>
            <w:hyperlink r:id="rId58" w:history="1">
              <w:r w:rsidR="003637A1" w:rsidRPr="00396510">
                <w:rPr>
                  <w:rStyle w:val="aa"/>
                  <w:rFonts w:cstheme="minorHAnsi"/>
                  <w:sz w:val="16"/>
                  <w:szCs w:val="16"/>
                </w:rPr>
                <w:t>You cannot view or change the Read-only or the System attributes of folders in Windows Server 2003, in Windows XP, in Windows Vista or in Windows 7</w:t>
              </w:r>
            </w:hyperlink>
            <w:r w:rsidR="003637A1" w:rsidRPr="00396510">
              <w:rPr>
                <w:rFonts w:cstheme="minorHAnsi"/>
                <w:sz w:val="16"/>
                <w:szCs w:val="16"/>
              </w:rPr>
              <w:t>.</w:t>
            </w:r>
            <w:r w:rsidRPr="00396510">
              <w:rPr>
                <w:rFonts w:cstheme="minorHAnsi" w:hint="eastAsia"/>
                <w:sz w:val="16"/>
                <w:szCs w:val="16"/>
              </w:rPr>
              <w:t>]</w:t>
            </w:r>
          </w:p>
        </w:tc>
      </w:tr>
      <w:tr w:rsidR="006B29C9" w:rsidRPr="006B29C9" w:rsidTr="003637A1">
        <w:trPr>
          <w:trHeight w:val="70"/>
        </w:trPr>
        <w:tc>
          <w:tcPr>
            <w:tcW w:w="4053" w:type="dxa"/>
          </w:tcPr>
          <w:p w:rsidR="00690D85" w:rsidRPr="006B29C9" w:rsidRDefault="00690D85" w:rsidP="00690D85">
            <w:pPr>
              <w:rPr>
                <w:rFonts w:cstheme="minorHAnsi"/>
                <w:color w:val="000000"/>
                <w:sz w:val="20"/>
                <w:szCs w:val="20"/>
              </w:rPr>
            </w:pPr>
            <w:r w:rsidRPr="006B29C9">
              <w:rPr>
                <w:rStyle w:val="ab"/>
                <w:rFonts w:cstheme="minorHAnsi"/>
                <w:sz w:val="20"/>
                <w:szCs w:val="20"/>
              </w:rPr>
              <w:t>FILE_ATTRIBUTE_HIDDEN</w:t>
            </w:r>
          </w:p>
          <w:p w:rsidR="00690D85" w:rsidRPr="006B29C9" w:rsidRDefault="00690D85" w:rsidP="00690D85">
            <w:pPr>
              <w:rPr>
                <w:rFonts w:eastAsiaTheme="majorEastAsia" w:cstheme="minorHAnsi"/>
                <w:color w:val="000000"/>
                <w:kern w:val="0"/>
                <w:sz w:val="20"/>
                <w:szCs w:val="20"/>
              </w:rPr>
            </w:pPr>
            <w:r w:rsidRPr="006B29C9">
              <w:rPr>
                <w:rFonts w:cstheme="minorHAnsi"/>
                <w:sz w:val="20"/>
                <w:szCs w:val="20"/>
              </w:rPr>
              <w:t>2 (0x2)</w:t>
            </w:r>
          </w:p>
        </w:tc>
        <w:tc>
          <w:tcPr>
            <w:tcW w:w="5728" w:type="dxa"/>
            <w:tcBorders>
              <w:left w:val="single" w:sz="4" w:space="0" w:color="000000" w:themeColor="text1"/>
              <w:right w:val="single" w:sz="8" w:space="0" w:color="000000" w:themeColor="text1"/>
            </w:tcBorders>
          </w:tcPr>
          <w:p w:rsidR="00690D85" w:rsidRPr="006B29C9" w:rsidRDefault="00396510" w:rsidP="006B29C9">
            <w:pPr>
              <w:spacing w:line="0" w:lineRule="atLeast"/>
              <w:rPr>
                <w:rFonts w:cstheme="minorHAnsi"/>
                <w:color w:val="000000"/>
                <w:sz w:val="20"/>
                <w:szCs w:val="20"/>
              </w:rPr>
            </w:pPr>
            <w:r w:rsidRPr="00396510">
              <w:rPr>
                <w:rFonts w:cstheme="minorHAnsi" w:hint="eastAsia"/>
                <w:color w:val="000000"/>
                <w:sz w:val="20"/>
                <w:szCs w:val="20"/>
              </w:rPr>
              <w:t>文件或目录是隐藏的。它不包括在普通目录清单中。</w:t>
            </w:r>
          </w:p>
          <w:p w:rsidR="00690D85" w:rsidRPr="00396510" w:rsidRDefault="00396510" w:rsidP="00396510">
            <w:pPr>
              <w:spacing w:line="0" w:lineRule="atLeast"/>
              <w:rPr>
                <w:rFonts w:eastAsia="宋体" w:cstheme="minorHAnsi"/>
                <w:sz w:val="16"/>
                <w:szCs w:val="16"/>
              </w:rPr>
            </w:pPr>
            <w:r w:rsidRPr="00396510">
              <w:rPr>
                <w:rFonts w:cstheme="minorHAnsi" w:hint="eastAsia"/>
                <w:sz w:val="16"/>
                <w:szCs w:val="16"/>
              </w:rPr>
              <w:t>[</w:t>
            </w:r>
            <w:r w:rsidR="00690D85" w:rsidRPr="00396510">
              <w:rPr>
                <w:rFonts w:cstheme="minorHAnsi"/>
                <w:sz w:val="16"/>
                <w:szCs w:val="16"/>
              </w:rPr>
              <w:t>The file or directory is hidden. It is not included in an ordinary directory listing.</w:t>
            </w:r>
            <w:r w:rsidRPr="00396510">
              <w:rPr>
                <w:rFonts w:cstheme="minorHAnsi" w:hint="eastAsia"/>
                <w:sz w:val="16"/>
                <w:szCs w:val="16"/>
              </w:rPr>
              <w:t>]</w:t>
            </w:r>
          </w:p>
        </w:tc>
      </w:tr>
      <w:tr w:rsidR="006B29C9" w:rsidRPr="006B29C9" w:rsidTr="003637A1">
        <w:trPr>
          <w:trHeight w:val="70"/>
        </w:trPr>
        <w:tc>
          <w:tcPr>
            <w:tcW w:w="4053" w:type="dxa"/>
            <w:shd w:val="clear" w:color="auto" w:fill="FFFFFF" w:themeFill="background1"/>
          </w:tcPr>
          <w:p w:rsidR="00604650" w:rsidRPr="006B29C9" w:rsidRDefault="00604650" w:rsidP="00604650">
            <w:pPr>
              <w:rPr>
                <w:rFonts w:cstheme="minorHAnsi"/>
                <w:color w:val="000000"/>
                <w:sz w:val="20"/>
                <w:szCs w:val="20"/>
              </w:rPr>
            </w:pPr>
            <w:r w:rsidRPr="006B29C9">
              <w:rPr>
                <w:rStyle w:val="ab"/>
                <w:rFonts w:cstheme="minorHAnsi"/>
                <w:sz w:val="20"/>
                <w:szCs w:val="20"/>
              </w:rPr>
              <w:t>FILE_ATTRIBUTE_SYSTEM</w:t>
            </w:r>
          </w:p>
          <w:p w:rsidR="00604650" w:rsidRPr="006B29C9" w:rsidRDefault="00604650" w:rsidP="00604650">
            <w:pPr>
              <w:rPr>
                <w:rFonts w:eastAsiaTheme="majorEastAsia" w:cstheme="minorHAnsi"/>
                <w:color w:val="000000"/>
                <w:kern w:val="0"/>
                <w:sz w:val="20"/>
                <w:szCs w:val="20"/>
              </w:rPr>
            </w:pPr>
            <w:r w:rsidRPr="006B29C9">
              <w:rPr>
                <w:rFonts w:cstheme="minorHAnsi"/>
                <w:sz w:val="20"/>
                <w:szCs w:val="20"/>
              </w:rPr>
              <w:t>4 (0x4)</w:t>
            </w:r>
          </w:p>
        </w:tc>
        <w:tc>
          <w:tcPr>
            <w:tcW w:w="5728" w:type="dxa"/>
            <w:tcBorders>
              <w:left w:val="single" w:sz="4" w:space="0" w:color="000000" w:themeColor="text1"/>
              <w:right w:val="single" w:sz="8" w:space="0" w:color="000000" w:themeColor="text1"/>
            </w:tcBorders>
            <w:shd w:val="clear" w:color="auto" w:fill="FFFFFF" w:themeFill="background1"/>
          </w:tcPr>
          <w:p w:rsidR="00604650" w:rsidRPr="006B29C9" w:rsidRDefault="0038761B" w:rsidP="006B29C9">
            <w:pPr>
              <w:spacing w:line="0" w:lineRule="atLeast"/>
              <w:rPr>
                <w:rFonts w:cstheme="minorHAnsi"/>
                <w:color w:val="000000"/>
                <w:sz w:val="20"/>
                <w:szCs w:val="20"/>
              </w:rPr>
            </w:pPr>
            <w:r w:rsidRPr="0038761B">
              <w:rPr>
                <w:rFonts w:cstheme="minorHAnsi" w:hint="eastAsia"/>
                <w:color w:val="000000"/>
                <w:sz w:val="20"/>
                <w:szCs w:val="20"/>
              </w:rPr>
              <w:t>操作系统使用一部分</w:t>
            </w:r>
            <w:r>
              <w:rPr>
                <w:rFonts w:cstheme="minorHAnsi" w:hint="eastAsia"/>
                <w:color w:val="000000"/>
                <w:sz w:val="20"/>
                <w:szCs w:val="20"/>
              </w:rPr>
              <w:t>的文件或目录</w:t>
            </w:r>
            <w:r w:rsidRPr="0038761B">
              <w:rPr>
                <w:rFonts w:cstheme="minorHAnsi" w:hint="eastAsia"/>
                <w:color w:val="000000"/>
                <w:sz w:val="20"/>
                <w:szCs w:val="20"/>
              </w:rPr>
              <w:t>，或只使用。</w:t>
            </w:r>
          </w:p>
          <w:p w:rsidR="00604650" w:rsidRPr="0038761B" w:rsidRDefault="0038761B" w:rsidP="0038761B">
            <w:pPr>
              <w:spacing w:line="0" w:lineRule="atLeast"/>
              <w:rPr>
                <w:rFonts w:eastAsiaTheme="majorEastAsia" w:cstheme="minorHAnsi"/>
                <w:sz w:val="16"/>
                <w:szCs w:val="16"/>
              </w:rPr>
            </w:pPr>
            <w:r w:rsidRPr="0038761B">
              <w:rPr>
                <w:rFonts w:cstheme="minorHAnsi" w:hint="eastAsia"/>
                <w:sz w:val="16"/>
                <w:szCs w:val="16"/>
              </w:rPr>
              <w:t>[</w:t>
            </w:r>
            <w:r w:rsidR="00604650" w:rsidRPr="0038761B">
              <w:rPr>
                <w:rFonts w:cstheme="minorHAnsi"/>
                <w:sz w:val="16"/>
                <w:szCs w:val="16"/>
              </w:rPr>
              <w:t>A file or directory that the operating system uses a part of, or uses exclusively.</w:t>
            </w:r>
            <w:r w:rsidRPr="0038761B">
              <w:rPr>
                <w:rFonts w:cstheme="minorHAnsi" w:hint="eastAsia"/>
                <w:sz w:val="16"/>
                <w:szCs w:val="16"/>
              </w:rPr>
              <w:t>]</w:t>
            </w:r>
          </w:p>
        </w:tc>
      </w:tr>
      <w:tr w:rsidR="006B29C9" w:rsidRPr="006B29C9" w:rsidTr="003637A1">
        <w:trPr>
          <w:trHeight w:val="70"/>
        </w:trPr>
        <w:tc>
          <w:tcPr>
            <w:tcW w:w="4053" w:type="dxa"/>
          </w:tcPr>
          <w:p w:rsidR="00505FAC" w:rsidRPr="006B29C9" w:rsidRDefault="00505FAC" w:rsidP="006B29C9">
            <w:pPr>
              <w:widowControl/>
              <w:jc w:val="left"/>
              <w:rPr>
                <w:rFonts w:cstheme="minorHAnsi"/>
                <w:color w:val="000000"/>
                <w:sz w:val="20"/>
                <w:szCs w:val="20"/>
              </w:rPr>
            </w:pPr>
            <w:r w:rsidRPr="006B29C9">
              <w:rPr>
                <w:rStyle w:val="ab"/>
                <w:rFonts w:cstheme="minorHAnsi"/>
                <w:sz w:val="20"/>
                <w:szCs w:val="20"/>
              </w:rPr>
              <w:t>FILE_ATTRIBUTE_DIRECTORY</w:t>
            </w:r>
          </w:p>
          <w:p w:rsidR="00505FAC" w:rsidRPr="006B29C9" w:rsidRDefault="00505FAC" w:rsidP="00505FAC">
            <w:pPr>
              <w:widowControl/>
              <w:jc w:val="left"/>
              <w:rPr>
                <w:rFonts w:eastAsiaTheme="majorEastAsia" w:cstheme="minorHAnsi"/>
                <w:b/>
                <w:bCs/>
                <w:color w:val="000000"/>
                <w:kern w:val="0"/>
                <w:sz w:val="20"/>
                <w:szCs w:val="20"/>
              </w:rPr>
            </w:pPr>
            <w:r w:rsidRPr="006B29C9">
              <w:rPr>
                <w:rFonts w:cstheme="minorHAnsi"/>
                <w:sz w:val="20"/>
                <w:szCs w:val="20"/>
              </w:rPr>
              <w:t>16 (0x10)</w:t>
            </w:r>
          </w:p>
        </w:tc>
        <w:tc>
          <w:tcPr>
            <w:tcW w:w="5728" w:type="dxa"/>
            <w:tcBorders>
              <w:left w:val="single" w:sz="4" w:space="0" w:color="000000" w:themeColor="text1"/>
              <w:right w:val="single" w:sz="8" w:space="0" w:color="000000" w:themeColor="text1"/>
            </w:tcBorders>
          </w:tcPr>
          <w:p w:rsidR="0038761B" w:rsidRDefault="0038761B" w:rsidP="006B29C9">
            <w:pPr>
              <w:spacing w:line="0" w:lineRule="atLeast"/>
              <w:rPr>
                <w:rFonts w:cstheme="minorHAnsi"/>
                <w:color w:val="000000"/>
                <w:sz w:val="20"/>
                <w:szCs w:val="20"/>
              </w:rPr>
            </w:pPr>
            <w:r w:rsidRPr="0038761B">
              <w:rPr>
                <w:rFonts w:cstheme="minorHAnsi" w:hint="eastAsia"/>
                <w:color w:val="000000"/>
                <w:sz w:val="20"/>
                <w:szCs w:val="20"/>
              </w:rPr>
              <w:t>标识目录的句柄。</w:t>
            </w:r>
          </w:p>
          <w:p w:rsidR="00505FAC" w:rsidRPr="0038761B" w:rsidRDefault="0038761B" w:rsidP="0038761B">
            <w:pPr>
              <w:spacing w:line="0" w:lineRule="atLeast"/>
              <w:rPr>
                <w:rFonts w:cstheme="minorHAnsi"/>
                <w:color w:val="000000"/>
                <w:sz w:val="16"/>
                <w:szCs w:val="16"/>
              </w:rPr>
            </w:pPr>
            <w:r w:rsidRPr="0038761B">
              <w:rPr>
                <w:rFonts w:cstheme="minorHAnsi" w:hint="eastAsia"/>
                <w:color w:val="000000"/>
                <w:sz w:val="16"/>
                <w:szCs w:val="16"/>
              </w:rPr>
              <w:t>[</w:t>
            </w:r>
            <w:r w:rsidR="00505FAC" w:rsidRPr="0038761B">
              <w:rPr>
                <w:rFonts w:cstheme="minorHAnsi"/>
                <w:color w:val="000000"/>
                <w:sz w:val="16"/>
                <w:szCs w:val="16"/>
              </w:rPr>
              <w:t>The handle that identifies a directory.</w:t>
            </w:r>
            <w:r w:rsidRPr="0038761B">
              <w:rPr>
                <w:rFonts w:cstheme="minorHAnsi" w:hint="eastAsia"/>
                <w:color w:val="000000"/>
                <w:sz w:val="16"/>
                <w:szCs w:val="16"/>
              </w:rPr>
              <w:t>]</w:t>
            </w:r>
          </w:p>
        </w:tc>
      </w:tr>
      <w:tr w:rsidR="006B29C9" w:rsidRPr="006B29C9" w:rsidTr="003637A1">
        <w:trPr>
          <w:trHeight w:val="70"/>
        </w:trPr>
        <w:tc>
          <w:tcPr>
            <w:tcW w:w="4053" w:type="dxa"/>
            <w:tcBorders>
              <w:top w:val="single" w:sz="4" w:space="0" w:color="000000" w:themeColor="text1"/>
              <w:bottom w:val="single" w:sz="4" w:space="0" w:color="000000" w:themeColor="text1"/>
            </w:tcBorders>
          </w:tcPr>
          <w:p w:rsidR="00505FAC" w:rsidRPr="006B29C9" w:rsidRDefault="00505FAC" w:rsidP="00505FAC">
            <w:pPr>
              <w:rPr>
                <w:rFonts w:cstheme="minorHAnsi"/>
                <w:color w:val="000000"/>
                <w:sz w:val="20"/>
                <w:szCs w:val="20"/>
              </w:rPr>
            </w:pPr>
            <w:r w:rsidRPr="006B29C9">
              <w:rPr>
                <w:rStyle w:val="ab"/>
                <w:rFonts w:cstheme="minorHAnsi"/>
                <w:sz w:val="20"/>
                <w:szCs w:val="20"/>
              </w:rPr>
              <w:lastRenderedPageBreak/>
              <w:t>FILE_ATTRIBUTE_ARCHIVE</w:t>
            </w:r>
          </w:p>
          <w:p w:rsidR="00505FAC" w:rsidRPr="006B29C9" w:rsidRDefault="00505FAC" w:rsidP="00505FAC">
            <w:pPr>
              <w:rPr>
                <w:rFonts w:eastAsiaTheme="majorEastAsia" w:cstheme="minorHAnsi"/>
                <w:color w:val="000000"/>
                <w:kern w:val="0"/>
                <w:sz w:val="20"/>
                <w:szCs w:val="20"/>
              </w:rPr>
            </w:pPr>
            <w:r w:rsidRPr="006B29C9">
              <w:rPr>
                <w:rFonts w:cstheme="minorHAnsi"/>
                <w:sz w:val="20"/>
                <w:szCs w:val="20"/>
              </w:rPr>
              <w:t>32 (0x20)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38761B" w:rsidRDefault="0038761B" w:rsidP="006B29C9">
            <w:pPr>
              <w:widowControl/>
              <w:spacing w:line="0" w:lineRule="atLeast"/>
              <w:rPr>
                <w:rFonts w:cstheme="minorHAnsi"/>
                <w:color w:val="000000"/>
                <w:sz w:val="20"/>
                <w:szCs w:val="20"/>
              </w:rPr>
            </w:pPr>
            <w:r w:rsidRPr="0038761B">
              <w:rPr>
                <w:rFonts w:cstheme="minorHAnsi" w:hint="eastAsia"/>
                <w:color w:val="000000"/>
                <w:sz w:val="20"/>
                <w:szCs w:val="20"/>
              </w:rPr>
              <w:t>存档文件或目录。应用程序通常使用此属性标记要备份或删除的文件。</w:t>
            </w:r>
          </w:p>
          <w:p w:rsidR="00275C91" w:rsidRPr="0038761B" w:rsidRDefault="0038761B" w:rsidP="0038761B">
            <w:pPr>
              <w:widowControl/>
              <w:spacing w:line="0" w:lineRule="atLeast"/>
              <w:rPr>
                <w:rFonts w:cstheme="minorHAnsi"/>
                <w:sz w:val="16"/>
                <w:szCs w:val="16"/>
              </w:rPr>
            </w:pPr>
            <w:r w:rsidRPr="0038761B">
              <w:rPr>
                <w:rFonts w:cstheme="minorHAnsi" w:hint="eastAsia"/>
                <w:color w:val="000000"/>
                <w:sz w:val="16"/>
                <w:szCs w:val="16"/>
              </w:rPr>
              <w:t>[</w:t>
            </w:r>
            <w:r w:rsidR="00505FAC" w:rsidRPr="0038761B">
              <w:rPr>
                <w:rFonts w:cstheme="minorHAnsi"/>
                <w:color w:val="000000"/>
                <w:sz w:val="16"/>
                <w:szCs w:val="16"/>
              </w:rPr>
              <w:t>An archive file or directory.</w:t>
            </w:r>
            <w:r w:rsidR="00505FAC" w:rsidRPr="0038761B">
              <w:rPr>
                <w:rFonts w:cstheme="minorHAnsi"/>
                <w:sz w:val="16"/>
                <w:szCs w:val="16"/>
              </w:rPr>
              <w:t xml:space="preserve"> Applications typically use this attribute to mark files for backup or removal . </w:t>
            </w:r>
            <w:r w:rsidRPr="0038761B">
              <w:rPr>
                <w:rFonts w:cstheme="minorHAnsi" w:hint="eastAsia"/>
                <w:sz w:val="16"/>
                <w:szCs w:val="16"/>
              </w:rPr>
              <w:t>]</w:t>
            </w:r>
          </w:p>
        </w:tc>
      </w:tr>
      <w:tr w:rsidR="006B29C9" w:rsidRPr="006B29C9" w:rsidTr="003637A1">
        <w:trPr>
          <w:trHeight w:val="70"/>
        </w:trPr>
        <w:tc>
          <w:tcPr>
            <w:tcW w:w="4053" w:type="dxa"/>
            <w:tcBorders>
              <w:top w:val="single" w:sz="4" w:space="0" w:color="000000" w:themeColor="text1"/>
              <w:bottom w:val="single" w:sz="4" w:space="0" w:color="000000" w:themeColor="text1"/>
            </w:tcBorders>
          </w:tcPr>
          <w:p w:rsidR="00505FAC" w:rsidRPr="006B29C9" w:rsidRDefault="00505FAC" w:rsidP="00505FAC">
            <w:pPr>
              <w:rPr>
                <w:rFonts w:cstheme="minorHAnsi"/>
                <w:color w:val="000000"/>
                <w:sz w:val="20"/>
                <w:szCs w:val="20"/>
              </w:rPr>
            </w:pPr>
            <w:r w:rsidRPr="006B29C9">
              <w:rPr>
                <w:rStyle w:val="ab"/>
                <w:rFonts w:cstheme="minorHAnsi"/>
                <w:sz w:val="20"/>
                <w:szCs w:val="20"/>
              </w:rPr>
              <w:t>FILE_ATTRIBUTE_DEVICE</w:t>
            </w:r>
          </w:p>
          <w:p w:rsidR="00505FAC" w:rsidRPr="006B29C9" w:rsidRDefault="00505FAC" w:rsidP="00505FAC">
            <w:pPr>
              <w:rPr>
                <w:rFonts w:eastAsiaTheme="majorEastAsia" w:cstheme="minorHAnsi"/>
                <w:color w:val="000000"/>
                <w:sz w:val="20"/>
                <w:szCs w:val="20"/>
              </w:rPr>
            </w:pPr>
            <w:r w:rsidRPr="006B29C9">
              <w:rPr>
                <w:rFonts w:cstheme="minorHAnsi"/>
                <w:sz w:val="20"/>
                <w:szCs w:val="20"/>
              </w:rPr>
              <w:t>64 (0x40)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05FAC" w:rsidRPr="006B29C9" w:rsidRDefault="006B1548" w:rsidP="006B29C9">
            <w:pPr>
              <w:spacing w:line="0" w:lineRule="atLeast"/>
              <w:rPr>
                <w:rFonts w:cstheme="minorHAnsi"/>
                <w:color w:val="000000"/>
                <w:sz w:val="20"/>
                <w:szCs w:val="20"/>
              </w:rPr>
            </w:pPr>
            <w:r w:rsidRPr="006B1548">
              <w:rPr>
                <w:rFonts w:cstheme="minorHAnsi" w:hint="eastAsia"/>
                <w:color w:val="000000"/>
                <w:sz w:val="20"/>
                <w:szCs w:val="20"/>
              </w:rPr>
              <w:t>此值保留给系统使用。</w:t>
            </w:r>
          </w:p>
          <w:p w:rsidR="00505FAC" w:rsidRPr="006B1548" w:rsidRDefault="006B1548" w:rsidP="006B1548">
            <w:pPr>
              <w:spacing w:line="0" w:lineRule="atLeast"/>
              <w:rPr>
                <w:rFonts w:eastAsiaTheme="majorEastAsia" w:cstheme="minorHAnsi"/>
                <w:sz w:val="16"/>
                <w:szCs w:val="16"/>
              </w:rPr>
            </w:pPr>
            <w:r w:rsidRPr="006B1548">
              <w:rPr>
                <w:rFonts w:cstheme="minorHAnsi" w:hint="eastAsia"/>
                <w:sz w:val="16"/>
                <w:szCs w:val="16"/>
              </w:rPr>
              <w:t>[</w:t>
            </w:r>
            <w:r w:rsidR="00505FAC" w:rsidRPr="006B1548">
              <w:rPr>
                <w:rFonts w:cstheme="minorHAnsi"/>
                <w:sz w:val="16"/>
                <w:szCs w:val="16"/>
              </w:rPr>
              <w:t>This value is reserved for system use.</w:t>
            </w:r>
            <w:r w:rsidRPr="006B1548">
              <w:rPr>
                <w:rFonts w:cstheme="minorHAnsi" w:hint="eastAsia"/>
                <w:sz w:val="16"/>
                <w:szCs w:val="16"/>
              </w:rPr>
              <w:t>]</w:t>
            </w:r>
          </w:p>
        </w:tc>
      </w:tr>
      <w:tr w:rsidR="006B29C9" w:rsidRPr="006B29C9" w:rsidTr="003637A1">
        <w:trPr>
          <w:trHeight w:val="70"/>
        </w:trPr>
        <w:tc>
          <w:tcPr>
            <w:tcW w:w="4053" w:type="dxa"/>
            <w:tcBorders>
              <w:top w:val="single" w:sz="4" w:space="0" w:color="000000" w:themeColor="text1"/>
              <w:bottom w:val="single" w:sz="4" w:space="0" w:color="000000" w:themeColor="text1"/>
            </w:tcBorders>
          </w:tcPr>
          <w:p w:rsidR="0053575C" w:rsidRPr="006B29C9" w:rsidRDefault="0053575C" w:rsidP="006B29C9">
            <w:pPr>
              <w:widowControl/>
              <w:jc w:val="left"/>
              <w:rPr>
                <w:rFonts w:cstheme="minorHAnsi"/>
                <w:color w:val="000000"/>
                <w:sz w:val="20"/>
                <w:szCs w:val="20"/>
              </w:rPr>
            </w:pPr>
            <w:r w:rsidRPr="006B29C9">
              <w:rPr>
                <w:rStyle w:val="ab"/>
                <w:rFonts w:cstheme="minorHAnsi"/>
                <w:sz w:val="20"/>
                <w:szCs w:val="20"/>
              </w:rPr>
              <w:t>FILE_ATTRIBUTE_NORMAL</w:t>
            </w:r>
          </w:p>
          <w:p w:rsidR="0053575C" w:rsidRPr="006B29C9" w:rsidRDefault="0053575C" w:rsidP="0053575C">
            <w:pPr>
              <w:widowControl/>
              <w:jc w:val="left"/>
              <w:rPr>
                <w:rFonts w:eastAsiaTheme="majorEastAsia" w:cstheme="minorHAnsi"/>
                <w:color w:val="000000"/>
                <w:sz w:val="20"/>
                <w:szCs w:val="20"/>
              </w:rPr>
            </w:pPr>
            <w:r w:rsidRPr="006B29C9">
              <w:rPr>
                <w:rFonts w:cstheme="minorHAnsi"/>
                <w:sz w:val="20"/>
                <w:szCs w:val="20"/>
              </w:rPr>
              <w:t>128 (0x80)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3575C" w:rsidRPr="006B29C9" w:rsidRDefault="006B1548" w:rsidP="006B29C9">
            <w:pPr>
              <w:spacing w:line="0" w:lineRule="atLeast"/>
              <w:rPr>
                <w:rFonts w:cstheme="minorHAnsi"/>
                <w:color w:val="000000"/>
                <w:sz w:val="20"/>
                <w:szCs w:val="20"/>
              </w:rPr>
            </w:pPr>
            <w:r w:rsidRPr="006B1548">
              <w:rPr>
                <w:rFonts w:cstheme="minorHAnsi" w:hint="eastAsia"/>
                <w:color w:val="000000"/>
                <w:sz w:val="20"/>
                <w:szCs w:val="20"/>
              </w:rPr>
              <w:t>没有设置其他属性的文件。此属性仅在单独使用时有效。</w:t>
            </w:r>
          </w:p>
          <w:p w:rsidR="0053575C" w:rsidRPr="006B1548" w:rsidRDefault="006B1548" w:rsidP="006B1548">
            <w:pPr>
              <w:spacing w:line="0" w:lineRule="atLeast"/>
              <w:rPr>
                <w:rFonts w:eastAsia="宋体" w:cstheme="minorHAnsi"/>
                <w:sz w:val="16"/>
                <w:szCs w:val="16"/>
              </w:rPr>
            </w:pPr>
            <w:r w:rsidRPr="006B1548">
              <w:rPr>
                <w:rFonts w:cstheme="minorHAnsi" w:hint="eastAsia"/>
                <w:sz w:val="16"/>
                <w:szCs w:val="16"/>
              </w:rPr>
              <w:t>[</w:t>
            </w:r>
            <w:r w:rsidR="0053575C" w:rsidRPr="006B1548">
              <w:rPr>
                <w:rFonts w:cstheme="minorHAnsi"/>
                <w:sz w:val="16"/>
                <w:szCs w:val="16"/>
              </w:rPr>
              <w:t>A file that does not have other attributes set. This attribute is valid only when used alone.</w:t>
            </w:r>
            <w:r w:rsidRPr="006B1548">
              <w:rPr>
                <w:rFonts w:cstheme="minorHAnsi" w:hint="eastAsia"/>
                <w:sz w:val="16"/>
                <w:szCs w:val="16"/>
              </w:rPr>
              <w:t>]</w:t>
            </w:r>
          </w:p>
        </w:tc>
      </w:tr>
      <w:tr w:rsidR="006B29C9" w:rsidRPr="006B29C9" w:rsidTr="003637A1">
        <w:trPr>
          <w:trHeight w:val="255"/>
        </w:trPr>
        <w:tc>
          <w:tcPr>
            <w:tcW w:w="4053" w:type="dxa"/>
            <w:tcBorders>
              <w:top w:val="single" w:sz="4" w:space="0" w:color="000000" w:themeColor="text1"/>
              <w:bottom w:val="single" w:sz="4" w:space="0" w:color="000000" w:themeColor="text1"/>
            </w:tcBorders>
          </w:tcPr>
          <w:p w:rsidR="004E330C" w:rsidRPr="006B29C9" w:rsidRDefault="004E330C" w:rsidP="006B29C9">
            <w:pPr>
              <w:widowControl/>
              <w:jc w:val="left"/>
              <w:rPr>
                <w:rFonts w:cstheme="minorHAnsi"/>
                <w:color w:val="000000"/>
                <w:sz w:val="20"/>
                <w:szCs w:val="20"/>
              </w:rPr>
            </w:pPr>
            <w:r w:rsidRPr="006B29C9">
              <w:rPr>
                <w:rStyle w:val="ab"/>
                <w:rFonts w:cstheme="minorHAnsi"/>
                <w:sz w:val="20"/>
                <w:szCs w:val="20"/>
              </w:rPr>
              <w:t>FILE_ATTRIBUTE_TEMPORARY</w:t>
            </w:r>
          </w:p>
          <w:p w:rsidR="004E330C" w:rsidRPr="006B29C9" w:rsidRDefault="004E330C" w:rsidP="004E330C">
            <w:pPr>
              <w:widowControl/>
              <w:jc w:val="left"/>
              <w:rPr>
                <w:rFonts w:eastAsiaTheme="majorEastAsia" w:cstheme="minorHAnsi"/>
                <w:color w:val="000000"/>
                <w:sz w:val="20"/>
                <w:szCs w:val="20"/>
              </w:rPr>
            </w:pPr>
            <w:r w:rsidRPr="006B29C9">
              <w:rPr>
                <w:rFonts w:cstheme="minorHAnsi"/>
                <w:sz w:val="20"/>
                <w:szCs w:val="20"/>
              </w:rPr>
              <w:t>256 (0x100)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275C91" w:rsidRPr="006B29C9" w:rsidRDefault="00EF0E6C" w:rsidP="006B29C9">
            <w:pPr>
              <w:spacing w:line="0" w:lineRule="atLeast"/>
              <w:rPr>
                <w:rFonts w:cstheme="minorHAnsi"/>
                <w:color w:val="000000"/>
                <w:sz w:val="20"/>
                <w:szCs w:val="20"/>
              </w:rPr>
            </w:pPr>
            <w:r w:rsidRPr="00EF0E6C">
              <w:rPr>
                <w:rFonts w:cstheme="minorHAnsi" w:hint="eastAsia"/>
                <w:color w:val="000000"/>
                <w:sz w:val="20"/>
                <w:szCs w:val="20"/>
              </w:rPr>
              <w:t>用于临时存储的文件。如果有足够的高速缓存可用，文件系统会避免将数据写回海量存储，因为通常情况下，应用程序会在句柄关闭后删除临时文件。在这种情况下，系统可以完全避免写入数据。否则，数据将在句柄关闭后写入。</w:t>
            </w:r>
          </w:p>
          <w:p w:rsidR="004E330C" w:rsidRPr="00EF0E6C" w:rsidRDefault="00EF0E6C" w:rsidP="00EF0E6C">
            <w:pPr>
              <w:spacing w:line="0" w:lineRule="atLeast"/>
              <w:rPr>
                <w:rFonts w:eastAsiaTheme="majorEastAsia" w:cstheme="minorHAnsi"/>
                <w:color w:val="000000"/>
                <w:sz w:val="16"/>
                <w:szCs w:val="16"/>
              </w:rPr>
            </w:pPr>
            <w:r w:rsidRPr="00EF0E6C">
              <w:rPr>
                <w:rFonts w:cstheme="minorHAnsi" w:hint="eastAsia"/>
                <w:color w:val="000000"/>
                <w:sz w:val="16"/>
                <w:szCs w:val="16"/>
              </w:rPr>
              <w:t>[</w:t>
            </w:r>
            <w:r w:rsidR="004E330C" w:rsidRPr="00EF0E6C">
              <w:rPr>
                <w:rFonts w:cstheme="minorHAnsi"/>
                <w:sz w:val="16"/>
                <w:szCs w:val="16"/>
              </w:rPr>
              <w:t>A file that is being used for temporary storage. File systems avoid writing data back to mass storage if sufficient cache memory is available, because typically, an application deletes a temporary file after the handle is closed. In that scenario, the system can entirely avoid writing the data. Otherwise, the data is written after the handle is closed.</w:t>
            </w:r>
            <w:r w:rsidRPr="00EF0E6C">
              <w:rPr>
                <w:rFonts w:cstheme="minorHAnsi" w:hint="eastAsia"/>
                <w:sz w:val="16"/>
                <w:szCs w:val="16"/>
              </w:rPr>
              <w:t>]</w:t>
            </w:r>
          </w:p>
        </w:tc>
      </w:tr>
      <w:tr w:rsidR="006B29C9" w:rsidRPr="006B29C9" w:rsidTr="00AD3921">
        <w:trPr>
          <w:trHeight w:val="70"/>
        </w:trPr>
        <w:tc>
          <w:tcPr>
            <w:tcW w:w="4053" w:type="dxa"/>
            <w:tcBorders>
              <w:top w:val="single" w:sz="4" w:space="0" w:color="000000" w:themeColor="text1"/>
              <w:bottom w:val="single" w:sz="4" w:space="0" w:color="000000" w:themeColor="text1"/>
            </w:tcBorders>
          </w:tcPr>
          <w:p w:rsidR="00FD5FCE" w:rsidRPr="006B29C9" w:rsidRDefault="00FD5FCE" w:rsidP="00FD5FCE">
            <w:pPr>
              <w:rPr>
                <w:rFonts w:cstheme="minorHAnsi"/>
                <w:color w:val="000000"/>
                <w:sz w:val="20"/>
                <w:szCs w:val="20"/>
              </w:rPr>
            </w:pPr>
            <w:r w:rsidRPr="006B29C9">
              <w:rPr>
                <w:rStyle w:val="ab"/>
                <w:rFonts w:cstheme="minorHAnsi"/>
                <w:sz w:val="20"/>
                <w:szCs w:val="20"/>
              </w:rPr>
              <w:t>FILE_ATTRIBUTE_SPARSE_FILE</w:t>
            </w:r>
          </w:p>
          <w:p w:rsidR="00FD5FCE" w:rsidRPr="006B29C9" w:rsidRDefault="00FD5FCE" w:rsidP="00FD5FCE">
            <w:pPr>
              <w:rPr>
                <w:rFonts w:eastAsiaTheme="majorEastAsia" w:cstheme="minorHAnsi"/>
                <w:color w:val="000000"/>
                <w:sz w:val="20"/>
                <w:szCs w:val="20"/>
              </w:rPr>
            </w:pPr>
            <w:r w:rsidRPr="006B29C9">
              <w:rPr>
                <w:rFonts w:cstheme="minorHAnsi"/>
                <w:sz w:val="20"/>
                <w:szCs w:val="20"/>
              </w:rPr>
              <w:t>512 (0x200)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AD3921" w:rsidRDefault="00AD3921" w:rsidP="006B29C9">
            <w:pPr>
              <w:spacing w:line="0" w:lineRule="atLeast"/>
              <w:rPr>
                <w:rFonts w:cstheme="minorHAnsi"/>
                <w:color w:val="000000"/>
                <w:sz w:val="20"/>
                <w:szCs w:val="20"/>
              </w:rPr>
            </w:pPr>
            <w:r w:rsidRPr="00AD3921">
              <w:rPr>
                <w:rFonts w:cstheme="minorHAnsi" w:hint="eastAsia"/>
                <w:color w:val="000000"/>
                <w:sz w:val="20"/>
                <w:szCs w:val="20"/>
              </w:rPr>
              <w:t>一个稀疏文件。</w:t>
            </w:r>
          </w:p>
          <w:p w:rsidR="00FD5FCE" w:rsidRPr="00AD3921" w:rsidRDefault="00AD3921" w:rsidP="00AD3921">
            <w:pPr>
              <w:spacing w:line="0" w:lineRule="atLeast"/>
              <w:rPr>
                <w:rFonts w:cstheme="minorHAnsi"/>
                <w:color w:val="000000"/>
                <w:sz w:val="16"/>
                <w:szCs w:val="16"/>
              </w:rPr>
            </w:pPr>
            <w:r w:rsidRPr="00AD3921">
              <w:rPr>
                <w:rFonts w:cstheme="minorHAnsi" w:hint="eastAsia"/>
                <w:color w:val="000000"/>
                <w:sz w:val="16"/>
                <w:szCs w:val="16"/>
              </w:rPr>
              <w:t>[</w:t>
            </w:r>
            <w:r w:rsidR="00505FAC" w:rsidRPr="00AD3921">
              <w:rPr>
                <w:rFonts w:cstheme="minorHAnsi"/>
                <w:color w:val="000000"/>
                <w:sz w:val="16"/>
                <w:szCs w:val="16"/>
              </w:rPr>
              <w:t>A file that is a sparse file.</w:t>
            </w:r>
            <w:r w:rsidRPr="00AD3921">
              <w:rPr>
                <w:rFonts w:cstheme="minorHAnsi" w:hint="eastAsia"/>
                <w:color w:val="000000"/>
                <w:sz w:val="16"/>
                <w:szCs w:val="16"/>
              </w:rPr>
              <w:t>]</w:t>
            </w:r>
          </w:p>
        </w:tc>
      </w:tr>
      <w:tr w:rsidR="006B29C9" w:rsidRPr="006B29C9" w:rsidTr="003637A1">
        <w:trPr>
          <w:trHeight w:val="225"/>
        </w:trPr>
        <w:tc>
          <w:tcPr>
            <w:tcW w:w="4053" w:type="dxa"/>
            <w:tcBorders>
              <w:top w:val="single" w:sz="4" w:space="0" w:color="000000" w:themeColor="text1"/>
            </w:tcBorders>
          </w:tcPr>
          <w:p w:rsidR="003637A1" w:rsidRPr="006B29C9" w:rsidRDefault="003637A1" w:rsidP="003637A1">
            <w:pPr>
              <w:rPr>
                <w:rFonts w:cstheme="minorHAnsi"/>
                <w:color w:val="000000"/>
                <w:sz w:val="20"/>
                <w:szCs w:val="20"/>
              </w:rPr>
            </w:pPr>
            <w:r w:rsidRPr="006B29C9">
              <w:rPr>
                <w:rStyle w:val="ab"/>
                <w:rFonts w:cstheme="minorHAnsi"/>
                <w:sz w:val="20"/>
                <w:szCs w:val="20"/>
              </w:rPr>
              <w:t>FILE_ATTRIBUTE_REPARSE_POINT</w:t>
            </w:r>
          </w:p>
          <w:p w:rsidR="003637A1" w:rsidRPr="006B29C9" w:rsidRDefault="003637A1" w:rsidP="003637A1">
            <w:pPr>
              <w:rPr>
                <w:rFonts w:eastAsiaTheme="majorEastAsia" w:cstheme="minorHAnsi"/>
                <w:color w:val="000000"/>
                <w:kern w:val="0"/>
                <w:sz w:val="20"/>
                <w:szCs w:val="20"/>
              </w:rPr>
            </w:pPr>
            <w:r w:rsidRPr="006B29C9">
              <w:rPr>
                <w:rFonts w:cstheme="minorHAnsi"/>
                <w:sz w:val="20"/>
                <w:szCs w:val="20"/>
              </w:rPr>
              <w:t>1024 (0x400)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3637A1" w:rsidRPr="006B29C9" w:rsidRDefault="00AD3921" w:rsidP="006B29C9">
            <w:pPr>
              <w:spacing w:line="0" w:lineRule="atLeast"/>
              <w:rPr>
                <w:rFonts w:cstheme="minorHAnsi"/>
                <w:color w:val="000000"/>
                <w:sz w:val="20"/>
                <w:szCs w:val="20"/>
              </w:rPr>
            </w:pPr>
            <w:r w:rsidRPr="00AD3921">
              <w:rPr>
                <w:rFonts w:cstheme="minorHAnsi" w:hint="eastAsia"/>
                <w:color w:val="000000"/>
                <w:sz w:val="20"/>
                <w:szCs w:val="20"/>
              </w:rPr>
              <w:t>具有关联重解析点的文件或目录，或具有符号链接的文件。</w:t>
            </w:r>
          </w:p>
          <w:p w:rsidR="003637A1" w:rsidRPr="00AD3921" w:rsidRDefault="00AD3921" w:rsidP="006B29C9">
            <w:pPr>
              <w:spacing w:line="0" w:lineRule="atLeast"/>
              <w:rPr>
                <w:rFonts w:eastAsiaTheme="majorEastAsia" w:cstheme="minorHAnsi"/>
                <w:color w:val="000000"/>
                <w:sz w:val="16"/>
                <w:szCs w:val="16"/>
              </w:rPr>
            </w:pPr>
            <w:r w:rsidRPr="00AD3921">
              <w:rPr>
                <w:rFonts w:cstheme="minorHAnsi" w:hint="eastAsia"/>
                <w:sz w:val="16"/>
                <w:szCs w:val="16"/>
              </w:rPr>
              <w:t>[</w:t>
            </w:r>
            <w:r w:rsidR="003637A1" w:rsidRPr="00AD3921">
              <w:rPr>
                <w:rFonts w:cstheme="minorHAnsi"/>
                <w:sz w:val="16"/>
                <w:szCs w:val="16"/>
              </w:rPr>
              <w:t>A file or directory that has an associated reparse point, or a file that is a symbolic link.</w:t>
            </w:r>
            <w:r w:rsidRPr="00AD3921">
              <w:rPr>
                <w:rFonts w:cstheme="minorHAnsi" w:hint="eastAsia"/>
                <w:sz w:val="16"/>
                <w:szCs w:val="16"/>
              </w:rPr>
              <w:t>]</w:t>
            </w:r>
          </w:p>
        </w:tc>
      </w:tr>
      <w:tr w:rsidR="006B29C9" w:rsidRPr="006B29C9" w:rsidTr="003637A1">
        <w:trPr>
          <w:trHeight w:val="132"/>
        </w:trPr>
        <w:tc>
          <w:tcPr>
            <w:tcW w:w="4053" w:type="dxa"/>
          </w:tcPr>
          <w:p w:rsidR="00505FAC" w:rsidRPr="006B29C9" w:rsidRDefault="00505FAC" w:rsidP="00505FAC">
            <w:pPr>
              <w:rPr>
                <w:rFonts w:cstheme="minorHAnsi"/>
                <w:color w:val="000000"/>
                <w:sz w:val="20"/>
                <w:szCs w:val="20"/>
              </w:rPr>
            </w:pPr>
            <w:r w:rsidRPr="006B29C9">
              <w:rPr>
                <w:rStyle w:val="ab"/>
                <w:rFonts w:cstheme="minorHAnsi"/>
                <w:sz w:val="20"/>
                <w:szCs w:val="20"/>
              </w:rPr>
              <w:t>FILE_ATTRIBUTE_COMPRESSED</w:t>
            </w:r>
          </w:p>
          <w:p w:rsidR="00505FAC" w:rsidRPr="006B29C9" w:rsidRDefault="00505FAC" w:rsidP="00505FAC">
            <w:pPr>
              <w:rPr>
                <w:rFonts w:eastAsiaTheme="majorEastAsia" w:cstheme="minorHAnsi"/>
                <w:color w:val="000000"/>
                <w:kern w:val="0"/>
                <w:sz w:val="20"/>
                <w:szCs w:val="20"/>
              </w:rPr>
            </w:pPr>
            <w:r w:rsidRPr="006B29C9">
              <w:rPr>
                <w:rFonts w:cstheme="minorHAnsi"/>
                <w:sz w:val="20"/>
                <w:szCs w:val="20"/>
              </w:rPr>
              <w:t>2048 (0x800)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AD3921" w:rsidRDefault="00B070B4" w:rsidP="00505FAC">
            <w:pPr>
              <w:rPr>
                <w:rFonts w:cstheme="minorHAnsi"/>
                <w:sz w:val="20"/>
                <w:szCs w:val="20"/>
              </w:rPr>
            </w:pPr>
            <w:r w:rsidRPr="00B070B4">
              <w:rPr>
                <w:rFonts w:cstheme="minorHAnsi" w:hint="eastAsia"/>
                <w:sz w:val="20"/>
                <w:szCs w:val="20"/>
              </w:rPr>
              <w:t>被压缩的文件或目录。对于一个文件，文件中的所有数据都被压缩。对于目录，对于新创建的文件和子目录，压缩是缺省值。</w:t>
            </w:r>
          </w:p>
          <w:p w:rsidR="00505FAC" w:rsidRPr="005A2B42" w:rsidRDefault="005A2B42" w:rsidP="005A2B42">
            <w:pPr>
              <w:spacing w:line="0" w:lineRule="atLeast"/>
              <w:rPr>
                <w:rFonts w:eastAsia="宋体" w:cstheme="minorHAnsi"/>
                <w:sz w:val="16"/>
                <w:szCs w:val="16"/>
              </w:rPr>
            </w:pPr>
            <w:r w:rsidRPr="005A2B42">
              <w:rPr>
                <w:rFonts w:cstheme="minorHAnsi" w:hint="eastAsia"/>
                <w:sz w:val="16"/>
                <w:szCs w:val="16"/>
              </w:rPr>
              <w:t>[</w:t>
            </w:r>
            <w:r w:rsidR="00505FAC" w:rsidRPr="005A2B42">
              <w:rPr>
                <w:rFonts w:cstheme="minorHAnsi"/>
                <w:sz w:val="16"/>
                <w:szCs w:val="16"/>
              </w:rPr>
              <w:t>A file or directory that is compressed. For a file, all of the data in the file is compressed. For a directory, compression is the default for newly created files and subdirectories.</w:t>
            </w:r>
            <w:r w:rsidR="00AD3921" w:rsidRPr="005A2B42">
              <w:rPr>
                <w:rFonts w:eastAsia="宋体" w:cstheme="minorHAnsi" w:hint="eastAsia"/>
                <w:sz w:val="16"/>
                <w:szCs w:val="16"/>
              </w:rPr>
              <w:t>]</w:t>
            </w:r>
          </w:p>
        </w:tc>
      </w:tr>
      <w:tr w:rsidR="006B29C9" w:rsidRPr="006B29C9" w:rsidTr="003637A1">
        <w:trPr>
          <w:trHeight w:val="150"/>
        </w:trPr>
        <w:tc>
          <w:tcPr>
            <w:tcW w:w="4053" w:type="dxa"/>
          </w:tcPr>
          <w:p w:rsidR="002C0986" w:rsidRPr="006B29C9" w:rsidRDefault="002C0986" w:rsidP="002C0986">
            <w:pPr>
              <w:rPr>
                <w:rFonts w:cstheme="minorHAnsi"/>
                <w:color w:val="000000"/>
                <w:sz w:val="20"/>
                <w:szCs w:val="20"/>
              </w:rPr>
            </w:pPr>
            <w:r w:rsidRPr="006B29C9">
              <w:rPr>
                <w:rStyle w:val="ab"/>
                <w:rFonts w:cstheme="minorHAnsi"/>
                <w:sz w:val="20"/>
                <w:szCs w:val="20"/>
              </w:rPr>
              <w:t>FILE_ATTRIBUTE_OFFLINE</w:t>
            </w:r>
          </w:p>
          <w:p w:rsidR="002C0986" w:rsidRPr="006B29C9" w:rsidRDefault="002C0986" w:rsidP="002C0986">
            <w:pPr>
              <w:rPr>
                <w:rFonts w:eastAsiaTheme="majorEastAsia" w:cstheme="minorHAnsi"/>
                <w:color w:val="000000"/>
                <w:kern w:val="0"/>
                <w:sz w:val="20"/>
                <w:szCs w:val="20"/>
              </w:rPr>
            </w:pPr>
            <w:r w:rsidRPr="006B29C9">
              <w:rPr>
                <w:rFonts w:cstheme="minorHAnsi"/>
                <w:sz w:val="20"/>
                <w:szCs w:val="20"/>
              </w:rPr>
              <w:t>4096 (0x1000)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825E4" w:rsidRDefault="005825E4" w:rsidP="005825E4">
            <w:pPr>
              <w:spacing w:line="0" w:lineRule="atLeast"/>
              <w:rPr>
                <w:rFonts w:cstheme="minorHAnsi"/>
                <w:color w:val="000000"/>
                <w:sz w:val="20"/>
                <w:szCs w:val="20"/>
              </w:rPr>
            </w:pPr>
            <w:r w:rsidRPr="005825E4">
              <w:rPr>
                <w:rFonts w:cstheme="minorHAnsi" w:hint="eastAsia"/>
                <w:color w:val="000000"/>
                <w:sz w:val="20"/>
                <w:szCs w:val="20"/>
              </w:rPr>
              <w:t>此属性指示文件数据被物理移动到脱机存储。此属性用于远程存储，即分层存储管理软件。应用程序不应随意更改此属性。</w:t>
            </w:r>
          </w:p>
          <w:p w:rsidR="002C0986" w:rsidRPr="005825E4" w:rsidRDefault="005825E4" w:rsidP="006B29C9">
            <w:pPr>
              <w:spacing w:line="0" w:lineRule="atLeast"/>
              <w:rPr>
                <w:rFonts w:eastAsiaTheme="majorEastAsia" w:cstheme="minorHAnsi"/>
                <w:color w:val="000000"/>
                <w:sz w:val="16"/>
                <w:szCs w:val="16"/>
              </w:rPr>
            </w:pPr>
            <w:r w:rsidRPr="005825E4">
              <w:rPr>
                <w:rFonts w:cstheme="minorHAnsi" w:hint="eastAsia"/>
                <w:color w:val="000000"/>
                <w:sz w:val="16"/>
                <w:szCs w:val="16"/>
              </w:rPr>
              <w:t>[</w:t>
            </w:r>
            <w:r w:rsidR="00505FAC" w:rsidRPr="005825E4">
              <w:rPr>
                <w:rFonts w:cstheme="minorHAnsi"/>
                <w:color w:val="000000"/>
                <w:sz w:val="16"/>
                <w:szCs w:val="16"/>
              </w:rPr>
              <w:t>This attribute indicates that the file data is physically moved to offline storage.</w:t>
            </w:r>
            <w:r w:rsidR="002C0986" w:rsidRPr="005825E4">
              <w:rPr>
                <w:rFonts w:cstheme="minorHAnsi"/>
                <w:sz w:val="16"/>
                <w:szCs w:val="16"/>
              </w:rPr>
              <w:t>This attribute is used by Remote Storage, which is the hierarchical storage management software. Applications should not arbitrarily change this attribute.</w:t>
            </w:r>
            <w:r w:rsidRPr="005825E4">
              <w:rPr>
                <w:rFonts w:eastAsiaTheme="majorEastAsia" w:cstheme="minorHAnsi" w:hint="eastAsia"/>
                <w:color w:val="000000"/>
                <w:sz w:val="16"/>
                <w:szCs w:val="16"/>
              </w:rPr>
              <w:t>]</w:t>
            </w:r>
          </w:p>
        </w:tc>
      </w:tr>
      <w:tr w:rsidR="006B29C9" w:rsidRPr="006B29C9" w:rsidTr="006F43F0">
        <w:trPr>
          <w:trHeight w:val="174"/>
        </w:trPr>
        <w:tc>
          <w:tcPr>
            <w:tcW w:w="4053" w:type="dxa"/>
          </w:tcPr>
          <w:p w:rsidR="0053575C" w:rsidRPr="006B29C9" w:rsidRDefault="0053575C" w:rsidP="0053575C">
            <w:pPr>
              <w:rPr>
                <w:rFonts w:cstheme="minorHAnsi"/>
                <w:color w:val="000000"/>
                <w:sz w:val="20"/>
                <w:szCs w:val="20"/>
              </w:rPr>
            </w:pPr>
            <w:r w:rsidRPr="006B29C9">
              <w:rPr>
                <w:rStyle w:val="ab"/>
                <w:rFonts w:cstheme="minorHAnsi"/>
                <w:sz w:val="20"/>
                <w:szCs w:val="20"/>
              </w:rPr>
              <w:t>FILE_ATTRIBUTE_NOT_CONTENT_INDEXED</w:t>
            </w:r>
          </w:p>
          <w:p w:rsidR="0053575C" w:rsidRPr="006B29C9" w:rsidRDefault="0053575C" w:rsidP="0053575C">
            <w:pPr>
              <w:rPr>
                <w:rFonts w:eastAsiaTheme="majorEastAsia" w:cstheme="minorHAnsi"/>
                <w:color w:val="000000"/>
                <w:sz w:val="20"/>
                <w:szCs w:val="20"/>
              </w:rPr>
            </w:pPr>
            <w:r w:rsidRPr="006B29C9">
              <w:rPr>
                <w:rFonts w:cstheme="minorHAnsi"/>
                <w:sz w:val="20"/>
                <w:szCs w:val="20"/>
              </w:rPr>
              <w:t>8192 (0x2000)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3575C" w:rsidRPr="006B29C9" w:rsidRDefault="006F43F0" w:rsidP="006B29C9">
            <w:pPr>
              <w:spacing w:line="0" w:lineRule="atLeast"/>
              <w:rPr>
                <w:rFonts w:cstheme="minorHAnsi"/>
                <w:color w:val="000000"/>
                <w:sz w:val="20"/>
                <w:szCs w:val="20"/>
              </w:rPr>
            </w:pPr>
            <w:r w:rsidRPr="006F43F0">
              <w:rPr>
                <w:rFonts w:cstheme="minorHAnsi" w:hint="eastAsia"/>
                <w:color w:val="000000"/>
                <w:sz w:val="20"/>
                <w:szCs w:val="20"/>
              </w:rPr>
              <w:t>内容索引服务不为文件或目录建立索引。</w:t>
            </w:r>
          </w:p>
          <w:p w:rsidR="0053575C" w:rsidRPr="006F43F0" w:rsidRDefault="006F43F0" w:rsidP="006F43F0">
            <w:pPr>
              <w:spacing w:line="0" w:lineRule="atLeast"/>
              <w:rPr>
                <w:rFonts w:eastAsia="宋体" w:cstheme="minorHAnsi"/>
                <w:sz w:val="16"/>
                <w:szCs w:val="16"/>
              </w:rPr>
            </w:pPr>
            <w:r w:rsidRPr="006F43F0">
              <w:rPr>
                <w:rFonts w:cstheme="minorHAnsi" w:hint="eastAsia"/>
                <w:sz w:val="16"/>
                <w:szCs w:val="16"/>
              </w:rPr>
              <w:t>[</w:t>
            </w:r>
            <w:r w:rsidR="0053575C" w:rsidRPr="006F43F0">
              <w:rPr>
                <w:rFonts w:cstheme="minorHAnsi"/>
                <w:sz w:val="16"/>
                <w:szCs w:val="16"/>
              </w:rPr>
              <w:t>The file or directory is not to be indexed by the content indexing service.</w:t>
            </w:r>
            <w:r w:rsidRPr="006F43F0">
              <w:rPr>
                <w:rFonts w:cstheme="minorHAnsi" w:hint="eastAsia"/>
                <w:sz w:val="16"/>
                <w:szCs w:val="16"/>
              </w:rPr>
              <w:t>]</w:t>
            </w:r>
          </w:p>
        </w:tc>
      </w:tr>
      <w:tr w:rsidR="006B29C9" w:rsidRPr="006B29C9" w:rsidTr="003637A1">
        <w:trPr>
          <w:trHeight w:val="105"/>
        </w:trPr>
        <w:tc>
          <w:tcPr>
            <w:tcW w:w="4053" w:type="dxa"/>
          </w:tcPr>
          <w:p w:rsidR="00505FAC" w:rsidRPr="006B29C9" w:rsidRDefault="00505FAC" w:rsidP="00505FAC">
            <w:pPr>
              <w:rPr>
                <w:rFonts w:cstheme="minorHAnsi"/>
                <w:color w:val="000000"/>
                <w:sz w:val="20"/>
                <w:szCs w:val="20"/>
              </w:rPr>
            </w:pPr>
            <w:r w:rsidRPr="006B29C9">
              <w:rPr>
                <w:rStyle w:val="ab"/>
                <w:rFonts w:cstheme="minorHAnsi"/>
                <w:sz w:val="20"/>
                <w:szCs w:val="20"/>
              </w:rPr>
              <w:t>FILE_ATTRIBUTE_ENCRYPTED</w:t>
            </w:r>
          </w:p>
          <w:p w:rsidR="00505FAC" w:rsidRPr="006B29C9" w:rsidRDefault="00505FAC" w:rsidP="00505FAC">
            <w:pPr>
              <w:rPr>
                <w:rFonts w:eastAsiaTheme="majorEastAsia" w:cstheme="minorHAnsi"/>
                <w:color w:val="000000"/>
                <w:sz w:val="20"/>
                <w:szCs w:val="20"/>
              </w:rPr>
            </w:pPr>
            <w:r w:rsidRPr="006B29C9">
              <w:rPr>
                <w:rFonts w:cstheme="minorHAnsi"/>
                <w:sz w:val="20"/>
                <w:szCs w:val="20"/>
              </w:rPr>
              <w:t>16384 (0x4000)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275C91" w:rsidRPr="007F6F2E" w:rsidRDefault="007F6F2E" w:rsidP="007F6F2E">
            <w:pPr>
              <w:spacing w:line="0" w:lineRule="atLeast"/>
              <w:rPr>
                <w:rFonts w:cstheme="minorHAnsi"/>
                <w:color w:val="000000"/>
                <w:sz w:val="20"/>
                <w:szCs w:val="20"/>
              </w:rPr>
            </w:pPr>
            <w:r w:rsidRPr="007F6F2E">
              <w:rPr>
                <w:rFonts w:cstheme="minorHAnsi" w:hint="eastAsia"/>
                <w:color w:val="000000"/>
                <w:sz w:val="20"/>
                <w:szCs w:val="20"/>
              </w:rPr>
              <w:t>加密的文件或目录。对于一个文件，文件中的所有数据流都是加密的。对于目录，对于新创建的文件和子目录，加密是缺省值。</w:t>
            </w:r>
            <w:r w:rsidR="00505FAC" w:rsidRPr="006B29C9">
              <w:rPr>
                <w:rFonts w:cstheme="minorHAnsi"/>
                <w:color w:val="000000"/>
                <w:sz w:val="20"/>
                <w:szCs w:val="20"/>
              </w:rPr>
              <w:br/>
            </w:r>
            <w:r w:rsidRPr="007F6F2E">
              <w:rPr>
                <w:rFonts w:cstheme="minorHAnsi" w:hint="eastAsia"/>
                <w:sz w:val="16"/>
                <w:szCs w:val="16"/>
              </w:rPr>
              <w:t>[</w:t>
            </w:r>
            <w:r w:rsidR="00690D85" w:rsidRPr="007F6F2E">
              <w:rPr>
                <w:rFonts w:cstheme="minorHAnsi"/>
                <w:sz w:val="16"/>
                <w:szCs w:val="16"/>
              </w:rPr>
              <w:t>A file or directory that is encrypted. For a file, all data streams in the file are encrypted. For a directory, encryption is the default for newly created files and subdirectories.</w:t>
            </w:r>
            <w:r w:rsidRPr="007F6F2E">
              <w:rPr>
                <w:rFonts w:cstheme="minorHAnsi" w:hint="eastAsia"/>
                <w:sz w:val="16"/>
                <w:szCs w:val="16"/>
              </w:rPr>
              <w:t>]</w:t>
            </w:r>
          </w:p>
        </w:tc>
      </w:tr>
      <w:tr w:rsidR="00275C91" w:rsidRPr="006B29C9" w:rsidTr="003637A1">
        <w:trPr>
          <w:trHeight w:val="195"/>
        </w:trPr>
        <w:tc>
          <w:tcPr>
            <w:tcW w:w="4053" w:type="dxa"/>
          </w:tcPr>
          <w:p w:rsidR="0053575C" w:rsidRPr="006B29C9" w:rsidRDefault="0053575C" w:rsidP="006B29C9">
            <w:pPr>
              <w:widowControl/>
              <w:jc w:val="left"/>
              <w:rPr>
                <w:rFonts w:cstheme="minorHAnsi"/>
                <w:color w:val="000000"/>
                <w:sz w:val="20"/>
                <w:szCs w:val="20"/>
              </w:rPr>
            </w:pPr>
            <w:r w:rsidRPr="006B29C9">
              <w:rPr>
                <w:rStyle w:val="ab"/>
                <w:rFonts w:cstheme="minorHAnsi"/>
                <w:sz w:val="20"/>
                <w:szCs w:val="20"/>
              </w:rPr>
              <w:t>FILE_ATTRIBUTE_INTEGRITY_STREAM</w:t>
            </w:r>
          </w:p>
          <w:p w:rsidR="0053575C" w:rsidRPr="006B29C9" w:rsidRDefault="0053575C" w:rsidP="0053575C">
            <w:pPr>
              <w:widowControl/>
              <w:jc w:val="left"/>
              <w:rPr>
                <w:rFonts w:eastAsiaTheme="majorEastAsia" w:cstheme="minorHAnsi"/>
                <w:color w:val="000000"/>
                <w:sz w:val="20"/>
                <w:szCs w:val="20"/>
              </w:rPr>
            </w:pPr>
            <w:r w:rsidRPr="006B29C9">
              <w:rPr>
                <w:rFonts w:cstheme="minorHAnsi"/>
                <w:sz w:val="20"/>
                <w:szCs w:val="20"/>
              </w:rPr>
              <w:t>32768 (0x8000)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3575C" w:rsidRPr="006B29C9" w:rsidRDefault="007F6F2E" w:rsidP="007F6F2E">
            <w:pPr>
              <w:spacing w:line="0" w:lineRule="atLeast"/>
              <w:rPr>
                <w:rFonts w:cstheme="minorHAnsi"/>
                <w:color w:val="000000"/>
                <w:sz w:val="20"/>
                <w:szCs w:val="20"/>
              </w:rPr>
            </w:pPr>
            <w:r w:rsidRPr="007F6F2E">
              <w:rPr>
                <w:rFonts w:cstheme="minorHAnsi" w:hint="eastAsia"/>
                <w:color w:val="000000"/>
                <w:sz w:val="20"/>
                <w:szCs w:val="20"/>
              </w:rPr>
              <w:t>目录或用户数据流配置为完整性</w:t>
            </w:r>
            <w:r w:rsidRPr="007F6F2E">
              <w:rPr>
                <w:rFonts w:cstheme="minorHAnsi" w:hint="eastAsia"/>
                <w:color w:val="000000"/>
                <w:sz w:val="20"/>
                <w:szCs w:val="20"/>
              </w:rPr>
              <w:t>(</w:t>
            </w:r>
            <w:r w:rsidRPr="007F6F2E">
              <w:rPr>
                <w:rFonts w:cstheme="minorHAnsi" w:hint="eastAsia"/>
                <w:color w:val="000000"/>
                <w:sz w:val="20"/>
                <w:szCs w:val="20"/>
              </w:rPr>
              <w:t>仅在参考卷上支持</w:t>
            </w:r>
            <w:r w:rsidRPr="007F6F2E">
              <w:rPr>
                <w:rFonts w:cstheme="minorHAnsi" w:hint="eastAsia"/>
                <w:color w:val="000000"/>
                <w:sz w:val="20"/>
                <w:szCs w:val="20"/>
              </w:rPr>
              <w:t>)</w:t>
            </w:r>
            <w:r w:rsidRPr="007F6F2E">
              <w:rPr>
                <w:rFonts w:cstheme="minorHAnsi" w:hint="eastAsia"/>
                <w:color w:val="000000"/>
                <w:sz w:val="20"/>
                <w:szCs w:val="20"/>
              </w:rPr>
              <w:t>。它不包括在普通目录清单中。如果文件被重命名，则完整性设置将与该文件保持一致。如果复制了一个文件，如果源文件或目标目录具有完整性集，则目标文件将具有完整性集。</w:t>
            </w:r>
            <w:r w:rsidRPr="007F6F2E">
              <w:rPr>
                <w:rFonts w:cstheme="minorHAnsi" w:hint="eastAsia"/>
                <w:color w:val="000000"/>
                <w:sz w:val="20"/>
                <w:szCs w:val="20"/>
              </w:rPr>
              <w:t>Windows Server 2008 R2</w:t>
            </w:r>
            <w:r w:rsidRPr="007F6F2E">
              <w:rPr>
                <w:rFonts w:cstheme="minorHAnsi" w:hint="eastAsia"/>
                <w:color w:val="000000"/>
                <w:sz w:val="20"/>
                <w:szCs w:val="20"/>
              </w:rPr>
              <w:t>、</w:t>
            </w:r>
            <w:r w:rsidRPr="007F6F2E">
              <w:rPr>
                <w:rFonts w:cstheme="minorHAnsi" w:hint="eastAsia"/>
                <w:color w:val="000000"/>
                <w:sz w:val="20"/>
                <w:szCs w:val="20"/>
              </w:rPr>
              <w:t>Windows 7</w:t>
            </w:r>
            <w:r w:rsidRPr="007F6F2E">
              <w:rPr>
                <w:rFonts w:cstheme="minorHAnsi" w:hint="eastAsia"/>
                <w:color w:val="000000"/>
                <w:sz w:val="20"/>
                <w:szCs w:val="20"/>
              </w:rPr>
              <w:t>、</w:t>
            </w:r>
            <w:r w:rsidRPr="007F6F2E">
              <w:rPr>
                <w:rFonts w:cstheme="minorHAnsi" w:hint="eastAsia"/>
                <w:color w:val="000000"/>
                <w:sz w:val="20"/>
                <w:szCs w:val="20"/>
              </w:rPr>
              <w:t>Windows Server 2008</w:t>
            </w:r>
            <w:r w:rsidRPr="007F6F2E">
              <w:rPr>
                <w:rFonts w:cstheme="minorHAnsi" w:hint="eastAsia"/>
                <w:color w:val="000000"/>
                <w:sz w:val="20"/>
                <w:szCs w:val="20"/>
              </w:rPr>
              <w:t>、</w:t>
            </w:r>
            <w:r w:rsidRPr="007F6F2E">
              <w:rPr>
                <w:rFonts w:cstheme="minorHAnsi" w:hint="eastAsia"/>
                <w:color w:val="000000"/>
                <w:sz w:val="20"/>
                <w:szCs w:val="20"/>
              </w:rPr>
              <w:t>Windows Vista</w:t>
            </w:r>
            <w:r w:rsidRPr="007F6F2E">
              <w:rPr>
                <w:rFonts w:cstheme="minorHAnsi" w:hint="eastAsia"/>
                <w:color w:val="000000"/>
                <w:sz w:val="20"/>
                <w:szCs w:val="20"/>
              </w:rPr>
              <w:t>、</w:t>
            </w:r>
            <w:r w:rsidRPr="007F6F2E">
              <w:rPr>
                <w:rFonts w:cstheme="minorHAnsi" w:hint="eastAsia"/>
                <w:color w:val="000000"/>
                <w:sz w:val="20"/>
                <w:szCs w:val="20"/>
              </w:rPr>
              <w:t>Windows Server 2003</w:t>
            </w:r>
            <w:r w:rsidRPr="007F6F2E">
              <w:rPr>
                <w:rFonts w:cstheme="minorHAnsi" w:hint="eastAsia"/>
                <w:color w:val="000000"/>
                <w:sz w:val="20"/>
                <w:szCs w:val="20"/>
              </w:rPr>
              <w:t>和</w:t>
            </w:r>
            <w:r w:rsidRPr="007F6F2E">
              <w:rPr>
                <w:rFonts w:cstheme="minorHAnsi" w:hint="eastAsia"/>
                <w:color w:val="000000"/>
                <w:sz w:val="20"/>
                <w:szCs w:val="20"/>
              </w:rPr>
              <w:t>Windows XP</w:t>
            </w:r>
            <w:r>
              <w:rPr>
                <w:rFonts w:cstheme="minorHAnsi" w:hint="eastAsia"/>
                <w:color w:val="000000"/>
                <w:sz w:val="20"/>
                <w:szCs w:val="20"/>
              </w:rPr>
              <w:t>不支持此标志，</w:t>
            </w:r>
            <w:r w:rsidRPr="007F6F2E">
              <w:rPr>
                <w:rFonts w:cstheme="minorHAnsi" w:hint="eastAsia"/>
                <w:color w:val="000000"/>
                <w:sz w:val="20"/>
                <w:szCs w:val="20"/>
              </w:rPr>
              <w:t>直到</w:t>
            </w:r>
            <w:r w:rsidRPr="007F6F2E">
              <w:rPr>
                <w:rFonts w:cstheme="minorHAnsi" w:hint="eastAsia"/>
                <w:color w:val="000000"/>
                <w:sz w:val="20"/>
                <w:szCs w:val="20"/>
              </w:rPr>
              <w:t>Windows Server 2012</w:t>
            </w:r>
            <w:r w:rsidRPr="007F6F2E">
              <w:rPr>
                <w:rFonts w:cstheme="minorHAnsi" w:hint="eastAsia"/>
                <w:color w:val="000000"/>
                <w:sz w:val="20"/>
                <w:szCs w:val="20"/>
              </w:rPr>
              <w:t>才支持此标志。</w:t>
            </w:r>
          </w:p>
          <w:p w:rsidR="0053575C" w:rsidRPr="007F6F2E" w:rsidRDefault="007F6F2E" w:rsidP="007F6F2E">
            <w:pPr>
              <w:spacing w:line="0" w:lineRule="atLeast"/>
              <w:rPr>
                <w:rFonts w:eastAsia="宋体" w:cstheme="minorHAnsi"/>
                <w:sz w:val="16"/>
                <w:szCs w:val="16"/>
              </w:rPr>
            </w:pPr>
            <w:r w:rsidRPr="007F6F2E">
              <w:rPr>
                <w:rFonts w:cstheme="minorHAnsi" w:hint="eastAsia"/>
                <w:sz w:val="16"/>
                <w:szCs w:val="16"/>
              </w:rPr>
              <w:t>[</w:t>
            </w:r>
            <w:r w:rsidR="0053575C" w:rsidRPr="007F6F2E">
              <w:rPr>
                <w:rFonts w:cstheme="minorHAnsi"/>
                <w:sz w:val="16"/>
                <w:szCs w:val="16"/>
              </w:rPr>
              <w:t>The directory or user data stream is configured with integrity (only supported on ReFS volumes). It is not included in an ordinary directory listing. The integrity setting persists with the file if it's renamed. If a file is copied the destination file will have integrity set if either the source file or destination directory have integrity set.</w:t>
            </w:r>
            <w:r w:rsidR="0053575C" w:rsidRPr="007F6F2E">
              <w:rPr>
                <w:rFonts w:cstheme="minorHAnsi"/>
                <w:sz w:val="16"/>
                <w:szCs w:val="16"/>
              </w:rPr>
              <w:br/>
            </w:r>
            <w:r w:rsidR="0053575C" w:rsidRPr="007F6F2E">
              <w:rPr>
                <w:rStyle w:val="ab"/>
                <w:rFonts w:cstheme="minorHAnsi"/>
                <w:sz w:val="16"/>
                <w:szCs w:val="16"/>
              </w:rPr>
              <w:t>Windows Server 2008 R2, Windows 7, Windows Server 2008, Windows Vista, Windows Server 2003 and Windows XP:</w:t>
            </w:r>
            <w:r w:rsidR="0053575C" w:rsidRPr="007F6F2E">
              <w:rPr>
                <w:rFonts w:cstheme="minorHAnsi"/>
                <w:sz w:val="16"/>
                <w:szCs w:val="16"/>
              </w:rPr>
              <w:t> This flag is not supported until Windows Server 2012.</w:t>
            </w:r>
            <w:r w:rsidRPr="007F6F2E">
              <w:rPr>
                <w:rFonts w:cstheme="minorHAnsi" w:hint="eastAsia"/>
                <w:sz w:val="16"/>
                <w:szCs w:val="16"/>
              </w:rPr>
              <w:t>]</w:t>
            </w:r>
          </w:p>
        </w:tc>
      </w:tr>
      <w:tr w:rsidR="00275C91" w:rsidRPr="006B29C9" w:rsidTr="003637A1">
        <w:trPr>
          <w:trHeight w:val="102"/>
        </w:trPr>
        <w:tc>
          <w:tcPr>
            <w:tcW w:w="4053" w:type="dxa"/>
          </w:tcPr>
          <w:p w:rsidR="004E330C" w:rsidRPr="006B29C9" w:rsidRDefault="004E330C" w:rsidP="006B29C9">
            <w:pPr>
              <w:widowControl/>
              <w:jc w:val="left"/>
              <w:rPr>
                <w:rFonts w:cstheme="minorHAnsi"/>
                <w:color w:val="000000"/>
                <w:sz w:val="20"/>
                <w:szCs w:val="20"/>
              </w:rPr>
            </w:pPr>
            <w:r w:rsidRPr="006B29C9">
              <w:rPr>
                <w:rStyle w:val="ab"/>
                <w:rFonts w:cstheme="minorHAnsi"/>
                <w:sz w:val="20"/>
                <w:szCs w:val="20"/>
              </w:rPr>
              <w:t>FILE_ATTRIBUTE_VIRTUAL</w:t>
            </w:r>
          </w:p>
          <w:p w:rsidR="004E330C" w:rsidRPr="006B29C9" w:rsidRDefault="004E330C" w:rsidP="004E330C">
            <w:pPr>
              <w:widowControl/>
              <w:jc w:val="left"/>
              <w:rPr>
                <w:rFonts w:eastAsiaTheme="majorEastAsia" w:cstheme="minorHAnsi"/>
                <w:color w:val="000000"/>
                <w:kern w:val="0"/>
                <w:sz w:val="20"/>
                <w:szCs w:val="20"/>
              </w:rPr>
            </w:pPr>
            <w:r w:rsidRPr="006B29C9">
              <w:rPr>
                <w:rFonts w:cstheme="minorHAnsi"/>
                <w:sz w:val="20"/>
                <w:szCs w:val="20"/>
              </w:rPr>
              <w:t>65536 (0x10000)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361A84" w:rsidRDefault="00361A84" w:rsidP="006B29C9">
            <w:pPr>
              <w:pStyle w:val="x-hidden-focus"/>
              <w:shd w:val="clear" w:color="auto" w:fill="FFFFFF"/>
              <w:spacing w:after="0" w:afterAutospacing="0" w:line="0" w:lineRule="atLeast"/>
              <w:rPr>
                <w:rFonts w:asciiTheme="minorHAnsi" w:hAnsiTheme="minorHAnsi" w:cstheme="minorHAnsi"/>
                <w:sz w:val="20"/>
                <w:szCs w:val="20"/>
              </w:rPr>
            </w:pPr>
            <w:r w:rsidRPr="00361A84">
              <w:rPr>
                <w:rFonts w:asciiTheme="minorHAnsi" w:hAnsiTheme="minorHAnsi" w:cstheme="minorHAnsi" w:hint="eastAsia"/>
                <w:sz w:val="20"/>
                <w:szCs w:val="20"/>
              </w:rPr>
              <w:t>此值保留给系统使用。</w:t>
            </w:r>
          </w:p>
          <w:p w:rsidR="004E330C" w:rsidRPr="00361A84" w:rsidRDefault="00361A84" w:rsidP="00361A84">
            <w:pPr>
              <w:spacing w:line="0" w:lineRule="atLeast"/>
              <w:rPr>
                <w:sz w:val="16"/>
                <w:szCs w:val="16"/>
              </w:rPr>
            </w:pPr>
            <w:r>
              <w:rPr>
                <w:rFonts w:hint="eastAsia"/>
                <w:sz w:val="16"/>
                <w:szCs w:val="16"/>
              </w:rPr>
              <w:t>[</w:t>
            </w:r>
            <w:r w:rsidR="004E330C" w:rsidRPr="00361A84">
              <w:rPr>
                <w:sz w:val="16"/>
                <w:szCs w:val="16"/>
              </w:rPr>
              <w:t>This value is reserved for system use.</w:t>
            </w:r>
            <w:r>
              <w:rPr>
                <w:rFonts w:hint="eastAsia"/>
                <w:sz w:val="16"/>
                <w:szCs w:val="16"/>
              </w:rPr>
              <w:t>]</w:t>
            </w:r>
          </w:p>
        </w:tc>
      </w:tr>
      <w:tr w:rsidR="00275C91" w:rsidRPr="006B29C9" w:rsidTr="003637A1">
        <w:trPr>
          <w:trHeight w:val="195"/>
        </w:trPr>
        <w:tc>
          <w:tcPr>
            <w:tcW w:w="4053" w:type="dxa"/>
          </w:tcPr>
          <w:p w:rsidR="002C0986" w:rsidRPr="006B29C9" w:rsidRDefault="002C0986" w:rsidP="006B29C9">
            <w:pPr>
              <w:widowControl/>
              <w:jc w:val="left"/>
              <w:rPr>
                <w:rFonts w:cstheme="minorHAnsi"/>
                <w:color w:val="000000"/>
                <w:sz w:val="20"/>
                <w:szCs w:val="20"/>
              </w:rPr>
            </w:pPr>
            <w:r w:rsidRPr="006B29C9">
              <w:rPr>
                <w:rStyle w:val="ab"/>
                <w:rFonts w:cstheme="minorHAnsi"/>
                <w:sz w:val="20"/>
                <w:szCs w:val="20"/>
              </w:rPr>
              <w:t>FILE_ATTRIBUTE_NO_SCRUB_DATA</w:t>
            </w:r>
          </w:p>
          <w:p w:rsidR="002C0986" w:rsidRPr="006B29C9" w:rsidRDefault="002C0986" w:rsidP="002C0986">
            <w:pPr>
              <w:widowControl/>
              <w:jc w:val="left"/>
              <w:rPr>
                <w:rFonts w:eastAsiaTheme="majorEastAsia" w:cstheme="minorHAnsi"/>
                <w:color w:val="000000"/>
                <w:kern w:val="0"/>
                <w:sz w:val="20"/>
                <w:szCs w:val="20"/>
              </w:rPr>
            </w:pPr>
            <w:r w:rsidRPr="006B29C9">
              <w:rPr>
                <w:rFonts w:cstheme="minorHAnsi"/>
                <w:sz w:val="20"/>
                <w:szCs w:val="20"/>
              </w:rPr>
              <w:lastRenderedPageBreak/>
              <w:t>131072 (0x20000)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2C0986" w:rsidRDefault="0086730C" w:rsidP="0086730C">
            <w:pPr>
              <w:spacing w:line="0" w:lineRule="atLeast"/>
              <w:rPr>
                <w:rFonts w:cstheme="minorHAnsi"/>
                <w:color w:val="000000"/>
                <w:sz w:val="20"/>
                <w:szCs w:val="20"/>
              </w:rPr>
            </w:pPr>
            <w:r w:rsidRPr="0086730C">
              <w:rPr>
                <w:rFonts w:cstheme="minorHAnsi" w:hint="eastAsia"/>
                <w:color w:val="000000"/>
                <w:sz w:val="20"/>
                <w:szCs w:val="20"/>
              </w:rPr>
              <w:lastRenderedPageBreak/>
              <w:t>用户数据流不能被后台数据完整性扫描器</w:t>
            </w:r>
            <w:r w:rsidRPr="0086730C">
              <w:rPr>
                <w:rFonts w:cstheme="minorHAnsi" w:hint="eastAsia"/>
                <w:color w:val="000000"/>
                <w:sz w:val="20"/>
                <w:szCs w:val="20"/>
              </w:rPr>
              <w:t>(</w:t>
            </w:r>
            <w:r w:rsidRPr="0086730C">
              <w:rPr>
                <w:rFonts w:cstheme="minorHAnsi" w:hint="eastAsia"/>
                <w:color w:val="000000"/>
                <w:sz w:val="20"/>
                <w:szCs w:val="20"/>
              </w:rPr>
              <w:t>即</w:t>
            </w:r>
            <w:r w:rsidRPr="0086730C">
              <w:rPr>
                <w:rFonts w:cstheme="minorHAnsi" w:hint="eastAsia"/>
                <w:color w:val="000000"/>
                <w:sz w:val="20"/>
                <w:szCs w:val="20"/>
              </w:rPr>
              <w:t>scrubber)</w:t>
            </w:r>
            <w:r w:rsidRPr="0086730C">
              <w:rPr>
                <w:rFonts w:cstheme="minorHAnsi" w:hint="eastAsia"/>
                <w:color w:val="000000"/>
                <w:sz w:val="20"/>
                <w:szCs w:val="20"/>
              </w:rPr>
              <w:t>读取。当</w:t>
            </w:r>
            <w:r w:rsidRPr="0086730C">
              <w:rPr>
                <w:rFonts w:cstheme="minorHAnsi" w:hint="eastAsia"/>
                <w:color w:val="000000"/>
                <w:sz w:val="20"/>
                <w:szCs w:val="20"/>
              </w:rPr>
              <w:lastRenderedPageBreak/>
              <w:t>在目录上设置时，它只提供继承。此标志仅支持存储空间和引用卷。它不包括在普通目录清单中。</w:t>
            </w:r>
            <w:r w:rsidRPr="0086730C">
              <w:rPr>
                <w:rFonts w:cstheme="minorHAnsi" w:hint="eastAsia"/>
                <w:color w:val="000000"/>
                <w:sz w:val="20"/>
                <w:szCs w:val="20"/>
              </w:rPr>
              <w:t>Windows Server 2008 R2</w:t>
            </w:r>
            <w:r w:rsidRPr="0086730C">
              <w:rPr>
                <w:rFonts w:cstheme="minorHAnsi" w:hint="eastAsia"/>
                <w:color w:val="000000"/>
                <w:sz w:val="20"/>
                <w:szCs w:val="20"/>
              </w:rPr>
              <w:t>、</w:t>
            </w:r>
            <w:r w:rsidRPr="0086730C">
              <w:rPr>
                <w:rFonts w:cstheme="minorHAnsi" w:hint="eastAsia"/>
                <w:color w:val="000000"/>
                <w:sz w:val="20"/>
                <w:szCs w:val="20"/>
              </w:rPr>
              <w:t>Windows 7</w:t>
            </w:r>
            <w:r w:rsidRPr="0086730C">
              <w:rPr>
                <w:rFonts w:cstheme="minorHAnsi" w:hint="eastAsia"/>
                <w:color w:val="000000"/>
                <w:sz w:val="20"/>
                <w:szCs w:val="20"/>
              </w:rPr>
              <w:t>、</w:t>
            </w:r>
            <w:r w:rsidRPr="0086730C">
              <w:rPr>
                <w:rFonts w:cstheme="minorHAnsi" w:hint="eastAsia"/>
                <w:color w:val="000000"/>
                <w:sz w:val="20"/>
                <w:szCs w:val="20"/>
              </w:rPr>
              <w:t>Windows Server 2008</w:t>
            </w:r>
            <w:r w:rsidRPr="0086730C">
              <w:rPr>
                <w:rFonts w:cstheme="minorHAnsi" w:hint="eastAsia"/>
                <w:color w:val="000000"/>
                <w:sz w:val="20"/>
                <w:szCs w:val="20"/>
              </w:rPr>
              <w:t>、</w:t>
            </w:r>
            <w:r w:rsidRPr="0086730C">
              <w:rPr>
                <w:rFonts w:cstheme="minorHAnsi" w:hint="eastAsia"/>
                <w:color w:val="000000"/>
                <w:sz w:val="20"/>
                <w:szCs w:val="20"/>
              </w:rPr>
              <w:t>Windows Vista</w:t>
            </w:r>
            <w:r w:rsidRPr="0086730C">
              <w:rPr>
                <w:rFonts w:cstheme="minorHAnsi" w:hint="eastAsia"/>
                <w:color w:val="000000"/>
                <w:sz w:val="20"/>
                <w:szCs w:val="20"/>
              </w:rPr>
              <w:t>、</w:t>
            </w:r>
            <w:r w:rsidRPr="0086730C">
              <w:rPr>
                <w:rFonts w:cstheme="minorHAnsi" w:hint="eastAsia"/>
                <w:color w:val="000000"/>
                <w:sz w:val="20"/>
                <w:szCs w:val="20"/>
              </w:rPr>
              <w:t>Windows Server 2003</w:t>
            </w:r>
            <w:r w:rsidRPr="0086730C">
              <w:rPr>
                <w:rFonts w:cstheme="minorHAnsi" w:hint="eastAsia"/>
                <w:color w:val="000000"/>
                <w:sz w:val="20"/>
                <w:szCs w:val="20"/>
              </w:rPr>
              <w:t>和</w:t>
            </w:r>
            <w:r w:rsidRPr="0086730C">
              <w:rPr>
                <w:rFonts w:cstheme="minorHAnsi" w:hint="eastAsia"/>
                <w:color w:val="000000"/>
                <w:sz w:val="20"/>
                <w:szCs w:val="20"/>
              </w:rPr>
              <w:t>Windows XP</w:t>
            </w:r>
            <w:r>
              <w:rPr>
                <w:rFonts w:cstheme="minorHAnsi" w:hint="eastAsia"/>
                <w:color w:val="000000"/>
                <w:sz w:val="20"/>
                <w:szCs w:val="20"/>
              </w:rPr>
              <w:t>不支持此标志，</w:t>
            </w:r>
            <w:r w:rsidRPr="0086730C">
              <w:rPr>
                <w:rFonts w:cstheme="minorHAnsi" w:hint="eastAsia"/>
                <w:color w:val="000000"/>
                <w:sz w:val="20"/>
                <w:szCs w:val="20"/>
              </w:rPr>
              <w:t>直到</w:t>
            </w:r>
            <w:r w:rsidRPr="0086730C">
              <w:rPr>
                <w:rFonts w:cstheme="minorHAnsi" w:hint="eastAsia"/>
                <w:color w:val="000000"/>
                <w:sz w:val="20"/>
                <w:szCs w:val="20"/>
              </w:rPr>
              <w:t>Windows 8</w:t>
            </w:r>
            <w:r w:rsidRPr="0086730C">
              <w:rPr>
                <w:rFonts w:cstheme="minorHAnsi" w:hint="eastAsia"/>
                <w:color w:val="000000"/>
                <w:sz w:val="20"/>
                <w:szCs w:val="20"/>
              </w:rPr>
              <w:t>和</w:t>
            </w:r>
            <w:r w:rsidRPr="0086730C">
              <w:rPr>
                <w:rFonts w:cstheme="minorHAnsi" w:hint="eastAsia"/>
                <w:color w:val="000000"/>
                <w:sz w:val="20"/>
                <w:szCs w:val="20"/>
              </w:rPr>
              <w:t>Windows Server 2012</w:t>
            </w:r>
            <w:r w:rsidRPr="0086730C">
              <w:rPr>
                <w:rFonts w:cstheme="minorHAnsi" w:hint="eastAsia"/>
                <w:color w:val="000000"/>
                <w:sz w:val="20"/>
                <w:szCs w:val="20"/>
              </w:rPr>
              <w:t>才支持此标志。</w:t>
            </w:r>
          </w:p>
          <w:p w:rsidR="002C0986" w:rsidRPr="0086730C" w:rsidRDefault="0086730C" w:rsidP="0086730C">
            <w:pPr>
              <w:spacing w:line="0" w:lineRule="atLeast"/>
              <w:rPr>
                <w:rFonts w:eastAsia="宋体" w:cstheme="minorHAnsi"/>
                <w:sz w:val="16"/>
                <w:szCs w:val="16"/>
              </w:rPr>
            </w:pPr>
            <w:r w:rsidRPr="0086730C">
              <w:rPr>
                <w:rFonts w:cstheme="minorHAnsi" w:hint="eastAsia"/>
                <w:sz w:val="16"/>
                <w:szCs w:val="16"/>
              </w:rPr>
              <w:t>[</w:t>
            </w:r>
            <w:r w:rsidR="002C0986" w:rsidRPr="0086730C">
              <w:rPr>
                <w:rFonts w:cstheme="minorHAnsi"/>
                <w:sz w:val="16"/>
                <w:szCs w:val="16"/>
              </w:rPr>
              <w:t>The user data stream not to be read by the background data integrity scanner (AKA scrubber). When set on a directory it only provides inheritance. This flag is only supported on Storage Spaces and ReFS volumes. It is not included in an ordinary directory listing.</w:t>
            </w:r>
            <w:r w:rsidR="002C0986" w:rsidRPr="0086730C">
              <w:rPr>
                <w:rStyle w:val="ab"/>
                <w:rFonts w:cstheme="minorHAnsi"/>
                <w:sz w:val="16"/>
                <w:szCs w:val="16"/>
              </w:rPr>
              <w:t>Windows Server 2008 R2, Windows 7, Windows Server 2008, Windows Vista, Windows Server 2003 and Windows XP:</w:t>
            </w:r>
            <w:r w:rsidR="002C0986" w:rsidRPr="0086730C">
              <w:rPr>
                <w:rFonts w:cstheme="minorHAnsi"/>
                <w:sz w:val="16"/>
                <w:szCs w:val="16"/>
              </w:rPr>
              <w:t> This flag is not supported until Windows 8 and Windows Server 2012.</w:t>
            </w:r>
            <w:r w:rsidRPr="0086730C">
              <w:rPr>
                <w:rFonts w:eastAsia="宋体" w:cstheme="minorHAnsi" w:hint="eastAsia"/>
                <w:sz w:val="16"/>
                <w:szCs w:val="16"/>
              </w:rPr>
              <w:t>]</w:t>
            </w:r>
          </w:p>
        </w:tc>
      </w:tr>
      <w:tr w:rsidR="00275C91" w:rsidRPr="006B29C9" w:rsidTr="003637A1">
        <w:trPr>
          <w:trHeight w:val="105"/>
        </w:trPr>
        <w:tc>
          <w:tcPr>
            <w:tcW w:w="4053" w:type="dxa"/>
          </w:tcPr>
          <w:p w:rsidR="003637A1" w:rsidRPr="006B29C9" w:rsidRDefault="003637A1" w:rsidP="003637A1">
            <w:pPr>
              <w:rPr>
                <w:rFonts w:cstheme="minorHAnsi"/>
                <w:sz w:val="20"/>
                <w:szCs w:val="20"/>
              </w:rPr>
            </w:pPr>
            <w:r w:rsidRPr="006B29C9">
              <w:rPr>
                <w:rStyle w:val="ab"/>
                <w:rFonts w:cstheme="minorHAnsi"/>
                <w:sz w:val="20"/>
                <w:szCs w:val="20"/>
              </w:rPr>
              <w:lastRenderedPageBreak/>
              <w:t>FILE_ATTRIBUTE_RECALL_ON_OPEN</w:t>
            </w:r>
          </w:p>
          <w:p w:rsidR="00275C91" w:rsidRPr="006B29C9" w:rsidRDefault="003637A1" w:rsidP="003637A1">
            <w:pPr>
              <w:rPr>
                <w:rFonts w:eastAsiaTheme="majorEastAsia" w:cstheme="minorHAnsi"/>
                <w:color w:val="000000"/>
                <w:kern w:val="0"/>
                <w:sz w:val="20"/>
                <w:szCs w:val="20"/>
              </w:rPr>
            </w:pPr>
            <w:r w:rsidRPr="006B29C9">
              <w:rPr>
                <w:rFonts w:cstheme="minorHAnsi"/>
                <w:sz w:val="20"/>
                <w:szCs w:val="20"/>
              </w:rPr>
              <w:t>262144 (0x40000)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B07772" w:rsidRDefault="00B07772" w:rsidP="006B29C9">
            <w:pPr>
              <w:spacing w:line="0" w:lineRule="atLeast"/>
              <w:rPr>
                <w:rFonts w:cstheme="minorHAnsi"/>
                <w:sz w:val="20"/>
                <w:szCs w:val="20"/>
              </w:rPr>
            </w:pPr>
            <w:r w:rsidRPr="00B07772">
              <w:rPr>
                <w:rFonts w:cstheme="minorHAnsi" w:hint="eastAsia"/>
                <w:sz w:val="20"/>
                <w:szCs w:val="20"/>
              </w:rPr>
              <w:t>此属性只出现在目录枚举类中</w:t>
            </w:r>
            <w:r w:rsidRPr="00B07772">
              <w:rPr>
                <w:rFonts w:cstheme="minorHAnsi" w:hint="eastAsia"/>
                <w:sz w:val="20"/>
                <w:szCs w:val="20"/>
              </w:rPr>
              <w:t>(FILE_DIRECTORY_INFORMATION</w:t>
            </w:r>
            <w:r w:rsidRPr="00B07772">
              <w:rPr>
                <w:rFonts w:cstheme="minorHAnsi" w:hint="eastAsia"/>
                <w:sz w:val="20"/>
                <w:szCs w:val="20"/>
              </w:rPr>
              <w:t>、</w:t>
            </w:r>
            <w:r w:rsidRPr="00B07772">
              <w:rPr>
                <w:rFonts w:cstheme="minorHAnsi" w:hint="eastAsia"/>
                <w:sz w:val="20"/>
                <w:szCs w:val="20"/>
              </w:rPr>
              <w:t>FILE_BOTH_DIR_INFORMATION</w:t>
            </w:r>
            <w:r w:rsidRPr="00B07772">
              <w:rPr>
                <w:rFonts w:cstheme="minorHAnsi" w:hint="eastAsia"/>
                <w:sz w:val="20"/>
                <w:szCs w:val="20"/>
              </w:rPr>
              <w:t>等</w:t>
            </w:r>
            <w:r w:rsidRPr="00B07772">
              <w:rPr>
                <w:rFonts w:cstheme="minorHAnsi" w:hint="eastAsia"/>
                <w:sz w:val="20"/>
                <w:szCs w:val="20"/>
              </w:rPr>
              <w:t>)</w:t>
            </w:r>
            <w:r w:rsidRPr="00B07772">
              <w:rPr>
                <w:rFonts w:cstheme="minorHAnsi" w:hint="eastAsia"/>
                <w:sz w:val="20"/>
                <w:szCs w:val="20"/>
              </w:rPr>
              <w:t>。设置此属性时，表示文件或目录在本地系统上没有物理表示</w:t>
            </w:r>
            <w:r w:rsidRPr="00B07772">
              <w:rPr>
                <w:rFonts w:cstheme="minorHAnsi" w:hint="eastAsia"/>
                <w:sz w:val="20"/>
                <w:szCs w:val="20"/>
              </w:rPr>
              <w:t>;</w:t>
            </w:r>
            <w:r w:rsidRPr="00B07772">
              <w:rPr>
                <w:rFonts w:cstheme="minorHAnsi" w:hint="eastAsia"/>
                <w:sz w:val="20"/>
                <w:szCs w:val="20"/>
              </w:rPr>
              <w:t>该项目是虚拟的。打开</w:t>
            </w:r>
            <w:r>
              <w:rPr>
                <w:rFonts w:cstheme="minorHAnsi" w:hint="eastAsia"/>
                <w:sz w:val="20"/>
                <w:szCs w:val="20"/>
              </w:rPr>
              <w:t>项目</w:t>
            </w:r>
            <w:r w:rsidRPr="00B07772">
              <w:rPr>
                <w:rFonts w:cstheme="minorHAnsi" w:hint="eastAsia"/>
                <w:sz w:val="20"/>
                <w:szCs w:val="20"/>
              </w:rPr>
              <w:t>会比正常情况下更</w:t>
            </w:r>
            <w:r>
              <w:rPr>
                <w:rFonts w:cstheme="minorHAnsi" w:hint="eastAsia"/>
                <w:sz w:val="20"/>
                <w:szCs w:val="20"/>
              </w:rPr>
              <w:t>毫</w:t>
            </w:r>
            <w:r w:rsidR="008D0B81">
              <w:rPr>
                <w:rFonts w:cstheme="minorHAnsi" w:hint="eastAsia"/>
                <w:sz w:val="20"/>
                <w:szCs w:val="20"/>
              </w:rPr>
              <w:t>时间</w:t>
            </w:r>
            <w:r w:rsidR="008E1797">
              <w:rPr>
                <w:rFonts w:cstheme="minorHAnsi" w:hint="eastAsia"/>
                <w:sz w:val="20"/>
                <w:szCs w:val="20"/>
              </w:rPr>
              <w:t>/</w:t>
            </w:r>
            <w:r w:rsidR="008E1797">
              <w:rPr>
                <w:rFonts w:cstheme="minorHAnsi" w:hint="eastAsia"/>
                <w:sz w:val="20"/>
                <w:szCs w:val="20"/>
              </w:rPr>
              <w:t>资源等</w:t>
            </w:r>
            <w:r w:rsidRPr="00B07772">
              <w:rPr>
                <w:rFonts w:cstheme="minorHAnsi" w:hint="eastAsia"/>
                <w:sz w:val="20"/>
                <w:szCs w:val="20"/>
              </w:rPr>
              <w:t>，例如，它会导致至少一部分</w:t>
            </w:r>
            <w:r>
              <w:rPr>
                <w:rFonts w:cstheme="minorHAnsi" w:hint="eastAsia"/>
                <w:sz w:val="20"/>
                <w:szCs w:val="20"/>
              </w:rPr>
              <w:t>项目</w:t>
            </w:r>
            <w:r w:rsidRPr="00B07772">
              <w:rPr>
                <w:rFonts w:cstheme="minorHAnsi" w:hint="eastAsia"/>
                <w:sz w:val="20"/>
                <w:szCs w:val="20"/>
              </w:rPr>
              <w:t>从远程</w:t>
            </w:r>
            <w:r>
              <w:rPr>
                <w:rFonts w:cstheme="minorHAnsi" w:hint="eastAsia"/>
                <w:sz w:val="20"/>
                <w:szCs w:val="20"/>
              </w:rPr>
              <w:t>储槽提取</w:t>
            </w:r>
            <w:r w:rsidRPr="00B07772">
              <w:rPr>
                <w:rFonts w:cstheme="minorHAnsi" w:hint="eastAsia"/>
                <w:sz w:val="20"/>
                <w:szCs w:val="20"/>
              </w:rPr>
              <w:t>。</w:t>
            </w:r>
          </w:p>
          <w:p w:rsidR="00275C91" w:rsidRPr="00A81091" w:rsidRDefault="008D0B81" w:rsidP="00A81091">
            <w:pPr>
              <w:spacing w:line="0" w:lineRule="atLeast"/>
              <w:rPr>
                <w:rFonts w:cstheme="minorHAnsi"/>
                <w:sz w:val="16"/>
                <w:szCs w:val="16"/>
              </w:rPr>
            </w:pPr>
            <w:r w:rsidRPr="00A81091">
              <w:rPr>
                <w:rFonts w:cstheme="minorHAnsi" w:hint="eastAsia"/>
                <w:sz w:val="16"/>
                <w:szCs w:val="16"/>
              </w:rPr>
              <w:t>[</w:t>
            </w:r>
            <w:r w:rsidR="003637A1" w:rsidRPr="00A81091">
              <w:rPr>
                <w:rFonts w:cstheme="minorHAnsi"/>
                <w:sz w:val="16"/>
                <w:szCs w:val="16"/>
              </w:rPr>
              <w:t>This attribute only appears in directory enumeration classes (FILE_DIRECTORY_INFORMATION, FILE_BOTH_DIR_INFORMATION, etc.). When this attribute is set, it means that the file or directory has no physical representation on the local system; the item is virtual. Opening the item will be more expensive than normal, e.g. it will cause at least some of it to be fetched from a remote store.</w:t>
            </w:r>
            <w:r w:rsidRPr="00A81091">
              <w:rPr>
                <w:rFonts w:cstheme="minorHAnsi" w:hint="eastAsia"/>
                <w:sz w:val="16"/>
                <w:szCs w:val="16"/>
              </w:rPr>
              <w:t>]</w:t>
            </w:r>
          </w:p>
        </w:tc>
      </w:tr>
      <w:tr w:rsidR="003637A1" w:rsidRPr="006B29C9" w:rsidTr="008E1797">
        <w:trPr>
          <w:trHeight w:val="1206"/>
        </w:trPr>
        <w:tc>
          <w:tcPr>
            <w:tcW w:w="4053" w:type="dxa"/>
          </w:tcPr>
          <w:p w:rsidR="003637A1" w:rsidRPr="006B29C9" w:rsidRDefault="003637A1" w:rsidP="003637A1">
            <w:pPr>
              <w:rPr>
                <w:rFonts w:cstheme="minorHAnsi"/>
                <w:sz w:val="20"/>
                <w:szCs w:val="20"/>
              </w:rPr>
            </w:pPr>
            <w:r w:rsidRPr="006B29C9">
              <w:rPr>
                <w:rStyle w:val="ab"/>
                <w:rFonts w:cstheme="minorHAnsi"/>
                <w:sz w:val="20"/>
                <w:szCs w:val="20"/>
              </w:rPr>
              <w:t>FILE_ATTRIBUTE_RECALL_ON_DATA_ACCESS</w:t>
            </w:r>
          </w:p>
          <w:p w:rsidR="003637A1" w:rsidRPr="006B29C9" w:rsidRDefault="003637A1" w:rsidP="003637A1">
            <w:pPr>
              <w:rPr>
                <w:rFonts w:eastAsiaTheme="majorEastAsia" w:cstheme="minorHAnsi"/>
                <w:color w:val="000000"/>
                <w:kern w:val="0"/>
                <w:sz w:val="20"/>
                <w:szCs w:val="20"/>
              </w:rPr>
            </w:pPr>
            <w:r w:rsidRPr="006B29C9">
              <w:rPr>
                <w:rFonts w:cstheme="minorHAnsi"/>
                <w:sz w:val="20"/>
                <w:szCs w:val="20"/>
              </w:rPr>
              <w:t>4194304 (0x400000)</w:t>
            </w:r>
          </w:p>
        </w:tc>
        <w:tc>
          <w:tcPr>
            <w:tcW w:w="5728"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A81091" w:rsidRDefault="008E1797" w:rsidP="006B29C9">
            <w:pPr>
              <w:rPr>
                <w:rFonts w:cstheme="minorHAnsi"/>
                <w:sz w:val="20"/>
                <w:szCs w:val="20"/>
              </w:rPr>
            </w:pPr>
            <w:r w:rsidRPr="008E1797">
              <w:rPr>
                <w:rFonts w:cstheme="minorHAnsi" w:hint="eastAsia"/>
                <w:sz w:val="20"/>
                <w:szCs w:val="20"/>
              </w:rPr>
              <w:t>设置此属性时，意味着文件或目录在本地没有完全显示。对于一个文件来说，这意味着它的数据并不都在本地存储上</w:t>
            </w:r>
            <w:r w:rsidRPr="008E1797">
              <w:rPr>
                <w:rFonts w:cstheme="minorHAnsi" w:hint="eastAsia"/>
                <w:sz w:val="20"/>
                <w:szCs w:val="20"/>
              </w:rPr>
              <w:t>(</w:t>
            </w:r>
            <w:r w:rsidRPr="008E1797">
              <w:rPr>
                <w:rFonts w:cstheme="minorHAnsi" w:hint="eastAsia"/>
                <w:sz w:val="20"/>
                <w:szCs w:val="20"/>
              </w:rPr>
              <w:t>例如，它可能是稀疏的，一些数据仍然在远程存储中</w:t>
            </w:r>
            <w:r w:rsidRPr="008E1797">
              <w:rPr>
                <w:rFonts w:cstheme="minorHAnsi" w:hint="eastAsia"/>
                <w:sz w:val="20"/>
                <w:szCs w:val="20"/>
              </w:rPr>
              <w:t>)</w:t>
            </w:r>
            <w:r w:rsidRPr="008E1797">
              <w:rPr>
                <w:rFonts w:cstheme="minorHAnsi" w:hint="eastAsia"/>
                <w:sz w:val="20"/>
                <w:szCs w:val="20"/>
              </w:rPr>
              <w:t>。对于目录，这意味着从另一个位置虚拟化目录内容。读取文件</w:t>
            </w:r>
            <w:r w:rsidRPr="008E1797">
              <w:rPr>
                <w:rFonts w:cstheme="minorHAnsi" w:hint="eastAsia"/>
                <w:sz w:val="20"/>
                <w:szCs w:val="20"/>
              </w:rPr>
              <w:t>/</w:t>
            </w:r>
            <w:r w:rsidRPr="008E1797">
              <w:rPr>
                <w:rFonts w:cstheme="minorHAnsi" w:hint="eastAsia"/>
                <w:sz w:val="20"/>
                <w:szCs w:val="20"/>
              </w:rPr>
              <w:t>枚举目录将比正常情况下更</w:t>
            </w:r>
            <w:r>
              <w:rPr>
                <w:rFonts w:cstheme="minorHAnsi" w:hint="eastAsia"/>
                <w:sz w:val="20"/>
                <w:szCs w:val="20"/>
              </w:rPr>
              <w:t>耗时间</w:t>
            </w:r>
            <w:r>
              <w:rPr>
                <w:rFonts w:cstheme="minorHAnsi" w:hint="eastAsia"/>
                <w:sz w:val="20"/>
                <w:szCs w:val="20"/>
              </w:rPr>
              <w:t>/</w:t>
            </w:r>
            <w:r>
              <w:rPr>
                <w:rFonts w:cstheme="minorHAnsi" w:hint="eastAsia"/>
                <w:sz w:val="20"/>
                <w:szCs w:val="20"/>
              </w:rPr>
              <w:t>资源等</w:t>
            </w:r>
            <w:r w:rsidRPr="008E1797">
              <w:rPr>
                <w:rFonts w:cstheme="minorHAnsi" w:hint="eastAsia"/>
                <w:sz w:val="20"/>
                <w:szCs w:val="20"/>
              </w:rPr>
              <w:t>，例如，它将导致至少部分文件</w:t>
            </w:r>
            <w:r w:rsidRPr="008E1797">
              <w:rPr>
                <w:rFonts w:cstheme="minorHAnsi" w:hint="eastAsia"/>
                <w:sz w:val="20"/>
                <w:szCs w:val="20"/>
              </w:rPr>
              <w:t>/</w:t>
            </w:r>
            <w:r w:rsidRPr="008E1797">
              <w:rPr>
                <w:rFonts w:cstheme="minorHAnsi" w:hint="eastAsia"/>
                <w:sz w:val="20"/>
                <w:szCs w:val="20"/>
              </w:rPr>
              <w:t>目录内容从远程存储中获取。只有内核模式调用者可以设置这个位。</w:t>
            </w:r>
          </w:p>
          <w:p w:rsidR="003637A1" w:rsidRPr="008E1797" w:rsidRDefault="008E1797" w:rsidP="008E1797">
            <w:pPr>
              <w:spacing w:line="0" w:lineRule="atLeast"/>
              <w:rPr>
                <w:rFonts w:eastAsia="宋体" w:cstheme="minorHAnsi"/>
                <w:sz w:val="16"/>
                <w:szCs w:val="16"/>
              </w:rPr>
            </w:pPr>
            <w:r w:rsidRPr="008E1797">
              <w:rPr>
                <w:rFonts w:cstheme="minorHAnsi" w:hint="eastAsia"/>
                <w:sz w:val="16"/>
                <w:szCs w:val="16"/>
              </w:rPr>
              <w:t>[</w:t>
            </w:r>
            <w:r w:rsidR="003637A1" w:rsidRPr="008E1797">
              <w:rPr>
                <w:rFonts w:cstheme="minorHAnsi"/>
                <w:sz w:val="16"/>
                <w:szCs w:val="16"/>
              </w:rPr>
              <w:t>When this attribute is set, it means that the file or directory is not fully present locally. For a file that means that not all of its data is on local storage (e.g. it may be sparse with some data still in remote storage). For a directory it means that some of the directory contents are being virtualized from another location. Reading the file / enumerating the directory will be more expensive than normal, e.g. it will cause at least some of the file/directory content to be fetched from a remote store. Only kernel-mode callers can set this bit.</w:t>
            </w:r>
            <w:r w:rsidRPr="008E1797">
              <w:rPr>
                <w:rFonts w:cstheme="minorHAnsi" w:hint="eastAsia"/>
                <w:sz w:val="16"/>
                <w:szCs w:val="16"/>
              </w:rPr>
              <w:t>]</w:t>
            </w:r>
          </w:p>
        </w:tc>
      </w:tr>
      <w:tr w:rsidR="003637A1" w:rsidRPr="006B29C9" w:rsidTr="003637A1">
        <w:trPr>
          <w:trHeight w:val="330"/>
        </w:trPr>
        <w:tc>
          <w:tcPr>
            <w:tcW w:w="4053" w:type="dxa"/>
            <w:tcBorders>
              <w:bottom w:val="single" w:sz="8" w:space="0" w:color="000000" w:themeColor="text1"/>
            </w:tcBorders>
          </w:tcPr>
          <w:p w:rsidR="003637A1" w:rsidRPr="006B29C9" w:rsidRDefault="003637A1" w:rsidP="006B29C9">
            <w:pPr>
              <w:rPr>
                <w:rFonts w:eastAsiaTheme="majorEastAsia" w:cstheme="minorHAnsi"/>
                <w:sz w:val="20"/>
                <w:szCs w:val="20"/>
              </w:rPr>
            </w:pPr>
          </w:p>
        </w:tc>
        <w:tc>
          <w:tcPr>
            <w:tcW w:w="5728"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3637A1" w:rsidRPr="006B29C9" w:rsidRDefault="003637A1" w:rsidP="006B29C9">
            <w:pPr>
              <w:rPr>
                <w:rFonts w:eastAsiaTheme="majorEastAsia" w:cstheme="minorHAnsi"/>
                <w:sz w:val="20"/>
                <w:szCs w:val="20"/>
              </w:rPr>
            </w:pPr>
          </w:p>
        </w:tc>
      </w:tr>
    </w:tbl>
    <w:p w:rsidR="000D105D" w:rsidRPr="00453415" w:rsidRDefault="00453415" w:rsidP="00453415">
      <w:pPr>
        <w:tabs>
          <w:tab w:val="left" w:pos="1005"/>
        </w:tabs>
        <w:rPr>
          <w:rFonts w:cstheme="minorHAnsi"/>
          <w:color w:val="A6A6A6" w:themeColor="background1" w:themeShade="A6"/>
          <w:sz w:val="16"/>
          <w:szCs w:val="16"/>
        </w:rPr>
      </w:pPr>
      <w:r w:rsidRPr="00453415">
        <w:rPr>
          <w:rFonts w:cstheme="minorHAnsi"/>
          <w:color w:val="A6A6A6" w:themeColor="background1" w:themeShade="A6"/>
          <w:sz w:val="16"/>
          <w:szCs w:val="16"/>
        </w:rPr>
        <w:t>参考来源：</w:t>
      </w:r>
      <w:hyperlink r:id="rId59" w:history="1">
        <w:r w:rsidRPr="00453415">
          <w:rPr>
            <w:rStyle w:val="aa"/>
            <w:rFonts w:cstheme="minorHAnsi"/>
            <w:color w:val="A6A6A6" w:themeColor="background1" w:themeShade="A6"/>
            <w:sz w:val="16"/>
            <w:szCs w:val="16"/>
          </w:rPr>
          <w:t>http://msdn.microsoft.com/en-us/library/gg258117.aspx</w:t>
        </w:r>
      </w:hyperlink>
    </w:p>
    <w:p w:rsidR="006F388D" w:rsidRDefault="006F388D" w:rsidP="006F388D">
      <w:pPr>
        <w:tabs>
          <w:tab w:val="left" w:pos="1005"/>
        </w:tabs>
        <w:rPr>
          <w:rFonts w:ascii="?" w:hAnsi="?" w:hint="eastAsia"/>
          <w:color w:val="000000"/>
        </w:rPr>
      </w:pPr>
    </w:p>
    <w:p w:rsidR="00245DA0" w:rsidRDefault="00245DA0" w:rsidP="006F388D">
      <w:pPr>
        <w:tabs>
          <w:tab w:val="left" w:pos="1005"/>
        </w:tabs>
        <w:rPr>
          <w:rFonts w:ascii="?" w:hAnsi="?" w:hint="eastAsia"/>
          <w:color w:val="000000"/>
        </w:rPr>
      </w:pPr>
    </w:p>
    <w:p w:rsidR="00F101F4" w:rsidRPr="007B64D6" w:rsidRDefault="00F101F4" w:rsidP="00F101F4">
      <w:pPr>
        <w:outlineLvl w:val="0"/>
        <w:rPr>
          <w:rFonts w:cstheme="minorHAnsi"/>
          <w:b/>
        </w:rPr>
      </w:pPr>
      <w:r w:rsidRPr="007B64D6">
        <w:rPr>
          <w:rFonts w:hAnsiTheme="minorEastAsia" w:cstheme="minorHAnsi"/>
          <w:b/>
        </w:rPr>
        <w:t>第</w:t>
      </w:r>
      <w:r>
        <w:rPr>
          <w:rFonts w:hAnsiTheme="minorEastAsia" w:cstheme="minorHAnsi" w:hint="eastAsia"/>
          <w:b/>
        </w:rPr>
        <w:t>三</w:t>
      </w:r>
      <w:r w:rsidRPr="007B64D6">
        <w:rPr>
          <w:rFonts w:hAnsiTheme="minorEastAsia" w:cstheme="minorHAnsi"/>
          <w:b/>
        </w:rPr>
        <w:t>部分</w:t>
      </w:r>
      <w:r>
        <w:rPr>
          <w:rFonts w:hAnsiTheme="minorEastAsia" w:cstheme="minorHAnsi" w:hint="eastAsia"/>
          <w:b/>
        </w:rPr>
        <w:t xml:space="preserve"> </w:t>
      </w:r>
      <w:r w:rsidR="004D411E">
        <w:rPr>
          <w:rFonts w:hAnsiTheme="minorEastAsia" w:cstheme="minorHAnsi" w:hint="eastAsia"/>
          <w:b/>
        </w:rPr>
        <w:t>读取</w:t>
      </w:r>
      <w:r>
        <w:rPr>
          <w:rFonts w:cstheme="minorHAnsi" w:hint="eastAsia"/>
          <w:b/>
          <w:sz w:val="20"/>
          <w:szCs w:val="20"/>
        </w:rPr>
        <w:t>变更</w:t>
      </w:r>
      <w:r w:rsidRPr="007B64D6">
        <w:rPr>
          <w:rFonts w:cstheme="minorHAnsi" w:hint="eastAsia"/>
          <w:b/>
          <w:sz w:val="20"/>
          <w:szCs w:val="20"/>
        </w:rPr>
        <w:t>记录表（</w:t>
      </w:r>
      <w:r w:rsidRPr="00A840E8">
        <w:rPr>
          <w:rFonts w:ascii="Calibri" w:hAnsi="Calibri" w:cs="Calibri"/>
          <w:b/>
          <w:bCs/>
          <w:color w:val="10253F"/>
          <w:sz w:val="20"/>
          <w:szCs w:val="20"/>
        </w:rPr>
        <w:t>$UsnJrnl</w:t>
      </w:r>
      <w:r w:rsidRPr="007B64D6">
        <w:rPr>
          <w:rFonts w:cstheme="minorHAnsi" w:hint="eastAsia"/>
          <w:b/>
          <w:sz w:val="20"/>
          <w:szCs w:val="20"/>
        </w:rPr>
        <w:t>）</w:t>
      </w:r>
      <w:r w:rsidR="004D411E">
        <w:rPr>
          <w:rFonts w:cstheme="minorHAnsi" w:hint="eastAsia"/>
          <w:b/>
          <w:sz w:val="20"/>
          <w:szCs w:val="20"/>
        </w:rPr>
        <w:t>的记录</w:t>
      </w:r>
    </w:p>
    <w:p w:rsidR="00245DA0" w:rsidRDefault="00245DA0" w:rsidP="006F388D">
      <w:pPr>
        <w:tabs>
          <w:tab w:val="left" w:pos="1005"/>
        </w:tabs>
        <w:rPr>
          <w:rFonts w:ascii="?" w:hAnsi="?" w:hint="eastAsia"/>
          <w:color w:val="000000"/>
        </w:rPr>
      </w:pPr>
    </w:p>
    <w:p w:rsidR="00F101F4" w:rsidRPr="00404DDE" w:rsidRDefault="00D008A6" w:rsidP="006F388D">
      <w:pPr>
        <w:tabs>
          <w:tab w:val="left" w:pos="1005"/>
        </w:tabs>
        <w:rPr>
          <w:rFonts w:cstheme="minorHAnsi"/>
          <w:sz w:val="20"/>
          <w:szCs w:val="20"/>
        </w:rPr>
      </w:pPr>
      <w:r w:rsidRPr="00404DDE">
        <w:rPr>
          <w:rFonts w:hAnsi="?" w:cstheme="minorHAnsi"/>
          <w:color w:val="000000"/>
        </w:rPr>
        <w:t>要读取</w:t>
      </w:r>
      <w:r w:rsidRPr="00404DDE">
        <w:rPr>
          <w:rFonts w:cstheme="minorHAnsi"/>
          <w:bCs/>
          <w:color w:val="10253F"/>
          <w:sz w:val="20"/>
          <w:szCs w:val="20"/>
        </w:rPr>
        <w:t>$UsnJrnl</w:t>
      </w:r>
      <w:r w:rsidRPr="00404DDE">
        <w:rPr>
          <w:rFonts w:cstheme="minorHAnsi"/>
          <w:sz w:val="20"/>
          <w:szCs w:val="20"/>
        </w:rPr>
        <w:t>的记录需要按照以下步骤进行：</w:t>
      </w:r>
    </w:p>
    <w:p w:rsidR="00D008A6" w:rsidRPr="00D008A6" w:rsidRDefault="00D008A6" w:rsidP="00D008A6">
      <w:pPr>
        <w:rPr>
          <w:rFonts w:cstheme="minorHAnsi"/>
          <w:sz w:val="20"/>
          <w:szCs w:val="20"/>
        </w:rPr>
      </w:pPr>
      <w:r w:rsidRPr="00D008A6">
        <w:rPr>
          <w:rFonts w:cstheme="minorHAnsi"/>
          <w:sz w:val="20"/>
          <w:szCs w:val="20"/>
        </w:rPr>
        <w:t>1</w:t>
      </w:r>
      <w:r w:rsidRPr="00D008A6">
        <w:rPr>
          <w:rFonts w:cstheme="minorHAnsi"/>
          <w:sz w:val="20"/>
          <w:szCs w:val="20"/>
        </w:rPr>
        <w:t>、判断卷标</w:t>
      </w:r>
      <w:r w:rsidR="00404DDE">
        <w:rPr>
          <w:rFonts w:cstheme="minorHAnsi" w:hint="eastAsia"/>
          <w:sz w:val="20"/>
          <w:szCs w:val="20"/>
        </w:rPr>
        <w:t>的</w:t>
      </w:r>
      <w:r w:rsidRPr="00D008A6">
        <w:rPr>
          <w:rFonts w:cstheme="minorHAnsi"/>
          <w:sz w:val="20"/>
          <w:szCs w:val="20"/>
        </w:rPr>
        <w:t>格式；</w:t>
      </w:r>
    </w:p>
    <w:p w:rsidR="00D008A6" w:rsidRPr="00D008A6" w:rsidRDefault="00D008A6" w:rsidP="00D008A6">
      <w:pPr>
        <w:rPr>
          <w:rFonts w:cstheme="minorHAnsi"/>
          <w:sz w:val="20"/>
          <w:szCs w:val="20"/>
        </w:rPr>
      </w:pPr>
      <w:r w:rsidRPr="00D008A6">
        <w:rPr>
          <w:rFonts w:cstheme="minorHAnsi"/>
          <w:sz w:val="20"/>
          <w:szCs w:val="20"/>
        </w:rPr>
        <w:t>2</w:t>
      </w:r>
      <w:r w:rsidRPr="00D008A6">
        <w:rPr>
          <w:rFonts w:cstheme="minorHAnsi"/>
          <w:sz w:val="20"/>
          <w:szCs w:val="20"/>
        </w:rPr>
        <w:t>、取得卷标的句柄；</w:t>
      </w:r>
    </w:p>
    <w:p w:rsidR="00D008A6" w:rsidRPr="00D008A6" w:rsidRDefault="00D008A6" w:rsidP="00D008A6">
      <w:pPr>
        <w:rPr>
          <w:rFonts w:cstheme="minorHAnsi"/>
          <w:sz w:val="20"/>
          <w:szCs w:val="20"/>
        </w:rPr>
      </w:pPr>
      <w:r w:rsidRPr="00D008A6">
        <w:rPr>
          <w:rFonts w:cstheme="minorHAnsi"/>
          <w:sz w:val="20"/>
          <w:szCs w:val="20"/>
        </w:rPr>
        <w:t>3</w:t>
      </w:r>
      <w:r w:rsidRPr="00D008A6">
        <w:rPr>
          <w:rFonts w:cstheme="minorHAnsi"/>
          <w:sz w:val="20"/>
          <w:szCs w:val="20"/>
        </w:rPr>
        <w:t>、</w:t>
      </w:r>
      <w:r w:rsidR="008523BA">
        <w:rPr>
          <w:rFonts w:cstheme="minorHAnsi"/>
          <w:sz w:val="20"/>
          <w:szCs w:val="20"/>
        </w:rPr>
        <w:t>从卷中</w:t>
      </w:r>
      <w:r w:rsidRPr="00D008A6">
        <w:rPr>
          <w:rFonts w:cstheme="minorHAnsi"/>
          <w:sz w:val="20"/>
          <w:szCs w:val="20"/>
        </w:rPr>
        <w:t>取得日志；</w:t>
      </w:r>
    </w:p>
    <w:p w:rsidR="00D008A6" w:rsidRPr="00D008A6" w:rsidRDefault="00D008A6" w:rsidP="00D008A6">
      <w:pPr>
        <w:rPr>
          <w:rFonts w:cstheme="minorHAnsi"/>
          <w:sz w:val="20"/>
          <w:szCs w:val="20"/>
        </w:rPr>
      </w:pPr>
      <w:r w:rsidRPr="00D008A6">
        <w:rPr>
          <w:rFonts w:cstheme="minorHAnsi"/>
          <w:sz w:val="20"/>
          <w:szCs w:val="20"/>
        </w:rPr>
        <w:t>4</w:t>
      </w:r>
      <w:r w:rsidRPr="00D008A6">
        <w:rPr>
          <w:rFonts w:cstheme="minorHAnsi"/>
          <w:sz w:val="20"/>
          <w:szCs w:val="20"/>
        </w:rPr>
        <w:t>、读取日志</w:t>
      </w:r>
      <w:r w:rsidR="009B000F">
        <w:rPr>
          <w:rFonts w:cstheme="minorHAnsi"/>
          <w:sz w:val="20"/>
          <w:szCs w:val="20"/>
        </w:rPr>
        <w:t>的</w:t>
      </w:r>
      <w:r w:rsidRPr="00D008A6">
        <w:rPr>
          <w:rFonts w:cstheme="minorHAnsi"/>
          <w:sz w:val="20"/>
          <w:szCs w:val="20"/>
        </w:rPr>
        <w:t>信息；</w:t>
      </w:r>
    </w:p>
    <w:p w:rsidR="00F101F4" w:rsidRPr="00D008A6" w:rsidRDefault="00D008A6" w:rsidP="00D008A6">
      <w:pPr>
        <w:rPr>
          <w:rFonts w:cstheme="minorHAnsi"/>
          <w:sz w:val="20"/>
          <w:szCs w:val="20"/>
        </w:rPr>
      </w:pPr>
      <w:r w:rsidRPr="00D008A6">
        <w:rPr>
          <w:rFonts w:cstheme="minorHAnsi"/>
          <w:sz w:val="20"/>
          <w:szCs w:val="20"/>
        </w:rPr>
        <w:t>5</w:t>
      </w:r>
      <w:r w:rsidRPr="00D008A6">
        <w:rPr>
          <w:rFonts w:cstheme="minorHAnsi"/>
          <w:sz w:val="20"/>
          <w:szCs w:val="20"/>
        </w:rPr>
        <w:t>、枚举所有</w:t>
      </w:r>
      <w:r w:rsidR="009B000F">
        <w:rPr>
          <w:rFonts w:cstheme="minorHAnsi"/>
          <w:sz w:val="20"/>
          <w:szCs w:val="20"/>
        </w:rPr>
        <w:t>的</w:t>
      </w:r>
      <w:r w:rsidRPr="00D008A6">
        <w:rPr>
          <w:rFonts w:cstheme="minorHAnsi"/>
          <w:sz w:val="20"/>
          <w:szCs w:val="20"/>
        </w:rPr>
        <w:t>数据；</w:t>
      </w:r>
    </w:p>
    <w:p w:rsidR="00D008A6" w:rsidRPr="00D008A6" w:rsidRDefault="00D008A6" w:rsidP="00D008A6">
      <w:pPr>
        <w:rPr>
          <w:rFonts w:cstheme="minorHAnsi"/>
          <w:sz w:val="20"/>
          <w:szCs w:val="20"/>
        </w:rPr>
      </w:pPr>
      <w:r w:rsidRPr="00D008A6">
        <w:rPr>
          <w:rFonts w:cstheme="minorHAnsi"/>
          <w:sz w:val="20"/>
          <w:szCs w:val="20"/>
        </w:rPr>
        <w:t>6</w:t>
      </w:r>
      <w:r w:rsidRPr="00D008A6">
        <w:rPr>
          <w:rFonts w:cstheme="minorHAnsi"/>
          <w:sz w:val="20"/>
          <w:szCs w:val="20"/>
        </w:rPr>
        <w:t>、关闭日志；</w:t>
      </w:r>
    </w:p>
    <w:p w:rsidR="00D008A6" w:rsidRPr="00D008A6" w:rsidRDefault="00D008A6" w:rsidP="00D008A6">
      <w:pPr>
        <w:rPr>
          <w:rFonts w:cstheme="minorHAnsi"/>
          <w:sz w:val="20"/>
          <w:szCs w:val="20"/>
        </w:rPr>
      </w:pPr>
      <w:r w:rsidRPr="00D008A6">
        <w:rPr>
          <w:rFonts w:cstheme="minorHAnsi"/>
          <w:sz w:val="20"/>
          <w:szCs w:val="20"/>
        </w:rPr>
        <w:t>7</w:t>
      </w:r>
      <w:r w:rsidRPr="00D008A6">
        <w:rPr>
          <w:rFonts w:cstheme="minorHAnsi"/>
          <w:sz w:val="20"/>
          <w:szCs w:val="20"/>
        </w:rPr>
        <w:t>、关闭卷标。</w:t>
      </w:r>
    </w:p>
    <w:p w:rsidR="00F101F4" w:rsidRDefault="00F101F4" w:rsidP="006F388D">
      <w:pPr>
        <w:tabs>
          <w:tab w:val="left" w:pos="1005"/>
        </w:tabs>
        <w:rPr>
          <w:rFonts w:ascii="?" w:hAnsi="?" w:hint="eastAsia"/>
          <w:color w:val="000000"/>
        </w:rPr>
      </w:pPr>
    </w:p>
    <w:p w:rsidR="00404DDE" w:rsidRPr="00404DDE" w:rsidRDefault="00404DDE" w:rsidP="00404DDE">
      <w:pPr>
        <w:tabs>
          <w:tab w:val="left" w:pos="1005"/>
        </w:tabs>
        <w:outlineLvl w:val="1"/>
        <w:rPr>
          <w:rFonts w:ascii="?" w:hAnsi="?" w:hint="eastAsia"/>
          <w:b/>
          <w:color w:val="000000"/>
        </w:rPr>
      </w:pPr>
      <w:r w:rsidRPr="00404DDE">
        <w:rPr>
          <w:rFonts w:ascii="?" w:hAnsi="?" w:hint="eastAsia"/>
          <w:b/>
          <w:color w:val="000000"/>
        </w:rPr>
        <w:t>一、</w:t>
      </w:r>
      <w:r w:rsidRPr="00404DDE">
        <w:rPr>
          <w:rFonts w:cstheme="minorHAnsi"/>
          <w:b/>
          <w:sz w:val="20"/>
          <w:szCs w:val="20"/>
        </w:rPr>
        <w:t>判断卷标</w:t>
      </w:r>
      <w:r w:rsidRPr="00404DDE">
        <w:rPr>
          <w:rFonts w:cstheme="minorHAnsi" w:hint="eastAsia"/>
          <w:b/>
          <w:sz w:val="20"/>
          <w:szCs w:val="20"/>
        </w:rPr>
        <w:t>的</w:t>
      </w:r>
      <w:r w:rsidRPr="00404DDE">
        <w:rPr>
          <w:rFonts w:cstheme="minorHAnsi"/>
          <w:b/>
          <w:sz w:val="20"/>
          <w:szCs w:val="20"/>
        </w:rPr>
        <w:t>格式</w:t>
      </w:r>
    </w:p>
    <w:p w:rsidR="00F101F4" w:rsidRDefault="00F101F4" w:rsidP="006F388D">
      <w:pPr>
        <w:tabs>
          <w:tab w:val="left" w:pos="1005"/>
        </w:tabs>
        <w:rPr>
          <w:rFonts w:ascii="?" w:hAnsi="?" w:hint="eastAsia"/>
          <w:color w:val="000000"/>
        </w:rPr>
      </w:pPr>
    </w:p>
    <w:p w:rsidR="00F101F4" w:rsidRPr="00CD3BC6" w:rsidRDefault="00404DDE" w:rsidP="006F388D">
      <w:pPr>
        <w:tabs>
          <w:tab w:val="left" w:pos="1005"/>
        </w:tabs>
        <w:rPr>
          <w:rFonts w:cstheme="minorHAnsi"/>
          <w:color w:val="000000"/>
          <w:sz w:val="20"/>
          <w:szCs w:val="20"/>
        </w:rPr>
      </w:pPr>
      <w:r w:rsidRPr="00CD3BC6">
        <w:rPr>
          <w:rFonts w:hAnsi="?" w:cstheme="minorHAnsi"/>
          <w:color w:val="000000"/>
          <w:sz w:val="20"/>
          <w:szCs w:val="20"/>
        </w:rPr>
        <w:t>由于</w:t>
      </w:r>
      <w:r w:rsidRPr="00CD3BC6">
        <w:rPr>
          <w:rFonts w:hAnsi="Calibri" w:cstheme="minorHAnsi"/>
          <w:bCs/>
          <w:color w:val="10253F"/>
          <w:sz w:val="20"/>
          <w:szCs w:val="20"/>
        </w:rPr>
        <w:t>只有</w:t>
      </w:r>
      <w:r w:rsidRPr="00CD3BC6">
        <w:rPr>
          <w:rFonts w:cstheme="minorHAnsi"/>
          <w:bCs/>
          <w:color w:val="10253F"/>
          <w:sz w:val="20"/>
          <w:szCs w:val="20"/>
        </w:rPr>
        <w:t>NTFS</w:t>
      </w:r>
      <w:r w:rsidRPr="00CD3BC6">
        <w:rPr>
          <w:rFonts w:hAnsi="Calibri" w:cstheme="minorHAnsi"/>
          <w:bCs/>
          <w:color w:val="10253F"/>
          <w:sz w:val="20"/>
          <w:szCs w:val="20"/>
        </w:rPr>
        <w:t>文件系统才支持</w:t>
      </w:r>
      <w:r w:rsidRPr="00CD3BC6">
        <w:rPr>
          <w:rFonts w:cstheme="minorHAnsi"/>
          <w:bCs/>
          <w:color w:val="10253F"/>
          <w:sz w:val="20"/>
          <w:szCs w:val="20"/>
        </w:rPr>
        <w:t>$UsnJrnl</w:t>
      </w:r>
      <w:r w:rsidRPr="00CD3BC6">
        <w:rPr>
          <w:rFonts w:hAnsi="Calibri" w:cstheme="minorHAnsi"/>
          <w:bCs/>
          <w:color w:val="10253F"/>
          <w:sz w:val="20"/>
          <w:szCs w:val="20"/>
        </w:rPr>
        <w:t>日志，因此在读取日志前需要判断卷标的格式。</w:t>
      </w:r>
      <w:r w:rsidR="004B5435" w:rsidRPr="00CD3BC6">
        <w:rPr>
          <w:rFonts w:cstheme="minorHAnsi"/>
          <w:bCs/>
          <w:color w:val="10253F"/>
          <w:sz w:val="20"/>
          <w:szCs w:val="20"/>
        </w:rPr>
        <w:t>API</w:t>
      </w:r>
      <w:r w:rsidR="004B5435" w:rsidRPr="00CD3BC6">
        <w:rPr>
          <w:rFonts w:hAnsi="Calibri" w:cstheme="minorHAnsi"/>
          <w:bCs/>
          <w:color w:val="10253F"/>
          <w:sz w:val="20"/>
          <w:szCs w:val="20"/>
        </w:rPr>
        <w:t>如下：</w:t>
      </w:r>
    </w:p>
    <w:tbl>
      <w:tblPr>
        <w:tblStyle w:val="a7"/>
        <w:tblW w:w="9781" w:type="dxa"/>
        <w:tblInd w:w="108" w:type="dxa"/>
        <w:tblLook w:val="04A0"/>
      </w:tblPr>
      <w:tblGrid>
        <w:gridCol w:w="9781"/>
      </w:tblGrid>
      <w:tr w:rsidR="004B5435" w:rsidRPr="002875AF" w:rsidTr="004B5435">
        <w:tc>
          <w:tcPr>
            <w:tcW w:w="9781" w:type="dxa"/>
            <w:shd w:val="clear" w:color="auto" w:fill="A6A6A6" w:themeFill="background1" w:themeFillShade="A6"/>
          </w:tcPr>
          <w:p w:rsidR="004B5435" w:rsidRPr="002875AF" w:rsidRDefault="004B5435" w:rsidP="00091480">
            <w:pPr>
              <w:rPr>
                <w:rFonts w:cstheme="minorHAnsi"/>
                <w:sz w:val="20"/>
                <w:szCs w:val="20"/>
              </w:rPr>
            </w:pPr>
            <w:r>
              <w:rPr>
                <w:rFonts w:cstheme="minorHAnsi" w:hint="eastAsia"/>
                <w:sz w:val="20"/>
                <w:szCs w:val="20"/>
              </w:rPr>
              <w:lastRenderedPageBreak/>
              <w:t>C++</w:t>
            </w:r>
          </w:p>
        </w:tc>
      </w:tr>
      <w:tr w:rsidR="004B5435" w:rsidRPr="002875AF" w:rsidTr="004B5435">
        <w:trPr>
          <w:trHeight w:val="103"/>
        </w:trPr>
        <w:tc>
          <w:tcPr>
            <w:tcW w:w="9781" w:type="dxa"/>
          </w:tcPr>
          <w:p w:rsidR="00CE338B" w:rsidRPr="00BD5E2A" w:rsidRDefault="00CE338B" w:rsidP="00CE338B">
            <w:pPr>
              <w:autoSpaceDE w:val="0"/>
              <w:autoSpaceDN w:val="0"/>
              <w:adjustRightInd w:val="0"/>
              <w:jc w:val="left"/>
              <w:rPr>
                <w:rFonts w:ascii="NSimSun" w:hAnsi="NSimSun" w:cs="NSimSun"/>
                <w:color w:val="000000"/>
                <w:kern w:val="0"/>
                <w:sz w:val="20"/>
                <w:szCs w:val="20"/>
              </w:rPr>
            </w:pPr>
            <w:r w:rsidRPr="00BD5E2A">
              <w:rPr>
                <w:rFonts w:ascii="NSimSun" w:hAnsi="NSimSun" w:cs="NSimSun"/>
                <w:color w:val="2B91AF"/>
                <w:kern w:val="0"/>
                <w:sz w:val="20"/>
                <w:szCs w:val="20"/>
              </w:rPr>
              <w:t>BOOL</w:t>
            </w:r>
            <w:r w:rsidRPr="00BD5E2A">
              <w:rPr>
                <w:rFonts w:ascii="NSimSun" w:hAnsi="NSimSun" w:cs="NSimSun"/>
                <w:color w:val="000000"/>
                <w:kern w:val="0"/>
                <w:sz w:val="20"/>
                <w:szCs w:val="20"/>
              </w:rPr>
              <w:t xml:space="preserve"> GetVolumeInformation</w:t>
            </w:r>
            <w:r w:rsidR="00F8196B" w:rsidRPr="00BD5E2A">
              <w:rPr>
                <w:rFonts w:ascii="NSimSun" w:hAnsi="NSimSun" w:cs="NSimSun" w:hint="eastAsia"/>
                <w:color w:val="000000"/>
                <w:kern w:val="0"/>
                <w:sz w:val="20"/>
                <w:szCs w:val="20"/>
              </w:rPr>
              <w:t>A</w:t>
            </w:r>
            <w:r w:rsidRPr="00BD5E2A">
              <w:rPr>
                <w:rFonts w:ascii="NSimSun" w:hAnsi="NSimSun" w:cs="NSimSun"/>
                <w:color w:val="000000"/>
                <w:kern w:val="0"/>
                <w:sz w:val="20"/>
                <w:szCs w:val="20"/>
              </w:rPr>
              <w:t>(</w:t>
            </w:r>
          </w:p>
          <w:p w:rsidR="00CE338B" w:rsidRPr="00BD5E2A" w:rsidRDefault="00CE338B" w:rsidP="00CE338B">
            <w:pPr>
              <w:autoSpaceDE w:val="0"/>
              <w:autoSpaceDN w:val="0"/>
              <w:adjustRightInd w:val="0"/>
              <w:jc w:val="left"/>
              <w:rPr>
                <w:rFonts w:ascii="NSimSun" w:hAnsi="NSimSun" w:cs="NSimSun"/>
                <w:color w:val="000000"/>
                <w:kern w:val="0"/>
                <w:sz w:val="20"/>
                <w:szCs w:val="20"/>
              </w:rPr>
            </w:pPr>
            <w:r w:rsidRPr="00BD5E2A">
              <w:rPr>
                <w:rFonts w:ascii="NSimSun" w:hAnsi="NSimSun" w:cs="NSimSun"/>
                <w:color w:val="000000"/>
                <w:kern w:val="0"/>
                <w:sz w:val="20"/>
                <w:szCs w:val="20"/>
              </w:rPr>
              <w:tab/>
            </w:r>
            <w:r w:rsidRPr="00BD5E2A">
              <w:rPr>
                <w:rFonts w:ascii="NSimSun" w:hAnsi="NSimSun" w:cs="NSimSun"/>
                <w:color w:val="2B91AF"/>
                <w:kern w:val="0"/>
                <w:sz w:val="20"/>
                <w:szCs w:val="20"/>
              </w:rPr>
              <w:t>LPCSTR</w:t>
            </w:r>
            <w:r w:rsidRPr="00BD5E2A">
              <w:rPr>
                <w:rFonts w:ascii="NSimSun" w:hAnsi="NSimSun" w:cs="NSimSun"/>
                <w:color w:val="000000"/>
                <w:kern w:val="0"/>
                <w:sz w:val="20"/>
                <w:szCs w:val="20"/>
              </w:rPr>
              <w:t xml:space="preserve">  </w:t>
            </w:r>
            <w:r w:rsidR="00765ADA" w:rsidRPr="00BD5E2A">
              <w:rPr>
                <w:rFonts w:ascii="NSimSun" w:hAnsi="NSimSun" w:cs="NSimSun" w:hint="eastAsia"/>
                <w:color w:val="000000"/>
                <w:kern w:val="0"/>
                <w:sz w:val="20"/>
                <w:szCs w:val="20"/>
              </w:rPr>
              <w:t xml:space="preserve">  </w:t>
            </w:r>
            <w:r w:rsidRPr="00BD5E2A">
              <w:rPr>
                <w:rFonts w:ascii="NSimSun" w:hAnsi="NSimSun" w:cs="NSimSun"/>
                <w:color w:val="808080"/>
                <w:kern w:val="0"/>
                <w:sz w:val="20"/>
                <w:szCs w:val="20"/>
              </w:rPr>
              <w:t>lpRootPathName</w:t>
            </w:r>
            <w:r w:rsidRPr="00BD5E2A">
              <w:rPr>
                <w:rFonts w:ascii="NSimSun" w:hAnsi="NSimSun" w:cs="NSimSun"/>
                <w:color w:val="000000"/>
                <w:kern w:val="0"/>
                <w:sz w:val="20"/>
                <w:szCs w:val="20"/>
              </w:rPr>
              <w:t>,</w:t>
            </w:r>
          </w:p>
          <w:p w:rsidR="00CE338B" w:rsidRPr="00BD5E2A" w:rsidRDefault="00CE338B" w:rsidP="00CE338B">
            <w:pPr>
              <w:autoSpaceDE w:val="0"/>
              <w:autoSpaceDN w:val="0"/>
              <w:adjustRightInd w:val="0"/>
              <w:jc w:val="left"/>
              <w:rPr>
                <w:rFonts w:ascii="NSimSun" w:hAnsi="NSimSun" w:cs="NSimSun"/>
                <w:color w:val="000000"/>
                <w:kern w:val="0"/>
                <w:sz w:val="20"/>
                <w:szCs w:val="20"/>
              </w:rPr>
            </w:pPr>
            <w:r w:rsidRPr="00BD5E2A">
              <w:rPr>
                <w:rFonts w:ascii="NSimSun" w:hAnsi="NSimSun" w:cs="NSimSun"/>
                <w:color w:val="000000"/>
                <w:kern w:val="0"/>
                <w:sz w:val="20"/>
                <w:szCs w:val="20"/>
              </w:rPr>
              <w:tab/>
            </w:r>
            <w:r w:rsidRPr="00BD5E2A">
              <w:rPr>
                <w:rFonts w:ascii="NSimSun" w:hAnsi="NSimSun" w:cs="NSimSun"/>
                <w:color w:val="2B91AF"/>
                <w:kern w:val="0"/>
                <w:sz w:val="20"/>
                <w:szCs w:val="20"/>
              </w:rPr>
              <w:t>LPSTR</w:t>
            </w:r>
            <w:r w:rsidRPr="00BD5E2A">
              <w:rPr>
                <w:rFonts w:ascii="NSimSun" w:hAnsi="NSimSun" w:cs="NSimSun"/>
                <w:color w:val="000000"/>
                <w:kern w:val="0"/>
                <w:sz w:val="20"/>
                <w:szCs w:val="20"/>
              </w:rPr>
              <w:t xml:space="preserve">   </w:t>
            </w:r>
            <w:r w:rsidR="00765ADA" w:rsidRPr="00BD5E2A">
              <w:rPr>
                <w:rFonts w:ascii="NSimSun" w:hAnsi="NSimSun" w:cs="NSimSun" w:hint="eastAsia"/>
                <w:color w:val="000000"/>
                <w:kern w:val="0"/>
                <w:sz w:val="20"/>
                <w:szCs w:val="20"/>
              </w:rPr>
              <w:t xml:space="preserve">   </w:t>
            </w:r>
            <w:r w:rsidRPr="00BD5E2A">
              <w:rPr>
                <w:rFonts w:ascii="NSimSun" w:hAnsi="NSimSun" w:cs="NSimSun"/>
                <w:color w:val="808080"/>
                <w:kern w:val="0"/>
                <w:sz w:val="20"/>
                <w:szCs w:val="20"/>
              </w:rPr>
              <w:t>lpVolumeNameBuffer</w:t>
            </w:r>
            <w:r w:rsidRPr="00BD5E2A">
              <w:rPr>
                <w:rFonts w:ascii="NSimSun" w:hAnsi="NSimSun" w:cs="NSimSun"/>
                <w:color w:val="000000"/>
                <w:kern w:val="0"/>
                <w:sz w:val="20"/>
                <w:szCs w:val="20"/>
              </w:rPr>
              <w:t>,</w:t>
            </w:r>
          </w:p>
          <w:p w:rsidR="00CE338B" w:rsidRPr="00BD5E2A" w:rsidRDefault="00CE338B" w:rsidP="00CE338B">
            <w:pPr>
              <w:autoSpaceDE w:val="0"/>
              <w:autoSpaceDN w:val="0"/>
              <w:adjustRightInd w:val="0"/>
              <w:jc w:val="left"/>
              <w:rPr>
                <w:rFonts w:ascii="NSimSun" w:hAnsi="NSimSun" w:cs="NSimSun"/>
                <w:color w:val="000000"/>
                <w:kern w:val="0"/>
                <w:sz w:val="20"/>
                <w:szCs w:val="20"/>
              </w:rPr>
            </w:pPr>
            <w:r w:rsidRPr="00BD5E2A">
              <w:rPr>
                <w:rFonts w:ascii="NSimSun" w:hAnsi="NSimSun" w:cs="NSimSun"/>
                <w:color w:val="000000"/>
                <w:kern w:val="0"/>
                <w:sz w:val="20"/>
                <w:szCs w:val="20"/>
              </w:rPr>
              <w:tab/>
            </w:r>
            <w:r w:rsidRPr="00BD5E2A">
              <w:rPr>
                <w:rFonts w:ascii="NSimSun" w:hAnsi="NSimSun" w:cs="NSimSun"/>
                <w:color w:val="2B91AF"/>
                <w:kern w:val="0"/>
                <w:sz w:val="20"/>
                <w:szCs w:val="20"/>
              </w:rPr>
              <w:t>DWORD</w:t>
            </w:r>
            <w:r w:rsidRPr="00BD5E2A">
              <w:rPr>
                <w:rFonts w:ascii="NSimSun" w:hAnsi="NSimSun" w:cs="NSimSun"/>
                <w:color w:val="000000"/>
                <w:kern w:val="0"/>
                <w:sz w:val="20"/>
                <w:szCs w:val="20"/>
              </w:rPr>
              <w:t xml:space="preserve">   </w:t>
            </w:r>
            <w:r w:rsidR="00765ADA" w:rsidRPr="00BD5E2A">
              <w:rPr>
                <w:rFonts w:ascii="NSimSun" w:hAnsi="NSimSun" w:cs="NSimSun" w:hint="eastAsia"/>
                <w:color w:val="000000"/>
                <w:kern w:val="0"/>
                <w:sz w:val="20"/>
                <w:szCs w:val="20"/>
              </w:rPr>
              <w:t xml:space="preserve"> </w:t>
            </w:r>
            <w:r w:rsidRPr="00BD5E2A">
              <w:rPr>
                <w:rFonts w:ascii="NSimSun" w:hAnsi="NSimSun" w:cs="NSimSun"/>
                <w:color w:val="808080"/>
                <w:kern w:val="0"/>
                <w:sz w:val="20"/>
                <w:szCs w:val="20"/>
              </w:rPr>
              <w:t>nVolumeNameSize</w:t>
            </w:r>
            <w:r w:rsidRPr="00BD5E2A">
              <w:rPr>
                <w:rFonts w:ascii="NSimSun" w:hAnsi="NSimSun" w:cs="NSimSun"/>
                <w:color w:val="000000"/>
                <w:kern w:val="0"/>
                <w:sz w:val="20"/>
                <w:szCs w:val="20"/>
              </w:rPr>
              <w:t>,</w:t>
            </w:r>
          </w:p>
          <w:p w:rsidR="00CE338B" w:rsidRPr="00BD5E2A" w:rsidRDefault="00CE338B" w:rsidP="00CE338B">
            <w:pPr>
              <w:autoSpaceDE w:val="0"/>
              <w:autoSpaceDN w:val="0"/>
              <w:adjustRightInd w:val="0"/>
              <w:jc w:val="left"/>
              <w:rPr>
                <w:rFonts w:ascii="NSimSun" w:hAnsi="NSimSun" w:cs="NSimSun"/>
                <w:color w:val="000000"/>
                <w:kern w:val="0"/>
                <w:sz w:val="20"/>
                <w:szCs w:val="20"/>
              </w:rPr>
            </w:pPr>
            <w:r w:rsidRPr="00BD5E2A">
              <w:rPr>
                <w:rFonts w:ascii="NSimSun" w:hAnsi="NSimSun" w:cs="NSimSun"/>
                <w:color w:val="000000"/>
                <w:kern w:val="0"/>
                <w:sz w:val="20"/>
                <w:szCs w:val="20"/>
              </w:rPr>
              <w:tab/>
            </w:r>
            <w:r w:rsidRPr="00BD5E2A">
              <w:rPr>
                <w:rFonts w:ascii="NSimSun" w:hAnsi="NSimSun" w:cs="NSimSun"/>
                <w:color w:val="2B91AF"/>
                <w:kern w:val="0"/>
                <w:sz w:val="20"/>
                <w:szCs w:val="20"/>
              </w:rPr>
              <w:t>LPDWORD</w:t>
            </w:r>
            <w:r w:rsidR="00765ADA" w:rsidRPr="00BD5E2A">
              <w:rPr>
                <w:rFonts w:ascii="NSimSun" w:hAnsi="NSimSun" w:cs="NSimSun" w:hint="eastAsia"/>
                <w:color w:val="2B91AF"/>
                <w:kern w:val="0"/>
                <w:sz w:val="20"/>
                <w:szCs w:val="20"/>
              </w:rPr>
              <w:t xml:space="preserve"> </w:t>
            </w:r>
            <w:r w:rsidRPr="00BD5E2A">
              <w:rPr>
                <w:rFonts w:ascii="NSimSun" w:hAnsi="NSimSun" w:cs="NSimSun"/>
                <w:color w:val="000000"/>
                <w:kern w:val="0"/>
                <w:sz w:val="20"/>
                <w:szCs w:val="20"/>
              </w:rPr>
              <w:t xml:space="preserve"> </w:t>
            </w:r>
            <w:r w:rsidRPr="00BD5E2A">
              <w:rPr>
                <w:rFonts w:ascii="NSimSun" w:hAnsi="NSimSun" w:cs="NSimSun"/>
                <w:color w:val="808080"/>
                <w:kern w:val="0"/>
                <w:sz w:val="20"/>
                <w:szCs w:val="20"/>
              </w:rPr>
              <w:t>lpVolumeSerialNumber</w:t>
            </w:r>
            <w:r w:rsidRPr="00BD5E2A">
              <w:rPr>
                <w:rFonts w:ascii="NSimSun" w:hAnsi="NSimSun" w:cs="NSimSun"/>
                <w:color w:val="000000"/>
                <w:kern w:val="0"/>
                <w:sz w:val="20"/>
                <w:szCs w:val="20"/>
              </w:rPr>
              <w:t>,</w:t>
            </w:r>
          </w:p>
          <w:p w:rsidR="00CE338B" w:rsidRPr="00BD5E2A" w:rsidRDefault="00CE338B" w:rsidP="00CE338B">
            <w:pPr>
              <w:autoSpaceDE w:val="0"/>
              <w:autoSpaceDN w:val="0"/>
              <w:adjustRightInd w:val="0"/>
              <w:jc w:val="left"/>
              <w:rPr>
                <w:rFonts w:ascii="NSimSun" w:hAnsi="NSimSun" w:cs="NSimSun"/>
                <w:color w:val="000000"/>
                <w:kern w:val="0"/>
                <w:sz w:val="20"/>
                <w:szCs w:val="20"/>
              </w:rPr>
            </w:pPr>
            <w:r w:rsidRPr="00BD5E2A">
              <w:rPr>
                <w:rFonts w:ascii="NSimSun" w:hAnsi="NSimSun" w:cs="NSimSun"/>
                <w:color w:val="000000"/>
                <w:kern w:val="0"/>
                <w:sz w:val="20"/>
                <w:szCs w:val="20"/>
              </w:rPr>
              <w:tab/>
            </w:r>
            <w:r w:rsidRPr="00BD5E2A">
              <w:rPr>
                <w:rFonts w:ascii="NSimSun" w:hAnsi="NSimSun" w:cs="NSimSun"/>
                <w:color w:val="2B91AF"/>
                <w:kern w:val="0"/>
                <w:sz w:val="20"/>
                <w:szCs w:val="20"/>
              </w:rPr>
              <w:t>LPDWORD</w:t>
            </w:r>
            <w:r w:rsidRPr="00BD5E2A">
              <w:rPr>
                <w:rFonts w:ascii="NSimSun" w:hAnsi="NSimSun" w:cs="NSimSun"/>
                <w:color w:val="000000"/>
                <w:kern w:val="0"/>
                <w:sz w:val="20"/>
                <w:szCs w:val="20"/>
              </w:rPr>
              <w:t xml:space="preserve"> </w:t>
            </w:r>
            <w:r w:rsidR="00765ADA" w:rsidRPr="00BD5E2A">
              <w:rPr>
                <w:rFonts w:ascii="NSimSun" w:hAnsi="NSimSun" w:cs="NSimSun" w:hint="eastAsia"/>
                <w:color w:val="000000"/>
                <w:kern w:val="0"/>
                <w:sz w:val="20"/>
                <w:szCs w:val="20"/>
              </w:rPr>
              <w:t xml:space="preserve"> </w:t>
            </w:r>
            <w:r w:rsidRPr="00BD5E2A">
              <w:rPr>
                <w:rFonts w:ascii="NSimSun" w:hAnsi="NSimSun" w:cs="NSimSun"/>
                <w:color w:val="808080"/>
                <w:kern w:val="0"/>
                <w:sz w:val="20"/>
                <w:szCs w:val="20"/>
              </w:rPr>
              <w:t>lpMaximumComponentLength</w:t>
            </w:r>
            <w:r w:rsidRPr="00BD5E2A">
              <w:rPr>
                <w:rFonts w:ascii="NSimSun" w:hAnsi="NSimSun" w:cs="NSimSun"/>
                <w:color w:val="000000"/>
                <w:kern w:val="0"/>
                <w:sz w:val="20"/>
                <w:szCs w:val="20"/>
              </w:rPr>
              <w:t>,</w:t>
            </w:r>
          </w:p>
          <w:p w:rsidR="00CE338B" w:rsidRPr="00BD5E2A" w:rsidRDefault="00CE338B" w:rsidP="00CE338B">
            <w:pPr>
              <w:autoSpaceDE w:val="0"/>
              <w:autoSpaceDN w:val="0"/>
              <w:adjustRightInd w:val="0"/>
              <w:jc w:val="left"/>
              <w:rPr>
                <w:rFonts w:ascii="NSimSun" w:hAnsi="NSimSun" w:cs="NSimSun"/>
                <w:color w:val="000000"/>
                <w:kern w:val="0"/>
                <w:sz w:val="20"/>
                <w:szCs w:val="20"/>
              </w:rPr>
            </w:pPr>
            <w:r w:rsidRPr="00BD5E2A">
              <w:rPr>
                <w:rFonts w:ascii="NSimSun" w:hAnsi="NSimSun" w:cs="NSimSun"/>
                <w:color w:val="000000"/>
                <w:kern w:val="0"/>
                <w:sz w:val="20"/>
                <w:szCs w:val="20"/>
              </w:rPr>
              <w:tab/>
            </w:r>
            <w:r w:rsidRPr="00BD5E2A">
              <w:rPr>
                <w:rFonts w:ascii="NSimSun" w:hAnsi="NSimSun" w:cs="NSimSun"/>
                <w:color w:val="2B91AF"/>
                <w:kern w:val="0"/>
                <w:sz w:val="20"/>
                <w:szCs w:val="20"/>
              </w:rPr>
              <w:t>LPDWORD</w:t>
            </w:r>
            <w:r w:rsidRPr="00BD5E2A">
              <w:rPr>
                <w:rFonts w:ascii="NSimSun" w:hAnsi="NSimSun" w:cs="NSimSun"/>
                <w:color w:val="000000"/>
                <w:kern w:val="0"/>
                <w:sz w:val="20"/>
                <w:szCs w:val="20"/>
              </w:rPr>
              <w:t xml:space="preserve"> </w:t>
            </w:r>
            <w:r w:rsidR="00765ADA" w:rsidRPr="00BD5E2A">
              <w:rPr>
                <w:rFonts w:ascii="NSimSun" w:hAnsi="NSimSun" w:cs="NSimSun" w:hint="eastAsia"/>
                <w:color w:val="000000"/>
                <w:kern w:val="0"/>
                <w:sz w:val="20"/>
                <w:szCs w:val="20"/>
              </w:rPr>
              <w:t xml:space="preserve"> </w:t>
            </w:r>
            <w:r w:rsidRPr="00BD5E2A">
              <w:rPr>
                <w:rFonts w:ascii="NSimSun" w:hAnsi="NSimSun" w:cs="NSimSun"/>
                <w:color w:val="808080"/>
                <w:kern w:val="0"/>
                <w:sz w:val="20"/>
                <w:szCs w:val="20"/>
              </w:rPr>
              <w:t>lpFileSystemFlags</w:t>
            </w:r>
            <w:r w:rsidRPr="00BD5E2A">
              <w:rPr>
                <w:rFonts w:ascii="NSimSun" w:hAnsi="NSimSun" w:cs="NSimSun"/>
                <w:color w:val="000000"/>
                <w:kern w:val="0"/>
                <w:sz w:val="20"/>
                <w:szCs w:val="20"/>
              </w:rPr>
              <w:t>,</w:t>
            </w:r>
          </w:p>
          <w:p w:rsidR="00CE338B" w:rsidRPr="00BD5E2A" w:rsidRDefault="00CE338B" w:rsidP="00CE338B">
            <w:pPr>
              <w:autoSpaceDE w:val="0"/>
              <w:autoSpaceDN w:val="0"/>
              <w:adjustRightInd w:val="0"/>
              <w:jc w:val="left"/>
              <w:rPr>
                <w:rFonts w:ascii="NSimSun" w:hAnsi="NSimSun" w:cs="NSimSun"/>
                <w:color w:val="000000"/>
                <w:kern w:val="0"/>
                <w:sz w:val="20"/>
                <w:szCs w:val="20"/>
              </w:rPr>
            </w:pPr>
            <w:r w:rsidRPr="00BD5E2A">
              <w:rPr>
                <w:rFonts w:ascii="NSimSun" w:hAnsi="NSimSun" w:cs="NSimSun"/>
                <w:color w:val="000000"/>
                <w:kern w:val="0"/>
                <w:sz w:val="20"/>
                <w:szCs w:val="20"/>
              </w:rPr>
              <w:tab/>
            </w:r>
            <w:r w:rsidRPr="00BD5E2A">
              <w:rPr>
                <w:rFonts w:ascii="NSimSun" w:hAnsi="NSimSun" w:cs="NSimSun"/>
                <w:color w:val="2B91AF"/>
                <w:kern w:val="0"/>
                <w:sz w:val="20"/>
                <w:szCs w:val="20"/>
              </w:rPr>
              <w:t>LPSTR</w:t>
            </w:r>
            <w:r w:rsidRPr="00BD5E2A">
              <w:rPr>
                <w:rFonts w:ascii="NSimSun" w:hAnsi="NSimSun" w:cs="NSimSun"/>
                <w:color w:val="000000"/>
                <w:kern w:val="0"/>
                <w:sz w:val="20"/>
                <w:szCs w:val="20"/>
              </w:rPr>
              <w:t xml:space="preserve">   </w:t>
            </w:r>
            <w:r w:rsidR="00765ADA" w:rsidRPr="00BD5E2A">
              <w:rPr>
                <w:rFonts w:ascii="NSimSun" w:hAnsi="NSimSun" w:cs="NSimSun" w:hint="eastAsia"/>
                <w:color w:val="000000"/>
                <w:kern w:val="0"/>
                <w:sz w:val="20"/>
                <w:szCs w:val="20"/>
              </w:rPr>
              <w:t xml:space="preserve">   </w:t>
            </w:r>
            <w:r w:rsidRPr="00BD5E2A">
              <w:rPr>
                <w:rFonts w:ascii="NSimSun" w:hAnsi="NSimSun" w:cs="NSimSun"/>
                <w:color w:val="808080"/>
                <w:kern w:val="0"/>
                <w:sz w:val="20"/>
                <w:szCs w:val="20"/>
              </w:rPr>
              <w:t>lpFileSystemNameBuffer</w:t>
            </w:r>
            <w:r w:rsidRPr="00BD5E2A">
              <w:rPr>
                <w:rFonts w:ascii="NSimSun" w:hAnsi="NSimSun" w:cs="NSimSun"/>
                <w:color w:val="000000"/>
                <w:kern w:val="0"/>
                <w:sz w:val="20"/>
                <w:szCs w:val="20"/>
              </w:rPr>
              <w:t>,</w:t>
            </w:r>
          </w:p>
          <w:p w:rsidR="00CE338B" w:rsidRPr="00BD5E2A" w:rsidRDefault="00CE338B" w:rsidP="00CE338B">
            <w:pPr>
              <w:autoSpaceDE w:val="0"/>
              <w:autoSpaceDN w:val="0"/>
              <w:adjustRightInd w:val="0"/>
              <w:jc w:val="left"/>
              <w:rPr>
                <w:rFonts w:ascii="NSimSun" w:hAnsi="NSimSun" w:cs="NSimSun"/>
                <w:color w:val="000000"/>
                <w:kern w:val="0"/>
                <w:sz w:val="20"/>
                <w:szCs w:val="20"/>
              </w:rPr>
            </w:pPr>
            <w:r w:rsidRPr="00BD5E2A">
              <w:rPr>
                <w:rFonts w:ascii="NSimSun" w:hAnsi="NSimSun" w:cs="NSimSun"/>
                <w:color w:val="000000"/>
                <w:kern w:val="0"/>
                <w:sz w:val="20"/>
                <w:szCs w:val="20"/>
              </w:rPr>
              <w:tab/>
            </w:r>
            <w:r w:rsidRPr="00BD5E2A">
              <w:rPr>
                <w:rFonts w:ascii="NSimSun" w:hAnsi="NSimSun" w:cs="NSimSun"/>
                <w:color w:val="2B91AF"/>
                <w:kern w:val="0"/>
                <w:sz w:val="20"/>
                <w:szCs w:val="20"/>
              </w:rPr>
              <w:t>DWORD</w:t>
            </w:r>
            <w:r w:rsidRPr="00BD5E2A">
              <w:rPr>
                <w:rFonts w:ascii="NSimSun" w:hAnsi="NSimSun" w:cs="NSimSun"/>
                <w:color w:val="000000"/>
                <w:kern w:val="0"/>
                <w:sz w:val="20"/>
                <w:szCs w:val="20"/>
              </w:rPr>
              <w:t xml:space="preserve">   </w:t>
            </w:r>
            <w:r w:rsidR="00765ADA" w:rsidRPr="00BD5E2A">
              <w:rPr>
                <w:rFonts w:ascii="NSimSun" w:hAnsi="NSimSun" w:cs="NSimSun" w:hint="eastAsia"/>
                <w:color w:val="000000"/>
                <w:kern w:val="0"/>
                <w:sz w:val="20"/>
                <w:szCs w:val="20"/>
              </w:rPr>
              <w:t xml:space="preserve"> </w:t>
            </w:r>
            <w:r w:rsidRPr="00BD5E2A">
              <w:rPr>
                <w:rFonts w:ascii="NSimSun" w:hAnsi="NSimSun" w:cs="NSimSun"/>
                <w:color w:val="808080"/>
                <w:kern w:val="0"/>
                <w:sz w:val="20"/>
                <w:szCs w:val="20"/>
              </w:rPr>
              <w:t>nFileSystemNameSize</w:t>
            </w:r>
          </w:p>
          <w:p w:rsidR="004B5435" w:rsidRPr="00BD5E2A" w:rsidRDefault="00CE338B" w:rsidP="00CE338B">
            <w:pPr>
              <w:rPr>
                <w:rFonts w:cstheme="minorHAnsi"/>
                <w:sz w:val="20"/>
                <w:szCs w:val="20"/>
              </w:rPr>
            </w:pPr>
            <w:r w:rsidRPr="00BD5E2A">
              <w:rPr>
                <w:rFonts w:ascii="NSimSun" w:hAnsi="NSimSun" w:cs="NSimSun"/>
                <w:color w:val="000000"/>
                <w:kern w:val="0"/>
                <w:sz w:val="20"/>
                <w:szCs w:val="20"/>
              </w:rPr>
              <w:t>);</w:t>
            </w:r>
          </w:p>
        </w:tc>
      </w:tr>
    </w:tbl>
    <w:p w:rsidR="00D50316" w:rsidRPr="00116437" w:rsidRDefault="00116437" w:rsidP="006F388D">
      <w:pPr>
        <w:tabs>
          <w:tab w:val="left" w:pos="1005"/>
        </w:tabs>
        <w:rPr>
          <w:rFonts w:cstheme="minorHAnsi"/>
          <w:color w:val="A6A6A6" w:themeColor="background1" w:themeShade="A6"/>
          <w:sz w:val="16"/>
          <w:szCs w:val="16"/>
        </w:rPr>
      </w:pPr>
      <w:r w:rsidRPr="00116437">
        <w:rPr>
          <w:rFonts w:hAnsi="?" w:cstheme="minorHAnsi"/>
          <w:color w:val="A6A6A6" w:themeColor="background1" w:themeShade="A6"/>
          <w:sz w:val="16"/>
          <w:szCs w:val="16"/>
        </w:rPr>
        <w:t>参考：</w:t>
      </w:r>
      <w:hyperlink r:id="rId60" w:history="1">
        <w:r w:rsidRPr="00116437">
          <w:rPr>
            <w:rStyle w:val="aa"/>
            <w:rFonts w:cstheme="minorHAnsi"/>
            <w:color w:val="A6A6A6" w:themeColor="background1" w:themeShade="A6"/>
            <w:sz w:val="16"/>
            <w:szCs w:val="16"/>
          </w:rPr>
          <w:t>https://docs.microsoft.com/en-us/windows/desktop/api/FileAPI/nf-fileapi-getvolumeinformationa</w:t>
        </w:r>
      </w:hyperlink>
    </w:p>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5"/>
        <w:gridCol w:w="7147"/>
      </w:tblGrid>
      <w:tr w:rsidR="00BB2A42" w:rsidTr="003C6381">
        <w:trPr>
          <w:trHeight w:val="240"/>
        </w:trPr>
        <w:tc>
          <w:tcPr>
            <w:tcW w:w="2705" w:type="dxa"/>
          </w:tcPr>
          <w:p w:rsidR="00BB2A42" w:rsidRPr="006568ED" w:rsidRDefault="00BB2A42" w:rsidP="00BB2A42">
            <w:pPr>
              <w:spacing w:line="0" w:lineRule="atLeast"/>
              <w:rPr>
                <w:rFonts w:cstheme="minorHAnsi"/>
                <w:sz w:val="20"/>
                <w:szCs w:val="20"/>
              </w:rPr>
            </w:pPr>
            <w:r w:rsidRPr="006568ED">
              <w:rPr>
                <w:rFonts w:cstheme="minorHAnsi"/>
                <w:kern w:val="0"/>
                <w:sz w:val="20"/>
                <w:szCs w:val="20"/>
              </w:rPr>
              <w:t>lpRootPathName</w:t>
            </w:r>
          </w:p>
        </w:tc>
        <w:tc>
          <w:tcPr>
            <w:tcW w:w="7147" w:type="dxa"/>
          </w:tcPr>
          <w:p w:rsidR="00BB2A42" w:rsidRPr="006568ED" w:rsidRDefault="00874817" w:rsidP="00874817">
            <w:pPr>
              <w:spacing w:line="0" w:lineRule="atLeast"/>
              <w:rPr>
                <w:rFonts w:cstheme="minorHAnsi"/>
                <w:sz w:val="20"/>
                <w:szCs w:val="20"/>
              </w:rPr>
            </w:pPr>
            <w:r w:rsidRPr="006568ED">
              <w:rPr>
                <w:rFonts w:cstheme="minorHAnsi"/>
                <w:sz w:val="20"/>
                <w:szCs w:val="20"/>
              </w:rPr>
              <w:t>卷标名，例如：</w:t>
            </w:r>
            <w:r w:rsidR="00D87DF2" w:rsidRPr="006568ED">
              <w:rPr>
                <w:rFonts w:cstheme="minorHAnsi"/>
                <w:sz w:val="20"/>
                <w:szCs w:val="20"/>
              </w:rPr>
              <w:t>本地磁盘</w:t>
            </w:r>
            <w:r w:rsidRPr="006568ED">
              <w:rPr>
                <w:rFonts w:cstheme="minorHAnsi"/>
                <w:sz w:val="20"/>
                <w:szCs w:val="20"/>
              </w:rPr>
              <w:t>“C:\”</w:t>
            </w:r>
            <w:r w:rsidRPr="006568ED">
              <w:rPr>
                <w:rFonts w:cstheme="minorHAnsi"/>
                <w:sz w:val="20"/>
                <w:szCs w:val="20"/>
              </w:rPr>
              <w:t>或者网络共享盘</w:t>
            </w:r>
            <w:r w:rsidRPr="006568ED">
              <w:rPr>
                <w:rFonts w:cstheme="minorHAnsi"/>
                <w:sz w:val="20"/>
                <w:szCs w:val="20"/>
              </w:rPr>
              <w:t>“\192.168.1.3\MyShare”</w:t>
            </w:r>
            <w:r w:rsidRPr="006568ED">
              <w:rPr>
                <w:rFonts w:cstheme="minorHAnsi"/>
                <w:sz w:val="20"/>
                <w:szCs w:val="20"/>
              </w:rPr>
              <w:t>，如果</w:t>
            </w:r>
            <w:r w:rsidRPr="006568ED">
              <w:rPr>
                <w:rFonts w:cstheme="minorHAnsi"/>
                <w:kern w:val="0"/>
                <w:sz w:val="20"/>
                <w:szCs w:val="20"/>
              </w:rPr>
              <w:t>lpRootPathName</w:t>
            </w:r>
            <w:r w:rsidRPr="006568ED">
              <w:rPr>
                <w:rFonts w:hAnsi="NSimSun" w:cstheme="minorHAnsi"/>
                <w:kern w:val="0"/>
                <w:sz w:val="20"/>
                <w:szCs w:val="20"/>
              </w:rPr>
              <w:t>设置成</w:t>
            </w:r>
            <w:r w:rsidRPr="006568ED">
              <w:rPr>
                <w:rFonts w:cstheme="minorHAnsi"/>
                <w:kern w:val="0"/>
                <w:sz w:val="20"/>
                <w:szCs w:val="20"/>
              </w:rPr>
              <w:t>NULL</w:t>
            </w:r>
            <w:r w:rsidRPr="006568ED">
              <w:rPr>
                <w:rFonts w:hAnsi="NSimSun" w:cstheme="minorHAnsi"/>
                <w:kern w:val="0"/>
                <w:sz w:val="20"/>
                <w:szCs w:val="20"/>
              </w:rPr>
              <w:t>，则使用当前目录所在的</w:t>
            </w:r>
            <w:r w:rsidR="00D87DF2" w:rsidRPr="006568ED">
              <w:rPr>
                <w:rFonts w:hAnsi="NSimSun" w:cstheme="minorHAnsi"/>
                <w:kern w:val="0"/>
                <w:sz w:val="20"/>
                <w:szCs w:val="20"/>
              </w:rPr>
              <w:t>盘符（例如：</w:t>
            </w:r>
            <w:r w:rsidR="00D87DF2" w:rsidRPr="006568ED">
              <w:rPr>
                <w:rFonts w:cstheme="minorHAnsi"/>
                <w:sz w:val="20"/>
                <w:szCs w:val="20"/>
              </w:rPr>
              <w:t>D:\</w:t>
            </w:r>
            <w:r w:rsidR="00D87DF2" w:rsidRPr="006568ED">
              <w:rPr>
                <w:rFonts w:hAnsi="NSimSun" w:cstheme="minorHAnsi"/>
                <w:kern w:val="0"/>
                <w:sz w:val="20"/>
                <w:szCs w:val="20"/>
              </w:rPr>
              <w:t>）</w:t>
            </w:r>
          </w:p>
        </w:tc>
      </w:tr>
      <w:tr w:rsidR="00BB2A42" w:rsidTr="003C6381">
        <w:trPr>
          <w:trHeight w:val="124"/>
        </w:trPr>
        <w:tc>
          <w:tcPr>
            <w:tcW w:w="2705" w:type="dxa"/>
          </w:tcPr>
          <w:p w:rsidR="00BB2A42" w:rsidRPr="006568ED" w:rsidRDefault="001C2C9E" w:rsidP="00BB2A42">
            <w:pPr>
              <w:spacing w:line="0" w:lineRule="atLeast"/>
              <w:rPr>
                <w:rFonts w:cstheme="minorHAnsi"/>
                <w:kern w:val="0"/>
                <w:sz w:val="20"/>
                <w:szCs w:val="20"/>
              </w:rPr>
            </w:pPr>
            <w:r w:rsidRPr="006568ED">
              <w:rPr>
                <w:rFonts w:cstheme="minorHAnsi"/>
                <w:kern w:val="0"/>
                <w:sz w:val="20"/>
                <w:szCs w:val="20"/>
              </w:rPr>
              <w:t>lpVolumeNameBuffer</w:t>
            </w:r>
          </w:p>
        </w:tc>
        <w:tc>
          <w:tcPr>
            <w:tcW w:w="7147" w:type="dxa"/>
          </w:tcPr>
          <w:p w:rsidR="00BB2A42" w:rsidRPr="006568ED" w:rsidRDefault="001C2C9E" w:rsidP="00091480">
            <w:pPr>
              <w:spacing w:line="0" w:lineRule="atLeast"/>
              <w:rPr>
                <w:rFonts w:cstheme="minorHAnsi"/>
                <w:sz w:val="20"/>
                <w:szCs w:val="20"/>
              </w:rPr>
            </w:pPr>
            <w:r w:rsidRPr="006568ED">
              <w:rPr>
                <w:rFonts w:cstheme="minorHAnsi"/>
                <w:sz w:val="20"/>
                <w:szCs w:val="20"/>
              </w:rPr>
              <w:t>指向缓冲区的指针，该缓冲区接收指定卷的名称。缓冲区大小由</w:t>
            </w:r>
            <w:r w:rsidRPr="006568ED">
              <w:rPr>
                <w:rFonts w:cstheme="minorHAnsi"/>
                <w:sz w:val="20"/>
                <w:szCs w:val="20"/>
              </w:rPr>
              <w:t>nVolumeNameSize</w:t>
            </w:r>
            <w:r w:rsidRPr="006568ED">
              <w:rPr>
                <w:rFonts w:cstheme="minorHAnsi"/>
                <w:sz w:val="20"/>
                <w:szCs w:val="20"/>
              </w:rPr>
              <w:t>参数指定。</w:t>
            </w:r>
          </w:p>
        </w:tc>
      </w:tr>
      <w:tr w:rsidR="00BB2A42" w:rsidTr="003C6381">
        <w:trPr>
          <w:trHeight w:val="120"/>
        </w:trPr>
        <w:tc>
          <w:tcPr>
            <w:tcW w:w="2705" w:type="dxa"/>
          </w:tcPr>
          <w:p w:rsidR="00BB2A42" w:rsidRPr="006568ED" w:rsidRDefault="001C2C9E" w:rsidP="00BB2A42">
            <w:pPr>
              <w:spacing w:line="0" w:lineRule="atLeast"/>
              <w:rPr>
                <w:rFonts w:cstheme="minorHAnsi"/>
                <w:kern w:val="0"/>
                <w:sz w:val="20"/>
                <w:szCs w:val="20"/>
              </w:rPr>
            </w:pPr>
            <w:r w:rsidRPr="006568ED">
              <w:rPr>
                <w:rFonts w:cstheme="minorHAnsi"/>
                <w:kern w:val="0"/>
                <w:sz w:val="20"/>
                <w:szCs w:val="20"/>
              </w:rPr>
              <w:t>nVolumeNameSize</w:t>
            </w:r>
          </w:p>
        </w:tc>
        <w:tc>
          <w:tcPr>
            <w:tcW w:w="7147" w:type="dxa"/>
          </w:tcPr>
          <w:p w:rsidR="00BB2A42" w:rsidRPr="006568ED" w:rsidRDefault="001C2C9E" w:rsidP="00E835F6">
            <w:pPr>
              <w:spacing w:line="0" w:lineRule="atLeast"/>
              <w:rPr>
                <w:rFonts w:cstheme="minorHAnsi"/>
                <w:sz w:val="20"/>
                <w:szCs w:val="20"/>
              </w:rPr>
            </w:pPr>
            <w:r w:rsidRPr="006568ED">
              <w:rPr>
                <w:rFonts w:cstheme="minorHAnsi"/>
                <w:sz w:val="20"/>
                <w:szCs w:val="20"/>
              </w:rPr>
              <w:t>卷名缓冲区的长度，在</w:t>
            </w:r>
            <w:r w:rsidRPr="006568ED">
              <w:rPr>
                <w:rFonts w:cstheme="minorHAnsi"/>
                <w:sz w:val="20"/>
                <w:szCs w:val="20"/>
              </w:rPr>
              <w:t>TCHARs</w:t>
            </w:r>
            <w:r w:rsidRPr="006568ED">
              <w:rPr>
                <w:rFonts w:cstheme="minorHAnsi"/>
                <w:sz w:val="20"/>
                <w:szCs w:val="20"/>
              </w:rPr>
              <w:t>中。最大缓冲区大小为</w:t>
            </w:r>
            <w:r w:rsidRPr="006568ED">
              <w:rPr>
                <w:rFonts w:cstheme="minorHAnsi"/>
                <w:sz w:val="20"/>
                <w:szCs w:val="20"/>
              </w:rPr>
              <w:t>MAX_PATH</w:t>
            </w:r>
            <w:r w:rsidRPr="006568ED">
              <w:rPr>
                <w:rFonts w:cstheme="minorHAnsi"/>
                <w:sz w:val="20"/>
                <w:szCs w:val="20"/>
              </w:rPr>
              <w:t>（</w:t>
            </w:r>
            <w:r w:rsidRPr="006568ED">
              <w:rPr>
                <w:rFonts w:cstheme="minorHAnsi"/>
                <w:sz w:val="20"/>
                <w:szCs w:val="20"/>
              </w:rPr>
              <w:t>260</w:t>
            </w:r>
            <w:r w:rsidRPr="006568ED">
              <w:rPr>
                <w:rFonts w:cstheme="minorHAnsi"/>
                <w:sz w:val="20"/>
                <w:szCs w:val="20"/>
              </w:rPr>
              <w:t>）</w:t>
            </w:r>
            <w:r w:rsidRPr="006568ED">
              <w:rPr>
                <w:rFonts w:cstheme="minorHAnsi"/>
                <w:sz w:val="20"/>
                <w:szCs w:val="20"/>
              </w:rPr>
              <w:t>+1</w:t>
            </w:r>
            <w:r w:rsidRPr="006568ED">
              <w:rPr>
                <w:rFonts w:cstheme="minorHAnsi"/>
                <w:sz w:val="20"/>
                <w:szCs w:val="20"/>
              </w:rPr>
              <w:t>。如果没有提供卷名称缓冲区（</w:t>
            </w:r>
            <w:r w:rsidRPr="006568ED">
              <w:rPr>
                <w:rFonts w:cstheme="minorHAnsi"/>
                <w:kern w:val="0"/>
                <w:sz w:val="20"/>
                <w:szCs w:val="20"/>
              </w:rPr>
              <w:t>lpVolumeNameBuffer</w:t>
            </w:r>
            <w:r w:rsidRPr="006568ED">
              <w:rPr>
                <w:rFonts w:cstheme="minorHAnsi"/>
                <w:sz w:val="20"/>
                <w:szCs w:val="20"/>
              </w:rPr>
              <w:t>），则忽略此参数。</w:t>
            </w:r>
          </w:p>
        </w:tc>
      </w:tr>
      <w:tr w:rsidR="00BB2A42" w:rsidTr="003C6381">
        <w:trPr>
          <w:trHeight w:val="135"/>
        </w:trPr>
        <w:tc>
          <w:tcPr>
            <w:tcW w:w="2705" w:type="dxa"/>
          </w:tcPr>
          <w:p w:rsidR="00BB2A42" w:rsidRPr="006568ED" w:rsidRDefault="00E835F6" w:rsidP="00BB2A42">
            <w:pPr>
              <w:spacing w:line="0" w:lineRule="atLeast"/>
              <w:rPr>
                <w:rFonts w:cstheme="minorHAnsi"/>
                <w:kern w:val="0"/>
                <w:sz w:val="20"/>
                <w:szCs w:val="20"/>
              </w:rPr>
            </w:pPr>
            <w:r w:rsidRPr="006568ED">
              <w:rPr>
                <w:rFonts w:cstheme="minorHAnsi"/>
                <w:kern w:val="0"/>
                <w:sz w:val="20"/>
                <w:szCs w:val="20"/>
              </w:rPr>
              <w:t>lpVolumeSerialNumber</w:t>
            </w:r>
          </w:p>
        </w:tc>
        <w:tc>
          <w:tcPr>
            <w:tcW w:w="7147" w:type="dxa"/>
          </w:tcPr>
          <w:p w:rsidR="00BB2A42" w:rsidRPr="006568ED" w:rsidRDefault="00E835F6" w:rsidP="00E835F6">
            <w:pPr>
              <w:spacing w:line="0" w:lineRule="atLeast"/>
              <w:rPr>
                <w:rFonts w:cstheme="minorHAnsi"/>
                <w:sz w:val="20"/>
                <w:szCs w:val="20"/>
              </w:rPr>
            </w:pPr>
            <w:r w:rsidRPr="006568ED">
              <w:rPr>
                <w:rFonts w:cstheme="minorHAnsi"/>
                <w:sz w:val="20"/>
                <w:szCs w:val="20"/>
              </w:rPr>
              <w:t>指向接收卷序列号的变量的指针。如果不需要序列号，则此参数可以为空（</w:t>
            </w:r>
            <w:r w:rsidRPr="006568ED">
              <w:rPr>
                <w:rFonts w:cstheme="minorHAnsi"/>
                <w:sz w:val="20"/>
                <w:szCs w:val="20"/>
              </w:rPr>
              <w:t>NULL</w:t>
            </w:r>
            <w:r w:rsidRPr="006568ED">
              <w:rPr>
                <w:rFonts w:cstheme="minorHAnsi"/>
                <w:sz w:val="20"/>
                <w:szCs w:val="20"/>
              </w:rPr>
              <w:t>）。此函数返回格式化硬盘时操作系统分配的卷序列号。</w:t>
            </w:r>
          </w:p>
        </w:tc>
      </w:tr>
      <w:tr w:rsidR="00BB2A42" w:rsidTr="003C6381">
        <w:trPr>
          <w:trHeight w:val="124"/>
        </w:trPr>
        <w:tc>
          <w:tcPr>
            <w:tcW w:w="2705" w:type="dxa"/>
          </w:tcPr>
          <w:p w:rsidR="00BB2A42" w:rsidRPr="006568ED" w:rsidRDefault="00E835F6" w:rsidP="00BB2A42">
            <w:pPr>
              <w:spacing w:line="0" w:lineRule="atLeast"/>
              <w:rPr>
                <w:rFonts w:cstheme="minorHAnsi"/>
                <w:kern w:val="0"/>
                <w:sz w:val="20"/>
                <w:szCs w:val="20"/>
              </w:rPr>
            </w:pPr>
            <w:r w:rsidRPr="006568ED">
              <w:rPr>
                <w:rFonts w:cstheme="minorHAnsi"/>
                <w:kern w:val="0"/>
                <w:sz w:val="20"/>
                <w:szCs w:val="20"/>
              </w:rPr>
              <w:t>lpMaximumComponentLength</w:t>
            </w:r>
          </w:p>
        </w:tc>
        <w:tc>
          <w:tcPr>
            <w:tcW w:w="7147" w:type="dxa"/>
          </w:tcPr>
          <w:p w:rsidR="00BB2A42" w:rsidRPr="006568ED" w:rsidRDefault="00BB2A42" w:rsidP="00091480">
            <w:pPr>
              <w:spacing w:line="0" w:lineRule="atLeast"/>
              <w:rPr>
                <w:rFonts w:cstheme="minorHAnsi"/>
                <w:sz w:val="20"/>
                <w:szCs w:val="20"/>
              </w:rPr>
            </w:pPr>
          </w:p>
        </w:tc>
      </w:tr>
      <w:tr w:rsidR="00BB2A42" w:rsidTr="003C6381">
        <w:trPr>
          <w:trHeight w:val="120"/>
        </w:trPr>
        <w:tc>
          <w:tcPr>
            <w:tcW w:w="2705" w:type="dxa"/>
          </w:tcPr>
          <w:p w:rsidR="00BB2A42" w:rsidRPr="006568ED" w:rsidRDefault="00B148F7" w:rsidP="00BB2A42">
            <w:pPr>
              <w:spacing w:line="0" w:lineRule="atLeast"/>
              <w:rPr>
                <w:rFonts w:cstheme="minorHAnsi"/>
                <w:kern w:val="0"/>
                <w:sz w:val="20"/>
                <w:szCs w:val="20"/>
              </w:rPr>
            </w:pPr>
            <w:r w:rsidRPr="006568ED">
              <w:rPr>
                <w:rFonts w:cstheme="minorHAnsi"/>
                <w:kern w:val="0"/>
                <w:sz w:val="20"/>
                <w:szCs w:val="20"/>
              </w:rPr>
              <w:t>lpFileSystemFlags</w:t>
            </w:r>
          </w:p>
        </w:tc>
        <w:tc>
          <w:tcPr>
            <w:tcW w:w="7147" w:type="dxa"/>
          </w:tcPr>
          <w:p w:rsidR="00BB2A42" w:rsidRPr="006568ED" w:rsidRDefault="00B148F7" w:rsidP="00B148F7">
            <w:pPr>
              <w:spacing w:line="0" w:lineRule="atLeast"/>
              <w:rPr>
                <w:rFonts w:cstheme="minorHAnsi"/>
                <w:sz w:val="20"/>
                <w:szCs w:val="20"/>
              </w:rPr>
            </w:pPr>
            <w:r w:rsidRPr="006568ED">
              <w:rPr>
                <w:rFonts w:cstheme="minorHAnsi"/>
                <w:sz w:val="20"/>
                <w:szCs w:val="20"/>
              </w:rPr>
              <w:t>指向一个变量的指针，该变量接收与指定文件系统相关联的标志。此参数可以是以下</w:t>
            </w:r>
            <w:r w:rsidRPr="009A6119">
              <w:rPr>
                <w:rFonts w:cstheme="minorHAnsi"/>
                <w:b/>
                <w:sz w:val="20"/>
                <w:szCs w:val="20"/>
              </w:rPr>
              <w:t>一个或多个标志</w:t>
            </w:r>
            <w:r w:rsidRPr="006568ED">
              <w:rPr>
                <w:rFonts w:cstheme="minorHAnsi"/>
                <w:sz w:val="20"/>
                <w:szCs w:val="20"/>
              </w:rPr>
              <w:t>。但是，</w:t>
            </w:r>
            <w:r w:rsidRPr="006568ED">
              <w:rPr>
                <w:rFonts w:cstheme="minorHAnsi"/>
                <w:sz w:val="20"/>
                <w:szCs w:val="20"/>
              </w:rPr>
              <w:t>FILE_FILE_COMPRESSION</w:t>
            </w:r>
            <w:r w:rsidRPr="006568ED">
              <w:rPr>
                <w:rFonts w:cstheme="minorHAnsi"/>
                <w:sz w:val="20"/>
                <w:szCs w:val="20"/>
              </w:rPr>
              <w:t>和</w:t>
            </w:r>
            <w:r w:rsidRPr="006568ED">
              <w:rPr>
                <w:rFonts w:cstheme="minorHAnsi"/>
                <w:bCs/>
                <w:sz w:val="20"/>
                <w:szCs w:val="20"/>
                <w:bdr w:val="none" w:sz="0" w:space="0" w:color="auto" w:frame="1"/>
                <w:shd w:val="clear" w:color="auto" w:fill="FFFFFF"/>
              </w:rPr>
              <w:t>FILE_VOL_IS_COMPRESSED</w:t>
            </w:r>
            <w:r w:rsidRPr="006568ED">
              <w:rPr>
                <w:rFonts w:cstheme="minorHAnsi"/>
                <w:sz w:val="20"/>
                <w:szCs w:val="20"/>
              </w:rPr>
              <w:t>是互斥的。</w:t>
            </w:r>
          </w:p>
        </w:tc>
      </w:tr>
      <w:tr w:rsidR="00BB2A42" w:rsidTr="003C6381">
        <w:trPr>
          <w:trHeight w:val="120"/>
        </w:trPr>
        <w:tc>
          <w:tcPr>
            <w:tcW w:w="2705" w:type="dxa"/>
          </w:tcPr>
          <w:p w:rsidR="00BB2A42" w:rsidRPr="006568ED" w:rsidRDefault="006568ED" w:rsidP="00BB2A42">
            <w:pPr>
              <w:spacing w:line="0" w:lineRule="atLeast"/>
              <w:rPr>
                <w:rFonts w:cstheme="minorHAnsi"/>
                <w:kern w:val="0"/>
                <w:sz w:val="20"/>
                <w:szCs w:val="20"/>
              </w:rPr>
            </w:pPr>
            <w:r w:rsidRPr="006568ED">
              <w:rPr>
                <w:rFonts w:cstheme="minorHAnsi"/>
                <w:sz w:val="20"/>
                <w:szCs w:val="20"/>
                <w:shd w:val="clear" w:color="auto" w:fill="FAFAFA"/>
              </w:rPr>
              <w:t>lpFileSystemNameBuffer</w:t>
            </w:r>
          </w:p>
        </w:tc>
        <w:tc>
          <w:tcPr>
            <w:tcW w:w="7147" w:type="dxa"/>
          </w:tcPr>
          <w:p w:rsidR="00BB2A42" w:rsidRPr="006568ED" w:rsidRDefault="006568ED" w:rsidP="00091480">
            <w:pPr>
              <w:spacing w:line="0" w:lineRule="atLeast"/>
              <w:rPr>
                <w:rFonts w:cstheme="minorHAnsi"/>
                <w:sz w:val="20"/>
                <w:szCs w:val="20"/>
              </w:rPr>
            </w:pPr>
            <w:r w:rsidRPr="006568ED">
              <w:rPr>
                <w:rFonts w:cstheme="minorHAnsi"/>
                <w:sz w:val="20"/>
                <w:szCs w:val="20"/>
              </w:rPr>
              <w:t>指向缓冲区的指针，该缓冲区接收文件系统的名称，例如</w:t>
            </w:r>
            <w:r w:rsidRPr="006568ED">
              <w:rPr>
                <w:rFonts w:cstheme="minorHAnsi"/>
                <w:sz w:val="20"/>
                <w:szCs w:val="20"/>
              </w:rPr>
              <w:t>FAT</w:t>
            </w:r>
            <w:r w:rsidRPr="006568ED">
              <w:rPr>
                <w:rFonts w:cstheme="minorHAnsi"/>
                <w:sz w:val="20"/>
                <w:szCs w:val="20"/>
              </w:rPr>
              <w:t>文件系统或</w:t>
            </w:r>
            <w:r w:rsidRPr="006568ED">
              <w:rPr>
                <w:rFonts w:cstheme="minorHAnsi"/>
                <w:sz w:val="20"/>
                <w:szCs w:val="20"/>
              </w:rPr>
              <w:t>NTFS</w:t>
            </w:r>
            <w:r w:rsidRPr="006568ED">
              <w:rPr>
                <w:rFonts w:cstheme="minorHAnsi"/>
                <w:sz w:val="20"/>
                <w:szCs w:val="20"/>
              </w:rPr>
              <w:t>文件系统。缓冲区大小由</w:t>
            </w:r>
            <w:r w:rsidRPr="006568ED">
              <w:rPr>
                <w:rFonts w:cstheme="minorHAnsi"/>
                <w:sz w:val="20"/>
                <w:szCs w:val="20"/>
              </w:rPr>
              <w:t>nFileSystemNameSize</w:t>
            </w:r>
            <w:r w:rsidRPr="006568ED">
              <w:rPr>
                <w:rFonts w:cstheme="minorHAnsi"/>
                <w:sz w:val="20"/>
                <w:szCs w:val="20"/>
              </w:rPr>
              <w:t>参数指定。</w:t>
            </w:r>
          </w:p>
        </w:tc>
      </w:tr>
      <w:tr w:rsidR="00BB2A42" w:rsidTr="003C6381">
        <w:trPr>
          <w:trHeight w:val="120"/>
        </w:trPr>
        <w:tc>
          <w:tcPr>
            <w:tcW w:w="2705" w:type="dxa"/>
          </w:tcPr>
          <w:p w:rsidR="00BB2A42" w:rsidRPr="006568ED" w:rsidRDefault="006568ED" w:rsidP="00BB2A42">
            <w:pPr>
              <w:spacing w:line="0" w:lineRule="atLeast"/>
              <w:rPr>
                <w:rFonts w:cstheme="minorHAnsi"/>
                <w:kern w:val="0"/>
                <w:sz w:val="20"/>
                <w:szCs w:val="20"/>
              </w:rPr>
            </w:pPr>
            <w:r w:rsidRPr="006568ED">
              <w:rPr>
                <w:rFonts w:cstheme="minorHAnsi"/>
                <w:kern w:val="0"/>
                <w:sz w:val="20"/>
                <w:szCs w:val="20"/>
              </w:rPr>
              <w:t>nFileSystemNameSize</w:t>
            </w:r>
          </w:p>
        </w:tc>
        <w:tc>
          <w:tcPr>
            <w:tcW w:w="7147" w:type="dxa"/>
          </w:tcPr>
          <w:p w:rsidR="006568ED" w:rsidRPr="006568ED" w:rsidRDefault="006568ED" w:rsidP="006568ED">
            <w:pPr>
              <w:tabs>
                <w:tab w:val="left" w:pos="945"/>
              </w:tabs>
              <w:spacing w:line="0" w:lineRule="atLeast"/>
              <w:rPr>
                <w:rFonts w:cstheme="minorHAnsi"/>
                <w:sz w:val="20"/>
                <w:szCs w:val="20"/>
              </w:rPr>
            </w:pPr>
            <w:r w:rsidRPr="006568ED">
              <w:rPr>
                <w:rFonts w:cstheme="minorHAnsi"/>
                <w:sz w:val="20"/>
                <w:szCs w:val="20"/>
              </w:rPr>
              <w:t>文件系统名称缓冲区的长度，在</w:t>
            </w:r>
            <w:r w:rsidRPr="006568ED">
              <w:rPr>
                <w:rFonts w:cstheme="minorHAnsi"/>
                <w:sz w:val="20"/>
                <w:szCs w:val="20"/>
              </w:rPr>
              <w:t>TCHARs</w:t>
            </w:r>
            <w:r w:rsidRPr="006568ED">
              <w:rPr>
                <w:rFonts w:cstheme="minorHAnsi"/>
                <w:sz w:val="20"/>
                <w:szCs w:val="20"/>
              </w:rPr>
              <w:t>中。最大缓冲区大小为</w:t>
            </w:r>
            <w:r w:rsidRPr="006568ED">
              <w:rPr>
                <w:rFonts w:cstheme="minorHAnsi"/>
                <w:sz w:val="20"/>
                <w:szCs w:val="20"/>
              </w:rPr>
              <w:t>MAX_PATH+1</w:t>
            </w:r>
            <w:r w:rsidRPr="006568ED">
              <w:rPr>
                <w:rFonts w:cstheme="minorHAnsi"/>
                <w:sz w:val="20"/>
                <w:szCs w:val="20"/>
              </w:rPr>
              <w:t>。</w:t>
            </w:r>
          </w:p>
          <w:p w:rsidR="00BB2A42" w:rsidRPr="006568ED" w:rsidRDefault="006568ED" w:rsidP="006568ED">
            <w:pPr>
              <w:tabs>
                <w:tab w:val="left" w:pos="945"/>
              </w:tabs>
              <w:spacing w:line="0" w:lineRule="atLeast"/>
              <w:rPr>
                <w:rFonts w:cstheme="minorHAnsi"/>
                <w:sz w:val="20"/>
                <w:szCs w:val="20"/>
              </w:rPr>
            </w:pPr>
            <w:r w:rsidRPr="006568ED">
              <w:rPr>
                <w:rFonts w:cstheme="minorHAnsi"/>
                <w:sz w:val="20"/>
                <w:szCs w:val="20"/>
              </w:rPr>
              <w:t>如果不提供文件系统名称缓冲区（</w:t>
            </w:r>
            <w:r w:rsidRPr="006568ED">
              <w:rPr>
                <w:rFonts w:cstheme="minorHAnsi"/>
                <w:sz w:val="20"/>
                <w:szCs w:val="20"/>
                <w:shd w:val="clear" w:color="auto" w:fill="FAFAFA"/>
              </w:rPr>
              <w:t>lpFileSystemNameBuffer</w:t>
            </w:r>
            <w:r w:rsidRPr="006568ED">
              <w:rPr>
                <w:rFonts w:cstheme="minorHAnsi"/>
                <w:sz w:val="20"/>
                <w:szCs w:val="20"/>
              </w:rPr>
              <w:t>），则忽略此参数。</w:t>
            </w:r>
          </w:p>
        </w:tc>
      </w:tr>
      <w:tr w:rsidR="00BB2A42" w:rsidTr="003C6381">
        <w:trPr>
          <w:trHeight w:val="135"/>
        </w:trPr>
        <w:tc>
          <w:tcPr>
            <w:tcW w:w="2705" w:type="dxa"/>
          </w:tcPr>
          <w:p w:rsidR="00BB2A42" w:rsidRPr="00BB2A42" w:rsidRDefault="00BB2A42" w:rsidP="00BB2A42">
            <w:pPr>
              <w:spacing w:line="0" w:lineRule="atLeast"/>
              <w:rPr>
                <w:rFonts w:ascii="NSimSun" w:hAnsi="NSimSun" w:cs="NSimSun"/>
                <w:kern w:val="0"/>
                <w:sz w:val="19"/>
                <w:szCs w:val="19"/>
              </w:rPr>
            </w:pPr>
          </w:p>
        </w:tc>
        <w:tc>
          <w:tcPr>
            <w:tcW w:w="7147" w:type="dxa"/>
          </w:tcPr>
          <w:p w:rsidR="00BB2A42" w:rsidRDefault="00BB2A42" w:rsidP="00091480">
            <w:pPr>
              <w:spacing w:line="0" w:lineRule="atLeast"/>
              <w:rPr>
                <w:rFonts w:cstheme="minorHAnsi"/>
                <w:sz w:val="20"/>
                <w:szCs w:val="20"/>
              </w:rPr>
            </w:pPr>
          </w:p>
        </w:tc>
      </w:tr>
    </w:tbl>
    <w:p w:rsidR="00BB4157" w:rsidRPr="002B10C7" w:rsidRDefault="002B10C7" w:rsidP="004249C8">
      <w:pPr>
        <w:tabs>
          <w:tab w:val="left" w:pos="1005"/>
        </w:tabs>
        <w:rPr>
          <w:rFonts w:hAnsi="?" w:cstheme="minorHAnsi" w:hint="eastAsia"/>
          <w:b/>
          <w:color w:val="FF0000"/>
          <w:sz w:val="20"/>
          <w:szCs w:val="20"/>
        </w:rPr>
      </w:pPr>
      <w:r w:rsidRPr="002B10C7">
        <w:rPr>
          <w:rFonts w:cstheme="minorHAnsi"/>
          <w:b/>
          <w:color w:val="FF0000"/>
          <w:kern w:val="0"/>
          <w:sz w:val="20"/>
          <w:szCs w:val="20"/>
        </w:rPr>
        <w:t>lpFileSystemFlags</w:t>
      </w:r>
    </w:p>
    <w:tbl>
      <w:tblPr>
        <w:tblStyle w:val="a7"/>
        <w:tblW w:w="9781" w:type="dxa"/>
        <w:tblInd w:w="108" w:type="dxa"/>
        <w:tblLayout w:type="fixed"/>
        <w:tblLook w:val="04A0"/>
      </w:tblPr>
      <w:tblGrid>
        <w:gridCol w:w="3119"/>
        <w:gridCol w:w="6662"/>
      </w:tblGrid>
      <w:tr w:rsidR="002B10C7" w:rsidRPr="009C1E50" w:rsidTr="009C1E50">
        <w:trPr>
          <w:trHeight w:val="70"/>
        </w:trPr>
        <w:tc>
          <w:tcPr>
            <w:tcW w:w="3119" w:type="dxa"/>
            <w:shd w:val="clear" w:color="auto" w:fill="A6A6A6" w:themeFill="background1" w:themeFillShade="A6"/>
          </w:tcPr>
          <w:p w:rsidR="002B10C7" w:rsidRPr="009C1E50" w:rsidRDefault="002B10C7" w:rsidP="00091480">
            <w:pPr>
              <w:rPr>
                <w:rFonts w:eastAsiaTheme="majorEastAsia" w:cstheme="minorHAnsi"/>
                <w:sz w:val="20"/>
                <w:szCs w:val="20"/>
              </w:rPr>
            </w:pPr>
            <w:r w:rsidRPr="009C1E50">
              <w:rPr>
                <w:rFonts w:eastAsiaTheme="majorEastAsia" w:cstheme="minorHAnsi"/>
                <w:sz w:val="20"/>
                <w:szCs w:val="20"/>
              </w:rPr>
              <w:t>Value</w:t>
            </w:r>
          </w:p>
        </w:tc>
        <w:tc>
          <w:tcPr>
            <w:tcW w:w="6662" w:type="dxa"/>
            <w:tcBorders>
              <w:left w:val="single" w:sz="4" w:space="0" w:color="000000" w:themeColor="text1"/>
              <w:right w:val="single" w:sz="8" w:space="0" w:color="000000" w:themeColor="text1"/>
            </w:tcBorders>
            <w:shd w:val="clear" w:color="auto" w:fill="A6A6A6" w:themeFill="background1" w:themeFillShade="A6"/>
          </w:tcPr>
          <w:p w:rsidR="002B10C7" w:rsidRPr="009C1E50" w:rsidRDefault="002B10C7" w:rsidP="00091480">
            <w:pPr>
              <w:tabs>
                <w:tab w:val="left" w:pos="1005"/>
              </w:tabs>
              <w:rPr>
                <w:rFonts w:eastAsiaTheme="majorEastAsia" w:cstheme="minorHAnsi"/>
                <w:sz w:val="20"/>
                <w:szCs w:val="20"/>
              </w:rPr>
            </w:pPr>
            <w:r w:rsidRPr="009C1E50">
              <w:rPr>
                <w:rFonts w:cstheme="minorHAnsi"/>
                <w:sz w:val="20"/>
                <w:szCs w:val="20"/>
              </w:rPr>
              <w:t>Meaning</w:t>
            </w:r>
          </w:p>
        </w:tc>
      </w:tr>
      <w:tr w:rsidR="002B10C7" w:rsidRPr="009C1E50" w:rsidTr="009C1E50">
        <w:trPr>
          <w:trHeight w:val="322"/>
        </w:trPr>
        <w:tc>
          <w:tcPr>
            <w:tcW w:w="3119" w:type="dxa"/>
          </w:tcPr>
          <w:p w:rsidR="002B10C7" w:rsidRPr="009C1E50" w:rsidRDefault="002B10C7" w:rsidP="002B10C7">
            <w:pPr>
              <w:rPr>
                <w:rFonts w:cstheme="minorHAnsi"/>
                <w:color w:val="000000"/>
                <w:sz w:val="20"/>
                <w:szCs w:val="20"/>
              </w:rPr>
            </w:pPr>
            <w:r w:rsidRPr="009C1E50">
              <w:rPr>
                <w:rFonts w:cstheme="minorHAnsi"/>
                <w:b/>
                <w:bCs/>
                <w:color w:val="000000"/>
                <w:sz w:val="20"/>
                <w:szCs w:val="20"/>
                <w:bdr w:val="none" w:sz="0" w:space="0" w:color="auto" w:frame="1"/>
              </w:rPr>
              <w:t>FILE_CASE_SENSITIVE_SEARCH</w:t>
            </w:r>
          </w:p>
          <w:p w:rsidR="002B10C7" w:rsidRPr="009C1E50" w:rsidRDefault="002B10C7" w:rsidP="002B10C7">
            <w:pPr>
              <w:rPr>
                <w:rFonts w:eastAsiaTheme="majorEastAsia" w:cstheme="minorHAnsi"/>
                <w:color w:val="000000"/>
                <w:kern w:val="0"/>
                <w:sz w:val="20"/>
                <w:szCs w:val="20"/>
              </w:rPr>
            </w:pPr>
            <w:r w:rsidRPr="009C1E50">
              <w:rPr>
                <w:rFonts w:cstheme="minorHAnsi"/>
                <w:color w:val="000000"/>
                <w:sz w:val="20"/>
                <w:szCs w:val="20"/>
              </w:rPr>
              <w:t>0x00000001</w:t>
            </w:r>
          </w:p>
        </w:tc>
        <w:tc>
          <w:tcPr>
            <w:tcW w:w="6662" w:type="dxa"/>
            <w:tcBorders>
              <w:left w:val="single" w:sz="4" w:space="0" w:color="000000" w:themeColor="text1"/>
              <w:right w:val="single" w:sz="8" w:space="0" w:color="000000" w:themeColor="text1"/>
            </w:tcBorders>
          </w:tcPr>
          <w:p w:rsidR="00E8474A" w:rsidRDefault="00E8474A" w:rsidP="00091480">
            <w:pPr>
              <w:rPr>
                <w:rFonts w:cstheme="minorHAnsi"/>
                <w:color w:val="000000"/>
                <w:sz w:val="20"/>
                <w:szCs w:val="20"/>
              </w:rPr>
            </w:pPr>
            <w:r w:rsidRPr="00E8474A">
              <w:rPr>
                <w:rFonts w:cstheme="minorHAnsi" w:hint="eastAsia"/>
                <w:color w:val="000000"/>
                <w:sz w:val="20"/>
                <w:szCs w:val="20"/>
              </w:rPr>
              <w:t>指定的卷支持区分大小写的文件名。</w:t>
            </w:r>
          </w:p>
          <w:p w:rsidR="002B10C7" w:rsidRPr="009C1E50" w:rsidRDefault="002B10C7" w:rsidP="00091480">
            <w:pPr>
              <w:rPr>
                <w:rFonts w:eastAsia="宋体" w:cstheme="minorHAnsi"/>
                <w:color w:val="000000"/>
                <w:sz w:val="20"/>
                <w:szCs w:val="20"/>
              </w:rPr>
            </w:pPr>
            <w:r w:rsidRPr="009C1E50">
              <w:rPr>
                <w:rFonts w:cstheme="minorHAnsi"/>
                <w:color w:val="000000"/>
                <w:sz w:val="20"/>
                <w:szCs w:val="20"/>
              </w:rPr>
              <w:t>The specified volume supports case-sensitive file names.</w:t>
            </w:r>
          </w:p>
        </w:tc>
      </w:tr>
      <w:tr w:rsidR="002B10C7" w:rsidRPr="009C1E50" w:rsidTr="009C1E50">
        <w:trPr>
          <w:trHeight w:val="70"/>
        </w:trPr>
        <w:tc>
          <w:tcPr>
            <w:tcW w:w="3119" w:type="dxa"/>
          </w:tcPr>
          <w:p w:rsidR="002B10C7" w:rsidRPr="009C1E50" w:rsidRDefault="002B10C7" w:rsidP="00091480">
            <w:pPr>
              <w:rPr>
                <w:rFonts w:cstheme="minorHAnsi"/>
                <w:color w:val="000000"/>
                <w:sz w:val="20"/>
                <w:szCs w:val="20"/>
              </w:rPr>
            </w:pPr>
            <w:r w:rsidRPr="009C1E50">
              <w:rPr>
                <w:rFonts w:cstheme="minorHAnsi"/>
                <w:b/>
                <w:bCs/>
                <w:color w:val="000000"/>
                <w:sz w:val="20"/>
                <w:szCs w:val="20"/>
                <w:bdr w:val="none" w:sz="0" w:space="0" w:color="auto" w:frame="1"/>
              </w:rPr>
              <w:t>FILE_CASE_PRESERVED_NAMES</w:t>
            </w:r>
          </w:p>
          <w:p w:rsidR="002B10C7" w:rsidRPr="009C1E50" w:rsidRDefault="002B10C7" w:rsidP="00091480">
            <w:pPr>
              <w:rPr>
                <w:rFonts w:eastAsia="宋体" w:cstheme="minorHAnsi"/>
                <w:color w:val="000000"/>
                <w:sz w:val="20"/>
                <w:szCs w:val="20"/>
              </w:rPr>
            </w:pPr>
            <w:r w:rsidRPr="009C1E50">
              <w:rPr>
                <w:rFonts w:cstheme="minorHAnsi"/>
                <w:color w:val="000000"/>
                <w:sz w:val="20"/>
                <w:szCs w:val="20"/>
              </w:rPr>
              <w:t>0x00000002</w:t>
            </w:r>
          </w:p>
        </w:tc>
        <w:tc>
          <w:tcPr>
            <w:tcW w:w="6662" w:type="dxa"/>
            <w:tcBorders>
              <w:left w:val="single" w:sz="4" w:space="0" w:color="000000" w:themeColor="text1"/>
              <w:right w:val="single" w:sz="8" w:space="0" w:color="000000" w:themeColor="text1"/>
            </w:tcBorders>
          </w:tcPr>
          <w:p w:rsidR="00E8474A" w:rsidRDefault="00E8474A" w:rsidP="00091480">
            <w:pPr>
              <w:rPr>
                <w:rFonts w:cstheme="minorHAnsi"/>
                <w:color w:val="000000"/>
                <w:sz w:val="20"/>
                <w:szCs w:val="20"/>
              </w:rPr>
            </w:pPr>
            <w:r w:rsidRPr="00E8474A">
              <w:rPr>
                <w:rFonts w:cstheme="minorHAnsi" w:hint="eastAsia"/>
                <w:color w:val="000000"/>
                <w:sz w:val="20"/>
                <w:szCs w:val="20"/>
              </w:rPr>
              <w:t>指定的卷在磁盘上放置名称时支持保留文件名大小写。</w:t>
            </w:r>
          </w:p>
          <w:p w:rsidR="002B10C7" w:rsidRPr="009C1E50" w:rsidRDefault="002B10C7" w:rsidP="00091480">
            <w:pPr>
              <w:rPr>
                <w:rFonts w:eastAsia="宋体" w:cstheme="minorHAnsi"/>
                <w:color w:val="000000"/>
                <w:sz w:val="20"/>
                <w:szCs w:val="20"/>
              </w:rPr>
            </w:pPr>
            <w:r w:rsidRPr="009C1E50">
              <w:rPr>
                <w:rFonts w:cstheme="minorHAnsi"/>
                <w:color w:val="000000"/>
                <w:sz w:val="20"/>
                <w:szCs w:val="20"/>
              </w:rPr>
              <w:t>The specified volume supports preserved case of file names when it places a name on disk.</w:t>
            </w:r>
          </w:p>
        </w:tc>
      </w:tr>
      <w:tr w:rsidR="002B10C7" w:rsidRPr="009C1E50" w:rsidTr="009C1E50">
        <w:trPr>
          <w:trHeight w:val="70"/>
        </w:trPr>
        <w:tc>
          <w:tcPr>
            <w:tcW w:w="3119" w:type="dxa"/>
            <w:shd w:val="clear" w:color="auto" w:fill="FFFFFF" w:themeFill="background1"/>
          </w:tcPr>
          <w:p w:rsidR="002B10C7" w:rsidRPr="009C1E50" w:rsidRDefault="002B10C7" w:rsidP="002B10C7">
            <w:pPr>
              <w:rPr>
                <w:rFonts w:cstheme="minorHAnsi"/>
                <w:color w:val="000000"/>
                <w:sz w:val="20"/>
                <w:szCs w:val="20"/>
              </w:rPr>
            </w:pPr>
            <w:r w:rsidRPr="009C1E50">
              <w:rPr>
                <w:rFonts w:cstheme="minorHAnsi"/>
                <w:b/>
                <w:bCs/>
                <w:color w:val="000000"/>
                <w:sz w:val="20"/>
                <w:szCs w:val="20"/>
                <w:bdr w:val="none" w:sz="0" w:space="0" w:color="auto" w:frame="1"/>
              </w:rPr>
              <w:t>FILE_UNICODE_ON_DISK</w:t>
            </w:r>
          </w:p>
          <w:p w:rsidR="002B10C7" w:rsidRPr="009C1E50" w:rsidRDefault="002B10C7" w:rsidP="002B10C7">
            <w:pPr>
              <w:rPr>
                <w:rFonts w:eastAsiaTheme="majorEastAsia" w:cstheme="minorHAnsi"/>
                <w:color w:val="000000"/>
                <w:kern w:val="0"/>
                <w:sz w:val="20"/>
                <w:szCs w:val="20"/>
              </w:rPr>
            </w:pPr>
            <w:r w:rsidRPr="009C1E50">
              <w:rPr>
                <w:rFonts w:cstheme="minorHAnsi"/>
                <w:color w:val="000000"/>
                <w:sz w:val="20"/>
                <w:szCs w:val="20"/>
              </w:rPr>
              <w:t>0x00000004</w:t>
            </w:r>
          </w:p>
        </w:tc>
        <w:tc>
          <w:tcPr>
            <w:tcW w:w="6662" w:type="dxa"/>
            <w:tcBorders>
              <w:left w:val="single" w:sz="4" w:space="0" w:color="000000" w:themeColor="text1"/>
              <w:right w:val="single" w:sz="8" w:space="0" w:color="000000" w:themeColor="text1"/>
            </w:tcBorders>
            <w:shd w:val="clear" w:color="auto" w:fill="FFFFFF" w:themeFill="background1"/>
          </w:tcPr>
          <w:p w:rsidR="00E8474A" w:rsidRDefault="00E8474A" w:rsidP="00091480">
            <w:pPr>
              <w:rPr>
                <w:rFonts w:cstheme="minorHAnsi"/>
                <w:color w:val="000000"/>
                <w:sz w:val="20"/>
                <w:szCs w:val="20"/>
              </w:rPr>
            </w:pPr>
            <w:r w:rsidRPr="00E8474A">
              <w:rPr>
                <w:rFonts w:cstheme="minorHAnsi" w:hint="eastAsia"/>
                <w:color w:val="000000"/>
                <w:sz w:val="20"/>
                <w:szCs w:val="20"/>
              </w:rPr>
              <w:t>指定卷支持</w:t>
            </w:r>
            <w:r w:rsidRPr="00E8474A">
              <w:rPr>
                <w:rFonts w:cstheme="minorHAnsi" w:hint="eastAsia"/>
                <w:color w:val="000000"/>
                <w:sz w:val="20"/>
                <w:szCs w:val="20"/>
              </w:rPr>
              <w:t>Unicode</w:t>
            </w:r>
            <w:r w:rsidRPr="00E8474A">
              <w:rPr>
                <w:rFonts w:cstheme="minorHAnsi" w:hint="eastAsia"/>
                <w:color w:val="000000"/>
                <w:sz w:val="20"/>
                <w:szCs w:val="20"/>
              </w:rPr>
              <w:t>文件名称出现在磁盘上。</w:t>
            </w:r>
          </w:p>
          <w:p w:rsidR="002B10C7" w:rsidRPr="009C1E50" w:rsidRDefault="002B10C7" w:rsidP="00091480">
            <w:pPr>
              <w:rPr>
                <w:rFonts w:eastAsia="宋体" w:cstheme="minorHAnsi"/>
                <w:color w:val="000000"/>
                <w:sz w:val="20"/>
                <w:szCs w:val="20"/>
              </w:rPr>
            </w:pPr>
            <w:r w:rsidRPr="009C1E50">
              <w:rPr>
                <w:rFonts w:cstheme="minorHAnsi"/>
                <w:color w:val="000000"/>
                <w:sz w:val="20"/>
                <w:szCs w:val="20"/>
              </w:rPr>
              <w:t>The specified volume supports Unicode in file names as they appear on disk.</w:t>
            </w:r>
          </w:p>
        </w:tc>
      </w:tr>
      <w:tr w:rsidR="00A546C0" w:rsidRPr="009C1E50" w:rsidTr="009C1E50">
        <w:trPr>
          <w:trHeight w:val="70"/>
        </w:trPr>
        <w:tc>
          <w:tcPr>
            <w:tcW w:w="3119" w:type="dxa"/>
            <w:tcBorders>
              <w:top w:val="single" w:sz="4" w:space="0" w:color="000000" w:themeColor="text1"/>
              <w:bottom w:val="single" w:sz="4" w:space="0" w:color="000000" w:themeColor="text1"/>
            </w:tcBorders>
          </w:tcPr>
          <w:p w:rsidR="00A546C0" w:rsidRPr="009C1E50" w:rsidRDefault="00A546C0" w:rsidP="00A546C0">
            <w:pPr>
              <w:rPr>
                <w:rFonts w:cstheme="minorHAnsi"/>
                <w:color w:val="000000"/>
                <w:sz w:val="20"/>
                <w:szCs w:val="20"/>
              </w:rPr>
            </w:pPr>
            <w:r w:rsidRPr="009C1E50">
              <w:rPr>
                <w:rFonts w:cstheme="minorHAnsi"/>
                <w:b/>
                <w:bCs/>
                <w:color w:val="000000"/>
                <w:sz w:val="20"/>
                <w:szCs w:val="20"/>
                <w:bdr w:val="none" w:sz="0" w:space="0" w:color="auto" w:frame="1"/>
              </w:rPr>
              <w:t>FILE_PERSISTENT_ACLS</w:t>
            </w:r>
          </w:p>
          <w:p w:rsidR="00A546C0" w:rsidRPr="009C1E50" w:rsidRDefault="00A546C0" w:rsidP="00A546C0">
            <w:pPr>
              <w:rPr>
                <w:rFonts w:eastAsiaTheme="majorEastAsia" w:cstheme="minorHAnsi"/>
                <w:color w:val="000000"/>
                <w:kern w:val="0"/>
                <w:sz w:val="20"/>
                <w:szCs w:val="20"/>
              </w:rPr>
            </w:pPr>
            <w:r w:rsidRPr="009C1E50">
              <w:rPr>
                <w:rFonts w:cstheme="minorHAnsi"/>
                <w:color w:val="000000"/>
                <w:sz w:val="20"/>
                <w:szCs w:val="20"/>
              </w:rPr>
              <w:t>0x00000008</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E8474A" w:rsidRDefault="00AE793A" w:rsidP="00091480">
            <w:pPr>
              <w:rPr>
                <w:rFonts w:cstheme="minorHAnsi"/>
                <w:color w:val="000000"/>
                <w:sz w:val="20"/>
                <w:szCs w:val="20"/>
              </w:rPr>
            </w:pPr>
            <w:r w:rsidRPr="00AE793A">
              <w:rPr>
                <w:rFonts w:cstheme="minorHAnsi" w:hint="eastAsia"/>
                <w:color w:val="000000"/>
                <w:sz w:val="20"/>
                <w:szCs w:val="20"/>
              </w:rPr>
              <w:t>指定的卷保存并强制访问控制列表</w:t>
            </w:r>
            <w:r w:rsidRPr="00AE793A">
              <w:rPr>
                <w:rFonts w:cstheme="minorHAnsi" w:hint="eastAsia"/>
                <w:color w:val="000000"/>
                <w:sz w:val="20"/>
                <w:szCs w:val="20"/>
              </w:rPr>
              <w:t>(ACL)</w:t>
            </w:r>
            <w:r w:rsidRPr="00AE793A">
              <w:rPr>
                <w:rFonts w:cstheme="minorHAnsi" w:hint="eastAsia"/>
                <w:color w:val="000000"/>
                <w:sz w:val="20"/>
                <w:szCs w:val="20"/>
              </w:rPr>
              <w:t>。例如，</w:t>
            </w:r>
            <w:r w:rsidRPr="00AE793A">
              <w:rPr>
                <w:rFonts w:cstheme="minorHAnsi" w:hint="eastAsia"/>
                <w:color w:val="000000"/>
                <w:sz w:val="20"/>
                <w:szCs w:val="20"/>
              </w:rPr>
              <w:t>NTFS</w:t>
            </w:r>
            <w:r w:rsidRPr="00AE793A">
              <w:rPr>
                <w:rFonts w:cstheme="minorHAnsi" w:hint="eastAsia"/>
                <w:color w:val="000000"/>
                <w:sz w:val="20"/>
                <w:szCs w:val="20"/>
              </w:rPr>
              <w:t>文件系统保存和强制</w:t>
            </w:r>
            <w:r w:rsidRPr="00AE793A">
              <w:rPr>
                <w:rFonts w:cstheme="minorHAnsi" w:hint="eastAsia"/>
                <w:color w:val="000000"/>
                <w:sz w:val="20"/>
                <w:szCs w:val="20"/>
              </w:rPr>
              <w:t>ACL</w:t>
            </w:r>
            <w:r w:rsidRPr="00AE793A">
              <w:rPr>
                <w:rFonts w:cstheme="minorHAnsi" w:hint="eastAsia"/>
                <w:color w:val="000000"/>
                <w:sz w:val="20"/>
                <w:szCs w:val="20"/>
              </w:rPr>
              <w:t>，而</w:t>
            </w:r>
            <w:r w:rsidRPr="00AE793A">
              <w:rPr>
                <w:rFonts w:cstheme="minorHAnsi" w:hint="eastAsia"/>
                <w:color w:val="000000"/>
                <w:sz w:val="20"/>
                <w:szCs w:val="20"/>
              </w:rPr>
              <w:t>FAT</w:t>
            </w:r>
            <w:r w:rsidRPr="00AE793A">
              <w:rPr>
                <w:rFonts w:cstheme="minorHAnsi" w:hint="eastAsia"/>
                <w:color w:val="000000"/>
                <w:sz w:val="20"/>
                <w:szCs w:val="20"/>
              </w:rPr>
              <w:t>文件系统不保存和强制</w:t>
            </w:r>
            <w:r w:rsidRPr="00AE793A">
              <w:rPr>
                <w:rFonts w:cstheme="minorHAnsi" w:hint="eastAsia"/>
                <w:color w:val="000000"/>
                <w:sz w:val="20"/>
                <w:szCs w:val="20"/>
              </w:rPr>
              <w:t>ACL</w:t>
            </w:r>
            <w:r w:rsidRPr="00AE793A">
              <w:rPr>
                <w:rFonts w:cstheme="minorHAnsi" w:hint="eastAsia"/>
                <w:color w:val="000000"/>
                <w:sz w:val="20"/>
                <w:szCs w:val="20"/>
              </w:rPr>
              <w:t>。</w:t>
            </w:r>
          </w:p>
          <w:p w:rsidR="00A546C0" w:rsidRPr="009C1E50" w:rsidRDefault="00A546C0" w:rsidP="00091480">
            <w:pPr>
              <w:rPr>
                <w:rFonts w:eastAsia="宋体" w:cstheme="minorHAnsi"/>
                <w:color w:val="000000"/>
                <w:sz w:val="20"/>
                <w:szCs w:val="20"/>
              </w:rPr>
            </w:pPr>
            <w:r w:rsidRPr="009C1E50">
              <w:rPr>
                <w:rFonts w:cstheme="minorHAnsi"/>
                <w:color w:val="000000"/>
                <w:sz w:val="20"/>
                <w:szCs w:val="20"/>
              </w:rPr>
              <w:t>The specified volume preserves and enforces access control lists (ACL). For example, the NTFS file system preserves and enforces ACLs, and the FAT file system does not.</w:t>
            </w:r>
          </w:p>
        </w:tc>
      </w:tr>
      <w:tr w:rsidR="00A546C0" w:rsidRPr="009C1E50" w:rsidTr="009C1E50">
        <w:trPr>
          <w:trHeight w:val="690"/>
        </w:trPr>
        <w:tc>
          <w:tcPr>
            <w:tcW w:w="3119" w:type="dxa"/>
            <w:tcBorders>
              <w:top w:val="single" w:sz="4" w:space="0" w:color="000000" w:themeColor="text1"/>
              <w:bottom w:val="nil"/>
            </w:tcBorders>
          </w:tcPr>
          <w:p w:rsidR="00A546C0" w:rsidRPr="009C1E50" w:rsidRDefault="00A546C0" w:rsidP="00A546C0">
            <w:pPr>
              <w:rPr>
                <w:rFonts w:cstheme="minorHAnsi"/>
                <w:color w:val="000000"/>
                <w:sz w:val="20"/>
                <w:szCs w:val="20"/>
              </w:rPr>
            </w:pPr>
            <w:r w:rsidRPr="009C1E50">
              <w:rPr>
                <w:rFonts w:cstheme="minorHAnsi"/>
                <w:b/>
                <w:bCs/>
                <w:color w:val="000000"/>
                <w:sz w:val="20"/>
                <w:szCs w:val="20"/>
                <w:bdr w:val="none" w:sz="0" w:space="0" w:color="auto" w:frame="1"/>
              </w:rPr>
              <w:t>FILE_FILE_COMPRESSION</w:t>
            </w:r>
          </w:p>
          <w:p w:rsidR="00A546C0" w:rsidRPr="009C1E50" w:rsidRDefault="00A546C0" w:rsidP="00A546C0">
            <w:pPr>
              <w:rPr>
                <w:rFonts w:eastAsiaTheme="majorEastAsia" w:cstheme="minorHAnsi"/>
                <w:color w:val="000000"/>
                <w:sz w:val="20"/>
                <w:szCs w:val="20"/>
              </w:rPr>
            </w:pPr>
            <w:r w:rsidRPr="009C1E50">
              <w:rPr>
                <w:rFonts w:cstheme="minorHAnsi"/>
                <w:color w:val="000000"/>
                <w:sz w:val="20"/>
                <w:szCs w:val="20"/>
              </w:rPr>
              <w:t>0x00000010</w:t>
            </w:r>
          </w:p>
        </w:tc>
        <w:tc>
          <w:tcPr>
            <w:tcW w:w="6662" w:type="dxa"/>
            <w:tcBorders>
              <w:top w:val="single" w:sz="4" w:space="0" w:color="auto"/>
              <w:left w:val="single" w:sz="4" w:space="0" w:color="000000" w:themeColor="text1"/>
              <w:bottom w:val="nil"/>
              <w:right w:val="single" w:sz="8" w:space="0" w:color="000000" w:themeColor="text1"/>
            </w:tcBorders>
          </w:tcPr>
          <w:p w:rsidR="001448A4" w:rsidRDefault="00A66C5C" w:rsidP="00091480">
            <w:pPr>
              <w:rPr>
                <w:rFonts w:cstheme="minorHAnsi"/>
                <w:color w:val="000000"/>
                <w:sz w:val="20"/>
                <w:szCs w:val="20"/>
              </w:rPr>
            </w:pPr>
            <w:r w:rsidRPr="00A66C5C">
              <w:rPr>
                <w:rFonts w:cstheme="minorHAnsi" w:hint="eastAsia"/>
                <w:color w:val="000000"/>
                <w:sz w:val="20"/>
                <w:szCs w:val="20"/>
              </w:rPr>
              <w:t>指定的卷支持基于文件的压缩。</w:t>
            </w:r>
          </w:p>
          <w:p w:rsidR="00A546C0" w:rsidRPr="009C1E50" w:rsidRDefault="00A546C0" w:rsidP="00091480">
            <w:pPr>
              <w:rPr>
                <w:rFonts w:eastAsia="宋体" w:cstheme="minorHAnsi"/>
                <w:color w:val="000000"/>
                <w:sz w:val="20"/>
                <w:szCs w:val="20"/>
              </w:rPr>
            </w:pPr>
            <w:r w:rsidRPr="009C1E50">
              <w:rPr>
                <w:rFonts w:cstheme="minorHAnsi"/>
                <w:color w:val="000000"/>
                <w:sz w:val="20"/>
                <w:szCs w:val="20"/>
              </w:rPr>
              <w:t>The specified volume supports file-based compression.</w:t>
            </w:r>
          </w:p>
        </w:tc>
      </w:tr>
      <w:tr w:rsidR="00A546C0" w:rsidRPr="009C1E50" w:rsidTr="009C1E50">
        <w:trPr>
          <w:trHeight w:val="375"/>
        </w:trPr>
        <w:tc>
          <w:tcPr>
            <w:tcW w:w="3119" w:type="dxa"/>
            <w:tcBorders>
              <w:top w:val="single" w:sz="4" w:space="0" w:color="auto"/>
              <w:bottom w:val="single" w:sz="4" w:space="0" w:color="000000" w:themeColor="text1"/>
            </w:tcBorders>
          </w:tcPr>
          <w:p w:rsidR="00A546C0" w:rsidRPr="009C1E50" w:rsidRDefault="00A546C0" w:rsidP="00A546C0">
            <w:pPr>
              <w:rPr>
                <w:rFonts w:cstheme="minorHAnsi"/>
                <w:color w:val="000000"/>
                <w:sz w:val="20"/>
                <w:szCs w:val="20"/>
              </w:rPr>
            </w:pPr>
            <w:r w:rsidRPr="009C1E50">
              <w:rPr>
                <w:rFonts w:cstheme="minorHAnsi"/>
                <w:b/>
                <w:bCs/>
                <w:color w:val="000000"/>
                <w:sz w:val="20"/>
                <w:szCs w:val="20"/>
                <w:bdr w:val="none" w:sz="0" w:space="0" w:color="auto" w:frame="1"/>
              </w:rPr>
              <w:t>FILE_VOLUME_QUOTAS</w:t>
            </w:r>
          </w:p>
          <w:p w:rsidR="00A546C0" w:rsidRPr="009C1E50" w:rsidRDefault="00A546C0" w:rsidP="00A546C0">
            <w:pPr>
              <w:rPr>
                <w:rFonts w:cstheme="minorHAnsi"/>
                <w:b/>
                <w:bCs/>
                <w:color w:val="000000"/>
                <w:sz w:val="20"/>
                <w:szCs w:val="20"/>
                <w:bdr w:val="none" w:sz="0" w:space="0" w:color="auto" w:frame="1"/>
              </w:rPr>
            </w:pPr>
            <w:r w:rsidRPr="009C1E50">
              <w:rPr>
                <w:rFonts w:cstheme="minorHAnsi"/>
                <w:color w:val="000000"/>
                <w:sz w:val="20"/>
                <w:szCs w:val="20"/>
              </w:rPr>
              <w:lastRenderedPageBreak/>
              <w:t>0x00000020</w:t>
            </w:r>
          </w:p>
        </w:tc>
        <w:tc>
          <w:tcPr>
            <w:tcW w:w="6662" w:type="dxa"/>
            <w:tcBorders>
              <w:top w:val="single" w:sz="4" w:space="0" w:color="auto"/>
              <w:left w:val="single" w:sz="4" w:space="0" w:color="000000" w:themeColor="text1"/>
              <w:bottom w:val="single" w:sz="4" w:space="0" w:color="000000" w:themeColor="text1"/>
              <w:right w:val="single" w:sz="8" w:space="0" w:color="000000" w:themeColor="text1"/>
            </w:tcBorders>
          </w:tcPr>
          <w:p w:rsidR="00A66C5C" w:rsidRDefault="00AB0F7A" w:rsidP="00091480">
            <w:pPr>
              <w:rPr>
                <w:rFonts w:cstheme="minorHAnsi"/>
                <w:color w:val="000000"/>
                <w:sz w:val="20"/>
                <w:szCs w:val="20"/>
              </w:rPr>
            </w:pPr>
            <w:r w:rsidRPr="00AB0F7A">
              <w:rPr>
                <w:rFonts w:cstheme="minorHAnsi" w:hint="eastAsia"/>
                <w:color w:val="000000"/>
                <w:sz w:val="20"/>
                <w:szCs w:val="20"/>
              </w:rPr>
              <w:lastRenderedPageBreak/>
              <w:t>指定的卷支持磁盘配额。</w:t>
            </w:r>
          </w:p>
          <w:p w:rsidR="00A546C0" w:rsidRPr="009C1E50" w:rsidRDefault="00DA06C7" w:rsidP="00091480">
            <w:pPr>
              <w:rPr>
                <w:rFonts w:cstheme="minorHAnsi"/>
                <w:color w:val="000000"/>
                <w:sz w:val="20"/>
                <w:szCs w:val="20"/>
              </w:rPr>
            </w:pPr>
            <w:r w:rsidRPr="009C1E50">
              <w:rPr>
                <w:rFonts w:cstheme="minorHAnsi"/>
                <w:color w:val="000000"/>
                <w:sz w:val="20"/>
                <w:szCs w:val="20"/>
              </w:rPr>
              <w:lastRenderedPageBreak/>
              <w:t>The specified volume supports disk quotas.</w:t>
            </w:r>
          </w:p>
        </w:tc>
      </w:tr>
      <w:tr w:rsidR="00A546C0" w:rsidRPr="009C1E50" w:rsidTr="009C1E50">
        <w:trPr>
          <w:trHeight w:val="70"/>
        </w:trPr>
        <w:tc>
          <w:tcPr>
            <w:tcW w:w="3119" w:type="dxa"/>
            <w:tcBorders>
              <w:top w:val="single" w:sz="4" w:space="0" w:color="000000" w:themeColor="text1"/>
              <w:bottom w:val="single" w:sz="4" w:space="0" w:color="000000" w:themeColor="text1"/>
            </w:tcBorders>
          </w:tcPr>
          <w:p w:rsidR="00A546C0" w:rsidRPr="009C1E50" w:rsidRDefault="00A546C0" w:rsidP="00A546C0">
            <w:pPr>
              <w:rPr>
                <w:rFonts w:cstheme="minorHAnsi"/>
                <w:color w:val="000000"/>
                <w:sz w:val="20"/>
                <w:szCs w:val="20"/>
              </w:rPr>
            </w:pPr>
            <w:r w:rsidRPr="009C1E50">
              <w:rPr>
                <w:rFonts w:cstheme="minorHAnsi"/>
                <w:b/>
                <w:bCs/>
                <w:color w:val="000000"/>
                <w:sz w:val="20"/>
                <w:szCs w:val="20"/>
                <w:bdr w:val="none" w:sz="0" w:space="0" w:color="auto" w:frame="1"/>
              </w:rPr>
              <w:lastRenderedPageBreak/>
              <w:t>FILE_SUPPORTS_SPARSE_FILES</w:t>
            </w:r>
          </w:p>
          <w:p w:rsidR="00A546C0" w:rsidRPr="009C1E50" w:rsidRDefault="00A546C0" w:rsidP="00A546C0">
            <w:pPr>
              <w:widowControl/>
              <w:jc w:val="left"/>
              <w:rPr>
                <w:rFonts w:eastAsiaTheme="majorEastAsia" w:cstheme="minorHAnsi"/>
                <w:color w:val="000000"/>
                <w:sz w:val="20"/>
                <w:szCs w:val="20"/>
              </w:rPr>
            </w:pPr>
            <w:r w:rsidRPr="009C1E50">
              <w:rPr>
                <w:rFonts w:cstheme="minorHAnsi"/>
                <w:color w:val="000000"/>
                <w:sz w:val="20"/>
                <w:szCs w:val="20"/>
              </w:rPr>
              <w:t>0x00000040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C3074" w:rsidRDefault="00D753F7" w:rsidP="00091480">
            <w:pPr>
              <w:spacing w:line="0" w:lineRule="atLeast"/>
              <w:rPr>
                <w:rFonts w:cstheme="minorHAnsi"/>
                <w:color w:val="000000"/>
                <w:sz w:val="20"/>
                <w:szCs w:val="20"/>
              </w:rPr>
            </w:pPr>
            <w:r w:rsidRPr="00D753F7">
              <w:rPr>
                <w:rFonts w:cstheme="minorHAnsi" w:hint="eastAsia"/>
                <w:color w:val="000000"/>
                <w:sz w:val="20"/>
                <w:szCs w:val="20"/>
              </w:rPr>
              <w:t>指定的卷支持稀疏文件。</w:t>
            </w:r>
          </w:p>
          <w:p w:rsidR="00A546C0" w:rsidRPr="009C1E50" w:rsidRDefault="00A546C0" w:rsidP="00091480">
            <w:pPr>
              <w:spacing w:line="0" w:lineRule="atLeast"/>
              <w:rPr>
                <w:rFonts w:eastAsia="宋体" w:cstheme="minorHAnsi"/>
                <w:sz w:val="20"/>
                <w:szCs w:val="20"/>
              </w:rPr>
            </w:pPr>
            <w:r w:rsidRPr="009C1E50">
              <w:rPr>
                <w:rFonts w:cstheme="minorHAnsi"/>
                <w:color w:val="000000"/>
                <w:sz w:val="20"/>
                <w:szCs w:val="20"/>
              </w:rPr>
              <w:t>The specified volume supports sparse files.</w:t>
            </w:r>
          </w:p>
        </w:tc>
      </w:tr>
      <w:tr w:rsidR="00A546C0" w:rsidRPr="009C1E50" w:rsidTr="009C1E50">
        <w:trPr>
          <w:trHeight w:val="1200"/>
        </w:trPr>
        <w:tc>
          <w:tcPr>
            <w:tcW w:w="3119" w:type="dxa"/>
            <w:tcBorders>
              <w:top w:val="single" w:sz="4" w:space="0" w:color="000000" w:themeColor="text1"/>
              <w:bottom w:val="single" w:sz="4" w:space="0" w:color="auto"/>
            </w:tcBorders>
          </w:tcPr>
          <w:p w:rsidR="00A546C0" w:rsidRPr="009C1E50" w:rsidRDefault="00A546C0" w:rsidP="00A546C0">
            <w:pPr>
              <w:rPr>
                <w:rFonts w:cstheme="minorHAnsi"/>
                <w:color w:val="000000"/>
                <w:sz w:val="20"/>
                <w:szCs w:val="20"/>
              </w:rPr>
            </w:pPr>
            <w:r w:rsidRPr="009C1E50">
              <w:rPr>
                <w:rFonts w:cstheme="minorHAnsi"/>
                <w:b/>
                <w:bCs/>
                <w:color w:val="000000"/>
                <w:sz w:val="20"/>
                <w:szCs w:val="20"/>
                <w:bdr w:val="none" w:sz="0" w:space="0" w:color="auto" w:frame="1"/>
              </w:rPr>
              <w:t>FILE_SUPPORTS_REPARSE_POINTS</w:t>
            </w:r>
          </w:p>
          <w:p w:rsidR="00A546C0" w:rsidRPr="009C1E50" w:rsidRDefault="00A546C0" w:rsidP="00A546C0">
            <w:pPr>
              <w:widowControl/>
              <w:jc w:val="left"/>
              <w:rPr>
                <w:rFonts w:eastAsiaTheme="majorEastAsia" w:cstheme="minorHAnsi"/>
                <w:color w:val="000000"/>
                <w:sz w:val="20"/>
                <w:szCs w:val="20"/>
              </w:rPr>
            </w:pPr>
            <w:r w:rsidRPr="009C1E50">
              <w:rPr>
                <w:rFonts w:cstheme="minorHAnsi"/>
                <w:color w:val="000000"/>
                <w:sz w:val="20"/>
                <w:szCs w:val="20"/>
              </w:rPr>
              <w:t>0x00000080</w:t>
            </w:r>
          </w:p>
        </w:tc>
        <w:tc>
          <w:tcPr>
            <w:tcW w:w="6662" w:type="dxa"/>
            <w:tcBorders>
              <w:top w:val="single" w:sz="4" w:space="0" w:color="000000" w:themeColor="text1"/>
              <w:left w:val="single" w:sz="4" w:space="0" w:color="000000" w:themeColor="text1"/>
              <w:bottom w:val="single" w:sz="4" w:space="0" w:color="auto"/>
              <w:right w:val="single" w:sz="8" w:space="0" w:color="000000" w:themeColor="text1"/>
            </w:tcBorders>
          </w:tcPr>
          <w:p w:rsidR="00D753F7" w:rsidRDefault="001D3B35" w:rsidP="00A546C0">
            <w:pPr>
              <w:rPr>
                <w:rFonts w:cstheme="minorHAnsi"/>
                <w:color w:val="000000"/>
                <w:sz w:val="20"/>
                <w:szCs w:val="20"/>
              </w:rPr>
            </w:pPr>
            <w:r w:rsidRPr="001D3B35">
              <w:rPr>
                <w:rFonts w:cstheme="minorHAnsi" w:hint="eastAsia"/>
                <w:color w:val="000000"/>
                <w:sz w:val="20"/>
                <w:szCs w:val="20"/>
              </w:rPr>
              <w:t>指定的卷支持重新解析点。</w:t>
            </w:r>
          </w:p>
          <w:p w:rsidR="00A546C0" w:rsidRPr="009C1E50" w:rsidRDefault="00A546C0" w:rsidP="00A546C0">
            <w:pPr>
              <w:rPr>
                <w:rFonts w:cstheme="minorHAnsi"/>
                <w:color w:val="000000"/>
                <w:sz w:val="20"/>
                <w:szCs w:val="20"/>
              </w:rPr>
            </w:pPr>
            <w:r w:rsidRPr="009C1E50">
              <w:rPr>
                <w:rFonts w:cstheme="minorHAnsi"/>
                <w:color w:val="000000"/>
                <w:sz w:val="20"/>
                <w:szCs w:val="20"/>
              </w:rPr>
              <w:t>The specified volume supports reparse points.</w:t>
            </w:r>
          </w:p>
          <w:p w:rsidR="00D753F7" w:rsidRDefault="00A546C0" w:rsidP="00D753F7">
            <w:pPr>
              <w:spacing w:line="0" w:lineRule="atLeast"/>
              <w:rPr>
                <w:rFonts w:cstheme="minorHAnsi"/>
                <w:color w:val="000000"/>
                <w:sz w:val="20"/>
                <w:szCs w:val="20"/>
              </w:rPr>
            </w:pPr>
            <w:r w:rsidRPr="009C1E50">
              <w:rPr>
                <w:rFonts w:cstheme="minorHAnsi"/>
                <w:b/>
                <w:bCs/>
                <w:color w:val="000000"/>
                <w:sz w:val="20"/>
                <w:szCs w:val="20"/>
                <w:bdr w:val="none" w:sz="0" w:space="0" w:color="auto" w:frame="1"/>
              </w:rPr>
              <w:t>ReFS:</w:t>
            </w:r>
            <w:r w:rsidR="00D753F7">
              <w:rPr>
                <w:rFonts w:cstheme="minorHAnsi" w:hint="eastAsia"/>
                <w:b/>
                <w:bCs/>
                <w:color w:val="000000"/>
                <w:sz w:val="20"/>
                <w:szCs w:val="20"/>
                <w:bdr w:val="none" w:sz="0" w:space="0" w:color="auto" w:frame="1"/>
              </w:rPr>
              <w:t xml:space="preserve"> </w:t>
            </w:r>
            <w:r w:rsidRPr="009C1E50">
              <w:rPr>
                <w:rFonts w:cstheme="minorHAnsi"/>
                <w:color w:val="000000"/>
                <w:sz w:val="20"/>
                <w:szCs w:val="20"/>
              </w:rPr>
              <w:t xml:space="preserve">ReFS supports reparse points but does not index </w:t>
            </w:r>
          </w:p>
          <w:p w:rsidR="00D753F7" w:rsidRDefault="00A546C0" w:rsidP="00D753F7">
            <w:pPr>
              <w:spacing w:line="0" w:lineRule="atLeast"/>
              <w:rPr>
                <w:rStyle w:val="apple-converted-space"/>
                <w:rFonts w:cstheme="minorHAnsi"/>
                <w:color w:val="000000"/>
                <w:sz w:val="20"/>
                <w:szCs w:val="20"/>
              </w:rPr>
            </w:pPr>
            <w:r w:rsidRPr="009C1E50">
              <w:rPr>
                <w:rFonts w:cstheme="minorHAnsi"/>
                <w:color w:val="000000"/>
                <w:sz w:val="20"/>
                <w:szCs w:val="20"/>
              </w:rPr>
              <w:t>them so</w:t>
            </w:r>
            <w:hyperlink r:id="rId61" w:history="1">
              <w:r w:rsidRPr="009C1E50">
                <w:rPr>
                  <w:rStyle w:val="aa"/>
                  <w:rFonts w:cstheme="minorHAnsi"/>
                  <w:sz w:val="20"/>
                  <w:szCs w:val="20"/>
                  <w:bdr w:val="none" w:sz="0" w:space="0" w:color="auto" w:frame="1"/>
                </w:rPr>
                <w:t>FindFirstVolumeMountPoint</w:t>
              </w:r>
            </w:hyperlink>
            <w:r w:rsidR="00D753F7">
              <w:rPr>
                <w:rFonts w:cstheme="minorHAnsi" w:hint="eastAsia"/>
                <w:color w:val="000000"/>
                <w:sz w:val="20"/>
                <w:szCs w:val="20"/>
              </w:rPr>
              <w:t xml:space="preserve"> </w:t>
            </w:r>
            <w:r w:rsidRPr="009C1E50">
              <w:rPr>
                <w:rFonts w:cstheme="minorHAnsi"/>
                <w:color w:val="000000"/>
                <w:sz w:val="20"/>
                <w:szCs w:val="20"/>
              </w:rPr>
              <w:t>and</w:t>
            </w:r>
            <w:r w:rsidR="00D753F7">
              <w:rPr>
                <w:rFonts w:cstheme="minorHAnsi" w:hint="eastAsia"/>
                <w:color w:val="000000"/>
                <w:sz w:val="20"/>
                <w:szCs w:val="20"/>
              </w:rPr>
              <w:t xml:space="preserve"> </w:t>
            </w:r>
            <w:hyperlink r:id="rId62" w:history="1">
              <w:r w:rsidRPr="009C1E50">
                <w:rPr>
                  <w:rStyle w:val="aa"/>
                  <w:rFonts w:cstheme="minorHAnsi"/>
                  <w:sz w:val="20"/>
                  <w:szCs w:val="20"/>
                  <w:bdr w:val="none" w:sz="0" w:space="0" w:color="auto" w:frame="1"/>
                </w:rPr>
                <w:t>FindNextVolumeMountPoint</w:t>
              </w:r>
            </w:hyperlink>
          </w:p>
          <w:p w:rsidR="00A546C0" w:rsidRPr="009C1E50" w:rsidRDefault="00A546C0" w:rsidP="00D753F7">
            <w:pPr>
              <w:spacing w:line="0" w:lineRule="atLeast"/>
              <w:rPr>
                <w:rFonts w:eastAsiaTheme="majorEastAsia" w:cstheme="minorHAnsi"/>
                <w:color w:val="000000"/>
                <w:sz w:val="20"/>
                <w:szCs w:val="20"/>
              </w:rPr>
            </w:pPr>
            <w:r w:rsidRPr="009C1E50">
              <w:rPr>
                <w:rFonts w:cstheme="minorHAnsi"/>
                <w:color w:val="000000"/>
                <w:sz w:val="20"/>
                <w:szCs w:val="20"/>
              </w:rPr>
              <w:t>will not function as expected.</w:t>
            </w:r>
          </w:p>
        </w:tc>
      </w:tr>
      <w:tr w:rsidR="009734B5" w:rsidRPr="009C1E50" w:rsidTr="009C1E50">
        <w:trPr>
          <w:trHeight w:val="527"/>
        </w:trPr>
        <w:tc>
          <w:tcPr>
            <w:tcW w:w="3119" w:type="dxa"/>
            <w:tcBorders>
              <w:top w:val="single" w:sz="4" w:space="0" w:color="auto"/>
              <w:bottom w:val="single" w:sz="4" w:space="0" w:color="auto"/>
            </w:tcBorders>
          </w:tcPr>
          <w:p w:rsidR="009734B5" w:rsidRPr="009C1E50" w:rsidRDefault="009734B5" w:rsidP="009734B5">
            <w:pPr>
              <w:rPr>
                <w:rFonts w:cstheme="minorHAnsi"/>
                <w:color w:val="000000"/>
                <w:sz w:val="20"/>
                <w:szCs w:val="20"/>
              </w:rPr>
            </w:pPr>
            <w:r w:rsidRPr="009C1E50">
              <w:rPr>
                <w:rFonts w:cstheme="minorHAnsi"/>
                <w:b/>
                <w:bCs/>
                <w:color w:val="000000"/>
                <w:sz w:val="20"/>
                <w:szCs w:val="20"/>
                <w:bdr w:val="none" w:sz="0" w:space="0" w:color="auto" w:frame="1"/>
              </w:rPr>
              <w:t>FILE_VOLUME_IS_COMPRESSED</w:t>
            </w:r>
          </w:p>
          <w:p w:rsidR="009734B5" w:rsidRPr="009C1E50" w:rsidRDefault="009734B5" w:rsidP="009734B5">
            <w:pPr>
              <w:rPr>
                <w:rFonts w:cstheme="minorHAnsi"/>
                <w:b/>
                <w:bCs/>
                <w:color w:val="000000"/>
                <w:sz w:val="20"/>
                <w:szCs w:val="20"/>
                <w:bdr w:val="none" w:sz="0" w:space="0" w:color="auto" w:frame="1"/>
              </w:rPr>
            </w:pPr>
            <w:r w:rsidRPr="009C1E50">
              <w:rPr>
                <w:rFonts w:cstheme="minorHAnsi"/>
                <w:color w:val="000000"/>
                <w:sz w:val="20"/>
                <w:szCs w:val="20"/>
              </w:rPr>
              <w:t>0x00008000</w:t>
            </w:r>
          </w:p>
        </w:tc>
        <w:tc>
          <w:tcPr>
            <w:tcW w:w="6662" w:type="dxa"/>
            <w:tcBorders>
              <w:top w:val="single" w:sz="4" w:space="0" w:color="auto"/>
              <w:left w:val="single" w:sz="4" w:space="0" w:color="000000" w:themeColor="text1"/>
              <w:bottom w:val="single" w:sz="4" w:space="0" w:color="auto"/>
              <w:right w:val="single" w:sz="8" w:space="0" w:color="000000" w:themeColor="text1"/>
            </w:tcBorders>
          </w:tcPr>
          <w:p w:rsidR="001D3B35" w:rsidRDefault="00E36AD3" w:rsidP="00091480">
            <w:pPr>
              <w:rPr>
                <w:rFonts w:cstheme="minorHAnsi"/>
                <w:color w:val="000000"/>
                <w:sz w:val="20"/>
                <w:szCs w:val="20"/>
              </w:rPr>
            </w:pPr>
            <w:r w:rsidRPr="00E36AD3">
              <w:rPr>
                <w:rFonts w:cstheme="minorHAnsi" w:hint="eastAsia"/>
                <w:color w:val="000000"/>
                <w:sz w:val="20"/>
                <w:szCs w:val="20"/>
              </w:rPr>
              <w:t>指定的卷是压缩卷，例如，双空间卷。</w:t>
            </w:r>
          </w:p>
          <w:p w:rsidR="009734B5" w:rsidRPr="009C1E50" w:rsidRDefault="009734B5" w:rsidP="00091480">
            <w:pPr>
              <w:rPr>
                <w:rFonts w:eastAsia="宋体" w:cstheme="minorHAnsi"/>
                <w:color w:val="000000"/>
                <w:sz w:val="20"/>
                <w:szCs w:val="20"/>
              </w:rPr>
            </w:pPr>
            <w:r w:rsidRPr="009C1E50">
              <w:rPr>
                <w:rFonts w:cstheme="minorHAnsi"/>
                <w:color w:val="000000"/>
                <w:sz w:val="20"/>
                <w:szCs w:val="20"/>
              </w:rPr>
              <w:t>The specified volume is a compressed volume, for example, a DoubleSpace volume.</w:t>
            </w:r>
          </w:p>
        </w:tc>
      </w:tr>
      <w:tr w:rsidR="009734B5" w:rsidRPr="009C1E50" w:rsidTr="009C1E50">
        <w:trPr>
          <w:trHeight w:val="360"/>
        </w:trPr>
        <w:tc>
          <w:tcPr>
            <w:tcW w:w="3119" w:type="dxa"/>
            <w:tcBorders>
              <w:top w:val="single" w:sz="4" w:space="0" w:color="auto"/>
              <w:bottom w:val="single" w:sz="4" w:space="0" w:color="000000" w:themeColor="text1"/>
            </w:tcBorders>
          </w:tcPr>
          <w:p w:rsidR="009734B5" w:rsidRPr="009C1E50" w:rsidRDefault="009734B5" w:rsidP="00072238">
            <w:pPr>
              <w:rPr>
                <w:rFonts w:cstheme="minorHAnsi"/>
                <w:color w:val="000000"/>
                <w:sz w:val="20"/>
                <w:szCs w:val="20"/>
              </w:rPr>
            </w:pPr>
            <w:r w:rsidRPr="009C1E50">
              <w:rPr>
                <w:rFonts w:cstheme="minorHAnsi"/>
                <w:b/>
                <w:bCs/>
                <w:color w:val="000000"/>
                <w:sz w:val="20"/>
                <w:szCs w:val="20"/>
                <w:bdr w:val="none" w:sz="0" w:space="0" w:color="auto" w:frame="1"/>
              </w:rPr>
              <w:t>FILE_SUPPORTS_OBJECT_IDS</w:t>
            </w:r>
          </w:p>
          <w:p w:rsidR="009734B5" w:rsidRPr="009C1E50" w:rsidRDefault="009734B5" w:rsidP="00072238">
            <w:pPr>
              <w:rPr>
                <w:rFonts w:cstheme="minorHAnsi"/>
                <w:b/>
                <w:bCs/>
                <w:color w:val="000000"/>
                <w:sz w:val="20"/>
                <w:szCs w:val="20"/>
                <w:bdr w:val="none" w:sz="0" w:space="0" w:color="auto" w:frame="1"/>
              </w:rPr>
            </w:pPr>
            <w:r w:rsidRPr="009C1E50">
              <w:rPr>
                <w:rFonts w:cstheme="minorHAnsi"/>
                <w:color w:val="000000"/>
                <w:sz w:val="20"/>
                <w:szCs w:val="20"/>
              </w:rPr>
              <w:t>0x00010000</w:t>
            </w:r>
          </w:p>
        </w:tc>
        <w:tc>
          <w:tcPr>
            <w:tcW w:w="6662" w:type="dxa"/>
            <w:tcBorders>
              <w:top w:val="single" w:sz="4" w:space="0" w:color="auto"/>
              <w:left w:val="single" w:sz="4" w:space="0" w:color="000000" w:themeColor="text1"/>
              <w:bottom w:val="single" w:sz="4" w:space="0" w:color="000000" w:themeColor="text1"/>
              <w:right w:val="single" w:sz="8" w:space="0" w:color="000000" w:themeColor="text1"/>
            </w:tcBorders>
          </w:tcPr>
          <w:p w:rsidR="008979BE" w:rsidRDefault="008979BE" w:rsidP="00A546C0">
            <w:pPr>
              <w:rPr>
                <w:rFonts w:cstheme="minorHAnsi"/>
                <w:color w:val="000000"/>
                <w:sz w:val="20"/>
                <w:szCs w:val="20"/>
              </w:rPr>
            </w:pPr>
            <w:r w:rsidRPr="008979BE">
              <w:rPr>
                <w:rFonts w:cstheme="minorHAnsi" w:hint="eastAsia"/>
                <w:color w:val="000000"/>
                <w:sz w:val="20"/>
                <w:szCs w:val="20"/>
              </w:rPr>
              <w:t>指定的卷支持对象标识符。</w:t>
            </w:r>
          </w:p>
          <w:p w:rsidR="009734B5" w:rsidRPr="009C1E50" w:rsidRDefault="0099715C" w:rsidP="00A546C0">
            <w:pPr>
              <w:rPr>
                <w:rFonts w:cstheme="minorHAnsi"/>
                <w:color w:val="000000"/>
                <w:sz w:val="20"/>
                <w:szCs w:val="20"/>
              </w:rPr>
            </w:pPr>
            <w:r w:rsidRPr="009C1E50">
              <w:rPr>
                <w:rFonts w:cstheme="minorHAnsi"/>
                <w:color w:val="000000"/>
                <w:sz w:val="20"/>
                <w:szCs w:val="20"/>
              </w:rPr>
              <w:t>The specified volume supports object identifiers.</w:t>
            </w:r>
          </w:p>
        </w:tc>
      </w:tr>
      <w:tr w:rsidR="009734B5" w:rsidRPr="009C1E50" w:rsidTr="009C1E50">
        <w:trPr>
          <w:trHeight w:val="70"/>
        </w:trPr>
        <w:tc>
          <w:tcPr>
            <w:tcW w:w="3119" w:type="dxa"/>
            <w:tcBorders>
              <w:top w:val="single" w:sz="4" w:space="0" w:color="000000" w:themeColor="text1"/>
              <w:bottom w:val="single" w:sz="4" w:space="0" w:color="000000" w:themeColor="text1"/>
            </w:tcBorders>
          </w:tcPr>
          <w:p w:rsidR="009734B5" w:rsidRPr="009C1E50" w:rsidRDefault="009734B5" w:rsidP="00DA06C7">
            <w:pPr>
              <w:rPr>
                <w:rFonts w:cstheme="minorHAnsi"/>
                <w:color w:val="000000"/>
                <w:sz w:val="20"/>
                <w:szCs w:val="20"/>
              </w:rPr>
            </w:pPr>
            <w:r w:rsidRPr="009C1E50">
              <w:rPr>
                <w:rFonts w:cstheme="minorHAnsi"/>
                <w:b/>
                <w:bCs/>
                <w:color w:val="000000"/>
                <w:sz w:val="20"/>
                <w:szCs w:val="20"/>
                <w:bdr w:val="none" w:sz="0" w:space="0" w:color="auto" w:frame="1"/>
              </w:rPr>
              <w:t>FILE_SUPPORTS_ENCRYPTION</w:t>
            </w:r>
          </w:p>
          <w:p w:rsidR="009734B5" w:rsidRPr="009C1E50" w:rsidRDefault="009734B5" w:rsidP="00DA06C7">
            <w:pPr>
              <w:rPr>
                <w:rFonts w:eastAsiaTheme="majorEastAsia" w:cstheme="minorHAnsi"/>
                <w:color w:val="000000"/>
                <w:sz w:val="20"/>
                <w:szCs w:val="20"/>
              </w:rPr>
            </w:pPr>
            <w:r w:rsidRPr="009C1E50">
              <w:rPr>
                <w:rFonts w:cstheme="minorHAnsi"/>
                <w:color w:val="000000"/>
                <w:sz w:val="20"/>
                <w:szCs w:val="20"/>
              </w:rPr>
              <w:t>0x00020000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8979BE" w:rsidRDefault="00CA6980" w:rsidP="00091480">
            <w:pPr>
              <w:spacing w:line="0" w:lineRule="atLeast"/>
              <w:rPr>
                <w:rFonts w:cstheme="minorHAnsi"/>
                <w:color w:val="000000"/>
                <w:sz w:val="20"/>
                <w:szCs w:val="20"/>
              </w:rPr>
            </w:pPr>
            <w:r w:rsidRPr="00CA6980">
              <w:rPr>
                <w:rFonts w:cstheme="minorHAnsi" w:hint="eastAsia"/>
                <w:color w:val="000000"/>
                <w:sz w:val="20"/>
                <w:szCs w:val="20"/>
              </w:rPr>
              <w:t>指定的卷支持加密的文件系统</w:t>
            </w:r>
            <w:r w:rsidRPr="00CA6980">
              <w:rPr>
                <w:rFonts w:cstheme="minorHAnsi" w:hint="eastAsia"/>
                <w:color w:val="000000"/>
                <w:sz w:val="20"/>
                <w:szCs w:val="20"/>
              </w:rPr>
              <w:t>(EFS)</w:t>
            </w:r>
            <w:r>
              <w:rPr>
                <w:rFonts w:cstheme="minorHAnsi" w:hint="eastAsia"/>
                <w:color w:val="000000"/>
                <w:sz w:val="20"/>
                <w:szCs w:val="20"/>
              </w:rPr>
              <w:t>。</w:t>
            </w:r>
          </w:p>
          <w:p w:rsidR="009734B5" w:rsidRPr="009C1E50" w:rsidRDefault="009734B5" w:rsidP="00091480">
            <w:pPr>
              <w:spacing w:line="0" w:lineRule="atLeast"/>
              <w:rPr>
                <w:rFonts w:cstheme="minorHAnsi"/>
                <w:color w:val="000000"/>
                <w:sz w:val="20"/>
                <w:szCs w:val="20"/>
              </w:rPr>
            </w:pPr>
            <w:r w:rsidRPr="009C1E50">
              <w:rPr>
                <w:rFonts w:cstheme="minorHAnsi"/>
                <w:color w:val="000000"/>
                <w:sz w:val="20"/>
                <w:szCs w:val="20"/>
              </w:rPr>
              <w:t>The specified volume supports the Encrypted File System (EFS). For more information, see</w:t>
            </w:r>
            <w:hyperlink r:id="rId63" w:history="1">
              <w:r w:rsidRPr="009C1E50">
                <w:rPr>
                  <w:rStyle w:val="aa"/>
                  <w:rFonts w:cstheme="minorHAnsi"/>
                  <w:sz w:val="20"/>
                  <w:szCs w:val="20"/>
                  <w:bdr w:val="none" w:sz="0" w:space="0" w:color="auto" w:frame="1"/>
                </w:rPr>
                <w:t>File Encryption</w:t>
              </w:r>
            </w:hyperlink>
            <w:r w:rsidRPr="009C1E50">
              <w:rPr>
                <w:rFonts w:cstheme="minorHAnsi"/>
                <w:color w:val="000000"/>
                <w:sz w:val="20"/>
                <w:szCs w:val="20"/>
              </w:rPr>
              <w:t>.</w:t>
            </w:r>
          </w:p>
        </w:tc>
      </w:tr>
      <w:tr w:rsidR="009734B5" w:rsidRPr="009C1E50" w:rsidTr="009C1E50">
        <w:trPr>
          <w:trHeight w:val="225"/>
        </w:trPr>
        <w:tc>
          <w:tcPr>
            <w:tcW w:w="3119" w:type="dxa"/>
            <w:tcBorders>
              <w:top w:val="single" w:sz="4" w:space="0" w:color="000000" w:themeColor="text1"/>
            </w:tcBorders>
          </w:tcPr>
          <w:p w:rsidR="009734B5" w:rsidRPr="009C1E50" w:rsidRDefault="009734B5" w:rsidP="00DA06C7">
            <w:pPr>
              <w:rPr>
                <w:rFonts w:cstheme="minorHAnsi"/>
                <w:color w:val="000000"/>
                <w:sz w:val="20"/>
                <w:szCs w:val="20"/>
              </w:rPr>
            </w:pPr>
            <w:r w:rsidRPr="009C1E50">
              <w:rPr>
                <w:rFonts w:cstheme="minorHAnsi"/>
                <w:b/>
                <w:bCs/>
                <w:color w:val="000000"/>
                <w:sz w:val="20"/>
                <w:szCs w:val="20"/>
                <w:bdr w:val="none" w:sz="0" w:space="0" w:color="auto" w:frame="1"/>
              </w:rPr>
              <w:t>FILE_NAMED_STREAMS</w:t>
            </w:r>
          </w:p>
          <w:p w:rsidR="009734B5" w:rsidRPr="009C1E50" w:rsidRDefault="009734B5" w:rsidP="00DA06C7">
            <w:pPr>
              <w:rPr>
                <w:rFonts w:eastAsiaTheme="majorEastAsia" w:cstheme="minorHAnsi"/>
                <w:color w:val="000000"/>
                <w:kern w:val="0"/>
                <w:sz w:val="20"/>
                <w:szCs w:val="20"/>
              </w:rPr>
            </w:pPr>
            <w:r w:rsidRPr="009C1E50">
              <w:rPr>
                <w:rFonts w:cstheme="minorHAnsi"/>
                <w:color w:val="000000"/>
                <w:sz w:val="20"/>
                <w:szCs w:val="20"/>
              </w:rPr>
              <w:t>0x00040000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A6980" w:rsidRDefault="00212FED" w:rsidP="00212FED">
            <w:pPr>
              <w:tabs>
                <w:tab w:val="left" w:pos="735"/>
              </w:tabs>
              <w:spacing w:line="0" w:lineRule="atLeast"/>
              <w:rPr>
                <w:rFonts w:cstheme="minorHAnsi"/>
                <w:color w:val="000000"/>
                <w:sz w:val="20"/>
                <w:szCs w:val="20"/>
              </w:rPr>
            </w:pPr>
            <w:r w:rsidRPr="00212FED">
              <w:rPr>
                <w:rFonts w:cstheme="minorHAnsi" w:hint="eastAsia"/>
                <w:color w:val="000000"/>
                <w:sz w:val="20"/>
                <w:szCs w:val="20"/>
              </w:rPr>
              <w:t>指定的卷支持命名流。</w:t>
            </w:r>
          </w:p>
          <w:p w:rsidR="009734B5" w:rsidRPr="009C1E50" w:rsidRDefault="009734B5" w:rsidP="00091480">
            <w:pPr>
              <w:spacing w:line="0" w:lineRule="atLeast"/>
              <w:rPr>
                <w:rFonts w:eastAsiaTheme="majorEastAsia" w:cstheme="minorHAnsi"/>
                <w:color w:val="000000"/>
                <w:sz w:val="20"/>
                <w:szCs w:val="20"/>
              </w:rPr>
            </w:pPr>
            <w:r w:rsidRPr="009C1E50">
              <w:rPr>
                <w:rFonts w:cstheme="minorHAnsi"/>
                <w:color w:val="000000"/>
                <w:sz w:val="20"/>
                <w:szCs w:val="20"/>
              </w:rPr>
              <w:t>The specified volume supports named streams.</w:t>
            </w:r>
          </w:p>
        </w:tc>
      </w:tr>
      <w:tr w:rsidR="009734B5" w:rsidRPr="009C1E50" w:rsidTr="009C1E50">
        <w:trPr>
          <w:trHeight w:val="70"/>
        </w:trPr>
        <w:tc>
          <w:tcPr>
            <w:tcW w:w="3119" w:type="dxa"/>
            <w:tcBorders>
              <w:bottom w:val="single" w:sz="4" w:space="0" w:color="auto"/>
            </w:tcBorders>
          </w:tcPr>
          <w:p w:rsidR="009734B5" w:rsidRPr="009C1E50" w:rsidRDefault="009734B5" w:rsidP="00DA06C7">
            <w:pPr>
              <w:rPr>
                <w:rFonts w:cstheme="minorHAnsi"/>
                <w:color w:val="000000"/>
                <w:sz w:val="20"/>
                <w:szCs w:val="20"/>
              </w:rPr>
            </w:pPr>
            <w:r w:rsidRPr="009C1E50">
              <w:rPr>
                <w:rFonts w:cstheme="minorHAnsi"/>
                <w:b/>
                <w:bCs/>
                <w:color w:val="000000"/>
                <w:sz w:val="20"/>
                <w:szCs w:val="20"/>
                <w:bdr w:val="none" w:sz="0" w:space="0" w:color="auto" w:frame="1"/>
              </w:rPr>
              <w:t>FILE_READ_ONLY_VOLUME</w:t>
            </w:r>
          </w:p>
          <w:p w:rsidR="009734B5" w:rsidRPr="009C1E50" w:rsidRDefault="009734B5" w:rsidP="00DA06C7">
            <w:pPr>
              <w:rPr>
                <w:rFonts w:eastAsiaTheme="majorEastAsia" w:cstheme="minorHAnsi"/>
                <w:color w:val="000000"/>
                <w:kern w:val="0"/>
                <w:sz w:val="20"/>
                <w:szCs w:val="20"/>
              </w:rPr>
            </w:pPr>
            <w:r w:rsidRPr="009C1E50">
              <w:rPr>
                <w:rFonts w:cstheme="minorHAnsi"/>
                <w:color w:val="000000"/>
                <w:sz w:val="20"/>
                <w:szCs w:val="20"/>
              </w:rPr>
              <w:t>0x00080000</w:t>
            </w:r>
          </w:p>
        </w:tc>
        <w:tc>
          <w:tcPr>
            <w:tcW w:w="6662" w:type="dxa"/>
            <w:tcBorders>
              <w:top w:val="single" w:sz="4" w:space="0" w:color="000000" w:themeColor="text1"/>
              <w:left w:val="single" w:sz="4" w:space="0" w:color="000000" w:themeColor="text1"/>
              <w:bottom w:val="single" w:sz="4" w:space="0" w:color="auto"/>
              <w:right w:val="single" w:sz="8" w:space="0" w:color="000000" w:themeColor="text1"/>
            </w:tcBorders>
          </w:tcPr>
          <w:p w:rsidR="00212FED" w:rsidRDefault="008009EA" w:rsidP="00091480">
            <w:pPr>
              <w:spacing w:line="0" w:lineRule="atLeast"/>
              <w:rPr>
                <w:rFonts w:cstheme="minorHAnsi"/>
                <w:color w:val="000000"/>
                <w:sz w:val="20"/>
                <w:szCs w:val="20"/>
              </w:rPr>
            </w:pPr>
            <w:r w:rsidRPr="008009EA">
              <w:rPr>
                <w:rFonts w:cstheme="minorHAnsi" w:hint="eastAsia"/>
                <w:color w:val="000000"/>
                <w:sz w:val="20"/>
                <w:szCs w:val="20"/>
              </w:rPr>
              <w:t>指定的卷是只读的。</w:t>
            </w:r>
          </w:p>
          <w:p w:rsidR="009734B5" w:rsidRPr="009C1E50" w:rsidRDefault="009734B5" w:rsidP="00091480">
            <w:pPr>
              <w:spacing w:line="0" w:lineRule="atLeast"/>
              <w:rPr>
                <w:rFonts w:eastAsia="宋体" w:cstheme="minorHAnsi"/>
                <w:sz w:val="20"/>
                <w:szCs w:val="20"/>
              </w:rPr>
            </w:pPr>
            <w:r w:rsidRPr="009C1E50">
              <w:rPr>
                <w:rFonts w:cstheme="minorHAnsi"/>
                <w:color w:val="000000"/>
                <w:sz w:val="20"/>
                <w:szCs w:val="20"/>
              </w:rPr>
              <w:t>The specified volume is read-only.</w:t>
            </w:r>
          </w:p>
        </w:tc>
      </w:tr>
      <w:tr w:rsidR="009734B5" w:rsidRPr="009C1E50" w:rsidTr="009C1E50">
        <w:trPr>
          <w:trHeight w:val="70"/>
        </w:trPr>
        <w:tc>
          <w:tcPr>
            <w:tcW w:w="3119" w:type="dxa"/>
            <w:tcBorders>
              <w:top w:val="single" w:sz="4" w:space="0" w:color="auto"/>
            </w:tcBorders>
          </w:tcPr>
          <w:p w:rsidR="009734B5" w:rsidRPr="009C1E50" w:rsidRDefault="009734B5" w:rsidP="00072238">
            <w:pPr>
              <w:rPr>
                <w:rFonts w:cstheme="minorHAnsi"/>
                <w:color w:val="000000"/>
                <w:sz w:val="20"/>
                <w:szCs w:val="20"/>
              </w:rPr>
            </w:pPr>
            <w:r w:rsidRPr="009C1E50">
              <w:rPr>
                <w:rFonts w:cstheme="minorHAnsi"/>
                <w:b/>
                <w:bCs/>
                <w:color w:val="000000"/>
                <w:sz w:val="20"/>
                <w:szCs w:val="20"/>
                <w:bdr w:val="none" w:sz="0" w:space="0" w:color="auto" w:frame="1"/>
              </w:rPr>
              <w:t>FILE_SEQUENTIAL_WRITE_ONCE</w:t>
            </w:r>
          </w:p>
          <w:p w:rsidR="009734B5" w:rsidRPr="009C1E50" w:rsidRDefault="009734B5" w:rsidP="00072238">
            <w:pPr>
              <w:rPr>
                <w:rFonts w:cstheme="minorHAnsi"/>
                <w:b/>
                <w:bCs/>
                <w:color w:val="000000"/>
                <w:sz w:val="20"/>
                <w:szCs w:val="20"/>
                <w:bdr w:val="none" w:sz="0" w:space="0" w:color="auto" w:frame="1"/>
              </w:rPr>
            </w:pPr>
            <w:r w:rsidRPr="009C1E50">
              <w:rPr>
                <w:rFonts w:cstheme="minorHAnsi"/>
                <w:color w:val="000000"/>
                <w:sz w:val="20"/>
                <w:szCs w:val="20"/>
              </w:rPr>
              <w:t>0x00100000</w:t>
            </w:r>
          </w:p>
        </w:tc>
        <w:tc>
          <w:tcPr>
            <w:tcW w:w="6662" w:type="dxa"/>
            <w:tcBorders>
              <w:top w:val="single" w:sz="4" w:space="0" w:color="auto"/>
              <w:left w:val="single" w:sz="4" w:space="0" w:color="000000" w:themeColor="text1"/>
              <w:bottom w:val="single" w:sz="4" w:space="0" w:color="000000" w:themeColor="text1"/>
              <w:right w:val="single" w:sz="8" w:space="0" w:color="000000" w:themeColor="text1"/>
            </w:tcBorders>
          </w:tcPr>
          <w:p w:rsidR="008009EA" w:rsidRDefault="00CF5442" w:rsidP="00091480">
            <w:pPr>
              <w:spacing w:line="0" w:lineRule="atLeast"/>
              <w:rPr>
                <w:rFonts w:cstheme="minorHAnsi"/>
                <w:color w:val="000000"/>
                <w:sz w:val="20"/>
                <w:szCs w:val="20"/>
              </w:rPr>
            </w:pPr>
            <w:r w:rsidRPr="00CF5442">
              <w:rPr>
                <w:rFonts w:cstheme="minorHAnsi" w:hint="eastAsia"/>
                <w:color w:val="000000"/>
                <w:sz w:val="20"/>
                <w:szCs w:val="20"/>
              </w:rPr>
              <w:t>指定的卷支持单个顺序写入。</w:t>
            </w:r>
          </w:p>
          <w:p w:rsidR="009734B5" w:rsidRPr="009C1E50" w:rsidRDefault="009734B5" w:rsidP="00091480">
            <w:pPr>
              <w:spacing w:line="0" w:lineRule="atLeast"/>
              <w:rPr>
                <w:rFonts w:cstheme="minorHAnsi"/>
                <w:color w:val="000000"/>
                <w:sz w:val="20"/>
                <w:szCs w:val="20"/>
              </w:rPr>
            </w:pPr>
            <w:r w:rsidRPr="009C1E50">
              <w:rPr>
                <w:rFonts w:cstheme="minorHAnsi"/>
                <w:color w:val="000000"/>
                <w:sz w:val="20"/>
                <w:szCs w:val="20"/>
              </w:rPr>
              <w:t>The specified volume supports a single sequential write.</w:t>
            </w:r>
          </w:p>
        </w:tc>
      </w:tr>
      <w:tr w:rsidR="008408A6" w:rsidRPr="009C1E50" w:rsidTr="009C1E50">
        <w:trPr>
          <w:trHeight w:val="150"/>
        </w:trPr>
        <w:tc>
          <w:tcPr>
            <w:tcW w:w="3119" w:type="dxa"/>
          </w:tcPr>
          <w:p w:rsidR="008408A6" w:rsidRPr="009C1E50" w:rsidRDefault="008408A6" w:rsidP="0099715C">
            <w:pPr>
              <w:rPr>
                <w:rFonts w:cstheme="minorHAnsi"/>
                <w:color w:val="000000"/>
                <w:sz w:val="20"/>
                <w:szCs w:val="20"/>
              </w:rPr>
            </w:pPr>
            <w:r w:rsidRPr="009C1E50">
              <w:rPr>
                <w:rFonts w:cstheme="minorHAnsi"/>
                <w:b/>
                <w:bCs/>
                <w:color w:val="000000"/>
                <w:sz w:val="20"/>
                <w:szCs w:val="20"/>
                <w:bdr w:val="none" w:sz="0" w:space="0" w:color="auto" w:frame="1"/>
              </w:rPr>
              <w:t>FILE_SUPPORTS_TRANSACTIONS</w:t>
            </w:r>
          </w:p>
          <w:p w:rsidR="008408A6" w:rsidRPr="009C1E50" w:rsidRDefault="008408A6" w:rsidP="0099715C">
            <w:pPr>
              <w:tabs>
                <w:tab w:val="left" w:pos="870"/>
              </w:tabs>
              <w:rPr>
                <w:rFonts w:eastAsiaTheme="majorEastAsia" w:cstheme="minorHAnsi"/>
                <w:color w:val="000000"/>
                <w:kern w:val="0"/>
                <w:sz w:val="20"/>
                <w:szCs w:val="20"/>
              </w:rPr>
            </w:pPr>
            <w:r w:rsidRPr="009C1E50">
              <w:rPr>
                <w:rFonts w:cstheme="minorHAnsi"/>
                <w:color w:val="000000"/>
                <w:sz w:val="20"/>
                <w:szCs w:val="20"/>
              </w:rPr>
              <w:t>0x00200000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F5442" w:rsidRDefault="00825FE9" w:rsidP="00825FE9">
            <w:pPr>
              <w:rPr>
                <w:rFonts w:cstheme="minorHAnsi"/>
                <w:color w:val="000000"/>
                <w:sz w:val="20"/>
                <w:szCs w:val="20"/>
              </w:rPr>
            </w:pPr>
            <w:r w:rsidRPr="00825FE9">
              <w:rPr>
                <w:rFonts w:cstheme="minorHAnsi" w:hint="eastAsia"/>
                <w:color w:val="000000"/>
                <w:sz w:val="20"/>
                <w:szCs w:val="20"/>
              </w:rPr>
              <w:t>指定的卷支持事务。</w:t>
            </w:r>
          </w:p>
          <w:p w:rsidR="008408A6" w:rsidRPr="009C1E50" w:rsidRDefault="008408A6" w:rsidP="00091480">
            <w:pPr>
              <w:rPr>
                <w:rFonts w:eastAsia="宋体" w:cstheme="minorHAnsi"/>
                <w:color w:val="000000"/>
                <w:sz w:val="20"/>
                <w:szCs w:val="20"/>
              </w:rPr>
            </w:pPr>
            <w:r w:rsidRPr="009C1E50">
              <w:rPr>
                <w:rFonts w:cstheme="minorHAnsi"/>
                <w:color w:val="000000"/>
                <w:sz w:val="20"/>
                <w:szCs w:val="20"/>
              </w:rPr>
              <w:t>The specified volume supports transactions. For more information, see</w:t>
            </w:r>
            <w:r w:rsidRPr="009C1E50">
              <w:rPr>
                <w:rStyle w:val="apple-converted-space"/>
                <w:rFonts w:cstheme="minorHAnsi"/>
                <w:color w:val="000000"/>
                <w:sz w:val="20"/>
                <w:szCs w:val="20"/>
              </w:rPr>
              <w:t> </w:t>
            </w:r>
            <w:hyperlink r:id="rId64" w:history="1">
              <w:r w:rsidRPr="009C1E50">
                <w:rPr>
                  <w:rStyle w:val="aa"/>
                  <w:rFonts w:cstheme="minorHAnsi"/>
                  <w:sz w:val="20"/>
                  <w:szCs w:val="20"/>
                  <w:bdr w:val="none" w:sz="0" w:space="0" w:color="auto" w:frame="1"/>
                </w:rPr>
                <w:t>About KTM</w:t>
              </w:r>
            </w:hyperlink>
            <w:r w:rsidRPr="009C1E50">
              <w:rPr>
                <w:rFonts w:cstheme="minorHAnsi"/>
                <w:color w:val="000000"/>
                <w:sz w:val="20"/>
                <w:szCs w:val="20"/>
              </w:rPr>
              <w:t>.</w:t>
            </w:r>
          </w:p>
        </w:tc>
      </w:tr>
      <w:tr w:rsidR="008408A6" w:rsidRPr="009C1E50" w:rsidTr="009C1E50">
        <w:trPr>
          <w:trHeight w:val="174"/>
        </w:trPr>
        <w:tc>
          <w:tcPr>
            <w:tcW w:w="3119" w:type="dxa"/>
          </w:tcPr>
          <w:p w:rsidR="008408A6" w:rsidRPr="009C1E50" w:rsidRDefault="008408A6" w:rsidP="008408A6">
            <w:pPr>
              <w:rPr>
                <w:rFonts w:cstheme="minorHAnsi"/>
                <w:color w:val="000000"/>
                <w:sz w:val="20"/>
                <w:szCs w:val="20"/>
              </w:rPr>
            </w:pPr>
            <w:r w:rsidRPr="009C1E50">
              <w:rPr>
                <w:rFonts w:cstheme="minorHAnsi"/>
                <w:b/>
                <w:bCs/>
                <w:color w:val="000000"/>
                <w:sz w:val="20"/>
                <w:szCs w:val="20"/>
                <w:bdr w:val="none" w:sz="0" w:space="0" w:color="auto" w:frame="1"/>
              </w:rPr>
              <w:t>FILE_SUPPORTS_HARD_LINKS</w:t>
            </w:r>
          </w:p>
          <w:p w:rsidR="008408A6" w:rsidRPr="009C1E50" w:rsidRDefault="008408A6" w:rsidP="008408A6">
            <w:pPr>
              <w:rPr>
                <w:rFonts w:eastAsiaTheme="majorEastAsia" w:cstheme="minorHAnsi"/>
                <w:color w:val="000000"/>
                <w:sz w:val="20"/>
                <w:szCs w:val="20"/>
              </w:rPr>
            </w:pPr>
            <w:r w:rsidRPr="009C1E50">
              <w:rPr>
                <w:rFonts w:cstheme="minorHAnsi"/>
                <w:color w:val="000000"/>
                <w:sz w:val="20"/>
                <w:szCs w:val="20"/>
              </w:rPr>
              <w:t>0x00400000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825FE9" w:rsidRDefault="00B609A6" w:rsidP="00091480">
            <w:pPr>
              <w:rPr>
                <w:rFonts w:cstheme="minorHAnsi"/>
                <w:color w:val="000000"/>
                <w:sz w:val="20"/>
                <w:szCs w:val="20"/>
              </w:rPr>
            </w:pPr>
            <w:r w:rsidRPr="00B609A6">
              <w:rPr>
                <w:rFonts w:cstheme="minorHAnsi" w:hint="eastAsia"/>
                <w:color w:val="000000"/>
                <w:sz w:val="20"/>
                <w:szCs w:val="20"/>
              </w:rPr>
              <w:t>指定的卷支持硬链接</w:t>
            </w:r>
            <w:r>
              <w:rPr>
                <w:rFonts w:cstheme="minorHAnsi" w:hint="eastAsia"/>
                <w:color w:val="000000"/>
                <w:sz w:val="20"/>
                <w:szCs w:val="20"/>
              </w:rPr>
              <w:t>。</w:t>
            </w:r>
          </w:p>
          <w:p w:rsidR="00B609A6" w:rsidRDefault="008408A6" w:rsidP="00B609A6">
            <w:pPr>
              <w:rPr>
                <w:rFonts w:cstheme="minorHAnsi"/>
                <w:color w:val="000000"/>
                <w:sz w:val="20"/>
                <w:szCs w:val="20"/>
              </w:rPr>
            </w:pPr>
            <w:r w:rsidRPr="009C1E50">
              <w:rPr>
                <w:rFonts w:cstheme="minorHAnsi"/>
                <w:color w:val="000000"/>
                <w:sz w:val="20"/>
                <w:szCs w:val="20"/>
              </w:rPr>
              <w:t>The specified volume supports hard links. For more information, see</w:t>
            </w:r>
            <w:hyperlink r:id="rId65" w:history="1">
              <w:r w:rsidRPr="009C1E50">
                <w:rPr>
                  <w:rStyle w:val="aa"/>
                  <w:rFonts w:cstheme="minorHAnsi"/>
                  <w:sz w:val="20"/>
                  <w:szCs w:val="20"/>
                  <w:bdr w:val="none" w:sz="0" w:space="0" w:color="auto" w:frame="1"/>
                </w:rPr>
                <w:t>Hard Links and Junctions</w:t>
              </w:r>
            </w:hyperlink>
            <w:r w:rsidRPr="009C1E50">
              <w:rPr>
                <w:rFonts w:cstheme="minorHAnsi"/>
                <w:color w:val="000000"/>
                <w:sz w:val="20"/>
                <w:szCs w:val="20"/>
              </w:rPr>
              <w:t>.</w:t>
            </w:r>
          </w:p>
          <w:p w:rsidR="008408A6" w:rsidRPr="009C1E50" w:rsidRDefault="00825FE9" w:rsidP="00B609A6">
            <w:pPr>
              <w:rPr>
                <w:rFonts w:cstheme="minorHAnsi"/>
                <w:color w:val="000000"/>
                <w:sz w:val="20"/>
                <w:szCs w:val="20"/>
              </w:rPr>
            </w:pPr>
            <w:r>
              <w:rPr>
                <w:rFonts w:cstheme="minorHAnsi"/>
                <w:b/>
                <w:bCs/>
                <w:color w:val="000000"/>
                <w:sz w:val="20"/>
                <w:szCs w:val="20"/>
                <w:bdr w:val="none" w:sz="0" w:space="0" w:color="auto" w:frame="1"/>
              </w:rPr>
              <w:t>Windows Server2008, Windows</w:t>
            </w:r>
            <w:r w:rsidR="008408A6" w:rsidRPr="009C1E50">
              <w:rPr>
                <w:rFonts w:cstheme="minorHAnsi"/>
                <w:b/>
                <w:bCs/>
                <w:color w:val="000000"/>
                <w:sz w:val="20"/>
                <w:szCs w:val="20"/>
                <w:bdr w:val="none" w:sz="0" w:space="0" w:color="auto" w:frame="1"/>
              </w:rPr>
              <w:t xml:space="preserve">Vista, </w:t>
            </w:r>
            <w:r>
              <w:rPr>
                <w:rFonts w:cstheme="minorHAnsi"/>
                <w:b/>
                <w:bCs/>
                <w:color w:val="000000"/>
                <w:sz w:val="20"/>
                <w:szCs w:val="20"/>
                <w:bdr w:val="none" w:sz="0" w:space="0" w:color="auto" w:frame="1"/>
              </w:rPr>
              <w:t>Windows Server2003 and Windows</w:t>
            </w:r>
            <w:r w:rsidR="008408A6" w:rsidRPr="009C1E50">
              <w:rPr>
                <w:rFonts w:cstheme="minorHAnsi"/>
                <w:b/>
                <w:bCs/>
                <w:color w:val="000000"/>
                <w:sz w:val="20"/>
                <w:szCs w:val="20"/>
                <w:bdr w:val="none" w:sz="0" w:space="0" w:color="auto" w:frame="1"/>
              </w:rPr>
              <w:t>XP:</w:t>
            </w:r>
            <w:r w:rsidR="008408A6" w:rsidRPr="009C1E50">
              <w:rPr>
                <w:rFonts w:cstheme="minorHAnsi"/>
                <w:color w:val="000000"/>
                <w:sz w:val="20"/>
                <w:szCs w:val="20"/>
              </w:rPr>
              <w:t>This value is not</w:t>
            </w:r>
            <w:r>
              <w:rPr>
                <w:rFonts w:cstheme="minorHAnsi"/>
                <w:color w:val="000000"/>
                <w:sz w:val="20"/>
                <w:szCs w:val="20"/>
              </w:rPr>
              <w:t xml:space="preserve"> supported until Windows Server2008R2 and Windows</w:t>
            </w:r>
            <w:r w:rsidR="008408A6" w:rsidRPr="009C1E50">
              <w:rPr>
                <w:rFonts w:cstheme="minorHAnsi"/>
                <w:color w:val="000000"/>
                <w:sz w:val="20"/>
                <w:szCs w:val="20"/>
              </w:rPr>
              <w:t>7.</w:t>
            </w:r>
          </w:p>
        </w:tc>
      </w:tr>
      <w:tr w:rsidR="008408A6" w:rsidRPr="009C1E50" w:rsidTr="009C1E50">
        <w:trPr>
          <w:trHeight w:val="105"/>
        </w:trPr>
        <w:tc>
          <w:tcPr>
            <w:tcW w:w="3119" w:type="dxa"/>
          </w:tcPr>
          <w:p w:rsidR="00643C7C" w:rsidRPr="009C1E50" w:rsidRDefault="00643C7C" w:rsidP="00643C7C">
            <w:pPr>
              <w:rPr>
                <w:rFonts w:cstheme="minorHAnsi"/>
                <w:color w:val="000000"/>
                <w:sz w:val="20"/>
                <w:szCs w:val="20"/>
              </w:rPr>
            </w:pPr>
            <w:r w:rsidRPr="009C1E50">
              <w:rPr>
                <w:rFonts w:cstheme="minorHAnsi"/>
                <w:b/>
                <w:bCs/>
                <w:color w:val="000000"/>
                <w:sz w:val="20"/>
                <w:szCs w:val="20"/>
                <w:bdr w:val="none" w:sz="0" w:space="0" w:color="auto" w:frame="1"/>
              </w:rPr>
              <w:t>FILE_SUPPORTS_EXTENDED_ATTRIBUTES</w:t>
            </w:r>
          </w:p>
          <w:p w:rsidR="008408A6" w:rsidRPr="009C1E50" w:rsidRDefault="00643C7C" w:rsidP="00643C7C">
            <w:pPr>
              <w:rPr>
                <w:rFonts w:eastAsiaTheme="majorEastAsia" w:cstheme="minorHAnsi"/>
                <w:color w:val="000000"/>
                <w:sz w:val="20"/>
                <w:szCs w:val="20"/>
              </w:rPr>
            </w:pPr>
            <w:r w:rsidRPr="009C1E50">
              <w:rPr>
                <w:rFonts w:cstheme="minorHAnsi"/>
                <w:color w:val="000000"/>
                <w:sz w:val="20"/>
                <w:szCs w:val="20"/>
              </w:rPr>
              <w:t>0x00800000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B609A6" w:rsidRDefault="00BE5172" w:rsidP="00643C7C">
            <w:pPr>
              <w:rPr>
                <w:rFonts w:cstheme="minorHAnsi"/>
                <w:color w:val="000000"/>
                <w:sz w:val="20"/>
                <w:szCs w:val="20"/>
              </w:rPr>
            </w:pPr>
            <w:r w:rsidRPr="00BE5172">
              <w:rPr>
                <w:rFonts w:cstheme="minorHAnsi" w:hint="eastAsia"/>
                <w:color w:val="000000"/>
                <w:sz w:val="20"/>
                <w:szCs w:val="20"/>
              </w:rPr>
              <w:t>指定的卷支持扩展属性。扩展属性是特定于应用程序的元数据，应用程序可以将其与文件关联，而不是文件数据的一部分。</w:t>
            </w:r>
          </w:p>
          <w:p w:rsidR="00B609A6" w:rsidRPr="009C1E50" w:rsidRDefault="00643C7C" w:rsidP="00643C7C">
            <w:pPr>
              <w:rPr>
                <w:rFonts w:cstheme="minorHAnsi"/>
                <w:color w:val="000000"/>
                <w:sz w:val="20"/>
                <w:szCs w:val="20"/>
              </w:rPr>
            </w:pPr>
            <w:r w:rsidRPr="009C1E50">
              <w:rPr>
                <w:rFonts w:cstheme="minorHAnsi"/>
                <w:color w:val="000000"/>
                <w:sz w:val="20"/>
                <w:szCs w:val="20"/>
              </w:rPr>
              <w:t>The specified volume supports extended attributes. An extended attribute is a piece of application-specific metadata that an application can associate with a file and is not part of the file's data.</w:t>
            </w:r>
          </w:p>
          <w:p w:rsidR="008408A6" w:rsidRPr="009C1E50" w:rsidRDefault="00BE5172" w:rsidP="00643C7C">
            <w:pPr>
              <w:spacing w:line="0" w:lineRule="atLeast"/>
              <w:rPr>
                <w:rFonts w:cstheme="minorHAnsi"/>
                <w:color w:val="000000"/>
                <w:sz w:val="20"/>
                <w:szCs w:val="20"/>
              </w:rPr>
            </w:pPr>
            <w:r>
              <w:rPr>
                <w:rFonts w:cstheme="minorHAnsi"/>
                <w:b/>
                <w:bCs/>
                <w:color w:val="000000"/>
                <w:sz w:val="20"/>
                <w:szCs w:val="20"/>
                <w:bdr w:val="none" w:sz="0" w:space="0" w:color="auto" w:frame="1"/>
              </w:rPr>
              <w:t>Windows Server2008, WindowsVista, Windows Server</w:t>
            </w:r>
            <w:r w:rsidR="00643C7C" w:rsidRPr="009C1E50">
              <w:rPr>
                <w:rFonts w:cstheme="minorHAnsi"/>
                <w:b/>
                <w:bCs/>
                <w:color w:val="000000"/>
                <w:sz w:val="20"/>
                <w:szCs w:val="20"/>
                <w:bdr w:val="none" w:sz="0" w:space="0" w:color="auto" w:frame="1"/>
              </w:rPr>
              <w:t>2003 a</w:t>
            </w:r>
            <w:r>
              <w:rPr>
                <w:rFonts w:cstheme="minorHAnsi"/>
                <w:b/>
                <w:bCs/>
                <w:color w:val="000000"/>
                <w:sz w:val="20"/>
                <w:szCs w:val="20"/>
                <w:bdr w:val="none" w:sz="0" w:space="0" w:color="auto" w:frame="1"/>
              </w:rPr>
              <w:t>nd Windows</w:t>
            </w:r>
            <w:r w:rsidR="00643C7C" w:rsidRPr="009C1E50">
              <w:rPr>
                <w:rFonts w:cstheme="minorHAnsi"/>
                <w:b/>
                <w:bCs/>
                <w:color w:val="000000"/>
                <w:sz w:val="20"/>
                <w:szCs w:val="20"/>
                <w:bdr w:val="none" w:sz="0" w:space="0" w:color="auto" w:frame="1"/>
              </w:rPr>
              <w:t>XP:</w:t>
            </w:r>
            <w:r w:rsidR="00643C7C" w:rsidRPr="009C1E50">
              <w:rPr>
                <w:rFonts w:cstheme="minorHAnsi"/>
                <w:color w:val="000000"/>
                <w:sz w:val="20"/>
                <w:szCs w:val="20"/>
              </w:rPr>
              <w:t>This value is not</w:t>
            </w:r>
            <w:r>
              <w:rPr>
                <w:rFonts w:cstheme="minorHAnsi"/>
                <w:color w:val="000000"/>
                <w:sz w:val="20"/>
                <w:szCs w:val="20"/>
              </w:rPr>
              <w:t xml:space="preserve"> supported until Windows Server2008R2 and Windows</w:t>
            </w:r>
            <w:r w:rsidR="00643C7C" w:rsidRPr="009C1E50">
              <w:rPr>
                <w:rFonts w:cstheme="minorHAnsi"/>
                <w:color w:val="000000"/>
                <w:sz w:val="20"/>
                <w:szCs w:val="20"/>
              </w:rPr>
              <w:t>7.</w:t>
            </w:r>
          </w:p>
        </w:tc>
      </w:tr>
      <w:tr w:rsidR="008408A6" w:rsidRPr="009C1E50" w:rsidTr="009C1E50">
        <w:trPr>
          <w:trHeight w:val="195"/>
        </w:trPr>
        <w:tc>
          <w:tcPr>
            <w:tcW w:w="3119" w:type="dxa"/>
          </w:tcPr>
          <w:p w:rsidR="00643C7C" w:rsidRPr="009C1E50" w:rsidRDefault="00643C7C" w:rsidP="00643C7C">
            <w:pPr>
              <w:rPr>
                <w:rFonts w:cstheme="minorHAnsi"/>
                <w:color w:val="000000"/>
                <w:sz w:val="20"/>
                <w:szCs w:val="20"/>
              </w:rPr>
            </w:pPr>
            <w:r w:rsidRPr="009C1E50">
              <w:rPr>
                <w:rFonts w:cstheme="minorHAnsi"/>
                <w:b/>
                <w:bCs/>
                <w:color w:val="000000"/>
                <w:sz w:val="20"/>
                <w:szCs w:val="20"/>
                <w:bdr w:val="none" w:sz="0" w:space="0" w:color="auto" w:frame="1"/>
              </w:rPr>
              <w:t>FILE_SUPPORTS_OPEN_BY_FILE_ID</w:t>
            </w:r>
          </w:p>
          <w:p w:rsidR="008408A6" w:rsidRPr="009C1E50" w:rsidRDefault="00643C7C" w:rsidP="00643C7C">
            <w:pPr>
              <w:widowControl/>
              <w:jc w:val="left"/>
              <w:rPr>
                <w:rFonts w:eastAsiaTheme="majorEastAsia" w:cstheme="minorHAnsi"/>
                <w:color w:val="000000"/>
                <w:sz w:val="20"/>
                <w:szCs w:val="20"/>
              </w:rPr>
            </w:pPr>
            <w:r w:rsidRPr="009C1E50">
              <w:rPr>
                <w:rFonts w:cstheme="minorHAnsi"/>
                <w:color w:val="000000"/>
                <w:sz w:val="20"/>
                <w:szCs w:val="20"/>
              </w:rPr>
              <w:t>0x01000000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C0751" w:rsidRDefault="005C0751" w:rsidP="00643C7C">
            <w:pPr>
              <w:rPr>
                <w:rFonts w:cstheme="minorHAnsi"/>
                <w:color w:val="000000"/>
                <w:sz w:val="20"/>
                <w:szCs w:val="20"/>
              </w:rPr>
            </w:pPr>
            <w:r w:rsidRPr="005C0751">
              <w:rPr>
                <w:rFonts w:cstheme="minorHAnsi" w:hint="eastAsia"/>
                <w:color w:val="000000"/>
                <w:sz w:val="20"/>
                <w:szCs w:val="20"/>
              </w:rPr>
              <w:t>文件系统支持通过</w:t>
            </w:r>
            <w:r w:rsidRPr="005C0751">
              <w:rPr>
                <w:rFonts w:cstheme="minorHAnsi" w:hint="eastAsia"/>
                <w:color w:val="000000"/>
                <w:sz w:val="20"/>
                <w:szCs w:val="20"/>
              </w:rPr>
              <w:t>FileID</w:t>
            </w:r>
            <w:r w:rsidRPr="005C0751">
              <w:rPr>
                <w:rFonts w:cstheme="minorHAnsi" w:hint="eastAsia"/>
                <w:color w:val="000000"/>
                <w:sz w:val="20"/>
                <w:szCs w:val="20"/>
              </w:rPr>
              <w:t>打开。</w:t>
            </w:r>
          </w:p>
          <w:p w:rsidR="00BE5172" w:rsidRDefault="00643C7C" w:rsidP="00643C7C">
            <w:pPr>
              <w:rPr>
                <w:rFonts w:cstheme="minorHAnsi"/>
                <w:color w:val="000000"/>
                <w:sz w:val="20"/>
                <w:szCs w:val="20"/>
              </w:rPr>
            </w:pPr>
            <w:r w:rsidRPr="009C1E50">
              <w:rPr>
                <w:rFonts w:cstheme="minorHAnsi"/>
                <w:color w:val="000000"/>
                <w:sz w:val="20"/>
                <w:szCs w:val="20"/>
              </w:rPr>
              <w:t xml:space="preserve">The file system supports open by FileID. </w:t>
            </w:r>
          </w:p>
          <w:p w:rsidR="00643C7C" w:rsidRPr="009C1E50" w:rsidRDefault="00643C7C" w:rsidP="00643C7C">
            <w:pPr>
              <w:rPr>
                <w:rFonts w:cstheme="minorHAnsi"/>
                <w:color w:val="000000"/>
                <w:sz w:val="20"/>
                <w:szCs w:val="20"/>
              </w:rPr>
            </w:pPr>
            <w:r w:rsidRPr="009C1E50">
              <w:rPr>
                <w:rFonts w:cstheme="minorHAnsi"/>
                <w:color w:val="000000"/>
                <w:sz w:val="20"/>
                <w:szCs w:val="20"/>
              </w:rPr>
              <w:t>For more information, see</w:t>
            </w:r>
            <w:hyperlink r:id="rId66" w:history="1">
              <w:r w:rsidRPr="009C1E50">
                <w:rPr>
                  <w:rStyle w:val="aa"/>
                  <w:rFonts w:cstheme="minorHAnsi"/>
                  <w:sz w:val="20"/>
                  <w:szCs w:val="20"/>
                  <w:bdr w:val="none" w:sz="0" w:space="0" w:color="auto" w:frame="1"/>
                </w:rPr>
                <w:t>FILE_ID_BOTH_DIR_INFO</w:t>
              </w:r>
            </w:hyperlink>
            <w:r w:rsidRPr="009C1E50">
              <w:rPr>
                <w:rFonts w:cstheme="minorHAnsi"/>
                <w:color w:val="000000"/>
                <w:sz w:val="20"/>
                <w:szCs w:val="20"/>
              </w:rPr>
              <w:t>.</w:t>
            </w:r>
          </w:p>
          <w:p w:rsidR="008408A6" w:rsidRPr="009C1E50" w:rsidRDefault="005C0751" w:rsidP="00643C7C">
            <w:pPr>
              <w:spacing w:line="0" w:lineRule="atLeast"/>
              <w:rPr>
                <w:rFonts w:eastAsia="宋体" w:cstheme="minorHAnsi"/>
                <w:sz w:val="20"/>
                <w:szCs w:val="20"/>
              </w:rPr>
            </w:pPr>
            <w:r>
              <w:rPr>
                <w:rFonts w:cstheme="minorHAnsi"/>
                <w:b/>
                <w:bCs/>
                <w:color w:val="000000"/>
                <w:sz w:val="20"/>
                <w:szCs w:val="20"/>
                <w:bdr w:val="none" w:sz="0" w:space="0" w:color="auto" w:frame="1"/>
              </w:rPr>
              <w:t>Windows Server2008, WindowsVista, Windows Server2003 and Windows</w:t>
            </w:r>
            <w:r w:rsidR="00643C7C" w:rsidRPr="009C1E50">
              <w:rPr>
                <w:rFonts w:cstheme="minorHAnsi"/>
                <w:b/>
                <w:bCs/>
                <w:color w:val="000000"/>
                <w:sz w:val="20"/>
                <w:szCs w:val="20"/>
                <w:bdr w:val="none" w:sz="0" w:space="0" w:color="auto" w:frame="1"/>
              </w:rPr>
              <w:t>XP:</w:t>
            </w:r>
            <w:r w:rsidR="00643C7C" w:rsidRPr="009C1E50">
              <w:rPr>
                <w:rFonts w:cstheme="minorHAnsi"/>
                <w:color w:val="000000"/>
                <w:sz w:val="20"/>
                <w:szCs w:val="20"/>
              </w:rPr>
              <w:t>This value is not</w:t>
            </w:r>
            <w:r>
              <w:rPr>
                <w:rFonts w:cstheme="minorHAnsi"/>
                <w:color w:val="000000"/>
                <w:sz w:val="20"/>
                <w:szCs w:val="20"/>
              </w:rPr>
              <w:t xml:space="preserve"> supported until Windows Server2008R2 and Windows</w:t>
            </w:r>
            <w:r w:rsidR="00643C7C" w:rsidRPr="009C1E50">
              <w:rPr>
                <w:rFonts w:cstheme="minorHAnsi"/>
                <w:color w:val="000000"/>
                <w:sz w:val="20"/>
                <w:szCs w:val="20"/>
              </w:rPr>
              <w:t>7.</w:t>
            </w:r>
          </w:p>
        </w:tc>
      </w:tr>
      <w:tr w:rsidR="008408A6" w:rsidRPr="009C1E50" w:rsidTr="009C1E50">
        <w:trPr>
          <w:trHeight w:val="102"/>
        </w:trPr>
        <w:tc>
          <w:tcPr>
            <w:tcW w:w="3119" w:type="dxa"/>
          </w:tcPr>
          <w:p w:rsidR="00643C7C" w:rsidRPr="00926904" w:rsidRDefault="00643C7C" w:rsidP="00643C7C">
            <w:pPr>
              <w:rPr>
                <w:rFonts w:cstheme="minorHAnsi"/>
                <w:color w:val="FF0000"/>
                <w:sz w:val="20"/>
                <w:szCs w:val="20"/>
              </w:rPr>
            </w:pPr>
            <w:r w:rsidRPr="00926904">
              <w:rPr>
                <w:rFonts w:cstheme="minorHAnsi"/>
                <w:b/>
                <w:bCs/>
                <w:color w:val="FF0000"/>
                <w:sz w:val="20"/>
                <w:szCs w:val="20"/>
                <w:bdr w:val="none" w:sz="0" w:space="0" w:color="auto" w:frame="1"/>
              </w:rPr>
              <w:t>FILE_SUPPORTS_USN_JOURNAL</w:t>
            </w:r>
          </w:p>
          <w:p w:rsidR="008408A6" w:rsidRPr="009C1E50" w:rsidRDefault="00643C7C" w:rsidP="00643C7C">
            <w:pPr>
              <w:widowControl/>
              <w:jc w:val="left"/>
              <w:rPr>
                <w:rFonts w:eastAsiaTheme="majorEastAsia" w:cstheme="minorHAnsi"/>
                <w:color w:val="000000"/>
                <w:kern w:val="0"/>
                <w:sz w:val="20"/>
                <w:szCs w:val="20"/>
              </w:rPr>
            </w:pPr>
            <w:r w:rsidRPr="009C1E50">
              <w:rPr>
                <w:rFonts w:cstheme="minorHAnsi"/>
                <w:color w:val="000000"/>
                <w:sz w:val="20"/>
                <w:szCs w:val="20"/>
              </w:rPr>
              <w:lastRenderedPageBreak/>
              <w:t>0x02000000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5C0751" w:rsidRDefault="00926904" w:rsidP="00643C7C">
            <w:pPr>
              <w:rPr>
                <w:rFonts w:cstheme="minorHAnsi"/>
                <w:color w:val="000000"/>
                <w:sz w:val="20"/>
                <w:szCs w:val="20"/>
              </w:rPr>
            </w:pPr>
            <w:r w:rsidRPr="00926904">
              <w:rPr>
                <w:rFonts w:cstheme="minorHAnsi" w:hint="eastAsia"/>
                <w:color w:val="000000"/>
                <w:sz w:val="20"/>
                <w:szCs w:val="20"/>
              </w:rPr>
              <w:lastRenderedPageBreak/>
              <w:t>指定的卷支持更新序列号</w:t>
            </w:r>
            <w:r w:rsidRPr="00926904">
              <w:rPr>
                <w:rFonts w:cstheme="minorHAnsi" w:hint="eastAsia"/>
                <w:color w:val="000000"/>
                <w:sz w:val="20"/>
                <w:szCs w:val="20"/>
              </w:rPr>
              <w:t>(USN)</w:t>
            </w:r>
            <w:r>
              <w:rPr>
                <w:rFonts w:cstheme="minorHAnsi" w:hint="eastAsia"/>
                <w:color w:val="000000"/>
                <w:sz w:val="20"/>
                <w:szCs w:val="20"/>
              </w:rPr>
              <w:t>日志</w:t>
            </w:r>
            <w:r w:rsidRPr="00926904">
              <w:rPr>
                <w:rFonts w:cstheme="minorHAnsi" w:hint="eastAsia"/>
                <w:color w:val="000000"/>
                <w:sz w:val="20"/>
                <w:szCs w:val="20"/>
              </w:rPr>
              <w:t>。</w:t>
            </w:r>
          </w:p>
          <w:p w:rsidR="00643C7C" w:rsidRPr="009C1E50" w:rsidRDefault="00643C7C" w:rsidP="00643C7C">
            <w:pPr>
              <w:rPr>
                <w:rFonts w:cstheme="minorHAnsi"/>
                <w:color w:val="000000"/>
                <w:sz w:val="20"/>
                <w:szCs w:val="20"/>
              </w:rPr>
            </w:pPr>
            <w:r w:rsidRPr="009C1E50">
              <w:rPr>
                <w:rFonts w:cstheme="minorHAnsi"/>
                <w:color w:val="000000"/>
                <w:sz w:val="20"/>
                <w:szCs w:val="20"/>
              </w:rPr>
              <w:lastRenderedPageBreak/>
              <w:t>The specified volume supports update sequence number (USN) journals. For more information, see</w:t>
            </w:r>
            <w:hyperlink r:id="rId67" w:history="1">
              <w:r w:rsidRPr="009C1E50">
                <w:rPr>
                  <w:rStyle w:val="aa"/>
                  <w:rFonts w:cstheme="minorHAnsi"/>
                  <w:sz w:val="20"/>
                  <w:szCs w:val="20"/>
                  <w:bdr w:val="none" w:sz="0" w:space="0" w:color="auto" w:frame="1"/>
                </w:rPr>
                <w:t>Change Journal Records</w:t>
              </w:r>
            </w:hyperlink>
            <w:r w:rsidRPr="009C1E50">
              <w:rPr>
                <w:rFonts w:cstheme="minorHAnsi"/>
                <w:color w:val="000000"/>
                <w:sz w:val="20"/>
                <w:szCs w:val="20"/>
              </w:rPr>
              <w:t>.</w:t>
            </w:r>
          </w:p>
          <w:p w:rsidR="008408A6" w:rsidRPr="009C1E50" w:rsidRDefault="005C0751" w:rsidP="00643C7C">
            <w:pPr>
              <w:spacing w:line="0" w:lineRule="atLeast"/>
              <w:rPr>
                <w:rFonts w:cstheme="minorHAnsi"/>
                <w:sz w:val="20"/>
                <w:szCs w:val="20"/>
              </w:rPr>
            </w:pPr>
            <w:r>
              <w:rPr>
                <w:rFonts w:cstheme="minorHAnsi"/>
                <w:b/>
                <w:bCs/>
                <w:color w:val="000000"/>
                <w:sz w:val="20"/>
                <w:szCs w:val="20"/>
                <w:bdr w:val="none" w:sz="0" w:space="0" w:color="auto" w:frame="1"/>
              </w:rPr>
              <w:t>Windows Server2008, WindowsVista, Windows Server2003 and Windows</w:t>
            </w:r>
            <w:r w:rsidR="00643C7C" w:rsidRPr="009C1E50">
              <w:rPr>
                <w:rFonts w:cstheme="minorHAnsi"/>
                <w:b/>
                <w:bCs/>
                <w:color w:val="000000"/>
                <w:sz w:val="20"/>
                <w:szCs w:val="20"/>
                <w:bdr w:val="none" w:sz="0" w:space="0" w:color="auto" w:frame="1"/>
              </w:rPr>
              <w:t>XP:</w:t>
            </w:r>
            <w:r w:rsidR="00643C7C" w:rsidRPr="009C1E50">
              <w:rPr>
                <w:rFonts w:cstheme="minorHAnsi"/>
                <w:color w:val="000000"/>
                <w:sz w:val="20"/>
                <w:szCs w:val="20"/>
              </w:rPr>
              <w:t>This value is not supported until Win</w:t>
            </w:r>
            <w:r w:rsidR="00926904">
              <w:rPr>
                <w:rFonts w:cstheme="minorHAnsi"/>
                <w:color w:val="000000"/>
                <w:sz w:val="20"/>
                <w:szCs w:val="20"/>
              </w:rPr>
              <w:t>dows Server2008</w:t>
            </w:r>
            <w:r>
              <w:rPr>
                <w:rFonts w:cstheme="minorHAnsi"/>
                <w:color w:val="000000"/>
                <w:sz w:val="20"/>
                <w:szCs w:val="20"/>
              </w:rPr>
              <w:t>R2 and Windows</w:t>
            </w:r>
            <w:r w:rsidR="00643C7C" w:rsidRPr="009C1E50">
              <w:rPr>
                <w:rFonts w:cstheme="minorHAnsi"/>
                <w:color w:val="000000"/>
                <w:sz w:val="20"/>
                <w:szCs w:val="20"/>
              </w:rPr>
              <w:t>7.</w:t>
            </w:r>
          </w:p>
        </w:tc>
      </w:tr>
      <w:tr w:rsidR="00643C7C" w:rsidRPr="009C1E50" w:rsidTr="009C1E50">
        <w:trPr>
          <w:trHeight w:val="195"/>
        </w:trPr>
        <w:tc>
          <w:tcPr>
            <w:tcW w:w="3119" w:type="dxa"/>
          </w:tcPr>
          <w:p w:rsidR="00643C7C" w:rsidRPr="009C1E50" w:rsidRDefault="00643C7C" w:rsidP="00643C7C">
            <w:pPr>
              <w:rPr>
                <w:rFonts w:cstheme="minorHAnsi"/>
                <w:color w:val="000000"/>
                <w:sz w:val="20"/>
                <w:szCs w:val="20"/>
              </w:rPr>
            </w:pPr>
            <w:r w:rsidRPr="009C1E50">
              <w:rPr>
                <w:rFonts w:cstheme="minorHAnsi"/>
                <w:b/>
                <w:bCs/>
                <w:color w:val="000000"/>
                <w:sz w:val="20"/>
                <w:szCs w:val="20"/>
                <w:bdr w:val="none" w:sz="0" w:space="0" w:color="auto" w:frame="1"/>
              </w:rPr>
              <w:lastRenderedPageBreak/>
              <w:t>FILE_DAX_VOLUME</w:t>
            </w:r>
          </w:p>
          <w:p w:rsidR="00643C7C" w:rsidRPr="009C1E50" w:rsidRDefault="00643C7C" w:rsidP="00643C7C">
            <w:pPr>
              <w:widowControl/>
              <w:jc w:val="left"/>
              <w:rPr>
                <w:rFonts w:eastAsiaTheme="majorEastAsia" w:cstheme="minorHAnsi"/>
                <w:color w:val="000000"/>
                <w:kern w:val="0"/>
                <w:sz w:val="20"/>
                <w:szCs w:val="20"/>
              </w:rPr>
            </w:pPr>
            <w:r w:rsidRPr="009C1E50">
              <w:rPr>
                <w:rFonts w:cstheme="minorHAnsi"/>
                <w:color w:val="000000"/>
                <w:sz w:val="20"/>
                <w:szCs w:val="20"/>
              </w:rPr>
              <w:t>0x20000000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926904" w:rsidRDefault="005A76F3" w:rsidP="005A76F3">
            <w:pPr>
              <w:rPr>
                <w:rFonts w:cstheme="minorHAnsi"/>
                <w:color w:val="000000"/>
                <w:sz w:val="20"/>
                <w:szCs w:val="20"/>
              </w:rPr>
            </w:pPr>
            <w:r w:rsidRPr="005A76F3">
              <w:rPr>
                <w:rFonts w:cstheme="minorHAnsi" w:hint="eastAsia"/>
                <w:color w:val="000000"/>
                <w:sz w:val="20"/>
                <w:szCs w:val="20"/>
              </w:rPr>
              <w:t>指定的卷是直接访问</w:t>
            </w:r>
            <w:r w:rsidRPr="005A76F3">
              <w:rPr>
                <w:rFonts w:cstheme="minorHAnsi" w:hint="eastAsia"/>
                <w:color w:val="000000"/>
                <w:sz w:val="20"/>
                <w:szCs w:val="20"/>
              </w:rPr>
              <w:t>(DAX)</w:t>
            </w:r>
            <w:r w:rsidRPr="005A76F3">
              <w:rPr>
                <w:rFonts w:cstheme="minorHAnsi" w:hint="eastAsia"/>
                <w:color w:val="000000"/>
                <w:sz w:val="20"/>
                <w:szCs w:val="20"/>
              </w:rPr>
              <w:t>卷。</w:t>
            </w:r>
          </w:p>
          <w:p w:rsidR="00643C7C" w:rsidRPr="009C1E50" w:rsidRDefault="00643C7C" w:rsidP="00091480">
            <w:pPr>
              <w:rPr>
                <w:rFonts w:cstheme="minorHAnsi"/>
                <w:color w:val="000000"/>
                <w:sz w:val="20"/>
                <w:szCs w:val="20"/>
              </w:rPr>
            </w:pPr>
            <w:r w:rsidRPr="009C1E50">
              <w:rPr>
                <w:rFonts w:cstheme="minorHAnsi"/>
                <w:color w:val="000000"/>
                <w:sz w:val="20"/>
                <w:szCs w:val="20"/>
              </w:rPr>
              <w:t>The specified volume is a direct access (DAX) volume.</w:t>
            </w:r>
          </w:p>
          <w:p w:rsidR="00643C7C" w:rsidRPr="009C1E50" w:rsidRDefault="00643C7C" w:rsidP="00091480">
            <w:pPr>
              <w:rPr>
                <w:rFonts w:cstheme="minorHAnsi"/>
                <w:color w:val="000000"/>
                <w:sz w:val="20"/>
                <w:szCs w:val="20"/>
              </w:rPr>
            </w:pPr>
            <w:r w:rsidRPr="009C1E50">
              <w:rPr>
                <w:rFonts w:cstheme="minorHAnsi"/>
                <w:b/>
                <w:bCs/>
                <w:color w:val="000000"/>
                <w:sz w:val="20"/>
                <w:szCs w:val="20"/>
                <w:bdr w:val="none" w:sz="0" w:space="0" w:color="auto" w:frame="1"/>
              </w:rPr>
              <w:t>Note</w:t>
            </w:r>
            <w:r w:rsidRPr="009C1E50">
              <w:rPr>
                <w:rFonts w:cstheme="minorHAnsi"/>
                <w:color w:val="000000"/>
                <w:sz w:val="20"/>
                <w:szCs w:val="20"/>
              </w:rPr>
              <w:t>  This flag was introduced in Windows 10, version 1607.</w:t>
            </w:r>
          </w:p>
        </w:tc>
      </w:tr>
      <w:tr w:rsidR="00643C7C" w:rsidRPr="009C1E50" w:rsidTr="009C1E50">
        <w:trPr>
          <w:trHeight w:val="330"/>
        </w:trPr>
        <w:tc>
          <w:tcPr>
            <w:tcW w:w="3119" w:type="dxa"/>
            <w:tcBorders>
              <w:bottom w:val="single" w:sz="8" w:space="0" w:color="000000" w:themeColor="text1"/>
            </w:tcBorders>
          </w:tcPr>
          <w:p w:rsidR="00643C7C" w:rsidRPr="009C1E50" w:rsidRDefault="00643C7C" w:rsidP="00091480">
            <w:pPr>
              <w:rPr>
                <w:rFonts w:eastAsiaTheme="majorEastAsia" w:cstheme="minorHAnsi"/>
                <w:sz w:val="20"/>
                <w:szCs w:val="20"/>
              </w:rPr>
            </w:pPr>
          </w:p>
        </w:tc>
        <w:tc>
          <w:tcPr>
            <w:tcW w:w="6662"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643C7C" w:rsidRPr="009C1E50" w:rsidRDefault="00643C7C" w:rsidP="00091480">
            <w:pPr>
              <w:rPr>
                <w:rFonts w:eastAsiaTheme="majorEastAsia" w:cstheme="minorHAnsi"/>
                <w:sz w:val="20"/>
                <w:szCs w:val="20"/>
              </w:rPr>
            </w:pPr>
          </w:p>
        </w:tc>
      </w:tr>
    </w:tbl>
    <w:p w:rsidR="00EC13C9" w:rsidRPr="00AD484D" w:rsidRDefault="00EC13C9" w:rsidP="008C3786">
      <w:pPr>
        <w:rPr>
          <w:rFonts w:cstheme="minorHAnsi"/>
          <w:color w:val="FF0000"/>
          <w:sz w:val="20"/>
          <w:szCs w:val="20"/>
        </w:rPr>
      </w:pPr>
    </w:p>
    <w:tbl>
      <w:tblPr>
        <w:tblStyle w:val="a7"/>
        <w:tblW w:w="9781" w:type="dxa"/>
        <w:tblInd w:w="108" w:type="dxa"/>
        <w:tblLook w:val="04A0"/>
      </w:tblPr>
      <w:tblGrid>
        <w:gridCol w:w="2694"/>
        <w:gridCol w:w="7087"/>
      </w:tblGrid>
      <w:tr w:rsidR="00A67B9C" w:rsidRPr="00A67B9C" w:rsidTr="00091480">
        <w:trPr>
          <w:trHeight w:val="70"/>
        </w:trPr>
        <w:tc>
          <w:tcPr>
            <w:tcW w:w="9781" w:type="dxa"/>
            <w:gridSpan w:val="2"/>
            <w:tcBorders>
              <w:right w:val="single" w:sz="8" w:space="0" w:color="000000" w:themeColor="text1"/>
            </w:tcBorders>
            <w:shd w:val="clear" w:color="auto" w:fill="A6A6A6" w:themeFill="background1" w:themeFillShade="A6"/>
          </w:tcPr>
          <w:p w:rsidR="00A67B9C" w:rsidRPr="00A67B9C" w:rsidRDefault="00AE793A" w:rsidP="00091480">
            <w:pPr>
              <w:tabs>
                <w:tab w:val="left" w:pos="1005"/>
              </w:tabs>
              <w:rPr>
                <w:rFonts w:eastAsiaTheme="majorEastAsia" w:cstheme="minorHAnsi"/>
                <w:sz w:val="20"/>
                <w:szCs w:val="20"/>
              </w:rPr>
            </w:pPr>
            <w:r>
              <w:rPr>
                <w:rFonts w:eastAsiaTheme="majorEastAsia" w:cstheme="minorHAnsi"/>
                <w:sz w:val="20"/>
                <w:szCs w:val="20"/>
              </w:rPr>
              <w:t>环境</w:t>
            </w:r>
            <w:r w:rsidR="00A67B9C" w:rsidRPr="00A67B9C">
              <w:rPr>
                <w:rFonts w:eastAsiaTheme="majorEastAsia" w:cstheme="minorHAnsi"/>
                <w:sz w:val="20"/>
                <w:szCs w:val="20"/>
              </w:rPr>
              <w:t>要求</w:t>
            </w:r>
          </w:p>
        </w:tc>
      </w:tr>
      <w:tr w:rsidR="00A67B9C" w:rsidRPr="00A67B9C" w:rsidTr="00A67B9C">
        <w:trPr>
          <w:trHeight w:val="322"/>
        </w:trPr>
        <w:tc>
          <w:tcPr>
            <w:tcW w:w="2694" w:type="dxa"/>
          </w:tcPr>
          <w:p w:rsidR="00A67B9C" w:rsidRPr="00A67B9C" w:rsidRDefault="00A67B9C" w:rsidP="00091480">
            <w:pPr>
              <w:widowControl/>
              <w:jc w:val="left"/>
              <w:rPr>
                <w:rFonts w:eastAsia="宋体" w:cstheme="minorHAnsi"/>
                <w:kern w:val="0"/>
                <w:sz w:val="20"/>
                <w:szCs w:val="20"/>
              </w:rPr>
            </w:pPr>
            <w:r w:rsidRPr="00A67B9C">
              <w:rPr>
                <w:rFonts w:eastAsia="宋体" w:cstheme="minorHAnsi"/>
                <w:bCs/>
                <w:kern w:val="0"/>
                <w:sz w:val="20"/>
                <w:szCs w:val="20"/>
              </w:rPr>
              <w:t>Minimum supported client</w:t>
            </w:r>
          </w:p>
        </w:tc>
        <w:tc>
          <w:tcPr>
            <w:tcW w:w="7087" w:type="dxa"/>
            <w:tcBorders>
              <w:left w:val="single" w:sz="4" w:space="0" w:color="000000" w:themeColor="text1"/>
              <w:right w:val="single" w:sz="8" w:space="0" w:color="000000" w:themeColor="text1"/>
            </w:tcBorders>
          </w:tcPr>
          <w:p w:rsidR="00A67B9C" w:rsidRPr="00A67B9C" w:rsidRDefault="00A67B9C" w:rsidP="00A67B9C">
            <w:pPr>
              <w:spacing w:line="0" w:lineRule="atLeast"/>
              <w:rPr>
                <w:rFonts w:eastAsia="宋体" w:cstheme="minorHAnsi"/>
                <w:sz w:val="20"/>
                <w:szCs w:val="20"/>
              </w:rPr>
            </w:pPr>
            <w:r w:rsidRPr="00A67B9C">
              <w:rPr>
                <w:rFonts w:eastAsia="宋体" w:cstheme="minorHAnsi"/>
                <w:kern w:val="0"/>
                <w:sz w:val="20"/>
                <w:szCs w:val="20"/>
              </w:rPr>
              <w:t>Windows XP [desktop apps |</w:t>
            </w:r>
            <w:r>
              <w:rPr>
                <w:rFonts w:eastAsia="宋体" w:cstheme="minorHAnsi" w:hint="eastAsia"/>
                <w:kern w:val="0"/>
                <w:sz w:val="20"/>
                <w:szCs w:val="20"/>
              </w:rPr>
              <w:t xml:space="preserve"> </w:t>
            </w:r>
            <w:r w:rsidRPr="00A67B9C">
              <w:rPr>
                <w:rFonts w:eastAsia="宋体" w:cstheme="minorHAnsi"/>
                <w:kern w:val="0"/>
                <w:sz w:val="20"/>
                <w:szCs w:val="20"/>
              </w:rPr>
              <w:t>UWP apps]</w:t>
            </w:r>
          </w:p>
        </w:tc>
      </w:tr>
      <w:tr w:rsidR="00A67B9C" w:rsidRPr="00A67B9C" w:rsidTr="00A67B9C">
        <w:trPr>
          <w:trHeight w:val="70"/>
        </w:trPr>
        <w:tc>
          <w:tcPr>
            <w:tcW w:w="2694" w:type="dxa"/>
          </w:tcPr>
          <w:p w:rsidR="00A67B9C" w:rsidRPr="00A67B9C" w:rsidRDefault="00A67B9C" w:rsidP="00091480">
            <w:pPr>
              <w:rPr>
                <w:rFonts w:eastAsiaTheme="majorEastAsia" w:cstheme="minorHAnsi"/>
                <w:kern w:val="0"/>
                <w:sz w:val="20"/>
                <w:szCs w:val="20"/>
              </w:rPr>
            </w:pPr>
            <w:r w:rsidRPr="00A67B9C">
              <w:rPr>
                <w:rFonts w:eastAsia="宋体" w:cstheme="minorHAnsi"/>
                <w:bCs/>
                <w:kern w:val="0"/>
                <w:sz w:val="20"/>
                <w:szCs w:val="20"/>
              </w:rPr>
              <w:t>Minimum supported server</w:t>
            </w:r>
          </w:p>
        </w:tc>
        <w:tc>
          <w:tcPr>
            <w:tcW w:w="7087" w:type="dxa"/>
            <w:tcBorders>
              <w:left w:val="single" w:sz="4" w:space="0" w:color="000000" w:themeColor="text1"/>
              <w:right w:val="single" w:sz="8" w:space="0" w:color="000000" w:themeColor="text1"/>
            </w:tcBorders>
          </w:tcPr>
          <w:p w:rsidR="00A67B9C" w:rsidRPr="00A67B9C" w:rsidRDefault="00A67B9C" w:rsidP="00091480">
            <w:pPr>
              <w:spacing w:line="0" w:lineRule="atLeast"/>
              <w:rPr>
                <w:rFonts w:eastAsia="宋体" w:cstheme="minorHAnsi"/>
                <w:kern w:val="0"/>
                <w:sz w:val="20"/>
                <w:szCs w:val="20"/>
              </w:rPr>
            </w:pPr>
            <w:r w:rsidRPr="00A67B9C">
              <w:rPr>
                <w:rFonts w:eastAsia="宋体" w:cstheme="minorHAnsi"/>
                <w:kern w:val="0"/>
                <w:sz w:val="20"/>
                <w:szCs w:val="20"/>
              </w:rPr>
              <w:t>Windows Server 2003 [desktop apps | UWP apps]</w:t>
            </w:r>
          </w:p>
        </w:tc>
      </w:tr>
      <w:tr w:rsidR="00A67B9C" w:rsidRPr="00A67B9C" w:rsidTr="00A67B9C">
        <w:trPr>
          <w:trHeight w:val="70"/>
        </w:trPr>
        <w:tc>
          <w:tcPr>
            <w:tcW w:w="2694" w:type="dxa"/>
            <w:shd w:val="clear" w:color="auto" w:fill="FFFFFF" w:themeFill="background1"/>
          </w:tcPr>
          <w:p w:rsidR="00A67B9C" w:rsidRPr="00A67B9C" w:rsidRDefault="00A67B9C" w:rsidP="00091480">
            <w:pPr>
              <w:rPr>
                <w:rFonts w:eastAsiaTheme="majorEastAsia" w:cstheme="minorHAnsi"/>
                <w:kern w:val="0"/>
                <w:sz w:val="20"/>
                <w:szCs w:val="20"/>
              </w:rPr>
            </w:pPr>
            <w:r w:rsidRPr="00A67B9C">
              <w:rPr>
                <w:rFonts w:eastAsia="宋体" w:cstheme="minorHAnsi"/>
                <w:bCs/>
                <w:kern w:val="0"/>
                <w:sz w:val="20"/>
                <w:szCs w:val="20"/>
              </w:rPr>
              <w:t>Target Platform</w:t>
            </w:r>
          </w:p>
        </w:tc>
        <w:tc>
          <w:tcPr>
            <w:tcW w:w="7087" w:type="dxa"/>
            <w:tcBorders>
              <w:left w:val="single" w:sz="4" w:space="0" w:color="000000" w:themeColor="text1"/>
              <w:right w:val="single" w:sz="8" w:space="0" w:color="000000" w:themeColor="text1"/>
            </w:tcBorders>
            <w:shd w:val="clear" w:color="auto" w:fill="FFFFFF" w:themeFill="background1"/>
          </w:tcPr>
          <w:p w:rsidR="00A67B9C" w:rsidRPr="00A67B9C" w:rsidRDefault="00A67B9C" w:rsidP="00091480">
            <w:pPr>
              <w:spacing w:line="0" w:lineRule="atLeast"/>
              <w:rPr>
                <w:rFonts w:eastAsiaTheme="majorEastAsia" w:cstheme="minorHAnsi"/>
                <w:sz w:val="20"/>
                <w:szCs w:val="20"/>
              </w:rPr>
            </w:pPr>
            <w:r w:rsidRPr="00A67B9C">
              <w:rPr>
                <w:rFonts w:eastAsia="宋体" w:cstheme="minorHAnsi"/>
                <w:kern w:val="0"/>
                <w:sz w:val="20"/>
                <w:szCs w:val="20"/>
              </w:rPr>
              <w:t>Windows</w:t>
            </w:r>
          </w:p>
        </w:tc>
      </w:tr>
      <w:tr w:rsidR="00A67B9C" w:rsidRPr="00A67B9C" w:rsidTr="00A67B9C">
        <w:trPr>
          <w:trHeight w:val="70"/>
        </w:trPr>
        <w:tc>
          <w:tcPr>
            <w:tcW w:w="2694" w:type="dxa"/>
          </w:tcPr>
          <w:p w:rsidR="00A67B9C" w:rsidRPr="00A67B9C" w:rsidRDefault="00A67B9C" w:rsidP="00091480">
            <w:pPr>
              <w:widowControl/>
              <w:jc w:val="left"/>
              <w:rPr>
                <w:rFonts w:eastAsiaTheme="majorEastAsia" w:cstheme="minorHAnsi"/>
                <w:bCs/>
                <w:kern w:val="0"/>
                <w:sz w:val="20"/>
                <w:szCs w:val="20"/>
              </w:rPr>
            </w:pPr>
            <w:r w:rsidRPr="00A67B9C">
              <w:rPr>
                <w:rFonts w:eastAsia="宋体" w:cstheme="minorHAnsi"/>
                <w:bCs/>
                <w:kern w:val="0"/>
                <w:sz w:val="20"/>
                <w:szCs w:val="20"/>
              </w:rPr>
              <w:t>Header</w:t>
            </w:r>
          </w:p>
        </w:tc>
        <w:tc>
          <w:tcPr>
            <w:tcW w:w="7087" w:type="dxa"/>
            <w:tcBorders>
              <w:left w:val="single" w:sz="4" w:space="0" w:color="000000" w:themeColor="text1"/>
              <w:right w:val="single" w:sz="8" w:space="0" w:color="000000" w:themeColor="text1"/>
            </w:tcBorders>
          </w:tcPr>
          <w:p w:rsidR="00A67B9C" w:rsidRPr="00A67B9C" w:rsidRDefault="00A67B9C" w:rsidP="00091480">
            <w:pPr>
              <w:spacing w:line="0" w:lineRule="atLeast"/>
              <w:rPr>
                <w:rFonts w:cstheme="minorHAnsi"/>
                <w:sz w:val="20"/>
                <w:szCs w:val="20"/>
              </w:rPr>
            </w:pPr>
            <w:r w:rsidRPr="00A67B9C">
              <w:rPr>
                <w:rFonts w:eastAsia="宋体" w:cstheme="minorHAnsi"/>
                <w:kern w:val="0"/>
                <w:sz w:val="20"/>
                <w:szCs w:val="20"/>
              </w:rPr>
              <w:t>fileapi.h (include Windows.h)</w:t>
            </w:r>
          </w:p>
        </w:tc>
      </w:tr>
      <w:tr w:rsidR="00A67B9C" w:rsidRPr="00A67B9C" w:rsidTr="00AE793A">
        <w:trPr>
          <w:trHeight w:val="70"/>
        </w:trPr>
        <w:tc>
          <w:tcPr>
            <w:tcW w:w="2694" w:type="dxa"/>
            <w:tcBorders>
              <w:top w:val="single" w:sz="4" w:space="0" w:color="000000" w:themeColor="text1"/>
              <w:bottom w:val="single" w:sz="4" w:space="0" w:color="000000" w:themeColor="text1"/>
            </w:tcBorders>
          </w:tcPr>
          <w:p w:rsidR="00A67B9C" w:rsidRPr="00A67B9C" w:rsidRDefault="00A67B9C" w:rsidP="00A67B9C">
            <w:pPr>
              <w:tabs>
                <w:tab w:val="left" w:pos="840"/>
              </w:tabs>
              <w:rPr>
                <w:rFonts w:eastAsiaTheme="majorEastAsia" w:cstheme="minorHAnsi"/>
                <w:kern w:val="0"/>
                <w:sz w:val="20"/>
                <w:szCs w:val="20"/>
              </w:rPr>
            </w:pPr>
            <w:r w:rsidRPr="00A67B9C">
              <w:rPr>
                <w:rFonts w:eastAsia="宋体" w:cstheme="minorHAnsi"/>
                <w:bCs/>
                <w:kern w:val="0"/>
                <w:sz w:val="20"/>
                <w:szCs w:val="20"/>
              </w:rPr>
              <w:t>Library</w:t>
            </w:r>
          </w:p>
        </w:tc>
        <w:tc>
          <w:tcPr>
            <w:tcW w:w="708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A67B9C" w:rsidRPr="00A67B9C" w:rsidRDefault="00A67B9C" w:rsidP="00091480">
            <w:pPr>
              <w:widowControl/>
              <w:spacing w:line="0" w:lineRule="atLeast"/>
              <w:rPr>
                <w:rFonts w:cstheme="minorHAnsi"/>
                <w:sz w:val="20"/>
                <w:szCs w:val="20"/>
              </w:rPr>
            </w:pPr>
            <w:r w:rsidRPr="00A67B9C">
              <w:rPr>
                <w:rFonts w:eastAsia="宋体" w:cstheme="minorHAnsi"/>
                <w:kern w:val="0"/>
                <w:sz w:val="20"/>
                <w:szCs w:val="20"/>
              </w:rPr>
              <w:t>Kernel32.lib</w:t>
            </w:r>
          </w:p>
        </w:tc>
      </w:tr>
      <w:tr w:rsidR="00A67B9C" w:rsidRPr="00A67B9C" w:rsidTr="00A67B9C">
        <w:trPr>
          <w:trHeight w:val="70"/>
        </w:trPr>
        <w:tc>
          <w:tcPr>
            <w:tcW w:w="2694" w:type="dxa"/>
            <w:tcBorders>
              <w:top w:val="single" w:sz="4" w:space="0" w:color="000000" w:themeColor="text1"/>
              <w:bottom w:val="single" w:sz="4" w:space="0" w:color="000000" w:themeColor="text1"/>
            </w:tcBorders>
          </w:tcPr>
          <w:p w:rsidR="00A67B9C" w:rsidRPr="00A67B9C" w:rsidRDefault="00A67B9C" w:rsidP="00091480">
            <w:pPr>
              <w:rPr>
                <w:rFonts w:eastAsiaTheme="majorEastAsia" w:cstheme="minorHAnsi"/>
                <w:sz w:val="20"/>
                <w:szCs w:val="20"/>
              </w:rPr>
            </w:pPr>
            <w:r w:rsidRPr="00A67B9C">
              <w:rPr>
                <w:rFonts w:eastAsia="宋体" w:cstheme="minorHAnsi"/>
                <w:bCs/>
                <w:kern w:val="0"/>
                <w:sz w:val="20"/>
                <w:szCs w:val="20"/>
              </w:rPr>
              <w:t>DLL</w:t>
            </w:r>
          </w:p>
        </w:tc>
        <w:tc>
          <w:tcPr>
            <w:tcW w:w="708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A67B9C" w:rsidRPr="00A67B9C" w:rsidRDefault="00A67B9C" w:rsidP="00091480">
            <w:pPr>
              <w:widowControl/>
              <w:jc w:val="left"/>
              <w:rPr>
                <w:rFonts w:eastAsia="宋体" w:cstheme="minorHAnsi"/>
                <w:kern w:val="0"/>
                <w:sz w:val="20"/>
                <w:szCs w:val="20"/>
              </w:rPr>
            </w:pPr>
            <w:r w:rsidRPr="00A67B9C">
              <w:rPr>
                <w:rFonts w:eastAsia="宋体" w:cstheme="minorHAnsi"/>
                <w:kern w:val="0"/>
                <w:sz w:val="20"/>
                <w:szCs w:val="20"/>
              </w:rPr>
              <w:t>Kernel32.dll</w:t>
            </w:r>
          </w:p>
        </w:tc>
      </w:tr>
      <w:tr w:rsidR="00A67B9C" w:rsidRPr="00A67B9C" w:rsidTr="00DF7CB6">
        <w:trPr>
          <w:trHeight w:val="70"/>
        </w:trPr>
        <w:tc>
          <w:tcPr>
            <w:tcW w:w="2694" w:type="dxa"/>
            <w:tcBorders>
              <w:bottom w:val="single" w:sz="8" w:space="0" w:color="000000" w:themeColor="text1"/>
            </w:tcBorders>
          </w:tcPr>
          <w:p w:rsidR="00A67B9C" w:rsidRPr="00A67B9C" w:rsidRDefault="00A67B9C" w:rsidP="00091480">
            <w:pPr>
              <w:rPr>
                <w:rFonts w:eastAsiaTheme="majorEastAsia" w:cstheme="minorHAnsi"/>
                <w:sz w:val="20"/>
                <w:szCs w:val="20"/>
              </w:rPr>
            </w:pPr>
          </w:p>
        </w:tc>
        <w:tc>
          <w:tcPr>
            <w:tcW w:w="7087"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A67B9C" w:rsidRPr="00A67B9C" w:rsidRDefault="00A67B9C" w:rsidP="00091480">
            <w:pPr>
              <w:rPr>
                <w:rFonts w:eastAsiaTheme="majorEastAsia" w:cstheme="minorHAnsi"/>
                <w:sz w:val="20"/>
                <w:szCs w:val="20"/>
              </w:rPr>
            </w:pPr>
          </w:p>
        </w:tc>
      </w:tr>
    </w:tbl>
    <w:p w:rsidR="00C02268" w:rsidRDefault="00C02268" w:rsidP="004249C8">
      <w:pPr>
        <w:tabs>
          <w:tab w:val="left" w:pos="1005"/>
        </w:tabs>
        <w:rPr>
          <w:rFonts w:cstheme="minorHAnsi"/>
          <w:sz w:val="20"/>
          <w:szCs w:val="20"/>
        </w:rPr>
      </w:pPr>
    </w:p>
    <w:tbl>
      <w:tblPr>
        <w:tblStyle w:val="a7"/>
        <w:tblW w:w="9781" w:type="dxa"/>
        <w:tblInd w:w="108" w:type="dxa"/>
        <w:tblLook w:val="04A0"/>
      </w:tblPr>
      <w:tblGrid>
        <w:gridCol w:w="9781"/>
      </w:tblGrid>
      <w:tr w:rsidR="0036546A" w:rsidRPr="00A67B9C" w:rsidTr="00713078">
        <w:trPr>
          <w:trHeight w:val="70"/>
        </w:trPr>
        <w:tc>
          <w:tcPr>
            <w:tcW w:w="9781" w:type="dxa"/>
            <w:tcBorders>
              <w:right w:val="single" w:sz="8" w:space="0" w:color="000000" w:themeColor="text1"/>
            </w:tcBorders>
            <w:shd w:val="clear" w:color="auto" w:fill="A6A6A6" w:themeFill="background1" w:themeFillShade="A6"/>
          </w:tcPr>
          <w:p w:rsidR="0036546A" w:rsidRPr="00A67B9C" w:rsidRDefault="0036546A" w:rsidP="00713078">
            <w:pPr>
              <w:tabs>
                <w:tab w:val="left" w:pos="1005"/>
              </w:tabs>
              <w:rPr>
                <w:rFonts w:eastAsiaTheme="majorEastAsia" w:cstheme="minorHAnsi"/>
                <w:sz w:val="20"/>
                <w:szCs w:val="20"/>
              </w:rPr>
            </w:pPr>
            <w:r>
              <w:rPr>
                <w:rFonts w:eastAsiaTheme="majorEastAsia" w:cstheme="minorHAnsi"/>
                <w:sz w:val="20"/>
                <w:szCs w:val="20"/>
              </w:rPr>
              <w:t>备注</w:t>
            </w:r>
          </w:p>
        </w:tc>
      </w:tr>
      <w:tr w:rsidR="0036546A" w:rsidRPr="00A67B9C" w:rsidTr="00713078">
        <w:trPr>
          <w:trHeight w:val="70"/>
        </w:trPr>
        <w:tc>
          <w:tcPr>
            <w:tcW w:w="9781" w:type="dxa"/>
            <w:tcBorders>
              <w:bottom w:val="single" w:sz="8" w:space="0" w:color="000000" w:themeColor="text1"/>
              <w:right w:val="single" w:sz="8" w:space="0" w:color="000000" w:themeColor="text1"/>
            </w:tcBorders>
          </w:tcPr>
          <w:p w:rsidR="0036546A" w:rsidRDefault="0036546A" w:rsidP="00713078">
            <w:pPr>
              <w:tabs>
                <w:tab w:val="left" w:pos="1005"/>
              </w:tabs>
              <w:rPr>
                <w:rFonts w:hAnsi="?" w:cstheme="minorHAnsi" w:hint="eastAsia"/>
                <w:sz w:val="20"/>
                <w:szCs w:val="20"/>
              </w:rPr>
            </w:pPr>
            <w:r w:rsidRPr="00451857">
              <w:rPr>
                <w:rFonts w:hAnsi="?" w:cstheme="minorHAnsi"/>
                <w:sz w:val="20"/>
                <w:szCs w:val="20"/>
              </w:rPr>
              <w:t>如果函数执行，返回非零值，否则返回零。要获执行失败的错误信息，请调用</w:t>
            </w:r>
            <w:r w:rsidRPr="00451857">
              <w:rPr>
                <w:rFonts w:cstheme="minorHAnsi"/>
                <w:sz w:val="20"/>
                <w:szCs w:val="20"/>
              </w:rPr>
              <w:t>GetLastError</w:t>
            </w:r>
            <w:r w:rsidRPr="00451857">
              <w:rPr>
                <w:rFonts w:hAnsi="?" w:cstheme="minorHAnsi"/>
                <w:sz w:val="20"/>
                <w:szCs w:val="20"/>
              </w:rPr>
              <w:t>。</w:t>
            </w:r>
          </w:p>
          <w:p w:rsidR="0036546A" w:rsidRPr="000E716C" w:rsidRDefault="0036546A" w:rsidP="00713078">
            <w:pPr>
              <w:tabs>
                <w:tab w:val="left" w:pos="1005"/>
              </w:tabs>
              <w:rPr>
                <w:rFonts w:hAnsi="?" w:cstheme="minorHAnsi" w:hint="eastAsia"/>
                <w:sz w:val="20"/>
                <w:szCs w:val="20"/>
              </w:rPr>
            </w:pPr>
          </w:p>
          <w:p w:rsidR="0036546A" w:rsidRPr="00AD484D" w:rsidRDefault="0036546A" w:rsidP="00713078">
            <w:pPr>
              <w:rPr>
                <w:rFonts w:ascii="Calibri" w:hAnsi="Calibri" w:cs="Calibri"/>
                <w:bCs/>
                <w:color w:val="10253F"/>
                <w:sz w:val="20"/>
                <w:szCs w:val="20"/>
              </w:rPr>
            </w:pPr>
            <w:r w:rsidRPr="00451857">
              <w:rPr>
                <w:rFonts w:cstheme="minorHAnsi"/>
                <w:sz w:val="20"/>
                <w:szCs w:val="20"/>
              </w:rPr>
              <w:t>当用户试图获取关于没有软盘的软盘驱动器或没有光盘驱动器的</w:t>
            </w:r>
            <w:r w:rsidRPr="00451857">
              <w:rPr>
                <w:rFonts w:cstheme="minorHAnsi"/>
                <w:sz w:val="20"/>
                <w:szCs w:val="20"/>
              </w:rPr>
              <w:t>CD-ROM</w:t>
            </w:r>
            <w:r w:rsidRPr="00451857">
              <w:rPr>
                <w:rFonts w:cstheme="minorHAnsi"/>
                <w:sz w:val="20"/>
                <w:szCs w:val="20"/>
              </w:rPr>
              <w:t>驱动器的信息时，系统将显示一个消息框，以便用户分别插入软盘或光盘。要防止系统显示此消息框，请使用</w:t>
            </w:r>
            <w:r w:rsidRPr="00451857">
              <w:rPr>
                <w:rFonts w:cstheme="minorHAnsi"/>
                <w:sz w:val="20"/>
                <w:szCs w:val="20"/>
              </w:rPr>
              <w:t>SEM_FAILCRITICALERRORS</w:t>
            </w:r>
            <w:r w:rsidRPr="00451857">
              <w:rPr>
                <w:rFonts w:cstheme="minorHAnsi"/>
                <w:sz w:val="20"/>
                <w:szCs w:val="20"/>
              </w:rPr>
              <w:t>调用</w:t>
            </w:r>
            <w:r w:rsidRPr="00451857">
              <w:rPr>
                <w:rFonts w:cstheme="minorHAnsi"/>
                <w:sz w:val="20"/>
                <w:szCs w:val="20"/>
              </w:rPr>
              <w:t>SetErrorMode</w:t>
            </w:r>
            <w:r w:rsidRPr="00451857">
              <w:rPr>
                <w:rFonts w:cstheme="minorHAnsi"/>
                <w:sz w:val="20"/>
                <w:szCs w:val="20"/>
              </w:rPr>
              <w:t>函数。</w:t>
            </w:r>
            <w:r>
              <w:rPr>
                <w:rFonts w:cstheme="minorHAnsi"/>
                <w:sz w:val="20"/>
                <w:szCs w:val="20"/>
              </w:rPr>
              <w:t>在</w:t>
            </w:r>
            <w:r>
              <w:rPr>
                <w:rFonts w:cstheme="minorHAnsi"/>
                <w:sz w:val="20"/>
                <w:szCs w:val="20"/>
              </w:rPr>
              <w:t>Win7</w:t>
            </w:r>
            <w:r>
              <w:rPr>
                <w:rFonts w:cstheme="minorHAnsi"/>
                <w:sz w:val="20"/>
                <w:szCs w:val="20"/>
              </w:rPr>
              <w:t>及以上的操作系统</w:t>
            </w:r>
            <w:r>
              <w:rPr>
                <w:rFonts w:cstheme="minorHAnsi" w:hint="eastAsia"/>
                <w:sz w:val="20"/>
                <w:szCs w:val="20"/>
              </w:rPr>
              <w:t>，</w:t>
            </w:r>
            <w:r>
              <w:rPr>
                <w:rFonts w:cstheme="minorHAnsi"/>
                <w:sz w:val="20"/>
                <w:szCs w:val="20"/>
              </w:rPr>
              <w:t>支持</w:t>
            </w:r>
            <w:r w:rsidRPr="008C3786">
              <w:rPr>
                <w:rFonts w:cstheme="minorHAnsi"/>
                <w:bCs/>
                <w:sz w:val="20"/>
                <w:szCs w:val="20"/>
                <w:bdr w:val="none" w:sz="0" w:space="0" w:color="auto" w:frame="1"/>
              </w:rPr>
              <w:t>FILE_SUPPORTS_USN_JOURNAL</w:t>
            </w:r>
            <w:r>
              <w:rPr>
                <w:rFonts w:cstheme="minorHAnsi" w:hint="eastAsia"/>
                <w:bCs/>
                <w:sz w:val="20"/>
                <w:szCs w:val="20"/>
                <w:bdr w:val="none" w:sz="0" w:space="0" w:color="auto" w:frame="1"/>
              </w:rPr>
              <w:t>标志，这意味着可以根据</w:t>
            </w:r>
            <w:r w:rsidRPr="006568ED">
              <w:rPr>
                <w:rFonts w:cstheme="minorHAnsi"/>
                <w:kern w:val="0"/>
                <w:sz w:val="20"/>
                <w:szCs w:val="20"/>
              </w:rPr>
              <w:t>lpFileSystemFlags</w:t>
            </w:r>
            <w:r>
              <w:rPr>
                <w:rFonts w:cstheme="minorHAnsi"/>
                <w:kern w:val="0"/>
                <w:sz w:val="20"/>
                <w:szCs w:val="20"/>
              </w:rPr>
              <w:t>参数判断是否可以读取</w:t>
            </w:r>
            <w:r w:rsidRPr="00404DDE">
              <w:rPr>
                <w:rFonts w:ascii="Calibri" w:hAnsi="Calibri" w:cs="Calibri"/>
                <w:bCs/>
                <w:color w:val="10253F"/>
                <w:sz w:val="20"/>
                <w:szCs w:val="20"/>
              </w:rPr>
              <w:t>$UsnJrnl</w:t>
            </w:r>
            <w:r w:rsidRPr="00404DDE">
              <w:rPr>
                <w:rFonts w:ascii="Calibri" w:hAnsi="Calibri" w:cs="Calibri"/>
                <w:bCs/>
                <w:color w:val="10253F"/>
                <w:sz w:val="20"/>
                <w:szCs w:val="20"/>
              </w:rPr>
              <w:t>日志</w:t>
            </w:r>
            <w:r>
              <w:rPr>
                <w:rFonts w:ascii="Calibri" w:hAnsi="Calibri" w:cs="Calibri"/>
                <w:bCs/>
                <w:color w:val="10253F"/>
                <w:sz w:val="20"/>
                <w:szCs w:val="20"/>
              </w:rPr>
              <w:t>记录</w:t>
            </w:r>
            <w:r>
              <w:rPr>
                <w:rFonts w:ascii="Calibri" w:hAnsi="Calibri" w:cs="Calibri" w:hint="eastAsia"/>
                <w:bCs/>
                <w:color w:val="10253F"/>
                <w:sz w:val="20"/>
                <w:szCs w:val="20"/>
              </w:rPr>
              <w:t>。</w:t>
            </w:r>
          </w:p>
        </w:tc>
      </w:tr>
    </w:tbl>
    <w:p w:rsidR="0036546A" w:rsidRDefault="0036546A" w:rsidP="004249C8">
      <w:pPr>
        <w:tabs>
          <w:tab w:val="left" w:pos="1005"/>
        </w:tabs>
        <w:rPr>
          <w:rFonts w:cstheme="minorHAnsi"/>
          <w:sz w:val="20"/>
          <w:szCs w:val="20"/>
        </w:rPr>
      </w:pPr>
    </w:p>
    <w:tbl>
      <w:tblPr>
        <w:tblStyle w:val="a7"/>
        <w:tblW w:w="9781" w:type="dxa"/>
        <w:tblInd w:w="108" w:type="dxa"/>
        <w:tblLook w:val="04A0"/>
      </w:tblPr>
      <w:tblGrid>
        <w:gridCol w:w="9781"/>
      </w:tblGrid>
      <w:tr w:rsidR="00482C78" w:rsidRPr="00CE419D" w:rsidTr="00091480">
        <w:trPr>
          <w:trHeight w:val="70"/>
        </w:trPr>
        <w:tc>
          <w:tcPr>
            <w:tcW w:w="9781" w:type="dxa"/>
            <w:tcBorders>
              <w:right w:val="single" w:sz="8" w:space="0" w:color="000000" w:themeColor="text1"/>
            </w:tcBorders>
            <w:shd w:val="clear" w:color="auto" w:fill="A6A6A6" w:themeFill="background1" w:themeFillShade="A6"/>
          </w:tcPr>
          <w:p w:rsidR="00482C78" w:rsidRPr="00CE419D" w:rsidRDefault="00482C78" w:rsidP="00091480">
            <w:pPr>
              <w:tabs>
                <w:tab w:val="left" w:pos="1005"/>
              </w:tabs>
              <w:rPr>
                <w:rFonts w:eastAsiaTheme="majorEastAsia" w:cstheme="minorHAnsi"/>
                <w:sz w:val="20"/>
                <w:szCs w:val="20"/>
              </w:rPr>
            </w:pPr>
            <w:r w:rsidRPr="00CE419D">
              <w:rPr>
                <w:rFonts w:eastAsiaTheme="majorEastAsia" w:cstheme="minorHAnsi" w:hint="eastAsia"/>
                <w:sz w:val="20"/>
                <w:szCs w:val="20"/>
              </w:rPr>
              <w:t>示</w:t>
            </w:r>
            <w:r w:rsidRPr="00CE419D">
              <w:rPr>
                <w:rFonts w:eastAsiaTheme="majorEastAsia" w:cstheme="minorHAnsi"/>
                <w:sz w:val="20"/>
                <w:szCs w:val="20"/>
              </w:rPr>
              <w:t>例代码</w:t>
            </w:r>
          </w:p>
        </w:tc>
      </w:tr>
      <w:tr w:rsidR="00527DEF" w:rsidRPr="00CE419D" w:rsidTr="00091480">
        <w:trPr>
          <w:trHeight w:val="322"/>
        </w:trPr>
        <w:tc>
          <w:tcPr>
            <w:tcW w:w="9781" w:type="dxa"/>
            <w:tcBorders>
              <w:right w:val="single" w:sz="8" w:space="0" w:color="000000" w:themeColor="text1"/>
            </w:tcBorders>
          </w:tcPr>
          <w:p w:rsidR="00527DEF" w:rsidRPr="00CE419D" w:rsidRDefault="00527DEF" w:rsidP="00527DEF">
            <w:pPr>
              <w:autoSpaceDE w:val="0"/>
              <w:autoSpaceDN w:val="0"/>
              <w:adjustRightInd w:val="0"/>
              <w:jc w:val="left"/>
              <w:rPr>
                <w:rFonts w:cstheme="minorHAnsi"/>
                <w:color w:val="000000"/>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&lt;windows.h&gt;</w:t>
            </w:r>
          </w:p>
          <w:p w:rsidR="00527DEF" w:rsidRPr="00CE419D" w:rsidRDefault="00527DEF" w:rsidP="00527DEF">
            <w:pPr>
              <w:spacing w:line="0" w:lineRule="atLeast"/>
              <w:rPr>
                <w:rFonts w:cstheme="minorHAnsi"/>
                <w:color w:val="A31515"/>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&lt;tchar.h&gt;</w:t>
            </w:r>
          </w:p>
          <w:p w:rsidR="00527DEF" w:rsidRPr="00CE419D" w:rsidRDefault="00527DEF" w:rsidP="00527DEF">
            <w:pPr>
              <w:spacing w:line="0" w:lineRule="atLeast"/>
              <w:rPr>
                <w:rFonts w:eastAsia="宋体" w:cstheme="minorHAnsi"/>
                <w:sz w:val="20"/>
                <w:szCs w:val="20"/>
              </w:rPr>
            </w:pPr>
          </w:p>
          <w:p w:rsidR="004E3906" w:rsidRPr="00CE419D" w:rsidRDefault="004E3906" w:rsidP="004E3906">
            <w:pPr>
              <w:autoSpaceDE w:val="0"/>
              <w:autoSpaceDN w:val="0"/>
              <w:adjustRightInd w:val="0"/>
              <w:jc w:val="left"/>
              <w:rPr>
                <w:rFonts w:cstheme="minorHAnsi"/>
                <w:color w:val="000000"/>
                <w:kern w:val="0"/>
                <w:sz w:val="20"/>
                <w:szCs w:val="20"/>
              </w:rPr>
            </w:pPr>
            <w:r w:rsidRPr="00CE419D">
              <w:rPr>
                <w:rFonts w:cstheme="minorHAnsi"/>
                <w:color w:val="2B91AF"/>
                <w:kern w:val="0"/>
                <w:sz w:val="20"/>
                <w:szCs w:val="20"/>
              </w:rPr>
              <w:t>TCHAR</w:t>
            </w:r>
            <w:r w:rsidRPr="00CE419D">
              <w:rPr>
                <w:rFonts w:cstheme="minorHAnsi"/>
                <w:color w:val="000000"/>
                <w:kern w:val="0"/>
                <w:sz w:val="20"/>
                <w:szCs w:val="20"/>
              </w:rPr>
              <w:t xml:space="preserve"> fsName[</w:t>
            </w:r>
            <w:r w:rsidRPr="00CE419D">
              <w:rPr>
                <w:rFonts w:cstheme="minorHAnsi"/>
                <w:color w:val="6F008A"/>
                <w:kern w:val="0"/>
                <w:sz w:val="20"/>
                <w:szCs w:val="20"/>
              </w:rPr>
              <w:t>MAX_PATH</w:t>
            </w:r>
            <w:r w:rsidRPr="00CE419D">
              <w:rPr>
                <w:rFonts w:cstheme="minorHAnsi"/>
                <w:color w:val="000000"/>
                <w:kern w:val="0"/>
                <w:sz w:val="20"/>
                <w:szCs w:val="20"/>
              </w:rPr>
              <w:t>] = { 0 };</w:t>
            </w:r>
          </w:p>
          <w:p w:rsidR="004E3906" w:rsidRPr="00CE419D" w:rsidRDefault="004E3906" w:rsidP="004E3906">
            <w:pPr>
              <w:autoSpaceDE w:val="0"/>
              <w:autoSpaceDN w:val="0"/>
              <w:adjustRightInd w:val="0"/>
              <w:jc w:val="left"/>
              <w:rPr>
                <w:rFonts w:cstheme="minorHAnsi"/>
                <w:color w:val="000000"/>
                <w:kern w:val="0"/>
                <w:sz w:val="20"/>
                <w:szCs w:val="20"/>
              </w:rPr>
            </w:pPr>
            <w:r w:rsidRPr="00CE419D">
              <w:rPr>
                <w:rFonts w:cstheme="minorHAnsi"/>
                <w:color w:val="2B91AF"/>
                <w:kern w:val="0"/>
                <w:sz w:val="20"/>
                <w:szCs w:val="20"/>
              </w:rPr>
              <w:t>DWORD</w:t>
            </w:r>
            <w:r w:rsidRPr="00CE419D">
              <w:rPr>
                <w:rFonts w:cstheme="minorHAnsi"/>
                <w:color w:val="000000"/>
                <w:kern w:val="0"/>
                <w:sz w:val="20"/>
                <w:szCs w:val="20"/>
              </w:rPr>
              <w:t xml:space="preserve"> fsFlags = 0;</w:t>
            </w:r>
          </w:p>
          <w:p w:rsidR="004E3906" w:rsidRPr="00CE419D" w:rsidRDefault="004E3906" w:rsidP="004E3906">
            <w:pPr>
              <w:autoSpaceDE w:val="0"/>
              <w:autoSpaceDN w:val="0"/>
              <w:adjustRightInd w:val="0"/>
              <w:jc w:val="left"/>
              <w:rPr>
                <w:rFonts w:cstheme="minorHAnsi"/>
                <w:color w:val="000000"/>
                <w:kern w:val="0"/>
                <w:sz w:val="20"/>
                <w:szCs w:val="20"/>
              </w:rPr>
            </w:pPr>
            <w:r w:rsidRPr="00CE419D">
              <w:rPr>
                <w:rFonts w:cstheme="minorHAnsi"/>
                <w:color w:val="2B91AF"/>
                <w:kern w:val="0"/>
                <w:sz w:val="20"/>
                <w:szCs w:val="20"/>
              </w:rPr>
              <w:t>BOOL</w:t>
            </w:r>
            <w:r w:rsidRPr="00CE419D">
              <w:rPr>
                <w:rFonts w:cstheme="minorHAnsi"/>
                <w:color w:val="000000"/>
                <w:kern w:val="0"/>
                <w:sz w:val="20"/>
                <w:szCs w:val="20"/>
              </w:rPr>
              <w:t xml:space="preserve"> bOk = </w:t>
            </w:r>
            <w:r w:rsidRPr="00CE419D">
              <w:rPr>
                <w:rFonts w:cstheme="minorHAnsi"/>
                <w:color w:val="6F008A"/>
                <w:kern w:val="0"/>
                <w:sz w:val="20"/>
                <w:szCs w:val="20"/>
              </w:rPr>
              <w:t>GetVolumeInformation</w:t>
            </w:r>
            <w:r w:rsidRPr="00CE419D">
              <w:rPr>
                <w:rFonts w:cstheme="minorHAnsi"/>
                <w:color w:val="000000"/>
                <w:kern w:val="0"/>
                <w:sz w:val="20"/>
                <w:szCs w:val="20"/>
              </w:rPr>
              <w:t>(</w:t>
            </w:r>
            <w:r w:rsidRPr="00CE419D">
              <w:rPr>
                <w:rFonts w:cstheme="minorHAnsi"/>
                <w:color w:val="6F008A"/>
                <w:kern w:val="0"/>
                <w:sz w:val="20"/>
                <w:szCs w:val="20"/>
              </w:rPr>
              <w:t>_T</w:t>
            </w:r>
            <w:r w:rsidRPr="00CE419D">
              <w:rPr>
                <w:rFonts w:cstheme="minorHAnsi"/>
                <w:color w:val="000000"/>
                <w:kern w:val="0"/>
                <w:sz w:val="20"/>
                <w:szCs w:val="20"/>
              </w:rPr>
              <w:t>(</w:t>
            </w:r>
            <w:r w:rsidRPr="00CE419D">
              <w:rPr>
                <w:rFonts w:cstheme="minorHAnsi"/>
                <w:color w:val="A31515"/>
                <w:kern w:val="0"/>
                <w:sz w:val="20"/>
                <w:szCs w:val="20"/>
              </w:rPr>
              <w:t>"G:\\"</w:t>
            </w:r>
            <w:r w:rsidRPr="00CE419D">
              <w:rPr>
                <w:rFonts w:cstheme="minorHAnsi"/>
                <w:color w:val="000000"/>
                <w:kern w:val="0"/>
                <w:sz w:val="20"/>
                <w:szCs w:val="20"/>
              </w:rPr>
              <w:t xml:space="preserve">), </w:t>
            </w:r>
            <w:r w:rsidRPr="00CE419D">
              <w:rPr>
                <w:rFonts w:cstheme="minorHAnsi"/>
                <w:color w:val="6F008A"/>
                <w:kern w:val="0"/>
                <w:sz w:val="20"/>
                <w:szCs w:val="20"/>
              </w:rPr>
              <w:t>NULL</w:t>
            </w:r>
            <w:r w:rsidRPr="00CE419D">
              <w:rPr>
                <w:rFonts w:cstheme="minorHAnsi"/>
                <w:color w:val="000000"/>
                <w:kern w:val="0"/>
                <w:sz w:val="20"/>
                <w:szCs w:val="20"/>
              </w:rPr>
              <w:t xml:space="preserve">, 0, </w:t>
            </w:r>
            <w:r w:rsidRPr="00CE419D">
              <w:rPr>
                <w:rFonts w:cstheme="minorHAnsi"/>
                <w:color w:val="6F008A"/>
                <w:kern w:val="0"/>
                <w:sz w:val="20"/>
                <w:szCs w:val="20"/>
              </w:rPr>
              <w:t>NULL</w:t>
            </w:r>
            <w:r w:rsidRPr="00CE419D">
              <w:rPr>
                <w:rFonts w:cstheme="minorHAnsi"/>
                <w:color w:val="000000"/>
                <w:kern w:val="0"/>
                <w:sz w:val="20"/>
                <w:szCs w:val="20"/>
              </w:rPr>
              <w:t xml:space="preserve">, </w:t>
            </w:r>
            <w:r w:rsidRPr="00CE419D">
              <w:rPr>
                <w:rFonts w:cstheme="minorHAnsi"/>
                <w:color w:val="6F008A"/>
                <w:kern w:val="0"/>
                <w:sz w:val="20"/>
                <w:szCs w:val="20"/>
              </w:rPr>
              <w:t>NULL</w:t>
            </w:r>
            <w:r w:rsidRPr="00CE419D">
              <w:rPr>
                <w:rFonts w:cstheme="minorHAnsi"/>
                <w:color w:val="000000"/>
                <w:kern w:val="0"/>
                <w:sz w:val="20"/>
                <w:szCs w:val="20"/>
              </w:rPr>
              <w:t xml:space="preserve">, &amp;fsFlags, fsName, </w:t>
            </w:r>
            <w:r w:rsidRPr="00CE419D">
              <w:rPr>
                <w:rFonts w:cstheme="minorHAnsi"/>
                <w:color w:val="6F008A"/>
                <w:kern w:val="0"/>
                <w:sz w:val="20"/>
                <w:szCs w:val="20"/>
              </w:rPr>
              <w:t>MAX_PATH</w:t>
            </w:r>
            <w:r w:rsidRPr="00CE419D">
              <w:rPr>
                <w:rFonts w:cstheme="minorHAnsi"/>
                <w:color w:val="000000"/>
                <w:kern w:val="0"/>
                <w:sz w:val="20"/>
                <w:szCs w:val="20"/>
              </w:rPr>
              <w:t>);</w:t>
            </w:r>
          </w:p>
          <w:p w:rsidR="004E3906" w:rsidRPr="00CE419D" w:rsidRDefault="004E3906" w:rsidP="004E3906">
            <w:pPr>
              <w:autoSpaceDE w:val="0"/>
              <w:autoSpaceDN w:val="0"/>
              <w:adjustRightInd w:val="0"/>
              <w:jc w:val="left"/>
              <w:rPr>
                <w:rFonts w:cstheme="minorHAnsi"/>
                <w:color w:val="000000"/>
                <w:kern w:val="0"/>
                <w:sz w:val="20"/>
                <w:szCs w:val="20"/>
              </w:rPr>
            </w:pPr>
            <w:r w:rsidRPr="00CE419D">
              <w:rPr>
                <w:rFonts w:cstheme="minorHAnsi"/>
                <w:color w:val="0000FF"/>
                <w:kern w:val="0"/>
                <w:sz w:val="20"/>
                <w:szCs w:val="20"/>
              </w:rPr>
              <w:t>if</w:t>
            </w:r>
            <w:r w:rsidRPr="00CE419D">
              <w:rPr>
                <w:rFonts w:cstheme="minorHAnsi"/>
                <w:color w:val="000000"/>
                <w:kern w:val="0"/>
                <w:sz w:val="20"/>
                <w:szCs w:val="20"/>
              </w:rPr>
              <w:t xml:space="preserve"> (bOk) </w:t>
            </w:r>
          </w:p>
          <w:p w:rsidR="004E3906" w:rsidRPr="00CE419D" w:rsidRDefault="004E3906" w:rsidP="004E3906">
            <w:pPr>
              <w:autoSpaceDE w:val="0"/>
              <w:autoSpaceDN w:val="0"/>
              <w:adjustRightInd w:val="0"/>
              <w:jc w:val="left"/>
              <w:rPr>
                <w:rFonts w:cstheme="minorHAnsi"/>
                <w:color w:val="000000"/>
                <w:kern w:val="0"/>
                <w:sz w:val="20"/>
                <w:szCs w:val="20"/>
              </w:rPr>
            </w:pPr>
            <w:r w:rsidRPr="00CE419D">
              <w:rPr>
                <w:rFonts w:cstheme="minorHAnsi"/>
                <w:color w:val="000000"/>
                <w:kern w:val="0"/>
                <w:sz w:val="20"/>
                <w:szCs w:val="20"/>
              </w:rPr>
              <w:t>{</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00"/>
                <w:kern w:val="0"/>
                <w:sz w:val="20"/>
                <w:szCs w:val="20"/>
              </w:rPr>
              <w:t>printf(</w:t>
            </w:r>
            <w:r w:rsidRPr="00CE419D">
              <w:rPr>
                <w:rFonts w:cstheme="minorHAnsi"/>
                <w:color w:val="A31515"/>
                <w:kern w:val="0"/>
                <w:sz w:val="20"/>
                <w:szCs w:val="20"/>
              </w:rPr>
              <w:t>"</w:t>
            </w:r>
            <w:r w:rsidRPr="00CE419D">
              <w:rPr>
                <w:rFonts w:hAnsi="NSimSun" w:cstheme="minorHAnsi"/>
                <w:color w:val="A31515"/>
                <w:kern w:val="0"/>
                <w:sz w:val="20"/>
                <w:szCs w:val="20"/>
              </w:rPr>
              <w:t>文件系统名</w:t>
            </w:r>
            <w:r w:rsidRPr="00CE419D">
              <w:rPr>
                <w:rFonts w:cstheme="minorHAnsi"/>
                <w:color w:val="A31515"/>
                <w:kern w:val="0"/>
                <w:sz w:val="20"/>
                <w:szCs w:val="20"/>
              </w:rPr>
              <w:t>: %s\n"</w:t>
            </w:r>
            <w:r w:rsidRPr="00CE419D">
              <w:rPr>
                <w:rFonts w:cstheme="minorHAnsi"/>
                <w:color w:val="000000"/>
                <w:kern w:val="0"/>
                <w:sz w:val="20"/>
                <w:szCs w:val="20"/>
              </w:rPr>
              <w:t>, fsName);</w:t>
            </w:r>
          </w:p>
          <w:p w:rsidR="004E3906" w:rsidRPr="00CE419D" w:rsidRDefault="004E3906" w:rsidP="004E3906">
            <w:pPr>
              <w:autoSpaceDE w:val="0"/>
              <w:autoSpaceDN w:val="0"/>
              <w:adjustRightInd w:val="0"/>
              <w:jc w:val="left"/>
              <w:rPr>
                <w:rFonts w:cstheme="minorHAnsi"/>
                <w:color w:val="000000"/>
                <w:kern w:val="0"/>
                <w:sz w:val="20"/>
                <w:szCs w:val="20"/>
              </w:rPr>
            </w:pP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8000"/>
                <w:kern w:val="0"/>
                <w:sz w:val="20"/>
                <w:szCs w:val="20"/>
              </w:rPr>
              <w:t>//</w:t>
            </w:r>
            <w:r w:rsidRPr="00CE419D">
              <w:rPr>
                <w:rFonts w:hAnsi="NSimSun" w:cstheme="minorHAnsi"/>
                <w:color w:val="008000"/>
                <w:kern w:val="0"/>
                <w:sz w:val="20"/>
                <w:szCs w:val="20"/>
              </w:rPr>
              <w:t>卷标所属文件系统判断方式</w:t>
            </w:r>
            <w:r w:rsidRPr="00CE419D">
              <w:rPr>
                <w:rFonts w:cstheme="minorHAnsi"/>
                <w:color w:val="008000"/>
                <w:kern w:val="0"/>
                <w:sz w:val="20"/>
                <w:szCs w:val="20"/>
              </w:rPr>
              <w:t>1</w:t>
            </w:r>
            <w:r w:rsidRPr="00CE419D">
              <w:rPr>
                <w:rFonts w:hAnsi="NSimSun" w:cstheme="minorHAnsi"/>
                <w:color w:val="008000"/>
                <w:kern w:val="0"/>
                <w:sz w:val="20"/>
                <w:szCs w:val="20"/>
              </w:rPr>
              <w:t>（仅支持</w:t>
            </w:r>
            <w:r w:rsidRPr="00CE419D">
              <w:rPr>
                <w:rFonts w:cstheme="minorHAnsi"/>
                <w:color w:val="008000"/>
                <w:kern w:val="0"/>
                <w:sz w:val="20"/>
                <w:szCs w:val="20"/>
              </w:rPr>
              <w:t>Win7</w:t>
            </w:r>
            <w:r w:rsidRPr="00CE419D">
              <w:rPr>
                <w:rFonts w:hAnsi="NSimSun" w:cstheme="minorHAnsi"/>
                <w:color w:val="008000"/>
                <w:kern w:val="0"/>
                <w:sz w:val="20"/>
                <w:szCs w:val="20"/>
              </w:rPr>
              <w:t>及以上操作系统）</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8000"/>
                <w:kern w:val="0"/>
                <w:sz w:val="20"/>
                <w:szCs w:val="20"/>
              </w:rPr>
              <w:t>//</w:t>
            </w:r>
            <w:r w:rsidRPr="00CE419D">
              <w:rPr>
                <w:rFonts w:hAnsi="NSimSun" w:cstheme="minorHAnsi"/>
                <w:color w:val="008000"/>
                <w:kern w:val="0"/>
                <w:sz w:val="20"/>
                <w:szCs w:val="20"/>
              </w:rPr>
              <w:t>注意返回的文件系统标志可能是多个，因此必须进行</w:t>
            </w:r>
            <w:r w:rsidRPr="00CE419D">
              <w:rPr>
                <w:rFonts w:cstheme="minorHAnsi"/>
                <w:color w:val="008000"/>
                <w:kern w:val="0"/>
                <w:sz w:val="20"/>
                <w:szCs w:val="20"/>
              </w:rPr>
              <w:t>&amp;</w:t>
            </w:r>
            <w:r w:rsidRPr="00CE419D">
              <w:rPr>
                <w:rFonts w:hAnsi="NSimSun" w:cstheme="minorHAnsi"/>
                <w:color w:val="008000"/>
                <w:kern w:val="0"/>
                <w:sz w:val="20"/>
                <w:szCs w:val="20"/>
              </w:rPr>
              <w:t>操作。</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FF"/>
                <w:kern w:val="0"/>
                <w:sz w:val="20"/>
                <w:szCs w:val="20"/>
              </w:rPr>
              <w:t>if</w:t>
            </w:r>
            <w:r w:rsidRPr="00CE419D">
              <w:rPr>
                <w:rFonts w:cstheme="minorHAnsi"/>
                <w:color w:val="000000"/>
                <w:kern w:val="0"/>
                <w:sz w:val="20"/>
                <w:szCs w:val="20"/>
              </w:rPr>
              <w:t xml:space="preserve"> ((fsFlags &amp; </w:t>
            </w:r>
            <w:r w:rsidRPr="00CE419D">
              <w:rPr>
                <w:rFonts w:cstheme="minorHAnsi"/>
                <w:color w:val="6F008A"/>
                <w:kern w:val="0"/>
                <w:sz w:val="20"/>
                <w:szCs w:val="20"/>
              </w:rPr>
              <w:t>FILE_SUPPORTS_USN_JOURNAL</w:t>
            </w:r>
            <w:r w:rsidRPr="00CE419D">
              <w:rPr>
                <w:rFonts w:cstheme="minorHAnsi"/>
                <w:color w:val="000000"/>
                <w:kern w:val="0"/>
                <w:sz w:val="20"/>
                <w:szCs w:val="20"/>
              </w:rPr>
              <w:t xml:space="preserve">) == </w:t>
            </w:r>
            <w:r w:rsidRPr="00CE419D">
              <w:rPr>
                <w:rFonts w:cstheme="minorHAnsi"/>
                <w:color w:val="6F008A"/>
                <w:kern w:val="0"/>
                <w:sz w:val="20"/>
                <w:szCs w:val="20"/>
              </w:rPr>
              <w:t>FILE_SUPPORTS_USN_JOURNAL</w:t>
            </w:r>
            <w:r w:rsidRPr="00CE419D">
              <w:rPr>
                <w:rFonts w:cstheme="minorHAnsi"/>
                <w:color w:val="000000"/>
                <w:kern w:val="0"/>
                <w:sz w:val="20"/>
                <w:szCs w:val="20"/>
              </w:rPr>
              <w:t>)</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00"/>
                <w:kern w:val="0"/>
                <w:sz w:val="20"/>
                <w:szCs w:val="20"/>
              </w:rPr>
              <w:t>{</w:t>
            </w:r>
          </w:p>
          <w:p w:rsidR="004E3906" w:rsidRPr="00CE419D" w:rsidRDefault="004E3906" w:rsidP="00540CC0">
            <w:pPr>
              <w:autoSpaceDE w:val="0"/>
              <w:autoSpaceDN w:val="0"/>
              <w:adjustRightInd w:val="0"/>
              <w:ind w:firstLineChars="400" w:firstLine="800"/>
              <w:jc w:val="left"/>
              <w:rPr>
                <w:rFonts w:cstheme="minorHAnsi"/>
                <w:color w:val="000000"/>
                <w:kern w:val="0"/>
                <w:sz w:val="20"/>
                <w:szCs w:val="20"/>
              </w:rPr>
            </w:pPr>
            <w:r w:rsidRPr="00CE419D">
              <w:rPr>
                <w:rFonts w:cstheme="minorHAnsi"/>
                <w:color w:val="000000"/>
                <w:kern w:val="0"/>
                <w:sz w:val="20"/>
                <w:szCs w:val="20"/>
              </w:rPr>
              <w:t>printf(</w:t>
            </w:r>
            <w:r w:rsidRPr="00CE419D">
              <w:rPr>
                <w:rFonts w:cstheme="minorHAnsi"/>
                <w:color w:val="A31515"/>
                <w:kern w:val="0"/>
                <w:sz w:val="20"/>
                <w:szCs w:val="20"/>
              </w:rPr>
              <w:t>"</w:t>
            </w:r>
            <w:r w:rsidRPr="00CE419D">
              <w:rPr>
                <w:rFonts w:hAnsi="NSimSun" w:cstheme="minorHAnsi"/>
                <w:color w:val="A31515"/>
                <w:kern w:val="0"/>
                <w:sz w:val="20"/>
                <w:szCs w:val="20"/>
              </w:rPr>
              <w:t>该驱动盘是</w:t>
            </w:r>
            <w:r w:rsidRPr="00CE419D">
              <w:rPr>
                <w:rFonts w:cstheme="minorHAnsi"/>
                <w:color w:val="A31515"/>
                <w:kern w:val="0"/>
                <w:sz w:val="20"/>
                <w:szCs w:val="20"/>
              </w:rPr>
              <w:t>NTFS</w:t>
            </w:r>
            <w:r w:rsidRPr="00CE419D">
              <w:rPr>
                <w:rFonts w:hAnsi="NSimSun" w:cstheme="minorHAnsi"/>
                <w:color w:val="A31515"/>
                <w:kern w:val="0"/>
                <w:sz w:val="20"/>
                <w:szCs w:val="20"/>
              </w:rPr>
              <w:t>格式</w:t>
            </w:r>
            <w:r w:rsidRPr="00CE419D">
              <w:rPr>
                <w:rFonts w:cstheme="minorHAnsi"/>
                <w:color w:val="A31515"/>
                <w:kern w:val="0"/>
                <w:sz w:val="20"/>
                <w:szCs w:val="20"/>
              </w:rPr>
              <w:t>\n"</w:t>
            </w:r>
            <w:r w:rsidRPr="00CE419D">
              <w:rPr>
                <w:rFonts w:cstheme="minorHAnsi"/>
                <w:color w:val="000000"/>
                <w:kern w:val="0"/>
                <w:sz w:val="20"/>
                <w:szCs w:val="20"/>
              </w:rPr>
              <w:t>);</w:t>
            </w:r>
          </w:p>
          <w:p w:rsidR="004E3906" w:rsidRPr="00CE419D" w:rsidRDefault="004E3906" w:rsidP="00470258">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00"/>
                <w:kern w:val="0"/>
                <w:sz w:val="20"/>
                <w:szCs w:val="20"/>
              </w:rPr>
              <w:t>}</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8000"/>
                <w:kern w:val="0"/>
                <w:sz w:val="20"/>
                <w:szCs w:val="20"/>
              </w:rPr>
              <w:lastRenderedPageBreak/>
              <w:t>//</w:t>
            </w:r>
            <w:r w:rsidRPr="00CE419D">
              <w:rPr>
                <w:rFonts w:hAnsi="NSimSun" w:cstheme="minorHAnsi"/>
                <w:color w:val="008000"/>
                <w:kern w:val="0"/>
                <w:sz w:val="20"/>
                <w:szCs w:val="20"/>
              </w:rPr>
              <w:t>卷标所属文件系统判断方式</w:t>
            </w:r>
            <w:r w:rsidRPr="00CE419D">
              <w:rPr>
                <w:rFonts w:cstheme="minorHAnsi"/>
                <w:color w:val="008000"/>
                <w:kern w:val="0"/>
                <w:sz w:val="20"/>
                <w:szCs w:val="20"/>
              </w:rPr>
              <w:t>2</w:t>
            </w:r>
            <w:r w:rsidRPr="00CE419D">
              <w:rPr>
                <w:rFonts w:hAnsi="NSimSun" w:cstheme="minorHAnsi"/>
                <w:color w:val="008000"/>
                <w:kern w:val="0"/>
                <w:sz w:val="20"/>
                <w:szCs w:val="20"/>
              </w:rPr>
              <w:t>（传统判断方式）</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FF"/>
                <w:kern w:val="0"/>
                <w:sz w:val="20"/>
                <w:szCs w:val="20"/>
              </w:rPr>
              <w:t>if</w:t>
            </w:r>
            <w:r w:rsidRPr="00CE419D">
              <w:rPr>
                <w:rFonts w:cstheme="minorHAnsi"/>
                <w:color w:val="000000"/>
                <w:kern w:val="0"/>
                <w:sz w:val="20"/>
                <w:szCs w:val="20"/>
              </w:rPr>
              <w:t xml:space="preserve"> (strcmp(fsName, </w:t>
            </w:r>
            <w:r w:rsidRPr="00CE419D">
              <w:rPr>
                <w:rFonts w:cstheme="minorHAnsi"/>
                <w:color w:val="A31515"/>
                <w:kern w:val="0"/>
                <w:sz w:val="20"/>
                <w:szCs w:val="20"/>
              </w:rPr>
              <w:t>"NTFS"</w:t>
            </w:r>
            <w:r w:rsidRPr="00CE419D">
              <w:rPr>
                <w:rFonts w:cstheme="minorHAnsi"/>
                <w:color w:val="000000"/>
                <w:kern w:val="0"/>
                <w:sz w:val="20"/>
                <w:szCs w:val="20"/>
              </w:rPr>
              <w:t>) == 0)</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00"/>
                <w:kern w:val="0"/>
                <w:sz w:val="20"/>
                <w:szCs w:val="20"/>
              </w:rPr>
              <w:t>{</w:t>
            </w:r>
          </w:p>
          <w:p w:rsidR="004E3906" w:rsidRPr="00CE419D" w:rsidRDefault="004E3906" w:rsidP="00540CC0">
            <w:pPr>
              <w:autoSpaceDE w:val="0"/>
              <w:autoSpaceDN w:val="0"/>
              <w:adjustRightInd w:val="0"/>
              <w:ind w:firstLineChars="400" w:firstLine="800"/>
              <w:jc w:val="left"/>
              <w:rPr>
                <w:rFonts w:cstheme="minorHAnsi"/>
                <w:color w:val="000000"/>
                <w:kern w:val="0"/>
                <w:sz w:val="20"/>
                <w:szCs w:val="20"/>
              </w:rPr>
            </w:pPr>
            <w:r w:rsidRPr="00CE419D">
              <w:rPr>
                <w:rFonts w:cstheme="minorHAnsi"/>
                <w:color w:val="000000"/>
                <w:kern w:val="0"/>
                <w:sz w:val="20"/>
                <w:szCs w:val="20"/>
              </w:rPr>
              <w:t>printf(</w:t>
            </w:r>
            <w:r w:rsidRPr="00CE419D">
              <w:rPr>
                <w:rFonts w:cstheme="minorHAnsi"/>
                <w:color w:val="A31515"/>
                <w:kern w:val="0"/>
                <w:sz w:val="20"/>
                <w:szCs w:val="20"/>
              </w:rPr>
              <w:t>"</w:t>
            </w:r>
            <w:r w:rsidRPr="00CE419D">
              <w:rPr>
                <w:rFonts w:hAnsi="NSimSun" w:cstheme="minorHAnsi"/>
                <w:color w:val="A31515"/>
                <w:kern w:val="0"/>
                <w:sz w:val="20"/>
                <w:szCs w:val="20"/>
              </w:rPr>
              <w:t>该驱动盘是</w:t>
            </w:r>
            <w:r w:rsidRPr="00CE419D">
              <w:rPr>
                <w:rFonts w:cstheme="minorHAnsi"/>
                <w:color w:val="A31515"/>
                <w:kern w:val="0"/>
                <w:sz w:val="20"/>
                <w:szCs w:val="20"/>
              </w:rPr>
              <w:t>NTFS</w:t>
            </w:r>
            <w:r w:rsidRPr="00CE419D">
              <w:rPr>
                <w:rFonts w:hAnsi="NSimSun" w:cstheme="minorHAnsi"/>
                <w:color w:val="A31515"/>
                <w:kern w:val="0"/>
                <w:sz w:val="20"/>
                <w:szCs w:val="20"/>
              </w:rPr>
              <w:t>格式</w:t>
            </w:r>
            <w:r w:rsidRPr="00CE419D">
              <w:rPr>
                <w:rFonts w:cstheme="minorHAnsi"/>
                <w:color w:val="A31515"/>
                <w:kern w:val="0"/>
                <w:sz w:val="20"/>
                <w:szCs w:val="20"/>
              </w:rPr>
              <w:t>\n"</w:t>
            </w:r>
            <w:r w:rsidRPr="00CE419D">
              <w:rPr>
                <w:rFonts w:cstheme="minorHAnsi"/>
                <w:color w:val="000000"/>
                <w:kern w:val="0"/>
                <w:sz w:val="20"/>
                <w:szCs w:val="20"/>
              </w:rPr>
              <w:t>);</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00"/>
                <w:kern w:val="0"/>
                <w:sz w:val="20"/>
                <w:szCs w:val="20"/>
              </w:rPr>
              <w:t>}</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FF"/>
                <w:kern w:val="0"/>
                <w:sz w:val="20"/>
                <w:szCs w:val="20"/>
              </w:rPr>
              <w:t>else</w:t>
            </w:r>
            <w:r w:rsidRPr="00CE419D">
              <w:rPr>
                <w:rFonts w:cstheme="minorHAnsi"/>
                <w:color w:val="000000"/>
                <w:kern w:val="0"/>
                <w:sz w:val="20"/>
                <w:szCs w:val="20"/>
              </w:rPr>
              <w:t xml:space="preserve"> </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00"/>
                <w:kern w:val="0"/>
                <w:sz w:val="20"/>
                <w:szCs w:val="20"/>
              </w:rPr>
              <w:t>{</w:t>
            </w:r>
          </w:p>
          <w:p w:rsidR="004E3906" w:rsidRPr="00CE419D" w:rsidRDefault="004E3906" w:rsidP="00540CC0">
            <w:pPr>
              <w:autoSpaceDE w:val="0"/>
              <w:autoSpaceDN w:val="0"/>
              <w:adjustRightInd w:val="0"/>
              <w:ind w:firstLineChars="400" w:firstLine="800"/>
              <w:jc w:val="left"/>
              <w:rPr>
                <w:rFonts w:cstheme="minorHAnsi"/>
                <w:color w:val="000000"/>
                <w:kern w:val="0"/>
                <w:sz w:val="20"/>
                <w:szCs w:val="20"/>
              </w:rPr>
            </w:pPr>
            <w:r w:rsidRPr="00CE419D">
              <w:rPr>
                <w:rFonts w:cstheme="minorHAnsi"/>
                <w:color w:val="000000"/>
                <w:kern w:val="0"/>
                <w:sz w:val="20"/>
                <w:szCs w:val="20"/>
              </w:rPr>
              <w:t>printf(</w:t>
            </w:r>
            <w:r w:rsidRPr="00CE419D">
              <w:rPr>
                <w:rFonts w:cstheme="minorHAnsi"/>
                <w:color w:val="A31515"/>
                <w:kern w:val="0"/>
                <w:sz w:val="20"/>
                <w:szCs w:val="20"/>
              </w:rPr>
              <w:t>"</w:t>
            </w:r>
            <w:r w:rsidRPr="00CE419D">
              <w:rPr>
                <w:rFonts w:hAnsi="NSimSun" w:cstheme="minorHAnsi"/>
                <w:color w:val="A31515"/>
                <w:kern w:val="0"/>
                <w:sz w:val="20"/>
                <w:szCs w:val="20"/>
              </w:rPr>
              <w:t>该驱动盘非</w:t>
            </w:r>
            <w:r w:rsidRPr="00CE419D">
              <w:rPr>
                <w:rFonts w:cstheme="minorHAnsi"/>
                <w:color w:val="A31515"/>
                <w:kern w:val="0"/>
                <w:sz w:val="20"/>
                <w:szCs w:val="20"/>
              </w:rPr>
              <w:t>NTFS</w:t>
            </w:r>
            <w:r w:rsidRPr="00CE419D">
              <w:rPr>
                <w:rFonts w:hAnsi="NSimSun" w:cstheme="minorHAnsi"/>
                <w:color w:val="A31515"/>
                <w:kern w:val="0"/>
                <w:sz w:val="20"/>
                <w:szCs w:val="20"/>
              </w:rPr>
              <w:t>格式</w:t>
            </w:r>
            <w:r w:rsidRPr="00CE419D">
              <w:rPr>
                <w:rFonts w:cstheme="minorHAnsi"/>
                <w:color w:val="A31515"/>
                <w:kern w:val="0"/>
                <w:sz w:val="20"/>
                <w:szCs w:val="20"/>
              </w:rPr>
              <w:t>\n"</w:t>
            </w:r>
            <w:r w:rsidRPr="00CE419D">
              <w:rPr>
                <w:rFonts w:cstheme="minorHAnsi"/>
                <w:color w:val="000000"/>
                <w:kern w:val="0"/>
                <w:sz w:val="20"/>
                <w:szCs w:val="20"/>
              </w:rPr>
              <w:t>);</w:t>
            </w:r>
          </w:p>
          <w:p w:rsidR="004E3906" w:rsidRPr="00CE419D" w:rsidRDefault="004E3906" w:rsidP="00540CC0">
            <w:pPr>
              <w:autoSpaceDE w:val="0"/>
              <w:autoSpaceDN w:val="0"/>
              <w:adjustRightInd w:val="0"/>
              <w:ind w:firstLineChars="200" w:firstLine="400"/>
              <w:jc w:val="left"/>
              <w:rPr>
                <w:rFonts w:cstheme="minorHAnsi"/>
                <w:color w:val="000000"/>
                <w:kern w:val="0"/>
                <w:sz w:val="20"/>
                <w:szCs w:val="20"/>
              </w:rPr>
            </w:pPr>
            <w:r w:rsidRPr="00CE419D">
              <w:rPr>
                <w:rFonts w:cstheme="minorHAnsi"/>
                <w:color w:val="000000"/>
                <w:kern w:val="0"/>
                <w:sz w:val="20"/>
                <w:szCs w:val="20"/>
              </w:rPr>
              <w:t>}</w:t>
            </w:r>
          </w:p>
          <w:p w:rsidR="00527DEF" w:rsidRPr="00CE419D" w:rsidRDefault="004E3906" w:rsidP="004E3906">
            <w:pPr>
              <w:spacing w:line="0" w:lineRule="atLeast"/>
              <w:rPr>
                <w:rFonts w:eastAsia="宋体" w:cstheme="minorHAnsi"/>
                <w:sz w:val="20"/>
                <w:szCs w:val="20"/>
              </w:rPr>
            </w:pPr>
            <w:r w:rsidRPr="00CE419D">
              <w:rPr>
                <w:rFonts w:cstheme="minorHAnsi"/>
                <w:color w:val="000000"/>
                <w:kern w:val="0"/>
                <w:sz w:val="20"/>
                <w:szCs w:val="20"/>
              </w:rPr>
              <w:t>}</w:t>
            </w:r>
          </w:p>
        </w:tc>
      </w:tr>
    </w:tbl>
    <w:p w:rsidR="00C02268" w:rsidRDefault="00C02268" w:rsidP="004249C8">
      <w:pPr>
        <w:tabs>
          <w:tab w:val="left" w:pos="1005"/>
        </w:tabs>
        <w:rPr>
          <w:rFonts w:cstheme="minorHAnsi"/>
          <w:sz w:val="20"/>
          <w:szCs w:val="20"/>
        </w:rPr>
      </w:pPr>
    </w:p>
    <w:p w:rsidR="003E77DD" w:rsidRPr="00404DDE" w:rsidRDefault="003E77DD" w:rsidP="003E77DD">
      <w:pPr>
        <w:tabs>
          <w:tab w:val="left" w:pos="1005"/>
        </w:tabs>
        <w:outlineLvl w:val="1"/>
        <w:rPr>
          <w:rFonts w:ascii="?" w:hAnsi="?" w:hint="eastAsia"/>
          <w:b/>
          <w:color w:val="000000"/>
        </w:rPr>
      </w:pPr>
      <w:r>
        <w:rPr>
          <w:rFonts w:ascii="?" w:hAnsi="?" w:hint="eastAsia"/>
          <w:b/>
          <w:color w:val="000000"/>
        </w:rPr>
        <w:t>二</w:t>
      </w:r>
      <w:r w:rsidRPr="00404DDE">
        <w:rPr>
          <w:rFonts w:ascii="?" w:hAnsi="?" w:hint="eastAsia"/>
          <w:b/>
          <w:color w:val="000000"/>
        </w:rPr>
        <w:t>、</w:t>
      </w:r>
      <w:r>
        <w:rPr>
          <w:rFonts w:cstheme="minorHAnsi" w:hint="eastAsia"/>
          <w:b/>
          <w:sz w:val="20"/>
          <w:szCs w:val="20"/>
        </w:rPr>
        <w:t>取得</w:t>
      </w:r>
      <w:r w:rsidRPr="00404DDE">
        <w:rPr>
          <w:rFonts w:cstheme="minorHAnsi"/>
          <w:b/>
          <w:sz w:val="20"/>
          <w:szCs w:val="20"/>
        </w:rPr>
        <w:t>卷标</w:t>
      </w:r>
      <w:r w:rsidRPr="00404DDE">
        <w:rPr>
          <w:rFonts w:cstheme="minorHAnsi" w:hint="eastAsia"/>
          <w:b/>
          <w:sz w:val="20"/>
          <w:szCs w:val="20"/>
        </w:rPr>
        <w:t>的</w:t>
      </w:r>
      <w:r>
        <w:rPr>
          <w:rFonts w:cstheme="minorHAnsi" w:hint="eastAsia"/>
          <w:b/>
          <w:sz w:val="20"/>
          <w:szCs w:val="20"/>
        </w:rPr>
        <w:t>句柄</w:t>
      </w:r>
    </w:p>
    <w:p w:rsidR="00A67B9C" w:rsidRPr="00451857" w:rsidRDefault="00A67B9C" w:rsidP="004249C8">
      <w:pPr>
        <w:tabs>
          <w:tab w:val="left" w:pos="1005"/>
        </w:tabs>
        <w:rPr>
          <w:rFonts w:cstheme="minorHAnsi"/>
          <w:sz w:val="20"/>
          <w:szCs w:val="20"/>
        </w:rPr>
      </w:pPr>
    </w:p>
    <w:p w:rsidR="008B7899" w:rsidRDefault="00876AA5" w:rsidP="004249C8">
      <w:pPr>
        <w:tabs>
          <w:tab w:val="left" w:pos="1005"/>
        </w:tabs>
        <w:rPr>
          <w:rFonts w:ascii="NSimSun" w:hAnsi="NSimSun" w:cs="NSimSun"/>
          <w:color w:val="000000"/>
          <w:kern w:val="0"/>
          <w:sz w:val="19"/>
          <w:szCs w:val="19"/>
        </w:rPr>
      </w:pPr>
      <w:r>
        <w:rPr>
          <w:rFonts w:ascii="NSimSun" w:hAnsi="NSimSun" w:cs="NSimSun" w:hint="eastAsia"/>
          <w:color w:val="000000"/>
          <w:kern w:val="0"/>
          <w:sz w:val="19"/>
          <w:szCs w:val="19"/>
        </w:rPr>
        <w:t>取得</w:t>
      </w:r>
      <w:r>
        <w:rPr>
          <w:rFonts w:ascii="NSimSun" w:hAnsi="NSimSun" w:cs="NSimSun"/>
          <w:color w:val="000000"/>
          <w:kern w:val="0"/>
          <w:sz w:val="19"/>
          <w:szCs w:val="19"/>
        </w:rPr>
        <w:t>卷标的句柄</w:t>
      </w:r>
      <w:r>
        <w:rPr>
          <w:rFonts w:ascii="NSimSun" w:hAnsi="NSimSun" w:cs="NSimSun" w:hint="eastAsia"/>
          <w:color w:val="000000"/>
          <w:kern w:val="0"/>
          <w:sz w:val="19"/>
          <w:szCs w:val="19"/>
        </w:rPr>
        <w:t>，</w:t>
      </w:r>
      <w:r>
        <w:rPr>
          <w:rFonts w:ascii="NSimSun" w:hAnsi="NSimSun" w:cs="NSimSun"/>
          <w:color w:val="000000"/>
          <w:kern w:val="0"/>
          <w:sz w:val="19"/>
          <w:szCs w:val="19"/>
        </w:rPr>
        <w:t>需要借助</w:t>
      </w:r>
      <w:r>
        <w:rPr>
          <w:rFonts w:ascii="NSimSun" w:hAnsi="NSimSun" w:cs="NSimSun"/>
          <w:color w:val="000000"/>
          <w:kern w:val="0"/>
          <w:sz w:val="19"/>
          <w:szCs w:val="19"/>
        </w:rPr>
        <w:t>CreateFile</w:t>
      </w:r>
      <w:r>
        <w:rPr>
          <w:rFonts w:ascii="NSimSun" w:hAnsi="NSimSun" w:cs="NSimSun" w:hint="eastAsia"/>
          <w:color w:val="000000"/>
          <w:kern w:val="0"/>
          <w:sz w:val="19"/>
          <w:szCs w:val="19"/>
        </w:rPr>
        <w:t xml:space="preserve"> API</w:t>
      </w:r>
      <w:r>
        <w:rPr>
          <w:rFonts w:ascii="NSimSun" w:hAnsi="NSimSun" w:cs="NSimSun" w:hint="eastAsia"/>
          <w:color w:val="000000"/>
          <w:kern w:val="0"/>
          <w:sz w:val="19"/>
          <w:szCs w:val="19"/>
        </w:rPr>
        <w:t>，该函数把一切输入源都当成设备，因此其支持打开的设备种类非常多，例如：</w:t>
      </w:r>
      <w:r w:rsidR="00AC5DF9">
        <w:rPr>
          <w:rFonts w:ascii="NSimSun" w:hAnsi="NSimSun" w:cs="NSimSun" w:hint="eastAsia"/>
          <w:color w:val="000000"/>
          <w:kern w:val="0"/>
          <w:sz w:val="19"/>
          <w:szCs w:val="19"/>
        </w:rPr>
        <w:t>光驱、硬盘、邮件、串口、并口、</w:t>
      </w:r>
      <w:r w:rsidR="00910A00">
        <w:rPr>
          <w:rFonts w:ascii="NSimSun" w:hAnsi="NSimSun" w:cs="NSimSun" w:hint="eastAsia"/>
          <w:color w:val="000000"/>
          <w:kern w:val="0"/>
          <w:sz w:val="19"/>
          <w:szCs w:val="19"/>
        </w:rPr>
        <w:t>控制台、</w:t>
      </w:r>
      <w:r w:rsidR="00AC5DF9">
        <w:rPr>
          <w:rFonts w:ascii="NSimSun" w:hAnsi="NSimSun" w:cs="NSimSun" w:hint="eastAsia"/>
          <w:color w:val="000000"/>
          <w:kern w:val="0"/>
          <w:sz w:val="19"/>
          <w:szCs w:val="19"/>
        </w:rPr>
        <w:t>命名管道、匿名管道</w:t>
      </w:r>
      <w:r w:rsidR="008B7899">
        <w:rPr>
          <w:rFonts w:ascii="NSimSun" w:hAnsi="NSimSun" w:cs="NSimSun" w:hint="eastAsia"/>
          <w:color w:val="000000"/>
          <w:kern w:val="0"/>
          <w:sz w:val="19"/>
          <w:szCs w:val="19"/>
        </w:rPr>
        <w:t>等等。</w:t>
      </w:r>
      <w:r w:rsidR="008B7899">
        <w:rPr>
          <w:rFonts w:ascii="NSimSun" w:hAnsi="NSimSun" w:cs="NSimSun" w:hint="eastAsia"/>
          <w:color w:val="000000"/>
          <w:kern w:val="0"/>
          <w:sz w:val="19"/>
          <w:szCs w:val="19"/>
        </w:rPr>
        <w:t>API</w:t>
      </w:r>
      <w:r w:rsidR="008B7899">
        <w:rPr>
          <w:rFonts w:ascii="NSimSun" w:hAnsi="NSimSun" w:cs="NSimSun" w:hint="eastAsia"/>
          <w:color w:val="000000"/>
          <w:kern w:val="0"/>
          <w:sz w:val="19"/>
          <w:szCs w:val="19"/>
        </w:rPr>
        <w:t>如下</w:t>
      </w:r>
      <w:r w:rsidR="008B7899">
        <w:rPr>
          <w:rFonts w:ascii="NSimSun" w:hAnsi="NSimSun" w:cs="NSimSun" w:hint="eastAsia"/>
          <w:color w:val="000000"/>
          <w:kern w:val="0"/>
          <w:sz w:val="19"/>
          <w:szCs w:val="19"/>
        </w:rPr>
        <w:t>:</w:t>
      </w:r>
    </w:p>
    <w:tbl>
      <w:tblPr>
        <w:tblStyle w:val="a7"/>
        <w:tblW w:w="9781" w:type="dxa"/>
        <w:tblInd w:w="108" w:type="dxa"/>
        <w:tblLook w:val="04A0"/>
      </w:tblPr>
      <w:tblGrid>
        <w:gridCol w:w="9781"/>
      </w:tblGrid>
      <w:tr w:rsidR="00E45F76" w:rsidRPr="002875AF" w:rsidTr="00091480">
        <w:tc>
          <w:tcPr>
            <w:tcW w:w="9781" w:type="dxa"/>
            <w:shd w:val="clear" w:color="auto" w:fill="A6A6A6" w:themeFill="background1" w:themeFillShade="A6"/>
          </w:tcPr>
          <w:p w:rsidR="00E45F76" w:rsidRPr="002875AF" w:rsidRDefault="00E45F76" w:rsidP="00091480">
            <w:pPr>
              <w:rPr>
                <w:rFonts w:cstheme="minorHAnsi"/>
                <w:sz w:val="20"/>
                <w:szCs w:val="20"/>
              </w:rPr>
            </w:pPr>
            <w:r>
              <w:rPr>
                <w:rFonts w:cstheme="minorHAnsi" w:hint="eastAsia"/>
                <w:sz w:val="20"/>
                <w:szCs w:val="20"/>
              </w:rPr>
              <w:t>C++</w:t>
            </w:r>
          </w:p>
        </w:tc>
      </w:tr>
      <w:tr w:rsidR="00E45F76" w:rsidRPr="002875AF" w:rsidTr="00091480">
        <w:trPr>
          <w:trHeight w:val="103"/>
        </w:trPr>
        <w:tc>
          <w:tcPr>
            <w:tcW w:w="9781" w:type="dxa"/>
          </w:tcPr>
          <w:p w:rsidR="00BD5E2A" w:rsidRPr="00BD5E2A" w:rsidRDefault="00BD5E2A" w:rsidP="00BD5E2A">
            <w:pPr>
              <w:widowControl/>
              <w:jc w:val="left"/>
              <w:rPr>
                <w:rFonts w:ascii="Consolas" w:eastAsia="宋体" w:hAnsi="Consolas" w:cs="宋体"/>
                <w:color w:val="000000"/>
                <w:kern w:val="0"/>
                <w:sz w:val="20"/>
                <w:szCs w:val="20"/>
              </w:rPr>
            </w:pPr>
            <w:r w:rsidRPr="00BD5E2A">
              <w:rPr>
                <w:rFonts w:ascii="Consolas" w:eastAsia="宋体" w:hAnsi="Consolas" w:cs="宋体"/>
                <w:color w:val="000000"/>
                <w:kern w:val="0"/>
                <w:sz w:val="20"/>
                <w:szCs w:val="20"/>
              </w:rPr>
              <w:t xml:space="preserve">HANDLE </w:t>
            </w:r>
            <w:r w:rsidRPr="00BD5E2A">
              <w:rPr>
                <w:rFonts w:ascii="Consolas" w:eastAsia="宋体" w:hAnsi="Consolas" w:cs="宋体"/>
                <w:color w:val="007D9A"/>
                <w:kern w:val="0"/>
                <w:sz w:val="20"/>
                <w:szCs w:val="20"/>
              </w:rPr>
              <w:t>CreateFileA</w:t>
            </w:r>
            <w:r w:rsidRPr="00BD5E2A">
              <w:rPr>
                <w:rFonts w:ascii="Consolas" w:eastAsia="宋体" w:hAnsi="Consolas" w:cs="宋体"/>
                <w:color w:val="000000"/>
                <w:kern w:val="0"/>
                <w:sz w:val="20"/>
                <w:szCs w:val="20"/>
              </w:rPr>
              <w:t>(</w:t>
            </w:r>
          </w:p>
          <w:p w:rsidR="00BD5E2A" w:rsidRPr="00BD5E2A" w:rsidRDefault="00BD5E2A" w:rsidP="00BD5E2A">
            <w:pPr>
              <w:widowControl/>
              <w:jc w:val="left"/>
              <w:rPr>
                <w:rFonts w:ascii="Consolas" w:eastAsia="宋体" w:hAnsi="Consolas" w:cs="宋体"/>
                <w:color w:val="000000"/>
                <w:kern w:val="0"/>
                <w:sz w:val="20"/>
                <w:szCs w:val="20"/>
              </w:rPr>
            </w:pPr>
            <w:r w:rsidRPr="00BD5E2A">
              <w:rPr>
                <w:rFonts w:ascii="Consolas" w:eastAsia="宋体" w:hAnsi="Consolas" w:cs="宋体"/>
                <w:color w:val="000000"/>
                <w:kern w:val="0"/>
                <w:sz w:val="20"/>
                <w:szCs w:val="20"/>
              </w:rPr>
              <w:t xml:space="preserve">  LPCSTR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 xml:space="preserve">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lpFileName,</w:t>
            </w:r>
          </w:p>
          <w:p w:rsidR="00BD5E2A" w:rsidRPr="00BD5E2A" w:rsidRDefault="00BD5E2A" w:rsidP="00BD5E2A">
            <w:pPr>
              <w:widowControl/>
              <w:jc w:val="left"/>
              <w:rPr>
                <w:rFonts w:ascii="Consolas" w:eastAsia="宋体" w:hAnsi="Consolas" w:cs="宋体"/>
                <w:color w:val="000000"/>
                <w:kern w:val="0"/>
                <w:sz w:val="20"/>
                <w:szCs w:val="20"/>
              </w:rPr>
            </w:pPr>
            <w:r w:rsidRPr="00BD5E2A">
              <w:rPr>
                <w:rFonts w:ascii="Consolas" w:eastAsia="宋体" w:hAnsi="Consolas" w:cs="宋体"/>
                <w:color w:val="000000"/>
                <w:kern w:val="0"/>
                <w:sz w:val="20"/>
                <w:szCs w:val="20"/>
              </w:rPr>
              <w:t xml:space="preserve">  DWORD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dwDesiredAccess,</w:t>
            </w:r>
          </w:p>
          <w:p w:rsidR="00BD5E2A" w:rsidRPr="00BD5E2A" w:rsidRDefault="00BD5E2A" w:rsidP="00BD5E2A">
            <w:pPr>
              <w:widowControl/>
              <w:jc w:val="left"/>
              <w:rPr>
                <w:rFonts w:ascii="Consolas" w:eastAsia="宋体" w:hAnsi="Consolas" w:cs="宋体"/>
                <w:color w:val="000000"/>
                <w:kern w:val="0"/>
                <w:sz w:val="20"/>
                <w:szCs w:val="20"/>
              </w:rPr>
            </w:pPr>
            <w:r w:rsidRPr="00BD5E2A">
              <w:rPr>
                <w:rFonts w:ascii="Consolas" w:eastAsia="宋体" w:hAnsi="Consolas" w:cs="宋体"/>
                <w:color w:val="000000"/>
                <w:kern w:val="0"/>
                <w:sz w:val="20"/>
                <w:szCs w:val="20"/>
              </w:rPr>
              <w:t xml:space="preserve">  DWORD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dwShareMode,</w:t>
            </w:r>
          </w:p>
          <w:p w:rsidR="00BD5E2A" w:rsidRPr="00BD5E2A" w:rsidRDefault="00BD5E2A" w:rsidP="00BD5E2A">
            <w:pPr>
              <w:widowControl/>
              <w:jc w:val="left"/>
              <w:rPr>
                <w:rFonts w:ascii="Consolas" w:eastAsia="宋体" w:hAnsi="Consolas" w:cs="宋体"/>
                <w:color w:val="000000"/>
                <w:kern w:val="0"/>
                <w:sz w:val="20"/>
                <w:szCs w:val="20"/>
              </w:rPr>
            </w:pPr>
            <w:r w:rsidRPr="00BD5E2A">
              <w:rPr>
                <w:rFonts w:ascii="Consolas" w:eastAsia="宋体" w:hAnsi="Consolas" w:cs="宋体"/>
                <w:color w:val="000000"/>
                <w:kern w:val="0"/>
                <w:sz w:val="20"/>
                <w:szCs w:val="20"/>
              </w:rPr>
              <w:t xml:space="preserve">  LPSECURITY_ATTRIBUTES lpSecurityAttributes,</w:t>
            </w:r>
          </w:p>
          <w:p w:rsidR="00BD5E2A" w:rsidRPr="00BD5E2A" w:rsidRDefault="00BD5E2A" w:rsidP="00BD5E2A">
            <w:pPr>
              <w:widowControl/>
              <w:jc w:val="left"/>
              <w:rPr>
                <w:rFonts w:ascii="Consolas" w:eastAsia="宋体" w:hAnsi="Consolas" w:cs="宋体"/>
                <w:color w:val="000000"/>
                <w:kern w:val="0"/>
                <w:sz w:val="20"/>
                <w:szCs w:val="20"/>
              </w:rPr>
            </w:pPr>
            <w:r w:rsidRPr="00BD5E2A">
              <w:rPr>
                <w:rFonts w:ascii="Consolas" w:eastAsia="宋体" w:hAnsi="Consolas" w:cs="宋体"/>
                <w:color w:val="000000"/>
                <w:kern w:val="0"/>
                <w:sz w:val="20"/>
                <w:szCs w:val="20"/>
              </w:rPr>
              <w:t xml:space="preserve">  DWORD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 xml:space="preserve">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dwCreationDisposition,</w:t>
            </w:r>
          </w:p>
          <w:p w:rsidR="00BD5E2A" w:rsidRPr="00BD5E2A" w:rsidRDefault="00BD5E2A" w:rsidP="00BD5E2A">
            <w:pPr>
              <w:widowControl/>
              <w:jc w:val="left"/>
              <w:rPr>
                <w:rFonts w:ascii="Consolas" w:eastAsia="宋体" w:hAnsi="Consolas" w:cs="宋体"/>
                <w:color w:val="000000"/>
                <w:kern w:val="0"/>
                <w:sz w:val="20"/>
                <w:szCs w:val="20"/>
              </w:rPr>
            </w:pPr>
            <w:r w:rsidRPr="00BD5E2A">
              <w:rPr>
                <w:rFonts w:ascii="Consolas" w:eastAsia="宋体" w:hAnsi="Consolas" w:cs="宋体"/>
                <w:color w:val="000000"/>
                <w:kern w:val="0"/>
                <w:sz w:val="20"/>
                <w:szCs w:val="20"/>
              </w:rPr>
              <w:t xml:space="preserve">  DWORD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 xml:space="preserve">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dwFlagsAndAttributes,</w:t>
            </w:r>
          </w:p>
          <w:p w:rsidR="00BD5E2A" w:rsidRPr="00BD5E2A" w:rsidRDefault="00BD5E2A" w:rsidP="00BD5E2A">
            <w:pPr>
              <w:widowControl/>
              <w:jc w:val="left"/>
              <w:rPr>
                <w:rFonts w:ascii="Consolas" w:eastAsia="宋体" w:hAnsi="Consolas" w:cs="宋体"/>
                <w:color w:val="000000"/>
                <w:kern w:val="0"/>
                <w:sz w:val="20"/>
                <w:szCs w:val="20"/>
              </w:rPr>
            </w:pPr>
            <w:r w:rsidRPr="00BD5E2A">
              <w:rPr>
                <w:rFonts w:ascii="Consolas" w:eastAsia="宋体" w:hAnsi="Consolas" w:cs="宋体"/>
                <w:color w:val="000000"/>
                <w:kern w:val="0"/>
                <w:sz w:val="20"/>
                <w:szCs w:val="20"/>
              </w:rPr>
              <w:t xml:space="preserve">  HANDLE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 xml:space="preserve">   </w:t>
            </w:r>
            <w:r w:rsidR="00506ADA">
              <w:rPr>
                <w:rFonts w:ascii="Consolas" w:eastAsia="宋体" w:hAnsi="Consolas" w:cs="宋体" w:hint="eastAsia"/>
                <w:color w:val="000000"/>
                <w:kern w:val="0"/>
                <w:sz w:val="20"/>
                <w:szCs w:val="20"/>
              </w:rPr>
              <w:t xml:space="preserve"> </w:t>
            </w:r>
            <w:r w:rsidRPr="00BD5E2A">
              <w:rPr>
                <w:rFonts w:ascii="Consolas" w:eastAsia="宋体" w:hAnsi="Consolas" w:cs="宋体"/>
                <w:color w:val="000000"/>
                <w:kern w:val="0"/>
                <w:sz w:val="20"/>
                <w:szCs w:val="20"/>
              </w:rPr>
              <w:t>hTemplateFile</w:t>
            </w:r>
          </w:p>
          <w:p w:rsidR="00E45F76" w:rsidRPr="00BD5E2A" w:rsidRDefault="00BD5E2A" w:rsidP="00BD5E2A">
            <w:pPr>
              <w:rPr>
                <w:rFonts w:cstheme="minorHAnsi"/>
                <w:sz w:val="20"/>
                <w:szCs w:val="20"/>
              </w:rPr>
            </w:pPr>
            <w:r w:rsidRPr="00BD5E2A">
              <w:rPr>
                <w:rFonts w:ascii="Consolas" w:eastAsia="宋体" w:hAnsi="Consolas" w:cs="宋体"/>
                <w:color w:val="000000"/>
                <w:kern w:val="0"/>
                <w:sz w:val="20"/>
                <w:szCs w:val="20"/>
              </w:rPr>
              <w:t>)</w:t>
            </w:r>
            <w:r w:rsidRPr="00BD5E2A">
              <w:rPr>
                <w:rFonts w:ascii="Consolas" w:eastAsia="宋体" w:hAnsi="Consolas" w:cs="宋体"/>
                <w:color w:val="000000"/>
                <w:kern w:val="0"/>
                <w:sz w:val="20"/>
                <w:szCs w:val="20"/>
                <w:shd w:val="clear" w:color="auto" w:fill="FAFAFA"/>
              </w:rPr>
              <w:t>;</w:t>
            </w:r>
          </w:p>
        </w:tc>
      </w:tr>
    </w:tbl>
    <w:p w:rsidR="00011AE5" w:rsidRPr="00011AE5" w:rsidRDefault="00011AE5" w:rsidP="00011AE5">
      <w:pPr>
        <w:tabs>
          <w:tab w:val="left" w:pos="1005"/>
        </w:tabs>
        <w:rPr>
          <w:rFonts w:cstheme="minorHAnsi"/>
          <w:color w:val="A6A6A6" w:themeColor="background1" w:themeShade="A6"/>
          <w:sz w:val="16"/>
          <w:szCs w:val="16"/>
        </w:rPr>
      </w:pPr>
      <w:r w:rsidRPr="00011AE5">
        <w:rPr>
          <w:rFonts w:hAnsi="?" w:cstheme="minorHAnsi"/>
          <w:color w:val="A6A6A6" w:themeColor="background1" w:themeShade="A6"/>
          <w:sz w:val="16"/>
          <w:szCs w:val="16"/>
        </w:rPr>
        <w:t>参考：</w:t>
      </w:r>
      <w:hyperlink r:id="rId68" w:history="1">
        <w:r w:rsidRPr="00011AE5">
          <w:rPr>
            <w:rStyle w:val="aa"/>
            <w:rFonts w:cstheme="minorHAnsi"/>
            <w:color w:val="A6A6A6" w:themeColor="background1" w:themeShade="A6"/>
            <w:sz w:val="16"/>
            <w:szCs w:val="16"/>
          </w:rPr>
          <w:t>https://docs.microsoft.com/zh-cn/windows/desktop/api/fileapi/nf-fileapi-createfilea</w:t>
        </w:r>
      </w:hyperlink>
    </w:p>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5"/>
        <w:gridCol w:w="7147"/>
      </w:tblGrid>
      <w:tr w:rsidR="00011AE5" w:rsidTr="00091480">
        <w:trPr>
          <w:trHeight w:val="240"/>
        </w:trPr>
        <w:tc>
          <w:tcPr>
            <w:tcW w:w="2705" w:type="dxa"/>
          </w:tcPr>
          <w:p w:rsidR="00011AE5" w:rsidRPr="006568ED" w:rsidRDefault="007119AB" w:rsidP="007119AB">
            <w:pPr>
              <w:spacing w:line="0" w:lineRule="atLeast"/>
              <w:rPr>
                <w:rFonts w:cstheme="minorHAnsi"/>
                <w:sz w:val="20"/>
                <w:szCs w:val="20"/>
              </w:rPr>
            </w:pPr>
            <w:r w:rsidRPr="00BD5E2A">
              <w:rPr>
                <w:rFonts w:ascii="Consolas" w:eastAsia="宋体" w:hAnsi="Consolas" w:cs="宋体"/>
                <w:color w:val="000000"/>
                <w:kern w:val="0"/>
                <w:sz w:val="20"/>
                <w:szCs w:val="20"/>
              </w:rPr>
              <w:t>lpFileName</w:t>
            </w:r>
          </w:p>
        </w:tc>
        <w:tc>
          <w:tcPr>
            <w:tcW w:w="7147" w:type="dxa"/>
          </w:tcPr>
          <w:p w:rsidR="007119AB" w:rsidRPr="007119AB" w:rsidRDefault="007119AB" w:rsidP="007119AB">
            <w:pPr>
              <w:spacing w:line="0" w:lineRule="atLeast"/>
              <w:rPr>
                <w:rFonts w:cstheme="minorHAnsi"/>
                <w:sz w:val="20"/>
                <w:szCs w:val="20"/>
              </w:rPr>
            </w:pPr>
            <w:r w:rsidRPr="007119AB">
              <w:rPr>
                <w:rFonts w:cstheme="minorHAnsi"/>
                <w:sz w:val="20"/>
                <w:szCs w:val="20"/>
              </w:rPr>
              <w:t>要创建或打开的文件或设备的名称。您可以在这个名称中使用前斜杠</w:t>
            </w:r>
            <w:r w:rsidRPr="007119AB">
              <w:rPr>
                <w:rFonts w:cstheme="minorHAnsi"/>
                <w:sz w:val="20"/>
                <w:szCs w:val="20"/>
              </w:rPr>
              <w:t>(/)</w:t>
            </w:r>
            <w:r w:rsidRPr="007119AB">
              <w:rPr>
                <w:rFonts w:cstheme="minorHAnsi"/>
                <w:sz w:val="20"/>
                <w:szCs w:val="20"/>
              </w:rPr>
              <w:t>或后斜杠</w:t>
            </w:r>
            <w:r w:rsidRPr="007119AB">
              <w:rPr>
                <w:rFonts w:cstheme="minorHAnsi"/>
                <w:sz w:val="20"/>
                <w:szCs w:val="20"/>
              </w:rPr>
              <w:t>(\)</w:t>
            </w:r>
            <w:r w:rsidRPr="007119AB">
              <w:rPr>
                <w:rFonts w:cstheme="minorHAnsi"/>
                <w:sz w:val="20"/>
                <w:szCs w:val="20"/>
              </w:rPr>
              <w:t>。在这个函数的</w:t>
            </w:r>
            <w:r w:rsidRPr="007119AB">
              <w:rPr>
                <w:rFonts w:cstheme="minorHAnsi"/>
                <w:sz w:val="20"/>
                <w:szCs w:val="20"/>
              </w:rPr>
              <w:t>ANSI</w:t>
            </w:r>
            <w:r w:rsidRPr="007119AB">
              <w:rPr>
                <w:rFonts w:cstheme="minorHAnsi"/>
                <w:sz w:val="20"/>
                <w:szCs w:val="20"/>
              </w:rPr>
              <w:t>版本中，名称被限制为</w:t>
            </w:r>
            <w:r w:rsidRPr="007119AB">
              <w:rPr>
                <w:rFonts w:cstheme="minorHAnsi"/>
                <w:sz w:val="20"/>
                <w:szCs w:val="20"/>
              </w:rPr>
              <w:t>MAX_PATH</w:t>
            </w:r>
            <w:r w:rsidRPr="007119AB">
              <w:rPr>
                <w:rFonts w:cstheme="minorHAnsi"/>
                <w:sz w:val="20"/>
                <w:szCs w:val="20"/>
              </w:rPr>
              <w:t>字符。要将这个限制扩展到</w:t>
            </w:r>
            <w:r w:rsidRPr="007119AB">
              <w:rPr>
                <w:rFonts w:cstheme="minorHAnsi"/>
                <w:sz w:val="20"/>
                <w:szCs w:val="20"/>
              </w:rPr>
              <w:t>32,767</w:t>
            </w:r>
            <w:r w:rsidRPr="007119AB">
              <w:rPr>
                <w:rFonts w:cstheme="minorHAnsi"/>
                <w:sz w:val="20"/>
                <w:szCs w:val="20"/>
              </w:rPr>
              <w:t>个宽字符，请调用函数的</w:t>
            </w:r>
            <w:r w:rsidRPr="007119AB">
              <w:rPr>
                <w:rFonts w:cstheme="minorHAnsi"/>
                <w:sz w:val="20"/>
                <w:szCs w:val="20"/>
              </w:rPr>
              <w:t>Unicode</w:t>
            </w:r>
            <w:r w:rsidRPr="007119AB">
              <w:rPr>
                <w:rFonts w:cstheme="minorHAnsi"/>
                <w:sz w:val="20"/>
                <w:szCs w:val="20"/>
              </w:rPr>
              <w:t>版本并在路径前加上</w:t>
            </w:r>
            <w:r w:rsidRPr="007119AB">
              <w:rPr>
                <w:rFonts w:cstheme="minorHAnsi"/>
                <w:sz w:val="20"/>
                <w:szCs w:val="20"/>
              </w:rPr>
              <w:t>“\?”</w:t>
            </w:r>
            <w:r w:rsidRPr="007119AB">
              <w:rPr>
                <w:rFonts w:cstheme="minorHAnsi"/>
                <w:sz w:val="20"/>
                <w:szCs w:val="20"/>
              </w:rPr>
              <w:t>（</w:t>
            </w:r>
            <w:r w:rsidRPr="007119AB">
              <w:rPr>
                <w:rFonts w:cstheme="minorHAnsi"/>
                <w:sz w:val="20"/>
                <w:szCs w:val="20"/>
              </w:rPr>
              <w:t>Windows10</w:t>
            </w:r>
            <w:r w:rsidRPr="007119AB">
              <w:rPr>
                <w:rFonts w:cstheme="minorHAnsi"/>
                <w:sz w:val="20"/>
                <w:szCs w:val="20"/>
              </w:rPr>
              <w:t>开始已经取消这个限制）。</w:t>
            </w:r>
          </w:p>
          <w:p w:rsidR="007119AB" w:rsidRDefault="007119AB" w:rsidP="007119AB">
            <w:pPr>
              <w:spacing w:line="0" w:lineRule="atLeast"/>
              <w:jc w:val="center"/>
              <w:rPr>
                <w:rFonts w:cstheme="minorHAnsi"/>
                <w:sz w:val="20"/>
                <w:szCs w:val="20"/>
              </w:rPr>
            </w:pPr>
          </w:p>
          <w:p w:rsidR="007119AB" w:rsidRDefault="007119AB" w:rsidP="007119AB">
            <w:pPr>
              <w:spacing w:line="0" w:lineRule="atLeast"/>
              <w:rPr>
                <w:rFonts w:cstheme="minorHAnsi"/>
                <w:color w:val="000000"/>
                <w:sz w:val="20"/>
                <w:szCs w:val="20"/>
              </w:rPr>
            </w:pPr>
            <w:r w:rsidRPr="007119AB">
              <w:rPr>
                <w:rFonts w:cstheme="minorHAnsi"/>
                <w:color w:val="000000"/>
                <w:sz w:val="20"/>
                <w:szCs w:val="20"/>
              </w:rPr>
              <w:t>The name of the file or device to be created or opened. You may use either forward slashes (/) or backslashes () in this name.In the ANSI version of this function, the name is limited to</w:t>
            </w:r>
            <w:r w:rsidRPr="007119AB">
              <w:rPr>
                <w:rStyle w:val="apple-converted-space"/>
                <w:rFonts w:cstheme="minorHAnsi"/>
                <w:color w:val="000000"/>
                <w:sz w:val="20"/>
                <w:szCs w:val="20"/>
              </w:rPr>
              <w:t> </w:t>
            </w:r>
            <w:r w:rsidRPr="007119AB">
              <w:rPr>
                <w:rFonts w:cstheme="minorHAnsi"/>
                <w:b/>
                <w:bCs/>
                <w:color w:val="000000"/>
                <w:sz w:val="20"/>
                <w:szCs w:val="20"/>
                <w:bdr w:val="none" w:sz="0" w:space="0" w:color="auto" w:frame="1"/>
              </w:rPr>
              <w:t>MAX_PATH</w:t>
            </w:r>
            <w:r w:rsidRPr="007119AB">
              <w:rPr>
                <w:rStyle w:val="apple-converted-space"/>
                <w:rFonts w:cstheme="minorHAnsi"/>
                <w:color w:val="000000"/>
                <w:sz w:val="20"/>
                <w:szCs w:val="20"/>
              </w:rPr>
              <w:t> </w:t>
            </w:r>
            <w:r w:rsidRPr="007119AB">
              <w:rPr>
                <w:rFonts w:cstheme="minorHAnsi"/>
                <w:color w:val="000000"/>
                <w:sz w:val="20"/>
                <w:szCs w:val="20"/>
              </w:rPr>
              <w:t xml:space="preserve">characters. To extend this limit to 32,767 wide characters, call the Unicode version of the function and prepend "\?" to the path. </w:t>
            </w:r>
          </w:p>
          <w:p w:rsidR="007119AB" w:rsidRDefault="007119AB" w:rsidP="007119AB">
            <w:pPr>
              <w:spacing w:line="0" w:lineRule="atLeast"/>
              <w:rPr>
                <w:rFonts w:cstheme="minorHAnsi"/>
                <w:color w:val="000000"/>
                <w:sz w:val="20"/>
                <w:szCs w:val="20"/>
              </w:rPr>
            </w:pPr>
          </w:p>
          <w:p w:rsidR="007119AB" w:rsidRDefault="007119AB" w:rsidP="007119AB">
            <w:pPr>
              <w:spacing w:line="0" w:lineRule="atLeast"/>
              <w:rPr>
                <w:rFonts w:cstheme="minorHAnsi"/>
                <w:color w:val="000000"/>
                <w:sz w:val="20"/>
                <w:szCs w:val="20"/>
              </w:rPr>
            </w:pPr>
            <w:r w:rsidRPr="007119AB">
              <w:rPr>
                <w:rFonts w:cstheme="minorHAnsi"/>
                <w:color w:val="000000"/>
                <w:sz w:val="20"/>
                <w:szCs w:val="20"/>
              </w:rPr>
              <w:t>For more information, see</w:t>
            </w:r>
            <w:r w:rsidRPr="007119AB">
              <w:rPr>
                <w:rStyle w:val="apple-converted-space"/>
                <w:rFonts w:cstheme="minorHAnsi"/>
                <w:color w:val="000000"/>
                <w:sz w:val="20"/>
                <w:szCs w:val="20"/>
              </w:rPr>
              <w:t> </w:t>
            </w:r>
            <w:hyperlink r:id="rId69" w:history="1">
              <w:r w:rsidRPr="007119AB">
                <w:rPr>
                  <w:rStyle w:val="aa"/>
                  <w:rFonts w:cstheme="minorHAnsi"/>
                  <w:sz w:val="20"/>
                  <w:szCs w:val="20"/>
                  <w:bdr w:val="none" w:sz="0" w:space="0" w:color="auto" w:frame="1"/>
                </w:rPr>
                <w:t>Naming Files, Paths, and Namespaces</w:t>
              </w:r>
            </w:hyperlink>
            <w:r w:rsidRPr="007119AB">
              <w:rPr>
                <w:rFonts w:cstheme="minorHAnsi"/>
                <w:color w:val="000000"/>
                <w:sz w:val="20"/>
                <w:szCs w:val="20"/>
              </w:rPr>
              <w:t>.For information on special device names, see</w:t>
            </w:r>
            <w:r w:rsidRPr="007119AB">
              <w:rPr>
                <w:rStyle w:val="apple-converted-space"/>
                <w:rFonts w:cstheme="minorHAnsi"/>
                <w:color w:val="000000"/>
                <w:sz w:val="20"/>
                <w:szCs w:val="20"/>
              </w:rPr>
              <w:t> </w:t>
            </w:r>
            <w:hyperlink r:id="rId70" w:history="1">
              <w:r w:rsidRPr="007119AB">
                <w:rPr>
                  <w:rStyle w:val="aa"/>
                  <w:rFonts w:cstheme="minorHAnsi"/>
                  <w:sz w:val="20"/>
                  <w:szCs w:val="20"/>
                  <w:bdr w:val="none" w:sz="0" w:space="0" w:color="auto" w:frame="1"/>
                </w:rPr>
                <w:t>Defining an MS-DOS Device Name</w:t>
              </w:r>
            </w:hyperlink>
            <w:r w:rsidRPr="007119AB">
              <w:rPr>
                <w:rFonts w:cstheme="minorHAnsi"/>
                <w:color w:val="000000"/>
                <w:sz w:val="20"/>
                <w:szCs w:val="20"/>
              </w:rPr>
              <w:t>.To create a file stream, specify the name of the file, a colon, and then the name of the stream. For more information, see</w:t>
            </w:r>
            <w:r w:rsidRPr="007119AB">
              <w:rPr>
                <w:rStyle w:val="apple-converted-space"/>
                <w:rFonts w:cstheme="minorHAnsi"/>
                <w:color w:val="000000"/>
                <w:sz w:val="20"/>
                <w:szCs w:val="20"/>
              </w:rPr>
              <w:t> </w:t>
            </w:r>
            <w:hyperlink r:id="rId71" w:history="1">
              <w:r w:rsidRPr="007119AB">
                <w:rPr>
                  <w:rStyle w:val="aa"/>
                  <w:rFonts w:cstheme="minorHAnsi"/>
                  <w:sz w:val="20"/>
                  <w:szCs w:val="20"/>
                  <w:bdr w:val="none" w:sz="0" w:space="0" w:color="auto" w:frame="1"/>
                </w:rPr>
                <w:t>File Streams</w:t>
              </w:r>
            </w:hyperlink>
            <w:r w:rsidRPr="007119AB">
              <w:rPr>
                <w:rFonts w:cstheme="minorHAnsi"/>
                <w:color w:val="000000"/>
                <w:sz w:val="20"/>
                <w:szCs w:val="20"/>
              </w:rPr>
              <w:t>.</w:t>
            </w:r>
          </w:p>
          <w:p w:rsidR="007119AB" w:rsidRPr="007119AB" w:rsidRDefault="007119AB" w:rsidP="007119AB">
            <w:pPr>
              <w:spacing w:line="0" w:lineRule="atLeast"/>
              <w:rPr>
                <w:rFonts w:cstheme="minorHAnsi"/>
                <w:sz w:val="20"/>
                <w:szCs w:val="20"/>
              </w:rPr>
            </w:pPr>
          </w:p>
          <w:p w:rsidR="007119AB" w:rsidRPr="007119AB" w:rsidRDefault="007119AB" w:rsidP="007119AB">
            <w:pPr>
              <w:spacing w:line="0" w:lineRule="atLeast"/>
              <w:rPr>
                <w:rFonts w:cstheme="minorHAnsi"/>
                <w:color w:val="000000"/>
                <w:sz w:val="20"/>
                <w:szCs w:val="20"/>
              </w:rPr>
            </w:pPr>
            <w:r w:rsidRPr="007119AB">
              <w:rPr>
                <w:rFonts w:cstheme="minorHAnsi"/>
                <w:b/>
                <w:bCs/>
                <w:color w:val="000000"/>
                <w:sz w:val="20"/>
                <w:szCs w:val="20"/>
                <w:bdr w:val="none" w:sz="0" w:space="0" w:color="auto" w:frame="1"/>
              </w:rPr>
              <w:t>Tip</w:t>
            </w:r>
            <w:r w:rsidRPr="007119AB">
              <w:rPr>
                <w:rFonts w:cstheme="minorHAnsi"/>
                <w:color w:val="000000"/>
                <w:sz w:val="20"/>
                <w:szCs w:val="20"/>
              </w:rPr>
              <w:t>  Starting with Windows 10, version 1607, for the unicode version of this function (</w:t>
            </w:r>
            <w:r w:rsidRPr="007119AB">
              <w:rPr>
                <w:rFonts w:cstheme="minorHAnsi"/>
                <w:b/>
                <w:bCs/>
                <w:color w:val="000000"/>
                <w:sz w:val="20"/>
                <w:szCs w:val="20"/>
                <w:bdr w:val="none" w:sz="0" w:space="0" w:color="auto" w:frame="1"/>
              </w:rPr>
              <w:t>CreateFileW</w:t>
            </w:r>
            <w:r w:rsidRPr="007119AB">
              <w:rPr>
                <w:rFonts w:cstheme="minorHAnsi"/>
                <w:color w:val="000000"/>
                <w:sz w:val="20"/>
                <w:szCs w:val="20"/>
              </w:rPr>
              <w:t>), you can opt-in to remove the</w:t>
            </w:r>
            <w:r w:rsidRPr="007119AB">
              <w:rPr>
                <w:rStyle w:val="apple-converted-space"/>
                <w:rFonts w:cstheme="minorHAnsi"/>
                <w:color w:val="000000"/>
                <w:sz w:val="20"/>
                <w:szCs w:val="20"/>
              </w:rPr>
              <w:t> </w:t>
            </w:r>
            <w:r w:rsidRPr="007119AB">
              <w:rPr>
                <w:rFonts w:cstheme="minorHAnsi"/>
                <w:b/>
                <w:bCs/>
                <w:color w:val="000000"/>
                <w:sz w:val="20"/>
                <w:szCs w:val="20"/>
                <w:bdr w:val="none" w:sz="0" w:space="0" w:color="auto" w:frame="1"/>
              </w:rPr>
              <w:t>MAX_PATH</w:t>
            </w:r>
            <w:r w:rsidRPr="007119AB">
              <w:rPr>
                <w:rStyle w:val="apple-converted-space"/>
                <w:rFonts w:cstheme="minorHAnsi"/>
                <w:color w:val="000000"/>
                <w:sz w:val="20"/>
                <w:szCs w:val="20"/>
              </w:rPr>
              <w:t> </w:t>
            </w:r>
            <w:r w:rsidRPr="007119AB">
              <w:rPr>
                <w:rFonts w:cstheme="minorHAnsi"/>
                <w:color w:val="000000"/>
                <w:sz w:val="20"/>
                <w:szCs w:val="20"/>
              </w:rPr>
              <w:t>limitation without prepending "\\?\". See the "Maximum Path Length Limitation" section of</w:t>
            </w:r>
            <w:r w:rsidRPr="007119AB">
              <w:rPr>
                <w:rStyle w:val="apple-converted-space"/>
                <w:rFonts w:cstheme="minorHAnsi"/>
                <w:color w:val="000000"/>
                <w:sz w:val="20"/>
                <w:szCs w:val="20"/>
              </w:rPr>
              <w:t> </w:t>
            </w:r>
            <w:hyperlink r:id="rId72" w:history="1">
              <w:r w:rsidRPr="007119AB">
                <w:rPr>
                  <w:rStyle w:val="aa"/>
                  <w:rFonts w:cstheme="minorHAnsi"/>
                  <w:b/>
                  <w:bCs/>
                  <w:sz w:val="20"/>
                  <w:szCs w:val="20"/>
                  <w:bdr w:val="none" w:sz="0" w:space="0" w:color="auto" w:frame="1"/>
                </w:rPr>
                <w:t>Naming Files, Paths, and Namespaces</w:t>
              </w:r>
            </w:hyperlink>
            <w:r w:rsidRPr="007119AB">
              <w:rPr>
                <w:rStyle w:val="apple-converted-space"/>
                <w:rFonts w:cstheme="minorHAnsi"/>
                <w:color w:val="000000"/>
                <w:sz w:val="20"/>
                <w:szCs w:val="20"/>
              </w:rPr>
              <w:t> </w:t>
            </w:r>
            <w:r w:rsidRPr="007119AB">
              <w:rPr>
                <w:rFonts w:cstheme="minorHAnsi"/>
                <w:color w:val="000000"/>
                <w:sz w:val="20"/>
                <w:szCs w:val="20"/>
              </w:rPr>
              <w:t>for details.</w:t>
            </w:r>
          </w:p>
        </w:tc>
      </w:tr>
      <w:tr w:rsidR="00011AE5" w:rsidTr="00091480">
        <w:trPr>
          <w:trHeight w:val="124"/>
        </w:trPr>
        <w:tc>
          <w:tcPr>
            <w:tcW w:w="2705" w:type="dxa"/>
          </w:tcPr>
          <w:p w:rsidR="00011AE5" w:rsidRPr="006568ED" w:rsidRDefault="00793F48" w:rsidP="00091480">
            <w:pPr>
              <w:spacing w:line="0" w:lineRule="atLeast"/>
              <w:rPr>
                <w:rFonts w:cstheme="minorHAnsi"/>
                <w:kern w:val="0"/>
                <w:sz w:val="20"/>
                <w:szCs w:val="20"/>
              </w:rPr>
            </w:pPr>
            <w:r w:rsidRPr="00BD5E2A">
              <w:rPr>
                <w:rFonts w:ascii="Consolas" w:eastAsia="宋体" w:hAnsi="Consolas" w:cs="宋体"/>
                <w:color w:val="000000"/>
                <w:kern w:val="0"/>
                <w:sz w:val="20"/>
                <w:szCs w:val="20"/>
              </w:rPr>
              <w:t>dwDesiredAccess</w:t>
            </w:r>
          </w:p>
        </w:tc>
        <w:tc>
          <w:tcPr>
            <w:tcW w:w="7147" w:type="dxa"/>
          </w:tcPr>
          <w:p w:rsidR="00793F48" w:rsidRPr="00EE019E" w:rsidRDefault="008A1E09" w:rsidP="00477586">
            <w:pPr>
              <w:pStyle w:val="x-hidden-focus"/>
              <w:shd w:val="clear" w:color="auto" w:fill="FFFFFF"/>
              <w:rPr>
                <w:rFonts w:asciiTheme="minorHAnsi" w:hAnsiTheme="minorHAnsi" w:cstheme="minorHAnsi"/>
                <w:color w:val="000000"/>
                <w:sz w:val="20"/>
                <w:szCs w:val="20"/>
              </w:rPr>
            </w:pPr>
            <w:r w:rsidRPr="00EE019E">
              <w:rPr>
                <w:rFonts w:asciiTheme="minorHAnsi" w:hAnsiTheme="minorHAnsi" w:cstheme="minorHAnsi"/>
                <w:color w:val="000000"/>
                <w:sz w:val="20"/>
                <w:szCs w:val="20"/>
              </w:rPr>
              <w:t>对文件或设备的请求访问，可以概括为读、写、两者都是或两者都不是零。最常用的值是</w:t>
            </w:r>
            <w:r w:rsidRPr="00EE019E">
              <w:rPr>
                <w:rFonts w:asciiTheme="minorHAnsi" w:hAnsiTheme="minorHAnsi" w:cstheme="minorHAnsi"/>
                <w:color w:val="000000"/>
                <w:sz w:val="20"/>
                <w:szCs w:val="20"/>
              </w:rPr>
              <w:t>GENERIC_READ</w:t>
            </w:r>
            <w:r w:rsidRPr="00EE019E">
              <w:rPr>
                <w:rFonts w:asciiTheme="minorHAnsi" w:hAnsiTheme="minorHAnsi" w:cstheme="minorHAnsi"/>
                <w:color w:val="000000"/>
                <w:sz w:val="20"/>
                <w:szCs w:val="20"/>
              </w:rPr>
              <w:t>、</w:t>
            </w:r>
            <w:r w:rsidRPr="00EE019E">
              <w:rPr>
                <w:rFonts w:asciiTheme="minorHAnsi" w:hAnsiTheme="minorHAnsi" w:cstheme="minorHAnsi"/>
                <w:color w:val="000000"/>
                <w:sz w:val="20"/>
                <w:szCs w:val="20"/>
              </w:rPr>
              <w:t>GENERIC_WRITE</w:t>
            </w:r>
            <w:r w:rsidRPr="00EE019E">
              <w:rPr>
                <w:rFonts w:asciiTheme="minorHAnsi" w:hAnsiTheme="minorHAnsi" w:cstheme="minorHAnsi"/>
                <w:color w:val="000000"/>
                <w:sz w:val="20"/>
                <w:szCs w:val="20"/>
              </w:rPr>
              <w:t>或两者都有</w:t>
            </w:r>
            <w:r w:rsidRPr="00EE019E">
              <w:rPr>
                <w:rFonts w:asciiTheme="minorHAnsi" w:hAnsiTheme="minorHAnsi" w:cstheme="minorHAnsi"/>
                <w:color w:val="000000"/>
                <w:sz w:val="20"/>
                <w:szCs w:val="20"/>
              </w:rPr>
              <w:t>(GENERIC_READ | GENERIC_WRITE)</w:t>
            </w:r>
            <w:r w:rsidRPr="00EE019E">
              <w:rPr>
                <w:rFonts w:asciiTheme="minorHAnsi" w:hAnsiTheme="minorHAnsi" w:cstheme="minorHAnsi"/>
                <w:color w:val="000000"/>
                <w:sz w:val="20"/>
                <w:szCs w:val="20"/>
              </w:rPr>
              <w:t>。如果该参数为零，应用程序可以在不访问该文件或设备的情况</w:t>
            </w:r>
            <w:r w:rsidRPr="00EE019E">
              <w:rPr>
                <w:rFonts w:asciiTheme="minorHAnsi" w:hAnsiTheme="minorHAnsi" w:cstheme="minorHAnsi"/>
                <w:color w:val="000000"/>
                <w:sz w:val="20"/>
                <w:szCs w:val="20"/>
              </w:rPr>
              <w:lastRenderedPageBreak/>
              <w:t>下查询某些元数据，比如文件、目录或设备属性，即使</w:t>
            </w:r>
            <w:r w:rsidRPr="00EE019E">
              <w:rPr>
                <w:rFonts w:asciiTheme="minorHAnsi" w:hAnsiTheme="minorHAnsi" w:cstheme="minorHAnsi"/>
                <w:color w:val="000000"/>
                <w:sz w:val="20"/>
                <w:szCs w:val="20"/>
              </w:rPr>
              <w:t>GENERIC_READ</w:t>
            </w:r>
            <w:r w:rsidRPr="00EE019E">
              <w:rPr>
                <w:rFonts w:asciiTheme="minorHAnsi" w:hAnsiTheme="minorHAnsi" w:cstheme="minorHAnsi"/>
                <w:color w:val="000000"/>
                <w:sz w:val="20"/>
                <w:szCs w:val="20"/>
              </w:rPr>
              <w:t>访问被拒绝。</w:t>
            </w:r>
          </w:p>
          <w:p w:rsidR="00793F48" w:rsidRPr="00EE019E" w:rsidRDefault="00793F48" w:rsidP="00EE019E">
            <w:pPr>
              <w:pStyle w:val="x-hidden-focus"/>
              <w:shd w:val="clear" w:color="auto" w:fill="FFFFFF"/>
              <w:spacing w:after="0" w:afterAutospacing="0" w:line="0" w:lineRule="atLeast"/>
              <w:rPr>
                <w:rFonts w:asciiTheme="minorHAnsi" w:hAnsiTheme="minorHAnsi" w:cstheme="minorHAnsi"/>
                <w:color w:val="000000"/>
                <w:sz w:val="20"/>
                <w:szCs w:val="20"/>
              </w:rPr>
            </w:pPr>
            <w:r w:rsidRPr="00EE019E">
              <w:rPr>
                <w:rFonts w:asciiTheme="minorHAnsi" w:hAnsiTheme="minorHAnsi" w:cstheme="minorHAnsi"/>
                <w:color w:val="000000"/>
                <w:sz w:val="20"/>
                <w:szCs w:val="20"/>
              </w:rPr>
              <w:t>The requested access to the file or device, which can be summarized as read, write, both or neither zero).The most commonly used values are</w:t>
            </w:r>
            <w:r w:rsidRPr="00EE019E">
              <w:rPr>
                <w:rStyle w:val="apple-converted-space"/>
                <w:rFonts w:asciiTheme="minorHAnsi" w:hAnsiTheme="minorHAnsi" w:cstheme="minorHAnsi"/>
                <w:color w:val="000000"/>
                <w:sz w:val="20"/>
                <w:szCs w:val="20"/>
              </w:rPr>
              <w:t> </w:t>
            </w:r>
            <w:r w:rsidRPr="00EE019E">
              <w:rPr>
                <w:rFonts w:asciiTheme="minorHAnsi" w:hAnsiTheme="minorHAnsi" w:cstheme="minorHAnsi"/>
                <w:b/>
                <w:bCs/>
                <w:color w:val="000000"/>
                <w:sz w:val="20"/>
                <w:szCs w:val="20"/>
                <w:bdr w:val="none" w:sz="0" w:space="0" w:color="auto" w:frame="1"/>
              </w:rPr>
              <w:t>GENERIC_READ</w:t>
            </w:r>
            <w:r w:rsidRPr="00EE019E">
              <w:rPr>
                <w:rFonts w:asciiTheme="minorHAnsi" w:hAnsiTheme="minorHAnsi" w:cstheme="minorHAnsi"/>
                <w:color w:val="000000"/>
                <w:sz w:val="20"/>
                <w:szCs w:val="20"/>
              </w:rPr>
              <w:t>,</w:t>
            </w:r>
            <w:r w:rsidRPr="00EE019E">
              <w:rPr>
                <w:rStyle w:val="apple-converted-space"/>
                <w:rFonts w:asciiTheme="minorHAnsi" w:hAnsiTheme="minorHAnsi" w:cstheme="minorHAnsi"/>
                <w:color w:val="000000"/>
                <w:sz w:val="20"/>
                <w:szCs w:val="20"/>
              </w:rPr>
              <w:t> </w:t>
            </w:r>
            <w:r w:rsidRPr="00EE019E">
              <w:rPr>
                <w:rFonts w:asciiTheme="minorHAnsi" w:hAnsiTheme="minorHAnsi" w:cstheme="minorHAnsi"/>
                <w:b/>
                <w:bCs/>
                <w:color w:val="000000"/>
                <w:sz w:val="20"/>
                <w:szCs w:val="20"/>
                <w:bdr w:val="none" w:sz="0" w:space="0" w:color="auto" w:frame="1"/>
              </w:rPr>
              <w:t>GENERIC_WRITE</w:t>
            </w:r>
            <w:r w:rsidRPr="00EE019E">
              <w:rPr>
                <w:rFonts w:asciiTheme="minorHAnsi" w:hAnsiTheme="minorHAnsi" w:cstheme="minorHAnsi"/>
                <w:color w:val="000000"/>
                <w:sz w:val="20"/>
                <w:szCs w:val="20"/>
              </w:rPr>
              <w:t>, or both (</w:t>
            </w:r>
            <w:r w:rsidRPr="00EE019E">
              <w:rPr>
                <w:rStyle w:val="HTML0"/>
                <w:rFonts w:asciiTheme="minorHAnsi" w:hAnsiTheme="minorHAnsi" w:cstheme="minorHAnsi"/>
                <w:color w:val="000000"/>
                <w:sz w:val="20"/>
                <w:szCs w:val="20"/>
              </w:rPr>
              <w:t>GENERIC_READ | GENERIC_WRITE</w:t>
            </w:r>
            <w:r w:rsidRPr="00EE019E">
              <w:rPr>
                <w:rFonts w:asciiTheme="minorHAnsi" w:hAnsiTheme="minorHAnsi" w:cstheme="minorHAnsi"/>
                <w:color w:val="000000"/>
                <w:sz w:val="20"/>
                <w:szCs w:val="20"/>
              </w:rPr>
              <w:t>). For more information, see</w:t>
            </w:r>
            <w:r w:rsidRPr="00EE019E">
              <w:rPr>
                <w:rStyle w:val="apple-converted-space"/>
                <w:rFonts w:asciiTheme="minorHAnsi" w:hAnsiTheme="minorHAnsi" w:cstheme="minorHAnsi"/>
                <w:color w:val="000000"/>
                <w:sz w:val="20"/>
                <w:szCs w:val="20"/>
              </w:rPr>
              <w:t> </w:t>
            </w:r>
            <w:hyperlink r:id="rId73" w:history="1">
              <w:r w:rsidRPr="00EE019E">
                <w:rPr>
                  <w:rStyle w:val="aa"/>
                  <w:rFonts w:asciiTheme="minorHAnsi" w:hAnsiTheme="minorHAnsi" w:cstheme="minorHAnsi"/>
                  <w:sz w:val="20"/>
                  <w:szCs w:val="20"/>
                  <w:bdr w:val="none" w:sz="0" w:space="0" w:color="auto" w:frame="1"/>
                </w:rPr>
                <w:t>Generic Access Rights</w:t>
              </w:r>
            </w:hyperlink>
            <w:r w:rsidRPr="00EE019E">
              <w:rPr>
                <w:rFonts w:asciiTheme="minorHAnsi" w:hAnsiTheme="minorHAnsi" w:cstheme="minorHAnsi"/>
                <w:color w:val="000000"/>
                <w:sz w:val="20"/>
                <w:szCs w:val="20"/>
              </w:rPr>
              <w:t>,</w:t>
            </w:r>
            <w:r w:rsidRPr="00EE019E">
              <w:rPr>
                <w:rStyle w:val="apple-converted-space"/>
                <w:rFonts w:asciiTheme="minorHAnsi" w:hAnsiTheme="minorHAnsi" w:cstheme="minorHAnsi"/>
                <w:color w:val="000000"/>
                <w:sz w:val="20"/>
                <w:szCs w:val="20"/>
              </w:rPr>
              <w:t> </w:t>
            </w:r>
            <w:hyperlink r:id="rId74" w:history="1">
              <w:r w:rsidRPr="00EE019E">
                <w:rPr>
                  <w:rStyle w:val="aa"/>
                  <w:rFonts w:asciiTheme="minorHAnsi" w:hAnsiTheme="minorHAnsi" w:cstheme="minorHAnsi"/>
                  <w:sz w:val="20"/>
                  <w:szCs w:val="20"/>
                  <w:bdr w:val="none" w:sz="0" w:space="0" w:color="auto" w:frame="1"/>
                </w:rPr>
                <w:t>File Security and Access Rights</w:t>
              </w:r>
            </w:hyperlink>
            <w:r w:rsidRPr="00EE019E">
              <w:rPr>
                <w:rFonts w:asciiTheme="minorHAnsi" w:hAnsiTheme="minorHAnsi" w:cstheme="minorHAnsi"/>
                <w:color w:val="000000"/>
                <w:sz w:val="20"/>
                <w:szCs w:val="20"/>
              </w:rPr>
              <w:t>,</w:t>
            </w:r>
            <w:r w:rsidRPr="00EE019E">
              <w:rPr>
                <w:rStyle w:val="apple-converted-space"/>
                <w:rFonts w:asciiTheme="minorHAnsi" w:hAnsiTheme="minorHAnsi" w:cstheme="minorHAnsi"/>
                <w:color w:val="000000"/>
                <w:sz w:val="20"/>
                <w:szCs w:val="20"/>
              </w:rPr>
              <w:t> </w:t>
            </w:r>
            <w:hyperlink r:id="rId75" w:history="1">
              <w:r w:rsidRPr="00EE019E">
                <w:rPr>
                  <w:rStyle w:val="aa"/>
                  <w:rFonts w:asciiTheme="minorHAnsi" w:hAnsiTheme="minorHAnsi" w:cstheme="minorHAnsi"/>
                  <w:sz w:val="20"/>
                  <w:szCs w:val="20"/>
                  <w:bdr w:val="none" w:sz="0" w:space="0" w:color="auto" w:frame="1"/>
                </w:rPr>
                <w:t>File Access Rights Constants</w:t>
              </w:r>
            </w:hyperlink>
            <w:r w:rsidRPr="00EE019E">
              <w:rPr>
                <w:rFonts w:asciiTheme="minorHAnsi" w:hAnsiTheme="minorHAnsi" w:cstheme="minorHAnsi"/>
                <w:color w:val="000000"/>
                <w:sz w:val="20"/>
                <w:szCs w:val="20"/>
              </w:rPr>
              <w:t>, and</w:t>
            </w:r>
            <w:r w:rsidRPr="00EE019E">
              <w:rPr>
                <w:rStyle w:val="apple-converted-space"/>
                <w:rFonts w:asciiTheme="minorHAnsi" w:hAnsiTheme="minorHAnsi" w:cstheme="minorHAnsi"/>
                <w:color w:val="000000"/>
                <w:sz w:val="20"/>
                <w:szCs w:val="20"/>
              </w:rPr>
              <w:t> </w:t>
            </w:r>
            <w:hyperlink r:id="rId76" w:history="1">
              <w:r w:rsidRPr="00EE019E">
                <w:rPr>
                  <w:rStyle w:val="aa"/>
                  <w:rFonts w:asciiTheme="minorHAnsi" w:hAnsiTheme="minorHAnsi" w:cstheme="minorHAnsi"/>
                  <w:sz w:val="20"/>
                  <w:szCs w:val="20"/>
                  <w:bdr w:val="none" w:sz="0" w:space="0" w:color="auto" w:frame="1"/>
                </w:rPr>
                <w:t>ACCESS_MASK</w:t>
              </w:r>
            </w:hyperlink>
            <w:r w:rsidRPr="00EE019E">
              <w:rPr>
                <w:rFonts w:asciiTheme="minorHAnsi" w:hAnsiTheme="minorHAnsi" w:cstheme="minorHAnsi"/>
                <w:color w:val="000000"/>
                <w:sz w:val="20"/>
                <w:szCs w:val="20"/>
              </w:rPr>
              <w:t>.</w:t>
            </w:r>
          </w:p>
          <w:p w:rsidR="00793F48" w:rsidRPr="00EE019E" w:rsidRDefault="00793F48" w:rsidP="00EE019E">
            <w:pPr>
              <w:pStyle w:val="x-hidden-focus"/>
              <w:shd w:val="clear" w:color="auto" w:fill="FFFFFF"/>
              <w:spacing w:after="0" w:afterAutospacing="0" w:line="0" w:lineRule="atLeast"/>
              <w:rPr>
                <w:rFonts w:asciiTheme="minorHAnsi" w:hAnsiTheme="minorHAnsi" w:cstheme="minorHAnsi"/>
                <w:color w:val="000000"/>
                <w:sz w:val="20"/>
                <w:szCs w:val="20"/>
              </w:rPr>
            </w:pPr>
            <w:r w:rsidRPr="00EE019E">
              <w:rPr>
                <w:rFonts w:asciiTheme="minorHAnsi" w:hAnsiTheme="minorHAnsi" w:cstheme="minorHAnsi"/>
                <w:color w:val="000000"/>
                <w:sz w:val="20"/>
                <w:szCs w:val="20"/>
              </w:rPr>
              <w:t>If this parameter is zero, the application can query certain metadata such as file, directory, or device attributes without accessing that file or device, even if</w:t>
            </w:r>
            <w:r w:rsidRPr="00EE019E">
              <w:rPr>
                <w:rStyle w:val="apple-converted-space"/>
                <w:rFonts w:asciiTheme="minorHAnsi" w:hAnsiTheme="minorHAnsi" w:cstheme="minorHAnsi"/>
                <w:color w:val="000000"/>
                <w:sz w:val="20"/>
                <w:szCs w:val="20"/>
              </w:rPr>
              <w:t> </w:t>
            </w:r>
            <w:r w:rsidRPr="00EE019E">
              <w:rPr>
                <w:rFonts w:asciiTheme="minorHAnsi" w:hAnsiTheme="minorHAnsi" w:cstheme="minorHAnsi"/>
                <w:b/>
                <w:bCs/>
                <w:color w:val="000000"/>
                <w:sz w:val="20"/>
                <w:szCs w:val="20"/>
                <w:bdr w:val="none" w:sz="0" w:space="0" w:color="auto" w:frame="1"/>
              </w:rPr>
              <w:t>GENERIC_READ</w:t>
            </w:r>
            <w:r w:rsidRPr="00EE019E">
              <w:rPr>
                <w:rStyle w:val="apple-converted-space"/>
                <w:rFonts w:asciiTheme="minorHAnsi" w:hAnsiTheme="minorHAnsi" w:cstheme="minorHAnsi"/>
                <w:color w:val="000000"/>
                <w:sz w:val="20"/>
                <w:szCs w:val="20"/>
              </w:rPr>
              <w:t> </w:t>
            </w:r>
            <w:r w:rsidRPr="00EE019E">
              <w:rPr>
                <w:rFonts w:asciiTheme="minorHAnsi" w:hAnsiTheme="minorHAnsi" w:cstheme="minorHAnsi"/>
                <w:color w:val="000000"/>
                <w:sz w:val="20"/>
                <w:szCs w:val="20"/>
              </w:rPr>
              <w:t>access would have been denied.</w:t>
            </w:r>
          </w:p>
          <w:p w:rsidR="00793F48" w:rsidRPr="00EE019E" w:rsidRDefault="00793F48" w:rsidP="00EE019E">
            <w:pPr>
              <w:pStyle w:val="a8"/>
              <w:shd w:val="clear" w:color="auto" w:fill="FFFFFF"/>
              <w:spacing w:after="0" w:afterAutospacing="0" w:line="0" w:lineRule="atLeast"/>
              <w:rPr>
                <w:rFonts w:asciiTheme="minorHAnsi" w:hAnsiTheme="minorHAnsi" w:cstheme="minorHAnsi"/>
                <w:color w:val="000000"/>
                <w:sz w:val="20"/>
                <w:szCs w:val="20"/>
              </w:rPr>
            </w:pPr>
            <w:r w:rsidRPr="00EE019E">
              <w:rPr>
                <w:rFonts w:asciiTheme="minorHAnsi" w:hAnsiTheme="minorHAnsi" w:cstheme="minorHAnsi"/>
                <w:color w:val="000000"/>
                <w:sz w:val="20"/>
                <w:szCs w:val="20"/>
              </w:rPr>
              <w:t>You cannot request an access mode that conflicts with the sharing mode that is specified by the</w:t>
            </w:r>
            <w:r w:rsidRPr="00EE019E">
              <w:rPr>
                <w:rStyle w:val="apple-converted-space"/>
                <w:rFonts w:asciiTheme="minorHAnsi" w:hAnsiTheme="minorHAnsi" w:cstheme="minorHAnsi"/>
                <w:color w:val="000000"/>
                <w:sz w:val="20"/>
                <w:szCs w:val="20"/>
              </w:rPr>
              <w:t> </w:t>
            </w:r>
            <w:r w:rsidRPr="00EE019E">
              <w:rPr>
                <w:rFonts w:asciiTheme="minorHAnsi" w:hAnsiTheme="minorHAnsi" w:cstheme="minorHAnsi"/>
                <w:i/>
                <w:iCs/>
                <w:color w:val="000000"/>
                <w:sz w:val="20"/>
                <w:szCs w:val="20"/>
                <w:bdr w:val="none" w:sz="0" w:space="0" w:color="auto" w:frame="1"/>
              </w:rPr>
              <w:t>dwShareMode</w:t>
            </w:r>
            <w:r w:rsidRPr="00EE019E">
              <w:rPr>
                <w:rStyle w:val="apple-converted-space"/>
                <w:rFonts w:asciiTheme="minorHAnsi" w:hAnsiTheme="minorHAnsi" w:cstheme="minorHAnsi"/>
                <w:color w:val="000000"/>
                <w:sz w:val="20"/>
                <w:szCs w:val="20"/>
              </w:rPr>
              <w:t> </w:t>
            </w:r>
            <w:r w:rsidRPr="00EE019E">
              <w:rPr>
                <w:rFonts w:asciiTheme="minorHAnsi" w:hAnsiTheme="minorHAnsi" w:cstheme="minorHAnsi"/>
                <w:color w:val="000000"/>
                <w:sz w:val="20"/>
                <w:szCs w:val="20"/>
              </w:rPr>
              <w:t>parameter in an open request that already has an open handle.</w:t>
            </w:r>
          </w:p>
          <w:p w:rsidR="00011AE5" w:rsidRPr="00966E2E" w:rsidRDefault="00793F48" w:rsidP="00966E2E">
            <w:pPr>
              <w:pStyle w:val="a8"/>
              <w:shd w:val="clear" w:color="auto" w:fill="FFFFFF"/>
              <w:spacing w:after="0" w:afterAutospacing="0" w:line="0" w:lineRule="atLeast"/>
              <w:rPr>
                <w:rFonts w:asciiTheme="minorHAnsi" w:hAnsiTheme="minorHAnsi" w:cstheme="minorHAnsi"/>
                <w:color w:val="000000"/>
                <w:sz w:val="20"/>
                <w:szCs w:val="20"/>
              </w:rPr>
            </w:pPr>
            <w:r w:rsidRPr="00EE019E">
              <w:rPr>
                <w:rFonts w:asciiTheme="minorHAnsi" w:hAnsiTheme="minorHAnsi" w:cstheme="minorHAnsi"/>
                <w:color w:val="000000"/>
                <w:sz w:val="20"/>
                <w:szCs w:val="20"/>
              </w:rPr>
              <w:t>For more information, see the Remarks section of this topic and</w:t>
            </w:r>
            <w:r w:rsidRPr="00EE019E">
              <w:rPr>
                <w:rStyle w:val="apple-converted-space"/>
                <w:rFonts w:asciiTheme="minorHAnsi" w:hAnsiTheme="minorHAnsi" w:cstheme="minorHAnsi"/>
                <w:color w:val="000000"/>
                <w:sz w:val="20"/>
                <w:szCs w:val="20"/>
              </w:rPr>
              <w:t> </w:t>
            </w:r>
            <w:hyperlink r:id="rId77" w:history="1">
              <w:r w:rsidRPr="00EE019E">
                <w:rPr>
                  <w:rStyle w:val="aa"/>
                  <w:rFonts w:asciiTheme="minorHAnsi" w:hAnsiTheme="minorHAnsi" w:cstheme="minorHAnsi"/>
                  <w:sz w:val="20"/>
                  <w:szCs w:val="20"/>
                  <w:bdr w:val="none" w:sz="0" w:space="0" w:color="auto" w:frame="1"/>
                </w:rPr>
                <w:t>Creating and Opening Files</w:t>
              </w:r>
            </w:hyperlink>
            <w:r w:rsidRPr="00EE019E">
              <w:rPr>
                <w:rFonts w:asciiTheme="minorHAnsi" w:hAnsiTheme="minorHAnsi" w:cstheme="minorHAnsi"/>
                <w:color w:val="000000"/>
                <w:sz w:val="20"/>
                <w:szCs w:val="20"/>
              </w:rPr>
              <w:t>.</w:t>
            </w:r>
          </w:p>
        </w:tc>
      </w:tr>
      <w:tr w:rsidR="00011AE5" w:rsidTr="00091480">
        <w:trPr>
          <w:trHeight w:val="120"/>
        </w:trPr>
        <w:tc>
          <w:tcPr>
            <w:tcW w:w="2705" w:type="dxa"/>
          </w:tcPr>
          <w:p w:rsidR="00011AE5" w:rsidRPr="00966E2E" w:rsidRDefault="002051D4" w:rsidP="002051D4">
            <w:pPr>
              <w:spacing w:line="0" w:lineRule="atLeast"/>
              <w:rPr>
                <w:rFonts w:cstheme="minorHAnsi"/>
                <w:kern w:val="0"/>
                <w:sz w:val="20"/>
                <w:szCs w:val="20"/>
              </w:rPr>
            </w:pPr>
            <w:r>
              <w:rPr>
                <w:rFonts w:ascii="Consolas" w:hAnsi="Consolas"/>
                <w:color w:val="000000"/>
                <w:sz w:val="19"/>
                <w:szCs w:val="19"/>
                <w:shd w:val="clear" w:color="auto" w:fill="FAFAFA"/>
              </w:rPr>
              <w:lastRenderedPageBreak/>
              <w:t>dwShareMode</w:t>
            </w:r>
          </w:p>
        </w:tc>
        <w:tc>
          <w:tcPr>
            <w:tcW w:w="7147" w:type="dxa"/>
          </w:tcPr>
          <w:p w:rsidR="00011AE5" w:rsidRDefault="000A4999" w:rsidP="000A4999">
            <w:pPr>
              <w:rPr>
                <w:rFonts w:cstheme="minorHAnsi"/>
                <w:sz w:val="20"/>
                <w:szCs w:val="20"/>
              </w:rPr>
            </w:pPr>
            <w:r w:rsidRPr="000A4999">
              <w:rPr>
                <w:rFonts w:cstheme="minorHAnsi" w:hint="eastAsia"/>
                <w:sz w:val="20"/>
                <w:szCs w:val="20"/>
              </w:rPr>
              <w:t>请求的文件或设备的共享模式，可读、可写、可同时读、可删除、可全部共享或不共享</w:t>
            </w:r>
            <w:r w:rsidRPr="000A4999">
              <w:rPr>
                <w:rFonts w:cstheme="minorHAnsi" w:hint="eastAsia"/>
                <w:sz w:val="20"/>
                <w:szCs w:val="20"/>
              </w:rPr>
              <w:t>(</w:t>
            </w:r>
            <w:r w:rsidRPr="000A4999">
              <w:rPr>
                <w:rFonts w:cstheme="minorHAnsi" w:hint="eastAsia"/>
                <w:sz w:val="20"/>
                <w:szCs w:val="20"/>
              </w:rPr>
              <w:t>请参阅下表</w:t>
            </w:r>
            <w:r w:rsidRPr="000A4999">
              <w:rPr>
                <w:rFonts w:cstheme="minorHAnsi" w:hint="eastAsia"/>
                <w:sz w:val="20"/>
                <w:szCs w:val="20"/>
              </w:rPr>
              <w:t>)</w:t>
            </w:r>
            <w:r w:rsidRPr="000A4999">
              <w:rPr>
                <w:rFonts w:cstheme="minorHAnsi" w:hint="eastAsia"/>
                <w:sz w:val="20"/>
                <w:szCs w:val="20"/>
              </w:rPr>
              <w:t>。对属性或扩展属性的访问请求不受此标志的影响。</w:t>
            </w:r>
          </w:p>
          <w:p w:rsidR="002051D4" w:rsidRPr="002051D4" w:rsidRDefault="002051D4" w:rsidP="000A4999">
            <w:pPr>
              <w:pStyle w:val="a8"/>
              <w:shd w:val="clear" w:color="auto" w:fill="FFFFFF"/>
              <w:spacing w:after="0" w:afterAutospacing="0" w:line="0" w:lineRule="atLeast"/>
              <w:rPr>
                <w:rFonts w:asciiTheme="minorHAnsi" w:hAnsiTheme="minorHAnsi" w:cstheme="minorHAnsi"/>
                <w:color w:val="000000"/>
                <w:sz w:val="20"/>
                <w:szCs w:val="20"/>
              </w:rPr>
            </w:pPr>
            <w:r w:rsidRPr="002051D4">
              <w:rPr>
                <w:rFonts w:asciiTheme="minorHAnsi" w:hAnsiTheme="minorHAnsi" w:cstheme="minorHAnsi"/>
                <w:color w:val="000000"/>
                <w:sz w:val="20"/>
                <w:szCs w:val="20"/>
              </w:rPr>
              <w:t>The requested sharing mode of the file or device, which can be read, write, both, delete, all of these, or none (refer to the following table). Access requests to attributes or extended attributes are not affected by this flag.</w:t>
            </w:r>
          </w:p>
          <w:p w:rsidR="002051D4" w:rsidRPr="002051D4" w:rsidRDefault="002051D4" w:rsidP="000A4999">
            <w:pPr>
              <w:pStyle w:val="x-hidden-focus"/>
              <w:shd w:val="clear" w:color="auto" w:fill="FFFFFF"/>
              <w:spacing w:after="0" w:afterAutospacing="0" w:line="0" w:lineRule="atLeast"/>
              <w:rPr>
                <w:rFonts w:asciiTheme="minorHAnsi" w:hAnsiTheme="minorHAnsi" w:cstheme="minorHAnsi"/>
                <w:color w:val="000000"/>
                <w:sz w:val="20"/>
                <w:szCs w:val="20"/>
              </w:rPr>
            </w:pPr>
            <w:r w:rsidRPr="002051D4">
              <w:rPr>
                <w:rFonts w:asciiTheme="minorHAnsi" w:hAnsiTheme="minorHAnsi" w:cstheme="minorHAnsi"/>
                <w:color w:val="000000"/>
                <w:sz w:val="20"/>
                <w:szCs w:val="20"/>
              </w:rPr>
              <w:t>If this parameter is zero and</w:t>
            </w:r>
            <w:r w:rsidRPr="002051D4">
              <w:rPr>
                <w:rStyle w:val="apple-converted-space"/>
                <w:rFonts w:asciiTheme="minorHAnsi" w:hAnsiTheme="minorHAnsi" w:cstheme="minorHAnsi"/>
                <w:color w:val="000000"/>
                <w:sz w:val="20"/>
                <w:szCs w:val="20"/>
              </w:rPr>
              <w:t> </w:t>
            </w:r>
            <w:r w:rsidRPr="002051D4">
              <w:rPr>
                <w:rFonts w:asciiTheme="minorHAnsi" w:hAnsiTheme="minorHAnsi" w:cstheme="minorHAnsi"/>
                <w:b/>
                <w:bCs/>
                <w:color w:val="000000"/>
                <w:sz w:val="20"/>
                <w:szCs w:val="20"/>
                <w:bdr w:val="none" w:sz="0" w:space="0" w:color="auto" w:frame="1"/>
              </w:rPr>
              <w:t>CreateFile</w:t>
            </w:r>
            <w:r w:rsidRPr="002051D4">
              <w:rPr>
                <w:rStyle w:val="apple-converted-space"/>
                <w:rFonts w:asciiTheme="minorHAnsi" w:hAnsiTheme="minorHAnsi" w:cstheme="minorHAnsi"/>
                <w:color w:val="000000"/>
                <w:sz w:val="20"/>
                <w:szCs w:val="20"/>
              </w:rPr>
              <w:t> </w:t>
            </w:r>
            <w:r w:rsidRPr="002051D4">
              <w:rPr>
                <w:rFonts w:asciiTheme="minorHAnsi" w:hAnsiTheme="minorHAnsi" w:cstheme="minorHAnsi"/>
                <w:color w:val="000000"/>
                <w:sz w:val="20"/>
                <w:szCs w:val="20"/>
              </w:rPr>
              <w:t>succeeds, the file or device cannot be shared and cannot be opened again until the handle to the file or device is closed. For more information, see the Remarks section.</w:t>
            </w:r>
          </w:p>
          <w:p w:rsidR="002051D4" w:rsidRPr="002051D4" w:rsidRDefault="002051D4" w:rsidP="000A4999">
            <w:pPr>
              <w:pStyle w:val="a8"/>
              <w:shd w:val="clear" w:color="auto" w:fill="FFFFFF"/>
              <w:spacing w:after="0" w:afterAutospacing="0" w:line="0" w:lineRule="atLeast"/>
              <w:rPr>
                <w:rFonts w:asciiTheme="minorHAnsi" w:hAnsiTheme="minorHAnsi" w:cstheme="minorHAnsi"/>
                <w:color w:val="000000"/>
                <w:sz w:val="20"/>
                <w:szCs w:val="20"/>
              </w:rPr>
            </w:pPr>
            <w:r w:rsidRPr="002051D4">
              <w:rPr>
                <w:rFonts w:asciiTheme="minorHAnsi" w:hAnsiTheme="minorHAnsi" w:cstheme="minorHAnsi"/>
                <w:color w:val="000000"/>
                <w:sz w:val="20"/>
                <w:szCs w:val="20"/>
              </w:rPr>
              <w:t>You cannot request a sharing mode that conflicts with the access mode that is specified in an existing request that has an open handle.</w:t>
            </w:r>
            <w:r w:rsidRPr="002051D4">
              <w:rPr>
                <w:rStyle w:val="apple-converted-space"/>
                <w:rFonts w:asciiTheme="minorHAnsi" w:hAnsiTheme="minorHAnsi" w:cstheme="minorHAnsi"/>
                <w:color w:val="000000"/>
                <w:sz w:val="20"/>
                <w:szCs w:val="20"/>
              </w:rPr>
              <w:t> </w:t>
            </w:r>
            <w:r w:rsidRPr="002051D4">
              <w:rPr>
                <w:rFonts w:asciiTheme="minorHAnsi" w:hAnsiTheme="minorHAnsi" w:cstheme="minorHAnsi"/>
                <w:b/>
                <w:bCs/>
                <w:color w:val="000000"/>
                <w:sz w:val="20"/>
                <w:szCs w:val="20"/>
                <w:bdr w:val="none" w:sz="0" w:space="0" w:color="auto" w:frame="1"/>
              </w:rPr>
              <w:t>CreateFile</w:t>
            </w:r>
            <w:r w:rsidRPr="002051D4">
              <w:rPr>
                <w:rStyle w:val="apple-converted-space"/>
                <w:rFonts w:asciiTheme="minorHAnsi" w:hAnsiTheme="minorHAnsi" w:cstheme="minorHAnsi"/>
                <w:color w:val="000000"/>
                <w:sz w:val="20"/>
                <w:szCs w:val="20"/>
              </w:rPr>
              <w:t> </w:t>
            </w:r>
            <w:r w:rsidRPr="002051D4">
              <w:rPr>
                <w:rFonts w:asciiTheme="minorHAnsi" w:hAnsiTheme="minorHAnsi" w:cstheme="minorHAnsi"/>
                <w:color w:val="000000"/>
                <w:sz w:val="20"/>
                <w:szCs w:val="20"/>
              </w:rPr>
              <w:t>would fail and the</w:t>
            </w:r>
            <w:r w:rsidRPr="002051D4">
              <w:rPr>
                <w:rStyle w:val="apple-converted-space"/>
                <w:rFonts w:asciiTheme="minorHAnsi" w:hAnsiTheme="minorHAnsi" w:cstheme="minorHAnsi"/>
                <w:color w:val="000000"/>
                <w:sz w:val="20"/>
                <w:szCs w:val="20"/>
              </w:rPr>
              <w:t> </w:t>
            </w:r>
            <w:hyperlink r:id="rId78" w:history="1">
              <w:r w:rsidRPr="002051D4">
                <w:rPr>
                  <w:rStyle w:val="aa"/>
                  <w:rFonts w:asciiTheme="minorHAnsi" w:hAnsiTheme="minorHAnsi" w:cstheme="minorHAnsi"/>
                  <w:sz w:val="20"/>
                  <w:szCs w:val="20"/>
                  <w:bdr w:val="none" w:sz="0" w:space="0" w:color="auto" w:frame="1"/>
                </w:rPr>
                <w:t>GetLastError</w:t>
              </w:r>
            </w:hyperlink>
            <w:r w:rsidRPr="002051D4">
              <w:rPr>
                <w:rStyle w:val="apple-converted-space"/>
                <w:rFonts w:asciiTheme="minorHAnsi" w:hAnsiTheme="minorHAnsi" w:cstheme="minorHAnsi"/>
                <w:color w:val="000000"/>
                <w:sz w:val="20"/>
                <w:szCs w:val="20"/>
              </w:rPr>
              <w:t> </w:t>
            </w:r>
            <w:r w:rsidRPr="002051D4">
              <w:rPr>
                <w:rFonts w:asciiTheme="minorHAnsi" w:hAnsiTheme="minorHAnsi" w:cstheme="minorHAnsi"/>
                <w:color w:val="000000"/>
                <w:sz w:val="20"/>
                <w:szCs w:val="20"/>
              </w:rPr>
              <w:t>function would return</w:t>
            </w:r>
            <w:r w:rsidRPr="002051D4">
              <w:rPr>
                <w:rStyle w:val="apple-converted-space"/>
                <w:rFonts w:asciiTheme="minorHAnsi" w:hAnsiTheme="minorHAnsi" w:cstheme="minorHAnsi"/>
                <w:color w:val="000000"/>
                <w:sz w:val="20"/>
                <w:szCs w:val="20"/>
              </w:rPr>
              <w:t> </w:t>
            </w:r>
            <w:r w:rsidRPr="002051D4">
              <w:rPr>
                <w:rFonts w:asciiTheme="minorHAnsi" w:hAnsiTheme="minorHAnsi" w:cstheme="minorHAnsi"/>
                <w:b/>
                <w:bCs/>
                <w:color w:val="000000"/>
                <w:sz w:val="20"/>
                <w:szCs w:val="20"/>
                <w:bdr w:val="none" w:sz="0" w:space="0" w:color="auto" w:frame="1"/>
              </w:rPr>
              <w:t>ERROR_SHARING_VIOLATION</w:t>
            </w:r>
            <w:r w:rsidRPr="002051D4">
              <w:rPr>
                <w:rFonts w:asciiTheme="minorHAnsi" w:hAnsiTheme="minorHAnsi" w:cstheme="minorHAnsi"/>
                <w:color w:val="000000"/>
                <w:sz w:val="20"/>
                <w:szCs w:val="20"/>
              </w:rPr>
              <w:t>.</w:t>
            </w:r>
          </w:p>
          <w:p w:rsidR="002051D4" w:rsidRPr="002051D4" w:rsidRDefault="002051D4" w:rsidP="000A4999">
            <w:pPr>
              <w:pStyle w:val="x-hidden-focus"/>
              <w:shd w:val="clear" w:color="auto" w:fill="FFFFFF"/>
              <w:spacing w:after="0" w:afterAutospacing="0" w:line="0" w:lineRule="atLeast"/>
              <w:rPr>
                <w:rFonts w:asciiTheme="minorHAnsi" w:hAnsiTheme="minorHAnsi" w:cstheme="minorHAnsi"/>
                <w:color w:val="000000"/>
                <w:sz w:val="20"/>
                <w:szCs w:val="20"/>
              </w:rPr>
            </w:pPr>
            <w:r w:rsidRPr="002051D4">
              <w:rPr>
                <w:rFonts w:asciiTheme="minorHAnsi" w:hAnsiTheme="minorHAnsi" w:cstheme="minorHAnsi"/>
                <w:color w:val="000000"/>
                <w:sz w:val="20"/>
                <w:szCs w:val="20"/>
              </w:rPr>
              <w:t>To enable a process to share a file or device while another process has the file or device open, use a compatible combination of one or more of the following values. For more information about valid combinations of this parameter with the</w:t>
            </w:r>
            <w:r w:rsidRPr="002051D4">
              <w:rPr>
                <w:rStyle w:val="apple-converted-space"/>
                <w:rFonts w:asciiTheme="minorHAnsi" w:hAnsiTheme="minorHAnsi" w:cstheme="minorHAnsi"/>
                <w:color w:val="000000"/>
                <w:sz w:val="20"/>
                <w:szCs w:val="20"/>
              </w:rPr>
              <w:t> </w:t>
            </w:r>
            <w:r w:rsidRPr="002051D4">
              <w:rPr>
                <w:rFonts w:asciiTheme="minorHAnsi" w:hAnsiTheme="minorHAnsi" w:cstheme="minorHAnsi"/>
                <w:i/>
                <w:iCs/>
                <w:color w:val="000000"/>
                <w:sz w:val="20"/>
                <w:szCs w:val="20"/>
                <w:bdr w:val="none" w:sz="0" w:space="0" w:color="auto" w:frame="1"/>
              </w:rPr>
              <w:t>dwDesiredAccess</w:t>
            </w:r>
            <w:r w:rsidRPr="002051D4">
              <w:rPr>
                <w:rFonts w:asciiTheme="minorHAnsi" w:hAnsiTheme="minorHAnsi" w:cstheme="minorHAnsi"/>
                <w:color w:val="000000"/>
                <w:sz w:val="20"/>
                <w:szCs w:val="20"/>
              </w:rPr>
              <w:t>parameter, see</w:t>
            </w:r>
            <w:r w:rsidRPr="002051D4">
              <w:rPr>
                <w:rStyle w:val="apple-converted-space"/>
                <w:rFonts w:asciiTheme="minorHAnsi" w:hAnsiTheme="minorHAnsi" w:cstheme="minorHAnsi"/>
                <w:color w:val="000000"/>
                <w:sz w:val="20"/>
                <w:szCs w:val="20"/>
              </w:rPr>
              <w:t> </w:t>
            </w:r>
            <w:hyperlink r:id="rId79" w:history="1">
              <w:r w:rsidRPr="002051D4">
                <w:rPr>
                  <w:rStyle w:val="aa"/>
                  <w:rFonts w:asciiTheme="minorHAnsi" w:hAnsiTheme="minorHAnsi" w:cstheme="minorHAnsi"/>
                  <w:sz w:val="20"/>
                  <w:szCs w:val="20"/>
                  <w:bdr w:val="none" w:sz="0" w:space="0" w:color="auto" w:frame="1"/>
                </w:rPr>
                <w:t>Creating and Opening Files</w:t>
              </w:r>
            </w:hyperlink>
            <w:r w:rsidRPr="002051D4">
              <w:rPr>
                <w:rFonts w:asciiTheme="minorHAnsi" w:hAnsiTheme="minorHAnsi" w:cstheme="minorHAnsi"/>
                <w:color w:val="000000"/>
                <w:sz w:val="20"/>
                <w:szCs w:val="20"/>
              </w:rPr>
              <w:t>.</w:t>
            </w:r>
          </w:p>
          <w:p w:rsidR="002051D4" w:rsidRPr="00A45810" w:rsidRDefault="002051D4" w:rsidP="00091480">
            <w:pPr>
              <w:spacing w:line="0" w:lineRule="atLeast"/>
              <w:rPr>
                <w:rFonts w:cstheme="minorHAnsi"/>
                <w:color w:val="000000"/>
                <w:sz w:val="20"/>
                <w:szCs w:val="20"/>
              </w:rPr>
            </w:pPr>
            <w:r w:rsidRPr="002051D4">
              <w:rPr>
                <w:rFonts w:cstheme="minorHAnsi"/>
                <w:b/>
                <w:bCs/>
                <w:color w:val="000000"/>
                <w:sz w:val="20"/>
                <w:szCs w:val="20"/>
                <w:bdr w:val="none" w:sz="0" w:space="0" w:color="auto" w:frame="1"/>
              </w:rPr>
              <w:t>Note</w:t>
            </w:r>
            <w:r w:rsidRPr="002051D4">
              <w:rPr>
                <w:rFonts w:cstheme="minorHAnsi"/>
                <w:color w:val="000000"/>
                <w:sz w:val="20"/>
                <w:szCs w:val="20"/>
              </w:rPr>
              <w:t>  The sharing options for each open handle remain in effect until that handle is closed, regardless of process context.</w:t>
            </w:r>
          </w:p>
        </w:tc>
      </w:tr>
      <w:tr w:rsidR="00011AE5" w:rsidTr="00091480">
        <w:trPr>
          <w:trHeight w:val="135"/>
        </w:trPr>
        <w:tc>
          <w:tcPr>
            <w:tcW w:w="2705" w:type="dxa"/>
          </w:tcPr>
          <w:p w:rsidR="00A45810" w:rsidRPr="00A45810" w:rsidRDefault="00A45810" w:rsidP="00A45810">
            <w:pPr>
              <w:pStyle w:val="a8"/>
              <w:shd w:val="clear" w:color="auto" w:fill="FFFFFF"/>
              <w:spacing w:after="0" w:afterAutospacing="0"/>
              <w:rPr>
                <w:rFonts w:asciiTheme="minorHAnsi" w:hAnsiTheme="minorHAnsi" w:cstheme="minorHAnsi"/>
                <w:color w:val="000000"/>
                <w:sz w:val="20"/>
                <w:szCs w:val="20"/>
              </w:rPr>
            </w:pPr>
            <w:r w:rsidRPr="00A45810">
              <w:rPr>
                <w:rStyle w:val="HTML0"/>
                <w:rFonts w:asciiTheme="minorHAnsi" w:hAnsiTheme="minorHAnsi" w:cstheme="minorHAnsi"/>
                <w:color w:val="000000"/>
                <w:sz w:val="20"/>
                <w:szCs w:val="20"/>
              </w:rPr>
              <w:t>lpSecurityAttributes</w:t>
            </w:r>
          </w:p>
          <w:p w:rsidR="00011AE5" w:rsidRPr="00A45810" w:rsidRDefault="00011AE5" w:rsidP="00091480">
            <w:pPr>
              <w:spacing w:line="0" w:lineRule="atLeast"/>
              <w:rPr>
                <w:rFonts w:cstheme="minorHAnsi"/>
                <w:kern w:val="0"/>
                <w:sz w:val="20"/>
                <w:szCs w:val="20"/>
              </w:rPr>
            </w:pPr>
          </w:p>
        </w:tc>
        <w:tc>
          <w:tcPr>
            <w:tcW w:w="7147" w:type="dxa"/>
          </w:tcPr>
          <w:p w:rsidR="00A45810" w:rsidRPr="00A45810" w:rsidRDefault="00A45810" w:rsidP="00A45810">
            <w:pPr>
              <w:rPr>
                <w:rFonts w:cstheme="minorHAnsi"/>
                <w:sz w:val="20"/>
                <w:szCs w:val="20"/>
              </w:rPr>
            </w:pPr>
            <w:r w:rsidRPr="00A45810">
              <w:rPr>
                <w:rFonts w:cstheme="minorHAnsi" w:hint="eastAsia"/>
                <w:sz w:val="20"/>
                <w:szCs w:val="20"/>
              </w:rPr>
              <w:t>一个指向</w:t>
            </w:r>
            <w:r w:rsidRPr="00A45810">
              <w:rPr>
                <w:rFonts w:cstheme="minorHAnsi" w:hint="eastAsia"/>
                <w:sz w:val="20"/>
                <w:szCs w:val="20"/>
              </w:rPr>
              <w:t>SECURITY_ATTRIBUTES</w:t>
            </w:r>
            <w:r w:rsidRPr="00A45810">
              <w:rPr>
                <w:rFonts w:cstheme="minorHAnsi" w:hint="eastAsia"/>
                <w:sz w:val="20"/>
                <w:szCs w:val="20"/>
              </w:rPr>
              <w:t>结构的指针，该结构包含两个独立但相关的数据成员</w:t>
            </w:r>
            <w:r w:rsidRPr="00A45810">
              <w:rPr>
                <w:rFonts w:cstheme="minorHAnsi" w:hint="eastAsia"/>
                <w:sz w:val="20"/>
                <w:szCs w:val="20"/>
              </w:rPr>
              <w:t>:</w:t>
            </w:r>
            <w:r w:rsidRPr="00A45810">
              <w:rPr>
                <w:rFonts w:cstheme="minorHAnsi" w:hint="eastAsia"/>
                <w:sz w:val="20"/>
                <w:szCs w:val="20"/>
              </w:rPr>
              <w:t>一个可选的安全描述符和一个布尔值，该值决定返回的句柄是否可以由子进程继承。这个参数可以是</w:t>
            </w:r>
            <w:r w:rsidRPr="00A45810">
              <w:rPr>
                <w:rFonts w:cstheme="minorHAnsi" w:hint="eastAsia"/>
                <w:sz w:val="20"/>
                <w:szCs w:val="20"/>
              </w:rPr>
              <w:t>NULL</w:t>
            </w:r>
            <w:r w:rsidRPr="00A45810">
              <w:rPr>
                <w:rFonts w:cstheme="minorHAnsi" w:hint="eastAsia"/>
                <w:sz w:val="20"/>
                <w:szCs w:val="20"/>
              </w:rPr>
              <w:t>。如果该参数为</w:t>
            </w:r>
            <w:r w:rsidRPr="00A45810">
              <w:rPr>
                <w:rFonts w:cstheme="minorHAnsi" w:hint="eastAsia"/>
                <w:sz w:val="20"/>
                <w:szCs w:val="20"/>
              </w:rPr>
              <w:t>NULL</w:t>
            </w:r>
            <w:r w:rsidRPr="00A45810">
              <w:rPr>
                <w:rFonts w:cstheme="minorHAnsi" w:hint="eastAsia"/>
                <w:sz w:val="20"/>
                <w:szCs w:val="20"/>
              </w:rPr>
              <w:t>，则</w:t>
            </w:r>
            <w:r w:rsidRPr="00A45810">
              <w:rPr>
                <w:rFonts w:cstheme="minorHAnsi" w:hint="eastAsia"/>
                <w:sz w:val="20"/>
                <w:szCs w:val="20"/>
              </w:rPr>
              <w:t>CreateFile</w:t>
            </w:r>
            <w:r w:rsidRPr="00A45810">
              <w:rPr>
                <w:rFonts w:cstheme="minorHAnsi" w:hint="eastAsia"/>
                <w:sz w:val="20"/>
                <w:szCs w:val="20"/>
              </w:rPr>
              <w:t>返回的句柄不能被应用程序可能创建的任何子进程继承，与返回句柄关联的文件或设备将获得默认的安全描述符。</w:t>
            </w:r>
          </w:p>
          <w:p w:rsidR="00A45810" w:rsidRPr="00006452" w:rsidRDefault="00A45810" w:rsidP="00A36600">
            <w:pPr>
              <w:pStyle w:val="a8"/>
              <w:shd w:val="clear" w:color="auto" w:fill="FFFFFF"/>
              <w:spacing w:after="0" w:afterAutospacing="0" w:line="0" w:lineRule="atLeast"/>
              <w:rPr>
                <w:rFonts w:asciiTheme="minorHAnsi" w:hAnsiTheme="minorHAnsi" w:cstheme="minorHAnsi"/>
                <w:color w:val="000000"/>
                <w:sz w:val="16"/>
                <w:szCs w:val="16"/>
              </w:rPr>
            </w:pPr>
            <w:r w:rsidRPr="00006452">
              <w:rPr>
                <w:rFonts w:asciiTheme="minorHAnsi" w:hAnsiTheme="minorHAnsi" w:cstheme="minorHAnsi"/>
                <w:color w:val="000000"/>
                <w:sz w:val="16"/>
                <w:szCs w:val="16"/>
              </w:rPr>
              <w:t>A pointer to a</w:t>
            </w:r>
            <w:r w:rsidRPr="00006452">
              <w:rPr>
                <w:rStyle w:val="apple-converted-space"/>
                <w:rFonts w:asciiTheme="minorHAnsi" w:hAnsiTheme="minorHAnsi" w:cstheme="minorHAnsi"/>
                <w:color w:val="000000"/>
                <w:sz w:val="16"/>
                <w:szCs w:val="16"/>
              </w:rPr>
              <w:t> </w:t>
            </w:r>
            <w:hyperlink r:id="rId80" w:history="1">
              <w:r w:rsidRPr="00006452">
                <w:rPr>
                  <w:rStyle w:val="aa"/>
                  <w:rFonts w:asciiTheme="minorHAnsi" w:hAnsiTheme="minorHAnsi" w:cstheme="minorHAnsi"/>
                  <w:sz w:val="16"/>
                  <w:szCs w:val="16"/>
                  <w:bdr w:val="none" w:sz="0" w:space="0" w:color="auto" w:frame="1"/>
                </w:rPr>
                <w:t>SECURITY_ATTRIBUTES</w:t>
              </w:r>
            </w:hyperlink>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color w:val="000000"/>
                <w:sz w:val="16"/>
                <w:szCs w:val="16"/>
              </w:rPr>
              <w:t>structure that contains two separate but related data members: an optional security descriptor, and a Boolean value that determines whether the returned handle can be inherited by child processes.</w:t>
            </w:r>
          </w:p>
          <w:p w:rsidR="00A45810" w:rsidRPr="00006452" w:rsidRDefault="00A45810" w:rsidP="00A36600">
            <w:pPr>
              <w:pStyle w:val="a8"/>
              <w:shd w:val="clear" w:color="auto" w:fill="FFFFFF"/>
              <w:spacing w:after="0" w:afterAutospacing="0" w:line="0" w:lineRule="atLeast"/>
              <w:rPr>
                <w:rFonts w:asciiTheme="minorHAnsi" w:hAnsiTheme="minorHAnsi" w:cstheme="minorHAnsi"/>
                <w:color w:val="000000"/>
                <w:sz w:val="16"/>
                <w:szCs w:val="16"/>
              </w:rPr>
            </w:pPr>
            <w:r w:rsidRPr="00006452">
              <w:rPr>
                <w:rFonts w:asciiTheme="minorHAnsi" w:hAnsiTheme="minorHAnsi" w:cstheme="minorHAnsi"/>
                <w:color w:val="000000"/>
                <w:sz w:val="16"/>
                <w:szCs w:val="16"/>
              </w:rPr>
              <w:t>This parameter can be</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b/>
                <w:bCs/>
                <w:color w:val="000000"/>
                <w:sz w:val="16"/>
                <w:szCs w:val="16"/>
                <w:bdr w:val="none" w:sz="0" w:space="0" w:color="auto" w:frame="1"/>
              </w:rPr>
              <w:t>NULL</w:t>
            </w:r>
            <w:r w:rsidRPr="00006452">
              <w:rPr>
                <w:rFonts w:asciiTheme="minorHAnsi" w:hAnsiTheme="minorHAnsi" w:cstheme="minorHAnsi"/>
                <w:color w:val="000000"/>
                <w:sz w:val="16"/>
                <w:szCs w:val="16"/>
              </w:rPr>
              <w:t>.If this parameter is</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b/>
                <w:bCs/>
                <w:color w:val="000000"/>
                <w:sz w:val="16"/>
                <w:szCs w:val="16"/>
                <w:bdr w:val="none" w:sz="0" w:space="0" w:color="auto" w:frame="1"/>
              </w:rPr>
              <w:t>NULL</w:t>
            </w:r>
            <w:r w:rsidRPr="00006452">
              <w:rPr>
                <w:rFonts w:asciiTheme="minorHAnsi" w:hAnsiTheme="minorHAnsi" w:cstheme="minorHAnsi"/>
                <w:color w:val="000000"/>
                <w:sz w:val="16"/>
                <w:szCs w:val="16"/>
              </w:rPr>
              <w:t>, the handle returned by</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b/>
                <w:bCs/>
                <w:color w:val="000000"/>
                <w:sz w:val="16"/>
                <w:szCs w:val="16"/>
                <w:bdr w:val="none" w:sz="0" w:space="0" w:color="auto" w:frame="1"/>
              </w:rPr>
              <w:t>CreateFile</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color w:val="000000"/>
                <w:sz w:val="16"/>
                <w:szCs w:val="16"/>
              </w:rPr>
              <w:t>cannot be inherited by any child processes the application may create and the file or device associated with the returned handle gets a default security descriptor.</w:t>
            </w:r>
          </w:p>
          <w:p w:rsidR="00A45810" w:rsidRPr="00006452" w:rsidRDefault="00A45810" w:rsidP="00A36600">
            <w:pPr>
              <w:pStyle w:val="x-hidden-focus"/>
              <w:shd w:val="clear" w:color="auto" w:fill="FFFFFF"/>
              <w:spacing w:after="0" w:afterAutospacing="0" w:line="0" w:lineRule="atLeast"/>
              <w:rPr>
                <w:rFonts w:asciiTheme="minorHAnsi" w:hAnsiTheme="minorHAnsi" w:cstheme="minorHAnsi"/>
                <w:color w:val="000000"/>
                <w:sz w:val="16"/>
                <w:szCs w:val="16"/>
              </w:rPr>
            </w:pPr>
            <w:r w:rsidRPr="00006452">
              <w:rPr>
                <w:rFonts w:asciiTheme="minorHAnsi" w:hAnsiTheme="minorHAnsi" w:cstheme="minorHAnsi"/>
                <w:color w:val="000000"/>
                <w:sz w:val="16"/>
                <w:szCs w:val="16"/>
              </w:rPr>
              <w:lastRenderedPageBreak/>
              <w:t>The</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b/>
                <w:bCs/>
                <w:color w:val="000000"/>
                <w:sz w:val="16"/>
                <w:szCs w:val="16"/>
                <w:bdr w:val="none" w:sz="0" w:space="0" w:color="auto" w:frame="1"/>
              </w:rPr>
              <w:t>lpSecurityDescriptor</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color w:val="000000"/>
                <w:sz w:val="16"/>
                <w:szCs w:val="16"/>
              </w:rPr>
              <w:t>member of the structure specifies a</w:t>
            </w:r>
            <w:r w:rsidRPr="00006452">
              <w:rPr>
                <w:rStyle w:val="apple-converted-space"/>
                <w:rFonts w:asciiTheme="minorHAnsi" w:hAnsiTheme="minorHAnsi" w:cstheme="minorHAnsi"/>
                <w:color w:val="000000"/>
                <w:sz w:val="16"/>
                <w:szCs w:val="16"/>
              </w:rPr>
              <w:t> </w:t>
            </w:r>
            <w:hyperlink r:id="rId81" w:history="1">
              <w:r w:rsidRPr="00006452">
                <w:rPr>
                  <w:rStyle w:val="aa"/>
                  <w:rFonts w:asciiTheme="minorHAnsi" w:hAnsiTheme="minorHAnsi" w:cstheme="minorHAnsi"/>
                  <w:sz w:val="16"/>
                  <w:szCs w:val="16"/>
                  <w:bdr w:val="none" w:sz="0" w:space="0" w:color="auto" w:frame="1"/>
                </w:rPr>
                <w:t>SECURITY_DESCRIPTOR</w:t>
              </w:r>
            </w:hyperlink>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color w:val="000000"/>
                <w:sz w:val="16"/>
                <w:szCs w:val="16"/>
              </w:rPr>
              <w:t>for a file or device. If this member is</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b/>
                <w:bCs/>
                <w:color w:val="000000"/>
                <w:sz w:val="16"/>
                <w:szCs w:val="16"/>
                <w:bdr w:val="none" w:sz="0" w:space="0" w:color="auto" w:frame="1"/>
              </w:rPr>
              <w:t>NULL</w:t>
            </w:r>
            <w:r w:rsidRPr="00006452">
              <w:rPr>
                <w:rFonts w:asciiTheme="minorHAnsi" w:hAnsiTheme="minorHAnsi" w:cstheme="minorHAnsi"/>
                <w:color w:val="000000"/>
                <w:sz w:val="16"/>
                <w:szCs w:val="16"/>
              </w:rPr>
              <w:t>, the file or device associated with the returned handle is assigned a default security descriptor.</w:t>
            </w:r>
          </w:p>
          <w:p w:rsidR="00A45810" w:rsidRPr="00006452" w:rsidRDefault="00A45810" w:rsidP="00A36600">
            <w:pPr>
              <w:pStyle w:val="a8"/>
              <w:shd w:val="clear" w:color="auto" w:fill="FFFFFF"/>
              <w:spacing w:after="0" w:afterAutospacing="0" w:line="0" w:lineRule="atLeast"/>
              <w:rPr>
                <w:rFonts w:asciiTheme="minorHAnsi" w:hAnsiTheme="minorHAnsi" w:cstheme="minorHAnsi"/>
                <w:color w:val="000000"/>
                <w:sz w:val="16"/>
                <w:szCs w:val="16"/>
              </w:rPr>
            </w:pPr>
            <w:r w:rsidRPr="00006452">
              <w:rPr>
                <w:rFonts w:asciiTheme="minorHAnsi" w:hAnsiTheme="minorHAnsi" w:cstheme="minorHAnsi"/>
                <w:b/>
                <w:bCs/>
                <w:color w:val="000000"/>
                <w:sz w:val="16"/>
                <w:szCs w:val="16"/>
                <w:bdr w:val="none" w:sz="0" w:space="0" w:color="auto" w:frame="1"/>
              </w:rPr>
              <w:t>CreateFile</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color w:val="000000"/>
                <w:sz w:val="16"/>
                <w:szCs w:val="16"/>
              </w:rPr>
              <w:t>ignores the</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b/>
                <w:bCs/>
                <w:color w:val="000000"/>
                <w:sz w:val="16"/>
                <w:szCs w:val="16"/>
                <w:bdr w:val="none" w:sz="0" w:space="0" w:color="auto" w:frame="1"/>
              </w:rPr>
              <w:t>lpSecurityDescriptor</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color w:val="000000"/>
                <w:sz w:val="16"/>
                <w:szCs w:val="16"/>
              </w:rPr>
              <w:t>member when opening an existing file or device, but continues to use the</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b/>
                <w:bCs/>
                <w:color w:val="000000"/>
                <w:sz w:val="16"/>
                <w:szCs w:val="16"/>
                <w:bdr w:val="none" w:sz="0" w:space="0" w:color="auto" w:frame="1"/>
              </w:rPr>
              <w:t>bInheritHandle</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color w:val="000000"/>
                <w:sz w:val="16"/>
                <w:szCs w:val="16"/>
              </w:rPr>
              <w:t>member.</w:t>
            </w:r>
          </w:p>
          <w:p w:rsidR="00A45810" w:rsidRPr="00006452" w:rsidRDefault="00A45810" w:rsidP="00A36600">
            <w:pPr>
              <w:pStyle w:val="a8"/>
              <w:shd w:val="clear" w:color="auto" w:fill="FFFFFF"/>
              <w:spacing w:after="0" w:afterAutospacing="0" w:line="0" w:lineRule="atLeast"/>
              <w:rPr>
                <w:rFonts w:asciiTheme="minorHAnsi" w:hAnsiTheme="minorHAnsi" w:cstheme="minorHAnsi"/>
                <w:color w:val="000000"/>
                <w:sz w:val="16"/>
                <w:szCs w:val="16"/>
              </w:rPr>
            </w:pPr>
            <w:r w:rsidRPr="00006452">
              <w:rPr>
                <w:rFonts w:asciiTheme="minorHAnsi" w:hAnsiTheme="minorHAnsi" w:cstheme="minorHAnsi"/>
                <w:color w:val="000000"/>
                <w:sz w:val="16"/>
                <w:szCs w:val="16"/>
              </w:rPr>
              <w:t>The</w:t>
            </w:r>
            <w:r w:rsidRPr="00006452">
              <w:rPr>
                <w:rStyle w:val="apple-converted-space"/>
                <w:rFonts w:asciiTheme="minorHAnsi" w:hAnsiTheme="minorHAnsi" w:cstheme="minorHAnsi"/>
                <w:color w:val="000000"/>
                <w:sz w:val="16"/>
                <w:szCs w:val="16"/>
              </w:rPr>
              <w:t> </w:t>
            </w:r>
            <w:r w:rsidRPr="00006452">
              <w:rPr>
                <w:rFonts w:asciiTheme="minorHAnsi" w:hAnsiTheme="minorHAnsi" w:cstheme="minorHAnsi"/>
                <w:b/>
                <w:bCs/>
                <w:color w:val="000000"/>
                <w:sz w:val="16"/>
                <w:szCs w:val="16"/>
                <w:bdr w:val="none" w:sz="0" w:space="0" w:color="auto" w:frame="1"/>
              </w:rPr>
              <w:t>bInheritHandle</w:t>
            </w:r>
            <w:r w:rsidRPr="00006452">
              <w:rPr>
                <w:rFonts w:asciiTheme="minorHAnsi" w:hAnsiTheme="minorHAnsi" w:cstheme="minorHAnsi"/>
                <w:color w:val="000000"/>
                <w:sz w:val="16"/>
                <w:szCs w:val="16"/>
              </w:rPr>
              <w:t>member of the structure specifies whether the returned handle can be inherited.</w:t>
            </w:r>
          </w:p>
          <w:p w:rsidR="00A45810" w:rsidRPr="00006452" w:rsidRDefault="00A45810" w:rsidP="00A36600">
            <w:pPr>
              <w:pStyle w:val="a8"/>
              <w:shd w:val="clear" w:color="auto" w:fill="FFFFFF"/>
              <w:tabs>
                <w:tab w:val="left" w:pos="5715"/>
              </w:tabs>
              <w:spacing w:after="0" w:afterAutospacing="0" w:line="0" w:lineRule="atLeast"/>
              <w:rPr>
                <w:rFonts w:ascii="Segoe UI" w:hAnsi="Segoe UI" w:cs="Segoe UI"/>
                <w:color w:val="000000"/>
              </w:rPr>
            </w:pPr>
            <w:r w:rsidRPr="00006452">
              <w:rPr>
                <w:rFonts w:asciiTheme="minorHAnsi" w:hAnsiTheme="minorHAnsi" w:cstheme="minorHAnsi"/>
                <w:color w:val="000000"/>
                <w:sz w:val="16"/>
                <w:szCs w:val="16"/>
              </w:rPr>
              <w:t>For more information, see the Remarks section.</w:t>
            </w:r>
          </w:p>
        </w:tc>
      </w:tr>
      <w:tr w:rsidR="00011AE5" w:rsidTr="00091480">
        <w:trPr>
          <w:trHeight w:val="124"/>
        </w:trPr>
        <w:tc>
          <w:tcPr>
            <w:tcW w:w="2705" w:type="dxa"/>
          </w:tcPr>
          <w:p w:rsidR="00011AE5" w:rsidRPr="00AF0D57" w:rsidRDefault="00006452" w:rsidP="00AF0D57">
            <w:pPr>
              <w:rPr>
                <w:sz w:val="20"/>
                <w:szCs w:val="20"/>
              </w:rPr>
            </w:pPr>
            <w:r w:rsidRPr="00AF0D57">
              <w:rPr>
                <w:sz w:val="20"/>
                <w:szCs w:val="20"/>
              </w:rPr>
              <w:lastRenderedPageBreak/>
              <w:t>dwCreationDisposition</w:t>
            </w:r>
          </w:p>
        </w:tc>
        <w:tc>
          <w:tcPr>
            <w:tcW w:w="7147" w:type="dxa"/>
          </w:tcPr>
          <w:p w:rsidR="00011AE5" w:rsidRPr="00006452" w:rsidRDefault="00006452" w:rsidP="00006452">
            <w:pPr>
              <w:spacing w:line="0" w:lineRule="atLeast"/>
              <w:rPr>
                <w:rFonts w:cstheme="minorHAnsi"/>
                <w:sz w:val="20"/>
                <w:szCs w:val="20"/>
              </w:rPr>
            </w:pPr>
            <w:r w:rsidRPr="00006452">
              <w:rPr>
                <w:rFonts w:cstheme="minorHAnsi"/>
                <w:sz w:val="20"/>
                <w:szCs w:val="20"/>
              </w:rPr>
              <w:t>对存在或不存在的文件或设备采取的操作。对于文件以外的设备，该参数通常设置为</w:t>
            </w:r>
            <w:r w:rsidRPr="00006452">
              <w:rPr>
                <w:rFonts w:cstheme="minorHAnsi"/>
                <w:b/>
                <w:bCs/>
                <w:color w:val="000000"/>
                <w:sz w:val="20"/>
                <w:szCs w:val="20"/>
                <w:bdr w:val="none" w:sz="0" w:space="0" w:color="auto" w:frame="1"/>
              </w:rPr>
              <w:t>OPEN_EXISTING</w:t>
            </w:r>
            <w:r w:rsidRPr="00006452">
              <w:rPr>
                <w:rFonts w:cstheme="minorHAnsi"/>
                <w:color w:val="000000"/>
                <w:sz w:val="20"/>
                <w:szCs w:val="20"/>
              </w:rPr>
              <w:t>.</w:t>
            </w:r>
            <w:r w:rsidRPr="00006452">
              <w:rPr>
                <w:rFonts w:cstheme="minorHAnsi"/>
                <w:sz w:val="20"/>
                <w:szCs w:val="20"/>
              </w:rPr>
              <w:t>。有关更多信息，请参见备注部分。该参数必须是以下值之一，不能组合。</w:t>
            </w:r>
          </w:p>
          <w:p w:rsidR="00006452" w:rsidRPr="00006452" w:rsidRDefault="00006452" w:rsidP="00006452">
            <w:pPr>
              <w:spacing w:line="0" w:lineRule="atLeast"/>
              <w:rPr>
                <w:sz w:val="16"/>
                <w:szCs w:val="16"/>
              </w:rPr>
            </w:pPr>
          </w:p>
          <w:p w:rsidR="00006452" w:rsidRPr="00006452" w:rsidRDefault="00006452" w:rsidP="00006452">
            <w:pPr>
              <w:spacing w:line="0" w:lineRule="atLeast"/>
              <w:rPr>
                <w:sz w:val="16"/>
                <w:szCs w:val="16"/>
              </w:rPr>
            </w:pPr>
            <w:r w:rsidRPr="00006452">
              <w:rPr>
                <w:sz w:val="16"/>
                <w:szCs w:val="16"/>
              </w:rPr>
              <w:t>An action to take on a file or device that exists or does not exist.</w:t>
            </w:r>
          </w:p>
          <w:p w:rsidR="00006452" w:rsidRPr="00006452" w:rsidRDefault="00006452" w:rsidP="00006452">
            <w:pPr>
              <w:spacing w:line="0" w:lineRule="atLeast"/>
              <w:rPr>
                <w:sz w:val="16"/>
                <w:szCs w:val="16"/>
              </w:rPr>
            </w:pPr>
            <w:r w:rsidRPr="00006452">
              <w:rPr>
                <w:sz w:val="16"/>
                <w:szCs w:val="16"/>
              </w:rPr>
              <w:t>For devices other than files, this parameter is usually set to </w:t>
            </w:r>
            <w:r w:rsidRPr="00006452">
              <w:rPr>
                <w:b/>
                <w:sz w:val="16"/>
                <w:szCs w:val="16"/>
              </w:rPr>
              <w:t>OPEN_EXISTING</w:t>
            </w:r>
            <w:r w:rsidRPr="00006452">
              <w:rPr>
                <w:sz w:val="16"/>
                <w:szCs w:val="16"/>
              </w:rPr>
              <w:t>.</w:t>
            </w:r>
          </w:p>
          <w:p w:rsidR="00006452" w:rsidRPr="00006452" w:rsidRDefault="00006452" w:rsidP="00006452">
            <w:pPr>
              <w:spacing w:line="0" w:lineRule="atLeast"/>
              <w:rPr>
                <w:sz w:val="16"/>
                <w:szCs w:val="16"/>
              </w:rPr>
            </w:pPr>
            <w:r w:rsidRPr="00006452">
              <w:rPr>
                <w:sz w:val="16"/>
                <w:szCs w:val="16"/>
              </w:rPr>
              <w:t>For more information, see the Remarks section.</w:t>
            </w:r>
          </w:p>
          <w:p w:rsidR="00006452" w:rsidRPr="00006452" w:rsidRDefault="00006452" w:rsidP="00006452">
            <w:pPr>
              <w:spacing w:line="0" w:lineRule="atLeast"/>
              <w:rPr>
                <w:sz w:val="16"/>
                <w:szCs w:val="16"/>
              </w:rPr>
            </w:pPr>
            <w:r w:rsidRPr="00006452">
              <w:rPr>
                <w:sz w:val="16"/>
                <w:szCs w:val="16"/>
              </w:rPr>
              <w:t>This parameter must be one of the following values, which cannot be combined:</w:t>
            </w:r>
          </w:p>
        </w:tc>
      </w:tr>
      <w:tr w:rsidR="00011AE5" w:rsidTr="00091480">
        <w:trPr>
          <w:trHeight w:val="120"/>
        </w:trPr>
        <w:tc>
          <w:tcPr>
            <w:tcW w:w="2705" w:type="dxa"/>
          </w:tcPr>
          <w:p w:rsidR="00011AE5" w:rsidRPr="003F343F" w:rsidRDefault="003F343F" w:rsidP="003F343F">
            <w:pPr>
              <w:rPr>
                <w:sz w:val="20"/>
                <w:szCs w:val="20"/>
              </w:rPr>
            </w:pPr>
            <w:r w:rsidRPr="003F343F">
              <w:rPr>
                <w:sz w:val="20"/>
                <w:szCs w:val="20"/>
              </w:rPr>
              <w:t>dwFlagsAndAttributes</w:t>
            </w:r>
          </w:p>
        </w:tc>
        <w:tc>
          <w:tcPr>
            <w:tcW w:w="7147" w:type="dxa"/>
          </w:tcPr>
          <w:p w:rsidR="00780F23" w:rsidRPr="00AD71B8" w:rsidRDefault="00AD71B8" w:rsidP="00AD71B8">
            <w:pPr>
              <w:rPr>
                <w:rFonts w:cstheme="minorHAnsi"/>
                <w:sz w:val="16"/>
                <w:szCs w:val="16"/>
              </w:rPr>
            </w:pPr>
            <w:r w:rsidRPr="00AD71B8">
              <w:rPr>
                <w:rFonts w:cstheme="minorHAnsi"/>
                <w:sz w:val="20"/>
                <w:szCs w:val="20"/>
              </w:rPr>
              <w:t>文件或设备属性和标志，</w:t>
            </w:r>
            <w:r w:rsidRPr="00AD71B8">
              <w:rPr>
                <w:rFonts w:cstheme="minorHAnsi"/>
                <w:sz w:val="20"/>
                <w:szCs w:val="20"/>
              </w:rPr>
              <w:t>FILE_ATTRIBUTE_NORMAL</w:t>
            </w:r>
            <w:r w:rsidRPr="00AD71B8">
              <w:rPr>
                <w:rFonts w:cstheme="minorHAnsi"/>
                <w:sz w:val="20"/>
                <w:szCs w:val="20"/>
              </w:rPr>
              <w:t>是文件最常见的默认值。这个参数可以包含可用文件属性的任何组合</w:t>
            </w:r>
            <w:r w:rsidRPr="00AD71B8">
              <w:rPr>
                <w:rFonts w:cstheme="minorHAnsi"/>
                <w:sz w:val="20"/>
                <w:szCs w:val="20"/>
              </w:rPr>
              <w:t>(FILE_ATTRIBUTE_*)</w:t>
            </w:r>
            <w:r w:rsidRPr="00AD71B8">
              <w:rPr>
                <w:rFonts w:cstheme="minorHAnsi"/>
                <w:sz w:val="20"/>
                <w:szCs w:val="20"/>
              </w:rPr>
              <w:t>。该参数还可以包含用于控制文件或设备缓存行为、访问模式和其他特殊用途标志的标志组合</w:t>
            </w:r>
            <w:r w:rsidRPr="00AD71B8">
              <w:rPr>
                <w:rFonts w:cstheme="minorHAnsi"/>
                <w:sz w:val="20"/>
                <w:szCs w:val="20"/>
              </w:rPr>
              <w:t>(FILE_FLAG_*)</w:t>
            </w:r>
            <w:r w:rsidRPr="00AD71B8">
              <w:rPr>
                <w:rFonts w:cstheme="minorHAnsi"/>
                <w:sz w:val="20"/>
                <w:szCs w:val="20"/>
              </w:rPr>
              <w:t>。</w:t>
            </w:r>
          </w:p>
          <w:p w:rsidR="00780F23" w:rsidRPr="00AD71B8" w:rsidRDefault="00780F23" w:rsidP="007D4E37">
            <w:pPr>
              <w:pStyle w:val="x-hidden-focus"/>
              <w:shd w:val="clear" w:color="auto" w:fill="FFFFFF"/>
              <w:spacing w:after="0" w:afterAutospacing="0" w:line="0" w:lineRule="atLeast"/>
              <w:rPr>
                <w:rFonts w:asciiTheme="minorHAnsi" w:hAnsiTheme="minorHAnsi" w:cstheme="minorHAnsi"/>
                <w:color w:val="000000"/>
                <w:sz w:val="16"/>
                <w:szCs w:val="16"/>
              </w:rPr>
            </w:pPr>
            <w:r w:rsidRPr="00AD71B8">
              <w:rPr>
                <w:rFonts w:asciiTheme="minorHAnsi" w:hAnsiTheme="minorHAnsi" w:cstheme="minorHAnsi"/>
                <w:color w:val="000000"/>
                <w:sz w:val="16"/>
                <w:szCs w:val="16"/>
              </w:rPr>
              <w:t>The file or device attributes and flags,</w:t>
            </w:r>
            <w:r w:rsidRPr="00AD71B8">
              <w:rPr>
                <w:rStyle w:val="apple-converted-space"/>
                <w:rFonts w:asciiTheme="minorHAnsi" w:hAnsiTheme="minorHAnsi" w:cstheme="minorHAnsi"/>
                <w:color w:val="000000"/>
                <w:sz w:val="16"/>
                <w:szCs w:val="16"/>
              </w:rPr>
              <w:t> </w:t>
            </w:r>
            <w:r w:rsidRPr="00AD71B8">
              <w:rPr>
                <w:rFonts w:asciiTheme="minorHAnsi" w:hAnsiTheme="minorHAnsi" w:cstheme="minorHAnsi"/>
                <w:b/>
                <w:bCs/>
                <w:color w:val="000000"/>
                <w:sz w:val="16"/>
                <w:szCs w:val="16"/>
                <w:bdr w:val="none" w:sz="0" w:space="0" w:color="auto" w:frame="1"/>
              </w:rPr>
              <w:t>FILE_ATTRIBUTE_NORMAL</w:t>
            </w:r>
            <w:r w:rsidRPr="00AD71B8">
              <w:rPr>
                <w:rStyle w:val="apple-converted-space"/>
                <w:rFonts w:asciiTheme="minorHAnsi" w:hAnsiTheme="minorHAnsi" w:cstheme="minorHAnsi"/>
                <w:color w:val="000000"/>
                <w:sz w:val="16"/>
                <w:szCs w:val="16"/>
              </w:rPr>
              <w:t> </w:t>
            </w:r>
            <w:r w:rsidRPr="00AD71B8">
              <w:rPr>
                <w:rFonts w:asciiTheme="minorHAnsi" w:hAnsiTheme="minorHAnsi" w:cstheme="minorHAnsi"/>
                <w:color w:val="000000"/>
                <w:sz w:val="16"/>
                <w:szCs w:val="16"/>
              </w:rPr>
              <w:t>being the most common default value for files.</w:t>
            </w:r>
          </w:p>
          <w:p w:rsidR="00780F23" w:rsidRPr="00AD71B8" w:rsidRDefault="00780F23" w:rsidP="007D4E37">
            <w:pPr>
              <w:pStyle w:val="a8"/>
              <w:shd w:val="clear" w:color="auto" w:fill="FFFFFF"/>
              <w:spacing w:after="0" w:afterAutospacing="0" w:line="0" w:lineRule="atLeast"/>
              <w:rPr>
                <w:rFonts w:asciiTheme="minorHAnsi" w:hAnsiTheme="minorHAnsi" w:cstheme="minorHAnsi"/>
                <w:color w:val="000000"/>
                <w:sz w:val="16"/>
                <w:szCs w:val="16"/>
              </w:rPr>
            </w:pPr>
            <w:r w:rsidRPr="00AD71B8">
              <w:rPr>
                <w:rFonts w:asciiTheme="minorHAnsi" w:hAnsiTheme="minorHAnsi" w:cstheme="minorHAnsi"/>
                <w:color w:val="000000"/>
                <w:sz w:val="16"/>
                <w:szCs w:val="16"/>
              </w:rPr>
              <w:t>This parameter can include any combination of the available file attributes (</w:t>
            </w:r>
            <w:r w:rsidRPr="00AD71B8">
              <w:rPr>
                <w:rFonts w:asciiTheme="minorHAnsi" w:hAnsiTheme="minorHAnsi" w:cstheme="minorHAnsi"/>
                <w:b/>
                <w:bCs/>
                <w:color w:val="000000"/>
                <w:sz w:val="16"/>
                <w:szCs w:val="16"/>
                <w:bdr w:val="none" w:sz="0" w:space="0" w:color="auto" w:frame="1"/>
              </w:rPr>
              <w:t>FILE_ATTRIBUTE_*</w:t>
            </w:r>
            <w:r w:rsidRPr="00AD71B8">
              <w:rPr>
                <w:rFonts w:asciiTheme="minorHAnsi" w:hAnsiTheme="minorHAnsi" w:cstheme="minorHAnsi"/>
                <w:color w:val="000000"/>
                <w:sz w:val="16"/>
                <w:szCs w:val="16"/>
              </w:rPr>
              <w:t>). All other file attributes override</w:t>
            </w:r>
            <w:r w:rsidRPr="00AD71B8">
              <w:rPr>
                <w:rFonts w:asciiTheme="minorHAnsi" w:hAnsiTheme="minorHAnsi" w:cstheme="minorHAnsi"/>
                <w:b/>
                <w:bCs/>
                <w:color w:val="000000"/>
                <w:sz w:val="16"/>
                <w:szCs w:val="16"/>
                <w:bdr w:val="none" w:sz="0" w:space="0" w:color="auto" w:frame="1"/>
              </w:rPr>
              <w:t>FILE_ATTRIBUTE_NORMAL</w:t>
            </w:r>
            <w:r w:rsidRPr="00AD71B8">
              <w:rPr>
                <w:rFonts w:asciiTheme="minorHAnsi" w:hAnsiTheme="minorHAnsi" w:cstheme="minorHAnsi"/>
                <w:color w:val="000000"/>
                <w:sz w:val="16"/>
                <w:szCs w:val="16"/>
              </w:rPr>
              <w:t>.</w:t>
            </w:r>
          </w:p>
          <w:p w:rsidR="00780F23" w:rsidRPr="00AD71B8" w:rsidRDefault="00780F23" w:rsidP="007D4E37">
            <w:pPr>
              <w:pStyle w:val="a8"/>
              <w:shd w:val="clear" w:color="auto" w:fill="FFFFFF"/>
              <w:spacing w:after="0" w:afterAutospacing="0" w:line="0" w:lineRule="atLeast"/>
              <w:rPr>
                <w:rFonts w:asciiTheme="minorHAnsi" w:hAnsiTheme="minorHAnsi" w:cstheme="minorHAnsi"/>
                <w:color w:val="000000"/>
                <w:sz w:val="16"/>
                <w:szCs w:val="16"/>
              </w:rPr>
            </w:pPr>
            <w:r w:rsidRPr="00AD71B8">
              <w:rPr>
                <w:rFonts w:asciiTheme="minorHAnsi" w:hAnsiTheme="minorHAnsi" w:cstheme="minorHAnsi"/>
                <w:color w:val="000000"/>
                <w:sz w:val="16"/>
                <w:szCs w:val="16"/>
              </w:rPr>
              <w:t>This parameter can also contain combinations of flags (</w:t>
            </w:r>
            <w:r w:rsidRPr="00AD71B8">
              <w:rPr>
                <w:rFonts w:asciiTheme="minorHAnsi" w:hAnsiTheme="minorHAnsi" w:cstheme="minorHAnsi"/>
                <w:b/>
                <w:bCs/>
                <w:color w:val="000000"/>
                <w:sz w:val="16"/>
                <w:szCs w:val="16"/>
                <w:bdr w:val="none" w:sz="0" w:space="0" w:color="auto" w:frame="1"/>
              </w:rPr>
              <w:t>FILE_FLAG_</w:t>
            </w:r>
            <w:r w:rsidRPr="00AD71B8">
              <w:rPr>
                <w:rFonts w:asciiTheme="minorHAnsi" w:hAnsiTheme="minorHAnsi" w:cstheme="minorHAnsi"/>
                <w:color w:val="000000"/>
                <w:sz w:val="16"/>
                <w:szCs w:val="16"/>
              </w:rPr>
              <w:t>) for control of file or device caching behavior, access modes, and other special-purpose flags. These combine with any</w:t>
            </w:r>
            <w:r w:rsidRPr="00AD71B8">
              <w:rPr>
                <w:rStyle w:val="apple-converted-space"/>
                <w:rFonts w:asciiTheme="minorHAnsi" w:hAnsiTheme="minorHAnsi" w:cstheme="minorHAnsi"/>
                <w:color w:val="000000"/>
                <w:sz w:val="16"/>
                <w:szCs w:val="16"/>
              </w:rPr>
              <w:t> </w:t>
            </w:r>
            <w:r w:rsidRPr="00AD71B8">
              <w:rPr>
                <w:rFonts w:asciiTheme="minorHAnsi" w:hAnsiTheme="minorHAnsi" w:cstheme="minorHAnsi"/>
                <w:b/>
                <w:bCs/>
                <w:color w:val="000000"/>
                <w:sz w:val="16"/>
                <w:szCs w:val="16"/>
                <w:bdr w:val="none" w:sz="0" w:space="0" w:color="auto" w:frame="1"/>
              </w:rPr>
              <w:t>FILE_ATTRIBUTE_</w:t>
            </w:r>
            <w:r w:rsidRPr="00AD71B8">
              <w:rPr>
                <w:rStyle w:val="apple-converted-space"/>
                <w:rFonts w:asciiTheme="minorHAnsi" w:hAnsiTheme="minorHAnsi" w:cstheme="minorHAnsi"/>
                <w:color w:val="000000"/>
                <w:sz w:val="16"/>
                <w:szCs w:val="16"/>
              </w:rPr>
              <w:t> </w:t>
            </w:r>
            <w:r w:rsidRPr="00AD71B8">
              <w:rPr>
                <w:rFonts w:asciiTheme="minorHAnsi" w:hAnsiTheme="minorHAnsi" w:cstheme="minorHAnsi"/>
                <w:color w:val="000000"/>
                <w:sz w:val="16"/>
                <w:szCs w:val="16"/>
              </w:rPr>
              <w:t>values.</w:t>
            </w:r>
          </w:p>
          <w:p w:rsidR="00780F23" w:rsidRPr="00AD71B8" w:rsidRDefault="00780F23" w:rsidP="007D4E37">
            <w:pPr>
              <w:pStyle w:val="a8"/>
              <w:shd w:val="clear" w:color="auto" w:fill="FFFFFF"/>
              <w:spacing w:after="0" w:afterAutospacing="0" w:line="0" w:lineRule="atLeast"/>
              <w:rPr>
                <w:rFonts w:asciiTheme="minorHAnsi" w:hAnsiTheme="minorHAnsi" w:cstheme="minorHAnsi"/>
                <w:color w:val="000000"/>
                <w:sz w:val="16"/>
                <w:szCs w:val="16"/>
              </w:rPr>
            </w:pPr>
            <w:r w:rsidRPr="00AD71B8">
              <w:rPr>
                <w:rFonts w:asciiTheme="minorHAnsi" w:hAnsiTheme="minorHAnsi" w:cstheme="minorHAnsi"/>
                <w:color w:val="000000"/>
                <w:sz w:val="16"/>
                <w:szCs w:val="16"/>
              </w:rPr>
              <w:t>This parameter can also contain Security Quality of Service (SQOS) information by specifying the</w:t>
            </w:r>
            <w:r w:rsidRPr="00AD71B8">
              <w:rPr>
                <w:rStyle w:val="apple-converted-space"/>
                <w:rFonts w:asciiTheme="minorHAnsi" w:hAnsiTheme="minorHAnsi" w:cstheme="minorHAnsi"/>
                <w:color w:val="000000"/>
                <w:sz w:val="16"/>
                <w:szCs w:val="16"/>
              </w:rPr>
              <w:t> </w:t>
            </w:r>
            <w:r w:rsidRPr="00AD71B8">
              <w:rPr>
                <w:rFonts w:asciiTheme="minorHAnsi" w:hAnsiTheme="minorHAnsi" w:cstheme="minorHAnsi"/>
                <w:b/>
                <w:bCs/>
                <w:color w:val="000000"/>
                <w:sz w:val="16"/>
                <w:szCs w:val="16"/>
                <w:bdr w:val="none" w:sz="0" w:space="0" w:color="auto" w:frame="1"/>
              </w:rPr>
              <w:t>SECURITY_SQOS_PRESENT</w:t>
            </w:r>
            <w:r w:rsidRPr="00AD71B8">
              <w:rPr>
                <w:rStyle w:val="apple-converted-space"/>
                <w:rFonts w:asciiTheme="minorHAnsi" w:hAnsiTheme="minorHAnsi" w:cstheme="minorHAnsi"/>
                <w:color w:val="000000"/>
                <w:sz w:val="16"/>
                <w:szCs w:val="16"/>
              </w:rPr>
              <w:t> </w:t>
            </w:r>
            <w:r w:rsidRPr="00AD71B8">
              <w:rPr>
                <w:rFonts w:asciiTheme="minorHAnsi" w:hAnsiTheme="minorHAnsi" w:cstheme="minorHAnsi"/>
                <w:color w:val="000000"/>
                <w:sz w:val="16"/>
                <w:szCs w:val="16"/>
              </w:rPr>
              <w:t>flag. Additional SQOS-related flags information is presented in the table following the attributes and flags tables.</w:t>
            </w:r>
          </w:p>
          <w:p w:rsidR="00780F23" w:rsidRPr="00AD71B8" w:rsidRDefault="00780F23" w:rsidP="007D4E37">
            <w:pPr>
              <w:spacing w:line="0" w:lineRule="atLeast"/>
              <w:rPr>
                <w:rFonts w:cstheme="minorHAnsi"/>
                <w:color w:val="000000"/>
                <w:sz w:val="16"/>
                <w:szCs w:val="16"/>
              </w:rPr>
            </w:pPr>
            <w:r w:rsidRPr="00AD71B8">
              <w:rPr>
                <w:rFonts w:cstheme="minorHAnsi"/>
                <w:b/>
                <w:bCs/>
                <w:color w:val="000000"/>
                <w:sz w:val="16"/>
                <w:szCs w:val="16"/>
                <w:bdr w:val="none" w:sz="0" w:space="0" w:color="auto" w:frame="1"/>
              </w:rPr>
              <w:t>Note</w:t>
            </w:r>
            <w:r w:rsidRPr="00AD71B8">
              <w:rPr>
                <w:rFonts w:cstheme="minorHAnsi"/>
                <w:color w:val="000000"/>
                <w:sz w:val="16"/>
                <w:szCs w:val="16"/>
              </w:rPr>
              <w:t>  When</w:t>
            </w:r>
            <w:r w:rsidRPr="00AD71B8">
              <w:rPr>
                <w:rStyle w:val="apple-converted-space"/>
                <w:rFonts w:cstheme="minorHAnsi"/>
                <w:color w:val="000000"/>
                <w:sz w:val="16"/>
                <w:szCs w:val="16"/>
              </w:rPr>
              <w:t> </w:t>
            </w:r>
            <w:r w:rsidRPr="00AD71B8">
              <w:rPr>
                <w:rFonts w:cstheme="minorHAnsi"/>
                <w:b/>
                <w:bCs/>
                <w:color w:val="000000"/>
                <w:sz w:val="16"/>
                <w:szCs w:val="16"/>
                <w:bdr w:val="none" w:sz="0" w:space="0" w:color="auto" w:frame="1"/>
              </w:rPr>
              <w:t>CreateFile</w:t>
            </w:r>
            <w:r w:rsidRPr="00AD71B8">
              <w:rPr>
                <w:rStyle w:val="apple-converted-space"/>
                <w:rFonts w:cstheme="minorHAnsi"/>
                <w:color w:val="000000"/>
                <w:sz w:val="16"/>
                <w:szCs w:val="16"/>
              </w:rPr>
              <w:t> </w:t>
            </w:r>
            <w:r w:rsidRPr="00AD71B8">
              <w:rPr>
                <w:rFonts w:cstheme="minorHAnsi"/>
                <w:color w:val="000000"/>
                <w:sz w:val="16"/>
                <w:szCs w:val="16"/>
              </w:rPr>
              <w:t>opens an existing file, it generally combines the file flags with the file attributes of the existing file, and ignores any file attributes supplied as part of</w:t>
            </w:r>
            <w:r w:rsidRPr="00AD71B8">
              <w:rPr>
                <w:rStyle w:val="apple-converted-space"/>
                <w:rFonts w:cstheme="minorHAnsi"/>
                <w:color w:val="000000"/>
                <w:sz w:val="16"/>
                <w:szCs w:val="16"/>
              </w:rPr>
              <w:t> </w:t>
            </w:r>
            <w:r w:rsidRPr="00AD71B8">
              <w:rPr>
                <w:rFonts w:cstheme="minorHAnsi"/>
                <w:i/>
                <w:iCs/>
                <w:color w:val="000000"/>
                <w:sz w:val="16"/>
                <w:szCs w:val="16"/>
                <w:bdr w:val="none" w:sz="0" w:space="0" w:color="auto" w:frame="1"/>
              </w:rPr>
              <w:t>dwFlagsAndAttributes</w:t>
            </w:r>
            <w:r w:rsidRPr="00AD71B8">
              <w:rPr>
                <w:rFonts w:cstheme="minorHAnsi"/>
                <w:color w:val="000000"/>
                <w:sz w:val="16"/>
                <w:szCs w:val="16"/>
              </w:rPr>
              <w:t>. Special cases are detailed in</w:t>
            </w:r>
            <w:r w:rsidRPr="00AD71B8">
              <w:rPr>
                <w:rStyle w:val="apple-converted-space"/>
                <w:rFonts w:cstheme="minorHAnsi"/>
                <w:color w:val="000000"/>
                <w:sz w:val="16"/>
                <w:szCs w:val="16"/>
              </w:rPr>
              <w:t> </w:t>
            </w:r>
            <w:hyperlink r:id="rId82" w:history="1">
              <w:r w:rsidRPr="00AD71B8">
                <w:rPr>
                  <w:rStyle w:val="aa"/>
                  <w:rFonts w:cstheme="minorHAnsi"/>
                  <w:b/>
                  <w:bCs/>
                  <w:sz w:val="16"/>
                  <w:szCs w:val="16"/>
                  <w:bdr w:val="none" w:sz="0" w:space="0" w:color="auto" w:frame="1"/>
                </w:rPr>
                <w:t>Creating and Opening Files</w:t>
              </w:r>
            </w:hyperlink>
            <w:r w:rsidRPr="00AD71B8">
              <w:rPr>
                <w:rFonts w:cstheme="minorHAnsi"/>
                <w:color w:val="000000"/>
                <w:sz w:val="16"/>
                <w:szCs w:val="16"/>
              </w:rPr>
              <w:t>.</w:t>
            </w:r>
          </w:p>
          <w:p w:rsidR="00780F23" w:rsidRPr="00AD71B8" w:rsidRDefault="00780F23" w:rsidP="007D4E37">
            <w:pPr>
              <w:shd w:val="clear" w:color="auto" w:fill="FFFFFF"/>
              <w:spacing w:line="0" w:lineRule="atLeast"/>
              <w:rPr>
                <w:rFonts w:cstheme="minorHAnsi"/>
                <w:color w:val="000000"/>
                <w:sz w:val="16"/>
                <w:szCs w:val="16"/>
              </w:rPr>
            </w:pPr>
            <w:r w:rsidRPr="00AD71B8">
              <w:rPr>
                <w:rFonts w:cstheme="minorHAnsi"/>
                <w:color w:val="000000"/>
                <w:sz w:val="16"/>
                <w:szCs w:val="16"/>
              </w:rPr>
              <w:t> </w:t>
            </w:r>
          </w:p>
          <w:p w:rsidR="00780F23" w:rsidRPr="00AD71B8" w:rsidRDefault="00780F23" w:rsidP="007D4E37">
            <w:pPr>
              <w:spacing w:line="0" w:lineRule="atLeast"/>
              <w:rPr>
                <w:rFonts w:cstheme="minorHAnsi"/>
                <w:sz w:val="16"/>
                <w:szCs w:val="16"/>
              </w:rPr>
            </w:pPr>
            <w:r w:rsidRPr="00AD71B8">
              <w:rPr>
                <w:rFonts w:cstheme="minorHAnsi"/>
                <w:color w:val="000000"/>
                <w:sz w:val="16"/>
                <w:szCs w:val="16"/>
                <w:shd w:val="clear" w:color="auto" w:fill="FFFFFF"/>
              </w:rPr>
              <w:t>Some of the following file attributes and flags may only apply to files and not necessarily all other types of devices that</w:t>
            </w:r>
            <w:r w:rsidRPr="00AD71B8">
              <w:rPr>
                <w:rStyle w:val="apple-converted-space"/>
                <w:rFonts w:cstheme="minorHAnsi"/>
                <w:color w:val="000000"/>
                <w:sz w:val="16"/>
                <w:szCs w:val="16"/>
                <w:shd w:val="clear" w:color="auto" w:fill="FFFFFF"/>
              </w:rPr>
              <w:t> </w:t>
            </w:r>
            <w:r w:rsidRPr="00AD71B8">
              <w:rPr>
                <w:rFonts w:cstheme="minorHAnsi"/>
                <w:b/>
                <w:bCs/>
                <w:color w:val="000000"/>
                <w:sz w:val="16"/>
                <w:szCs w:val="16"/>
                <w:bdr w:val="none" w:sz="0" w:space="0" w:color="auto" w:frame="1"/>
                <w:shd w:val="clear" w:color="auto" w:fill="FFFFFF"/>
              </w:rPr>
              <w:t>CreateFile</w:t>
            </w:r>
            <w:r w:rsidRPr="00AD71B8">
              <w:rPr>
                <w:rFonts w:cstheme="minorHAnsi"/>
                <w:color w:val="000000"/>
                <w:sz w:val="16"/>
                <w:szCs w:val="16"/>
                <w:shd w:val="clear" w:color="auto" w:fill="FFFFFF"/>
              </w:rPr>
              <w:t>can open. For additional information, see the Remarks section of this topic and</w:t>
            </w:r>
            <w:r w:rsidRPr="00AD71B8">
              <w:rPr>
                <w:rStyle w:val="apple-converted-space"/>
                <w:rFonts w:cstheme="minorHAnsi"/>
                <w:color w:val="000000"/>
                <w:sz w:val="16"/>
                <w:szCs w:val="16"/>
                <w:shd w:val="clear" w:color="auto" w:fill="FFFFFF"/>
              </w:rPr>
              <w:t> </w:t>
            </w:r>
            <w:hyperlink r:id="rId83" w:history="1">
              <w:r w:rsidRPr="00AD71B8">
                <w:rPr>
                  <w:rStyle w:val="aa"/>
                  <w:rFonts w:cstheme="minorHAnsi"/>
                  <w:sz w:val="16"/>
                  <w:szCs w:val="16"/>
                  <w:bdr w:val="none" w:sz="0" w:space="0" w:color="auto" w:frame="1"/>
                  <w:shd w:val="clear" w:color="auto" w:fill="FFFFFF"/>
                </w:rPr>
                <w:t>Creating and Opening Files</w:t>
              </w:r>
            </w:hyperlink>
            <w:r w:rsidRPr="00AD71B8">
              <w:rPr>
                <w:rFonts w:cstheme="minorHAnsi"/>
                <w:color w:val="000000"/>
                <w:sz w:val="16"/>
                <w:szCs w:val="16"/>
                <w:shd w:val="clear" w:color="auto" w:fill="FFFFFF"/>
              </w:rPr>
              <w:t>.</w:t>
            </w:r>
          </w:p>
          <w:p w:rsidR="00780F23" w:rsidRPr="007D4E37" w:rsidRDefault="00780F23" w:rsidP="007D4E37">
            <w:pPr>
              <w:pStyle w:val="a8"/>
              <w:shd w:val="clear" w:color="auto" w:fill="FFFFFF"/>
              <w:spacing w:after="0" w:afterAutospacing="0" w:line="0" w:lineRule="atLeast"/>
              <w:rPr>
                <w:rFonts w:asciiTheme="minorHAnsi" w:hAnsiTheme="minorHAnsi" w:cstheme="minorHAnsi"/>
                <w:color w:val="000000"/>
                <w:sz w:val="16"/>
                <w:szCs w:val="16"/>
              </w:rPr>
            </w:pPr>
            <w:r w:rsidRPr="00AD71B8">
              <w:rPr>
                <w:rFonts w:asciiTheme="minorHAnsi" w:hAnsiTheme="minorHAnsi" w:cstheme="minorHAnsi"/>
                <w:color w:val="000000"/>
                <w:sz w:val="16"/>
                <w:szCs w:val="16"/>
              </w:rPr>
              <w:t>For more advanced access to file attributes, see</w:t>
            </w:r>
            <w:r w:rsidRPr="00AD71B8">
              <w:rPr>
                <w:rStyle w:val="apple-converted-space"/>
                <w:rFonts w:asciiTheme="minorHAnsi" w:hAnsiTheme="minorHAnsi" w:cstheme="minorHAnsi"/>
                <w:color w:val="000000"/>
                <w:sz w:val="16"/>
                <w:szCs w:val="16"/>
              </w:rPr>
              <w:t> </w:t>
            </w:r>
            <w:hyperlink r:id="rId84" w:history="1">
              <w:r w:rsidRPr="00AD71B8">
                <w:rPr>
                  <w:rStyle w:val="aa"/>
                  <w:rFonts w:asciiTheme="minorHAnsi" w:hAnsiTheme="minorHAnsi" w:cstheme="minorHAnsi"/>
                  <w:sz w:val="16"/>
                  <w:szCs w:val="16"/>
                  <w:bdr w:val="none" w:sz="0" w:space="0" w:color="auto" w:frame="1"/>
                </w:rPr>
                <w:t>SetFileAttributes</w:t>
              </w:r>
            </w:hyperlink>
            <w:r w:rsidRPr="00AD71B8">
              <w:rPr>
                <w:rFonts w:asciiTheme="minorHAnsi" w:hAnsiTheme="minorHAnsi" w:cstheme="minorHAnsi"/>
                <w:color w:val="000000"/>
                <w:sz w:val="16"/>
                <w:szCs w:val="16"/>
              </w:rPr>
              <w:t>. For a complete list of all file attributes with their values and descriptions, see</w:t>
            </w:r>
            <w:r w:rsidRPr="00AD71B8">
              <w:rPr>
                <w:rStyle w:val="apple-converted-space"/>
                <w:rFonts w:asciiTheme="minorHAnsi" w:hAnsiTheme="minorHAnsi" w:cstheme="minorHAnsi"/>
                <w:color w:val="000000"/>
                <w:sz w:val="16"/>
                <w:szCs w:val="16"/>
              </w:rPr>
              <w:t> </w:t>
            </w:r>
            <w:hyperlink r:id="rId85" w:history="1">
              <w:r w:rsidRPr="00AD71B8">
                <w:rPr>
                  <w:rStyle w:val="aa"/>
                  <w:rFonts w:asciiTheme="minorHAnsi" w:hAnsiTheme="minorHAnsi" w:cstheme="minorHAnsi"/>
                  <w:sz w:val="16"/>
                  <w:szCs w:val="16"/>
                  <w:bdr w:val="none" w:sz="0" w:space="0" w:color="auto" w:frame="1"/>
                </w:rPr>
                <w:t>File Attribute Constants</w:t>
              </w:r>
            </w:hyperlink>
            <w:r w:rsidRPr="00AD71B8">
              <w:rPr>
                <w:rFonts w:asciiTheme="minorHAnsi" w:hAnsiTheme="minorHAnsi" w:cstheme="minorHAnsi"/>
                <w:color w:val="000000"/>
                <w:sz w:val="16"/>
                <w:szCs w:val="16"/>
              </w:rPr>
              <w:t>.</w:t>
            </w:r>
          </w:p>
        </w:tc>
      </w:tr>
      <w:tr w:rsidR="00011AE5" w:rsidTr="00091480">
        <w:trPr>
          <w:trHeight w:val="120"/>
        </w:trPr>
        <w:tc>
          <w:tcPr>
            <w:tcW w:w="2705" w:type="dxa"/>
          </w:tcPr>
          <w:p w:rsidR="00011AE5" w:rsidRPr="006568ED" w:rsidRDefault="005E1E3C" w:rsidP="005E1E3C">
            <w:pPr>
              <w:spacing w:line="0" w:lineRule="atLeast"/>
              <w:rPr>
                <w:rFonts w:cstheme="minorHAnsi"/>
                <w:kern w:val="0"/>
                <w:sz w:val="20"/>
                <w:szCs w:val="20"/>
              </w:rPr>
            </w:pPr>
            <w:r w:rsidRPr="00BD5E2A">
              <w:rPr>
                <w:rFonts w:ascii="Consolas" w:eastAsia="宋体" w:hAnsi="Consolas" w:cs="宋体"/>
                <w:color w:val="000000"/>
                <w:kern w:val="0"/>
                <w:sz w:val="20"/>
                <w:szCs w:val="20"/>
              </w:rPr>
              <w:t>hTemplateFile</w:t>
            </w:r>
          </w:p>
        </w:tc>
        <w:tc>
          <w:tcPr>
            <w:tcW w:w="7147" w:type="dxa"/>
          </w:tcPr>
          <w:p w:rsidR="005E1E3C" w:rsidRDefault="005E1E3C" w:rsidP="005E1E3C">
            <w:pPr>
              <w:pStyle w:val="a8"/>
              <w:shd w:val="clear" w:color="auto" w:fill="FFFFFF"/>
              <w:spacing w:line="0" w:lineRule="atLeast"/>
              <w:rPr>
                <w:rFonts w:asciiTheme="minorHAnsi" w:hAnsiTheme="minorHAnsi" w:cstheme="minorHAnsi"/>
                <w:color w:val="000000"/>
                <w:sz w:val="20"/>
                <w:szCs w:val="20"/>
              </w:rPr>
            </w:pPr>
            <w:r w:rsidRPr="005E1E3C">
              <w:rPr>
                <w:rFonts w:asciiTheme="minorHAnsi" w:hAnsiTheme="minorHAnsi" w:cstheme="minorHAnsi" w:hint="eastAsia"/>
                <w:color w:val="000000"/>
                <w:sz w:val="20"/>
                <w:szCs w:val="20"/>
              </w:rPr>
              <w:t>具有</w:t>
            </w:r>
            <w:r w:rsidRPr="005E1E3C">
              <w:rPr>
                <w:rFonts w:asciiTheme="minorHAnsi" w:hAnsiTheme="minorHAnsi" w:cstheme="minorHAnsi" w:hint="eastAsia"/>
                <w:color w:val="000000"/>
                <w:sz w:val="20"/>
                <w:szCs w:val="20"/>
              </w:rPr>
              <w:t>GENERIC_READ</w:t>
            </w:r>
            <w:r w:rsidRPr="005E1E3C">
              <w:rPr>
                <w:rFonts w:asciiTheme="minorHAnsi" w:hAnsiTheme="minorHAnsi" w:cstheme="minorHAnsi" w:hint="eastAsia"/>
                <w:color w:val="000000"/>
                <w:sz w:val="20"/>
                <w:szCs w:val="20"/>
              </w:rPr>
              <w:t>访问权限的模板文件的有效句柄。模板文件为正在创建的文件提供文件属性和扩展属性。这个参数可以是</w:t>
            </w:r>
            <w:r w:rsidRPr="005E1E3C">
              <w:rPr>
                <w:rFonts w:asciiTheme="minorHAnsi" w:hAnsiTheme="minorHAnsi" w:cstheme="minorHAnsi" w:hint="eastAsia"/>
                <w:color w:val="000000"/>
                <w:sz w:val="20"/>
                <w:szCs w:val="20"/>
              </w:rPr>
              <w:t>NULL</w:t>
            </w:r>
            <w:r w:rsidRPr="005E1E3C">
              <w:rPr>
                <w:rFonts w:asciiTheme="minorHAnsi" w:hAnsiTheme="minorHAnsi" w:cstheme="minorHAnsi" w:hint="eastAsia"/>
                <w:color w:val="000000"/>
                <w:sz w:val="20"/>
                <w:szCs w:val="20"/>
              </w:rPr>
              <w:t>。当打开现有文件时，</w:t>
            </w:r>
            <w:r w:rsidRPr="005E1E3C">
              <w:rPr>
                <w:rFonts w:asciiTheme="minorHAnsi" w:hAnsiTheme="minorHAnsi" w:cstheme="minorHAnsi" w:hint="eastAsia"/>
                <w:color w:val="000000"/>
                <w:sz w:val="20"/>
                <w:szCs w:val="20"/>
              </w:rPr>
              <w:t>CreateFile</w:t>
            </w:r>
            <w:r w:rsidRPr="005E1E3C">
              <w:rPr>
                <w:rFonts w:asciiTheme="minorHAnsi" w:hAnsiTheme="minorHAnsi" w:cstheme="minorHAnsi" w:hint="eastAsia"/>
                <w:color w:val="000000"/>
                <w:sz w:val="20"/>
                <w:szCs w:val="20"/>
              </w:rPr>
              <w:t>将忽略此参数。</w:t>
            </w:r>
          </w:p>
          <w:p w:rsidR="005E1E3C" w:rsidRDefault="005E1E3C" w:rsidP="005E1E3C">
            <w:pPr>
              <w:pStyle w:val="a8"/>
              <w:shd w:val="clear" w:color="auto" w:fill="FFFFFF"/>
              <w:spacing w:line="0" w:lineRule="atLeast"/>
              <w:rPr>
                <w:rFonts w:asciiTheme="minorHAnsi" w:hAnsiTheme="minorHAnsi" w:cstheme="minorHAnsi"/>
                <w:color w:val="000000"/>
                <w:sz w:val="16"/>
                <w:szCs w:val="16"/>
              </w:rPr>
            </w:pPr>
            <w:r w:rsidRPr="005E1E3C">
              <w:rPr>
                <w:rFonts w:asciiTheme="minorHAnsi" w:hAnsiTheme="minorHAnsi" w:cstheme="minorHAnsi"/>
                <w:color w:val="000000"/>
                <w:sz w:val="16"/>
                <w:szCs w:val="16"/>
              </w:rPr>
              <w:t>A valid handle to a template file with the</w:t>
            </w:r>
            <w:r w:rsidRPr="005E1E3C">
              <w:rPr>
                <w:rStyle w:val="apple-converted-space"/>
                <w:rFonts w:asciiTheme="minorHAnsi" w:hAnsiTheme="minorHAnsi" w:cstheme="minorHAnsi"/>
                <w:color w:val="000000"/>
                <w:sz w:val="16"/>
                <w:szCs w:val="16"/>
              </w:rPr>
              <w:t> </w:t>
            </w:r>
            <w:r w:rsidRPr="005E1E3C">
              <w:rPr>
                <w:rFonts w:asciiTheme="minorHAnsi" w:hAnsiTheme="minorHAnsi" w:cstheme="minorHAnsi"/>
                <w:b/>
                <w:bCs/>
                <w:color w:val="000000"/>
                <w:sz w:val="16"/>
                <w:szCs w:val="16"/>
                <w:bdr w:val="none" w:sz="0" w:space="0" w:color="auto" w:frame="1"/>
              </w:rPr>
              <w:t>GENERIC_READ</w:t>
            </w:r>
            <w:r w:rsidRPr="005E1E3C">
              <w:rPr>
                <w:rStyle w:val="apple-converted-space"/>
                <w:rFonts w:asciiTheme="minorHAnsi" w:hAnsiTheme="minorHAnsi" w:cstheme="minorHAnsi"/>
                <w:color w:val="000000"/>
                <w:sz w:val="16"/>
                <w:szCs w:val="16"/>
              </w:rPr>
              <w:t> </w:t>
            </w:r>
            <w:r w:rsidRPr="005E1E3C">
              <w:rPr>
                <w:rFonts w:asciiTheme="minorHAnsi" w:hAnsiTheme="minorHAnsi" w:cstheme="minorHAnsi"/>
                <w:color w:val="000000"/>
                <w:sz w:val="16"/>
                <w:szCs w:val="16"/>
              </w:rPr>
              <w:t>access right. The template file supplies file attributes and extended attributes for the file that is being created.</w:t>
            </w:r>
          </w:p>
          <w:p w:rsidR="00011AE5" w:rsidRPr="0061553E" w:rsidRDefault="005E1E3C" w:rsidP="0061553E">
            <w:pPr>
              <w:pStyle w:val="a8"/>
              <w:shd w:val="clear" w:color="auto" w:fill="FFFFFF"/>
              <w:spacing w:after="0" w:afterAutospacing="0" w:line="0" w:lineRule="atLeast"/>
              <w:rPr>
                <w:rFonts w:asciiTheme="minorHAnsi" w:hAnsiTheme="minorHAnsi" w:cstheme="minorHAnsi"/>
                <w:color w:val="000000"/>
                <w:sz w:val="16"/>
                <w:szCs w:val="16"/>
              </w:rPr>
            </w:pPr>
            <w:r w:rsidRPr="005E1E3C">
              <w:rPr>
                <w:rFonts w:asciiTheme="minorHAnsi" w:hAnsiTheme="minorHAnsi" w:cstheme="minorHAnsi"/>
                <w:color w:val="000000"/>
                <w:sz w:val="16"/>
                <w:szCs w:val="16"/>
              </w:rPr>
              <w:t>This parameter can be</w:t>
            </w:r>
            <w:r w:rsidRPr="005E1E3C">
              <w:rPr>
                <w:rStyle w:val="apple-converted-space"/>
                <w:rFonts w:asciiTheme="minorHAnsi" w:hAnsiTheme="minorHAnsi" w:cstheme="minorHAnsi"/>
                <w:color w:val="000000"/>
                <w:sz w:val="16"/>
                <w:szCs w:val="16"/>
              </w:rPr>
              <w:t> </w:t>
            </w:r>
            <w:r w:rsidRPr="005E1E3C">
              <w:rPr>
                <w:rFonts w:asciiTheme="minorHAnsi" w:hAnsiTheme="minorHAnsi" w:cstheme="minorHAnsi"/>
                <w:b/>
                <w:bCs/>
                <w:color w:val="000000"/>
                <w:sz w:val="16"/>
                <w:szCs w:val="16"/>
                <w:bdr w:val="none" w:sz="0" w:space="0" w:color="auto" w:frame="1"/>
              </w:rPr>
              <w:t>NULL</w:t>
            </w:r>
            <w:r w:rsidRPr="005E1E3C">
              <w:rPr>
                <w:rFonts w:asciiTheme="minorHAnsi" w:hAnsiTheme="minorHAnsi" w:cstheme="minorHAnsi"/>
                <w:color w:val="000000"/>
                <w:sz w:val="16"/>
                <w:szCs w:val="16"/>
              </w:rPr>
              <w:t>.When opening an existing file,</w:t>
            </w:r>
            <w:r w:rsidRPr="005E1E3C">
              <w:rPr>
                <w:rStyle w:val="apple-converted-space"/>
                <w:rFonts w:asciiTheme="minorHAnsi" w:hAnsiTheme="minorHAnsi" w:cstheme="minorHAnsi"/>
                <w:color w:val="000000"/>
                <w:sz w:val="16"/>
                <w:szCs w:val="16"/>
              </w:rPr>
              <w:t> </w:t>
            </w:r>
            <w:r w:rsidRPr="005E1E3C">
              <w:rPr>
                <w:rFonts w:asciiTheme="minorHAnsi" w:hAnsiTheme="minorHAnsi" w:cstheme="minorHAnsi"/>
                <w:b/>
                <w:bCs/>
                <w:color w:val="000000"/>
                <w:sz w:val="16"/>
                <w:szCs w:val="16"/>
                <w:bdr w:val="none" w:sz="0" w:space="0" w:color="auto" w:frame="1"/>
              </w:rPr>
              <w:t>CreateFile</w:t>
            </w:r>
            <w:r w:rsidRPr="005E1E3C">
              <w:rPr>
                <w:rStyle w:val="apple-converted-space"/>
                <w:rFonts w:asciiTheme="minorHAnsi" w:hAnsiTheme="minorHAnsi" w:cstheme="minorHAnsi"/>
                <w:color w:val="000000"/>
                <w:sz w:val="16"/>
                <w:szCs w:val="16"/>
              </w:rPr>
              <w:t> </w:t>
            </w:r>
            <w:r w:rsidRPr="005E1E3C">
              <w:rPr>
                <w:rFonts w:asciiTheme="minorHAnsi" w:hAnsiTheme="minorHAnsi" w:cstheme="minorHAnsi"/>
                <w:color w:val="000000"/>
                <w:sz w:val="16"/>
                <w:szCs w:val="16"/>
              </w:rPr>
              <w:t>ignores this parameter.When opening a new encrypted file, the file inherits the discretionary access control list from its parent directory. For additional information, see</w:t>
            </w:r>
            <w:r w:rsidRPr="005E1E3C">
              <w:rPr>
                <w:rStyle w:val="apple-converted-space"/>
                <w:rFonts w:asciiTheme="minorHAnsi" w:hAnsiTheme="minorHAnsi" w:cstheme="minorHAnsi"/>
                <w:color w:val="000000"/>
                <w:sz w:val="16"/>
                <w:szCs w:val="16"/>
              </w:rPr>
              <w:t> </w:t>
            </w:r>
            <w:hyperlink r:id="rId86" w:history="1">
              <w:r w:rsidRPr="005E1E3C">
                <w:rPr>
                  <w:rStyle w:val="aa"/>
                  <w:rFonts w:asciiTheme="minorHAnsi" w:hAnsiTheme="minorHAnsi" w:cstheme="minorHAnsi"/>
                  <w:sz w:val="16"/>
                  <w:szCs w:val="16"/>
                  <w:bdr w:val="none" w:sz="0" w:space="0" w:color="auto" w:frame="1"/>
                </w:rPr>
                <w:t>File Encryption</w:t>
              </w:r>
            </w:hyperlink>
            <w:r w:rsidRPr="005E1E3C">
              <w:rPr>
                <w:rFonts w:asciiTheme="minorHAnsi" w:hAnsiTheme="minorHAnsi" w:cstheme="minorHAnsi"/>
                <w:color w:val="000000"/>
                <w:sz w:val="16"/>
                <w:szCs w:val="16"/>
              </w:rPr>
              <w:t>.</w:t>
            </w:r>
          </w:p>
        </w:tc>
      </w:tr>
      <w:tr w:rsidR="00011AE5" w:rsidTr="00091480">
        <w:trPr>
          <w:trHeight w:val="135"/>
        </w:trPr>
        <w:tc>
          <w:tcPr>
            <w:tcW w:w="2705" w:type="dxa"/>
          </w:tcPr>
          <w:p w:rsidR="00011AE5" w:rsidRPr="00BB2A42" w:rsidRDefault="00011AE5" w:rsidP="00091480">
            <w:pPr>
              <w:spacing w:line="0" w:lineRule="atLeast"/>
              <w:rPr>
                <w:rFonts w:ascii="NSimSun" w:hAnsi="NSimSun" w:cs="NSimSun"/>
                <w:kern w:val="0"/>
                <w:sz w:val="19"/>
                <w:szCs w:val="19"/>
              </w:rPr>
            </w:pPr>
          </w:p>
        </w:tc>
        <w:tc>
          <w:tcPr>
            <w:tcW w:w="7147" w:type="dxa"/>
          </w:tcPr>
          <w:p w:rsidR="00011AE5" w:rsidRDefault="00011AE5" w:rsidP="00091480">
            <w:pPr>
              <w:spacing w:line="0" w:lineRule="atLeast"/>
              <w:rPr>
                <w:rFonts w:cstheme="minorHAnsi"/>
                <w:sz w:val="20"/>
                <w:szCs w:val="20"/>
              </w:rPr>
            </w:pPr>
          </w:p>
        </w:tc>
      </w:tr>
    </w:tbl>
    <w:p w:rsidR="008B7899" w:rsidRDefault="008B7899" w:rsidP="004249C8">
      <w:pPr>
        <w:tabs>
          <w:tab w:val="left" w:pos="1005"/>
        </w:tabs>
        <w:rPr>
          <w:rFonts w:ascii="NSimSun" w:hAnsi="NSimSun" w:cs="NSimSun"/>
          <w:color w:val="000000"/>
          <w:kern w:val="0"/>
          <w:sz w:val="19"/>
          <w:szCs w:val="19"/>
        </w:rPr>
      </w:pPr>
    </w:p>
    <w:p w:rsidR="00C47C73" w:rsidRPr="00B74AB0" w:rsidRDefault="002720F7" w:rsidP="002720F7">
      <w:pPr>
        <w:tabs>
          <w:tab w:val="left" w:pos="1005"/>
        </w:tabs>
        <w:rPr>
          <w:rFonts w:cstheme="minorHAnsi"/>
          <w:iCs/>
          <w:color w:val="FF0000"/>
          <w:sz w:val="20"/>
          <w:szCs w:val="20"/>
          <w:bdr w:val="none" w:sz="0" w:space="0" w:color="auto" w:frame="1"/>
          <w:shd w:val="clear" w:color="auto" w:fill="FFFFFF"/>
        </w:rPr>
      </w:pPr>
      <w:r w:rsidRPr="00B74AB0">
        <w:rPr>
          <w:rFonts w:cstheme="minorHAnsi"/>
          <w:iCs/>
          <w:color w:val="FF0000"/>
          <w:sz w:val="20"/>
          <w:szCs w:val="20"/>
          <w:bdr w:val="none" w:sz="0" w:space="0" w:color="auto" w:frame="1"/>
          <w:shd w:val="clear" w:color="auto" w:fill="FFFFFF"/>
        </w:rPr>
        <w:t>dwFlagsAndAttributes</w:t>
      </w:r>
      <w:r w:rsidR="00B74AB0" w:rsidRPr="00B74AB0">
        <w:rPr>
          <w:rFonts w:cstheme="minorHAnsi"/>
          <w:iCs/>
          <w:sz w:val="20"/>
          <w:szCs w:val="20"/>
          <w:bdr w:val="none" w:sz="0" w:space="0" w:color="auto" w:frame="1"/>
          <w:shd w:val="clear" w:color="auto" w:fill="FFFFFF"/>
        </w:rPr>
        <w:t>（注意：</w:t>
      </w:r>
      <w:r w:rsidR="00B74AB0" w:rsidRPr="00B74AB0">
        <w:rPr>
          <w:rFonts w:cstheme="minorHAnsi"/>
          <w:color w:val="000000"/>
          <w:sz w:val="20"/>
          <w:szCs w:val="20"/>
          <w:shd w:val="clear" w:color="auto" w:fill="FAFAFA"/>
        </w:rPr>
        <w:t>dwFlagsAndAttributes</w:t>
      </w:r>
      <w:r w:rsidR="00B74AB0" w:rsidRPr="00B74AB0">
        <w:rPr>
          <w:rFonts w:hAnsi="Consolas" w:cstheme="minorHAnsi"/>
          <w:color w:val="000000"/>
          <w:sz w:val="20"/>
          <w:szCs w:val="20"/>
          <w:shd w:val="clear" w:color="auto" w:fill="FAFAFA"/>
        </w:rPr>
        <w:t>参数前面已经介绍，不再重复</w:t>
      </w:r>
      <w:r w:rsidR="00B74AB0" w:rsidRPr="00B74AB0">
        <w:rPr>
          <w:rFonts w:cstheme="minorHAnsi"/>
          <w:iCs/>
          <w:sz w:val="20"/>
          <w:szCs w:val="20"/>
          <w:bdr w:val="none" w:sz="0" w:space="0" w:color="auto" w:frame="1"/>
          <w:shd w:val="clear" w:color="auto" w:fill="FFFFFF"/>
        </w:rPr>
        <w:t>）</w:t>
      </w:r>
    </w:p>
    <w:tbl>
      <w:tblPr>
        <w:tblStyle w:val="a7"/>
        <w:tblW w:w="9781" w:type="dxa"/>
        <w:tblInd w:w="108" w:type="dxa"/>
        <w:tblLayout w:type="fixed"/>
        <w:tblLook w:val="04A0"/>
      </w:tblPr>
      <w:tblGrid>
        <w:gridCol w:w="3119"/>
        <w:gridCol w:w="6662"/>
      </w:tblGrid>
      <w:tr w:rsidR="00B74AB0" w:rsidRPr="00484A20" w:rsidTr="00BD2941">
        <w:trPr>
          <w:trHeight w:val="70"/>
        </w:trPr>
        <w:tc>
          <w:tcPr>
            <w:tcW w:w="3119" w:type="dxa"/>
            <w:shd w:val="clear" w:color="auto" w:fill="A6A6A6" w:themeFill="background1" w:themeFillShade="A6"/>
          </w:tcPr>
          <w:p w:rsidR="00B74AB0" w:rsidRPr="00484A20" w:rsidRDefault="00B74AB0" w:rsidP="00BD2941">
            <w:pPr>
              <w:rPr>
                <w:rFonts w:eastAsiaTheme="majorEastAsia" w:cstheme="minorHAnsi"/>
                <w:sz w:val="20"/>
                <w:szCs w:val="20"/>
              </w:rPr>
            </w:pPr>
            <w:r w:rsidRPr="00484A20">
              <w:rPr>
                <w:rFonts w:eastAsiaTheme="majorEastAsia" w:cstheme="minorHAnsi"/>
                <w:sz w:val="20"/>
                <w:szCs w:val="20"/>
              </w:rPr>
              <w:lastRenderedPageBreak/>
              <w:t>Value</w:t>
            </w:r>
          </w:p>
        </w:tc>
        <w:tc>
          <w:tcPr>
            <w:tcW w:w="6662" w:type="dxa"/>
            <w:tcBorders>
              <w:left w:val="single" w:sz="4" w:space="0" w:color="000000" w:themeColor="text1"/>
              <w:right w:val="single" w:sz="8" w:space="0" w:color="000000" w:themeColor="text1"/>
            </w:tcBorders>
            <w:shd w:val="clear" w:color="auto" w:fill="A6A6A6" w:themeFill="background1" w:themeFillShade="A6"/>
          </w:tcPr>
          <w:p w:rsidR="00B74AB0" w:rsidRPr="00484A20" w:rsidRDefault="00B74AB0" w:rsidP="00BD2941">
            <w:pPr>
              <w:tabs>
                <w:tab w:val="left" w:pos="1005"/>
              </w:tabs>
              <w:rPr>
                <w:rFonts w:eastAsiaTheme="majorEastAsia" w:cstheme="minorHAnsi"/>
                <w:sz w:val="20"/>
                <w:szCs w:val="20"/>
              </w:rPr>
            </w:pPr>
            <w:r w:rsidRPr="00484A20">
              <w:rPr>
                <w:rFonts w:cstheme="minorHAnsi"/>
                <w:sz w:val="20"/>
                <w:szCs w:val="20"/>
              </w:rPr>
              <w:t>Meaning</w:t>
            </w:r>
          </w:p>
        </w:tc>
      </w:tr>
      <w:tr w:rsidR="00484A20" w:rsidRPr="00484A20" w:rsidTr="00BD2941">
        <w:trPr>
          <w:trHeight w:val="322"/>
        </w:trPr>
        <w:tc>
          <w:tcPr>
            <w:tcW w:w="3119" w:type="dxa"/>
          </w:tcPr>
          <w:p w:rsidR="00484A20" w:rsidRPr="00484A20" w:rsidRDefault="00484A20" w:rsidP="00484A20">
            <w:pPr>
              <w:rPr>
                <w:rFonts w:cstheme="minorHAnsi"/>
                <w:color w:val="000000"/>
                <w:sz w:val="20"/>
                <w:szCs w:val="20"/>
              </w:rPr>
            </w:pPr>
            <w:r w:rsidRPr="00484A20">
              <w:rPr>
                <w:rFonts w:cstheme="minorHAnsi"/>
                <w:b/>
                <w:bCs/>
                <w:color w:val="000000"/>
                <w:sz w:val="20"/>
                <w:szCs w:val="20"/>
                <w:bdr w:val="none" w:sz="0" w:space="0" w:color="auto" w:frame="1"/>
              </w:rPr>
              <w:t>FILE_FLAG_BACKUP_SEMANTICS</w:t>
            </w:r>
          </w:p>
          <w:p w:rsidR="00484A20" w:rsidRPr="00484A20" w:rsidRDefault="00484A20" w:rsidP="00484A20">
            <w:pPr>
              <w:rPr>
                <w:rFonts w:eastAsiaTheme="majorEastAsia" w:cstheme="minorHAnsi"/>
                <w:color w:val="000000"/>
                <w:kern w:val="0"/>
                <w:sz w:val="20"/>
                <w:szCs w:val="20"/>
              </w:rPr>
            </w:pPr>
            <w:r w:rsidRPr="00484A20">
              <w:rPr>
                <w:rFonts w:cstheme="minorHAnsi"/>
                <w:color w:val="000000"/>
                <w:sz w:val="20"/>
                <w:szCs w:val="20"/>
              </w:rPr>
              <w:t>0x02000000</w:t>
            </w:r>
          </w:p>
        </w:tc>
        <w:tc>
          <w:tcPr>
            <w:tcW w:w="6662" w:type="dxa"/>
            <w:tcBorders>
              <w:left w:val="single" w:sz="4" w:space="0" w:color="000000" w:themeColor="text1"/>
              <w:right w:val="single" w:sz="8" w:space="0" w:color="000000" w:themeColor="text1"/>
            </w:tcBorders>
          </w:tcPr>
          <w:p w:rsidR="00484A20" w:rsidRPr="001512DE" w:rsidRDefault="00484A20" w:rsidP="00484A20">
            <w:pPr>
              <w:rPr>
                <w:rFonts w:cstheme="minorHAnsi"/>
                <w:color w:val="000000"/>
                <w:sz w:val="20"/>
                <w:szCs w:val="20"/>
              </w:rPr>
            </w:pPr>
            <w:r w:rsidRPr="001512DE">
              <w:rPr>
                <w:rFonts w:cstheme="minorHAnsi"/>
                <w:color w:val="000000"/>
                <w:sz w:val="20"/>
                <w:szCs w:val="20"/>
              </w:rPr>
              <w:t>正在为备份或还原操作打开或创建文件。当进程具有</w:t>
            </w:r>
            <w:r w:rsidRPr="001512DE">
              <w:rPr>
                <w:rFonts w:cstheme="minorHAnsi"/>
                <w:color w:val="000000"/>
                <w:sz w:val="20"/>
                <w:szCs w:val="20"/>
              </w:rPr>
              <w:t>SE_BACKUP_NAME</w:t>
            </w:r>
            <w:r w:rsidRPr="001512DE">
              <w:rPr>
                <w:rFonts w:cstheme="minorHAnsi"/>
                <w:color w:val="000000"/>
                <w:sz w:val="20"/>
                <w:szCs w:val="20"/>
              </w:rPr>
              <w:t>和</w:t>
            </w:r>
            <w:r w:rsidRPr="001512DE">
              <w:rPr>
                <w:rFonts w:cstheme="minorHAnsi"/>
                <w:color w:val="000000"/>
                <w:sz w:val="20"/>
                <w:szCs w:val="20"/>
              </w:rPr>
              <w:t>SE_RESTORE_NAME</w:t>
            </w:r>
            <w:r w:rsidRPr="001512DE">
              <w:rPr>
                <w:rFonts w:cstheme="minorHAnsi"/>
                <w:color w:val="000000"/>
                <w:sz w:val="20"/>
                <w:szCs w:val="20"/>
              </w:rPr>
              <w:t>特权时，系统确保调用进程覆盖文件安全检查。有关更多信息，请查看令牌中的特权（</w:t>
            </w:r>
            <w:hyperlink r:id="rId87" w:history="1">
              <w:r w:rsidRPr="001512DE">
                <w:rPr>
                  <w:rStyle w:val="aa"/>
                  <w:rFonts w:cstheme="minorHAnsi"/>
                  <w:sz w:val="20"/>
                  <w:szCs w:val="20"/>
                  <w:bdr w:val="none" w:sz="0" w:space="0" w:color="auto" w:frame="1"/>
                </w:rPr>
                <w:t>Changing Privileges in a Token</w:t>
              </w:r>
            </w:hyperlink>
            <w:r w:rsidRPr="001512DE">
              <w:rPr>
                <w:rFonts w:cstheme="minorHAnsi"/>
                <w:color w:val="000000"/>
                <w:sz w:val="20"/>
                <w:szCs w:val="20"/>
              </w:rPr>
              <w:t>）。</w:t>
            </w:r>
          </w:p>
          <w:p w:rsidR="00484A20" w:rsidRPr="001512DE" w:rsidRDefault="00484A20" w:rsidP="00484A20">
            <w:pPr>
              <w:rPr>
                <w:rFonts w:cstheme="minorHAnsi"/>
                <w:color w:val="000000"/>
                <w:sz w:val="20"/>
                <w:szCs w:val="20"/>
              </w:rPr>
            </w:pPr>
            <w:r w:rsidRPr="001512DE">
              <w:rPr>
                <w:rFonts w:cstheme="minorHAnsi"/>
                <w:color w:val="000000"/>
                <w:sz w:val="20"/>
                <w:szCs w:val="20"/>
              </w:rPr>
              <w:t>必须设置此标志才能获得目录的句柄。目录句柄可以传递给某些函数，而不是文件句柄。</w:t>
            </w:r>
          </w:p>
          <w:p w:rsidR="00024F45" w:rsidRDefault="00484A20" w:rsidP="00024F45">
            <w:pPr>
              <w:spacing w:line="0" w:lineRule="atLeast"/>
              <w:rPr>
                <w:rFonts w:cstheme="minorHAnsi"/>
                <w:color w:val="000000"/>
                <w:sz w:val="20"/>
                <w:szCs w:val="20"/>
              </w:rPr>
            </w:pPr>
            <w:r w:rsidRPr="00484A20">
              <w:rPr>
                <w:rFonts w:cstheme="minorHAnsi"/>
                <w:color w:val="000000"/>
                <w:sz w:val="20"/>
                <w:szCs w:val="20"/>
              </w:rPr>
              <w:t>The file is being opened or created for a backup or restore operation. The system ensures that the calling process overrides file security checks when the process has</w:t>
            </w:r>
            <w:r w:rsidRPr="00484A20">
              <w:rPr>
                <w:rStyle w:val="apple-converted-space"/>
                <w:rFonts w:cstheme="minorHAnsi"/>
                <w:color w:val="000000"/>
                <w:sz w:val="20"/>
                <w:szCs w:val="20"/>
              </w:rPr>
              <w:t> </w:t>
            </w:r>
            <w:r w:rsidRPr="00484A20">
              <w:rPr>
                <w:rFonts w:cstheme="minorHAnsi"/>
                <w:b/>
                <w:bCs/>
                <w:color w:val="000000"/>
                <w:sz w:val="20"/>
                <w:szCs w:val="20"/>
                <w:bdr w:val="none" w:sz="0" w:space="0" w:color="auto" w:frame="1"/>
              </w:rPr>
              <w:t>SE_BACKUP_NAME</w:t>
            </w:r>
            <w:r w:rsidRPr="00484A20">
              <w:rPr>
                <w:rStyle w:val="apple-converted-space"/>
                <w:rFonts w:cstheme="minorHAnsi"/>
                <w:color w:val="000000"/>
                <w:sz w:val="20"/>
                <w:szCs w:val="20"/>
              </w:rPr>
              <w:t> </w:t>
            </w:r>
            <w:r w:rsidRPr="00484A20">
              <w:rPr>
                <w:rFonts w:cstheme="minorHAnsi"/>
                <w:color w:val="000000"/>
                <w:sz w:val="20"/>
                <w:szCs w:val="20"/>
              </w:rPr>
              <w:t>and</w:t>
            </w:r>
            <w:r w:rsidRPr="00484A20">
              <w:rPr>
                <w:rStyle w:val="apple-converted-space"/>
                <w:rFonts w:cstheme="minorHAnsi"/>
                <w:color w:val="000000"/>
                <w:sz w:val="20"/>
                <w:szCs w:val="20"/>
              </w:rPr>
              <w:t> </w:t>
            </w:r>
            <w:r w:rsidRPr="00484A20">
              <w:rPr>
                <w:rFonts w:cstheme="minorHAnsi"/>
                <w:b/>
                <w:bCs/>
                <w:color w:val="000000"/>
                <w:sz w:val="20"/>
                <w:szCs w:val="20"/>
                <w:bdr w:val="none" w:sz="0" w:space="0" w:color="auto" w:frame="1"/>
              </w:rPr>
              <w:t>SE_RESTORE_NAME</w:t>
            </w:r>
            <w:r w:rsidRPr="00484A20">
              <w:rPr>
                <w:rStyle w:val="apple-converted-space"/>
                <w:rFonts w:cstheme="minorHAnsi"/>
                <w:color w:val="000000"/>
                <w:sz w:val="20"/>
                <w:szCs w:val="20"/>
              </w:rPr>
              <w:t> </w:t>
            </w:r>
            <w:r w:rsidRPr="00484A20">
              <w:rPr>
                <w:rFonts w:cstheme="minorHAnsi"/>
                <w:color w:val="000000"/>
                <w:sz w:val="20"/>
                <w:szCs w:val="20"/>
              </w:rPr>
              <w:t>privileges. For more information, see</w:t>
            </w:r>
            <w:hyperlink r:id="rId88" w:history="1">
              <w:r w:rsidRPr="00484A20">
                <w:rPr>
                  <w:rStyle w:val="aa"/>
                  <w:rFonts w:cstheme="minorHAnsi"/>
                  <w:sz w:val="20"/>
                  <w:szCs w:val="20"/>
                  <w:bdr w:val="none" w:sz="0" w:space="0" w:color="auto" w:frame="1"/>
                </w:rPr>
                <w:t>Changing Privileges in a Token</w:t>
              </w:r>
            </w:hyperlink>
            <w:r w:rsidRPr="00484A20">
              <w:rPr>
                <w:rFonts w:cstheme="minorHAnsi"/>
                <w:color w:val="000000"/>
                <w:sz w:val="20"/>
                <w:szCs w:val="20"/>
              </w:rPr>
              <w:t>.</w:t>
            </w:r>
          </w:p>
          <w:p w:rsidR="00484A20" w:rsidRPr="00484A20" w:rsidRDefault="00484A20" w:rsidP="00024F45">
            <w:pPr>
              <w:spacing w:line="0" w:lineRule="atLeast"/>
              <w:rPr>
                <w:rFonts w:cstheme="minorHAnsi"/>
                <w:color w:val="000000"/>
                <w:sz w:val="20"/>
                <w:szCs w:val="20"/>
              </w:rPr>
            </w:pPr>
            <w:r w:rsidRPr="00484A20">
              <w:rPr>
                <w:rFonts w:cstheme="minorHAnsi"/>
                <w:color w:val="000000"/>
                <w:sz w:val="20"/>
                <w:szCs w:val="20"/>
              </w:rPr>
              <w:t>You must set this flag to obtain a handle to a directory. A directory handle can be passed to some functions instead of a file handle. For more information, see the Remarks section.</w:t>
            </w:r>
          </w:p>
        </w:tc>
      </w:tr>
      <w:tr w:rsidR="00484A20" w:rsidRPr="00484A20" w:rsidTr="00BD2941">
        <w:trPr>
          <w:trHeight w:val="70"/>
        </w:trPr>
        <w:tc>
          <w:tcPr>
            <w:tcW w:w="3119" w:type="dxa"/>
          </w:tcPr>
          <w:p w:rsidR="00484A20" w:rsidRPr="00484A20" w:rsidRDefault="00484A20" w:rsidP="00484A20">
            <w:pPr>
              <w:rPr>
                <w:rFonts w:cstheme="minorHAnsi"/>
                <w:color w:val="000000"/>
                <w:sz w:val="20"/>
                <w:szCs w:val="20"/>
              </w:rPr>
            </w:pPr>
            <w:r w:rsidRPr="00484A20">
              <w:rPr>
                <w:rFonts w:cstheme="minorHAnsi"/>
                <w:b/>
                <w:bCs/>
                <w:color w:val="000000"/>
                <w:sz w:val="20"/>
                <w:szCs w:val="20"/>
                <w:bdr w:val="none" w:sz="0" w:space="0" w:color="auto" w:frame="1"/>
              </w:rPr>
              <w:t>FILE_FLAG_DELETE_ON_CLOSE</w:t>
            </w:r>
          </w:p>
          <w:p w:rsidR="00484A20" w:rsidRPr="00484A20" w:rsidRDefault="00484A20" w:rsidP="00484A20">
            <w:pPr>
              <w:rPr>
                <w:rFonts w:eastAsia="宋体" w:cstheme="minorHAnsi"/>
                <w:color w:val="000000"/>
                <w:sz w:val="20"/>
                <w:szCs w:val="20"/>
              </w:rPr>
            </w:pPr>
            <w:r w:rsidRPr="00484A20">
              <w:rPr>
                <w:rFonts w:cstheme="minorHAnsi"/>
                <w:color w:val="000000"/>
                <w:sz w:val="20"/>
                <w:szCs w:val="20"/>
              </w:rPr>
              <w:t>0x04000000</w:t>
            </w:r>
          </w:p>
        </w:tc>
        <w:tc>
          <w:tcPr>
            <w:tcW w:w="6662" w:type="dxa"/>
            <w:tcBorders>
              <w:left w:val="single" w:sz="4" w:space="0" w:color="000000" w:themeColor="text1"/>
              <w:right w:val="single" w:sz="8" w:space="0" w:color="000000" w:themeColor="text1"/>
            </w:tcBorders>
          </w:tcPr>
          <w:p w:rsidR="006F3E6B" w:rsidRDefault="006F3E6B" w:rsidP="006F3E6B">
            <w:pPr>
              <w:rPr>
                <w:rFonts w:cstheme="minorHAnsi"/>
                <w:color w:val="000000"/>
                <w:sz w:val="20"/>
                <w:szCs w:val="20"/>
              </w:rPr>
            </w:pPr>
            <w:r w:rsidRPr="006F3E6B">
              <w:rPr>
                <w:rFonts w:cstheme="minorHAnsi" w:hint="eastAsia"/>
                <w:color w:val="000000"/>
                <w:sz w:val="20"/>
                <w:szCs w:val="20"/>
              </w:rPr>
              <w:t>文件的所有句柄都关闭后立即删除，其中包括指定的句柄和任何其他打开或复制的句柄。如果文件存在打开句柄，则调用将失败，除非所有句柄都使用</w:t>
            </w:r>
            <w:r w:rsidRPr="006F3E6B">
              <w:rPr>
                <w:rFonts w:cstheme="minorHAnsi" w:hint="eastAsia"/>
                <w:color w:val="000000"/>
                <w:sz w:val="20"/>
                <w:szCs w:val="20"/>
              </w:rPr>
              <w:t>FILE_SHARE_DELETE</w:t>
            </w:r>
            <w:r w:rsidRPr="006F3E6B">
              <w:rPr>
                <w:rFonts w:cstheme="minorHAnsi" w:hint="eastAsia"/>
                <w:color w:val="000000"/>
                <w:sz w:val="20"/>
                <w:szCs w:val="20"/>
              </w:rPr>
              <w:t>共享模式打开。除非指定了</w:t>
            </w:r>
            <w:r w:rsidRPr="006F3E6B">
              <w:rPr>
                <w:rFonts w:cstheme="minorHAnsi" w:hint="eastAsia"/>
                <w:color w:val="000000"/>
                <w:sz w:val="20"/>
                <w:szCs w:val="20"/>
              </w:rPr>
              <w:t>FILE_SHARE_DELETE</w:t>
            </w:r>
            <w:r w:rsidRPr="006F3E6B">
              <w:rPr>
                <w:rFonts w:cstheme="minorHAnsi" w:hint="eastAsia"/>
                <w:color w:val="000000"/>
                <w:sz w:val="20"/>
                <w:szCs w:val="20"/>
              </w:rPr>
              <w:t>共享模式，否则对文件的后续打开请求将失败。</w:t>
            </w:r>
          </w:p>
          <w:p w:rsidR="00484A20" w:rsidRPr="00B21C29" w:rsidRDefault="00484A20" w:rsidP="00B21C29">
            <w:pPr>
              <w:spacing w:line="0" w:lineRule="atLeast"/>
              <w:rPr>
                <w:rFonts w:cstheme="minorHAnsi"/>
                <w:color w:val="000000"/>
                <w:sz w:val="16"/>
                <w:szCs w:val="16"/>
              </w:rPr>
            </w:pPr>
            <w:r w:rsidRPr="00B21C29">
              <w:rPr>
                <w:rFonts w:cstheme="minorHAnsi"/>
                <w:color w:val="000000"/>
                <w:sz w:val="16"/>
                <w:szCs w:val="16"/>
              </w:rPr>
              <w:t>The file is to be deleted immediately after all of its handles are closed, which includes the specified handle and any other open or duplicated handles.</w:t>
            </w:r>
          </w:p>
          <w:p w:rsidR="00484A20" w:rsidRPr="00484A20" w:rsidRDefault="00484A20" w:rsidP="00B21C29">
            <w:pPr>
              <w:pStyle w:val="a8"/>
              <w:spacing w:before="0" w:beforeAutospacing="0" w:after="0" w:afterAutospacing="0" w:line="0" w:lineRule="atLeast"/>
              <w:rPr>
                <w:rFonts w:asciiTheme="minorHAnsi" w:hAnsiTheme="minorHAnsi" w:cstheme="minorHAnsi"/>
                <w:color w:val="000000"/>
                <w:sz w:val="20"/>
                <w:szCs w:val="20"/>
              </w:rPr>
            </w:pPr>
            <w:r w:rsidRPr="00B21C29">
              <w:rPr>
                <w:rFonts w:asciiTheme="minorHAnsi" w:hAnsiTheme="minorHAnsi" w:cstheme="minorHAnsi"/>
                <w:color w:val="000000"/>
                <w:sz w:val="16"/>
                <w:szCs w:val="16"/>
              </w:rPr>
              <w:t>If there are existing open handles to a file, the call fails unless they were all opened with the</w:t>
            </w:r>
            <w:r w:rsidRPr="00B21C29">
              <w:rPr>
                <w:rStyle w:val="apple-converted-space"/>
                <w:rFonts w:asciiTheme="minorHAnsi" w:hAnsiTheme="minorHAnsi" w:cstheme="minorHAnsi"/>
                <w:color w:val="000000"/>
                <w:sz w:val="16"/>
                <w:szCs w:val="16"/>
              </w:rPr>
              <w:t> </w:t>
            </w:r>
            <w:r w:rsidRPr="00B21C29">
              <w:rPr>
                <w:rFonts w:asciiTheme="minorHAnsi" w:hAnsiTheme="minorHAnsi" w:cstheme="minorHAnsi"/>
                <w:b/>
                <w:bCs/>
                <w:color w:val="000000"/>
                <w:sz w:val="16"/>
                <w:szCs w:val="16"/>
                <w:bdr w:val="none" w:sz="0" w:space="0" w:color="auto" w:frame="1"/>
              </w:rPr>
              <w:t>FILE_SHARE_DELETE</w:t>
            </w:r>
            <w:r w:rsidRPr="00B21C29">
              <w:rPr>
                <w:rStyle w:val="apple-converted-space"/>
                <w:rFonts w:asciiTheme="minorHAnsi" w:hAnsiTheme="minorHAnsi" w:cstheme="minorHAnsi"/>
                <w:color w:val="000000"/>
                <w:sz w:val="16"/>
                <w:szCs w:val="16"/>
              </w:rPr>
              <w:t> </w:t>
            </w:r>
            <w:r w:rsidRPr="00B21C29">
              <w:rPr>
                <w:rFonts w:asciiTheme="minorHAnsi" w:hAnsiTheme="minorHAnsi" w:cstheme="minorHAnsi"/>
                <w:color w:val="000000"/>
                <w:sz w:val="16"/>
                <w:szCs w:val="16"/>
              </w:rPr>
              <w:t>share mode.Subsequent open requests for the file fail, unless the</w:t>
            </w:r>
            <w:r w:rsidRPr="00B21C29">
              <w:rPr>
                <w:rStyle w:val="apple-converted-space"/>
                <w:rFonts w:asciiTheme="minorHAnsi" w:hAnsiTheme="minorHAnsi" w:cstheme="minorHAnsi"/>
                <w:color w:val="000000"/>
                <w:sz w:val="16"/>
                <w:szCs w:val="16"/>
              </w:rPr>
              <w:t> </w:t>
            </w:r>
            <w:r w:rsidRPr="00B21C29">
              <w:rPr>
                <w:rFonts w:asciiTheme="minorHAnsi" w:hAnsiTheme="minorHAnsi" w:cstheme="minorHAnsi"/>
                <w:b/>
                <w:bCs/>
                <w:color w:val="000000"/>
                <w:sz w:val="16"/>
                <w:szCs w:val="16"/>
                <w:bdr w:val="none" w:sz="0" w:space="0" w:color="auto" w:frame="1"/>
              </w:rPr>
              <w:t>FILE_SHARE_DELETE</w:t>
            </w:r>
            <w:r w:rsidRPr="00B21C29">
              <w:rPr>
                <w:rStyle w:val="apple-converted-space"/>
                <w:rFonts w:asciiTheme="minorHAnsi" w:hAnsiTheme="minorHAnsi" w:cstheme="minorHAnsi"/>
                <w:color w:val="000000"/>
                <w:sz w:val="16"/>
                <w:szCs w:val="16"/>
              </w:rPr>
              <w:t> </w:t>
            </w:r>
            <w:r w:rsidRPr="00B21C29">
              <w:rPr>
                <w:rFonts w:asciiTheme="minorHAnsi" w:hAnsiTheme="minorHAnsi" w:cstheme="minorHAnsi"/>
                <w:color w:val="000000"/>
                <w:sz w:val="16"/>
                <w:szCs w:val="16"/>
              </w:rPr>
              <w:t>share mode is specified.</w:t>
            </w:r>
          </w:p>
        </w:tc>
      </w:tr>
      <w:tr w:rsidR="00484A20" w:rsidRPr="00484A20" w:rsidTr="00BD2941">
        <w:trPr>
          <w:trHeight w:val="70"/>
        </w:trPr>
        <w:tc>
          <w:tcPr>
            <w:tcW w:w="3119" w:type="dxa"/>
            <w:shd w:val="clear" w:color="auto" w:fill="FFFFFF" w:themeFill="background1"/>
          </w:tcPr>
          <w:p w:rsidR="00484A20" w:rsidRPr="00484A20" w:rsidRDefault="00484A20" w:rsidP="00484A20">
            <w:pPr>
              <w:rPr>
                <w:rFonts w:cstheme="minorHAnsi"/>
                <w:color w:val="000000"/>
                <w:sz w:val="20"/>
                <w:szCs w:val="20"/>
              </w:rPr>
            </w:pPr>
            <w:r w:rsidRPr="00484A20">
              <w:rPr>
                <w:rFonts w:cstheme="minorHAnsi"/>
                <w:b/>
                <w:bCs/>
                <w:color w:val="000000"/>
                <w:sz w:val="20"/>
                <w:szCs w:val="20"/>
                <w:bdr w:val="none" w:sz="0" w:space="0" w:color="auto" w:frame="1"/>
              </w:rPr>
              <w:t>FILE_FLAG_NO_BUFFERING</w:t>
            </w:r>
          </w:p>
          <w:p w:rsidR="00484A20" w:rsidRPr="00484A20" w:rsidRDefault="00484A20" w:rsidP="00484A20">
            <w:pPr>
              <w:rPr>
                <w:rFonts w:eastAsiaTheme="majorEastAsia" w:cstheme="minorHAnsi"/>
                <w:color w:val="000000"/>
                <w:kern w:val="0"/>
                <w:sz w:val="20"/>
                <w:szCs w:val="20"/>
              </w:rPr>
            </w:pPr>
            <w:r w:rsidRPr="00484A20">
              <w:rPr>
                <w:rFonts w:cstheme="minorHAnsi"/>
                <w:color w:val="000000"/>
                <w:sz w:val="20"/>
                <w:szCs w:val="20"/>
              </w:rPr>
              <w:t>0x20000000</w:t>
            </w:r>
          </w:p>
        </w:tc>
        <w:tc>
          <w:tcPr>
            <w:tcW w:w="6662" w:type="dxa"/>
            <w:tcBorders>
              <w:left w:val="single" w:sz="4" w:space="0" w:color="000000" w:themeColor="text1"/>
              <w:right w:val="single" w:sz="8" w:space="0" w:color="000000" w:themeColor="text1"/>
            </w:tcBorders>
            <w:shd w:val="clear" w:color="auto" w:fill="FFFFFF" w:themeFill="background1"/>
          </w:tcPr>
          <w:p w:rsidR="00B21C29" w:rsidRPr="00B21C29" w:rsidRDefault="00B21C29" w:rsidP="00B21C29">
            <w:pPr>
              <w:rPr>
                <w:rFonts w:cstheme="minorHAnsi"/>
                <w:color w:val="000000"/>
                <w:sz w:val="20"/>
                <w:szCs w:val="20"/>
              </w:rPr>
            </w:pPr>
            <w:r w:rsidRPr="00B21C29">
              <w:rPr>
                <w:rFonts w:cstheme="minorHAnsi"/>
                <w:color w:val="000000"/>
                <w:sz w:val="20"/>
                <w:szCs w:val="20"/>
              </w:rPr>
              <w:t>正在打开的文件或设备没有用于数据读写的系统缓存。此标志不影响硬盘缓存或内存映射文件。对于成功地处理使用</w:t>
            </w:r>
            <w:r w:rsidRPr="00B21C29">
              <w:rPr>
                <w:rFonts w:cstheme="minorHAnsi"/>
                <w:color w:val="000000"/>
                <w:sz w:val="20"/>
                <w:szCs w:val="20"/>
              </w:rPr>
              <w:t>FILE_FLAG_NO_BUFFERING</w:t>
            </w:r>
            <w:r w:rsidRPr="00B21C29">
              <w:rPr>
                <w:rFonts w:cstheme="minorHAnsi"/>
                <w:color w:val="000000"/>
                <w:sz w:val="20"/>
                <w:szCs w:val="20"/>
              </w:rPr>
              <w:t>标志在</w:t>
            </w:r>
            <w:r w:rsidRPr="00B21C29">
              <w:rPr>
                <w:rFonts w:cstheme="minorHAnsi"/>
                <w:bCs/>
                <w:color w:val="000000"/>
                <w:sz w:val="20"/>
                <w:szCs w:val="20"/>
                <w:bdr w:val="none" w:sz="0" w:space="0" w:color="auto" w:frame="1"/>
              </w:rPr>
              <w:t>CreateFile</w:t>
            </w:r>
            <w:r w:rsidRPr="00B21C29">
              <w:rPr>
                <w:rFonts w:cstheme="minorHAnsi"/>
                <w:color w:val="000000"/>
                <w:sz w:val="20"/>
                <w:szCs w:val="20"/>
              </w:rPr>
              <w:t>中打开的文件有严格的要求</w:t>
            </w:r>
            <w:r>
              <w:rPr>
                <w:rFonts w:cstheme="minorHAnsi" w:hint="eastAsia"/>
                <w:color w:val="000000"/>
                <w:sz w:val="20"/>
                <w:szCs w:val="20"/>
              </w:rPr>
              <w:t>（必须按扇区大小读写）</w:t>
            </w:r>
            <w:r w:rsidRPr="00B21C29">
              <w:rPr>
                <w:rFonts w:cstheme="minorHAnsi"/>
                <w:color w:val="000000"/>
                <w:sz w:val="20"/>
                <w:szCs w:val="20"/>
              </w:rPr>
              <w:t>，有关详细信息，请参见文件缓冲（</w:t>
            </w:r>
            <w:hyperlink r:id="rId89" w:history="1">
              <w:r w:rsidRPr="00B21C29">
                <w:rPr>
                  <w:rStyle w:val="aa"/>
                  <w:rFonts w:cstheme="minorHAnsi"/>
                  <w:sz w:val="20"/>
                  <w:szCs w:val="20"/>
                  <w:bdr w:val="none" w:sz="0" w:space="0" w:color="auto" w:frame="1"/>
                </w:rPr>
                <w:t>File Buffering</w:t>
              </w:r>
            </w:hyperlink>
            <w:r w:rsidRPr="00B21C29">
              <w:rPr>
                <w:rFonts w:cstheme="minorHAnsi"/>
                <w:color w:val="000000"/>
                <w:sz w:val="20"/>
                <w:szCs w:val="20"/>
              </w:rPr>
              <w:t>）。</w:t>
            </w:r>
          </w:p>
          <w:p w:rsidR="00484A20" w:rsidRPr="00B21C29" w:rsidRDefault="00484A20" w:rsidP="00B21C29">
            <w:pPr>
              <w:spacing w:line="0" w:lineRule="atLeast"/>
              <w:rPr>
                <w:rFonts w:cstheme="minorHAnsi"/>
                <w:color w:val="000000"/>
                <w:sz w:val="16"/>
                <w:szCs w:val="16"/>
              </w:rPr>
            </w:pPr>
            <w:r w:rsidRPr="00B21C29">
              <w:rPr>
                <w:rFonts w:cstheme="minorHAnsi"/>
                <w:color w:val="000000"/>
                <w:sz w:val="16"/>
                <w:szCs w:val="16"/>
              </w:rPr>
              <w:t>The file or device is being opened with no system caching for data reads and writes. This flag does not affect hard disk caching or memory mapped files.</w:t>
            </w:r>
          </w:p>
          <w:p w:rsidR="00484A20" w:rsidRPr="00484A20" w:rsidRDefault="00484A20" w:rsidP="00B21C29">
            <w:pPr>
              <w:pStyle w:val="a8"/>
              <w:spacing w:before="0" w:beforeAutospacing="0" w:after="0" w:afterAutospacing="0" w:line="0" w:lineRule="atLeast"/>
              <w:rPr>
                <w:rFonts w:asciiTheme="minorHAnsi" w:hAnsiTheme="minorHAnsi" w:cstheme="minorHAnsi"/>
                <w:color w:val="000000"/>
                <w:sz w:val="20"/>
                <w:szCs w:val="20"/>
              </w:rPr>
            </w:pPr>
            <w:r w:rsidRPr="00B21C29">
              <w:rPr>
                <w:rFonts w:asciiTheme="minorHAnsi" w:hAnsiTheme="minorHAnsi" w:cstheme="minorHAnsi"/>
                <w:color w:val="000000"/>
                <w:sz w:val="16"/>
                <w:szCs w:val="16"/>
              </w:rPr>
              <w:t>There are strict requirements for successfully working with files opened with</w:t>
            </w:r>
            <w:r w:rsidRPr="00B21C29">
              <w:rPr>
                <w:rFonts w:asciiTheme="minorHAnsi" w:hAnsiTheme="minorHAnsi" w:cstheme="minorHAnsi"/>
                <w:b/>
                <w:bCs/>
                <w:color w:val="000000"/>
                <w:sz w:val="16"/>
                <w:szCs w:val="16"/>
                <w:bdr w:val="none" w:sz="0" w:space="0" w:color="auto" w:frame="1"/>
              </w:rPr>
              <w:t>CreateFile</w:t>
            </w:r>
            <w:r w:rsidRPr="00B21C29">
              <w:rPr>
                <w:rStyle w:val="apple-converted-space"/>
                <w:rFonts w:asciiTheme="minorHAnsi" w:hAnsiTheme="minorHAnsi" w:cstheme="minorHAnsi"/>
                <w:color w:val="000000"/>
                <w:sz w:val="16"/>
                <w:szCs w:val="16"/>
              </w:rPr>
              <w:t> </w:t>
            </w:r>
            <w:r w:rsidRPr="00B21C29">
              <w:rPr>
                <w:rFonts w:asciiTheme="minorHAnsi" w:hAnsiTheme="minorHAnsi" w:cstheme="minorHAnsi"/>
                <w:color w:val="000000"/>
                <w:sz w:val="16"/>
                <w:szCs w:val="16"/>
              </w:rPr>
              <w:t>using the</w:t>
            </w:r>
            <w:r w:rsidRPr="00B21C29">
              <w:rPr>
                <w:rStyle w:val="apple-converted-space"/>
                <w:rFonts w:asciiTheme="minorHAnsi" w:hAnsiTheme="minorHAnsi" w:cstheme="minorHAnsi"/>
                <w:color w:val="000000"/>
                <w:sz w:val="16"/>
                <w:szCs w:val="16"/>
              </w:rPr>
              <w:t> </w:t>
            </w:r>
            <w:r w:rsidRPr="00B21C29">
              <w:rPr>
                <w:rFonts w:asciiTheme="minorHAnsi" w:hAnsiTheme="minorHAnsi" w:cstheme="minorHAnsi"/>
                <w:b/>
                <w:bCs/>
                <w:color w:val="000000"/>
                <w:sz w:val="16"/>
                <w:szCs w:val="16"/>
                <w:bdr w:val="none" w:sz="0" w:space="0" w:color="auto" w:frame="1"/>
              </w:rPr>
              <w:t>FILE_FLAG_NO_BUFFERING</w:t>
            </w:r>
            <w:r w:rsidRPr="00B21C29">
              <w:rPr>
                <w:rStyle w:val="apple-converted-space"/>
                <w:rFonts w:asciiTheme="minorHAnsi" w:hAnsiTheme="minorHAnsi" w:cstheme="minorHAnsi"/>
                <w:color w:val="000000"/>
                <w:sz w:val="16"/>
                <w:szCs w:val="16"/>
              </w:rPr>
              <w:t> </w:t>
            </w:r>
            <w:r w:rsidRPr="00B21C29">
              <w:rPr>
                <w:rFonts w:asciiTheme="minorHAnsi" w:hAnsiTheme="minorHAnsi" w:cstheme="minorHAnsi"/>
                <w:color w:val="000000"/>
                <w:sz w:val="16"/>
                <w:szCs w:val="16"/>
              </w:rPr>
              <w:t>flag, for details see</w:t>
            </w:r>
            <w:hyperlink r:id="rId90" w:history="1">
              <w:r w:rsidRPr="00B21C29">
                <w:rPr>
                  <w:rStyle w:val="aa"/>
                  <w:rFonts w:asciiTheme="minorHAnsi" w:hAnsiTheme="minorHAnsi" w:cstheme="minorHAnsi"/>
                  <w:sz w:val="16"/>
                  <w:szCs w:val="16"/>
                  <w:bdr w:val="none" w:sz="0" w:space="0" w:color="auto" w:frame="1"/>
                </w:rPr>
                <w:t>File Buffering</w:t>
              </w:r>
            </w:hyperlink>
            <w:r w:rsidRPr="00B21C29">
              <w:rPr>
                <w:rFonts w:asciiTheme="minorHAnsi" w:hAnsiTheme="minorHAnsi" w:cstheme="minorHAnsi"/>
                <w:color w:val="000000"/>
                <w:sz w:val="16"/>
                <w:szCs w:val="16"/>
              </w:rPr>
              <w:t>.</w:t>
            </w:r>
          </w:p>
        </w:tc>
      </w:tr>
      <w:tr w:rsidR="00484A20" w:rsidRPr="00484A20" w:rsidTr="00BD2941">
        <w:trPr>
          <w:trHeight w:val="70"/>
        </w:trPr>
        <w:tc>
          <w:tcPr>
            <w:tcW w:w="3119" w:type="dxa"/>
            <w:tcBorders>
              <w:top w:val="single" w:sz="4" w:space="0" w:color="000000" w:themeColor="text1"/>
              <w:bottom w:val="single" w:sz="4" w:space="0" w:color="000000" w:themeColor="text1"/>
            </w:tcBorders>
          </w:tcPr>
          <w:p w:rsidR="00484A20" w:rsidRPr="00484A20" w:rsidRDefault="00484A20" w:rsidP="00BD2941">
            <w:pPr>
              <w:rPr>
                <w:rFonts w:cstheme="minorHAnsi"/>
                <w:color w:val="000000"/>
                <w:sz w:val="20"/>
                <w:szCs w:val="20"/>
              </w:rPr>
            </w:pPr>
            <w:r w:rsidRPr="00484A20">
              <w:rPr>
                <w:rFonts w:cstheme="minorHAnsi"/>
                <w:b/>
                <w:bCs/>
                <w:color w:val="000000"/>
                <w:sz w:val="20"/>
                <w:szCs w:val="20"/>
                <w:bdr w:val="none" w:sz="0" w:space="0" w:color="auto" w:frame="1"/>
              </w:rPr>
              <w:t>FILE_FLAG_OPEN_NO_RECALL</w:t>
            </w:r>
          </w:p>
          <w:p w:rsidR="00484A20" w:rsidRPr="00484A20" w:rsidRDefault="00484A20" w:rsidP="00BD2941">
            <w:pPr>
              <w:rPr>
                <w:rFonts w:eastAsia="宋体" w:cstheme="minorHAnsi"/>
                <w:color w:val="000000"/>
                <w:sz w:val="20"/>
                <w:szCs w:val="20"/>
              </w:rPr>
            </w:pPr>
            <w:r w:rsidRPr="00484A20">
              <w:rPr>
                <w:rFonts w:cstheme="minorHAnsi"/>
                <w:color w:val="000000"/>
                <w:sz w:val="20"/>
                <w:szCs w:val="20"/>
              </w:rPr>
              <w:t>0x00100000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A72AF9" w:rsidRDefault="00F05509" w:rsidP="00BD2941">
            <w:pPr>
              <w:rPr>
                <w:rFonts w:cstheme="minorHAnsi"/>
                <w:color w:val="000000"/>
                <w:sz w:val="20"/>
                <w:szCs w:val="20"/>
              </w:rPr>
            </w:pPr>
            <w:r w:rsidRPr="00F05509">
              <w:rPr>
                <w:rFonts w:cstheme="minorHAnsi" w:hint="eastAsia"/>
                <w:color w:val="000000"/>
                <w:sz w:val="20"/>
                <w:szCs w:val="20"/>
              </w:rPr>
              <w:t>请求文件数据，但它应该继续位于远程存储中。它不应该被送回本地存储。此标志供远程存储系统使用。</w:t>
            </w:r>
          </w:p>
          <w:p w:rsidR="00484A20" w:rsidRPr="00F05509" w:rsidRDefault="00484A20" w:rsidP="00F05509">
            <w:pPr>
              <w:spacing w:line="0" w:lineRule="atLeast"/>
              <w:rPr>
                <w:rFonts w:eastAsia="宋体" w:cstheme="minorHAnsi"/>
                <w:color w:val="000000"/>
                <w:sz w:val="16"/>
                <w:szCs w:val="16"/>
              </w:rPr>
            </w:pPr>
            <w:r w:rsidRPr="00F05509">
              <w:rPr>
                <w:rFonts w:cstheme="minorHAnsi"/>
                <w:color w:val="000000"/>
                <w:sz w:val="16"/>
                <w:szCs w:val="16"/>
              </w:rPr>
              <w:t>The file data is requested, but it should continue to be located in remote storage. It should not be transported back to local storage. This flag is for use by remote storage systems.</w:t>
            </w:r>
          </w:p>
        </w:tc>
      </w:tr>
      <w:tr w:rsidR="00484A20" w:rsidRPr="00484A20" w:rsidTr="00B74AB0">
        <w:trPr>
          <w:trHeight w:val="70"/>
        </w:trPr>
        <w:tc>
          <w:tcPr>
            <w:tcW w:w="3119" w:type="dxa"/>
            <w:tcBorders>
              <w:top w:val="single" w:sz="4" w:space="0" w:color="000000" w:themeColor="text1"/>
              <w:bottom w:val="nil"/>
            </w:tcBorders>
          </w:tcPr>
          <w:p w:rsidR="00484A20" w:rsidRPr="00484A20" w:rsidRDefault="00484A20" w:rsidP="00BD2941">
            <w:pPr>
              <w:rPr>
                <w:rFonts w:cstheme="minorHAnsi"/>
                <w:color w:val="000000"/>
                <w:sz w:val="20"/>
                <w:szCs w:val="20"/>
              </w:rPr>
            </w:pPr>
            <w:r w:rsidRPr="00484A20">
              <w:rPr>
                <w:rFonts w:cstheme="minorHAnsi"/>
                <w:b/>
                <w:bCs/>
                <w:color w:val="000000"/>
                <w:sz w:val="20"/>
                <w:szCs w:val="20"/>
                <w:bdr w:val="none" w:sz="0" w:space="0" w:color="auto" w:frame="1"/>
              </w:rPr>
              <w:t>FILE_FLAG_OPEN_REPARSE_POINT</w:t>
            </w:r>
          </w:p>
          <w:p w:rsidR="00484A20" w:rsidRPr="00484A20" w:rsidRDefault="00484A20" w:rsidP="00BD2941">
            <w:pPr>
              <w:rPr>
                <w:rFonts w:eastAsia="宋体" w:cstheme="minorHAnsi"/>
                <w:color w:val="000000"/>
                <w:sz w:val="20"/>
                <w:szCs w:val="20"/>
              </w:rPr>
            </w:pPr>
            <w:r w:rsidRPr="00484A20">
              <w:rPr>
                <w:rFonts w:cstheme="minorHAnsi"/>
                <w:color w:val="000000"/>
                <w:sz w:val="20"/>
                <w:szCs w:val="20"/>
              </w:rPr>
              <w:t>0x00200000</w:t>
            </w:r>
          </w:p>
        </w:tc>
        <w:tc>
          <w:tcPr>
            <w:tcW w:w="6662" w:type="dxa"/>
            <w:tcBorders>
              <w:top w:val="single" w:sz="4" w:space="0" w:color="auto"/>
              <w:left w:val="single" w:sz="4" w:space="0" w:color="000000" w:themeColor="text1"/>
              <w:bottom w:val="nil"/>
              <w:right w:val="single" w:sz="8" w:space="0" w:color="000000" w:themeColor="text1"/>
            </w:tcBorders>
          </w:tcPr>
          <w:p w:rsidR="0040250B" w:rsidRPr="0040250B" w:rsidRDefault="0040250B" w:rsidP="0040250B">
            <w:pPr>
              <w:rPr>
                <w:rFonts w:cstheme="minorHAnsi"/>
                <w:color w:val="000000"/>
                <w:sz w:val="20"/>
                <w:szCs w:val="20"/>
              </w:rPr>
            </w:pPr>
            <w:r w:rsidRPr="0040250B">
              <w:rPr>
                <w:rFonts w:cstheme="minorHAnsi" w:hint="eastAsia"/>
                <w:color w:val="000000"/>
                <w:sz w:val="20"/>
                <w:szCs w:val="20"/>
              </w:rPr>
              <w:t>不会发生正常的重新解析点处理</w:t>
            </w:r>
            <w:r w:rsidRPr="0040250B">
              <w:rPr>
                <w:rFonts w:cstheme="minorHAnsi" w:hint="eastAsia"/>
                <w:color w:val="000000"/>
                <w:sz w:val="20"/>
                <w:szCs w:val="20"/>
              </w:rPr>
              <w:t>;CreateFile</w:t>
            </w:r>
            <w:r w:rsidRPr="0040250B">
              <w:rPr>
                <w:rFonts w:cstheme="minorHAnsi" w:hint="eastAsia"/>
                <w:color w:val="000000"/>
                <w:sz w:val="20"/>
                <w:szCs w:val="20"/>
              </w:rPr>
              <w:t>将尝试打开</w:t>
            </w:r>
            <w:r w:rsidRPr="0040250B">
              <w:rPr>
                <w:rFonts w:cstheme="minorHAnsi" w:hint="eastAsia"/>
                <w:color w:val="000000"/>
                <w:sz w:val="20"/>
                <w:szCs w:val="20"/>
              </w:rPr>
              <w:t>reparse</w:t>
            </w:r>
            <w:r w:rsidRPr="0040250B">
              <w:rPr>
                <w:rFonts w:cstheme="minorHAnsi" w:hint="eastAsia"/>
                <w:color w:val="000000"/>
                <w:sz w:val="20"/>
                <w:szCs w:val="20"/>
              </w:rPr>
              <w:t>点。当打开一个文件时，返回一个文件句柄，不管控制</w:t>
            </w:r>
            <w:r w:rsidRPr="0040250B">
              <w:rPr>
                <w:rFonts w:cstheme="minorHAnsi" w:hint="eastAsia"/>
                <w:color w:val="000000"/>
                <w:sz w:val="20"/>
                <w:szCs w:val="20"/>
              </w:rPr>
              <w:t>reparse</w:t>
            </w:r>
            <w:r w:rsidRPr="0040250B">
              <w:rPr>
                <w:rFonts w:cstheme="minorHAnsi" w:hint="eastAsia"/>
                <w:color w:val="000000"/>
                <w:sz w:val="20"/>
                <w:szCs w:val="20"/>
              </w:rPr>
              <w:t>点的过滤器是否工作。</w:t>
            </w:r>
          </w:p>
          <w:p w:rsidR="00F05509" w:rsidRDefault="0040250B" w:rsidP="0040250B">
            <w:pPr>
              <w:rPr>
                <w:rFonts w:cstheme="minorHAnsi"/>
                <w:color w:val="000000"/>
                <w:sz w:val="20"/>
                <w:szCs w:val="20"/>
              </w:rPr>
            </w:pPr>
            <w:r w:rsidRPr="0040250B">
              <w:rPr>
                <w:rFonts w:cstheme="minorHAnsi" w:hint="eastAsia"/>
                <w:color w:val="000000"/>
                <w:sz w:val="20"/>
                <w:szCs w:val="20"/>
              </w:rPr>
              <w:t>此标志不能与</w:t>
            </w:r>
            <w:r w:rsidRPr="0040250B">
              <w:rPr>
                <w:rFonts w:cstheme="minorHAnsi" w:hint="eastAsia"/>
                <w:color w:val="000000"/>
                <w:sz w:val="20"/>
                <w:szCs w:val="20"/>
              </w:rPr>
              <w:t>CREATE_ALWAYS</w:t>
            </w:r>
            <w:r w:rsidRPr="0040250B">
              <w:rPr>
                <w:rFonts w:cstheme="minorHAnsi" w:hint="eastAsia"/>
                <w:color w:val="000000"/>
                <w:sz w:val="20"/>
                <w:szCs w:val="20"/>
              </w:rPr>
              <w:t>标志一起使用。如果文件不是</w:t>
            </w:r>
            <w:r w:rsidRPr="0040250B">
              <w:rPr>
                <w:rFonts w:cstheme="minorHAnsi" w:hint="eastAsia"/>
                <w:color w:val="000000"/>
                <w:sz w:val="20"/>
                <w:szCs w:val="20"/>
              </w:rPr>
              <w:t>reparse</w:t>
            </w:r>
            <w:r w:rsidRPr="0040250B">
              <w:rPr>
                <w:rFonts w:cstheme="minorHAnsi" w:hint="eastAsia"/>
                <w:color w:val="000000"/>
                <w:sz w:val="20"/>
                <w:szCs w:val="20"/>
              </w:rPr>
              <w:t>点，则此标志</w:t>
            </w:r>
            <w:r>
              <w:rPr>
                <w:rFonts w:cstheme="minorHAnsi" w:hint="eastAsia"/>
                <w:color w:val="000000"/>
                <w:sz w:val="20"/>
                <w:szCs w:val="20"/>
              </w:rPr>
              <w:t>被</w:t>
            </w:r>
            <w:r w:rsidRPr="0040250B">
              <w:rPr>
                <w:rFonts w:cstheme="minorHAnsi" w:hint="eastAsia"/>
                <w:color w:val="000000"/>
                <w:sz w:val="20"/>
                <w:szCs w:val="20"/>
              </w:rPr>
              <w:t>忽略。</w:t>
            </w:r>
          </w:p>
          <w:p w:rsidR="00F05509" w:rsidRPr="0023409A" w:rsidRDefault="00484A20" w:rsidP="0023409A">
            <w:pPr>
              <w:spacing w:line="0" w:lineRule="atLeast"/>
              <w:rPr>
                <w:rFonts w:cstheme="minorHAnsi"/>
                <w:color w:val="000000"/>
                <w:sz w:val="16"/>
                <w:szCs w:val="16"/>
              </w:rPr>
            </w:pPr>
            <w:r w:rsidRPr="0023409A">
              <w:rPr>
                <w:rFonts w:cstheme="minorHAnsi"/>
                <w:color w:val="000000"/>
                <w:sz w:val="16"/>
                <w:szCs w:val="16"/>
              </w:rPr>
              <w:t>Normal</w:t>
            </w:r>
            <w:r w:rsidRPr="0023409A">
              <w:rPr>
                <w:rStyle w:val="apple-converted-space"/>
                <w:rFonts w:cstheme="minorHAnsi"/>
                <w:color w:val="000000"/>
                <w:sz w:val="16"/>
                <w:szCs w:val="16"/>
              </w:rPr>
              <w:t> </w:t>
            </w:r>
            <w:hyperlink r:id="rId91" w:history="1">
              <w:r w:rsidRPr="0023409A">
                <w:rPr>
                  <w:rStyle w:val="aa"/>
                  <w:rFonts w:cstheme="minorHAnsi"/>
                  <w:sz w:val="16"/>
                  <w:szCs w:val="16"/>
                  <w:bdr w:val="none" w:sz="0" w:space="0" w:color="auto" w:frame="1"/>
                </w:rPr>
                <w:t>reparse point</w:t>
              </w:r>
            </w:hyperlink>
            <w:r w:rsidRPr="0023409A">
              <w:rPr>
                <w:rStyle w:val="apple-converted-space"/>
                <w:rFonts w:cstheme="minorHAnsi"/>
                <w:color w:val="000000"/>
                <w:sz w:val="16"/>
                <w:szCs w:val="16"/>
              </w:rPr>
              <w:t> </w:t>
            </w:r>
            <w:r w:rsidRPr="0023409A">
              <w:rPr>
                <w:rFonts w:cstheme="minorHAnsi"/>
                <w:color w:val="000000"/>
                <w:sz w:val="16"/>
                <w:szCs w:val="16"/>
              </w:rPr>
              <w:t>processing will not occur;</w:t>
            </w:r>
            <w:r w:rsidRPr="0023409A">
              <w:rPr>
                <w:rStyle w:val="apple-converted-space"/>
                <w:rFonts w:cstheme="minorHAnsi"/>
                <w:color w:val="000000"/>
                <w:sz w:val="16"/>
                <w:szCs w:val="16"/>
              </w:rPr>
              <w:t> </w:t>
            </w:r>
            <w:r w:rsidRPr="0023409A">
              <w:rPr>
                <w:rFonts w:cstheme="minorHAnsi"/>
                <w:b/>
                <w:bCs/>
                <w:color w:val="000000"/>
                <w:sz w:val="16"/>
                <w:szCs w:val="16"/>
                <w:bdr w:val="none" w:sz="0" w:space="0" w:color="auto" w:frame="1"/>
              </w:rPr>
              <w:t>CreateFile</w:t>
            </w:r>
            <w:r w:rsidRPr="0023409A">
              <w:rPr>
                <w:rStyle w:val="apple-converted-space"/>
                <w:rFonts w:cstheme="minorHAnsi"/>
                <w:color w:val="000000"/>
                <w:sz w:val="16"/>
                <w:szCs w:val="16"/>
              </w:rPr>
              <w:t> </w:t>
            </w:r>
            <w:r w:rsidRPr="0023409A">
              <w:rPr>
                <w:rFonts w:cstheme="minorHAnsi"/>
                <w:color w:val="000000"/>
                <w:sz w:val="16"/>
                <w:szCs w:val="16"/>
              </w:rPr>
              <w:t>will attempt to open the reparse point. When a file is opened, a file handle is returned, whether or not the filter that controls the reparse point is operational.</w:t>
            </w:r>
          </w:p>
          <w:p w:rsidR="00F05509" w:rsidRPr="0023409A" w:rsidRDefault="00484A20" w:rsidP="0023409A">
            <w:pPr>
              <w:spacing w:line="0" w:lineRule="atLeast"/>
              <w:rPr>
                <w:rFonts w:cstheme="minorHAnsi"/>
                <w:color w:val="000000"/>
                <w:sz w:val="16"/>
                <w:szCs w:val="16"/>
              </w:rPr>
            </w:pPr>
            <w:r w:rsidRPr="0023409A">
              <w:rPr>
                <w:rFonts w:cstheme="minorHAnsi"/>
                <w:color w:val="000000"/>
                <w:sz w:val="16"/>
                <w:szCs w:val="16"/>
              </w:rPr>
              <w:t>This flag cannot be used with the</w:t>
            </w:r>
            <w:r w:rsidRPr="0023409A">
              <w:rPr>
                <w:rStyle w:val="apple-converted-space"/>
                <w:rFonts w:cstheme="minorHAnsi"/>
                <w:color w:val="000000"/>
                <w:sz w:val="16"/>
                <w:szCs w:val="16"/>
              </w:rPr>
              <w:t> </w:t>
            </w:r>
            <w:r w:rsidRPr="0023409A">
              <w:rPr>
                <w:rFonts w:cstheme="minorHAnsi"/>
                <w:b/>
                <w:bCs/>
                <w:color w:val="000000"/>
                <w:sz w:val="16"/>
                <w:szCs w:val="16"/>
                <w:bdr w:val="none" w:sz="0" w:space="0" w:color="auto" w:frame="1"/>
              </w:rPr>
              <w:t>CREATE_ALWAYS</w:t>
            </w:r>
            <w:r w:rsidRPr="0023409A">
              <w:rPr>
                <w:rStyle w:val="apple-converted-space"/>
                <w:rFonts w:cstheme="minorHAnsi"/>
                <w:color w:val="000000"/>
                <w:sz w:val="16"/>
                <w:szCs w:val="16"/>
              </w:rPr>
              <w:t> </w:t>
            </w:r>
            <w:r w:rsidRPr="0023409A">
              <w:rPr>
                <w:rFonts w:cstheme="minorHAnsi"/>
                <w:color w:val="000000"/>
                <w:sz w:val="16"/>
                <w:szCs w:val="16"/>
              </w:rPr>
              <w:t>flag.</w:t>
            </w:r>
          </w:p>
          <w:p w:rsidR="00484A20" w:rsidRPr="00484A20" w:rsidRDefault="00484A20" w:rsidP="0023409A">
            <w:pPr>
              <w:spacing w:line="0" w:lineRule="atLeast"/>
              <w:rPr>
                <w:rFonts w:cstheme="minorHAnsi"/>
                <w:color w:val="000000"/>
                <w:sz w:val="20"/>
                <w:szCs w:val="20"/>
              </w:rPr>
            </w:pPr>
            <w:r w:rsidRPr="0023409A">
              <w:rPr>
                <w:rFonts w:cstheme="minorHAnsi"/>
                <w:color w:val="000000"/>
                <w:sz w:val="16"/>
                <w:szCs w:val="16"/>
              </w:rPr>
              <w:t>If the file is not a reparse point, then this flag is ignored.</w:t>
            </w:r>
          </w:p>
        </w:tc>
      </w:tr>
      <w:tr w:rsidR="00484A20" w:rsidRPr="00484A20" w:rsidTr="00100CC4">
        <w:trPr>
          <w:trHeight w:val="70"/>
        </w:trPr>
        <w:tc>
          <w:tcPr>
            <w:tcW w:w="3119" w:type="dxa"/>
            <w:tcBorders>
              <w:top w:val="single" w:sz="4" w:space="0" w:color="auto"/>
              <w:bottom w:val="single" w:sz="4" w:space="0" w:color="000000" w:themeColor="text1"/>
            </w:tcBorders>
          </w:tcPr>
          <w:p w:rsidR="00484A20" w:rsidRPr="00484A20" w:rsidRDefault="00484A20" w:rsidP="00BD2941">
            <w:pPr>
              <w:rPr>
                <w:rFonts w:cstheme="minorHAnsi"/>
                <w:color w:val="000000"/>
                <w:sz w:val="20"/>
                <w:szCs w:val="20"/>
              </w:rPr>
            </w:pPr>
            <w:r w:rsidRPr="00484A20">
              <w:rPr>
                <w:rFonts w:cstheme="minorHAnsi"/>
                <w:b/>
                <w:bCs/>
                <w:color w:val="000000"/>
                <w:sz w:val="20"/>
                <w:szCs w:val="20"/>
                <w:bdr w:val="none" w:sz="0" w:space="0" w:color="auto" w:frame="1"/>
              </w:rPr>
              <w:t>FILE_FLAG_OVERLAPPED</w:t>
            </w:r>
          </w:p>
          <w:p w:rsidR="00484A20" w:rsidRPr="00484A20" w:rsidRDefault="00484A20" w:rsidP="00BD2941">
            <w:pPr>
              <w:rPr>
                <w:rFonts w:eastAsia="宋体" w:cstheme="minorHAnsi"/>
                <w:color w:val="000000"/>
                <w:sz w:val="20"/>
                <w:szCs w:val="20"/>
              </w:rPr>
            </w:pPr>
            <w:r w:rsidRPr="00484A20">
              <w:rPr>
                <w:rFonts w:cstheme="minorHAnsi"/>
                <w:color w:val="000000"/>
                <w:sz w:val="20"/>
                <w:szCs w:val="20"/>
              </w:rPr>
              <w:t>0x40000000</w:t>
            </w:r>
          </w:p>
        </w:tc>
        <w:tc>
          <w:tcPr>
            <w:tcW w:w="6662" w:type="dxa"/>
            <w:tcBorders>
              <w:top w:val="single" w:sz="4" w:space="0" w:color="auto"/>
              <w:left w:val="single" w:sz="4" w:space="0" w:color="000000" w:themeColor="text1"/>
              <w:bottom w:val="single" w:sz="4" w:space="0" w:color="000000" w:themeColor="text1"/>
              <w:right w:val="single" w:sz="8" w:space="0" w:color="000000" w:themeColor="text1"/>
            </w:tcBorders>
          </w:tcPr>
          <w:p w:rsidR="008561B3" w:rsidRDefault="00100CC4" w:rsidP="00100CC4">
            <w:pPr>
              <w:rPr>
                <w:rFonts w:cstheme="minorHAnsi"/>
                <w:color w:val="000000"/>
                <w:sz w:val="20"/>
                <w:szCs w:val="20"/>
              </w:rPr>
            </w:pPr>
            <w:r w:rsidRPr="00100CC4">
              <w:rPr>
                <w:rFonts w:cstheme="minorHAnsi" w:hint="eastAsia"/>
                <w:color w:val="000000"/>
                <w:sz w:val="20"/>
                <w:szCs w:val="20"/>
              </w:rPr>
              <w:t>正在为异步</w:t>
            </w:r>
            <w:r w:rsidRPr="00100CC4">
              <w:rPr>
                <w:rFonts w:cstheme="minorHAnsi" w:hint="eastAsia"/>
                <w:color w:val="000000"/>
                <w:sz w:val="20"/>
                <w:szCs w:val="20"/>
              </w:rPr>
              <w:t>I/O</w:t>
            </w:r>
            <w:r w:rsidRPr="00100CC4">
              <w:rPr>
                <w:rFonts w:cstheme="minorHAnsi" w:hint="eastAsia"/>
                <w:color w:val="000000"/>
                <w:sz w:val="20"/>
                <w:szCs w:val="20"/>
              </w:rPr>
              <w:t>打开或创建文件或设备。当后续</w:t>
            </w:r>
            <w:r w:rsidRPr="00100CC4">
              <w:rPr>
                <w:rFonts w:cstheme="minorHAnsi" w:hint="eastAsia"/>
                <w:color w:val="000000"/>
                <w:sz w:val="20"/>
                <w:szCs w:val="20"/>
              </w:rPr>
              <w:t>I/O</w:t>
            </w:r>
            <w:r w:rsidRPr="00100CC4">
              <w:rPr>
                <w:rFonts w:cstheme="minorHAnsi" w:hint="eastAsia"/>
                <w:color w:val="000000"/>
                <w:sz w:val="20"/>
                <w:szCs w:val="20"/>
              </w:rPr>
              <w:t>操作在此句柄上完成时，在重叠结构中指定的事件将被设置为有信号状态。如果指定了此标志，则文件可用于同时进行读写操作。</w:t>
            </w:r>
          </w:p>
          <w:p w:rsidR="00484A20" w:rsidRPr="00100CC4" w:rsidRDefault="00484A20" w:rsidP="00100CC4">
            <w:pPr>
              <w:spacing w:line="0" w:lineRule="atLeast"/>
              <w:rPr>
                <w:rFonts w:cstheme="minorHAnsi"/>
                <w:color w:val="000000"/>
                <w:sz w:val="16"/>
                <w:szCs w:val="16"/>
              </w:rPr>
            </w:pPr>
            <w:r w:rsidRPr="00100CC4">
              <w:rPr>
                <w:rFonts w:cstheme="minorHAnsi"/>
                <w:color w:val="000000"/>
                <w:sz w:val="16"/>
                <w:szCs w:val="16"/>
              </w:rPr>
              <w:t>The file or device is being opened or created for asynchronous I/O.</w:t>
            </w:r>
          </w:p>
          <w:p w:rsidR="00100CC4" w:rsidRDefault="00484A20" w:rsidP="00100CC4">
            <w:pPr>
              <w:pStyle w:val="a8"/>
              <w:spacing w:before="0" w:beforeAutospacing="0" w:after="0" w:afterAutospacing="0" w:line="0" w:lineRule="atLeast"/>
              <w:rPr>
                <w:rFonts w:asciiTheme="minorHAnsi" w:hAnsiTheme="minorHAnsi" w:cstheme="minorHAnsi"/>
                <w:color w:val="000000"/>
                <w:sz w:val="16"/>
                <w:szCs w:val="16"/>
              </w:rPr>
            </w:pPr>
            <w:r w:rsidRPr="00100CC4">
              <w:rPr>
                <w:rFonts w:asciiTheme="minorHAnsi" w:hAnsiTheme="minorHAnsi" w:cstheme="minorHAnsi"/>
                <w:color w:val="000000"/>
                <w:sz w:val="16"/>
                <w:szCs w:val="16"/>
              </w:rPr>
              <w:t>When subsequent I/O operations are completed on this handle, the event specified in the</w:t>
            </w:r>
            <w:r w:rsidRPr="00100CC4">
              <w:rPr>
                <w:rStyle w:val="apple-converted-space"/>
                <w:rFonts w:asciiTheme="minorHAnsi" w:hAnsiTheme="minorHAnsi" w:cstheme="minorHAnsi"/>
                <w:color w:val="000000"/>
                <w:sz w:val="16"/>
                <w:szCs w:val="16"/>
              </w:rPr>
              <w:t> </w:t>
            </w:r>
            <w:hyperlink r:id="rId92" w:history="1">
              <w:r w:rsidRPr="00100CC4">
                <w:rPr>
                  <w:rStyle w:val="aa"/>
                  <w:rFonts w:asciiTheme="minorHAnsi" w:hAnsiTheme="minorHAnsi" w:cstheme="minorHAnsi"/>
                  <w:sz w:val="16"/>
                  <w:szCs w:val="16"/>
                  <w:bdr w:val="none" w:sz="0" w:space="0" w:color="auto" w:frame="1"/>
                </w:rPr>
                <w:t>OVERLAPPED</w:t>
              </w:r>
            </w:hyperlink>
            <w:r w:rsidRPr="00100CC4">
              <w:rPr>
                <w:rStyle w:val="apple-converted-space"/>
                <w:rFonts w:asciiTheme="minorHAnsi" w:hAnsiTheme="minorHAnsi" w:cstheme="minorHAnsi"/>
                <w:color w:val="000000"/>
                <w:sz w:val="16"/>
                <w:szCs w:val="16"/>
              </w:rPr>
              <w:t> </w:t>
            </w:r>
            <w:r w:rsidRPr="00100CC4">
              <w:rPr>
                <w:rFonts w:asciiTheme="minorHAnsi" w:hAnsiTheme="minorHAnsi" w:cstheme="minorHAnsi"/>
                <w:color w:val="000000"/>
                <w:sz w:val="16"/>
                <w:szCs w:val="16"/>
              </w:rPr>
              <w:t>structure will be set to the signaled state.</w:t>
            </w:r>
          </w:p>
          <w:p w:rsidR="00100CC4" w:rsidRDefault="00484A20" w:rsidP="00100CC4">
            <w:pPr>
              <w:pStyle w:val="a8"/>
              <w:spacing w:before="0" w:beforeAutospacing="0" w:after="0" w:afterAutospacing="0" w:line="0" w:lineRule="atLeast"/>
              <w:rPr>
                <w:rFonts w:asciiTheme="minorHAnsi" w:hAnsiTheme="minorHAnsi" w:cstheme="minorHAnsi"/>
                <w:color w:val="000000"/>
                <w:sz w:val="16"/>
                <w:szCs w:val="16"/>
              </w:rPr>
            </w:pPr>
            <w:r w:rsidRPr="00100CC4">
              <w:rPr>
                <w:rFonts w:asciiTheme="minorHAnsi" w:hAnsiTheme="minorHAnsi" w:cstheme="minorHAnsi"/>
                <w:color w:val="000000"/>
                <w:sz w:val="16"/>
                <w:szCs w:val="16"/>
              </w:rPr>
              <w:t>If this flag is specified, the file can be used for simultaneous read and write operations.</w:t>
            </w:r>
          </w:p>
          <w:p w:rsidR="00100CC4" w:rsidRDefault="00484A20" w:rsidP="00100CC4">
            <w:pPr>
              <w:pStyle w:val="a8"/>
              <w:spacing w:before="0" w:beforeAutospacing="0" w:after="0" w:afterAutospacing="0" w:line="0" w:lineRule="atLeast"/>
              <w:rPr>
                <w:rFonts w:asciiTheme="minorHAnsi" w:hAnsiTheme="minorHAnsi" w:cstheme="minorHAnsi"/>
                <w:color w:val="000000"/>
                <w:sz w:val="16"/>
                <w:szCs w:val="16"/>
              </w:rPr>
            </w:pPr>
            <w:r w:rsidRPr="00100CC4">
              <w:rPr>
                <w:rFonts w:asciiTheme="minorHAnsi" w:hAnsiTheme="minorHAnsi" w:cstheme="minorHAnsi"/>
                <w:color w:val="000000"/>
                <w:sz w:val="16"/>
                <w:szCs w:val="16"/>
              </w:rPr>
              <w:t>If this flag is not specified, then I/O operations are serialized, even if the calls to the read and write functions specify an</w:t>
            </w:r>
            <w:r w:rsidRPr="00100CC4">
              <w:rPr>
                <w:rStyle w:val="apple-converted-space"/>
                <w:rFonts w:asciiTheme="minorHAnsi" w:hAnsiTheme="minorHAnsi" w:cstheme="minorHAnsi"/>
                <w:color w:val="000000"/>
                <w:sz w:val="16"/>
                <w:szCs w:val="16"/>
              </w:rPr>
              <w:t> </w:t>
            </w:r>
            <w:hyperlink r:id="rId93" w:history="1">
              <w:r w:rsidRPr="00100CC4">
                <w:rPr>
                  <w:rStyle w:val="aa"/>
                  <w:rFonts w:asciiTheme="minorHAnsi" w:hAnsiTheme="minorHAnsi" w:cstheme="minorHAnsi"/>
                  <w:sz w:val="16"/>
                  <w:szCs w:val="16"/>
                  <w:bdr w:val="none" w:sz="0" w:space="0" w:color="auto" w:frame="1"/>
                </w:rPr>
                <w:t>OVERLAPPED</w:t>
              </w:r>
            </w:hyperlink>
            <w:r w:rsidRPr="00100CC4">
              <w:rPr>
                <w:rStyle w:val="apple-converted-space"/>
                <w:rFonts w:asciiTheme="minorHAnsi" w:hAnsiTheme="minorHAnsi" w:cstheme="minorHAnsi"/>
                <w:color w:val="000000"/>
                <w:sz w:val="16"/>
                <w:szCs w:val="16"/>
              </w:rPr>
              <w:t> </w:t>
            </w:r>
            <w:r w:rsidRPr="00100CC4">
              <w:rPr>
                <w:rFonts w:asciiTheme="minorHAnsi" w:hAnsiTheme="minorHAnsi" w:cstheme="minorHAnsi"/>
                <w:color w:val="000000"/>
                <w:sz w:val="16"/>
                <w:szCs w:val="16"/>
              </w:rPr>
              <w:t>structure.</w:t>
            </w:r>
          </w:p>
          <w:p w:rsidR="00484A20" w:rsidRPr="00100CC4" w:rsidRDefault="00484A20" w:rsidP="00100CC4">
            <w:pPr>
              <w:pStyle w:val="a8"/>
              <w:spacing w:before="0" w:beforeAutospacing="0" w:after="0" w:afterAutospacing="0" w:line="0" w:lineRule="atLeast"/>
              <w:rPr>
                <w:rFonts w:asciiTheme="minorHAnsi" w:hAnsiTheme="minorHAnsi" w:cstheme="minorHAnsi"/>
                <w:color w:val="000000"/>
                <w:sz w:val="16"/>
                <w:szCs w:val="16"/>
              </w:rPr>
            </w:pPr>
            <w:r w:rsidRPr="00100CC4">
              <w:rPr>
                <w:rFonts w:asciiTheme="minorHAnsi" w:hAnsiTheme="minorHAnsi" w:cstheme="minorHAnsi"/>
                <w:color w:val="000000"/>
                <w:sz w:val="16"/>
                <w:szCs w:val="16"/>
              </w:rPr>
              <w:t>For information about considerations when using a file handle created with this flag, see the</w:t>
            </w:r>
            <w:r w:rsidRPr="00100CC4">
              <w:rPr>
                <w:rStyle w:val="apple-converted-space"/>
                <w:rFonts w:asciiTheme="minorHAnsi" w:hAnsiTheme="minorHAnsi" w:cstheme="minorHAnsi"/>
                <w:color w:val="000000"/>
                <w:sz w:val="16"/>
                <w:szCs w:val="16"/>
              </w:rPr>
              <w:t> </w:t>
            </w:r>
            <w:hyperlink r:id="rId94" w:history="1">
              <w:r w:rsidRPr="00100CC4">
                <w:rPr>
                  <w:rStyle w:val="aa"/>
                  <w:rFonts w:asciiTheme="minorHAnsi" w:hAnsiTheme="minorHAnsi" w:cstheme="minorHAnsi"/>
                  <w:sz w:val="16"/>
                  <w:szCs w:val="16"/>
                  <w:bdr w:val="none" w:sz="0" w:space="0" w:color="auto" w:frame="1"/>
                </w:rPr>
                <w:t>Synchronous and Asynchronous I/O Handles</w:t>
              </w:r>
            </w:hyperlink>
            <w:r w:rsidRPr="00100CC4">
              <w:rPr>
                <w:rStyle w:val="apple-converted-space"/>
                <w:rFonts w:asciiTheme="minorHAnsi" w:hAnsiTheme="minorHAnsi" w:cstheme="minorHAnsi"/>
                <w:color w:val="000000"/>
                <w:sz w:val="16"/>
                <w:szCs w:val="16"/>
              </w:rPr>
              <w:t> </w:t>
            </w:r>
            <w:r w:rsidRPr="00100CC4">
              <w:rPr>
                <w:rFonts w:asciiTheme="minorHAnsi" w:hAnsiTheme="minorHAnsi" w:cstheme="minorHAnsi"/>
                <w:color w:val="000000"/>
                <w:sz w:val="16"/>
                <w:szCs w:val="16"/>
              </w:rPr>
              <w:t>section of this topic.</w:t>
            </w:r>
          </w:p>
        </w:tc>
      </w:tr>
      <w:tr w:rsidR="00484A20" w:rsidRPr="00484A20" w:rsidTr="00BD2941">
        <w:trPr>
          <w:trHeight w:val="70"/>
        </w:trPr>
        <w:tc>
          <w:tcPr>
            <w:tcW w:w="3119" w:type="dxa"/>
            <w:tcBorders>
              <w:top w:val="single" w:sz="4" w:space="0" w:color="000000" w:themeColor="text1"/>
              <w:bottom w:val="single" w:sz="4" w:space="0" w:color="000000" w:themeColor="text1"/>
            </w:tcBorders>
          </w:tcPr>
          <w:p w:rsidR="00484A20" w:rsidRPr="00484A20" w:rsidRDefault="00484A20" w:rsidP="00BD2941">
            <w:pPr>
              <w:rPr>
                <w:rFonts w:cstheme="minorHAnsi"/>
                <w:color w:val="000000"/>
                <w:sz w:val="20"/>
                <w:szCs w:val="20"/>
              </w:rPr>
            </w:pPr>
            <w:r w:rsidRPr="00484A20">
              <w:rPr>
                <w:rFonts w:cstheme="minorHAnsi"/>
                <w:b/>
                <w:bCs/>
                <w:color w:val="000000"/>
                <w:sz w:val="20"/>
                <w:szCs w:val="20"/>
                <w:bdr w:val="none" w:sz="0" w:space="0" w:color="auto" w:frame="1"/>
              </w:rPr>
              <w:lastRenderedPageBreak/>
              <w:t>FILE_FLAG_POSIX_SEMANTICS</w:t>
            </w:r>
          </w:p>
          <w:p w:rsidR="00484A20" w:rsidRPr="00484A20" w:rsidRDefault="00484A20" w:rsidP="00BD2941">
            <w:pPr>
              <w:rPr>
                <w:rFonts w:eastAsia="宋体" w:cstheme="minorHAnsi"/>
                <w:color w:val="000000"/>
                <w:sz w:val="20"/>
                <w:szCs w:val="20"/>
              </w:rPr>
            </w:pPr>
            <w:r w:rsidRPr="00484A20">
              <w:rPr>
                <w:rFonts w:cstheme="minorHAnsi"/>
                <w:color w:val="000000"/>
                <w:sz w:val="20"/>
                <w:szCs w:val="20"/>
              </w:rPr>
              <w:t>0x0100000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100CC4" w:rsidRPr="001B1DEC" w:rsidRDefault="001B1DEC" w:rsidP="00BD2941">
            <w:pPr>
              <w:rPr>
                <w:rFonts w:cstheme="minorHAnsi"/>
                <w:color w:val="000000"/>
                <w:sz w:val="20"/>
                <w:szCs w:val="20"/>
              </w:rPr>
            </w:pPr>
            <w:r w:rsidRPr="001B1DEC">
              <w:rPr>
                <w:rFonts w:cstheme="minorHAnsi"/>
                <w:color w:val="000000"/>
                <w:sz w:val="20"/>
                <w:szCs w:val="20"/>
              </w:rPr>
              <w:t>访问将根据</w:t>
            </w:r>
            <w:r w:rsidRPr="001B1DEC">
              <w:rPr>
                <w:rFonts w:cstheme="minorHAnsi"/>
                <w:color w:val="000000"/>
                <w:sz w:val="20"/>
                <w:szCs w:val="20"/>
              </w:rPr>
              <w:t>POSIX</w:t>
            </w:r>
            <w:r w:rsidRPr="001B1DEC">
              <w:rPr>
                <w:rFonts w:cstheme="minorHAnsi"/>
                <w:color w:val="000000"/>
                <w:sz w:val="20"/>
                <w:szCs w:val="20"/>
              </w:rPr>
              <w:t>规则进行。这包括允许具有名称的多个文件</w:t>
            </w:r>
            <w:r w:rsidRPr="001B1DEC">
              <w:rPr>
                <w:rFonts w:cstheme="minorHAnsi"/>
                <w:color w:val="000000"/>
                <w:sz w:val="20"/>
                <w:szCs w:val="20"/>
              </w:rPr>
              <w:t>(</w:t>
            </w:r>
            <w:r w:rsidRPr="001B1DEC">
              <w:rPr>
                <w:rFonts w:cstheme="minorHAnsi"/>
                <w:color w:val="000000"/>
                <w:sz w:val="20"/>
                <w:szCs w:val="20"/>
              </w:rPr>
              <w:t>仅在特定情况下不同</w:t>
            </w:r>
            <w:r w:rsidRPr="001B1DEC">
              <w:rPr>
                <w:rFonts w:cstheme="minorHAnsi"/>
                <w:color w:val="000000"/>
                <w:sz w:val="20"/>
                <w:szCs w:val="20"/>
              </w:rPr>
              <w:t>)</w:t>
            </w:r>
            <w:r w:rsidRPr="001B1DEC">
              <w:rPr>
                <w:rFonts w:cstheme="minorHAnsi"/>
                <w:color w:val="000000"/>
                <w:sz w:val="20"/>
                <w:szCs w:val="20"/>
              </w:rPr>
              <w:t>用于支持该名称的文件系统。使用此选项时要小心，因为使用此标志创建的文件可能无法被为</w:t>
            </w:r>
            <w:r w:rsidRPr="001B1DEC">
              <w:rPr>
                <w:rFonts w:cstheme="minorHAnsi"/>
                <w:color w:val="000000"/>
                <w:sz w:val="20"/>
                <w:szCs w:val="20"/>
              </w:rPr>
              <w:t>MS-DOS</w:t>
            </w:r>
            <w:r w:rsidRPr="001B1DEC">
              <w:rPr>
                <w:rFonts w:cstheme="minorHAnsi"/>
                <w:color w:val="000000"/>
                <w:sz w:val="20"/>
                <w:szCs w:val="20"/>
              </w:rPr>
              <w:t>或</w:t>
            </w:r>
            <w:r w:rsidRPr="001B1DEC">
              <w:rPr>
                <w:rFonts w:cstheme="minorHAnsi"/>
                <w:color w:val="000000"/>
                <w:sz w:val="20"/>
                <w:szCs w:val="20"/>
              </w:rPr>
              <w:t>16</w:t>
            </w:r>
            <w:r w:rsidRPr="001B1DEC">
              <w:rPr>
                <w:rFonts w:cstheme="minorHAnsi"/>
                <w:color w:val="000000"/>
                <w:sz w:val="20"/>
                <w:szCs w:val="20"/>
              </w:rPr>
              <w:t>位</w:t>
            </w:r>
            <w:r w:rsidRPr="001B1DEC">
              <w:rPr>
                <w:rFonts w:cstheme="minorHAnsi"/>
                <w:color w:val="000000"/>
                <w:sz w:val="20"/>
                <w:szCs w:val="20"/>
              </w:rPr>
              <w:t>Windows</w:t>
            </w:r>
            <w:r w:rsidRPr="001B1DEC">
              <w:rPr>
                <w:rFonts w:cstheme="minorHAnsi"/>
                <w:color w:val="000000"/>
                <w:sz w:val="20"/>
                <w:szCs w:val="20"/>
              </w:rPr>
              <w:t>编写的应用程序访问。</w:t>
            </w:r>
          </w:p>
          <w:p w:rsidR="00484A20" w:rsidRPr="001B1DEC" w:rsidRDefault="00484A20" w:rsidP="001B1DEC">
            <w:pPr>
              <w:spacing w:line="0" w:lineRule="atLeast"/>
              <w:rPr>
                <w:rFonts w:eastAsia="宋体" w:cstheme="minorHAnsi"/>
                <w:color w:val="000000"/>
                <w:sz w:val="16"/>
                <w:szCs w:val="16"/>
              </w:rPr>
            </w:pPr>
            <w:r w:rsidRPr="001B1DEC">
              <w:rPr>
                <w:rFonts w:cstheme="minorHAnsi"/>
                <w:color w:val="000000"/>
                <w:sz w:val="16"/>
                <w:szCs w:val="16"/>
              </w:rPr>
              <w:t>Access will occur according to POSIX rules. This includes allowing multiple files with names, differing only in case, for file systems that support that naming. Use care when using this option, because files created with this flag may not be accessible by applications that are written for MS-DOS or 16-bit Windows.</w:t>
            </w:r>
          </w:p>
        </w:tc>
      </w:tr>
      <w:tr w:rsidR="00484A20" w:rsidRPr="00484A20" w:rsidTr="00B74AB0">
        <w:trPr>
          <w:trHeight w:val="70"/>
        </w:trPr>
        <w:tc>
          <w:tcPr>
            <w:tcW w:w="3119" w:type="dxa"/>
            <w:tcBorders>
              <w:top w:val="single" w:sz="4" w:space="0" w:color="000000" w:themeColor="text1"/>
              <w:bottom w:val="single" w:sz="4" w:space="0" w:color="auto"/>
            </w:tcBorders>
          </w:tcPr>
          <w:p w:rsidR="00484A20" w:rsidRPr="00484A20" w:rsidRDefault="00484A20" w:rsidP="00BD2941">
            <w:pPr>
              <w:rPr>
                <w:rFonts w:cstheme="minorHAnsi"/>
                <w:color w:val="000000"/>
                <w:sz w:val="20"/>
                <w:szCs w:val="20"/>
              </w:rPr>
            </w:pPr>
            <w:r w:rsidRPr="00484A20">
              <w:rPr>
                <w:rFonts w:cstheme="minorHAnsi"/>
                <w:b/>
                <w:bCs/>
                <w:color w:val="000000"/>
                <w:sz w:val="20"/>
                <w:szCs w:val="20"/>
                <w:bdr w:val="none" w:sz="0" w:space="0" w:color="auto" w:frame="1"/>
              </w:rPr>
              <w:t>FILE_FLAG_RANDOM_ACCESS</w:t>
            </w:r>
          </w:p>
          <w:p w:rsidR="00484A20" w:rsidRPr="00484A20" w:rsidRDefault="00484A20" w:rsidP="00BD2941">
            <w:pPr>
              <w:rPr>
                <w:rFonts w:eastAsia="宋体" w:cstheme="minorHAnsi"/>
                <w:color w:val="000000"/>
                <w:sz w:val="20"/>
                <w:szCs w:val="20"/>
              </w:rPr>
            </w:pPr>
            <w:r w:rsidRPr="00484A20">
              <w:rPr>
                <w:rFonts w:cstheme="minorHAnsi"/>
                <w:color w:val="000000"/>
                <w:sz w:val="20"/>
                <w:szCs w:val="20"/>
              </w:rPr>
              <w:t>0x10000000</w:t>
            </w:r>
          </w:p>
        </w:tc>
        <w:tc>
          <w:tcPr>
            <w:tcW w:w="6662" w:type="dxa"/>
            <w:tcBorders>
              <w:top w:val="single" w:sz="4" w:space="0" w:color="000000" w:themeColor="text1"/>
              <w:left w:val="single" w:sz="4" w:space="0" w:color="000000" w:themeColor="text1"/>
              <w:bottom w:val="single" w:sz="4" w:space="0" w:color="auto"/>
              <w:right w:val="single" w:sz="8" w:space="0" w:color="000000" w:themeColor="text1"/>
            </w:tcBorders>
          </w:tcPr>
          <w:p w:rsidR="0047710A" w:rsidRPr="0047710A" w:rsidRDefault="0047710A" w:rsidP="0047710A">
            <w:pPr>
              <w:spacing w:line="0" w:lineRule="atLeast"/>
              <w:rPr>
                <w:rFonts w:cstheme="minorHAnsi"/>
                <w:color w:val="000000"/>
                <w:sz w:val="20"/>
                <w:szCs w:val="20"/>
              </w:rPr>
            </w:pPr>
            <w:r w:rsidRPr="0047710A">
              <w:rPr>
                <w:rFonts w:cstheme="minorHAnsi"/>
                <w:color w:val="000000"/>
                <w:sz w:val="20"/>
                <w:szCs w:val="20"/>
              </w:rPr>
              <w:t>访问是随机的。系统可以将此作为优化文件缓存的提示。</w:t>
            </w:r>
          </w:p>
          <w:p w:rsidR="0047710A" w:rsidRPr="0047710A" w:rsidRDefault="0047710A" w:rsidP="0047710A">
            <w:pPr>
              <w:spacing w:line="0" w:lineRule="atLeast"/>
              <w:rPr>
                <w:rFonts w:cstheme="minorHAnsi"/>
                <w:color w:val="000000"/>
                <w:sz w:val="20"/>
                <w:szCs w:val="20"/>
              </w:rPr>
            </w:pPr>
            <w:r w:rsidRPr="0047710A">
              <w:rPr>
                <w:rFonts w:cstheme="minorHAnsi"/>
                <w:color w:val="000000"/>
                <w:sz w:val="20"/>
                <w:szCs w:val="20"/>
              </w:rPr>
              <w:t>如果文件系统不支持缓存的</w:t>
            </w:r>
            <w:r w:rsidRPr="0047710A">
              <w:rPr>
                <w:rFonts w:cstheme="minorHAnsi"/>
                <w:color w:val="000000"/>
                <w:sz w:val="20"/>
                <w:szCs w:val="20"/>
              </w:rPr>
              <w:t>I/O</w:t>
            </w:r>
            <w:r w:rsidRPr="0047710A">
              <w:rPr>
                <w:rFonts w:cstheme="minorHAnsi"/>
                <w:color w:val="000000"/>
                <w:sz w:val="20"/>
                <w:szCs w:val="20"/>
              </w:rPr>
              <w:t>和</w:t>
            </w:r>
            <w:r w:rsidRPr="0047710A">
              <w:rPr>
                <w:rFonts w:cstheme="minorHAnsi"/>
                <w:b/>
                <w:bCs/>
                <w:color w:val="000000"/>
                <w:sz w:val="20"/>
                <w:szCs w:val="20"/>
                <w:bdr w:val="none" w:sz="0" w:space="0" w:color="auto" w:frame="1"/>
              </w:rPr>
              <w:t>FILE_FLAG_NO_BUFFERING</w:t>
            </w:r>
            <w:r w:rsidRPr="0047710A">
              <w:rPr>
                <w:rFonts w:cstheme="minorHAnsi"/>
                <w:color w:val="000000"/>
                <w:sz w:val="20"/>
                <w:szCs w:val="20"/>
              </w:rPr>
              <w:t>，则此标志无效。</w:t>
            </w:r>
          </w:p>
          <w:p w:rsidR="00484A20" w:rsidRPr="0047710A" w:rsidRDefault="00484A20" w:rsidP="0047710A">
            <w:pPr>
              <w:spacing w:line="0" w:lineRule="atLeast"/>
              <w:rPr>
                <w:rFonts w:cstheme="minorHAnsi"/>
                <w:color w:val="000000"/>
                <w:sz w:val="16"/>
                <w:szCs w:val="16"/>
              </w:rPr>
            </w:pPr>
            <w:r w:rsidRPr="0047710A">
              <w:rPr>
                <w:rFonts w:cstheme="minorHAnsi"/>
                <w:color w:val="000000"/>
                <w:sz w:val="16"/>
                <w:szCs w:val="16"/>
              </w:rPr>
              <w:t>Access is intended to be random. The system can use this as a hint to optimize file caching.</w:t>
            </w:r>
          </w:p>
          <w:p w:rsidR="0047710A" w:rsidRDefault="00484A20" w:rsidP="0047710A">
            <w:pPr>
              <w:pStyle w:val="a8"/>
              <w:spacing w:before="0" w:beforeAutospacing="0" w:after="0" w:afterAutospacing="0" w:line="0" w:lineRule="atLeast"/>
              <w:rPr>
                <w:rFonts w:asciiTheme="minorHAnsi" w:hAnsiTheme="minorHAnsi" w:cstheme="minorHAnsi"/>
                <w:color w:val="000000"/>
                <w:sz w:val="16"/>
                <w:szCs w:val="16"/>
              </w:rPr>
            </w:pPr>
            <w:r w:rsidRPr="0047710A">
              <w:rPr>
                <w:rFonts w:asciiTheme="minorHAnsi" w:hAnsiTheme="minorHAnsi" w:cstheme="minorHAnsi"/>
                <w:color w:val="000000"/>
                <w:sz w:val="16"/>
                <w:szCs w:val="16"/>
              </w:rPr>
              <w:t>This flag has no effect if the file system does not support cached I/O and</w:t>
            </w:r>
            <w:r w:rsidRPr="0047710A">
              <w:rPr>
                <w:rFonts w:asciiTheme="minorHAnsi" w:hAnsiTheme="minorHAnsi" w:cstheme="minorHAnsi"/>
                <w:b/>
                <w:bCs/>
                <w:color w:val="000000"/>
                <w:sz w:val="16"/>
                <w:szCs w:val="16"/>
                <w:bdr w:val="none" w:sz="0" w:space="0" w:color="auto" w:frame="1"/>
              </w:rPr>
              <w:t>FILE_FLAG_NO_BUFFERING</w:t>
            </w:r>
            <w:r w:rsidRPr="0047710A">
              <w:rPr>
                <w:rFonts w:asciiTheme="minorHAnsi" w:hAnsiTheme="minorHAnsi" w:cstheme="minorHAnsi"/>
                <w:color w:val="000000"/>
                <w:sz w:val="16"/>
                <w:szCs w:val="16"/>
              </w:rPr>
              <w:t>.</w:t>
            </w:r>
          </w:p>
          <w:p w:rsidR="00484A20" w:rsidRPr="0047710A" w:rsidRDefault="00484A20" w:rsidP="0047710A">
            <w:pPr>
              <w:pStyle w:val="a8"/>
              <w:spacing w:before="0" w:beforeAutospacing="0" w:after="0" w:afterAutospacing="0" w:line="0" w:lineRule="atLeast"/>
              <w:rPr>
                <w:rFonts w:asciiTheme="minorHAnsi" w:hAnsiTheme="minorHAnsi" w:cstheme="minorHAnsi"/>
                <w:color w:val="000000"/>
                <w:sz w:val="16"/>
                <w:szCs w:val="16"/>
              </w:rPr>
            </w:pPr>
            <w:r w:rsidRPr="0047710A">
              <w:rPr>
                <w:rFonts w:asciiTheme="minorHAnsi" w:hAnsiTheme="minorHAnsi" w:cstheme="minorHAnsi"/>
                <w:color w:val="000000"/>
                <w:sz w:val="16"/>
                <w:szCs w:val="16"/>
              </w:rPr>
              <w:t>For more information, see the</w:t>
            </w:r>
            <w:r w:rsidRPr="0047710A">
              <w:rPr>
                <w:rStyle w:val="apple-converted-space"/>
                <w:rFonts w:asciiTheme="minorHAnsi" w:hAnsiTheme="minorHAnsi" w:cstheme="minorHAnsi"/>
                <w:color w:val="000000"/>
                <w:sz w:val="16"/>
                <w:szCs w:val="16"/>
              </w:rPr>
              <w:t> </w:t>
            </w:r>
            <w:hyperlink r:id="rId95" w:history="1">
              <w:r w:rsidRPr="0047710A">
                <w:rPr>
                  <w:rStyle w:val="aa"/>
                  <w:rFonts w:asciiTheme="minorHAnsi" w:hAnsiTheme="minorHAnsi" w:cstheme="minorHAnsi"/>
                  <w:sz w:val="16"/>
                  <w:szCs w:val="16"/>
                  <w:bdr w:val="none" w:sz="0" w:space="0" w:color="auto" w:frame="1"/>
                </w:rPr>
                <w:t>Caching Behavior</w:t>
              </w:r>
            </w:hyperlink>
            <w:r w:rsidRPr="0047710A">
              <w:rPr>
                <w:rStyle w:val="apple-converted-space"/>
                <w:rFonts w:asciiTheme="minorHAnsi" w:hAnsiTheme="minorHAnsi" w:cstheme="minorHAnsi"/>
                <w:color w:val="000000"/>
                <w:sz w:val="16"/>
                <w:szCs w:val="16"/>
              </w:rPr>
              <w:t> </w:t>
            </w:r>
            <w:r w:rsidRPr="0047710A">
              <w:rPr>
                <w:rFonts w:asciiTheme="minorHAnsi" w:hAnsiTheme="minorHAnsi" w:cstheme="minorHAnsi"/>
                <w:color w:val="000000"/>
                <w:sz w:val="16"/>
                <w:szCs w:val="16"/>
              </w:rPr>
              <w:t>section of this topic.</w:t>
            </w:r>
          </w:p>
        </w:tc>
      </w:tr>
      <w:tr w:rsidR="00484A20" w:rsidRPr="00484A20" w:rsidTr="00B74AB0">
        <w:trPr>
          <w:trHeight w:val="70"/>
        </w:trPr>
        <w:tc>
          <w:tcPr>
            <w:tcW w:w="3119" w:type="dxa"/>
            <w:tcBorders>
              <w:top w:val="single" w:sz="4" w:space="0" w:color="auto"/>
              <w:bottom w:val="single" w:sz="4" w:space="0" w:color="auto"/>
            </w:tcBorders>
          </w:tcPr>
          <w:p w:rsidR="00484A20" w:rsidRPr="00484A20" w:rsidRDefault="00484A20" w:rsidP="00BD2941">
            <w:pPr>
              <w:rPr>
                <w:rFonts w:cstheme="minorHAnsi"/>
                <w:color w:val="000000"/>
                <w:sz w:val="20"/>
                <w:szCs w:val="20"/>
              </w:rPr>
            </w:pPr>
            <w:r w:rsidRPr="00484A20">
              <w:rPr>
                <w:rFonts w:cstheme="minorHAnsi"/>
                <w:b/>
                <w:bCs/>
                <w:color w:val="000000"/>
                <w:sz w:val="20"/>
                <w:szCs w:val="20"/>
                <w:bdr w:val="none" w:sz="0" w:space="0" w:color="auto" w:frame="1"/>
              </w:rPr>
              <w:t>FILE_FLAG_SESSION_AWARE</w:t>
            </w:r>
          </w:p>
          <w:p w:rsidR="00484A20" w:rsidRPr="00484A20" w:rsidRDefault="00484A20" w:rsidP="00BD2941">
            <w:pPr>
              <w:rPr>
                <w:rFonts w:eastAsia="宋体" w:cstheme="minorHAnsi"/>
                <w:color w:val="000000"/>
                <w:sz w:val="20"/>
                <w:szCs w:val="20"/>
              </w:rPr>
            </w:pPr>
            <w:r w:rsidRPr="00484A20">
              <w:rPr>
                <w:rFonts w:cstheme="minorHAnsi"/>
                <w:color w:val="000000"/>
                <w:sz w:val="20"/>
                <w:szCs w:val="20"/>
              </w:rPr>
              <w:t>0x00800000</w:t>
            </w:r>
          </w:p>
        </w:tc>
        <w:tc>
          <w:tcPr>
            <w:tcW w:w="6662" w:type="dxa"/>
            <w:tcBorders>
              <w:top w:val="single" w:sz="4" w:space="0" w:color="auto"/>
              <w:left w:val="single" w:sz="4" w:space="0" w:color="000000" w:themeColor="text1"/>
              <w:bottom w:val="single" w:sz="4" w:space="0" w:color="auto"/>
              <w:right w:val="single" w:sz="8" w:space="0" w:color="000000" w:themeColor="text1"/>
            </w:tcBorders>
          </w:tcPr>
          <w:p w:rsidR="00484A20" w:rsidRPr="0047710A" w:rsidRDefault="00484A20" w:rsidP="0047710A">
            <w:pPr>
              <w:spacing w:line="0" w:lineRule="atLeast"/>
              <w:rPr>
                <w:rFonts w:cstheme="minorHAnsi"/>
                <w:color w:val="000000"/>
                <w:sz w:val="16"/>
                <w:szCs w:val="16"/>
              </w:rPr>
            </w:pPr>
            <w:r w:rsidRPr="0047710A">
              <w:rPr>
                <w:rFonts w:cstheme="minorHAnsi"/>
                <w:color w:val="000000"/>
                <w:sz w:val="16"/>
                <w:szCs w:val="16"/>
              </w:rPr>
              <w:t>The file or device is being opened with session awareness. If this flag is not specified, then per-session devices (such as a device using RemoteFX USB Redirection) cannot be opened by processes running in session 0. This flag has no effect for callers not in session 0. This flag is supported only on server editions of Windows.</w:t>
            </w:r>
          </w:p>
          <w:p w:rsidR="00484A20" w:rsidRPr="0047710A" w:rsidRDefault="00484A20" w:rsidP="0047710A">
            <w:pPr>
              <w:pStyle w:val="a8"/>
              <w:spacing w:before="0" w:beforeAutospacing="0" w:after="0" w:afterAutospacing="0" w:line="0" w:lineRule="atLeast"/>
              <w:rPr>
                <w:rFonts w:asciiTheme="minorHAnsi" w:hAnsiTheme="minorHAnsi" w:cstheme="minorHAnsi"/>
                <w:color w:val="000000"/>
                <w:sz w:val="16"/>
                <w:szCs w:val="16"/>
              </w:rPr>
            </w:pPr>
            <w:r w:rsidRPr="0047710A">
              <w:rPr>
                <w:rFonts w:asciiTheme="minorHAnsi" w:hAnsiTheme="minorHAnsi" w:cstheme="minorHAnsi"/>
                <w:b/>
                <w:bCs/>
                <w:color w:val="000000"/>
                <w:sz w:val="16"/>
                <w:szCs w:val="16"/>
                <w:bdr w:val="none" w:sz="0" w:space="0" w:color="auto" w:frame="1"/>
              </w:rPr>
              <w:t>Windows Server 2008 R2 and Windows Server 2008:  </w:t>
            </w:r>
            <w:r w:rsidRPr="0047710A">
              <w:rPr>
                <w:rFonts w:asciiTheme="minorHAnsi" w:hAnsiTheme="minorHAnsi" w:cstheme="minorHAnsi"/>
                <w:color w:val="000000"/>
                <w:sz w:val="16"/>
                <w:szCs w:val="16"/>
              </w:rPr>
              <w:t>This flag is not supported before Windows Server 2012.</w:t>
            </w:r>
          </w:p>
        </w:tc>
      </w:tr>
      <w:tr w:rsidR="00484A20" w:rsidRPr="00484A20" w:rsidTr="00BD2941">
        <w:trPr>
          <w:trHeight w:val="360"/>
        </w:trPr>
        <w:tc>
          <w:tcPr>
            <w:tcW w:w="3119" w:type="dxa"/>
            <w:tcBorders>
              <w:top w:val="single" w:sz="4" w:space="0" w:color="auto"/>
              <w:bottom w:val="single" w:sz="4" w:space="0" w:color="000000" w:themeColor="text1"/>
            </w:tcBorders>
          </w:tcPr>
          <w:p w:rsidR="00484A20" w:rsidRPr="00484A20" w:rsidRDefault="00484A20" w:rsidP="00BD2941">
            <w:pPr>
              <w:rPr>
                <w:rFonts w:cstheme="minorHAnsi"/>
                <w:color w:val="000000"/>
                <w:sz w:val="20"/>
                <w:szCs w:val="20"/>
              </w:rPr>
            </w:pPr>
            <w:r w:rsidRPr="00484A20">
              <w:rPr>
                <w:rFonts w:cstheme="minorHAnsi"/>
                <w:b/>
                <w:bCs/>
                <w:color w:val="000000"/>
                <w:sz w:val="20"/>
                <w:szCs w:val="20"/>
                <w:bdr w:val="none" w:sz="0" w:space="0" w:color="auto" w:frame="1"/>
              </w:rPr>
              <w:t>FILE_FLAG_SEQUENTIAL_SCAN</w:t>
            </w:r>
          </w:p>
          <w:p w:rsidR="00484A20" w:rsidRPr="00484A20" w:rsidRDefault="00484A20" w:rsidP="00BD2941">
            <w:pPr>
              <w:rPr>
                <w:rFonts w:eastAsia="宋体" w:cstheme="minorHAnsi"/>
                <w:color w:val="000000"/>
                <w:sz w:val="20"/>
                <w:szCs w:val="20"/>
              </w:rPr>
            </w:pPr>
            <w:r w:rsidRPr="00484A20">
              <w:rPr>
                <w:rFonts w:cstheme="minorHAnsi"/>
                <w:color w:val="000000"/>
                <w:sz w:val="20"/>
                <w:szCs w:val="20"/>
              </w:rPr>
              <w:t>0x08000000</w:t>
            </w:r>
          </w:p>
        </w:tc>
        <w:tc>
          <w:tcPr>
            <w:tcW w:w="6662" w:type="dxa"/>
            <w:tcBorders>
              <w:top w:val="single" w:sz="4" w:space="0" w:color="auto"/>
              <w:left w:val="single" w:sz="4" w:space="0" w:color="000000" w:themeColor="text1"/>
              <w:bottom w:val="single" w:sz="4" w:space="0" w:color="000000" w:themeColor="text1"/>
              <w:right w:val="single" w:sz="8" w:space="0" w:color="000000" w:themeColor="text1"/>
            </w:tcBorders>
          </w:tcPr>
          <w:p w:rsidR="009716DF" w:rsidRPr="009716DF" w:rsidRDefault="009716DF" w:rsidP="009716DF">
            <w:pPr>
              <w:rPr>
                <w:rFonts w:cstheme="minorHAnsi"/>
                <w:color w:val="000000"/>
                <w:sz w:val="20"/>
                <w:szCs w:val="20"/>
              </w:rPr>
            </w:pPr>
            <w:r w:rsidRPr="009716DF">
              <w:rPr>
                <w:rFonts w:cstheme="minorHAnsi" w:hint="eastAsia"/>
                <w:color w:val="000000"/>
                <w:sz w:val="20"/>
                <w:szCs w:val="20"/>
              </w:rPr>
              <w:t>访问从开始到结束都是顺序的。系统可以将此作为优化文件缓存的提示。</w:t>
            </w:r>
          </w:p>
          <w:p w:rsidR="009716DF" w:rsidRPr="009716DF" w:rsidRDefault="009716DF" w:rsidP="009716DF">
            <w:pPr>
              <w:rPr>
                <w:rFonts w:cstheme="minorHAnsi"/>
                <w:color w:val="000000"/>
                <w:sz w:val="20"/>
                <w:szCs w:val="20"/>
              </w:rPr>
            </w:pPr>
            <w:r w:rsidRPr="009716DF">
              <w:rPr>
                <w:rFonts w:cstheme="minorHAnsi" w:hint="eastAsia"/>
                <w:color w:val="000000"/>
                <w:sz w:val="20"/>
                <w:szCs w:val="20"/>
              </w:rPr>
              <w:t>如果使用后读</w:t>
            </w:r>
            <w:r w:rsidRPr="009716DF">
              <w:rPr>
                <w:rFonts w:cstheme="minorHAnsi" w:hint="eastAsia"/>
                <w:color w:val="000000"/>
                <w:sz w:val="20"/>
                <w:szCs w:val="20"/>
              </w:rPr>
              <w:t>(</w:t>
            </w:r>
            <w:r w:rsidRPr="009716DF">
              <w:rPr>
                <w:rFonts w:cstheme="minorHAnsi" w:hint="eastAsia"/>
                <w:color w:val="000000"/>
                <w:sz w:val="20"/>
                <w:szCs w:val="20"/>
              </w:rPr>
              <w:t>即反向扫描</w:t>
            </w:r>
            <w:r w:rsidRPr="009716DF">
              <w:rPr>
                <w:rFonts w:cstheme="minorHAnsi" w:hint="eastAsia"/>
                <w:color w:val="000000"/>
                <w:sz w:val="20"/>
                <w:szCs w:val="20"/>
              </w:rPr>
              <w:t>)</w:t>
            </w:r>
            <w:r w:rsidRPr="009716DF">
              <w:rPr>
                <w:rFonts w:cstheme="minorHAnsi" w:hint="eastAsia"/>
                <w:color w:val="000000"/>
                <w:sz w:val="20"/>
                <w:szCs w:val="20"/>
              </w:rPr>
              <w:t>，则不应使用此标志。</w:t>
            </w:r>
          </w:p>
          <w:p w:rsidR="0047710A" w:rsidRDefault="009716DF" w:rsidP="009716DF">
            <w:pPr>
              <w:rPr>
                <w:rFonts w:cstheme="minorHAnsi"/>
                <w:color w:val="000000"/>
                <w:sz w:val="20"/>
                <w:szCs w:val="20"/>
              </w:rPr>
            </w:pPr>
            <w:r w:rsidRPr="009716DF">
              <w:rPr>
                <w:rFonts w:cstheme="minorHAnsi" w:hint="eastAsia"/>
                <w:color w:val="000000"/>
                <w:sz w:val="20"/>
                <w:szCs w:val="20"/>
              </w:rPr>
              <w:t>如果文件系统不支持缓存的</w:t>
            </w:r>
            <w:r w:rsidRPr="009716DF">
              <w:rPr>
                <w:rFonts w:cstheme="minorHAnsi" w:hint="eastAsia"/>
                <w:color w:val="000000"/>
                <w:sz w:val="20"/>
                <w:szCs w:val="20"/>
              </w:rPr>
              <w:t>I/O</w:t>
            </w:r>
            <w:r w:rsidRPr="009716DF">
              <w:rPr>
                <w:rFonts w:cstheme="minorHAnsi" w:hint="eastAsia"/>
                <w:color w:val="000000"/>
                <w:sz w:val="20"/>
                <w:szCs w:val="20"/>
              </w:rPr>
              <w:t>和</w:t>
            </w:r>
            <w:r w:rsidRPr="00484A20">
              <w:rPr>
                <w:rFonts w:cstheme="minorHAnsi"/>
                <w:b/>
                <w:bCs/>
                <w:color w:val="000000"/>
                <w:sz w:val="20"/>
                <w:szCs w:val="20"/>
                <w:bdr w:val="none" w:sz="0" w:space="0" w:color="auto" w:frame="1"/>
              </w:rPr>
              <w:t>FILE_FLAG_NO_BUFFERING</w:t>
            </w:r>
            <w:r w:rsidRPr="009716DF">
              <w:rPr>
                <w:rFonts w:cstheme="minorHAnsi" w:hint="eastAsia"/>
                <w:color w:val="000000"/>
                <w:sz w:val="20"/>
                <w:szCs w:val="20"/>
              </w:rPr>
              <w:t>，则此标志无效。有关更多信息，请参见本主题的缓存行为部分</w:t>
            </w:r>
            <w:r>
              <w:rPr>
                <w:rFonts w:cstheme="minorHAnsi" w:hint="eastAsia"/>
                <w:color w:val="000000"/>
                <w:sz w:val="20"/>
                <w:szCs w:val="20"/>
              </w:rPr>
              <w:t>（</w:t>
            </w:r>
            <w:hyperlink r:id="rId96" w:history="1">
              <w:r w:rsidRPr="00484A20">
                <w:rPr>
                  <w:rStyle w:val="aa"/>
                  <w:rFonts w:cstheme="minorHAnsi"/>
                  <w:sz w:val="20"/>
                  <w:szCs w:val="20"/>
                  <w:bdr w:val="none" w:sz="0" w:space="0" w:color="auto" w:frame="1"/>
                </w:rPr>
                <w:t>Caching Behavior</w:t>
              </w:r>
            </w:hyperlink>
            <w:r>
              <w:rPr>
                <w:rFonts w:cstheme="minorHAnsi" w:hint="eastAsia"/>
                <w:color w:val="000000"/>
                <w:sz w:val="20"/>
                <w:szCs w:val="20"/>
              </w:rPr>
              <w:t>）</w:t>
            </w:r>
            <w:r w:rsidRPr="009716DF">
              <w:rPr>
                <w:rFonts w:cstheme="minorHAnsi" w:hint="eastAsia"/>
                <w:color w:val="000000"/>
                <w:sz w:val="20"/>
                <w:szCs w:val="20"/>
              </w:rPr>
              <w:t>。</w:t>
            </w:r>
          </w:p>
          <w:p w:rsidR="00484A20" w:rsidRPr="009716DF" w:rsidRDefault="00484A20" w:rsidP="009716DF">
            <w:pPr>
              <w:spacing w:line="0" w:lineRule="atLeast"/>
              <w:rPr>
                <w:rFonts w:cstheme="minorHAnsi"/>
                <w:color w:val="000000"/>
                <w:sz w:val="16"/>
                <w:szCs w:val="16"/>
              </w:rPr>
            </w:pPr>
            <w:r w:rsidRPr="009716DF">
              <w:rPr>
                <w:rFonts w:cstheme="minorHAnsi"/>
                <w:color w:val="000000"/>
                <w:sz w:val="16"/>
                <w:szCs w:val="16"/>
              </w:rPr>
              <w:t>Access is intended to be sequential from beginning to end. The system can use this as a hint to optimize file caching.</w:t>
            </w:r>
          </w:p>
          <w:p w:rsidR="009716DF" w:rsidRPr="009716DF" w:rsidRDefault="00484A20" w:rsidP="009716DF">
            <w:pPr>
              <w:pStyle w:val="a8"/>
              <w:spacing w:before="0" w:beforeAutospacing="0" w:after="0" w:afterAutospacing="0" w:line="0" w:lineRule="atLeast"/>
              <w:rPr>
                <w:rFonts w:asciiTheme="minorHAnsi" w:hAnsiTheme="minorHAnsi" w:cstheme="minorHAnsi"/>
                <w:color w:val="000000"/>
                <w:sz w:val="16"/>
                <w:szCs w:val="16"/>
              </w:rPr>
            </w:pPr>
            <w:r w:rsidRPr="009716DF">
              <w:rPr>
                <w:rFonts w:asciiTheme="minorHAnsi" w:hAnsiTheme="minorHAnsi" w:cstheme="minorHAnsi"/>
                <w:color w:val="000000"/>
                <w:sz w:val="16"/>
                <w:szCs w:val="16"/>
              </w:rPr>
              <w:t>This flag should not be used if read-behind (that is, reverse scans) will be used.</w:t>
            </w:r>
          </w:p>
          <w:p w:rsidR="009716DF" w:rsidRPr="009716DF" w:rsidRDefault="00484A20" w:rsidP="009716DF">
            <w:pPr>
              <w:pStyle w:val="a8"/>
              <w:spacing w:before="0" w:beforeAutospacing="0" w:after="0" w:afterAutospacing="0" w:line="0" w:lineRule="atLeast"/>
              <w:rPr>
                <w:rFonts w:asciiTheme="minorHAnsi" w:hAnsiTheme="minorHAnsi" w:cstheme="minorHAnsi"/>
                <w:color w:val="000000"/>
                <w:sz w:val="16"/>
                <w:szCs w:val="16"/>
              </w:rPr>
            </w:pPr>
            <w:r w:rsidRPr="009716DF">
              <w:rPr>
                <w:rFonts w:asciiTheme="minorHAnsi" w:hAnsiTheme="minorHAnsi" w:cstheme="minorHAnsi"/>
                <w:color w:val="000000"/>
                <w:sz w:val="16"/>
                <w:szCs w:val="16"/>
              </w:rPr>
              <w:t>This flag has no effect if the file system does not support cached I/O and</w:t>
            </w:r>
            <w:r w:rsidRPr="009716DF">
              <w:rPr>
                <w:rFonts w:asciiTheme="minorHAnsi" w:hAnsiTheme="minorHAnsi" w:cstheme="minorHAnsi"/>
                <w:b/>
                <w:bCs/>
                <w:color w:val="000000"/>
                <w:sz w:val="16"/>
                <w:szCs w:val="16"/>
                <w:bdr w:val="none" w:sz="0" w:space="0" w:color="auto" w:frame="1"/>
              </w:rPr>
              <w:t>FILE_FLAG_NO_BUFFERING</w:t>
            </w:r>
            <w:r w:rsidRPr="009716DF">
              <w:rPr>
                <w:rFonts w:asciiTheme="minorHAnsi" w:hAnsiTheme="minorHAnsi" w:cstheme="minorHAnsi"/>
                <w:color w:val="000000"/>
                <w:sz w:val="16"/>
                <w:szCs w:val="16"/>
              </w:rPr>
              <w:t>.</w:t>
            </w:r>
          </w:p>
          <w:p w:rsidR="00484A20" w:rsidRPr="00484A20" w:rsidRDefault="00484A20" w:rsidP="009716DF">
            <w:pPr>
              <w:pStyle w:val="a8"/>
              <w:spacing w:before="0" w:beforeAutospacing="0" w:after="0" w:afterAutospacing="0" w:line="0" w:lineRule="atLeast"/>
              <w:rPr>
                <w:rFonts w:asciiTheme="minorHAnsi" w:hAnsiTheme="minorHAnsi" w:cstheme="minorHAnsi"/>
                <w:color w:val="000000"/>
                <w:sz w:val="20"/>
                <w:szCs w:val="20"/>
              </w:rPr>
            </w:pPr>
            <w:r w:rsidRPr="009716DF">
              <w:rPr>
                <w:rFonts w:asciiTheme="minorHAnsi" w:hAnsiTheme="minorHAnsi" w:cstheme="minorHAnsi"/>
                <w:color w:val="000000"/>
                <w:sz w:val="16"/>
                <w:szCs w:val="16"/>
              </w:rPr>
              <w:t>For more information, see the</w:t>
            </w:r>
            <w:r w:rsidRPr="009716DF">
              <w:rPr>
                <w:rStyle w:val="apple-converted-space"/>
                <w:rFonts w:asciiTheme="minorHAnsi" w:hAnsiTheme="minorHAnsi" w:cstheme="minorHAnsi"/>
                <w:color w:val="000000"/>
                <w:sz w:val="16"/>
                <w:szCs w:val="16"/>
              </w:rPr>
              <w:t> </w:t>
            </w:r>
            <w:hyperlink r:id="rId97" w:history="1">
              <w:r w:rsidRPr="009716DF">
                <w:rPr>
                  <w:rStyle w:val="aa"/>
                  <w:rFonts w:asciiTheme="minorHAnsi" w:hAnsiTheme="minorHAnsi" w:cstheme="minorHAnsi"/>
                  <w:sz w:val="16"/>
                  <w:szCs w:val="16"/>
                  <w:bdr w:val="none" w:sz="0" w:space="0" w:color="auto" w:frame="1"/>
                </w:rPr>
                <w:t>Caching Behavior</w:t>
              </w:r>
            </w:hyperlink>
            <w:r w:rsidRPr="009716DF">
              <w:rPr>
                <w:rStyle w:val="apple-converted-space"/>
                <w:rFonts w:asciiTheme="minorHAnsi" w:hAnsiTheme="minorHAnsi" w:cstheme="minorHAnsi"/>
                <w:color w:val="000000"/>
                <w:sz w:val="16"/>
                <w:szCs w:val="16"/>
              </w:rPr>
              <w:t> </w:t>
            </w:r>
            <w:r w:rsidRPr="009716DF">
              <w:rPr>
                <w:rFonts w:asciiTheme="minorHAnsi" w:hAnsiTheme="minorHAnsi" w:cstheme="minorHAnsi"/>
                <w:color w:val="000000"/>
                <w:sz w:val="16"/>
                <w:szCs w:val="16"/>
              </w:rPr>
              <w:t>section of this topic.</w:t>
            </w:r>
          </w:p>
        </w:tc>
      </w:tr>
      <w:tr w:rsidR="00484A20" w:rsidRPr="00484A20" w:rsidTr="00BD2941">
        <w:trPr>
          <w:trHeight w:val="70"/>
        </w:trPr>
        <w:tc>
          <w:tcPr>
            <w:tcW w:w="3119" w:type="dxa"/>
            <w:tcBorders>
              <w:top w:val="single" w:sz="4" w:space="0" w:color="000000" w:themeColor="text1"/>
              <w:bottom w:val="single" w:sz="4" w:space="0" w:color="000000" w:themeColor="text1"/>
            </w:tcBorders>
          </w:tcPr>
          <w:p w:rsidR="00484A20" w:rsidRPr="00484A20" w:rsidRDefault="00484A20" w:rsidP="00BD2941">
            <w:pPr>
              <w:rPr>
                <w:rFonts w:cstheme="minorHAnsi"/>
                <w:color w:val="000000"/>
                <w:sz w:val="20"/>
                <w:szCs w:val="20"/>
              </w:rPr>
            </w:pPr>
            <w:r w:rsidRPr="00484A20">
              <w:rPr>
                <w:rFonts w:cstheme="minorHAnsi"/>
                <w:b/>
                <w:bCs/>
                <w:color w:val="000000"/>
                <w:sz w:val="20"/>
                <w:szCs w:val="20"/>
                <w:bdr w:val="none" w:sz="0" w:space="0" w:color="auto" w:frame="1"/>
              </w:rPr>
              <w:t>FILE_FLAG_WRITE_THROUGH</w:t>
            </w:r>
          </w:p>
          <w:p w:rsidR="00484A20" w:rsidRPr="00484A20" w:rsidRDefault="00484A20" w:rsidP="00BD2941">
            <w:pPr>
              <w:rPr>
                <w:rFonts w:eastAsia="宋体" w:cstheme="minorHAnsi"/>
                <w:color w:val="000000"/>
                <w:sz w:val="20"/>
                <w:szCs w:val="20"/>
              </w:rPr>
            </w:pPr>
            <w:r w:rsidRPr="00484A20">
              <w:rPr>
                <w:rFonts w:cstheme="minorHAnsi"/>
                <w:color w:val="000000"/>
                <w:sz w:val="20"/>
                <w:szCs w:val="20"/>
              </w:rPr>
              <w:t>0x80000000</w:t>
            </w:r>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CC68F0" w:rsidRDefault="00CE0799" w:rsidP="00CE0799">
            <w:pPr>
              <w:rPr>
                <w:rFonts w:cstheme="minorHAnsi"/>
                <w:color w:val="000000"/>
                <w:sz w:val="20"/>
                <w:szCs w:val="20"/>
              </w:rPr>
            </w:pPr>
            <w:r w:rsidRPr="00CE0799">
              <w:rPr>
                <w:rFonts w:cstheme="minorHAnsi" w:hint="eastAsia"/>
                <w:color w:val="000000"/>
                <w:sz w:val="20"/>
                <w:szCs w:val="20"/>
              </w:rPr>
              <w:t>写操作不会经过任何中间缓存，它们将直接进入磁盘。有关其他信息，请参见本主题的缓存行为部分</w:t>
            </w:r>
            <w:r>
              <w:rPr>
                <w:rFonts w:cstheme="minorHAnsi" w:hint="eastAsia"/>
                <w:color w:val="000000"/>
                <w:sz w:val="20"/>
                <w:szCs w:val="20"/>
              </w:rPr>
              <w:t>（</w:t>
            </w:r>
            <w:hyperlink r:id="rId98" w:history="1">
              <w:r w:rsidRPr="00484A20">
                <w:rPr>
                  <w:rStyle w:val="aa"/>
                  <w:rFonts w:cstheme="minorHAnsi"/>
                  <w:sz w:val="20"/>
                  <w:szCs w:val="20"/>
                  <w:bdr w:val="none" w:sz="0" w:space="0" w:color="auto" w:frame="1"/>
                </w:rPr>
                <w:t>Caching Behavior</w:t>
              </w:r>
            </w:hyperlink>
            <w:r>
              <w:rPr>
                <w:rFonts w:cstheme="minorHAnsi" w:hint="eastAsia"/>
                <w:color w:val="000000"/>
                <w:sz w:val="20"/>
                <w:szCs w:val="20"/>
              </w:rPr>
              <w:t>）</w:t>
            </w:r>
            <w:r w:rsidRPr="00CE0799">
              <w:rPr>
                <w:rFonts w:cstheme="minorHAnsi" w:hint="eastAsia"/>
                <w:color w:val="000000"/>
                <w:sz w:val="20"/>
                <w:szCs w:val="20"/>
              </w:rPr>
              <w:t>。</w:t>
            </w:r>
          </w:p>
          <w:p w:rsidR="00484A20" w:rsidRPr="00CE0799" w:rsidRDefault="00484A20" w:rsidP="00CE0799">
            <w:pPr>
              <w:spacing w:line="0" w:lineRule="atLeast"/>
              <w:rPr>
                <w:rFonts w:cstheme="minorHAnsi"/>
                <w:color w:val="000000"/>
                <w:sz w:val="16"/>
                <w:szCs w:val="16"/>
              </w:rPr>
            </w:pPr>
            <w:r w:rsidRPr="00CE0799">
              <w:rPr>
                <w:rFonts w:cstheme="minorHAnsi"/>
                <w:color w:val="000000"/>
                <w:sz w:val="16"/>
                <w:szCs w:val="16"/>
              </w:rPr>
              <w:t>Write operations will not go through any intermediate cache, they will go directly to disk.For additional information, see the</w:t>
            </w:r>
            <w:r w:rsidRPr="00CE0799">
              <w:rPr>
                <w:rStyle w:val="apple-converted-space"/>
                <w:rFonts w:cstheme="minorHAnsi"/>
                <w:color w:val="000000"/>
                <w:sz w:val="16"/>
                <w:szCs w:val="16"/>
              </w:rPr>
              <w:t> </w:t>
            </w:r>
            <w:hyperlink r:id="rId99" w:history="1">
              <w:r w:rsidRPr="00CE0799">
                <w:rPr>
                  <w:rStyle w:val="aa"/>
                  <w:rFonts w:cstheme="minorHAnsi"/>
                  <w:sz w:val="16"/>
                  <w:szCs w:val="16"/>
                  <w:bdr w:val="none" w:sz="0" w:space="0" w:color="auto" w:frame="1"/>
                </w:rPr>
                <w:t>Caching Behavior</w:t>
              </w:r>
            </w:hyperlink>
            <w:r w:rsidRPr="00CE0799">
              <w:rPr>
                <w:rStyle w:val="apple-converted-space"/>
                <w:rFonts w:cstheme="minorHAnsi"/>
                <w:color w:val="000000"/>
                <w:sz w:val="16"/>
                <w:szCs w:val="16"/>
              </w:rPr>
              <w:t> </w:t>
            </w:r>
            <w:r w:rsidRPr="00CE0799">
              <w:rPr>
                <w:rFonts w:cstheme="minorHAnsi"/>
                <w:color w:val="000000"/>
                <w:sz w:val="16"/>
                <w:szCs w:val="16"/>
              </w:rPr>
              <w:t>section of this topic.</w:t>
            </w:r>
          </w:p>
        </w:tc>
      </w:tr>
      <w:tr w:rsidR="00484A20" w:rsidRPr="00484A20" w:rsidTr="00CE0799">
        <w:trPr>
          <w:trHeight w:val="70"/>
        </w:trPr>
        <w:tc>
          <w:tcPr>
            <w:tcW w:w="3119" w:type="dxa"/>
            <w:tcBorders>
              <w:bottom w:val="single" w:sz="8" w:space="0" w:color="000000" w:themeColor="text1"/>
            </w:tcBorders>
          </w:tcPr>
          <w:p w:rsidR="00484A20" w:rsidRPr="00484A20" w:rsidRDefault="00484A20" w:rsidP="00BD2941">
            <w:pPr>
              <w:rPr>
                <w:rFonts w:eastAsiaTheme="majorEastAsia" w:cstheme="minorHAnsi"/>
                <w:sz w:val="20"/>
                <w:szCs w:val="20"/>
              </w:rPr>
            </w:pPr>
          </w:p>
        </w:tc>
        <w:tc>
          <w:tcPr>
            <w:tcW w:w="6662"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484A20" w:rsidRPr="00484A20" w:rsidRDefault="00484A20" w:rsidP="00BD2941">
            <w:pPr>
              <w:rPr>
                <w:rFonts w:eastAsiaTheme="majorEastAsia" w:cstheme="minorHAnsi"/>
                <w:sz w:val="20"/>
                <w:szCs w:val="20"/>
              </w:rPr>
            </w:pPr>
          </w:p>
        </w:tc>
      </w:tr>
    </w:tbl>
    <w:p w:rsidR="00C47C73" w:rsidRDefault="00C47C73" w:rsidP="00CE0799">
      <w:pPr>
        <w:tabs>
          <w:tab w:val="left" w:pos="1005"/>
        </w:tabs>
        <w:rPr>
          <w:rFonts w:ascii="NSimSun" w:hAnsi="NSimSun" w:cs="NSimSun"/>
          <w:color w:val="000000"/>
          <w:kern w:val="0"/>
          <w:sz w:val="19"/>
          <w:szCs w:val="19"/>
        </w:rPr>
      </w:pPr>
    </w:p>
    <w:tbl>
      <w:tblPr>
        <w:tblStyle w:val="a7"/>
        <w:tblW w:w="9781" w:type="dxa"/>
        <w:tblInd w:w="108" w:type="dxa"/>
        <w:tblLook w:val="04A0"/>
      </w:tblPr>
      <w:tblGrid>
        <w:gridCol w:w="2694"/>
        <w:gridCol w:w="7087"/>
      </w:tblGrid>
      <w:tr w:rsidR="001337F2" w:rsidRPr="00A67B9C" w:rsidTr="00713078">
        <w:trPr>
          <w:trHeight w:val="70"/>
        </w:trPr>
        <w:tc>
          <w:tcPr>
            <w:tcW w:w="9781" w:type="dxa"/>
            <w:gridSpan w:val="2"/>
            <w:tcBorders>
              <w:right w:val="single" w:sz="8" w:space="0" w:color="000000" w:themeColor="text1"/>
            </w:tcBorders>
            <w:shd w:val="clear" w:color="auto" w:fill="A6A6A6" w:themeFill="background1" w:themeFillShade="A6"/>
          </w:tcPr>
          <w:p w:rsidR="001337F2" w:rsidRPr="00A67B9C" w:rsidRDefault="001337F2" w:rsidP="00713078">
            <w:pPr>
              <w:tabs>
                <w:tab w:val="left" w:pos="1005"/>
              </w:tabs>
              <w:rPr>
                <w:rFonts w:eastAsiaTheme="majorEastAsia" w:cstheme="minorHAnsi"/>
                <w:sz w:val="20"/>
                <w:szCs w:val="20"/>
              </w:rPr>
            </w:pPr>
            <w:r>
              <w:rPr>
                <w:rFonts w:eastAsiaTheme="majorEastAsia" w:cstheme="minorHAnsi"/>
                <w:sz w:val="20"/>
                <w:szCs w:val="20"/>
              </w:rPr>
              <w:t>环境</w:t>
            </w:r>
            <w:r w:rsidRPr="00A67B9C">
              <w:rPr>
                <w:rFonts w:eastAsiaTheme="majorEastAsia" w:cstheme="minorHAnsi"/>
                <w:sz w:val="20"/>
                <w:szCs w:val="20"/>
              </w:rPr>
              <w:t>要求</w:t>
            </w:r>
          </w:p>
        </w:tc>
      </w:tr>
      <w:tr w:rsidR="001337F2" w:rsidRPr="00A67B9C" w:rsidTr="00713078">
        <w:trPr>
          <w:trHeight w:val="322"/>
        </w:trPr>
        <w:tc>
          <w:tcPr>
            <w:tcW w:w="2694" w:type="dxa"/>
          </w:tcPr>
          <w:p w:rsidR="001337F2" w:rsidRPr="00A67B9C" w:rsidRDefault="001337F2" w:rsidP="00713078">
            <w:pPr>
              <w:widowControl/>
              <w:jc w:val="left"/>
              <w:rPr>
                <w:rFonts w:eastAsia="宋体" w:cstheme="minorHAnsi"/>
                <w:kern w:val="0"/>
                <w:sz w:val="20"/>
                <w:szCs w:val="20"/>
              </w:rPr>
            </w:pPr>
            <w:r w:rsidRPr="00A67B9C">
              <w:rPr>
                <w:rFonts w:eastAsia="宋体" w:cstheme="minorHAnsi"/>
                <w:bCs/>
                <w:kern w:val="0"/>
                <w:sz w:val="20"/>
                <w:szCs w:val="20"/>
              </w:rPr>
              <w:t>Minimum supported client</w:t>
            </w:r>
          </w:p>
        </w:tc>
        <w:tc>
          <w:tcPr>
            <w:tcW w:w="7087" w:type="dxa"/>
            <w:tcBorders>
              <w:left w:val="single" w:sz="4" w:space="0" w:color="000000" w:themeColor="text1"/>
              <w:right w:val="single" w:sz="8" w:space="0" w:color="000000" w:themeColor="text1"/>
            </w:tcBorders>
          </w:tcPr>
          <w:p w:rsidR="001337F2" w:rsidRPr="00A67B9C" w:rsidRDefault="001337F2" w:rsidP="00713078">
            <w:pPr>
              <w:spacing w:line="0" w:lineRule="atLeast"/>
              <w:rPr>
                <w:rFonts w:eastAsia="宋体" w:cstheme="minorHAnsi"/>
                <w:sz w:val="20"/>
                <w:szCs w:val="20"/>
              </w:rPr>
            </w:pPr>
            <w:r w:rsidRPr="00A67B9C">
              <w:rPr>
                <w:rFonts w:eastAsia="宋体" w:cstheme="minorHAnsi"/>
                <w:kern w:val="0"/>
                <w:sz w:val="20"/>
                <w:szCs w:val="20"/>
              </w:rPr>
              <w:t>Windows XP [desktop apps |</w:t>
            </w:r>
            <w:r>
              <w:rPr>
                <w:rFonts w:eastAsia="宋体" w:cstheme="minorHAnsi" w:hint="eastAsia"/>
                <w:kern w:val="0"/>
                <w:sz w:val="20"/>
                <w:szCs w:val="20"/>
              </w:rPr>
              <w:t xml:space="preserve"> </w:t>
            </w:r>
            <w:r w:rsidRPr="00A67B9C">
              <w:rPr>
                <w:rFonts w:eastAsia="宋体" w:cstheme="minorHAnsi"/>
                <w:kern w:val="0"/>
                <w:sz w:val="20"/>
                <w:szCs w:val="20"/>
              </w:rPr>
              <w:t>UWP apps]</w:t>
            </w:r>
          </w:p>
        </w:tc>
      </w:tr>
      <w:tr w:rsidR="001337F2" w:rsidRPr="00A67B9C" w:rsidTr="00713078">
        <w:trPr>
          <w:trHeight w:val="70"/>
        </w:trPr>
        <w:tc>
          <w:tcPr>
            <w:tcW w:w="2694" w:type="dxa"/>
          </w:tcPr>
          <w:p w:rsidR="001337F2" w:rsidRPr="00A67B9C" w:rsidRDefault="001337F2" w:rsidP="00713078">
            <w:pPr>
              <w:rPr>
                <w:rFonts w:eastAsiaTheme="majorEastAsia" w:cstheme="minorHAnsi"/>
                <w:kern w:val="0"/>
                <w:sz w:val="20"/>
                <w:szCs w:val="20"/>
              </w:rPr>
            </w:pPr>
            <w:r w:rsidRPr="00A67B9C">
              <w:rPr>
                <w:rFonts w:eastAsia="宋体" w:cstheme="minorHAnsi"/>
                <w:bCs/>
                <w:kern w:val="0"/>
                <w:sz w:val="20"/>
                <w:szCs w:val="20"/>
              </w:rPr>
              <w:t>Minimum supported server</w:t>
            </w:r>
          </w:p>
        </w:tc>
        <w:tc>
          <w:tcPr>
            <w:tcW w:w="7087" w:type="dxa"/>
            <w:tcBorders>
              <w:left w:val="single" w:sz="4" w:space="0" w:color="000000" w:themeColor="text1"/>
              <w:right w:val="single" w:sz="8" w:space="0" w:color="000000" w:themeColor="text1"/>
            </w:tcBorders>
          </w:tcPr>
          <w:p w:rsidR="001337F2" w:rsidRPr="00A67B9C" w:rsidRDefault="001337F2" w:rsidP="00713078">
            <w:pPr>
              <w:spacing w:line="0" w:lineRule="atLeast"/>
              <w:rPr>
                <w:rFonts w:eastAsia="宋体" w:cstheme="minorHAnsi"/>
                <w:kern w:val="0"/>
                <w:sz w:val="20"/>
                <w:szCs w:val="20"/>
              </w:rPr>
            </w:pPr>
            <w:r w:rsidRPr="00A67B9C">
              <w:rPr>
                <w:rFonts w:eastAsia="宋体" w:cstheme="minorHAnsi"/>
                <w:kern w:val="0"/>
                <w:sz w:val="20"/>
                <w:szCs w:val="20"/>
              </w:rPr>
              <w:t>Windows Server 2003 [desktop apps | UWP apps]</w:t>
            </w:r>
          </w:p>
        </w:tc>
      </w:tr>
      <w:tr w:rsidR="001337F2" w:rsidRPr="00A67B9C" w:rsidTr="00713078">
        <w:trPr>
          <w:trHeight w:val="70"/>
        </w:trPr>
        <w:tc>
          <w:tcPr>
            <w:tcW w:w="2694" w:type="dxa"/>
            <w:shd w:val="clear" w:color="auto" w:fill="FFFFFF" w:themeFill="background1"/>
          </w:tcPr>
          <w:p w:rsidR="001337F2" w:rsidRPr="00A67B9C" w:rsidRDefault="001337F2" w:rsidP="00713078">
            <w:pPr>
              <w:rPr>
                <w:rFonts w:eastAsiaTheme="majorEastAsia" w:cstheme="minorHAnsi"/>
                <w:kern w:val="0"/>
                <w:sz w:val="20"/>
                <w:szCs w:val="20"/>
              </w:rPr>
            </w:pPr>
            <w:r w:rsidRPr="00A67B9C">
              <w:rPr>
                <w:rFonts w:eastAsia="宋体" w:cstheme="minorHAnsi"/>
                <w:bCs/>
                <w:kern w:val="0"/>
                <w:sz w:val="20"/>
                <w:szCs w:val="20"/>
              </w:rPr>
              <w:t>Target Platform</w:t>
            </w:r>
          </w:p>
        </w:tc>
        <w:tc>
          <w:tcPr>
            <w:tcW w:w="7087" w:type="dxa"/>
            <w:tcBorders>
              <w:left w:val="single" w:sz="4" w:space="0" w:color="000000" w:themeColor="text1"/>
              <w:right w:val="single" w:sz="8" w:space="0" w:color="000000" w:themeColor="text1"/>
            </w:tcBorders>
            <w:shd w:val="clear" w:color="auto" w:fill="FFFFFF" w:themeFill="background1"/>
          </w:tcPr>
          <w:p w:rsidR="001337F2" w:rsidRPr="00A67B9C" w:rsidRDefault="001337F2" w:rsidP="00713078">
            <w:pPr>
              <w:spacing w:line="0" w:lineRule="atLeast"/>
              <w:rPr>
                <w:rFonts w:eastAsiaTheme="majorEastAsia" w:cstheme="minorHAnsi"/>
                <w:sz w:val="20"/>
                <w:szCs w:val="20"/>
              </w:rPr>
            </w:pPr>
            <w:r w:rsidRPr="00A67B9C">
              <w:rPr>
                <w:rFonts w:eastAsia="宋体" w:cstheme="minorHAnsi"/>
                <w:kern w:val="0"/>
                <w:sz w:val="20"/>
                <w:szCs w:val="20"/>
              </w:rPr>
              <w:t>Windows</w:t>
            </w:r>
          </w:p>
        </w:tc>
      </w:tr>
      <w:tr w:rsidR="001337F2" w:rsidRPr="00A67B9C" w:rsidTr="00713078">
        <w:trPr>
          <w:trHeight w:val="70"/>
        </w:trPr>
        <w:tc>
          <w:tcPr>
            <w:tcW w:w="2694" w:type="dxa"/>
          </w:tcPr>
          <w:p w:rsidR="001337F2" w:rsidRPr="00A67B9C" w:rsidRDefault="001337F2" w:rsidP="00713078">
            <w:pPr>
              <w:widowControl/>
              <w:jc w:val="left"/>
              <w:rPr>
                <w:rFonts w:eastAsiaTheme="majorEastAsia" w:cstheme="minorHAnsi"/>
                <w:bCs/>
                <w:kern w:val="0"/>
                <w:sz w:val="20"/>
                <w:szCs w:val="20"/>
              </w:rPr>
            </w:pPr>
            <w:r w:rsidRPr="00A67B9C">
              <w:rPr>
                <w:rFonts w:eastAsia="宋体" w:cstheme="minorHAnsi"/>
                <w:bCs/>
                <w:kern w:val="0"/>
                <w:sz w:val="20"/>
                <w:szCs w:val="20"/>
              </w:rPr>
              <w:t>Header</w:t>
            </w:r>
          </w:p>
        </w:tc>
        <w:tc>
          <w:tcPr>
            <w:tcW w:w="7087" w:type="dxa"/>
            <w:tcBorders>
              <w:left w:val="single" w:sz="4" w:space="0" w:color="000000" w:themeColor="text1"/>
              <w:right w:val="single" w:sz="8" w:space="0" w:color="000000" w:themeColor="text1"/>
            </w:tcBorders>
          </w:tcPr>
          <w:p w:rsidR="001337F2" w:rsidRPr="00A67B9C" w:rsidRDefault="001337F2" w:rsidP="00713078">
            <w:pPr>
              <w:spacing w:line="0" w:lineRule="atLeast"/>
              <w:rPr>
                <w:rFonts w:cstheme="minorHAnsi"/>
                <w:sz w:val="20"/>
                <w:szCs w:val="20"/>
              </w:rPr>
            </w:pPr>
            <w:r w:rsidRPr="00A67B9C">
              <w:rPr>
                <w:rFonts w:eastAsia="宋体" w:cstheme="minorHAnsi"/>
                <w:kern w:val="0"/>
                <w:sz w:val="20"/>
                <w:szCs w:val="20"/>
              </w:rPr>
              <w:t>fileapi.h (include Windows.h)</w:t>
            </w:r>
          </w:p>
        </w:tc>
      </w:tr>
      <w:tr w:rsidR="001337F2" w:rsidRPr="00A67B9C" w:rsidTr="00713078">
        <w:trPr>
          <w:trHeight w:val="70"/>
        </w:trPr>
        <w:tc>
          <w:tcPr>
            <w:tcW w:w="2694" w:type="dxa"/>
            <w:tcBorders>
              <w:top w:val="single" w:sz="4" w:space="0" w:color="000000" w:themeColor="text1"/>
              <w:bottom w:val="single" w:sz="4" w:space="0" w:color="000000" w:themeColor="text1"/>
            </w:tcBorders>
          </w:tcPr>
          <w:p w:rsidR="001337F2" w:rsidRPr="00A67B9C" w:rsidRDefault="001337F2" w:rsidP="00713078">
            <w:pPr>
              <w:tabs>
                <w:tab w:val="left" w:pos="840"/>
              </w:tabs>
              <w:rPr>
                <w:rFonts w:eastAsiaTheme="majorEastAsia" w:cstheme="minorHAnsi"/>
                <w:kern w:val="0"/>
                <w:sz w:val="20"/>
                <w:szCs w:val="20"/>
              </w:rPr>
            </w:pPr>
            <w:r w:rsidRPr="00A67B9C">
              <w:rPr>
                <w:rFonts w:eastAsia="宋体" w:cstheme="minorHAnsi"/>
                <w:bCs/>
                <w:kern w:val="0"/>
                <w:sz w:val="20"/>
                <w:szCs w:val="20"/>
              </w:rPr>
              <w:t>Library</w:t>
            </w:r>
          </w:p>
        </w:tc>
        <w:tc>
          <w:tcPr>
            <w:tcW w:w="708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1337F2" w:rsidRPr="00A67B9C" w:rsidRDefault="001337F2" w:rsidP="00713078">
            <w:pPr>
              <w:widowControl/>
              <w:spacing w:line="0" w:lineRule="atLeast"/>
              <w:rPr>
                <w:rFonts w:cstheme="minorHAnsi"/>
                <w:sz w:val="20"/>
                <w:szCs w:val="20"/>
              </w:rPr>
            </w:pPr>
            <w:r w:rsidRPr="00A67B9C">
              <w:rPr>
                <w:rFonts w:eastAsia="宋体" w:cstheme="minorHAnsi"/>
                <w:kern w:val="0"/>
                <w:sz w:val="20"/>
                <w:szCs w:val="20"/>
              </w:rPr>
              <w:t>Kernel32.lib</w:t>
            </w:r>
          </w:p>
        </w:tc>
      </w:tr>
      <w:tr w:rsidR="001337F2" w:rsidRPr="00A67B9C" w:rsidTr="00713078">
        <w:trPr>
          <w:trHeight w:val="70"/>
        </w:trPr>
        <w:tc>
          <w:tcPr>
            <w:tcW w:w="2694" w:type="dxa"/>
            <w:tcBorders>
              <w:top w:val="single" w:sz="4" w:space="0" w:color="000000" w:themeColor="text1"/>
              <w:bottom w:val="single" w:sz="4" w:space="0" w:color="000000" w:themeColor="text1"/>
            </w:tcBorders>
          </w:tcPr>
          <w:p w:rsidR="001337F2" w:rsidRPr="00A67B9C" w:rsidRDefault="001337F2" w:rsidP="00713078">
            <w:pPr>
              <w:rPr>
                <w:rFonts w:eastAsiaTheme="majorEastAsia" w:cstheme="minorHAnsi"/>
                <w:sz w:val="20"/>
                <w:szCs w:val="20"/>
              </w:rPr>
            </w:pPr>
            <w:r w:rsidRPr="00A67B9C">
              <w:rPr>
                <w:rFonts w:eastAsia="宋体" w:cstheme="minorHAnsi"/>
                <w:bCs/>
                <w:kern w:val="0"/>
                <w:sz w:val="20"/>
                <w:szCs w:val="20"/>
              </w:rPr>
              <w:t>DLL</w:t>
            </w:r>
          </w:p>
        </w:tc>
        <w:tc>
          <w:tcPr>
            <w:tcW w:w="708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1337F2" w:rsidRPr="00A67B9C" w:rsidRDefault="001337F2" w:rsidP="00713078">
            <w:pPr>
              <w:widowControl/>
              <w:jc w:val="left"/>
              <w:rPr>
                <w:rFonts w:eastAsia="宋体" w:cstheme="minorHAnsi"/>
                <w:kern w:val="0"/>
                <w:sz w:val="20"/>
                <w:szCs w:val="20"/>
              </w:rPr>
            </w:pPr>
            <w:r w:rsidRPr="00A67B9C">
              <w:rPr>
                <w:rFonts w:eastAsia="宋体" w:cstheme="minorHAnsi"/>
                <w:kern w:val="0"/>
                <w:sz w:val="20"/>
                <w:szCs w:val="20"/>
              </w:rPr>
              <w:t>Kernel32.dll</w:t>
            </w:r>
          </w:p>
        </w:tc>
      </w:tr>
      <w:tr w:rsidR="001337F2" w:rsidRPr="00A67B9C" w:rsidTr="00713078">
        <w:trPr>
          <w:trHeight w:val="70"/>
        </w:trPr>
        <w:tc>
          <w:tcPr>
            <w:tcW w:w="2694" w:type="dxa"/>
            <w:tcBorders>
              <w:bottom w:val="single" w:sz="8" w:space="0" w:color="000000" w:themeColor="text1"/>
            </w:tcBorders>
          </w:tcPr>
          <w:p w:rsidR="001337F2" w:rsidRPr="00A67B9C" w:rsidRDefault="001337F2" w:rsidP="00713078">
            <w:pPr>
              <w:rPr>
                <w:rFonts w:eastAsiaTheme="majorEastAsia" w:cstheme="minorHAnsi"/>
                <w:sz w:val="20"/>
                <w:szCs w:val="20"/>
              </w:rPr>
            </w:pPr>
          </w:p>
        </w:tc>
        <w:tc>
          <w:tcPr>
            <w:tcW w:w="7087"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1337F2" w:rsidRPr="00A67B9C" w:rsidRDefault="001337F2" w:rsidP="00713078">
            <w:pPr>
              <w:rPr>
                <w:rFonts w:eastAsiaTheme="majorEastAsia" w:cstheme="minorHAnsi"/>
                <w:sz w:val="20"/>
                <w:szCs w:val="20"/>
              </w:rPr>
            </w:pPr>
          </w:p>
        </w:tc>
      </w:tr>
    </w:tbl>
    <w:p w:rsidR="001337F2" w:rsidRPr="00011AE5" w:rsidRDefault="001337F2" w:rsidP="00CE0799">
      <w:pPr>
        <w:tabs>
          <w:tab w:val="left" w:pos="1005"/>
        </w:tabs>
        <w:rPr>
          <w:rFonts w:ascii="NSimSun" w:hAnsi="NSimSun" w:cs="NSimSun"/>
          <w:color w:val="000000"/>
          <w:kern w:val="0"/>
          <w:sz w:val="19"/>
          <w:szCs w:val="19"/>
        </w:rPr>
      </w:pPr>
    </w:p>
    <w:tbl>
      <w:tblPr>
        <w:tblStyle w:val="a7"/>
        <w:tblW w:w="9781" w:type="dxa"/>
        <w:tblInd w:w="108" w:type="dxa"/>
        <w:tblLook w:val="04A0"/>
      </w:tblPr>
      <w:tblGrid>
        <w:gridCol w:w="9781"/>
      </w:tblGrid>
      <w:tr w:rsidR="000E716C" w:rsidRPr="00A67B9C" w:rsidTr="00091480">
        <w:trPr>
          <w:trHeight w:val="70"/>
        </w:trPr>
        <w:tc>
          <w:tcPr>
            <w:tcW w:w="9781" w:type="dxa"/>
            <w:tcBorders>
              <w:right w:val="single" w:sz="8" w:space="0" w:color="000000" w:themeColor="text1"/>
            </w:tcBorders>
            <w:shd w:val="clear" w:color="auto" w:fill="A6A6A6" w:themeFill="background1" w:themeFillShade="A6"/>
          </w:tcPr>
          <w:p w:rsidR="000E716C" w:rsidRPr="00A67B9C" w:rsidRDefault="000E716C" w:rsidP="00091480">
            <w:pPr>
              <w:tabs>
                <w:tab w:val="left" w:pos="1005"/>
              </w:tabs>
              <w:rPr>
                <w:rFonts w:eastAsiaTheme="majorEastAsia" w:cstheme="minorHAnsi"/>
                <w:sz w:val="20"/>
                <w:szCs w:val="20"/>
              </w:rPr>
            </w:pPr>
            <w:r>
              <w:rPr>
                <w:rFonts w:eastAsiaTheme="majorEastAsia" w:cstheme="minorHAnsi"/>
                <w:sz w:val="20"/>
                <w:szCs w:val="20"/>
              </w:rPr>
              <w:t>备注</w:t>
            </w:r>
          </w:p>
        </w:tc>
      </w:tr>
      <w:tr w:rsidR="000E716C" w:rsidRPr="00A67B9C" w:rsidTr="00091480">
        <w:trPr>
          <w:trHeight w:val="70"/>
        </w:trPr>
        <w:tc>
          <w:tcPr>
            <w:tcW w:w="9781" w:type="dxa"/>
            <w:tcBorders>
              <w:bottom w:val="single" w:sz="8" w:space="0" w:color="000000" w:themeColor="text1"/>
              <w:right w:val="single" w:sz="8" w:space="0" w:color="000000" w:themeColor="text1"/>
            </w:tcBorders>
          </w:tcPr>
          <w:p w:rsidR="000E716C" w:rsidRPr="005F72D4" w:rsidRDefault="000E716C" w:rsidP="000E716C">
            <w:pPr>
              <w:tabs>
                <w:tab w:val="left" w:pos="1005"/>
              </w:tabs>
              <w:rPr>
                <w:rFonts w:cstheme="minorHAnsi"/>
                <w:sz w:val="20"/>
                <w:szCs w:val="20"/>
              </w:rPr>
            </w:pPr>
            <w:r w:rsidRPr="005F72D4">
              <w:rPr>
                <w:rFonts w:cstheme="minorHAnsi"/>
                <w:sz w:val="20"/>
                <w:szCs w:val="20"/>
              </w:rPr>
              <w:t>如果函数成功，返回值是指定文件、设备、命名管道或邮件槽的打开句柄。</w:t>
            </w:r>
          </w:p>
          <w:p w:rsidR="000E716C" w:rsidRPr="005F72D4" w:rsidRDefault="000E716C" w:rsidP="000E716C">
            <w:pPr>
              <w:tabs>
                <w:tab w:val="left" w:pos="1005"/>
              </w:tabs>
              <w:rPr>
                <w:rFonts w:cstheme="minorHAnsi"/>
                <w:sz w:val="20"/>
                <w:szCs w:val="20"/>
              </w:rPr>
            </w:pPr>
            <w:r w:rsidRPr="005F72D4">
              <w:rPr>
                <w:rFonts w:cstheme="minorHAnsi"/>
                <w:sz w:val="20"/>
                <w:szCs w:val="20"/>
              </w:rPr>
              <w:t>如果函数失败，返回值为</w:t>
            </w:r>
            <w:r w:rsidRPr="005F72D4">
              <w:rPr>
                <w:rFonts w:cstheme="minorHAnsi"/>
                <w:b/>
                <w:sz w:val="20"/>
                <w:szCs w:val="20"/>
              </w:rPr>
              <w:t>INVALID_HANDLE_VALUE</w:t>
            </w:r>
            <w:r w:rsidRPr="005F72D4">
              <w:rPr>
                <w:rFonts w:cstheme="minorHAnsi"/>
                <w:sz w:val="20"/>
                <w:szCs w:val="20"/>
              </w:rPr>
              <w:t>。要获取扩展的错误信息，请调用</w:t>
            </w:r>
            <w:r w:rsidRPr="005F72D4">
              <w:rPr>
                <w:rFonts w:cstheme="minorHAnsi"/>
                <w:sz w:val="20"/>
                <w:szCs w:val="20"/>
              </w:rPr>
              <w:t>GetLastError</w:t>
            </w:r>
            <w:r w:rsidRPr="005F72D4">
              <w:rPr>
                <w:rFonts w:cstheme="minorHAnsi"/>
                <w:sz w:val="20"/>
                <w:szCs w:val="20"/>
              </w:rPr>
              <w:t>。</w:t>
            </w:r>
          </w:p>
          <w:p w:rsidR="000E716C" w:rsidRPr="005F72D4" w:rsidRDefault="000E716C" w:rsidP="00091480">
            <w:pPr>
              <w:rPr>
                <w:rFonts w:cstheme="minorHAnsi"/>
                <w:bCs/>
                <w:color w:val="10253F"/>
                <w:sz w:val="20"/>
                <w:szCs w:val="20"/>
              </w:rPr>
            </w:pPr>
          </w:p>
          <w:p w:rsidR="004A0ED1" w:rsidRPr="005F72D4" w:rsidRDefault="00F525C3" w:rsidP="00F525C3">
            <w:pPr>
              <w:rPr>
                <w:rFonts w:cstheme="minorHAnsi"/>
                <w:bCs/>
                <w:color w:val="10253F"/>
                <w:sz w:val="20"/>
                <w:szCs w:val="20"/>
              </w:rPr>
            </w:pPr>
            <w:r w:rsidRPr="005F72D4">
              <w:rPr>
                <w:rFonts w:cstheme="minorHAnsi"/>
                <w:bCs/>
                <w:color w:val="10253F"/>
                <w:sz w:val="20"/>
                <w:szCs w:val="20"/>
              </w:rPr>
              <w:t>CreateFile</w:t>
            </w:r>
            <w:r w:rsidRPr="005F72D4">
              <w:rPr>
                <w:rFonts w:hAnsi="Calibri" w:cstheme="minorHAnsi"/>
                <w:bCs/>
                <w:color w:val="10253F"/>
                <w:sz w:val="20"/>
                <w:szCs w:val="20"/>
              </w:rPr>
              <w:t>最初是专门为文件交互开发的，但后来得到了扩展和增强，包括大多数其他类型的</w:t>
            </w:r>
            <w:r w:rsidRPr="005F72D4">
              <w:rPr>
                <w:rFonts w:cstheme="minorHAnsi"/>
                <w:bCs/>
                <w:color w:val="10253F"/>
                <w:sz w:val="20"/>
                <w:szCs w:val="20"/>
              </w:rPr>
              <w:t>I/O</w:t>
            </w:r>
            <w:r w:rsidRPr="005F72D4">
              <w:rPr>
                <w:rFonts w:hAnsi="Calibri" w:cstheme="minorHAnsi"/>
                <w:bCs/>
                <w:color w:val="10253F"/>
                <w:sz w:val="20"/>
                <w:szCs w:val="20"/>
              </w:rPr>
              <w:t>设备和</w:t>
            </w:r>
            <w:r w:rsidRPr="005F72D4">
              <w:rPr>
                <w:rFonts w:cstheme="minorHAnsi"/>
                <w:bCs/>
                <w:color w:val="10253F"/>
                <w:sz w:val="20"/>
                <w:szCs w:val="20"/>
              </w:rPr>
              <w:t>Windows</w:t>
            </w:r>
            <w:r w:rsidRPr="005F72D4">
              <w:rPr>
                <w:rFonts w:hAnsi="Calibri" w:cstheme="minorHAnsi"/>
                <w:bCs/>
                <w:color w:val="10253F"/>
                <w:sz w:val="20"/>
                <w:szCs w:val="20"/>
              </w:rPr>
              <w:t>开发人员可用的机制。当应用程序使用</w:t>
            </w:r>
            <w:r w:rsidRPr="005F72D4">
              <w:rPr>
                <w:rFonts w:cstheme="minorHAnsi"/>
                <w:bCs/>
                <w:color w:val="10253F"/>
                <w:sz w:val="20"/>
                <w:szCs w:val="20"/>
              </w:rPr>
              <w:t>CreateFile</w:t>
            </w:r>
            <w:r w:rsidRPr="005F72D4">
              <w:rPr>
                <w:rFonts w:hAnsi="Calibri" w:cstheme="minorHAnsi"/>
                <w:bCs/>
                <w:color w:val="10253F"/>
                <w:sz w:val="20"/>
                <w:szCs w:val="20"/>
              </w:rPr>
              <w:t>返回的对象句柄完成时，使用</w:t>
            </w:r>
            <w:r w:rsidRPr="005F72D4">
              <w:rPr>
                <w:rFonts w:cstheme="minorHAnsi"/>
                <w:bCs/>
                <w:color w:val="10253F"/>
                <w:sz w:val="20"/>
                <w:szCs w:val="20"/>
              </w:rPr>
              <w:t>CloseHandle</w:t>
            </w:r>
            <w:r w:rsidRPr="005F72D4">
              <w:rPr>
                <w:rFonts w:hAnsi="Calibri" w:cstheme="minorHAnsi"/>
                <w:bCs/>
                <w:color w:val="10253F"/>
                <w:sz w:val="20"/>
                <w:szCs w:val="20"/>
              </w:rPr>
              <w:t>函数关闭句柄释放</w:t>
            </w:r>
            <w:r w:rsidRPr="005F72D4">
              <w:rPr>
                <w:rFonts w:hAnsi="Calibri" w:cstheme="minorHAnsi"/>
                <w:bCs/>
                <w:color w:val="10253F"/>
                <w:sz w:val="20"/>
                <w:szCs w:val="20"/>
              </w:rPr>
              <w:lastRenderedPageBreak/>
              <w:t>系统资源。</w:t>
            </w:r>
          </w:p>
          <w:p w:rsidR="00C63597" w:rsidRPr="005F72D4" w:rsidRDefault="00C63597" w:rsidP="00F525C3">
            <w:pPr>
              <w:rPr>
                <w:rFonts w:cstheme="minorHAnsi"/>
                <w:bCs/>
                <w:color w:val="10253F"/>
                <w:sz w:val="20"/>
                <w:szCs w:val="20"/>
              </w:rPr>
            </w:pPr>
          </w:p>
          <w:p w:rsidR="00C63597" w:rsidRPr="005F72D4" w:rsidRDefault="00C63597" w:rsidP="00C63597">
            <w:pPr>
              <w:rPr>
                <w:rFonts w:cstheme="minorHAnsi"/>
                <w:bCs/>
                <w:color w:val="10253F"/>
                <w:sz w:val="20"/>
                <w:szCs w:val="20"/>
              </w:rPr>
            </w:pPr>
            <w:r w:rsidRPr="005F72D4">
              <w:rPr>
                <w:rFonts w:hAnsi="Calibri" w:cstheme="minorHAnsi"/>
                <w:bCs/>
                <w:color w:val="10253F"/>
                <w:sz w:val="20"/>
                <w:szCs w:val="20"/>
              </w:rPr>
              <w:t>您可以使用</w:t>
            </w:r>
            <w:r w:rsidRPr="005F72D4">
              <w:rPr>
                <w:rFonts w:cstheme="minorHAnsi"/>
                <w:bCs/>
                <w:color w:val="10253F"/>
                <w:sz w:val="20"/>
                <w:szCs w:val="20"/>
              </w:rPr>
              <w:t>CreateFile</w:t>
            </w:r>
            <w:r w:rsidRPr="005F72D4">
              <w:rPr>
                <w:rFonts w:hAnsi="Calibri" w:cstheme="minorHAnsi"/>
                <w:bCs/>
                <w:color w:val="10253F"/>
                <w:sz w:val="20"/>
                <w:szCs w:val="20"/>
              </w:rPr>
              <w:t>函数打开物理磁盘驱动器或卷，它返回一个可以与</w:t>
            </w:r>
            <w:r w:rsidRPr="005F72D4">
              <w:rPr>
                <w:rFonts w:cstheme="minorHAnsi"/>
                <w:bCs/>
                <w:color w:val="10253F"/>
                <w:sz w:val="20"/>
                <w:szCs w:val="20"/>
              </w:rPr>
              <w:t>DeviceIoControl</w:t>
            </w:r>
            <w:r w:rsidRPr="005F72D4">
              <w:rPr>
                <w:rFonts w:hAnsi="Calibri" w:cstheme="minorHAnsi"/>
                <w:bCs/>
                <w:color w:val="10253F"/>
                <w:sz w:val="20"/>
                <w:szCs w:val="20"/>
              </w:rPr>
              <w:t>函数一起使用的直接访问存储设备</w:t>
            </w:r>
            <w:r w:rsidRPr="005F72D4">
              <w:rPr>
                <w:rFonts w:cstheme="minorHAnsi"/>
                <w:bCs/>
                <w:color w:val="10253F"/>
                <w:sz w:val="20"/>
                <w:szCs w:val="20"/>
              </w:rPr>
              <w:t>(DASD)</w:t>
            </w:r>
            <w:r w:rsidRPr="005F72D4">
              <w:rPr>
                <w:rFonts w:hAnsi="Calibri" w:cstheme="minorHAnsi"/>
                <w:bCs/>
                <w:color w:val="10253F"/>
                <w:sz w:val="20"/>
                <w:szCs w:val="20"/>
              </w:rPr>
              <w:t>句柄。这使您能够直接访问磁盘或卷，例如分区表之类的磁盘元数据。然而，这种类型的访问还将磁盘驱动器或卷暴露给潜在的数据丢失，因为使用这种机制对磁盘的不正确写入可能使操作系统无法访问其内容。为了确保数据的完整性，一定要熟悉</w:t>
            </w:r>
            <w:r w:rsidRPr="005F72D4">
              <w:rPr>
                <w:rFonts w:cstheme="minorHAnsi"/>
                <w:bCs/>
                <w:color w:val="10253F"/>
                <w:sz w:val="20"/>
                <w:szCs w:val="20"/>
              </w:rPr>
              <w:t>DeviceIoControl</w:t>
            </w:r>
            <w:r w:rsidRPr="005F72D4">
              <w:rPr>
                <w:rFonts w:hAnsi="Calibri" w:cstheme="minorHAnsi"/>
                <w:bCs/>
                <w:color w:val="10253F"/>
                <w:sz w:val="20"/>
                <w:szCs w:val="20"/>
              </w:rPr>
              <w:t>以及其他</w:t>
            </w:r>
            <w:r w:rsidRPr="005F72D4">
              <w:rPr>
                <w:rFonts w:cstheme="minorHAnsi"/>
                <w:bCs/>
                <w:color w:val="10253F"/>
                <w:sz w:val="20"/>
                <w:szCs w:val="20"/>
              </w:rPr>
              <w:t>API</w:t>
            </w:r>
            <w:r w:rsidRPr="005F72D4">
              <w:rPr>
                <w:rFonts w:hAnsi="Calibri" w:cstheme="minorHAnsi"/>
                <w:bCs/>
                <w:color w:val="10253F"/>
                <w:sz w:val="20"/>
                <w:szCs w:val="20"/>
              </w:rPr>
              <w:t>使用直接访问句柄</w:t>
            </w:r>
            <w:r w:rsidRPr="005F72D4">
              <w:rPr>
                <w:rFonts w:cstheme="minorHAnsi"/>
                <w:bCs/>
                <w:color w:val="10253F"/>
                <w:sz w:val="20"/>
                <w:szCs w:val="20"/>
              </w:rPr>
              <w:t>(</w:t>
            </w:r>
            <w:r w:rsidRPr="005F72D4">
              <w:rPr>
                <w:rFonts w:hAnsi="Calibri" w:cstheme="minorHAnsi"/>
                <w:bCs/>
                <w:color w:val="10253F"/>
                <w:sz w:val="20"/>
                <w:szCs w:val="20"/>
              </w:rPr>
              <w:t>与文件系统句柄不同</w:t>
            </w:r>
            <w:r w:rsidRPr="005F72D4">
              <w:rPr>
                <w:rFonts w:cstheme="minorHAnsi"/>
                <w:bCs/>
                <w:color w:val="10253F"/>
                <w:sz w:val="20"/>
                <w:szCs w:val="20"/>
              </w:rPr>
              <w:t>)</w:t>
            </w:r>
            <w:r w:rsidRPr="005F72D4">
              <w:rPr>
                <w:rFonts w:hAnsi="Calibri" w:cstheme="minorHAnsi"/>
                <w:bCs/>
                <w:color w:val="10253F"/>
                <w:sz w:val="20"/>
                <w:szCs w:val="20"/>
              </w:rPr>
              <w:t>时的行为。</w:t>
            </w:r>
          </w:p>
          <w:p w:rsidR="002B0D67" w:rsidRPr="005F72D4" w:rsidRDefault="002B0D67" w:rsidP="00C63597">
            <w:pPr>
              <w:rPr>
                <w:rFonts w:cstheme="minorHAnsi"/>
                <w:bCs/>
                <w:color w:val="10253F"/>
                <w:sz w:val="20"/>
                <w:szCs w:val="20"/>
              </w:rPr>
            </w:pPr>
          </w:p>
          <w:p w:rsidR="002B0D67" w:rsidRPr="005F72D4" w:rsidRDefault="002B0D67" w:rsidP="002B0D67">
            <w:pPr>
              <w:rPr>
                <w:rFonts w:cstheme="minorHAnsi"/>
                <w:bCs/>
                <w:color w:val="10253F"/>
                <w:sz w:val="20"/>
                <w:szCs w:val="20"/>
              </w:rPr>
            </w:pPr>
            <w:r w:rsidRPr="005F72D4">
              <w:rPr>
                <w:rFonts w:hAnsi="Calibri" w:cstheme="minorHAnsi"/>
                <w:bCs/>
                <w:color w:val="10253F"/>
                <w:sz w:val="20"/>
                <w:szCs w:val="20"/>
              </w:rPr>
              <w:t>要使直接访问存储设备获得成功，必须满足下列条件：</w:t>
            </w:r>
          </w:p>
          <w:p w:rsidR="002B0D67" w:rsidRPr="005F72D4" w:rsidRDefault="00B310A3" w:rsidP="002B0D67">
            <w:pPr>
              <w:rPr>
                <w:rFonts w:cstheme="minorHAnsi"/>
                <w:bCs/>
                <w:color w:val="10253F"/>
                <w:sz w:val="20"/>
                <w:szCs w:val="20"/>
              </w:rPr>
            </w:pPr>
            <w:r w:rsidRPr="005F72D4">
              <w:rPr>
                <w:rFonts w:cstheme="minorHAnsi"/>
                <w:color w:val="FF0000"/>
                <w:sz w:val="20"/>
                <w:szCs w:val="20"/>
              </w:rPr>
              <w:sym w:font="Wingdings" w:char="F0FC"/>
            </w:r>
            <w:r w:rsidR="002B0D67" w:rsidRPr="005F72D4">
              <w:rPr>
                <w:rFonts w:hAnsi="Calibri" w:cstheme="minorHAnsi"/>
                <w:bCs/>
                <w:color w:val="10253F"/>
                <w:sz w:val="20"/>
                <w:szCs w:val="20"/>
              </w:rPr>
              <w:t>调用方必须具有管理（</w:t>
            </w:r>
            <w:r w:rsidR="002B0D67" w:rsidRPr="005F72D4">
              <w:rPr>
                <w:rFonts w:cstheme="minorHAnsi"/>
                <w:color w:val="000000"/>
                <w:sz w:val="20"/>
                <w:szCs w:val="20"/>
                <w:shd w:val="clear" w:color="auto" w:fill="FFFFFF"/>
              </w:rPr>
              <w:t>administrative privileges</w:t>
            </w:r>
            <w:r w:rsidR="002B0D67" w:rsidRPr="005F72D4">
              <w:rPr>
                <w:rFonts w:hAnsi="Calibri" w:cstheme="minorHAnsi"/>
                <w:bCs/>
                <w:color w:val="10253F"/>
                <w:sz w:val="20"/>
                <w:szCs w:val="20"/>
              </w:rPr>
              <w:t>）。有关更多信息，请参见使用特权运行（</w:t>
            </w:r>
            <w:hyperlink r:id="rId100" w:history="1">
              <w:r w:rsidR="002B0D67" w:rsidRPr="005F72D4">
                <w:rPr>
                  <w:rStyle w:val="aa"/>
                  <w:rFonts w:cstheme="minorHAnsi"/>
                  <w:sz w:val="20"/>
                  <w:szCs w:val="20"/>
                  <w:bdr w:val="none" w:sz="0" w:space="0" w:color="auto" w:frame="1"/>
                  <w:shd w:val="clear" w:color="auto" w:fill="FFFFFF"/>
                </w:rPr>
                <w:t>Running with Special Privileges</w:t>
              </w:r>
            </w:hyperlink>
            <w:r w:rsidR="002B0D67" w:rsidRPr="005F72D4">
              <w:rPr>
                <w:rFonts w:cstheme="minorHAnsi"/>
                <w:color w:val="000000"/>
                <w:sz w:val="20"/>
                <w:szCs w:val="20"/>
                <w:shd w:val="clear" w:color="auto" w:fill="FFFFFF"/>
              </w:rPr>
              <w:t>.</w:t>
            </w:r>
            <w:r w:rsidR="002B0D67" w:rsidRPr="005F72D4">
              <w:rPr>
                <w:rFonts w:hAnsi="Calibri" w:cstheme="minorHAnsi"/>
                <w:bCs/>
                <w:color w:val="10253F"/>
                <w:sz w:val="20"/>
                <w:szCs w:val="20"/>
              </w:rPr>
              <w:t>）。</w:t>
            </w:r>
          </w:p>
          <w:p w:rsidR="002B0D67" w:rsidRPr="005F72D4" w:rsidRDefault="00B310A3" w:rsidP="002B0D67">
            <w:pPr>
              <w:rPr>
                <w:rFonts w:cstheme="minorHAnsi"/>
                <w:bCs/>
                <w:color w:val="10253F"/>
                <w:sz w:val="20"/>
                <w:szCs w:val="20"/>
              </w:rPr>
            </w:pPr>
            <w:r w:rsidRPr="005F72D4">
              <w:rPr>
                <w:rFonts w:cstheme="minorHAnsi"/>
                <w:color w:val="FF0000"/>
                <w:sz w:val="20"/>
                <w:szCs w:val="20"/>
              </w:rPr>
              <w:sym w:font="Wingdings" w:char="F0FC"/>
            </w:r>
            <w:r w:rsidRPr="005F72D4">
              <w:rPr>
                <w:rFonts w:cstheme="minorHAnsi"/>
                <w:iCs/>
                <w:color w:val="000000"/>
                <w:sz w:val="20"/>
                <w:szCs w:val="20"/>
                <w:bdr w:val="none" w:sz="0" w:space="0" w:color="auto" w:frame="1"/>
                <w:shd w:val="clear" w:color="auto" w:fill="FFFFFF"/>
              </w:rPr>
              <w:t>dwCreationDisposition</w:t>
            </w:r>
            <w:r w:rsidR="002B0D67" w:rsidRPr="005F72D4">
              <w:rPr>
                <w:rFonts w:hAnsi="Calibri" w:cstheme="minorHAnsi"/>
                <w:bCs/>
                <w:color w:val="10253F"/>
                <w:sz w:val="20"/>
                <w:szCs w:val="20"/>
              </w:rPr>
              <w:t>参数必须具有</w:t>
            </w:r>
            <w:r w:rsidR="002B0D67" w:rsidRPr="005F72D4">
              <w:rPr>
                <w:rFonts w:cstheme="minorHAnsi"/>
                <w:bCs/>
                <w:color w:val="10253F"/>
                <w:sz w:val="20"/>
                <w:szCs w:val="20"/>
              </w:rPr>
              <w:t>OPEN_EXISTING</w:t>
            </w:r>
            <w:r w:rsidRPr="005F72D4">
              <w:rPr>
                <w:rFonts w:hAnsi="Calibri" w:cstheme="minorHAnsi"/>
                <w:bCs/>
                <w:color w:val="10253F"/>
                <w:sz w:val="20"/>
                <w:szCs w:val="20"/>
              </w:rPr>
              <w:t>标志</w:t>
            </w:r>
            <w:r w:rsidR="002B0D67" w:rsidRPr="005F72D4">
              <w:rPr>
                <w:rFonts w:hAnsi="Calibri" w:cstheme="minorHAnsi"/>
                <w:bCs/>
                <w:color w:val="10253F"/>
                <w:sz w:val="20"/>
                <w:szCs w:val="20"/>
              </w:rPr>
              <w:t>。</w:t>
            </w:r>
          </w:p>
          <w:p w:rsidR="002B0D67" w:rsidRPr="005F72D4" w:rsidRDefault="00B310A3" w:rsidP="002B0D67">
            <w:pPr>
              <w:rPr>
                <w:rFonts w:cstheme="minorHAnsi"/>
                <w:bCs/>
                <w:color w:val="10253F"/>
                <w:sz w:val="20"/>
                <w:szCs w:val="20"/>
              </w:rPr>
            </w:pPr>
            <w:r w:rsidRPr="005F72D4">
              <w:rPr>
                <w:rFonts w:cstheme="minorHAnsi"/>
                <w:color w:val="FF0000"/>
                <w:sz w:val="20"/>
                <w:szCs w:val="20"/>
              </w:rPr>
              <w:sym w:font="Wingdings" w:char="F0FC"/>
            </w:r>
            <w:r w:rsidR="002B0D67" w:rsidRPr="005F72D4">
              <w:rPr>
                <w:rFonts w:hAnsi="Calibri" w:cstheme="minorHAnsi"/>
                <w:bCs/>
                <w:color w:val="10253F"/>
                <w:sz w:val="20"/>
                <w:szCs w:val="20"/>
              </w:rPr>
              <w:t>当打开卷或软盘时，</w:t>
            </w:r>
            <w:r w:rsidR="002B0D67" w:rsidRPr="005F72D4">
              <w:rPr>
                <w:rFonts w:cstheme="minorHAnsi"/>
                <w:bCs/>
                <w:color w:val="10253F"/>
                <w:sz w:val="20"/>
                <w:szCs w:val="20"/>
              </w:rPr>
              <w:t>dwShareMode</w:t>
            </w:r>
            <w:r w:rsidR="002B0D67" w:rsidRPr="005F72D4">
              <w:rPr>
                <w:rFonts w:hAnsi="Calibri" w:cstheme="minorHAnsi"/>
                <w:bCs/>
                <w:color w:val="10253F"/>
                <w:sz w:val="20"/>
                <w:szCs w:val="20"/>
              </w:rPr>
              <w:t>参数必须具有</w:t>
            </w:r>
            <w:r w:rsidR="002B0D67" w:rsidRPr="005F72D4">
              <w:rPr>
                <w:rFonts w:cstheme="minorHAnsi"/>
                <w:bCs/>
                <w:color w:val="10253F"/>
                <w:sz w:val="20"/>
                <w:szCs w:val="20"/>
              </w:rPr>
              <w:t>FILE_SHARE_WRITE</w:t>
            </w:r>
            <w:r w:rsidRPr="005F72D4">
              <w:rPr>
                <w:rFonts w:hAnsi="Calibri" w:cstheme="minorHAnsi"/>
                <w:bCs/>
                <w:color w:val="10253F"/>
                <w:sz w:val="20"/>
                <w:szCs w:val="20"/>
              </w:rPr>
              <w:t>标志</w:t>
            </w:r>
            <w:r w:rsidR="002B0D67" w:rsidRPr="005F72D4">
              <w:rPr>
                <w:rFonts w:hAnsi="Calibri" w:cstheme="minorHAnsi"/>
                <w:bCs/>
                <w:color w:val="10253F"/>
                <w:sz w:val="20"/>
                <w:szCs w:val="20"/>
              </w:rPr>
              <w:t>。</w:t>
            </w:r>
          </w:p>
          <w:p w:rsidR="002B0D67" w:rsidRPr="005F72D4" w:rsidRDefault="002B0D67" w:rsidP="002B0D67">
            <w:pPr>
              <w:rPr>
                <w:rFonts w:cstheme="minorHAnsi"/>
                <w:bCs/>
                <w:color w:val="10253F"/>
                <w:sz w:val="20"/>
                <w:szCs w:val="20"/>
              </w:rPr>
            </w:pPr>
            <w:r w:rsidRPr="005F72D4">
              <w:rPr>
                <w:rFonts w:hAnsi="Calibri" w:cstheme="minorHAnsi"/>
                <w:bCs/>
                <w:color w:val="10253F"/>
                <w:sz w:val="20"/>
                <w:szCs w:val="20"/>
              </w:rPr>
              <w:t>注意，</w:t>
            </w:r>
            <w:r w:rsidRPr="005F72D4">
              <w:rPr>
                <w:rFonts w:cstheme="minorHAnsi"/>
                <w:bCs/>
                <w:color w:val="10253F"/>
                <w:sz w:val="20"/>
                <w:szCs w:val="20"/>
              </w:rPr>
              <w:t>dwDesiredAccess</w:t>
            </w:r>
            <w:r w:rsidRPr="005F72D4">
              <w:rPr>
                <w:rFonts w:hAnsi="Calibri" w:cstheme="minorHAnsi"/>
                <w:bCs/>
                <w:color w:val="10253F"/>
                <w:sz w:val="20"/>
                <w:szCs w:val="20"/>
              </w:rPr>
              <w:t>参数可以为零，允许应用程序在不访问设备的情况下查询设备属性。这对于应用程序确定软盘驱动器的大小及其支持的格式非常有用，例如，不需要在驱动器中使用软盘。它还可以用于读取统计数据，而不需要更高级别的数据读</w:t>
            </w:r>
            <w:r w:rsidRPr="005F72D4">
              <w:rPr>
                <w:rFonts w:cstheme="minorHAnsi"/>
                <w:bCs/>
                <w:color w:val="10253F"/>
                <w:sz w:val="20"/>
                <w:szCs w:val="20"/>
              </w:rPr>
              <w:t>/</w:t>
            </w:r>
            <w:r w:rsidRPr="005F72D4">
              <w:rPr>
                <w:rFonts w:hAnsi="Calibri" w:cstheme="minorHAnsi"/>
                <w:bCs/>
                <w:color w:val="10253F"/>
                <w:sz w:val="20"/>
                <w:szCs w:val="20"/>
              </w:rPr>
              <w:t>写权限。</w:t>
            </w:r>
          </w:p>
          <w:p w:rsidR="00C63597" w:rsidRPr="005F72D4" w:rsidRDefault="00C63597" w:rsidP="00C63597">
            <w:pPr>
              <w:rPr>
                <w:rFonts w:cstheme="minorHAnsi"/>
                <w:bCs/>
                <w:color w:val="10253F"/>
                <w:sz w:val="20"/>
                <w:szCs w:val="20"/>
              </w:rPr>
            </w:pPr>
          </w:p>
          <w:p w:rsidR="00B310A3" w:rsidRPr="005F72D4" w:rsidRDefault="008D087D" w:rsidP="00C63597">
            <w:pPr>
              <w:rPr>
                <w:rFonts w:cstheme="minorHAnsi"/>
                <w:bCs/>
                <w:color w:val="10253F"/>
                <w:sz w:val="20"/>
                <w:szCs w:val="20"/>
              </w:rPr>
            </w:pPr>
            <w:r w:rsidRPr="005F72D4">
              <w:rPr>
                <w:rFonts w:cstheme="minorHAnsi"/>
                <w:bCs/>
                <w:color w:val="10253F"/>
                <w:sz w:val="20"/>
                <w:szCs w:val="20"/>
              </w:rPr>
              <w:t>当打开一个物理驱动器</w:t>
            </w:r>
            <w:r w:rsidRPr="005F72D4">
              <w:rPr>
                <w:rFonts w:cstheme="minorHAnsi"/>
                <w:bCs/>
                <w:color w:val="10253F"/>
                <w:sz w:val="20"/>
                <w:szCs w:val="20"/>
              </w:rPr>
              <w:t>X:</w:t>
            </w:r>
            <w:r w:rsidRPr="005F72D4">
              <w:rPr>
                <w:rFonts w:cstheme="minorHAnsi"/>
                <w:bCs/>
                <w:color w:val="10253F"/>
                <w:sz w:val="20"/>
                <w:szCs w:val="20"/>
              </w:rPr>
              <w:t>时，</w:t>
            </w:r>
            <w:r w:rsidRPr="005F72D4">
              <w:rPr>
                <w:rFonts w:cstheme="minorHAnsi"/>
                <w:bCs/>
                <w:color w:val="10253F"/>
                <w:sz w:val="20"/>
                <w:szCs w:val="20"/>
              </w:rPr>
              <w:t>lpFileName</w:t>
            </w:r>
            <w:r w:rsidRPr="005F72D4">
              <w:rPr>
                <w:rFonts w:cstheme="minorHAnsi"/>
                <w:bCs/>
                <w:color w:val="10253F"/>
                <w:sz w:val="20"/>
                <w:szCs w:val="20"/>
              </w:rPr>
              <w:t>字符串应该是以下形式</w:t>
            </w:r>
            <w:r w:rsidRPr="005F72D4">
              <w:rPr>
                <w:rFonts w:cstheme="minorHAnsi"/>
                <w:bCs/>
                <w:color w:val="10253F"/>
                <w:sz w:val="20"/>
                <w:szCs w:val="20"/>
              </w:rPr>
              <w:t>:“\\.\PhysicalDriveX”</w:t>
            </w:r>
            <w:r w:rsidRPr="005F72D4">
              <w:rPr>
                <w:rFonts w:cstheme="minorHAnsi"/>
                <w:bCs/>
                <w:color w:val="10253F"/>
                <w:sz w:val="20"/>
                <w:szCs w:val="20"/>
              </w:rPr>
              <w:t>。硬盘号码从零开始。例如：</w:t>
            </w:r>
            <w:r w:rsidRPr="005F72D4">
              <w:rPr>
                <w:rFonts w:cstheme="minorHAnsi"/>
                <w:bCs/>
                <w:color w:val="10253F"/>
                <w:sz w:val="20"/>
                <w:szCs w:val="20"/>
              </w:rPr>
              <w:t>“\\.\PhysicalDrive0”</w:t>
            </w:r>
            <w:r w:rsidRPr="005F72D4">
              <w:rPr>
                <w:rFonts w:cstheme="minorHAnsi"/>
                <w:bCs/>
                <w:color w:val="10253F"/>
                <w:sz w:val="20"/>
                <w:szCs w:val="20"/>
              </w:rPr>
              <w:t>打开第一个物理驱动器，</w:t>
            </w:r>
            <w:r w:rsidRPr="005F72D4">
              <w:rPr>
                <w:rFonts w:cstheme="minorHAnsi"/>
                <w:bCs/>
                <w:color w:val="10253F"/>
                <w:sz w:val="20"/>
                <w:szCs w:val="20"/>
              </w:rPr>
              <w:t>“\\.\PhysicalDrive2”</w:t>
            </w:r>
            <w:r w:rsidRPr="005F72D4">
              <w:rPr>
                <w:rFonts w:cstheme="minorHAnsi"/>
                <w:bCs/>
                <w:color w:val="10253F"/>
                <w:sz w:val="20"/>
                <w:szCs w:val="20"/>
              </w:rPr>
              <w:t>打开第三个物理驱动器。</w:t>
            </w:r>
          </w:p>
          <w:p w:rsidR="003B25A5" w:rsidRPr="005F72D4" w:rsidRDefault="003B25A5" w:rsidP="00C63597">
            <w:pPr>
              <w:rPr>
                <w:rFonts w:cstheme="minorHAnsi"/>
                <w:bCs/>
                <w:color w:val="10253F"/>
                <w:sz w:val="20"/>
                <w:szCs w:val="20"/>
              </w:rPr>
            </w:pPr>
          </w:p>
          <w:p w:rsidR="00A47D15" w:rsidRPr="005F72D4" w:rsidRDefault="00A47D15" w:rsidP="00A47D15">
            <w:pPr>
              <w:rPr>
                <w:rFonts w:cstheme="minorHAnsi"/>
                <w:bCs/>
                <w:color w:val="10253F"/>
                <w:sz w:val="20"/>
                <w:szCs w:val="20"/>
              </w:rPr>
            </w:pPr>
            <w:r w:rsidRPr="005F72D4">
              <w:rPr>
                <w:rFonts w:cstheme="minorHAnsi"/>
                <w:bCs/>
                <w:color w:val="10253F"/>
                <w:sz w:val="20"/>
                <w:szCs w:val="20"/>
              </w:rPr>
              <w:t>要获取卷的物理驱动器标识符，请打开卷的句柄，并使用</w:t>
            </w:r>
            <w:hyperlink r:id="rId101" w:history="1">
              <w:r w:rsidRPr="005F72D4">
                <w:rPr>
                  <w:rStyle w:val="aa"/>
                  <w:rFonts w:cstheme="minorHAnsi"/>
                  <w:sz w:val="20"/>
                  <w:szCs w:val="20"/>
                  <w:bdr w:val="none" w:sz="0" w:space="0" w:color="auto" w:frame="1"/>
                </w:rPr>
                <w:t>IOCTL_VOLUME_GET_VOLUME_DISK_EXTENTS</w:t>
              </w:r>
            </w:hyperlink>
            <w:r w:rsidRPr="005F72D4">
              <w:rPr>
                <w:rFonts w:cstheme="minorHAnsi"/>
                <w:color w:val="000000"/>
                <w:sz w:val="20"/>
                <w:szCs w:val="20"/>
              </w:rPr>
              <w:t>.</w:t>
            </w:r>
            <w:r w:rsidRPr="005F72D4">
              <w:rPr>
                <w:rFonts w:cstheme="minorHAnsi"/>
                <w:bCs/>
                <w:color w:val="10253F"/>
                <w:sz w:val="20"/>
                <w:szCs w:val="20"/>
              </w:rPr>
              <w:t>调用</w:t>
            </w:r>
            <w:hyperlink r:id="rId102" w:history="1">
              <w:r w:rsidRPr="005F72D4">
                <w:rPr>
                  <w:rStyle w:val="aa"/>
                  <w:rFonts w:cstheme="minorHAnsi"/>
                  <w:sz w:val="20"/>
                  <w:szCs w:val="20"/>
                  <w:bdr w:val="none" w:sz="0" w:space="0" w:color="auto" w:frame="1"/>
                </w:rPr>
                <w:t>DeviceIoControl</w:t>
              </w:r>
            </w:hyperlink>
            <w:r w:rsidRPr="005F72D4">
              <w:rPr>
                <w:rFonts w:cstheme="minorHAnsi"/>
                <w:bCs/>
                <w:color w:val="10253F"/>
                <w:sz w:val="20"/>
                <w:szCs w:val="20"/>
              </w:rPr>
              <w:t>函数。此控制代码返回每个卷的一个或多个区段的磁盘号和偏移量</w:t>
            </w:r>
            <w:r w:rsidRPr="005F72D4">
              <w:rPr>
                <w:rFonts w:cstheme="minorHAnsi"/>
                <w:bCs/>
                <w:color w:val="10253F"/>
                <w:sz w:val="20"/>
                <w:szCs w:val="20"/>
              </w:rPr>
              <w:t>;</w:t>
            </w:r>
            <w:r w:rsidRPr="005F72D4">
              <w:rPr>
                <w:rFonts w:cstheme="minorHAnsi"/>
                <w:bCs/>
                <w:color w:val="10253F"/>
                <w:sz w:val="20"/>
                <w:szCs w:val="20"/>
              </w:rPr>
              <w:t>一个卷可以跨多个物理磁盘。打开物理驱动器的示例，请参见</w:t>
            </w:r>
            <w:hyperlink r:id="rId103" w:history="1">
              <w:r w:rsidRPr="005F72D4">
                <w:rPr>
                  <w:rStyle w:val="aa"/>
                  <w:rFonts w:cstheme="minorHAnsi"/>
                  <w:sz w:val="20"/>
                  <w:szCs w:val="20"/>
                  <w:bdr w:val="none" w:sz="0" w:space="0" w:color="auto" w:frame="1"/>
                </w:rPr>
                <w:t>Calling DeviceIoControl</w:t>
              </w:r>
            </w:hyperlink>
            <w:r w:rsidRPr="005F72D4">
              <w:rPr>
                <w:rFonts w:cstheme="minorHAnsi"/>
                <w:color w:val="000000"/>
                <w:sz w:val="20"/>
                <w:szCs w:val="20"/>
              </w:rPr>
              <w:t>.</w:t>
            </w:r>
            <w:r w:rsidRPr="005F72D4">
              <w:rPr>
                <w:rFonts w:cstheme="minorHAnsi"/>
                <w:bCs/>
                <w:color w:val="10253F"/>
                <w:sz w:val="20"/>
                <w:szCs w:val="20"/>
              </w:rPr>
              <w:t>。</w:t>
            </w:r>
          </w:p>
          <w:p w:rsidR="00A47D15" w:rsidRPr="005F72D4" w:rsidRDefault="00A47D15" w:rsidP="00A47D15">
            <w:pPr>
              <w:rPr>
                <w:rFonts w:cstheme="minorHAnsi"/>
                <w:bCs/>
                <w:color w:val="10253F"/>
                <w:sz w:val="20"/>
                <w:szCs w:val="20"/>
              </w:rPr>
            </w:pPr>
          </w:p>
          <w:p w:rsidR="00FF2ACA" w:rsidRPr="005F72D4" w:rsidRDefault="00FF2ACA" w:rsidP="00FF2ACA">
            <w:pPr>
              <w:rPr>
                <w:rFonts w:cstheme="minorHAnsi"/>
                <w:bCs/>
                <w:color w:val="10253F"/>
                <w:sz w:val="20"/>
                <w:szCs w:val="20"/>
              </w:rPr>
            </w:pPr>
            <w:r w:rsidRPr="005F72D4">
              <w:rPr>
                <w:rFonts w:cstheme="minorHAnsi"/>
                <w:bCs/>
                <w:color w:val="10253F"/>
                <w:sz w:val="20"/>
                <w:szCs w:val="20"/>
              </w:rPr>
              <w:t>当打开卷或可移动媒体驱动器</w:t>
            </w:r>
            <w:r w:rsidRPr="005F72D4">
              <w:rPr>
                <w:rFonts w:cstheme="minorHAnsi"/>
                <w:bCs/>
                <w:color w:val="10253F"/>
                <w:sz w:val="20"/>
                <w:szCs w:val="20"/>
              </w:rPr>
              <w:t>(</w:t>
            </w:r>
            <w:r w:rsidRPr="005F72D4">
              <w:rPr>
                <w:rFonts w:cstheme="minorHAnsi"/>
                <w:bCs/>
                <w:color w:val="10253F"/>
                <w:sz w:val="20"/>
                <w:szCs w:val="20"/>
              </w:rPr>
              <w:t>例如软盘驱动器或闪存拇指驱动器</w:t>
            </w:r>
            <w:r w:rsidRPr="005F72D4">
              <w:rPr>
                <w:rFonts w:cstheme="minorHAnsi"/>
                <w:bCs/>
                <w:color w:val="10253F"/>
                <w:sz w:val="20"/>
                <w:szCs w:val="20"/>
              </w:rPr>
              <w:t>)</w:t>
            </w:r>
            <w:r w:rsidRPr="005F72D4">
              <w:rPr>
                <w:rFonts w:cstheme="minorHAnsi"/>
                <w:bCs/>
                <w:color w:val="10253F"/>
                <w:sz w:val="20"/>
                <w:szCs w:val="20"/>
              </w:rPr>
              <w:t>时，</w:t>
            </w:r>
            <w:r w:rsidRPr="005F72D4">
              <w:rPr>
                <w:rFonts w:cstheme="minorHAnsi"/>
                <w:bCs/>
                <w:color w:val="10253F"/>
                <w:sz w:val="20"/>
                <w:szCs w:val="20"/>
              </w:rPr>
              <w:t>lpFileName</w:t>
            </w:r>
            <w:r w:rsidRPr="005F72D4">
              <w:rPr>
                <w:rFonts w:cstheme="minorHAnsi"/>
                <w:bCs/>
                <w:color w:val="10253F"/>
                <w:sz w:val="20"/>
                <w:szCs w:val="20"/>
              </w:rPr>
              <w:t>字符串应该是以下形式：</w:t>
            </w:r>
            <w:r w:rsidRPr="005F72D4">
              <w:rPr>
                <w:rFonts w:cstheme="minorHAnsi"/>
                <w:color w:val="000000"/>
                <w:sz w:val="20"/>
                <w:szCs w:val="20"/>
                <w:shd w:val="clear" w:color="auto" w:fill="FFFFFF"/>
              </w:rPr>
              <w:t>"</w:t>
            </w:r>
            <w:r w:rsidR="0056665D">
              <w:rPr>
                <w:rFonts w:cstheme="minorHAnsi" w:hint="eastAsia"/>
                <w:color w:val="000000"/>
                <w:sz w:val="20"/>
                <w:szCs w:val="20"/>
                <w:shd w:val="clear" w:color="auto" w:fill="FFFFFF"/>
              </w:rPr>
              <w:t>\\.</w:t>
            </w:r>
            <w:r w:rsidR="0056665D">
              <w:rPr>
                <w:rFonts w:cstheme="minorHAnsi"/>
                <w:color w:val="000000"/>
                <w:sz w:val="20"/>
                <w:szCs w:val="20"/>
                <w:shd w:val="clear" w:color="auto" w:fill="FFFFFF"/>
              </w:rPr>
              <w:t>\</w:t>
            </w:r>
            <w:r w:rsidRPr="005F72D4">
              <w:rPr>
                <w:rFonts w:cstheme="minorHAnsi"/>
                <w:color w:val="000000"/>
                <w:sz w:val="20"/>
                <w:szCs w:val="20"/>
                <w:shd w:val="clear" w:color="auto" w:fill="FFFFFF"/>
              </w:rPr>
              <w:t>X:</w:t>
            </w:r>
            <w:r w:rsidRPr="005F72D4">
              <w:rPr>
                <w:rFonts w:cstheme="minorHAnsi"/>
                <w:bCs/>
                <w:color w:val="10253F"/>
                <w:sz w:val="20"/>
                <w:szCs w:val="20"/>
              </w:rPr>
              <w:t>"</w:t>
            </w:r>
            <w:r w:rsidRPr="005F72D4">
              <w:rPr>
                <w:rFonts w:cstheme="minorHAnsi"/>
                <w:bCs/>
                <w:color w:val="10253F"/>
                <w:sz w:val="20"/>
                <w:szCs w:val="20"/>
              </w:rPr>
              <w:t>。不要使用后面的反斜杠</w:t>
            </w:r>
            <w:r w:rsidRPr="005F72D4">
              <w:rPr>
                <w:rFonts w:cstheme="minorHAnsi"/>
                <w:bCs/>
                <w:color w:val="10253F"/>
                <w:sz w:val="20"/>
                <w:szCs w:val="20"/>
              </w:rPr>
              <w:t>(\)</w:t>
            </w:r>
            <w:r w:rsidRPr="005F72D4">
              <w:rPr>
                <w:rFonts w:cstheme="minorHAnsi"/>
                <w:bCs/>
                <w:color w:val="10253F"/>
                <w:sz w:val="20"/>
                <w:szCs w:val="20"/>
              </w:rPr>
              <w:t>，</w:t>
            </w:r>
            <w:r w:rsidR="002B2DC5">
              <w:rPr>
                <w:rFonts w:cstheme="minorHAnsi"/>
                <w:bCs/>
                <w:color w:val="10253F"/>
                <w:sz w:val="20"/>
                <w:szCs w:val="20"/>
              </w:rPr>
              <w:t>否则会失败</w:t>
            </w:r>
            <w:r w:rsidR="002B2DC5">
              <w:rPr>
                <w:rFonts w:cstheme="minorHAnsi" w:hint="eastAsia"/>
                <w:bCs/>
                <w:color w:val="10253F"/>
                <w:sz w:val="20"/>
                <w:szCs w:val="20"/>
              </w:rPr>
              <w:t>，</w:t>
            </w:r>
            <w:r w:rsidR="002B2DC5">
              <w:rPr>
                <w:rFonts w:cstheme="minorHAnsi"/>
                <w:bCs/>
                <w:color w:val="10253F"/>
                <w:sz w:val="20"/>
                <w:szCs w:val="20"/>
              </w:rPr>
              <w:t>因为</w:t>
            </w:r>
            <w:r w:rsidRPr="005F72D4">
              <w:rPr>
                <w:rFonts w:cstheme="minorHAnsi"/>
                <w:bCs/>
                <w:color w:val="10253F"/>
                <w:sz w:val="20"/>
                <w:szCs w:val="20"/>
              </w:rPr>
              <w:t>它表示驱动器的根目录。例如：</w:t>
            </w:r>
          </w:p>
          <w:p w:rsidR="00FF2ACA" w:rsidRPr="005F72D4" w:rsidRDefault="00FF2ACA" w:rsidP="00FF2ACA">
            <w:pPr>
              <w:rPr>
                <w:rFonts w:cstheme="minorHAnsi"/>
                <w:bCs/>
                <w:color w:val="10253F"/>
                <w:sz w:val="20"/>
                <w:szCs w:val="20"/>
              </w:rPr>
            </w:pPr>
            <w:r w:rsidRPr="005F72D4">
              <w:rPr>
                <w:rFonts w:cstheme="minorHAnsi"/>
                <w:bCs/>
                <w:color w:val="10253F"/>
                <w:sz w:val="20"/>
                <w:szCs w:val="20"/>
              </w:rPr>
              <w:t>"\\.\A:"</w:t>
            </w:r>
            <w:r w:rsidRPr="005F72D4">
              <w:rPr>
                <w:rFonts w:cstheme="minorHAnsi"/>
                <w:bCs/>
                <w:color w:val="10253F"/>
                <w:sz w:val="20"/>
                <w:szCs w:val="20"/>
              </w:rPr>
              <w:tab/>
              <w:t>Opens floppy disk drive A</w:t>
            </w:r>
            <w:r w:rsidRPr="005F72D4">
              <w:rPr>
                <w:rFonts w:cstheme="minorHAnsi"/>
                <w:bCs/>
                <w:color w:val="10253F"/>
                <w:sz w:val="20"/>
                <w:szCs w:val="20"/>
              </w:rPr>
              <w:t>（注意打开软盘时卷标后面无反斜杠）</w:t>
            </w:r>
          </w:p>
          <w:p w:rsidR="00FF2ACA" w:rsidRPr="005F72D4" w:rsidRDefault="00FF2ACA" w:rsidP="00FF2ACA">
            <w:pPr>
              <w:rPr>
                <w:rFonts w:cstheme="minorHAnsi"/>
                <w:bCs/>
                <w:color w:val="10253F"/>
                <w:sz w:val="20"/>
                <w:szCs w:val="20"/>
              </w:rPr>
            </w:pPr>
            <w:r w:rsidRPr="005F72D4">
              <w:rPr>
                <w:rFonts w:cstheme="minorHAnsi"/>
                <w:bCs/>
                <w:color w:val="10253F"/>
                <w:sz w:val="20"/>
                <w:szCs w:val="20"/>
              </w:rPr>
              <w:t>"\\.\H:"</w:t>
            </w:r>
            <w:r w:rsidRPr="005F72D4">
              <w:rPr>
                <w:rFonts w:cstheme="minorHAnsi"/>
                <w:bCs/>
                <w:color w:val="10253F"/>
                <w:sz w:val="20"/>
                <w:szCs w:val="20"/>
              </w:rPr>
              <w:tab/>
              <w:t>Opens the C: volume</w:t>
            </w:r>
            <w:r w:rsidRPr="005F72D4">
              <w:rPr>
                <w:rFonts w:cstheme="minorHAnsi"/>
                <w:bCs/>
                <w:color w:val="10253F"/>
                <w:sz w:val="20"/>
                <w:szCs w:val="20"/>
              </w:rPr>
              <w:t>（注意打开可移动磁盘时卷标后面无反斜杠）</w:t>
            </w:r>
          </w:p>
          <w:p w:rsidR="00FF2ACA" w:rsidRPr="005F72D4" w:rsidRDefault="002B2DC5" w:rsidP="00FF2ACA">
            <w:pPr>
              <w:rPr>
                <w:rFonts w:cstheme="minorHAnsi"/>
                <w:bCs/>
                <w:color w:val="10253F"/>
                <w:sz w:val="20"/>
                <w:szCs w:val="20"/>
              </w:rPr>
            </w:pPr>
            <w:r>
              <w:rPr>
                <w:rFonts w:cstheme="minorHAnsi"/>
                <w:bCs/>
                <w:color w:val="10253F"/>
                <w:sz w:val="20"/>
                <w:szCs w:val="20"/>
              </w:rPr>
              <w:t>"\\.\C:</w:t>
            </w:r>
            <w:r w:rsidR="00FF2ACA" w:rsidRPr="005F72D4">
              <w:rPr>
                <w:rFonts w:cstheme="minorHAnsi"/>
                <w:bCs/>
                <w:color w:val="10253F"/>
                <w:sz w:val="20"/>
                <w:szCs w:val="20"/>
              </w:rPr>
              <w:t>"</w:t>
            </w:r>
            <w:r w:rsidR="00FF2ACA" w:rsidRPr="005F72D4">
              <w:rPr>
                <w:rFonts w:cstheme="minorHAnsi"/>
                <w:bCs/>
                <w:color w:val="10253F"/>
                <w:sz w:val="20"/>
                <w:szCs w:val="20"/>
              </w:rPr>
              <w:tab/>
              <w:t xml:space="preserve">Opens the file system of the C: volume. </w:t>
            </w:r>
            <w:r w:rsidR="00FF2ACA" w:rsidRPr="005F72D4">
              <w:rPr>
                <w:rFonts w:cstheme="minorHAnsi"/>
                <w:bCs/>
                <w:color w:val="10253F"/>
                <w:sz w:val="20"/>
                <w:szCs w:val="20"/>
              </w:rPr>
              <w:t>（注意打</w:t>
            </w:r>
            <w:r>
              <w:rPr>
                <w:rFonts w:cstheme="minorHAnsi"/>
                <w:bCs/>
                <w:color w:val="10253F"/>
                <w:sz w:val="20"/>
                <w:szCs w:val="20"/>
              </w:rPr>
              <w:t>开</w:t>
            </w:r>
            <w:r w:rsidR="00FF2ACA" w:rsidRPr="005F72D4">
              <w:rPr>
                <w:rFonts w:cstheme="minorHAnsi"/>
                <w:bCs/>
                <w:color w:val="10253F"/>
                <w:sz w:val="20"/>
                <w:szCs w:val="20"/>
              </w:rPr>
              <w:t>硬盘时卷标后面</w:t>
            </w:r>
            <w:r>
              <w:rPr>
                <w:rFonts w:cstheme="minorHAnsi" w:hint="eastAsia"/>
                <w:bCs/>
                <w:color w:val="10253F"/>
                <w:sz w:val="20"/>
                <w:szCs w:val="20"/>
              </w:rPr>
              <w:t>不</w:t>
            </w:r>
            <w:r w:rsidR="00FF2ACA" w:rsidRPr="005F72D4">
              <w:rPr>
                <w:rFonts w:cstheme="minorHAnsi"/>
                <w:bCs/>
                <w:color w:val="10253F"/>
                <w:sz w:val="20"/>
                <w:szCs w:val="20"/>
              </w:rPr>
              <w:t>带反斜杠）</w:t>
            </w:r>
          </w:p>
          <w:p w:rsidR="00FF2ACA" w:rsidRPr="002B2DC5" w:rsidRDefault="00FF2ACA" w:rsidP="00FF2ACA">
            <w:pPr>
              <w:rPr>
                <w:rFonts w:cstheme="minorHAnsi"/>
                <w:bCs/>
                <w:color w:val="10253F"/>
                <w:sz w:val="20"/>
                <w:szCs w:val="20"/>
              </w:rPr>
            </w:pPr>
          </w:p>
          <w:p w:rsidR="00910A00" w:rsidRPr="005F72D4" w:rsidRDefault="00910A00" w:rsidP="00FF2ACA">
            <w:pPr>
              <w:rPr>
                <w:rFonts w:cstheme="minorHAnsi"/>
                <w:bCs/>
                <w:color w:val="10253F"/>
                <w:sz w:val="20"/>
                <w:szCs w:val="20"/>
              </w:rPr>
            </w:pPr>
            <w:r w:rsidRPr="005F72D4">
              <w:rPr>
                <w:rFonts w:cstheme="minorHAnsi"/>
                <w:bCs/>
                <w:color w:val="10253F"/>
                <w:sz w:val="20"/>
                <w:szCs w:val="20"/>
              </w:rPr>
              <w:t>注意</w:t>
            </w:r>
            <w:r w:rsidRPr="005F72D4">
              <w:rPr>
                <w:rFonts w:cstheme="minorHAnsi"/>
                <w:bCs/>
                <w:color w:val="10253F"/>
                <w:sz w:val="20"/>
                <w:szCs w:val="20"/>
              </w:rPr>
              <w:t>:</w:t>
            </w:r>
            <w:r w:rsidRPr="005F72D4">
              <w:rPr>
                <w:rFonts w:cstheme="minorHAnsi"/>
                <w:bCs/>
                <w:color w:val="10253F"/>
                <w:sz w:val="20"/>
                <w:szCs w:val="20"/>
              </w:rPr>
              <w:t>要读写卷的最后几个扇区，必须调用</w:t>
            </w:r>
            <w:r w:rsidRPr="005F72D4">
              <w:rPr>
                <w:rFonts w:cstheme="minorHAnsi"/>
                <w:bCs/>
                <w:color w:val="10253F"/>
                <w:sz w:val="20"/>
                <w:szCs w:val="20"/>
              </w:rPr>
              <w:t>DeviceIoControl</w:t>
            </w:r>
            <w:r w:rsidRPr="005F72D4">
              <w:rPr>
                <w:rFonts w:cstheme="minorHAnsi"/>
                <w:bCs/>
                <w:color w:val="10253F"/>
                <w:sz w:val="20"/>
                <w:szCs w:val="20"/>
              </w:rPr>
              <w:t>并指定</w:t>
            </w:r>
            <w:r w:rsidRPr="005F72D4">
              <w:rPr>
                <w:rFonts w:cstheme="minorHAnsi"/>
                <w:bCs/>
                <w:color w:val="10253F"/>
                <w:sz w:val="20"/>
                <w:szCs w:val="20"/>
              </w:rPr>
              <w:t>FSCTL_ALLOW_EXTENDED_DASD_IO</w:t>
            </w:r>
            <w:r w:rsidRPr="005F72D4">
              <w:rPr>
                <w:rFonts w:cstheme="minorHAnsi"/>
                <w:bCs/>
                <w:color w:val="10253F"/>
                <w:sz w:val="20"/>
                <w:szCs w:val="20"/>
              </w:rPr>
              <w:t>。这表示文件系统驱动程序在分区读或写调用上不执行任何</w:t>
            </w:r>
            <w:r w:rsidRPr="005F72D4">
              <w:rPr>
                <w:rFonts w:cstheme="minorHAnsi"/>
                <w:bCs/>
                <w:color w:val="10253F"/>
                <w:sz w:val="20"/>
                <w:szCs w:val="20"/>
              </w:rPr>
              <w:t>I/O</w:t>
            </w:r>
            <w:r w:rsidRPr="005F72D4">
              <w:rPr>
                <w:rFonts w:cstheme="minorHAnsi"/>
                <w:bCs/>
                <w:color w:val="10253F"/>
                <w:sz w:val="20"/>
                <w:szCs w:val="20"/>
              </w:rPr>
              <w:t>边界检查。相反，边界检查由设备驱动程序执行。</w:t>
            </w:r>
          </w:p>
          <w:p w:rsidR="00910A00" w:rsidRPr="005F72D4" w:rsidRDefault="00910A00" w:rsidP="00FF2ACA">
            <w:pPr>
              <w:rPr>
                <w:rFonts w:cstheme="minorHAnsi"/>
                <w:bCs/>
                <w:color w:val="10253F"/>
                <w:sz w:val="20"/>
                <w:szCs w:val="20"/>
              </w:rPr>
            </w:pPr>
          </w:p>
        </w:tc>
      </w:tr>
    </w:tbl>
    <w:p w:rsidR="00F525C3" w:rsidRPr="000E716C" w:rsidRDefault="00F525C3" w:rsidP="004249C8">
      <w:pPr>
        <w:tabs>
          <w:tab w:val="left" w:pos="1005"/>
        </w:tabs>
        <w:rPr>
          <w:rFonts w:cstheme="minorHAnsi"/>
          <w:sz w:val="20"/>
          <w:szCs w:val="20"/>
        </w:rPr>
      </w:pPr>
    </w:p>
    <w:tbl>
      <w:tblPr>
        <w:tblStyle w:val="a7"/>
        <w:tblW w:w="9781" w:type="dxa"/>
        <w:tblInd w:w="108" w:type="dxa"/>
        <w:tblLook w:val="04A0"/>
      </w:tblPr>
      <w:tblGrid>
        <w:gridCol w:w="9781"/>
      </w:tblGrid>
      <w:tr w:rsidR="00E57BE8" w:rsidRPr="00CE419D" w:rsidTr="00091480">
        <w:trPr>
          <w:trHeight w:val="70"/>
        </w:trPr>
        <w:tc>
          <w:tcPr>
            <w:tcW w:w="9781" w:type="dxa"/>
            <w:tcBorders>
              <w:right w:val="single" w:sz="8" w:space="0" w:color="000000" w:themeColor="text1"/>
            </w:tcBorders>
            <w:shd w:val="clear" w:color="auto" w:fill="A6A6A6" w:themeFill="background1" w:themeFillShade="A6"/>
          </w:tcPr>
          <w:p w:rsidR="00E57BE8" w:rsidRPr="00CE419D" w:rsidRDefault="00E57BE8" w:rsidP="00091480">
            <w:pPr>
              <w:tabs>
                <w:tab w:val="left" w:pos="1005"/>
              </w:tabs>
              <w:rPr>
                <w:rFonts w:eastAsiaTheme="majorEastAsia" w:cstheme="minorHAnsi"/>
                <w:sz w:val="20"/>
                <w:szCs w:val="20"/>
              </w:rPr>
            </w:pPr>
            <w:r w:rsidRPr="00CE419D">
              <w:rPr>
                <w:rFonts w:eastAsiaTheme="majorEastAsia" w:cstheme="minorHAnsi" w:hint="eastAsia"/>
                <w:sz w:val="20"/>
                <w:szCs w:val="20"/>
              </w:rPr>
              <w:t>示</w:t>
            </w:r>
            <w:r w:rsidRPr="00CE419D">
              <w:rPr>
                <w:rFonts w:eastAsiaTheme="majorEastAsia" w:cstheme="minorHAnsi"/>
                <w:sz w:val="20"/>
                <w:szCs w:val="20"/>
              </w:rPr>
              <w:t>例代码</w:t>
            </w:r>
          </w:p>
        </w:tc>
      </w:tr>
      <w:tr w:rsidR="00E57BE8" w:rsidRPr="00CE419D" w:rsidTr="00091480">
        <w:trPr>
          <w:trHeight w:val="322"/>
        </w:trPr>
        <w:tc>
          <w:tcPr>
            <w:tcW w:w="9781" w:type="dxa"/>
            <w:tcBorders>
              <w:right w:val="single" w:sz="8" w:space="0" w:color="000000" w:themeColor="text1"/>
            </w:tcBorders>
          </w:tcPr>
          <w:p w:rsidR="00E57BE8" w:rsidRPr="00CE419D" w:rsidRDefault="00E57BE8" w:rsidP="00091480">
            <w:pPr>
              <w:autoSpaceDE w:val="0"/>
              <w:autoSpaceDN w:val="0"/>
              <w:adjustRightInd w:val="0"/>
              <w:jc w:val="left"/>
              <w:rPr>
                <w:rFonts w:cstheme="minorHAnsi"/>
                <w:color w:val="000000"/>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&lt;windows.h&gt;</w:t>
            </w:r>
          </w:p>
          <w:p w:rsidR="00E57BE8" w:rsidRPr="00CE419D" w:rsidRDefault="00E57BE8" w:rsidP="00091480">
            <w:pPr>
              <w:spacing w:line="0" w:lineRule="atLeast"/>
              <w:rPr>
                <w:rFonts w:cstheme="minorHAnsi"/>
                <w:color w:val="A31515"/>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&lt;tchar.h&gt;</w:t>
            </w:r>
          </w:p>
          <w:p w:rsidR="00E57BE8" w:rsidRPr="00CE419D" w:rsidRDefault="00E57BE8" w:rsidP="00091480">
            <w:pPr>
              <w:spacing w:line="0" w:lineRule="atLeast"/>
              <w:rPr>
                <w:rFonts w:eastAsia="宋体" w:cstheme="minorHAnsi"/>
                <w:sz w:val="20"/>
                <w:szCs w:val="20"/>
              </w:rPr>
            </w:pP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HANDLE</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hVol = </w:t>
            </w:r>
            <w:r>
              <w:rPr>
                <w:rFonts w:ascii="NSimSun" w:hAnsi="NSimSun" w:cs="NSimSun"/>
                <w:color w:val="6F008A"/>
                <w:kern w:val="0"/>
                <w:sz w:val="19"/>
                <w:szCs w:val="19"/>
              </w:rPr>
              <w:t>CreateFile</w:t>
            </w:r>
            <w:r>
              <w:rPr>
                <w:rFonts w:ascii="NSimSun" w:hAnsi="NSimSun" w:cs="NSimSun"/>
                <w:color w:val="000000"/>
                <w:kern w:val="0"/>
                <w:sz w:val="19"/>
                <w:szCs w:val="19"/>
              </w:rPr>
              <w:t>(</w:t>
            </w:r>
            <w:r>
              <w:rPr>
                <w:rFonts w:ascii="NSimSun" w:hAnsi="NSimSun" w:cs="NSimSun"/>
                <w:color w:val="6F008A"/>
                <w:kern w:val="0"/>
                <w:sz w:val="19"/>
                <w:szCs w:val="19"/>
              </w:rPr>
              <w:t>_T</w:t>
            </w:r>
            <w:r>
              <w:rPr>
                <w:rFonts w:ascii="NSimSun" w:hAnsi="NSimSun" w:cs="NSimSun"/>
                <w:color w:val="000000"/>
                <w:kern w:val="0"/>
                <w:sz w:val="19"/>
                <w:szCs w:val="19"/>
              </w:rPr>
              <w:t>(</w:t>
            </w:r>
            <w:r>
              <w:rPr>
                <w:rFonts w:ascii="NSimSun" w:hAnsi="NSimSun" w:cs="NSimSun"/>
                <w:color w:val="A31515"/>
                <w:kern w:val="0"/>
                <w:sz w:val="19"/>
                <w:szCs w:val="19"/>
              </w:rPr>
              <w:t>"\\\\.\\G:"</w:t>
            </w:r>
            <w:r>
              <w:rPr>
                <w:rFonts w:ascii="NSimSun" w:hAnsi="NSimSun" w:cs="NSimSun"/>
                <w:color w:val="000000"/>
                <w:kern w:val="0"/>
                <w:sz w:val="19"/>
                <w:szCs w:val="19"/>
              </w:rPr>
              <w:t>),</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GENERIC_READ</w:t>
            </w:r>
            <w:r>
              <w:rPr>
                <w:rFonts w:ascii="NSimSun" w:hAnsi="NSimSun" w:cs="NSimSun"/>
                <w:color w:val="000000"/>
                <w:kern w:val="0"/>
                <w:sz w:val="19"/>
                <w:szCs w:val="19"/>
              </w:rPr>
              <w:t xml:space="preserve"> | </w:t>
            </w:r>
            <w:r>
              <w:rPr>
                <w:rFonts w:ascii="NSimSun" w:hAnsi="NSimSun" w:cs="NSimSun"/>
                <w:color w:val="6F008A"/>
                <w:kern w:val="0"/>
                <w:sz w:val="19"/>
                <w:szCs w:val="19"/>
              </w:rPr>
              <w:t>GENERIC_WRITE</w:t>
            </w:r>
            <w:r>
              <w:rPr>
                <w:rFonts w:ascii="NSimSun" w:hAnsi="NSimSun" w:cs="NSimSun"/>
                <w:color w:val="000000"/>
                <w:kern w:val="0"/>
                <w:sz w:val="19"/>
                <w:szCs w:val="19"/>
              </w:rPr>
              <w:t xml:space="preserve">, </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FILE_SHARE_READ</w:t>
            </w:r>
            <w:r>
              <w:rPr>
                <w:rFonts w:ascii="NSimSun" w:hAnsi="NSimSun" w:cs="NSimSun"/>
                <w:color w:val="000000"/>
                <w:kern w:val="0"/>
                <w:sz w:val="19"/>
                <w:szCs w:val="19"/>
              </w:rPr>
              <w:t xml:space="preserve"> | </w:t>
            </w:r>
            <w:r>
              <w:rPr>
                <w:rFonts w:ascii="NSimSun" w:hAnsi="NSimSun" w:cs="NSimSun"/>
                <w:color w:val="6F008A"/>
                <w:kern w:val="0"/>
                <w:sz w:val="19"/>
                <w:szCs w:val="19"/>
              </w:rPr>
              <w:t>FILE_SHARE_WRITE</w:t>
            </w:r>
            <w:r>
              <w:rPr>
                <w:rFonts w:ascii="NSimSun" w:hAnsi="NSimSun" w:cs="NSimSun"/>
                <w:color w:val="000000"/>
                <w:kern w:val="0"/>
                <w:sz w:val="19"/>
                <w:szCs w:val="19"/>
              </w:rPr>
              <w:t>,</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NULL</w:t>
            </w:r>
            <w:r>
              <w:rPr>
                <w:rFonts w:ascii="NSimSun" w:hAnsi="NSimSun" w:cs="NSimSun"/>
                <w:color w:val="000000"/>
                <w:kern w:val="0"/>
                <w:sz w:val="19"/>
                <w:szCs w:val="19"/>
              </w:rPr>
              <w:t xml:space="preserve">, </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OPEN_EXISTING</w:t>
            </w:r>
            <w:r>
              <w:rPr>
                <w:rFonts w:ascii="NSimSun" w:hAnsi="NSimSun" w:cs="NSimSun"/>
                <w:color w:val="000000"/>
                <w:kern w:val="0"/>
                <w:sz w:val="19"/>
                <w:szCs w:val="19"/>
              </w:rPr>
              <w:t xml:space="preserve">, </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FILE_ATTRIBUTE_READONLY</w:t>
            </w:r>
            <w:r>
              <w:rPr>
                <w:rFonts w:ascii="NSimSun" w:hAnsi="NSimSun" w:cs="NSimSun"/>
                <w:color w:val="000000"/>
                <w:kern w:val="0"/>
                <w:sz w:val="19"/>
                <w:szCs w:val="19"/>
              </w:rPr>
              <w:t xml:space="preserve">, </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r>
            <w:r>
              <w:rPr>
                <w:rFonts w:ascii="NSimSun" w:hAnsi="NSimSun" w:cs="NSimSun"/>
                <w:color w:val="6F008A"/>
                <w:kern w:val="0"/>
                <w:sz w:val="19"/>
                <w:szCs w:val="19"/>
              </w:rPr>
              <w:t>NULL</w:t>
            </w:r>
            <w:r>
              <w:rPr>
                <w:rFonts w:ascii="NSimSun" w:hAnsi="NSimSun" w:cs="NSimSun"/>
                <w:color w:val="000000"/>
                <w:kern w:val="0"/>
                <w:sz w:val="19"/>
                <w:szCs w:val="19"/>
              </w:rPr>
              <w:t xml:space="preserve">); </w:t>
            </w:r>
          </w:p>
          <w:p w:rsidR="00E11B2E" w:rsidRDefault="00E11B2E" w:rsidP="00E11B2E">
            <w:pPr>
              <w:autoSpaceDE w:val="0"/>
              <w:autoSpaceDN w:val="0"/>
              <w:adjustRightInd w:val="0"/>
              <w:jc w:val="left"/>
              <w:rPr>
                <w:rFonts w:ascii="NSimSun" w:hAnsi="NSimSun" w:cs="NSimSun"/>
                <w:color w:val="000000"/>
                <w:kern w:val="0"/>
                <w:sz w:val="19"/>
                <w:szCs w:val="19"/>
              </w:rPr>
            </w:pP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if</w:t>
            </w:r>
            <w:r>
              <w:rPr>
                <w:rFonts w:ascii="NSimSun" w:hAnsi="NSimSun" w:cs="NSimSun"/>
                <w:color w:val="000000"/>
                <w:kern w:val="0"/>
                <w:sz w:val="19"/>
                <w:szCs w:val="19"/>
              </w:rPr>
              <w:t xml:space="preserve"> (hVol != </w:t>
            </w:r>
            <w:r>
              <w:rPr>
                <w:rFonts w:ascii="NSimSun" w:hAnsi="NSimSun" w:cs="NSimSun"/>
                <w:color w:val="6F008A"/>
                <w:kern w:val="0"/>
                <w:sz w:val="19"/>
                <w:szCs w:val="19"/>
              </w:rPr>
              <w:t>INVALID_HANDLE_VALUE</w:t>
            </w:r>
            <w:r>
              <w:rPr>
                <w:rFonts w:ascii="NSimSun" w:hAnsi="NSimSun" w:cs="NSimSun"/>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注意用</w:t>
            </w:r>
            <w:r>
              <w:rPr>
                <w:rFonts w:ascii="NSimSun" w:hAnsi="NSimSun" w:cs="NSimSun"/>
                <w:color w:val="008000"/>
                <w:kern w:val="0"/>
                <w:sz w:val="19"/>
                <w:szCs w:val="19"/>
              </w:rPr>
              <w:t>INVALID_HANDLE_VALUE</w:t>
            </w:r>
            <w:r>
              <w:rPr>
                <w:rFonts w:ascii="NSimSun" w:hAnsi="NSimSun" w:cs="NSimSun"/>
                <w:color w:val="008000"/>
                <w:kern w:val="0"/>
                <w:sz w:val="19"/>
                <w:szCs w:val="19"/>
              </w:rPr>
              <w:t>判断是否打开成功，不要用</w:t>
            </w:r>
            <w:r>
              <w:rPr>
                <w:rFonts w:ascii="NSimSun" w:hAnsi="NSimSun" w:cs="NSimSun"/>
                <w:color w:val="008000"/>
                <w:kern w:val="0"/>
                <w:sz w:val="19"/>
                <w:szCs w:val="19"/>
              </w:rPr>
              <w:t>NULL</w:t>
            </w:r>
            <w:r>
              <w:rPr>
                <w:rFonts w:ascii="NSimSun" w:hAnsi="NSimSun" w:cs="NSimSun"/>
                <w:color w:val="008000"/>
                <w:kern w:val="0"/>
                <w:sz w:val="19"/>
                <w:szCs w:val="19"/>
              </w:rPr>
              <w:t>判断</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printf(</w:t>
            </w:r>
            <w:r>
              <w:rPr>
                <w:rFonts w:ascii="NSimSun" w:hAnsi="NSimSun" w:cs="NSimSun"/>
                <w:color w:val="A31515"/>
                <w:kern w:val="0"/>
                <w:sz w:val="19"/>
                <w:szCs w:val="19"/>
              </w:rPr>
              <w:t>"</w:t>
            </w:r>
            <w:r>
              <w:rPr>
                <w:rFonts w:ascii="NSimSun" w:hAnsi="NSimSun" w:cs="NSimSun"/>
                <w:color w:val="A31515"/>
                <w:kern w:val="0"/>
                <w:sz w:val="19"/>
                <w:szCs w:val="19"/>
              </w:rPr>
              <w:t>获取卷的句柄成功，</w:t>
            </w:r>
            <w:r>
              <w:rPr>
                <w:rFonts w:ascii="NSimSun" w:hAnsi="NSimSun" w:cs="NSimSun"/>
                <w:color w:val="A31515"/>
                <w:kern w:val="0"/>
                <w:sz w:val="19"/>
                <w:szCs w:val="19"/>
              </w:rPr>
              <w:t>handle:%d"</w:t>
            </w:r>
            <w:r>
              <w:rPr>
                <w:rFonts w:ascii="NSimSun" w:hAnsi="NSimSun" w:cs="NSimSun"/>
                <w:color w:val="000000"/>
                <w:kern w:val="0"/>
                <w:sz w:val="19"/>
                <w:szCs w:val="19"/>
              </w:rPr>
              <w:t>, hVol);</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else</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E11B2E" w:rsidRDefault="00E11B2E" w:rsidP="00E11B2E">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printf(</w:t>
            </w:r>
            <w:r>
              <w:rPr>
                <w:rFonts w:ascii="NSimSun" w:hAnsi="NSimSun" w:cs="NSimSun"/>
                <w:color w:val="A31515"/>
                <w:kern w:val="0"/>
                <w:sz w:val="19"/>
                <w:szCs w:val="19"/>
              </w:rPr>
              <w:t>"</w:t>
            </w:r>
            <w:r>
              <w:rPr>
                <w:rFonts w:ascii="NSimSun" w:hAnsi="NSimSun" w:cs="NSimSun"/>
                <w:color w:val="A31515"/>
                <w:kern w:val="0"/>
                <w:sz w:val="19"/>
                <w:szCs w:val="19"/>
              </w:rPr>
              <w:t>获取卷的句柄失败，</w:t>
            </w:r>
            <w:r>
              <w:rPr>
                <w:rFonts w:ascii="NSimSun" w:hAnsi="NSimSun" w:cs="NSimSun"/>
                <w:color w:val="A31515"/>
                <w:kern w:val="0"/>
                <w:sz w:val="19"/>
                <w:szCs w:val="19"/>
              </w:rPr>
              <w:t>handle:%d error:%d\n"</w:t>
            </w:r>
            <w:r>
              <w:rPr>
                <w:rFonts w:ascii="NSimSun" w:hAnsi="NSimSun" w:cs="NSimSun"/>
                <w:color w:val="000000"/>
                <w:kern w:val="0"/>
                <w:sz w:val="19"/>
                <w:szCs w:val="19"/>
              </w:rPr>
              <w:t>, hVol, GetLastError());</w:t>
            </w:r>
          </w:p>
          <w:p w:rsidR="00E57BE8" w:rsidRPr="00CE419D" w:rsidRDefault="00E11B2E" w:rsidP="00E11B2E">
            <w:pPr>
              <w:spacing w:line="0" w:lineRule="atLeast"/>
              <w:rPr>
                <w:rFonts w:eastAsia="宋体" w:cstheme="minorHAnsi"/>
                <w:sz w:val="20"/>
                <w:szCs w:val="20"/>
              </w:rPr>
            </w:pPr>
            <w:r>
              <w:rPr>
                <w:rFonts w:ascii="NSimSun" w:hAnsi="NSimSun" w:cs="NSimSun"/>
                <w:color w:val="000000"/>
                <w:kern w:val="0"/>
                <w:sz w:val="19"/>
                <w:szCs w:val="19"/>
              </w:rPr>
              <w:t>}</w:t>
            </w:r>
          </w:p>
        </w:tc>
      </w:tr>
    </w:tbl>
    <w:p w:rsidR="00A22203" w:rsidRDefault="00A22203" w:rsidP="004249C8">
      <w:pPr>
        <w:tabs>
          <w:tab w:val="left" w:pos="1005"/>
        </w:tabs>
        <w:rPr>
          <w:rFonts w:cstheme="minorHAnsi"/>
          <w:sz w:val="20"/>
          <w:szCs w:val="20"/>
        </w:rPr>
      </w:pPr>
    </w:p>
    <w:p w:rsidR="00A22203" w:rsidRPr="00182F09" w:rsidRDefault="00A22203" w:rsidP="00A22203">
      <w:pPr>
        <w:tabs>
          <w:tab w:val="left" w:pos="1005"/>
        </w:tabs>
        <w:outlineLvl w:val="1"/>
        <w:rPr>
          <w:rFonts w:ascii="?" w:hAnsi="?" w:hint="eastAsia"/>
          <w:b/>
          <w:color w:val="000000"/>
          <w:sz w:val="20"/>
          <w:szCs w:val="20"/>
        </w:rPr>
      </w:pPr>
      <w:r w:rsidRPr="00182F09">
        <w:rPr>
          <w:rFonts w:ascii="?" w:hAnsi="?" w:hint="eastAsia"/>
          <w:b/>
          <w:color w:val="000000"/>
          <w:sz w:val="20"/>
          <w:szCs w:val="20"/>
        </w:rPr>
        <w:t>三、</w:t>
      </w:r>
      <w:r w:rsidR="009B000F" w:rsidRPr="00182F09">
        <w:rPr>
          <w:rFonts w:ascii="?" w:hAnsi="?" w:hint="eastAsia"/>
          <w:b/>
          <w:color w:val="000000"/>
          <w:sz w:val="20"/>
          <w:szCs w:val="20"/>
        </w:rPr>
        <w:t>从卷中</w:t>
      </w:r>
      <w:r w:rsidRPr="00182F09">
        <w:rPr>
          <w:rFonts w:cstheme="minorHAnsi" w:hint="eastAsia"/>
          <w:b/>
          <w:sz w:val="20"/>
          <w:szCs w:val="20"/>
        </w:rPr>
        <w:t>取得</w:t>
      </w:r>
      <w:r w:rsidRPr="00182F09">
        <w:rPr>
          <w:rFonts w:cstheme="minorHAnsi"/>
          <w:b/>
          <w:sz w:val="20"/>
          <w:szCs w:val="20"/>
        </w:rPr>
        <w:t>日志</w:t>
      </w:r>
    </w:p>
    <w:p w:rsidR="00A22203" w:rsidRDefault="00A22203" w:rsidP="004249C8">
      <w:pPr>
        <w:tabs>
          <w:tab w:val="left" w:pos="1005"/>
        </w:tabs>
        <w:rPr>
          <w:rFonts w:cstheme="minorHAnsi"/>
          <w:sz w:val="20"/>
          <w:szCs w:val="20"/>
        </w:rPr>
      </w:pPr>
    </w:p>
    <w:p w:rsidR="00E57BE8" w:rsidRDefault="00A22203" w:rsidP="004249C8">
      <w:pPr>
        <w:tabs>
          <w:tab w:val="left" w:pos="1005"/>
        </w:tabs>
        <w:rPr>
          <w:rFonts w:cstheme="minorHAnsi"/>
          <w:sz w:val="20"/>
          <w:szCs w:val="20"/>
        </w:rPr>
      </w:pPr>
      <w:r>
        <w:rPr>
          <w:rFonts w:cstheme="minorHAnsi"/>
          <w:sz w:val="20"/>
          <w:szCs w:val="20"/>
        </w:rPr>
        <w:t>当取得卷的句柄以后</w:t>
      </w:r>
      <w:r>
        <w:rPr>
          <w:rFonts w:cstheme="minorHAnsi" w:hint="eastAsia"/>
          <w:sz w:val="20"/>
          <w:szCs w:val="20"/>
        </w:rPr>
        <w:t>，</w:t>
      </w:r>
      <w:r>
        <w:rPr>
          <w:rFonts w:cstheme="minorHAnsi"/>
          <w:sz w:val="20"/>
          <w:szCs w:val="20"/>
        </w:rPr>
        <w:t>就可以从其中</w:t>
      </w:r>
      <w:r w:rsidRPr="00D008A6">
        <w:rPr>
          <w:rFonts w:cstheme="minorHAnsi"/>
          <w:sz w:val="20"/>
          <w:szCs w:val="20"/>
        </w:rPr>
        <w:t>取得日志</w:t>
      </w:r>
      <w:r>
        <w:rPr>
          <w:rFonts w:cstheme="minorHAnsi"/>
          <w:sz w:val="20"/>
          <w:szCs w:val="20"/>
        </w:rPr>
        <w:t>了</w:t>
      </w:r>
      <w:r>
        <w:rPr>
          <w:rFonts w:cstheme="minorHAnsi" w:hint="eastAsia"/>
          <w:sz w:val="20"/>
          <w:szCs w:val="20"/>
        </w:rPr>
        <w:t>。</w:t>
      </w:r>
      <w:r w:rsidR="000169E3">
        <w:rPr>
          <w:rFonts w:cstheme="minorHAnsi" w:hint="eastAsia"/>
          <w:sz w:val="20"/>
          <w:szCs w:val="20"/>
        </w:rPr>
        <w:t>API</w:t>
      </w:r>
      <w:r w:rsidR="000169E3">
        <w:rPr>
          <w:rFonts w:cstheme="minorHAnsi" w:hint="eastAsia"/>
          <w:sz w:val="20"/>
          <w:szCs w:val="20"/>
        </w:rPr>
        <w:t>如下：</w:t>
      </w:r>
    </w:p>
    <w:tbl>
      <w:tblPr>
        <w:tblStyle w:val="a7"/>
        <w:tblW w:w="9781" w:type="dxa"/>
        <w:tblInd w:w="108" w:type="dxa"/>
        <w:tblLook w:val="04A0"/>
      </w:tblPr>
      <w:tblGrid>
        <w:gridCol w:w="9781"/>
      </w:tblGrid>
      <w:tr w:rsidR="00492D53" w:rsidRPr="002875AF" w:rsidTr="00BD2941">
        <w:tc>
          <w:tcPr>
            <w:tcW w:w="9781" w:type="dxa"/>
            <w:shd w:val="clear" w:color="auto" w:fill="A6A6A6" w:themeFill="background1" w:themeFillShade="A6"/>
          </w:tcPr>
          <w:p w:rsidR="00492D53" w:rsidRPr="002875AF" w:rsidRDefault="00492D53" w:rsidP="00BD2941">
            <w:pPr>
              <w:rPr>
                <w:rFonts w:cstheme="minorHAnsi"/>
                <w:sz w:val="20"/>
                <w:szCs w:val="20"/>
              </w:rPr>
            </w:pPr>
            <w:r>
              <w:rPr>
                <w:rFonts w:cstheme="minorHAnsi" w:hint="eastAsia"/>
                <w:sz w:val="20"/>
                <w:szCs w:val="20"/>
              </w:rPr>
              <w:t>C++</w:t>
            </w:r>
          </w:p>
        </w:tc>
      </w:tr>
      <w:tr w:rsidR="00492D53" w:rsidRPr="002875AF" w:rsidTr="00BD2941">
        <w:trPr>
          <w:trHeight w:val="103"/>
        </w:trPr>
        <w:tc>
          <w:tcPr>
            <w:tcW w:w="9781" w:type="dxa"/>
          </w:tcPr>
          <w:p w:rsidR="00CC5171" w:rsidRPr="00CC5171" w:rsidRDefault="00CC5171" w:rsidP="00CC5171">
            <w:pPr>
              <w:widowControl/>
              <w:jc w:val="left"/>
              <w:rPr>
                <w:rFonts w:ascii="Consolas" w:eastAsia="宋体" w:hAnsi="Consolas" w:cs="宋体"/>
                <w:color w:val="000000"/>
                <w:kern w:val="0"/>
              </w:rPr>
            </w:pPr>
            <w:r w:rsidRPr="00CC5171">
              <w:rPr>
                <w:rFonts w:ascii="Consolas" w:eastAsia="宋体" w:hAnsi="Consolas" w:cs="宋体"/>
                <w:color w:val="000000"/>
                <w:kern w:val="0"/>
              </w:rPr>
              <w:t xml:space="preserve">BOOL </w:t>
            </w:r>
            <w:r w:rsidRPr="00CC5171">
              <w:rPr>
                <w:rFonts w:ascii="Consolas" w:eastAsia="宋体" w:hAnsi="Consolas" w:cs="宋体"/>
                <w:color w:val="007D9A"/>
                <w:kern w:val="0"/>
              </w:rPr>
              <w:t>DeviceIoControl</w:t>
            </w:r>
            <w:r w:rsidRPr="00CC5171">
              <w:rPr>
                <w:rFonts w:ascii="Consolas" w:eastAsia="宋体" w:hAnsi="Consolas" w:cs="宋体"/>
                <w:color w:val="000000"/>
                <w:kern w:val="0"/>
              </w:rPr>
              <w:t>(</w:t>
            </w:r>
          </w:p>
          <w:p w:rsidR="00CC5171" w:rsidRPr="00CC5171" w:rsidRDefault="00CC5171" w:rsidP="00CC5171">
            <w:pPr>
              <w:widowControl/>
              <w:jc w:val="left"/>
              <w:rPr>
                <w:rFonts w:ascii="Consolas" w:eastAsia="宋体" w:hAnsi="Consolas" w:cs="宋体"/>
                <w:color w:val="000000"/>
                <w:kern w:val="0"/>
              </w:rPr>
            </w:pPr>
            <w:r w:rsidRPr="00CC5171">
              <w:rPr>
                <w:rFonts w:ascii="Consolas" w:eastAsia="宋体" w:hAnsi="Consolas" w:cs="宋体"/>
                <w:color w:val="000000"/>
                <w:kern w:val="0"/>
              </w:rPr>
              <w:t xml:space="preserve">  HANDLE       hDevice,</w:t>
            </w:r>
          </w:p>
          <w:p w:rsidR="00CC5171" w:rsidRPr="00CC5171" w:rsidRDefault="00CC5171" w:rsidP="00CC5171">
            <w:pPr>
              <w:widowControl/>
              <w:jc w:val="left"/>
              <w:rPr>
                <w:rFonts w:ascii="Consolas" w:eastAsia="宋体" w:hAnsi="Consolas" w:cs="宋体"/>
                <w:color w:val="000000"/>
                <w:kern w:val="0"/>
              </w:rPr>
            </w:pPr>
            <w:r w:rsidRPr="00CC5171">
              <w:rPr>
                <w:rFonts w:ascii="Consolas" w:eastAsia="宋体" w:hAnsi="Consolas" w:cs="宋体"/>
                <w:color w:val="000000"/>
                <w:kern w:val="0"/>
              </w:rPr>
              <w:t xml:space="preserve">  DWORD        dwIoControlCode,</w:t>
            </w:r>
          </w:p>
          <w:p w:rsidR="00CC5171" w:rsidRPr="00CC5171" w:rsidRDefault="00CC5171" w:rsidP="00CC5171">
            <w:pPr>
              <w:widowControl/>
              <w:jc w:val="left"/>
              <w:rPr>
                <w:rFonts w:ascii="Consolas" w:eastAsia="宋体" w:hAnsi="Consolas" w:cs="宋体"/>
                <w:color w:val="000000"/>
                <w:kern w:val="0"/>
              </w:rPr>
            </w:pPr>
            <w:r w:rsidRPr="00CC5171">
              <w:rPr>
                <w:rFonts w:ascii="Consolas" w:eastAsia="宋体" w:hAnsi="Consolas" w:cs="宋体"/>
                <w:color w:val="000000"/>
                <w:kern w:val="0"/>
              </w:rPr>
              <w:t xml:space="preserve">  LPVOID       lpInBuffer,</w:t>
            </w:r>
          </w:p>
          <w:p w:rsidR="00CC5171" w:rsidRPr="00CC5171" w:rsidRDefault="00CC5171" w:rsidP="00CC5171">
            <w:pPr>
              <w:widowControl/>
              <w:jc w:val="left"/>
              <w:rPr>
                <w:rFonts w:ascii="Consolas" w:eastAsia="宋体" w:hAnsi="Consolas" w:cs="宋体"/>
                <w:color w:val="000000"/>
                <w:kern w:val="0"/>
              </w:rPr>
            </w:pPr>
            <w:r w:rsidRPr="00CC5171">
              <w:rPr>
                <w:rFonts w:ascii="Consolas" w:eastAsia="宋体" w:hAnsi="Consolas" w:cs="宋体"/>
                <w:color w:val="000000"/>
                <w:kern w:val="0"/>
              </w:rPr>
              <w:t xml:space="preserve">  DWORD        nInBufferSize,</w:t>
            </w:r>
          </w:p>
          <w:p w:rsidR="00CC5171" w:rsidRPr="00CC5171" w:rsidRDefault="00CC5171" w:rsidP="00CC5171">
            <w:pPr>
              <w:widowControl/>
              <w:jc w:val="left"/>
              <w:rPr>
                <w:rFonts w:ascii="Consolas" w:eastAsia="宋体" w:hAnsi="Consolas" w:cs="宋体"/>
                <w:color w:val="000000"/>
                <w:kern w:val="0"/>
              </w:rPr>
            </w:pPr>
            <w:r w:rsidRPr="00CC5171">
              <w:rPr>
                <w:rFonts w:ascii="Consolas" w:eastAsia="宋体" w:hAnsi="Consolas" w:cs="宋体"/>
                <w:color w:val="000000"/>
                <w:kern w:val="0"/>
              </w:rPr>
              <w:t xml:space="preserve">  LPVOID       lpOutBuffer,</w:t>
            </w:r>
          </w:p>
          <w:p w:rsidR="00CC5171" w:rsidRPr="00CC5171" w:rsidRDefault="00CC5171" w:rsidP="00CC5171">
            <w:pPr>
              <w:widowControl/>
              <w:jc w:val="left"/>
              <w:rPr>
                <w:rFonts w:ascii="Consolas" w:eastAsia="宋体" w:hAnsi="Consolas" w:cs="宋体"/>
                <w:color w:val="000000"/>
                <w:kern w:val="0"/>
              </w:rPr>
            </w:pPr>
            <w:r w:rsidRPr="00CC5171">
              <w:rPr>
                <w:rFonts w:ascii="Consolas" w:eastAsia="宋体" w:hAnsi="Consolas" w:cs="宋体"/>
                <w:color w:val="000000"/>
                <w:kern w:val="0"/>
              </w:rPr>
              <w:t xml:space="preserve">  DWORD        nOutBufferSize,</w:t>
            </w:r>
          </w:p>
          <w:p w:rsidR="00CC5171" w:rsidRPr="00CC5171" w:rsidRDefault="00CC5171" w:rsidP="00CC5171">
            <w:pPr>
              <w:widowControl/>
              <w:jc w:val="left"/>
              <w:rPr>
                <w:rFonts w:ascii="Consolas" w:eastAsia="宋体" w:hAnsi="Consolas" w:cs="宋体"/>
                <w:color w:val="000000"/>
                <w:kern w:val="0"/>
              </w:rPr>
            </w:pPr>
            <w:r w:rsidRPr="00CC5171">
              <w:rPr>
                <w:rFonts w:ascii="Consolas" w:eastAsia="宋体" w:hAnsi="Consolas" w:cs="宋体"/>
                <w:color w:val="000000"/>
                <w:kern w:val="0"/>
              </w:rPr>
              <w:t xml:space="preserve">  LPDWORD      lpBytesReturned,</w:t>
            </w:r>
          </w:p>
          <w:p w:rsidR="00CC5171" w:rsidRPr="00CC5171" w:rsidRDefault="00CC5171" w:rsidP="00CC5171">
            <w:pPr>
              <w:widowControl/>
              <w:jc w:val="left"/>
              <w:rPr>
                <w:rFonts w:ascii="Consolas" w:eastAsia="宋体" w:hAnsi="Consolas" w:cs="宋体"/>
                <w:color w:val="000000"/>
                <w:kern w:val="0"/>
              </w:rPr>
            </w:pPr>
            <w:r w:rsidRPr="00CC5171">
              <w:rPr>
                <w:rFonts w:ascii="Consolas" w:eastAsia="宋体" w:hAnsi="Consolas" w:cs="宋体"/>
                <w:color w:val="000000"/>
                <w:kern w:val="0"/>
              </w:rPr>
              <w:t xml:space="preserve">  LPOVERLAPPED lpOverlapped</w:t>
            </w:r>
          </w:p>
          <w:p w:rsidR="00492D53" w:rsidRPr="00BD5E2A" w:rsidRDefault="00CC5171" w:rsidP="00CC5171">
            <w:pPr>
              <w:rPr>
                <w:rFonts w:cstheme="minorHAnsi"/>
                <w:sz w:val="20"/>
                <w:szCs w:val="20"/>
              </w:rPr>
            </w:pPr>
            <w:r w:rsidRPr="00CC5171">
              <w:rPr>
                <w:rFonts w:ascii="Consolas" w:eastAsia="宋体" w:hAnsi="Consolas" w:cs="宋体"/>
                <w:color w:val="000000"/>
                <w:kern w:val="0"/>
              </w:rPr>
              <w:t>)</w:t>
            </w:r>
            <w:r w:rsidRPr="00CC5171">
              <w:rPr>
                <w:rFonts w:ascii="Consolas" w:eastAsia="宋体" w:hAnsi="Consolas" w:cs="宋体"/>
                <w:color w:val="000000"/>
                <w:kern w:val="0"/>
                <w:szCs w:val="21"/>
                <w:shd w:val="clear" w:color="auto" w:fill="FAFAFA"/>
              </w:rPr>
              <w:t>;</w:t>
            </w:r>
          </w:p>
        </w:tc>
      </w:tr>
    </w:tbl>
    <w:p w:rsidR="000169E3" w:rsidRPr="00D12B67" w:rsidRDefault="00D12B67" w:rsidP="004249C8">
      <w:pPr>
        <w:tabs>
          <w:tab w:val="left" w:pos="1005"/>
        </w:tabs>
        <w:rPr>
          <w:rFonts w:cstheme="minorHAnsi"/>
          <w:color w:val="A6A6A6" w:themeColor="background1" w:themeShade="A6"/>
          <w:sz w:val="16"/>
          <w:szCs w:val="16"/>
        </w:rPr>
      </w:pPr>
      <w:r w:rsidRPr="00D12B67">
        <w:rPr>
          <w:rFonts w:cstheme="minorHAnsi"/>
          <w:color w:val="A6A6A6" w:themeColor="background1" w:themeShade="A6"/>
          <w:sz w:val="16"/>
          <w:szCs w:val="16"/>
        </w:rPr>
        <w:t>参考：</w:t>
      </w:r>
      <w:hyperlink r:id="rId104" w:history="1">
        <w:r w:rsidRPr="00D12B67">
          <w:rPr>
            <w:rStyle w:val="aa"/>
            <w:rFonts w:cstheme="minorHAnsi"/>
            <w:color w:val="A6A6A6" w:themeColor="background1" w:themeShade="A6"/>
            <w:sz w:val="16"/>
            <w:szCs w:val="16"/>
          </w:rPr>
          <w:t>https://docs.microsoft.com/en-us/windows/desktop/api/ioapiset/nf-ioapiset-deviceiocontrol</w:t>
        </w:r>
      </w:hyperlink>
      <w:r w:rsidRPr="00D12B67">
        <w:rPr>
          <w:rFonts w:cstheme="minorHAnsi"/>
          <w:color w:val="A6A6A6" w:themeColor="background1" w:themeShade="A6"/>
          <w:sz w:val="16"/>
          <w:szCs w:val="16"/>
        </w:rPr>
        <w:t xml:space="preserve"> </w:t>
      </w:r>
    </w:p>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05"/>
        <w:gridCol w:w="7147"/>
      </w:tblGrid>
      <w:tr w:rsidR="00D12B67" w:rsidRPr="002C5CCF" w:rsidTr="00BD2941">
        <w:trPr>
          <w:trHeight w:val="240"/>
        </w:trPr>
        <w:tc>
          <w:tcPr>
            <w:tcW w:w="2705" w:type="dxa"/>
          </w:tcPr>
          <w:p w:rsidR="003F3BEE" w:rsidRPr="002C5CCF" w:rsidRDefault="002C5CCF" w:rsidP="00BD2941">
            <w:pPr>
              <w:spacing w:line="0" w:lineRule="atLeast"/>
              <w:rPr>
                <w:rFonts w:cstheme="minorHAnsi"/>
                <w:sz w:val="20"/>
                <w:szCs w:val="20"/>
              </w:rPr>
            </w:pPr>
            <w:r w:rsidRPr="002C5CCF">
              <w:rPr>
                <w:rFonts w:eastAsia="宋体" w:cstheme="minorHAnsi"/>
                <w:color w:val="000000"/>
                <w:kern w:val="0"/>
                <w:sz w:val="20"/>
                <w:szCs w:val="20"/>
              </w:rPr>
              <w:t>hDevice</w:t>
            </w:r>
          </w:p>
        </w:tc>
        <w:tc>
          <w:tcPr>
            <w:tcW w:w="7147" w:type="dxa"/>
          </w:tcPr>
          <w:p w:rsidR="00FC05E6" w:rsidRPr="00FC05E6" w:rsidRDefault="00257A40" w:rsidP="00FC05E6">
            <w:pPr>
              <w:rPr>
                <w:sz w:val="20"/>
                <w:szCs w:val="20"/>
              </w:rPr>
            </w:pPr>
            <w:r w:rsidRPr="00FC05E6">
              <w:rPr>
                <w:sz w:val="20"/>
                <w:szCs w:val="20"/>
              </w:rPr>
              <w:t>要在其上执行操作的设备的句柄。设备通常是一个卷、目录、文件或流。要检索设备句柄，请使用</w:t>
            </w:r>
            <w:r w:rsidRPr="00FC05E6">
              <w:rPr>
                <w:sz w:val="20"/>
                <w:szCs w:val="20"/>
              </w:rPr>
              <w:t>CreateFile</w:t>
            </w:r>
            <w:r w:rsidRPr="00FC05E6">
              <w:rPr>
                <w:sz w:val="20"/>
                <w:szCs w:val="20"/>
              </w:rPr>
              <w:t>函数。</w:t>
            </w:r>
          </w:p>
          <w:p w:rsidR="00FC05E6" w:rsidRPr="00FC05E6" w:rsidRDefault="002C5CCF" w:rsidP="00FC05E6">
            <w:pPr>
              <w:spacing w:line="0" w:lineRule="atLeast"/>
              <w:rPr>
                <w:rFonts w:cstheme="minorHAnsi"/>
                <w:color w:val="000000"/>
                <w:sz w:val="16"/>
                <w:szCs w:val="16"/>
                <w:shd w:val="clear" w:color="auto" w:fill="FFFFFF"/>
              </w:rPr>
            </w:pPr>
            <w:r w:rsidRPr="00FC05E6">
              <w:rPr>
                <w:rFonts w:cstheme="minorHAnsi"/>
                <w:color w:val="000000"/>
                <w:sz w:val="16"/>
                <w:szCs w:val="16"/>
                <w:shd w:val="clear" w:color="auto" w:fill="FFFFFF"/>
              </w:rPr>
              <w:t>A handle to the device on which the operation is to be performed. The device is typically a volume, directory, file, or stream. To retrieve a device handle, use the</w:t>
            </w:r>
            <w:r w:rsidRPr="00FC05E6">
              <w:rPr>
                <w:rStyle w:val="apple-converted-space"/>
                <w:rFonts w:cstheme="minorHAnsi"/>
                <w:color w:val="000000"/>
                <w:sz w:val="16"/>
                <w:szCs w:val="16"/>
                <w:shd w:val="clear" w:color="auto" w:fill="FFFFFF"/>
              </w:rPr>
              <w:t> </w:t>
            </w:r>
            <w:hyperlink r:id="rId105" w:history="1">
              <w:r w:rsidRPr="00FC05E6">
                <w:rPr>
                  <w:rStyle w:val="aa"/>
                  <w:rFonts w:cstheme="minorHAnsi"/>
                  <w:sz w:val="16"/>
                  <w:szCs w:val="16"/>
                  <w:bdr w:val="none" w:sz="0" w:space="0" w:color="auto" w:frame="1"/>
                  <w:shd w:val="clear" w:color="auto" w:fill="FFFFFF"/>
                </w:rPr>
                <w:t>CreateFile</w:t>
              </w:r>
            </w:hyperlink>
            <w:r w:rsidRPr="00FC05E6">
              <w:rPr>
                <w:rStyle w:val="apple-converted-space"/>
                <w:rFonts w:cstheme="minorHAnsi"/>
                <w:color w:val="000000"/>
                <w:sz w:val="16"/>
                <w:szCs w:val="16"/>
                <w:shd w:val="clear" w:color="auto" w:fill="FFFFFF"/>
              </w:rPr>
              <w:t> </w:t>
            </w:r>
            <w:r w:rsidRPr="00FC05E6">
              <w:rPr>
                <w:rFonts w:cstheme="minorHAnsi"/>
                <w:color w:val="000000"/>
                <w:sz w:val="16"/>
                <w:szCs w:val="16"/>
                <w:shd w:val="clear" w:color="auto" w:fill="FFFFFF"/>
              </w:rPr>
              <w:t>function. For more information, see Remarks.</w:t>
            </w:r>
          </w:p>
        </w:tc>
      </w:tr>
      <w:tr w:rsidR="00D12B67" w:rsidRPr="002C5CCF" w:rsidTr="00BD2941">
        <w:trPr>
          <w:trHeight w:val="124"/>
        </w:trPr>
        <w:tc>
          <w:tcPr>
            <w:tcW w:w="2705" w:type="dxa"/>
          </w:tcPr>
          <w:p w:rsidR="00D12B67" w:rsidRPr="002C5CCF" w:rsidRDefault="002C5CCF" w:rsidP="00BD2941">
            <w:pPr>
              <w:spacing w:line="0" w:lineRule="atLeast"/>
              <w:rPr>
                <w:rFonts w:cstheme="minorHAnsi"/>
                <w:kern w:val="0"/>
                <w:sz w:val="20"/>
                <w:szCs w:val="20"/>
              </w:rPr>
            </w:pPr>
            <w:r w:rsidRPr="002C5CCF">
              <w:rPr>
                <w:rFonts w:cstheme="minorHAnsi"/>
                <w:color w:val="000000"/>
                <w:sz w:val="20"/>
                <w:szCs w:val="20"/>
                <w:shd w:val="clear" w:color="auto" w:fill="FAFAFA"/>
              </w:rPr>
              <w:t>dwIoControlCode</w:t>
            </w:r>
          </w:p>
        </w:tc>
        <w:tc>
          <w:tcPr>
            <w:tcW w:w="7147" w:type="dxa"/>
          </w:tcPr>
          <w:p w:rsidR="00AE6DA2" w:rsidRDefault="00FC05E6" w:rsidP="00FC05E6">
            <w:pPr>
              <w:pStyle w:val="a8"/>
              <w:shd w:val="clear" w:color="auto" w:fill="FFFFFF"/>
              <w:spacing w:line="0" w:lineRule="atLeast"/>
              <w:rPr>
                <w:rFonts w:asciiTheme="minorHAnsi" w:cstheme="minorHAnsi"/>
                <w:sz w:val="20"/>
                <w:szCs w:val="20"/>
              </w:rPr>
            </w:pPr>
            <w:r w:rsidRPr="00FC05E6">
              <w:rPr>
                <w:rFonts w:asciiTheme="minorHAnsi" w:cstheme="minorHAnsi"/>
                <w:sz w:val="20"/>
                <w:szCs w:val="20"/>
              </w:rPr>
              <w:t>操作的控制代码。此值标识要执行的特定操作以及要在其上执行该操作的设备类型。有关控制代码的列表，请参见备注。每个控制代码的文档提供了</w:t>
            </w:r>
            <w:r w:rsidRPr="00FC05E6">
              <w:rPr>
                <w:rFonts w:asciiTheme="minorHAnsi" w:hAnsiTheme="minorHAnsi" w:cstheme="minorHAnsi"/>
                <w:sz w:val="20"/>
                <w:szCs w:val="20"/>
              </w:rPr>
              <w:t>lpInBuffer</w:t>
            </w:r>
            <w:r w:rsidRPr="00FC05E6">
              <w:rPr>
                <w:rFonts w:asciiTheme="minorHAnsi" w:cstheme="minorHAnsi"/>
                <w:sz w:val="20"/>
                <w:szCs w:val="20"/>
              </w:rPr>
              <w:t>、</w:t>
            </w:r>
            <w:r w:rsidRPr="00FC05E6">
              <w:rPr>
                <w:rFonts w:asciiTheme="minorHAnsi" w:hAnsiTheme="minorHAnsi" w:cstheme="minorHAnsi"/>
                <w:sz w:val="20"/>
                <w:szCs w:val="20"/>
              </w:rPr>
              <w:t>nInBufferSize</w:t>
            </w:r>
            <w:r w:rsidRPr="00FC05E6">
              <w:rPr>
                <w:rFonts w:asciiTheme="minorHAnsi" w:cstheme="minorHAnsi"/>
                <w:sz w:val="20"/>
                <w:szCs w:val="20"/>
              </w:rPr>
              <w:t>、</w:t>
            </w:r>
            <w:r w:rsidRPr="00FC05E6">
              <w:rPr>
                <w:rFonts w:asciiTheme="minorHAnsi" w:hAnsiTheme="minorHAnsi" w:cstheme="minorHAnsi"/>
                <w:sz w:val="20"/>
                <w:szCs w:val="20"/>
              </w:rPr>
              <w:t>lpOutBuffer</w:t>
            </w:r>
            <w:r w:rsidRPr="00FC05E6">
              <w:rPr>
                <w:rFonts w:asciiTheme="minorHAnsi" w:cstheme="minorHAnsi"/>
                <w:sz w:val="20"/>
                <w:szCs w:val="20"/>
              </w:rPr>
              <w:t>和</w:t>
            </w:r>
            <w:r w:rsidRPr="00FC05E6">
              <w:rPr>
                <w:rFonts w:asciiTheme="minorHAnsi" w:hAnsiTheme="minorHAnsi" w:cstheme="minorHAnsi"/>
                <w:sz w:val="20"/>
                <w:szCs w:val="20"/>
              </w:rPr>
              <w:t>nOutBufferSize</w:t>
            </w:r>
            <w:r w:rsidRPr="00FC05E6">
              <w:rPr>
                <w:rFonts w:asciiTheme="minorHAnsi" w:cstheme="minorHAnsi"/>
                <w:sz w:val="20"/>
                <w:szCs w:val="20"/>
              </w:rPr>
              <w:t>参数的使用细节。</w:t>
            </w:r>
          </w:p>
          <w:p w:rsidR="00FC05E6" w:rsidRPr="00AE6DA2" w:rsidRDefault="002C5CCF" w:rsidP="00FC05E6">
            <w:pPr>
              <w:pStyle w:val="a8"/>
              <w:shd w:val="clear" w:color="auto" w:fill="FFFFFF"/>
              <w:spacing w:line="0" w:lineRule="atLeast"/>
              <w:rPr>
                <w:rFonts w:asciiTheme="minorHAnsi" w:cstheme="minorHAnsi"/>
                <w:sz w:val="20"/>
                <w:szCs w:val="20"/>
              </w:rPr>
            </w:pPr>
            <w:r w:rsidRPr="00FC05E6">
              <w:rPr>
                <w:rFonts w:asciiTheme="minorHAnsi" w:hAnsiTheme="minorHAnsi" w:cstheme="minorHAnsi"/>
                <w:color w:val="000000"/>
                <w:sz w:val="16"/>
                <w:szCs w:val="16"/>
              </w:rPr>
              <w:t>The control code for the operation. This value identifies the specific operation to be performed and the type of device on which to perform it.For a list of the control codes, see Remarks. The documentation for each control code provides usage details for the</w:t>
            </w:r>
            <w:r w:rsidRPr="00FC05E6">
              <w:rPr>
                <w:rStyle w:val="apple-converted-space"/>
                <w:rFonts w:asciiTheme="minorHAnsi" w:hAnsiTheme="minorHAnsi" w:cstheme="minorHAnsi"/>
                <w:color w:val="000000"/>
                <w:sz w:val="16"/>
                <w:szCs w:val="16"/>
              </w:rPr>
              <w:t> </w:t>
            </w:r>
            <w:r w:rsidRPr="00FC05E6">
              <w:rPr>
                <w:rFonts w:asciiTheme="minorHAnsi" w:hAnsiTheme="minorHAnsi" w:cstheme="minorHAnsi"/>
                <w:i/>
                <w:iCs/>
                <w:color w:val="000000"/>
                <w:sz w:val="16"/>
                <w:szCs w:val="16"/>
                <w:bdr w:val="none" w:sz="0" w:space="0" w:color="auto" w:frame="1"/>
              </w:rPr>
              <w:t>lpInBuffer</w:t>
            </w:r>
            <w:r w:rsidRPr="00FC05E6">
              <w:rPr>
                <w:rFonts w:asciiTheme="minorHAnsi" w:hAnsiTheme="minorHAnsi" w:cstheme="minorHAnsi"/>
                <w:color w:val="000000"/>
                <w:sz w:val="16"/>
                <w:szCs w:val="16"/>
              </w:rPr>
              <w:t>,</w:t>
            </w:r>
            <w:r w:rsidRPr="00FC05E6">
              <w:rPr>
                <w:rStyle w:val="apple-converted-space"/>
                <w:rFonts w:asciiTheme="minorHAnsi" w:hAnsiTheme="minorHAnsi" w:cstheme="minorHAnsi"/>
                <w:color w:val="000000"/>
                <w:sz w:val="16"/>
                <w:szCs w:val="16"/>
              </w:rPr>
              <w:t> </w:t>
            </w:r>
            <w:r w:rsidRPr="00FC05E6">
              <w:rPr>
                <w:rFonts w:asciiTheme="minorHAnsi" w:hAnsiTheme="minorHAnsi" w:cstheme="minorHAnsi"/>
                <w:i/>
                <w:iCs/>
                <w:color w:val="000000"/>
                <w:sz w:val="16"/>
                <w:szCs w:val="16"/>
                <w:bdr w:val="none" w:sz="0" w:space="0" w:color="auto" w:frame="1"/>
              </w:rPr>
              <w:t>nInBufferSize</w:t>
            </w:r>
            <w:r w:rsidRPr="00FC05E6">
              <w:rPr>
                <w:rFonts w:asciiTheme="minorHAnsi" w:hAnsiTheme="minorHAnsi" w:cstheme="minorHAnsi"/>
                <w:color w:val="000000"/>
                <w:sz w:val="16"/>
                <w:szCs w:val="16"/>
              </w:rPr>
              <w:t>,</w:t>
            </w:r>
            <w:r w:rsidRPr="00FC05E6">
              <w:rPr>
                <w:rStyle w:val="apple-converted-space"/>
                <w:rFonts w:asciiTheme="minorHAnsi" w:hAnsiTheme="minorHAnsi" w:cstheme="minorHAnsi"/>
                <w:color w:val="000000"/>
                <w:sz w:val="16"/>
                <w:szCs w:val="16"/>
              </w:rPr>
              <w:t> </w:t>
            </w:r>
            <w:r w:rsidRPr="00FC05E6">
              <w:rPr>
                <w:rFonts w:asciiTheme="minorHAnsi" w:hAnsiTheme="minorHAnsi" w:cstheme="minorHAnsi"/>
                <w:i/>
                <w:iCs/>
                <w:color w:val="000000"/>
                <w:sz w:val="16"/>
                <w:szCs w:val="16"/>
                <w:bdr w:val="none" w:sz="0" w:space="0" w:color="auto" w:frame="1"/>
              </w:rPr>
              <w:t>lpOutBuffer</w:t>
            </w:r>
            <w:r w:rsidRPr="00FC05E6">
              <w:rPr>
                <w:rFonts w:asciiTheme="minorHAnsi" w:hAnsiTheme="minorHAnsi" w:cstheme="minorHAnsi"/>
                <w:color w:val="000000"/>
                <w:sz w:val="16"/>
                <w:szCs w:val="16"/>
              </w:rPr>
              <w:t>, and</w:t>
            </w:r>
            <w:r w:rsidRPr="00FC05E6">
              <w:rPr>
                <w:rStyle w:val="apple-converted-space"/>
                <w:rFonts w:asciiTheme="minorHAnsi" w:hAnsiTheme="minorHAnsi" w:cstheme="minorHAnsi"/>
                <w:color w:val="000000"/>
                <w:sz w:val="16"/>
                <w:szCs w:val="16"/>
              </w:rPr>
              <w:t> </w:t>
            </w:r>
            <w:r w:rsidRPr="00FC05E6">
              <w:rPr>
                <w:rFonts w:asciiTheme="minorHAnsi" w:hAnsiTheme="minorHAnsi" w:cstheme="minorHAnsi"/>
                <w:i/>
                <w:iCs/>
                <w:color w:val="000000"/>
                <w:sz w:val="16"/>
                <w:szCs w:val="16"/>
                <w:bdr w:val="none" w:sz="0" w:space="0" w:color="auto" w:frame="1"/>
              </w:rPr>
              <w:t>nOutBufferSize</w:t>
            </w:r>
            <w:r w:rsidRPr="00FC05E6">
              <w:rPr>
                <w:rStyle w:val="apple-converted-space"/>
                <w:rFonts w:asciiTheme="minorHAnsi" w:hAnsiTheme="minorHAnsi" w:cstheme="minorHAnsi"/>
                <w:color w:val="000000"/>
                <w:sz w:val="16"/>
                <w:szCs w:val="16"/>
              </w:rPr>
              <w:t> </w:t>
            </w:r>
            <w:r w:rsidRPr="00FC05E6">
              <w:rPr>
                <w:rFonts w:asciiTheme="minorHAnsi" w:hAnsiTheme="minorHAnsi" w:cstheme="minorHAnsi"/>
                <w:color w:val="000000"/>
                <w:sz w:val="16"/>
                <w:szCs w:val="16"/>
              </w:rPr>
              <w:t>parameters.</w:t>
            </w:r>
          </w:p>
        </w:tc>
      </w:tr>
      <w:tr w:rsidR="00D12B67" w:rsidRPr="002C5CCF" w:rsidTr="00BD2941">
        <w:trPr>
          <w:trHeight w:val="120"/>
        </w:trPr>
        <w:tc>
          <w:tcPr>
            <w:tcW w:w="2705" w:type="dxa"/>
          </w:tcPr>
          <w:p w:rsidR="00D12B67" w:rsidRPr="002C5CCF" w:rsidRDefault="002C5CCF" w:rsidP="00BD2941">
            <w:pPr>
              <w:spacing w:line="0" w:lineRule="atLeast"/>
              <w:rPr>
                <w:rFonts w:cstheme="minorHAnsi"/>
                <w:kern w:val="0"/>
                <w:sz w:val="20"/>
                <w:szCs w:val="20"/>
              </w:rPr>
            </w:pPr>
            <w:r w:rsidRPr="002C5CCF">
              <w:rPr>
                <w:rFonts w:cstheme="minorHAnsi"/>
                <w:color w:val="000000"/>
                <w:sz w:val="20"/>
                <w:szCs w:val="20"/>
                <w:shd w:val="clear" w:color="auto" w:fill="FAFAFA"/>
              </w:rPr>
              <w:t>lpInBuffer</w:t>
            </w:r>
          </w:p>
        </w:tc>
        <w:tc>
          <w:tcPr>
            <w:tcW w:w="7147" w:type="dxa"/>
          </w:tcPr>
          <w:p w:rsidR="00050171" w:rsidRPr="00050171" w:rsidRDefault="00FC05E6" w:rsidP="00050171">
            <w:pPr>
              <w:rPr>
                <w:sz w:val="20"/>
                <w:szCs w:val="20"/>
              </w:rPr>
            </w:pPr>
            <w:r w:rsidRPr="00050171">
              <w:rPr>
                <w:sz w:val="20"/>
                <w:szCs w:val="20"/>
              </w:rPr>
              <w:t>指向包含执行操作所需数据的输入缓冲区的指针。该数据的格式取决于</w:t>
            </w:r>
            <w:r w:rsidRPr="00050171">
              <w:rPr>
                <w:sz w:val="20"/>
                <w:szCs w:val="20"/>
              </w:rPr>
              <w:t>dwIoControlCode</w:t>
            </w:r>
            <w:r w:rsidRPr="00050171">
              <w:rPr>
                <w:sz w:val="20"/>
                <w:szCs w:val="20"/>
              </w:rPr>
              <w:t>参数的值。如果</w:t>
            </w:r>
            <w:r w:rsidRPr="00050171">
              <w:rPr>
                <w:sz w:val="20"/>
                <w:szCs w:val="20"/>
              </w:rPr>
              <w:t>dwIoControlCode</w:t>
            </w:r>
            <w:r w:rsidRPr="00050171">
              <w:rPr>
                <w:sz w:val="20"/>
                <w:szCs w:val="20"/>
              </w:rPr>
              <w:t>指定不需要输入数据的操作，则此参数可以为空。</w:t>
            </w:r>
          </w:p>
          <w:p w:rsidR="00050171" w:rsidRDefault="002C5CCF" w:rsidP="00050171">
            <w:pPr>
              <w:spacing w:line="0" w:lineRule="atLeast"/>
              <w:rPr>
                <w:rFonts w:cstheme="minorHAnsi"/>
                <w:color w:val="000000"/>
                <w:sz w:val="16"/>
                <w:szCs w:val="16"/>
              </w:rPr>
            </w:pPr>
            <w:r w:rsidRPr="00FC05E6">
              <w:rPr>
                <w:rFonts w:cstheme="minorHAnsi"/>
                <w:color w:val="000000"/>
                <w:sz w:val="16"/>
                <w:szCs w:val="16"/>
              </w:rPr>
              <w:t>A pointer to the input buffer that contains the data required to perform the operation. The format of this data depends on the value of the</w:t>
            </w:r>
            <w:r w:rsidRPr="00FC05E6">
              <w:rPr>
                <w:rStyle w:val="apple-converted-space"/>
                <w:rFonts w:cstheme="minorHAnsi"/>
                <w:color w:val="000000"/>
                <w:sz w:val="16"/>
                <w:szCs w:val="16"/>
              </w:rPr>
              <w:t> </w:t>
            </w:r>
            <w:r w:rsidRPr="00FC05E6">
              <w:rPr>
                <w:rFonts w:cstheme="minorHAnsi"/>
                <w:i/>
                <w:iCs/>
                <w:color w:val="000000"/>
                <w:sz w:val="16"/>
                <w:szCs w:val="16"/>
                <w:bdr w:val="none" w:sz="0" w:space="0" w:color="auto" w:frame="1"/>
              </w:rPr>
              <w:t>dwIoControlCode</w:t>
            </w:r>
            <w:r w:rsidRPr="00FC05E6">
              <w:rPr>
                <w:rStyle w:val="apple-converted-space"/>
                <w:rFonts w:cstheme="minorHAnsi"/>
                <w:color w:val="000000"/>
                <w:sz w:val="16"/>
                <w:szCs w:val="16"/>
              </w:rPr>
              <w:t> </w:t>
            </w:r>
            <w:r w:rsidRPr="00FC05E6">
              <w:rPr>
                <w:rFonts w:cstheme="minorHAnsi"/>
                <w:color w:val="000000"/>
                <w:sz w:val="16"/>
                <w:szCs w:val="16"/>
              </w:rPr>
              <w:t xml:space="preserve">parameter.This parameter </w:t>
            </w:r>
          </w:p>
          <w:p w:rsidR="00050171" w:rsidRPr="00050171" w:rsidRDefault="002C5CCF" w:rsidP="00050171">
            <w:pPr>
              <w:spacing w:line="0" w:lineRule="atLeast"/>
            </w:pPr>
            <w:r w:rsidRPr="00FC05E6">
              <w:rPr>
                <w:rFonts w:cstheme="minorHAnsi"/>
                <w:color w:val="000000"/>
                <w:sz w:val="16"/>
                <w:szCs w:val="16"/>
              </w:rPr>
              <w:t>can be</w:t>
            </w:r>
            <w:r w:rsidRPr="00FC05E6">
              <w:rPr>
                <w:rStyle w:val="apple-converted-space"/>
                <w:rFonts w:cstheme="minorHAnsi"/>
                <w:color w:val="000000"/>
                <w:sz w:val="16"/>
                <w:szCs w:val="16"/>
              </w:rPr>
              <w:t> </w:t>
            </w:r>
            <w:r w:rsidRPr="00FC05E6">
              <w:rPr>
                <w:rFonts w:cstheme="minorHAnsi"/>
                <w:b/>
                <w:bCs/>
                <w:color w:val="000000"/>
                <w:sz w:val="16"/>
                <w:szCs w:val="16"/>
                <w:bdr w:val="none" w:sz="0" w:space="0" w:color="auto" w:frame="1"/>
              </w:rPr>
              <w:t>NULL</w:t>
            </w:r>
            <w:r w:rsidRPr="00FC05E6">
              <w:rPr>
                <w:rStyle w:val="apple-converted-space"/>
                <w:rFonts w:cstheme="minorHAnsi"/>
                <w:color w:val="000000"/>
                <w:sz w:val="16"/>
                <w:szCs w:val="16"/>
              </w:rPr>
              <w:t> </w:t>
            </w:r>
            <w:r w:rsidRPr="00FC05E6">
              <w:rPr>
                <w:rFonts w:cstheme="minorHAnsi"/>
                <w:color w:val="000000"/>
                <w:sz w:val="16"/>
                <w:szCs w:val="16"/>
              </w:rPr>
              <w:t>if</w:t>
            </w:r>
            <w:r w:rsidRPr="00FC05E6">
              <w:rPr>
                <w:rStyle w:val="apple-converted-space"/>
                <w:rFonts w:cstheme="minorHAnsi"/>
                <w:color w:val="000000"/>
                <w:sz w:val="16"/>
                <w:szCs w:val="16"/>
              </w:rPr>
              <w:t> </w:t>
            </w:r>
            <w:r w:rsidRPr="00FC05E6">
              <w:rPr>
                <w:rFonts w:cstheme="minorHAnsi"/>
                <w:i/>
                <w:iCs/>
                <w:color w:val="000000"/>
                <w:sz w:val="16"/>
                <w:szCs w:val="16"/>
                <w:bdr w:val="none" w:sz="0" w:space="0" w:color="auto" w:frame="1"/>
              </w:rPr>
              <w:t>dwIoControlCode</w:t>
            </w:r>
            <w:r w:rsidRPr="00FC05E6">
              <w:rPr>
                <w:rStyle w:val="apple-converted-space"/>
                <w:rFonts w:cstheme="minorHAnsi"/>
                <w:color w:val="000000"/>
                <w:sz w:val="16"/>
                <w:szCs w:val="16"/>
              </w:rPr>
              <w:t> </w:t>
            </w:r>
            <w:r w:rsidRPr="00FC05E6">
              <w:rPr>
                <w:rFonts w:cstheme="minorHAnsi"/>
                <w:color w:val="000000"/>
                <w:sz w:val="16"/>
                <w:szCs w:val="16"/>
              </w:rPr>
              <w:t>specifies an operation that does not require input data.</w:t>
            </w:r>
          </w:p>
        </w:tc>
      </w:tr>
      <w:tr w:rsidR="00D12B67" w:rsidRPr="002C5CCF" w:rsidTr="00BD2941">
        <w:trPr>
          <w:trHeight w:val="135"/>
        </w:trPr>
        <w:tc>
          <w:tcPr>
            <w:tcW w:w="2705" w:type="dxa"/>
          </w:tcPr>
          <w:p w:rsidR="00D12B67" w:rsidRPr="002C5CCF" w:rsidRDefault="002C5CCF" w:rsidP="00BD2941">
            <w:pPr>
              <w:spacing w:line="0" w:lineRule="atLeast"/>
              <w:rPr>
                <w:rFonts w:cstheme="minorHAnsi"/>
                <w:kern w:val="0"/>
                <w:sz w:val="20"/>
                <w:szCs w:val="20"/>
              </w:rPr>
            </w:pPr>
            <w:r w:rsidRPr="002C5CCF">
              <w:rPr>
                <w:rFonts w:cstheme="minorHAnsi"/>
                <w:color w:val="000000"/>
                <w:sz w:val="20"/>
                <w:szCs w:val="20"/>
                <w:shd w:val="clear" w:color="auto" w:fill="FAFAFA"/>
              </w:rPr>
              <w:t>nInBufferSize</w:t>
            </w:r>
          </w:p>
        </w:tc>
        <w:tc>
          <w:tcPr>
            <w:tcW w:w="7147" w:type="dxa"/>
          </w:tcPr>
          <w:p w:rsidR="00375FC6" w:rsidRPr="00050171" w:rsidRDefault="008569A6" w:rsidP="00050171">
            <w:pPr>
              <w:rPr>
                <w:sz w:val="20"/>
                <w:szCs w:val="20"/>
              </w:rPr>
            </w:pPr>
            <w:r w:rsidRPr="00050171">
              <w:rPr>
                <w:rFonts w:hint="eastAsia"/>
                <w:sz w:val="20"/>
                <w:szCs w:val="20"/>
              </w:rPr>
              <w:t>输入缓冲区的大小，以字节为单位。</w:t>
            </w:r>
          </w:p>
          <w:p w:rsidR="00D12B67" w:rsidRPr="00050171" w:rsidRDefault="002C5CCF" w:rsidP="00050171">
            <w:pPr>
              <w:spacing w:line="0" w:lineRule="atLeast"/>
              <w:rPr>
                <w:sz w:val="16"/>
                <w:szCs w:val="16"/>
              </w:rPr>
            </w:pPr>
            <w:r w:rsidRPr="00050171">
              <w:rPr>
                <w:sz w:val="16"/>
                <w:szCs w:val="16"/>
              </w:rPr>
              <w:t>The size of the input buffer, in bytes.</w:t>
            </w:r>
          </w:p>
        </w:tc>
      </w:tr>
      <w:tr w:rsidR="00D12B67" w:rsidRPr="002C5CCF" w:rsidTr="00BD2941">
        <w:trPr>
          <w:trHeight w:val="124"/>
        </w:trPr>
        <w:tc>
          <w:tcPr>
            <w:tcW w:w="2705" w:type="dxa"/>
          </w:tcPr>
          <w:p w:rsidR="00D12B67" w:rsidRPr="002C5CCF" w:rsidRDefault="002C5CCF" w:rsidP="00BD2941">
            <w:pPr>
              <w:rPr>
                <w:rFonts w:cstheme="minorHAnsi"/>
                <w:sz w:val="20"/>
                <w:szCs w:val="20"/>
              </w:rPr>
            </w:pPr>
            <w:r w:rsidRPr="002C5CCF">
              <w:rPr>
                <w:rFonts w:cstheme="minorHAnsi"/>
                <w:color w:val="000000"/>
                <w:sz w:val="20"/>
                <w:szCs w:val="20"/>
                <w:shd w:val="clear" w:color="auto" w:fill="FAFAFA"/>
              </w:rPr>
              <w:t>lpOutBuffer</w:t>
            </w:r>
          </w:p>
        </w:tc>
        <w:tc>
          <w:tcPr>
            <w:tcW w:w="7147" w:type="dxa"/>
          </w:tcPr>
          <w:p w:rsidR="00050171" w:rsidRDefault="00375FC6" w:rsidP="00050171">
            <w:pPr>
              <w:spacing w:line="0" w:lineRule="atLeast"/>
              <w:rPr>
                <w:sz w:val="20"/>
                <w:szCs w:val="20"/>
              </w:rPr>
            </w:pPr>
            <w:r w:rsidRPr="00050171">
              <w:rPr>
                <w:rFonts w:hint="eastAsia"/>
                <w:sz w:val="20"/>
                <w:szCs w:val="20"/>
              </w:rPr>
              <w:t>指向输出缓冲区的指针，用于接收操作返回的数据。该数据的格式取决于</w:t>
            </w:r>
            <w:r w:rsidRPr="00050171">
              <w:rPr>
                <w:rFonts w:hint="eastAsia"/>
                <w:sz w:val="20"/>
                <w:szCs w:val="20"/>
              </w:rPr>
              <w:t>dwIoControlCode</w:t>
            </w:r>
            <w:r w:rsidRPr="00050171">
              <w:rPr>
                <w:rFonts w:hint="eastAsia"/>
                <w:sz w:val="20"/>
                <w:szCs w:val="20"/>
              </w:rPr>
              <w:t>参数的值。如果</w:t>
            </w:r>
            <w:r w:rsidRPr="00050171">
              <w:rPr>
                <w:rFonts w:hint="eastAsia"/>
                <w:sz w:val="20"/>
                <w:szCs w:val="20"/>
              </w:rPr>
              <w:t>dwIoControlCode</w:t>
            </w:r>
            <w:r w:rsidRPr="00050171">
              <w:rPr>
                <w:rFonts w:hint="eastAsia"/>
                <w:sz w:val="20"/>
                <w:szCs w:val="20"/>
              </w:rPr>
              <w:t>指定不返回数据的操作，则此</w:t>
            </w:r>
            <w:r w:rsidRPr="00050171">
              <w:rPr>
                <w:rFonts w:hint="eastAsia"/>
                <w:sz w:val="20"/>
                <w:szCs w:val="20"/>
              </w:rPr>
              <w:lastRenderedPageBreak/>
              <w:t>参数可以为空。</w:t>
            </w:r>
          </w:p>
          <w:p w:rsidR="00050171" w:rsidRDefault="002C5CCF" w:rsidP="00050171">
            <w:pPr>
              <w:spacing w:line="0" w:lineRule="atLeast"/>
              <w:rPr>
                <w:rFonts w:cstheme="minorHAnsi"/>
                <w:color w:val="000000"/>
                <w:sz w:val="16"/>
                <w:szCs w:val="16"/>
              </w:rPr>
            </w:pPr>
            <w:r w:rsidRPr="00375FC6">
              <w:rPr>
                <w:rFonts w:cstheme="minorHAnsi"/>
                <w:color w:val="000000"/>
                <w:sz w:val="16"/>
                <w:szCs w:val="16"/>
              </w:rPr>
              <w:t>A pointer to the output buffer that is to receive the data returned by the operation. The format of this data depends on the value of the</w:t>
            </w:r>
            <w:r w:rsidRPr="00375FC6">
              <w:rPr>
                <w:rStyle w:val="apple-converted-space"/>
                <w:rFonts w:cstheme="minorHAnsi"/>
                <w:color w:val="000000"/>
                <w:sz w:val="16"/>
                <w:szCs w:val="16"/>
              </w:rPr>
              <w:t> </w:t>
            </w:r>
            <w:r w:rsidRPr="00375FC6">
              <w:rPr>
                <w:rFonts w:cstheme="minorHAnsi"/>
                <w:i/>
                <w:iCs/>
                <w:color w:val="000000"/>
                <w:sz w:val="16"/>
                <w:szCs w:val="16"/>
                <w:bdr w:val="none" w:sz="0" w:space="0" w:color="auto" w:frame="1"/>
              </w:rPr>
              <w:t>dwIoControlCode</w:t>
            </w:r>
            <w:r w:rsidRPr="00375FC6">
              <w:rPr>
                <w:rStyle w:val="apple-converted-space"/>
                <w:rFonts w:cstheme="minorHAnsi"/>
                <w:color w:val="000000"/>
                <w:sz w:val="16"/>
                <w:szCs w:val="16"/>
              </w:rPr>
              <w:t> </w:t>
            </w:r>
            <w:r w:rsidRPr="00375FC6">
              <w:rPr>
                <w:rFonts w:cstheme="minorHAnsi"/>
                <w:color w:val="000000"/>
                <w:sz w:val="16"/>
                <w:szCs w:val="16"/>
              </w:rPr>
              <w:t xml:space="preserve">parameter.This parameter </w:t>
            </w:r>
          </w:p>
          <w:p w:rsidR="00D12B67" w:rsidRPr="00050171" w:rsidRDefault="002C5CCF" w:rsidP="00050171">
            <w:pPr>
              <w:spacing w:line="0" w:lineRule="atLeast"/>
              <w:rPr>
                <w:sz w:val="20"/>
                <w:szCs w:val="20"/>
              </w:rPr>
            </w:pPr>
            <w:r w:rsidRPr="00375FC6">
              <w:rPr>
                <w:rFonts w:cstheme="minorHAnsi"/>
                <w:color w:val="000000"/>
                <w:sz w:val="16"/>
                <w:szCs w:val="16"/>
              </w:rPr>
              <w:t>can be</w:t>
            </w:r>
            <w:r w:rsidRPr="00375FC6">
              <w:rPr>
                <w:rStyle w:val="apple-converted-space"/>
                <w:rFonts w:cstheme="minorHAnsi"/>
                <w:color w:val="000000"/>
                <w:sz w:val="16"/>
                <w:szCs w:val="16"/>
              </w:rPr>
              <w:t> </w:t>
            </w:r>
            <w:r w:rsidRPr="00375FC6">
              <w:rPr>
                <w:rFonts w:cstheme="minorHAnsi"/>
                <w:b/>
                <w:bCs/>
                <w:color w:val="000000"/>
                <w:sz w:val="16"/>
                <w:szCs w:val="16"/>
                <w:bdr w:val="none" w:sz="0" w:space="0" w:color="auto" w:frame="1"/>
              </w:rPr>
              <w:t>NULL</w:t>
            </w:r>
            <w:r w:rsidRPr="00375FC6">
              <w:rPr>
                <w:rStyle w:val="apple-converted-space"/>
                <w:rFonts w:cstheme="minorHAnsi"/>
                <w:color w:val="000000"/>
                <w:sz w:val="16"/>
                <w:szCs w:val="16"/>
              </w:rPr>
              <w:t> </w:t>
            </w:r>
            <w:r w:rsidRPr="00375FC6">
              <w:rPr>
                <w:rFonts w:cstheme="minorHAnsi"/>
                <w:color w:val="000000"/>
                <w:sz w:val="16"/>
                <w:szCs w:val="16"/>
              </w:rPr>
              <w:t>if</w:t>
            </w:r>
            <w:r w:rsidRPr="00375FC6">
              <w:rPr>
                <w:rStyle w:val="apple-converted-space"/>
                <w:rFonts w:cstheme="minorHAnsi"/>
                <w:color w:val="000000"/>
                <w:sz w:val="16"/>
                <w:szCs w:val="16"/>
              </w:rPr>
              <w:t> </w:t>
            </w:r>
            <w:r w:rsidRPr="00375FC6">
              <w:rPr>
                <w:rFonts w:cstheme="minorHAnsi"/>
                <w:i/>
                <w:iCs/>
                <w:color w:val="000000"/>
                <w:sz w:val="16"/>
                <w:szCs w:val="16"/>
                <w:bdr w:val="none" w:sz="0" w:space="0" w:color="auto" w:frame="1"/>
              </w:rPr>
              <w:t>dwIoControlCode</w:t>
            </w:r>
            <w:r w:rsidRPr="00375FC6">
              <w:rPr>
                <w:rStyle w:val="apple-converted-space"/>
                <w:rFonts w:cstheme="minorHAnsi"/>
                <w:color w:val="000000"/>
                <w:sz w:val="16"/>
                <w:szCs w:val="16"/>
              </w:rPr>
              <w:t> </w:t>
            </w:r>
            <w:r w:rsidRPr="00375FC6">
              <w:rPr>
                <w:rFonts w:cstheme="minorHAnsi"/>
                <w:color w:val="000000"/>
                <w:sz w:val="16"/>
                <w:szCs w:val="16"/>
              </w:rPr>
              <w:t>specifies an operation that does not return data.</w:t>
            </w:r>
          </w:p>
        </w:tc>
      </w:tr>
      <w:tr w:rsidR="00D12B67" w:rsidRPr="002C5CCF" w:rsidTr="00BD2941">
        <w:trPr>
          <w:trHeight w:val="120"/>
        </w:trPr>
        <w:tc>
          <w:tcPr>
            <w:tcW w:w="2705" w:type="dxa"/>
          </w:tcPr>
          <w:p w:rsidR="00D12B67" w:rsidRPr="002C5CCF" w:rsidRDefault="002C5CCF" w:rsidP="00BD2941">
            <w:pPr>
              <w:rPr>
                <w:rFonts w:cstheme="minorHAnsi"/>
                <w:sz w:val="20"/>
                <w:szCs w:val="20"/>
              </w:rPr>
            </w:pPr>
            <w:r w:rsidRPr="002C5CCF">
              <w:rPr>
                <w:rFonts w:cstheme="minorHAnsi"/>
                <w:color w:val="000000"/>
                <w:sz w:val="20"/>
                <w:szCs w:val="20"/>
                <w:shd w:val="clear" w:color="auto" w:fill="FAFAFA"/>
              </w:rPr>
              <w:lastRenderedPageBreak/>
              <w:t>nOutBufferSize</w:t>
            </w:r>
          </w:p>
        </w:tc>
        <w:tc>
          <w:tcPr>
            <w:tcW w:w="7147" w:type="dxa"/>
          </w:tcPr>
          <w:p w:rsidR="00050171" w:rsidRPr="00CD1F8D" w:rsidRDefault="00CD1F8D" w:rsidP="00CD1F8D">
            <w:pPr>
              <w:rPr>
                <w:sz w:val="20"/>
                <w:szCs w:val="20"/>
              </w:rPr>
            </w:pPr>
            <w:r w:rsidRPr="00CD1F8D">
              <w:rPr>
                <w:rFonts w:hint="eastAsia"/>
                <w:sz w:val="20"/>
                <w:szCs w:val="20"/>
              </w:rPr>
              <w:t>输出缓冲区的大小，以字节为单位。</w:t>
            </w:r>
          </w:p>
          <w:p w:rsidR="00D12B67" w:rsidRPr="00CD1F8D" w:rsidRDefault="002C5CCF" w:rsidP="00CD1F8D">
            <w:pPr>
              <w:rPr>
                <w:rFonts w:cstheme="minorHAnsi"/>
                <w:color w:val="000000"/>
                <w:sz w:val="16"/>
                <w:szCs w:val="16"/>
              </w:rPr>
            </w:pPr>
            <w:r w:rsidRPr="00CD1F8D">
              <w:rPr>
                <w:sz w:val="16"/>
                <w:szCs w:val="16"/>
              </w:rPr>
              <w:t>The size of the output buffer, in bytes.</w:t>
            </w:r>
          </w:p>
        </w:tc>
      </w:tr>
      <w:tr w:rsidR="00D12B67" w:rsidRPr="002C5CCF" w:rsidTr="00BD2941">
        <w:trPr>
          <w:trHeight w:val="120"/>
        </w:trPr>
        <w:tc>
          <w:tcPr>
            <w:tcW w:w="2705" w:type="dxa"/>
          </w:tcPr>
          <w:p w:rsidR="00D12B67" w:rsidRPr="002C5CCF" w:rsidRDefault="002C5CCF" w:rsidP="00BD2941">
            <w:pPr>
              <w:spacing w:line="0" w:lineRule="atLeast"/>
              <w:rPr>
                <w:rFonts w:cstheme="minorHAnsi"/>
                <w:kern w:val="0"/>
                <w:sz w:val="20"/>
                <w:szCs w:val="20"/>
              </w:rPr>
            </w:pPr>
            <w:r w:rsidRPr="002C5CCF">
              <w:rPr>
                <w:rFonts w:cstheme="minorHAnsi"/>
                <w:color w:val="000000"/>
                <w:sz w:val="20"/>
                <w:szCs w:val="20"/>
                <w:shd w:val="clear" w:color="auto" w:fill="FAFAFA"/>
              </w:rPr>
              <w:t>lpBytesReturned</w:t>
            </w:r>
          </w:p>
        </w:tc>
        <w:tc>
          <w:tcPr>
            <w:tcW w:w="7147" w:type="dxa"/>
          </w:tcPr>
          <w:p w:rsidR="009666F1" w:rsidRDefault="009666F1" w:rsidP="009666F1">
            <w:pPr>
              <w:rPr>
                <w:sz w:val="20"/>
                <w:szCs w:val="20"/>
              </w:rPr>
            </w:pPr>
            <w:r w:rsidRPr="009666F1">
              <w:rPr>
                <w:rFonts w:hint="eastAsia"/>
                <w:sz w:val="20"/>
                <w:szCs w:val="20"/>
              </w:rPr>
              <w:t>指向一个变量的指针，该变量接收以字节为单位存储在输出缓冲区中的数据的大小。</w:t>
            </w:r>
          </w:p>
          <w:p w:rsidR="009666F1" w:rsidRDefault="009666F1" w:rsidP="009666F1">
            <w:pPr>
              <w:rPr>
                <w:sz w:val="20"/>
                <w:szCs w:val="20"/>
              </w:rPr>
            </w:pPr>
          </w:p>
          <w:p w:rsidR="009666F1" w:rsidRDefault="009666F1" w:rsidP="009666F1">
            <w:pPr>
              <w:rPr>
                <w:sz w:val="20"/>
                <w:szCs w:val="20"/>
              </w:rPr>
            </w:pPr>
            <w:r w:rsidRPr="009666F1">
              <w:rPr>
                <w:rFonts w:hint="eastAsia"/>
                <w:sz w:val="20"/>
                <w:szCs w:val="20"/>
              </w:rPr>
              <w:t>如果输出缓冲区太小，无法接收任何数据，则调用失败，</w:t>
            </w:r>
            <w:r w:rsidRPr="009666F1">
              <w:rPr>
                <w:rFonts w:hint="eastAsia"/>
                <w:sz w:val="20"/>
                <w:szCs w:val="20"/>
              </w:rPr>
              <w:t>GetLastError</w:t>
            </w:r>
            <w:r w:rsidRPr="009666F1">
              <w:rPr>
                <w:rFonts w:hint="eastAsia"/>
                <w:sz w:val="20"/>
                <w:szCs w:val="20"/>
              </w:rPr>
              <w:t>返回</w:t>
            </w:r>
            <w:r w:rsidRPr="009666F1">
              <w:rPr>
                <w:rFonts w:hint="eastAsia"/>
                <w:sz w:val="20"/>
                <w:szCs w:val="20"/>
              </w:rPr>
              <w:t>ERROR_INSUFFICIENT_BUFFER, lpBytesReturned</w:t>
            </w:r>
            <w:r w:rsidRPr="009666F1">
              <w:rPr>
                <w:rFonts w:hint="eastAsia"/>
                <w:sz w:val="20"/>
                <w:szCs w:val="20"/>
              </w:rPr>
              <w:t>为零。</w:t>
            </w:r>
          </w:p>
          <w:p w:rsidR="009666F1" w:rsidRDefault="009666F1" w:rsidP="009666F1">
            <w:pPr>
              <w:rPr>
                <w:sz w:val="20"/>
                <w:szCs w:val="20"/>
              </w:rPr>
            </w:pPr>
          </w:p>
          <w:p w:rsidR="009666F1" w:rsidRPr="009666F1" w:rsidRDefault="009666F1" w:rsidP="009666F1">
            <w:pPr>
              <w:rPr>
                <w:sz w:val="20"/>
                <w:szCs w:val="20"/>
              </w:rPr>
            </w:pPr>
            <w:r w:rsidRPr="009666F1">
              <w:rPr>
                <w:rFonts w:hint="eastAsia"/>
                <w:sz w:val="20"/>
                <w:szCs w:val="20"/>
              </w:rPr>
              <w:t>如果输出缓冲区太小，无法容纳所有数据，但是可以容纳一些条目，那么一些驱动程序将返回尽可能多的数据。在这种情况下，调用失败，</w:t>
            </w:r>
            <w:r w:rsidRPr="009666F1">
              <w:rPr>
                <w:rFonts w:hint="eastAsia"/>
                <w:sz w:val="20"/>
                <w:szCs w:val="20"/>
              </w:rPr>
              <w:t>GetLastError</w:t>
            </w:r>
            <w:r w:rsidRPr="009666F1">
              <w:rPr>
                <w:rFonts w:hint="eastAsia"/>
                <w:sz w:val="20"/>
                <w:szCs w:val="20"/>
              </w:rPr>
              <w:t>返回</w:t>
            </w:r>
            <w:r w:rsidRPr="009666F1">
              <w:rPr>
                <w:rFonts w:hint="eastAsia"/>
                <w:sz w:val="20"/>
                <w:szCs w:val="20"/>
              </w:rPr>
              <w:t>ERROR_MORE_DATA, lpBytesReturned</w:t>
            </w:r>
            <w:r w:rsidRPr="009666F1">
              <w:rPr>
                <w:rFonts w:hint="eastAsia"/>
                <w:sz w:val="20"/>
                <w:szCs w:val="20"/>
              </w:rPr>
              <w:t>指示接收的数据量。您的应用程序应该使用相同的操作再次调用</w:t>
            </w:r>
            <w:r w:rsidRPr="009666F1">
              <w:rPr>
                <w:rFonts w:hint="eastAsia"/>
                <w:sz w:val="20"/>
                <w:szCs w:val="20"/>
              </w:rPr>
              <w:t>DeviceIoControl</w:t>
            </w:r>
            <w:r w:rsidRPr="009666F1">
              <w:rPr>
                <w:rFonts w:hint="eastAsia"/>
                <w:sz w:val="20"/>
                <w:szCs w:val="20"/>
              </w:rPr>
              <w:t>，指定一个新的起点。</w:t>
            </w:r>
          </w:p>
          <w:p w:rsidR="009666F1" w:rsidRPr="009666F1" w:rsidRDefault="009666F1" w:rsidP="009666F1">
            <w:pPr>
              <w:rPr>
                <w:sz w:val="20"/>
                <w:szCs w:val="20"/>
              </w:rPr>
            </w:pPr>
          </w:p>
          <w:p w:rsidR="009666F1" w:rsidRPr="009666F1" w:rsidRDefault="009666F1" w:rsidP="009666F1">
            <w:pPr>
              <w:rPr>
                <w:sz w:val="20"/>
                <w:szCs w:val="20"/>
              </w:rPr>
            </w:pPr>
            <w:r w:rsidRPr="009666F1">
              <w:rPr>
                <w:rFonts w:hint="eastAsia"/>
                <w:sz w:val="20"/>
                <w:szCs w:val="20"/>
              </w:rPr>
              <w:t>如果</w:t>
            </w:r>
            <w:r w:rsidRPr="009666F1">
              <w:rPr>
                <w:rFonts w:hint="eastAsia"/>
                <w:sz w:val="20"/>
                <w:szCs w:val="20"/>
              </w:rPr>
              <w:t>llapping</w:t>
            </w:r>
            <w:r w:rsidRPr="009666F1">
              <w:rPr>
                <w:rFonts w:hint="eastAsia"/>
                <w:sz w:val="20"/>
                <w:szCs w:val="20"/>
              </w:rPr>
              <w:t>为空，则</w:t>
            </w:r>
            <w:r w:rsidRPr="009666F1">
              <w:rPr>
                <w:rFonts w:hint="eastAsia"/>
                <w:sz w:val="20"/>
                <w:szCs w:val="20"/>
              </w:rPr>
              <w:t>lpBytesReturned</w:t>
            </w:r>
            <w:r w:rsidRPr="009666F1">
              <w:rPr>
                <w:rFonts w:hint="eastAsia"/>
                <w:sz w:val="20"/>
                <w:szCs w:val="20"/>
              </w:rPr>
              <w:t>不能为空。即使一个操作没有返回任何输出数据，并且</w:t>
            </w:r>
            <w:r w:rsidRPr="009666F1">
              <w:rPr>
                <w:rFonts w:hint="eastAsia"/>
                <w:sz w:val="20"/>
                <w:szCs w:val="20"/>
              </w:rPr>
              <w:t>lpOutBuffer</w:t>
            </w:r>
            <w:r w:rsidRPr="009666F1">
              <w:rPr>
                <w:rFonts w:hint="eastAsia"/>
                <w:sz w:val="20"/>
                <w:szCs w:val="20"/>
              </w:rPr>
              <w:t>为</w:t>
            </w:r>
            <w:r w:rsidRPr="009666F1">
              <w:rPr>
                <w:rFonts w:hint="eastAsia"/>
                <w:sz w:val="20"/>
                <w:szCs w:val="20"/>
              </w:rPr>
              <w:t>NULL,DeviceIoControl</w:t>
            </w:r>
            <w:r w:rsidRPr="009666F1">
              <w:rPr>
                <w:rFonts w:hint="eastAsia"/>
                <w:sz w:val="20"/>
                <w:szCs w:val="20"/>
              </w:rPr>
              <w:t>也会使用</w:t>
            </w:r>
            <w:r w:rsidRPr="009666F1">
              <w:rPr>
                <w:rFonts w:hint="eastAsia"/>
                <w:sz w:val="20"/>
                <w:szCs w:val="20"/>
              </w:rPr>
              <w:t>lpBytesReturned</w:t>
            </w:r>
            <w:r w:rsidRPr="009666F1">
              <w:rPr>
                <w:rFonts w:hint="eastAsia"/>
                <w:sz w:val="20"/>
                <w:szCs w:val="20"/>
              </w:rPr>
              <w:t>。在这样的操作之后，返回的</w:t>
            </w:r>
            <w:r w:rsidRPr="009666F1">
              <w:rPr>
                <w:rFonts w:hint="eastAsia"/>
                <w:sz w:val="20"/>
                <w:szCs w:val="20"/>
              </w:rPr>
              <w:t>lpBytesReturned</w:t>
            </w:r>
            <w:r w:rsidRPr="009666F1">
              <w:rPr>
                <w:rFonts w:hint="eastAsia"/>
                <w:sz w:val="20"/>
                <w:szCs w:val="20"/>
              </w:rPr>
              <w:t>的值是没有意义的。</w:t>
            </w:r>
          </w:p>
          <w:p w:rsidR="009666F1" w:rsidRPr="009666F1" w:rsidRDefault="009666F1" w:rsidP="009666F1">
            <w:pPr>
              <w:rPr>
                <w:sz w:val="20"/>
                <w:szCs w:val="20"/>
              </w:rPr>
            </w:pPr>
          </w:p>
          <w:p w:rsidR="00CD1F8D" w:rsidRPr="009666F1" w:rsidRDefault="009666F1" w:rsidP="009666F1">
            <w:pPr>
              <w:rPr>
                <w:sz w:val="20"/>
                <w:szCs w:val="20"/>
              </w:rPr>
            </w:pPr>
            <w:r w:rsidRPr="009666F1">
              <w:rPr>
                <w:rFonts w:hint="eastAsia"/>
                <w:sz w:val="20"/>
                <w:szCs w:val="20"/>
              </w:rPr>
              <w:t>如果</w:t>
            </w:r>
            <w:r w:rsidRPr="009666F1">
              <w:rPr>
                <w:rFonts w:cstheme="minorHAnsi"/>
                <w:iCs/>
                <w:color w:val="000000"/>
                <w:sz w:val="20"/>
                <w:szCs w:val="20"/>
                <w:bdr w:val="none" w:sz="0" w:space="0" w:color="auto" w:frame="1"/>
              </w:rPr>
              <w:t>lpOverlapped</w:t>
            </w:r>
            <w:r w:rsidRPr="009666F1">
              <w:rPr>
                <w:rFonts w:hint="eastAsia"/>
                <w:sz w:val="20"/>
                <w:szCs w:val="20"/>
              </w:rPr>
              <w:t>不为空，则</w:t>
            </w:r>
            <w:r>
              <w:rPr>
                <w:rFonts w:hint="eastAsia"/>
                <w:sz w:val="20"/>
                <w:szCs w:val="20"/>
              </w:rPr>
              <w:t>lpBytesReturne</w:t>
            </w:r>
            <w:r w:rsidRPr="009666F1">
              <w:rPr>
                <w:rFonts w:hint="eastAsia"/>
                <w:sz w:val="20"/>
                <w:szCs w:val="20"/>
              </w:rPr>
              <w:t>可以为空。如果该参数不为空，且操作返回数据，则在重叠操作完成之前，返回的</w:t>
            </w:r>
            <w:r w:rsidRPr="009666F1">
              <w:rPr>
                <w:rFonts w:hint="eastAsia"/>
                <w:sz w:val="20"/>
                <w:szCs w:val="20"/>
              </w:rPr>
              <w:t>lpBytesReturned</w:t>
            </w:r>
            <w:r w:rsidRPr="009666F1">
              <w:rPr>
                <w:rFonts w:hint="eastAsia"/>
                <w:sz w:val="20"/>
                <w:szCs w:val="20"/>
              </w:rPr>
              <w:t>是无意义的。要检索返回的字节数，可以调用</w:t>
            </w:r>
            <w:hyperlink r:id="rId106" w:history="1">
              <w:r w:rsidRPr="002C5CCF">
                <w:rPr>
                  <w:rStyle w:val="aa"/>
                  <w:rFonts w:cstheme="minorHAnsi"/>
                  <w:sz w:val="20"/>
                  <w:szCs w:val="20"/>
                  <w:bdr w:val="none" w:sz="0" w:space="0" w:color="auto" w:frame="1"/>
                </w:rPr>
                <w:t>GetOverlappedResult</w:t>
              </w:r>
            </w:hyperlink>
            <w:r w:rsidRPr="009666F1">
              <w:rPr>
                <w:rFonts w:hint="eastAsia"/>
                <w:sz w:val="20"/>
                <w:szCs w:val="20"/>
              </w:rPr>
              <w:t>。如果</w:t>
            </w:r>
            <w:r w:rsidRPr="009666F1">
              <w:rPr>
                <w:rFonts w:hint="eastAsia"/>
                <w:sz w:val="20"/>
                <w:szCs w:val="20"/>
              </w:rPr>
              <w:t>hDevice</w:t>
            </w:r>
            <w:r w:rsidRPr="009666F1">
              <w:rPr>
                <w:rFonts w:hint="eastAsia"/>
                <w:sz w:val="20"/>
                <w:szCs w:val="20"/>
              </w:rPr>
              <w:t>与</w:t>
            </w:r>
            <w:r w:rsidRPr="009666F1">
              <w:rPr>
                <w:rFonts w:hint="eastAsia"/>
                <w:sz w:val="20"/>
                <w:szCs w:val="20"/>
              </w:rPr>
              <w:t>I/O</w:t>
            </w:r>
            <w:r w:rsidRPr="009666F1">
              <w:rPr>
                <w:rFonts w:hint="eastAsia"/>
                <w:sz w:val="20"/>
                <w:szCs w:val="20"/>
              </w:rPr>
              <w:t>完成端口相关联，则可以通过调用</w:t>
            </w:r>
            <w:hyperlink r:id="rId107" w:history="1">
              <w:r w:rsidR="003D65AB" w:rsidRPr="002C5CCF">
                <w:rPr>
                  <w:rStyle w:val="aa"/>
                  <w:rFonts w:cstheme="minorHAnsi"/>
                  <w:sz w:val="20"/>
                  <w:szCs w:val="20"/>
                  <w:bdr w:val="none" w:sz="0" w:space="0" w:color="auto" w:frame="1"/>
                </w:rPr>
                <w:t>GetQueuedCompletionStatus</w:t>
              </w:r>
            </w:hyperlink>
            <w:r w:rsidR="003D65AB" w:rsidRPr="002C5CCF">
              <w:rPr>
                <w:rFonts w:cstheme="minorHAnsi"/>
                <w:color w:val="000000"/>
                <w:sz w:val="20"/>
                <w:szCs w:val="20"/>
              </w:rPr>
              <w:t>.</w:t>
            </w:r>
            <w:r w:rsidRPr="009666F1">
              <w:rPr>
                <w:rFonts w:hint="eastAsia"/>
                <w:sz w:val="20"/>
                <w:szCs w:val="20"/>
              </w:rPr>
              <w:t>检索返回的字节数。</w:t>
            </w:r>
          </w:p>
          <w:p w:rsidR="00C2395F" w:rsidRDefault="002C5CCF" w:rsidP="00C2395F">
            <w:pPr>
              <w:pStyle w:val="x-hidden-focus"/>
              <w:shd w:val="clear" w:color="auto" w:fill="FFFFFF"/>
              <w:spacing w:after="0" w:afterAutospacing="0" w:line="0" w:lineRule="atLeast"/>
              <w:rPr>
                <w:rFonts w:asciiTheme="minorHAnsi" w:hAnsiTheme="minorHAnsi" w:cstheme="minorHAnsi"/>
                <w:color w:val="000000"/>
                <w:sz w:val="16"/>
                <w:szCs w:val="16"/>
              </w:rPr>
            </w:pPr>
            <w:r w:rsidRPr="003D65AB">
              <w:rPr>
                <w:rFonts w:asciiTheme="minorHAnsi" w:hAnsiTheme="minorHAnsi" w:cstheme="minorHAnsi"/>
                <w:color w:val="000000"/>
                <w:sz w:val="16"/>
                <w:szCs w:val="16"/>
              </w:rPr>
              <w:t>A pointer to a variable that receives the size of the data stored in the output buffer, in bytes.</w:t>
            </w:r>
          </w:p>
          <w:p w:rsidR="002C5CCF" w:rsidRPr="003D65AB" w:rsidRDefault="002C5CCF" w:rsidP="00C2395F">
            <w:pPr>
              <w:pStyle w:val="x-hidden-focus"/>
              <w:shd w:val="clear" w:color="auto" w:fill="FFFFFF"/>
              <w:spacing w:after="0" w:afterAutospacing="0" w:line="0" w:lineRule="atLeast"/>
              <w:rPr>
                <w:rFonts w:asciiTheme="minorHAnsi" w:hAnsiTheme="minorHAnsi" w:cstheme="minorHAnsi"/>
                <w:color w:val="000000"/>
                <w:sz w:val="16"/>
                <w:szCs w:val="16"/>
              </w:rPr>
            </w:pPr>
            <w:r w:rsidRPr="003D65AB">
              <w:rPr>
                <w:rFonts w:asciiTheme="minorHAnsi" w:hAnsiTheme="minorHAnsi" w:cstheme="minorHAnsi"/>
                <w:color w:val="000000"/>
                <w:sz w:val="16"/>
                <w:szCs w:val="16"/>
              </w:rPr>
              <w:t>If the output buffer is too small to receive any data, the call fails,</w:t>
            </w:r>
            <w:r w:rsidRPr="003D65AB">
              <w:rPr>
                <w:rStyle w:val="apple-converted-space"/>
                <w:rFonts w:asciiTheme="minorHAnsi" w:hAnsiTheme="minorHAnsi" w:cstheme="minorHAnsi"/>
                <w:color w:val="000000"/>
                <w:sz w:val="16"/>
                <w:szCs w:val="16"/>
              </w:rPr>
              <w:t> </w:t>
            </w:r>
            <w:hyperlink r:id="rId108" w:history="1">
              <w:r w:rsidRPr="003D65AB">
                <w:rPr>
                  <w:rStyle w:val="aa"/>
                  <w:rFonts w:asciiTheme="minorHAnsi" w:hAnsiTheme="minorHAnsi" w:cstheme="minorHAnsi"/>
                  <w:sz w:val="16"/>
                  <w:szCs w:val="16"/>
                  <w:bdr w:val="none" w:sz="0" w:space="0" w:color="auto" w:frame="1"/>
                </w:rPr>
                <w:t>GetLastError</w:t>
              </w:r>
            </w:hyperlink>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returns</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b/>
                <w:bCs/>
                <w:color w:val="000000"/>
                <w:sz w:val="16"/>
                <w:szCs w:val="16"/>
                <w:bdr w:val="none" w:sz="0" w:space="0" w:color="auto" w:frame="1"/>
              </w:rPr>
              <w:t>ERROR_INSUFFICIENT_BUFFER</w:t>
            </w:r>
            <w:r w:rsidRPr="003D65AB">
              <w:rPr>
                <w:rFonts w:asciiTheme="minorHAnsi" w:hAnsiTheme="minorHAnsi" w:cstheme="minorHAnsi"/>
                <w:color w:val="000000"/>
                <w:sz w:val="16"/>
                <w:szCs w:val="16"/>
              </w:rPr>
              <w:t>, and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lpBytesReturned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is zero.</w:t>
            </w:r>
          </w:p>
          <w:p w:rsidR="002C5CCF" w:rsidRPr="003D65AB" w:rsidRDefault="002C5CCF" w:rsidP="003D65AB">
            <w:pPr>
              <w:pStyle w:val="a8"/>
              <w:shd w:val="clear" w:color="auto" w:fill="FFFFFF"/>
              <w:spacing w:after="0" w:afterAutospacing="0" w:line="0" w:lineRule="atLeast"/>
              <w:rPr>
                <w:rFonts w:asciiTheme="minorHAnsi" w:hAnsiTheme="minorHAnsi" w:cstheme="minorHAnsi"/>
                <w:color w:val="000000"/>
                <w:sz w:val="16"/>
                <w:szCs w:val="16"/>
              </w:rPr>
            </w:pPr>
            <w:r w:rsidRPr="003D65AB">
              <w:rPr>
                <w:rFonts w:asciiTheme="minorHAnsi" w:hAnsiTheme="minorHAnsi" w:cstheme="minorHAnsi"/>
                <w:color w:val="000000"/>
                <w:sz w:val="16"/>
                <w:szCs w:val="16"/>
              </w:rPr>
              <w:t>If the output buffer is too small to hold all of the data but can hold some entries, some drivers will return as much data as fits. In this case, the call fails,</w:t>
            </w:r>
            <w:r w:rsidRPr="003D65AB">
              <w:rPr>
                <w:rStyle w:val="apple-converted-space"/>
                <w:rFonts w:asciiTheme="minorHAnsi" w:hAnsiTheme="minorHAnsi" w:cstheme="minorHAnsi"/>
                <w:color w:val="000000"/>
                <w:sz w:val="16"/>
                <w:szCs w:val="16"/>
              </w:rPr>
              <w:t> </w:t>
            </w:r>
            <w:hyperlink r:id="rId109" w:history="1">
              <w:r w:rsidRPr="003D65AB">
                <w:rPr>
                  <w:rStyle w:val="aa"/>
                  <w:rFonts w:asciiTheme="minorHAnsi" w:hAnsiTheme="minorHAnsi" w:cstheme="minorHAnsi"/>
                  <w:sz w:val="16"/>
                  <w:szCs w:val="16"/>
                  <w:bdr w:val="none" w:sz="0" w:space="0" w:color="auto" w:frame="1"/>
                </w:rPr>
                <w:t>GetLastError</w:t>
              </w:r>
            </w:hyperlink>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returns</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b/>
                <w:bCs/>
                <w:color w:val="000000"/>
                <w:sz w:val="16"/>
                <w:szCs w:val="16"/>
                <w:bdr w:val="none" w:sz="0" w:space="0" w:color="auto" w:frame="1"/>
              </w:rPr>
              <w:t>ERROR_MORE_DATA</w:t>
            </w:r>
            <w:r w:rsidRPr="003D65AB">
              <w:rPr>
                <w:rFonts w:asciiTheme="minorHAnsi" w:hAnsiTheme="minorHAnsi" w:cstheme="minorHAnsi"/>
                <w:color w:val="000000"/>
                <w:sz w:val="16"/>
                <w:szCs w:val="16"/>
              </w:rPr>
              <w:t>, and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lpBytesReturned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indicates the amount of data received. Your application should call</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b/>
                <w:bCs/>
                <w:color w:val="000000"/>
                <w:sz w:val="16"/>
                <w:szCs w:val="16"/>
                <w:bdr w:val="none" w:sz="0" w:space="0" w:color="auto" w:frame="1"/>
              </w:rPr>
              <w:t>DeviceIoControl</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again with the same operation, specifying a new starting point.</w:t>
            </w:r>
          </w:p>
          <w:p w:rsidR="002C5CCF" w:rsidRPr="003D65AB" w:rsidRDefault="002C5CCF" w:rsidP="003D65AB">
            <w:pPr>
              <w:pStyle w:val="a8"/>
              <w:shd w:val="clear" w:color="auto" w:fill="FFFFFF"/>
              <w:spacing w:after="0" w:afterAutospacing="0" w:line="0" w:lineRule="atLeast"/>
              <w:rPr>
                <w:rFonts w:asciiTheme="minorHAnsi" w:hAnsiTheme="minorHAnsi" w:cstheme="minorHAnsi"/>
                <w:color w:val="000000"/>
                <w:sz w:val="16"/>
                <w:szCs w:val="16"/>
              </w:rPr>
            </w:pPr>
            <w:r w:rsidRPr="003D65AB">
              <w:rPr>
                <w:rFonts w:asciiTheme="minorHAnsi" w:hAnsiTheme="minorHAnsi" w:cstheme="minorHAnsi"/>
                <w:color w:val="000000"/>
                <w:sz w:val="16"/>
                <w:szCs w:val="16"/>
              </w:rPr>
              <w:t>If</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lpOverlapped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is</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b/>
                <w:bCs/>
                <w:color w:val="000000"/>
                <w:sz w:val="16"/>
                <w:szCs w:val="16"/>
                <w:bdr w:val="none" w:sz="0" w:space="0" w:color="auto" w:frame="1"/>
              </w:rPr>
              <w:t>NULL</w:t>
            </w:r>
            <w:r w:rsidRPr="003D65AB">
              <w:rPr>
                <w:rFonts w:asciiTheme="minorHAnsi" w:hAnsiTheme="minorHAnsi" w:cstheme="minorHAnsi"/>
                <w:color w:val="000000"/>
                <w:sz w:val="16"/>
                <w:szCs w:val="16"/>
              </w:rPr>
              <w:t>,</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lpBytesReturned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cannot be</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b/>
                <w:bCs/>
                <w:color w:val="000000"/>
                <w:sz w:val="16"/>
                <w:szCs w:val="16"/>
                <w:bdr w:val="none" w:sz="0" w:space="0" w:color="auto" w:frame="1"/>
              </w:rPr>
              <w:t>NULL</w:t>
            </w:r>
            <w:r w:rsidRPr="003D65AB">
              <w:rPr>
                <w:rFonts w:asciiTheme="minorHAnsi" w:hAnsiTheme="minorHAnsi" w:cstheme="minorHAnsi"/>
                <w:color w:val="000000"/>
                <w:sz w:val="16"/>
                <w:szCs w:val="16"/>
              </w:rPr>
              <w:t>. Even when an operation returns no output data and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lpOutBuffer</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is</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b/>
                <w:bCs/>
                <w:color w:val="000000"/>
                <w:sz w:val="16"/>
                <w:szCs w:val="16"/>
                <w:bdr w:val="none" w:sz="0" w:space="0" w:color="auto" w:frame="1"/>
              </w:rPr>
              <w:t>NULL</w:t>
            </w:r>
            <w:r w:rsidRPr="003D65AB">
              <w:rPr>
                <w:rFonts w:asciiTheme="minorHAnsi" w:hAnsiTheme="minorHAnsi" w:cstheme="minorHAnsi"/>
                <w:color w:val="000000"/>
                <w:sz w:val="16"/>
                <w:szCs w:val="16"/>
              </w:rPr>
              <w:t>,</w:t>
            </w:r>
            <w:r w:rsidRPr="003D65AB">
              <w:rPr>
                <w:rFonts w:asciiTheme="minorHAnsi" w:hAnsiTheme="minorHAnsi" w:cstheme="minorHAnsi"/>
                <w:b/>
                <w:bCs/>
                <w:color w:val="000000"/>
                <w:sz w:val="16"/>
                <w:szCs w:val="16"/>
                <w:bdr w:val="none" w:sz="0" w:space="0" w:color="auto" w:frame="1"/>
              </w:rPr>
              <w:t>DeviceIoControl</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makes use of</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lpBytesReturned</w:t>
            </w:r>
            <w:r w:rsidRPr="003D65AB">
              <w:rPr>
                <w:rFonts w:asciiTheme="minorHAnsi" w:hAnsiTheme="minorHAnsi" w:cstheme="minorHAnsi"/>
                <w:color w:val="000000"/>
                <w:sz w:val="16"/>
                <w:szCs w:val="16"/>
              </w:rPr>
              <w:t>. After such an operation, the value of</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lpBytesReturned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is meaningless.</w:t>
            </w:r>
          </w:p>
          <w:p w:rsidR="003D65AB" w:rsidRPr="003D65AB" w:rsidRDefault="002C5CCF" w:rsidP="003D65AB">
            <w:pPr>
              <w:pStyle w:val="x-hidden-focus"/>
              <w:shd w:val="clear" w:color="auto" w:fill="FFFFFF"/>
              <w:spacing w:after="0" w:afterAutospacing="0" w:line="0" w:lineRule="atLeast"/>
              <w:rPr>
                <w:rFonts w:asciiTheme="minorHAnsi" w:hAnsiTheme="minorHAnsi" w:cstheme="minorHAnsi"/>
                <w:color w:val="000000"/>
                <w:sz w:val="16"/>
                <w:szCs w:val="16"/>
              </w:rPr>
            </w:pPr>
            <w:r w:rsidRPr="003D65AB">
              <w:rPr>
                <w:rFonts w:asciiTheme="minorHAnsi" w:hAnsiTheme="minorHAnsi" w:cstheme="minorHAnsi"/>
                <w:color w:val="000000"/>
                <w:sz w:val="16"/>
                <w:szCs w:val="16"/>
              </w:rPr>
              <w:t>If</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lpOverlapped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is not</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b/>
                <w:bCs/>
                <w:color w:val="000000"/>
                <w:sz w:val="16"/>
                <w:szCs w:val="16"/>
                <w:bdr w:val="none" w:sz="0" w:space="0" w:color="auto" w:frame="1"/>
              </w:rPr>
              <w:t>NULL</w:t>
            </w:r>
            <w:r w:rsidRPr="003D65AB">
              <w:rPr>
                <w:rFonts w:asciiTheme="minorHAnsi" w:hAnsiTheme="minorHAnsi" w:cstheme="minorHAnsi"/>
                <w:color w:val="000000"/>
                <w:sz w:val="16"/>
                <w:szCs w:val="16"/>
              </w:rPr>
              <w:t>,</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lpBytesReturned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can be</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b/>
                <w:bCs/>
                <w:color w:val="000000"/>
                <w:sz w:val="16"/>
                <w:szCs w:val="16"/>
                <w:bdr w:val="none" w:sz="0" w:space="0" w:color="auto" w:frame="1"/>
              </w:rPr>
              <w:t>NULL</w:t>
            </w:r>
            <w:r w:rsidRPr="003D65AB">
              <w:rPr>
                <w:rFonts w:asciiTheme="minorHAnsi" w:hAnsiTheme="minorHAnsi" w:cstheme="minorHAnsi"/>
                <w:color w:val="000000"/>
                <w:sz w:val="16"/>
                <w:szCs w:val="16"/>
              </w:rPr>
              <w:t>. If this parameter is not</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b/>
                <w:bCs/>
                <w:color w:val="000000"/>
                <w:sz w:val="16"/>
                <w:szCs w:val="16"/>
                <w:bdr w:val="none" w:sz="0" w:space="0" w:color="auto" w:frame="1"/>
              </w:rPr>
              <w:t>NULL</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and the operation returns data,</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lpBytesReturned</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is meaningless until the overlapped operation has completed. To retrieve the number of bytes returned, call</w:t>
            </w:r>
            <w:hyperlink r:id="rId110" w:history="1">
              <w:r w:rsidRPr="003D65AB">
                <w:rPr>
                  <w:rStyle w:val="aa"/>
                  <w:rFonts w:asciiTheme="minorHAnsi" w:hAnsiTheme="minorHAnsi" w:cstheme="minorHAnsi"/>
                  <w:sz w:val="16"/>
                  <w:szCs w:val="16"/>
                  <w:bdr w:val="none" w:sz="0" w:space="0" w:color="auto" w:frame="1"/>
                </w:rPr>
                <w:t>GetOverlappedResult</w:t>
              </w:r>
            </w:hyperlink>
            <w:r w:rsidRPr="003D65AB">
              <w:rPr>
                <w:rFonts w:asciiTheme="minorHAnsi" w:hAnsiTheme="minorHAnsi" w:cstheme="minorHAnsi"/>
                <w:color w:val="000000"/>
                <w:sz w:val="16"/>
                <w:szCs w:val="16"/>
              </w:rPr>
              <w:t>. If</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i/>
                <w:iCs/>
                <w:color w:val="000000"/>
                <w:sz w:val="16"/>
                <w:szCs w:val="16"/>
                <w:bdr w:val="none" w:sz="0" w:space="0" w:color="auto" w:frame="1"/>
              </w:rPr>
              <w:t>hDevice</w:t>
            </w:r>
            <w:r w:rsidRPr="003D65AB">
              <w:rPr>
                <w:rStyle w:val="apple-converted-space"/>
                <w:rFonts w:asciiTheme="minorHAnsi" w:hAnsiTheme="minorHAnsi" w:cstheme="minorHAnsi"/>
                <w:color w:val="000000"/>
                <w:sz w:val="16"/>
                <w:szCs w:val="16"/>
              </w:rPr>
              <w:t> </w:t>
            </w:r>
            <w:r w:rsidRPr="003D65AB">
              <w:rPr>
                <w:rFonts w:asciiTheme="minorHAnsi" w:hAnsiTheme="minorHAnsi" w:cstheme="minorHAnsi"/>
                <w:color w:val="000000"/>
                <w:sz w:val="16"/>
                <w:szCs w:val="16"/>
              </w:rPr>
              <w:t>is associated with an I/O completion port, you can retrieve the number of bytes returned by calling</w:t>
            </w:r>
            <w:hyperlink r:id="rId111" w:history="1">
              <w:r w:rsidRPr="003D65AB">
                <w:rPr>
                  <w:rStyle w:val="aa"/>
                  <w:rFonts w:asciiTheme="minorHAnsi" w:hAnsiTheme="minorHAnsi" w:cstheme="minorHAnsi"/>
                  <w:sz w:val="16"/>
                  <w:szCs w:val="16"/>
                  <w:bdr w:val="none" w:sz="0" w:space="0" w:color="auto" w:frame="1"/>
                </w:rPr>
                <w:t>GetQueuedCompletionStatus</w:t>
              </w:r>
            </w:hyperlink>
            <w:r w:rsidRPr="003D65AB">
              <w:rPr>
                <w:rFonts w:asciiTheme="minorHAnsi" w:hAnsiTheme="minorHAnsi" w:cstheme="minorHAnsi"/>
                <w:color w:val="000000"/>
                <w:sz w:val="16"/>
                <w:szCs w:val="16"/>
              </w:rPr>
              <w:t>.</w:t>
            </w:r>
          </w:p>
        </w:tc>
      </w:tr>
      <w:tr w:rsidR="00D12B67" w:rsidRPr="002C5CCF" w:rsidTr="002C5CCF">
        <w:trPr>
          <w:trHeight w:val="124"/>
        </w:trPr>
        <w:tc>
          <w:tcPr>
            <w:tcW w:w="2705" w:type="dxa"/>
          </w:tcPr>
          <w:p w:rsidR="00D12B67" w:rsidRPr="002C5CCF" w:rsidRDefault="002C5CCF" w:rsidP="00BD2941">
            <w:pPr>
              <w:spacing w:line="0" w:lineRule="atLeast"/>
              <w:rPr>
                <w:rFonts w:cstheme="minorHAnsi"/>
                <w:kern w:val="0"/>
                <w:sz w:val="20"/>
                <w:szCs w:val="20"/>
              </w:rPr>
            </w:pPr>
            <w:r w:rsidRPr="002C5CCF">
              <w:rPr>
                <w:rFonts w:cstheme="minorHAnsi"/>
                <w:color w:val="000000"/>
                <w:sz w:val="20"/>
                <w:szCs w:val="20"/>
                <w:shd w:val="clear" w:color="auto" w:fill="FAFAFA"/>
              </w:rPr>
              <w:t>lpOverlapped</w:t>
            </w:r>
          </w:p>
        </w:tc>
        <w:tc>
          <w:tcPr>
            <w:tcW w:w="7147" w:type="dxa"/>
          </w:tcPr>
          <w:p w:rsidR="00C5131E" w:rsidRPr="00C5131E" w:rsidRDefault="00C5131E" w:rsidP="00C5131E">
            <w:pPr>
              <w:rPr>
                <w:rFonts w:cstheme="minorHAnsi"/>
                <w:sz w:val="20"/>
                <w:szCs w:val="20"/>
              </w:rPr>
            </w:pPr>
            <w:r w:rsidRPr="00C5131E">
              <w:rPr>
                <w:rFonts w:cstheme="minorHAnsi"/>
                <w:sz w:val="20"/>
                <w:szCs w:val="20"/>
              </w:rPr>
              <w:t>指向重叠结构的指针。</w:t>
            </w:r>
          </w:p>
          <w:p w:rsidR="00C02F1E" w:rsidRPr="00C5131E" w:rsidRDefault="00C5131E" w:rsidP="00C5131E">
            <w:pPr>
              <w:rPr>
                <w:rFonts w:cstheme="minorHAnsi"/>
                <w:sz w:val="20"/>
                <w:szCs w:val="20"/>
              </w:rPr>
            </w:pPr>
            <w:r w:rsidRPr="00C5131E">
              <w:rPr>
                <w:rFonts w:cstheme="minorHAnsi"/>
                <w:sz w:val="20"/>
                <w:szCs w:val="20"/>
              </w:rPr>
              <w:t>如果在没有指定</w:t>
            </w:r>
            <w:r w:rsidRPr="00C5131E">
              <w:rPr>
                <w:rFonts w:cstheme="minorHAnsi"/>
                <w:sz w:val="20"/>
                <w:szCs w:val="20"/>
              </w:rPr>
              <w:t>FILE_FLAG_OVERLAPPED</w:t>
            </w:r>
            <w:r w:rsidRPr="00C5131E">
              <w:rPr>
                <w:rFonts w:cstheme="minorHAnsi"/>
                <w:sz w:val="20"/>
                <w:szCs w:val="20"/>
              </w:rPr>
              <w:t>的情况下打开</w:t>
            </w:r>
            <w:r w:rsidRPr="00C5131E">
              <w:rPr>
                <w:rFonts w:cstheme="minorHAnsi"/>
                <w:sz w:val="20"/>
                <w:szCs w:val="20"/>
              </w:rPr>
              <w:t>hDevice</w:t>
            </w:r>
            <w:r w:rsidRPr="00C5131E">
              <w:rPr>
                <w:rFonts w:cstheme="minorHAnsi"/>
                <w:sz w:val="20"/>
                <w:szCs w:val="20"/>
              </w:rPr>
              <w:t>，则忽略</w:t>
            </w:r>
            <w:r w:rsidRPr="00C5131E">
              <w:rPr>
                <w:rFonts w:cstheme="minorHAnsi"/>
                <w:iCs/>
                <w:color w:val="000000"/>
                <w:sz w:val="20"/>
                <w:szCs w:val="20"/>
                <w:bdr w:val="none" w:sz="0" w:space="0" w:color="auto" w:frame="1"/>
              </w:rPr>
              <w:t>lpOverlapped</w:t>
            </w:r>
            <w:r w:rsidRPr="00C5131E">
              <w:rPr>
                <w:rStyle w:val="apple-converted-space"/>
                <w:rFonts w:cstheme="minorHAnsi"/>
                <w:color w:val="000000"/>
                <w:sz w:val="20"/>
                <w:szCs w:val="20"/>
              </w:rPr>
              <w:t> </w:t>
            </w:r>
            <w:r w:rsidRPr="00C5131E">
              <w:rPr>
                <w:rFonts w:cstheme="minorHAnsi"/>
                <w:sz w:val="20"/>
                <w:szCs w:val="20"/>
              </w:rPr>
              <w:t>。如果</w:t>
            </w:r>
            <w:r w:rsidRPr="00C5131E">
              <w:rPr>
                <w:rFonts w:cstheme="minorHAnsi"/>
                <w:sz w:val="20"/>
                <w:szCs w:val="20"/>
              </w:rPr>
              <w:t>hDevice</w:t>
            </w:r>
            <w:r w:rsidRPr="00C5131E">
              <w:rPr>
                <w:rFonts w:cstheme="minorHAnsi"/>
                <w:sz w:val="20"/>
                <w:szCs w:val="20"/>
              </w:rPr>
              <w:t>是用</w:t>
            </w:r>
            <w:r w:rsidRPr="00C5131E">
              <w:rPr>
                <w:rFonts w:cstheme="minorHAnsi"/>
                <w:sz w:val="20"/>
                <w:szCs w:val="20"/>
              </w:rPr>
              <w:t>FILE_FLAG_OVERLAPPED</w:t>
            </w:r>
            <w:r w:rsidRPr="00C5131E">
              <w:rPr>
                <w:rFonts w:cstheme="minorHAnsi"/>
                <w:sz w:val="20"/>
                <w:szCs w:val="20"/>
              </w:rPr>
              <w:t>标志打开的，那么该操作将作为一个重叠</w:t>
            </w:r>
            <w:r w:rsidRPr="00C5131E">
              <w:rPr>
                <w:rFonts w:cstheme="minorHAnsi"/>
                <w:sz w:val="20"/>
                <w:szCs w:val="20"/>
              </w:rPr>
              <w:t>(</w:t>
            </w:r>
            <w:r w:rsidRPr="00C5131E">
              <w:rPr>
                <w:rFonts w:cstheme="minorHAnsi"/>
                <w:sz w:val="20"/>
                <w:szCs w:val="20"/>
              </w:rPr>
              <w:t>异步</w:t>
            </w:r>
            <w:r w:rsidRPr="00C5131E">
              <w:rPr>
                <w:rFonts w:cstheme="minorHAnsi"/>
                <w:sz w:val="20"/>
                <w:szCs w:val="20"/>
              </w:rPr>
              <w:t>)</w:t>
            </w:r>
            <w:r w:rsidRPr="00C5131E">
              <w:rPr>
                <w:rFonts w:cstheme="minorHAnsi"/>
                <w:sz w:val="20"/>
                <w:szCs w:val="20"/>
              </w:rPr>
              <w:t>操作执行。在这种情况下，</w:t>
            </w:r>
            <w:r w:rsidRPr="00C5131E">
              <w:rPr>
                <w:rFonts w:cstheme="minorHAnsi"/>
                <w:iCs/>
                <w:color w:val="000000"/>
                <w:sz w:val="20"/>
                <w:szCs w:val="20"/>
                <w:bdr w:val="none" w:sz="0" w:space="0" w:color="auto" w:frame="1"/>
              </w:rPr>
              <w:t>lpOverlapped</w:t>
            </w:r>
            <w:r w:rsidRPr="00C5131E">
              <w:rPr>
                <w:rFonts w:cstheme="minorHAnsi"/>
                <w:sz w:val="20"/>
                <w:szCs w:val="20"/>
              </w:rPr>
              <w:t>必须指向一个有效的重叠结构，该结构包含一个事件对象的句柄。否则，函数将以不可预知的方式失败。对于重叠操作，</w:t>
            </w:r>
            <w:r w:rsidRPr="00C5131E">
              <w:rPr>
                <w:rFonts w:cstheme="minorHAnsi"/>
                <w:sz w:val="20"/>
                <w:szCs w:val="20"/>
              </w:rPr>
              <w:t>DeviceIoControl</w:t>
            </w:r>
            <w:r w:rsidRPr="00C5131E">
              <w:rPr>
                <w:rFonts w:cstheme="minorHAnsi"/>
                <w:sz w:val="20"/>
                <w:szCs w:val="20"/>
              </w:rPr>
              <w:t>将立即返回，当操作完成时，事件对象将发出信号。否则，在操作完成或发生错误之前，函数不会返回。</w:t>
            </w:r>
          </w:p>
          <w:p w:rsidR="00C5131E" w:rsidRDefault="002C5CCF" w:rsidP="00C5131E">
            <w:pPr>
              <w:pStyle w:val="a8"/>
              <w:shd w:val="clear" w:color="auto" w:fill="FFFFFF"/>
              <w:spacing w:after="0" w:afterAutospacing="0" w:line="0" w:lineRule="atLeast"/>
              <w:rPr>
                <w:rFonts w:asciiTheme="minorHAnsi" w:hAnsiTheme="minorHAnsi" w:cstheme="minorHAnsi"/>
                <w:color w:val="000000"/>
                <w:sz w:val="16"/>
                <w:szCs w:val="16"/>
              </w:rPr>
            </w:pPr>
            <w:r w:rsidRPr="00C5131E">
              <w:rPr>
                <w:rFonts w:asciiTheme="minorHAnsi" w:hAnsiTheme="minorHAnsi" w:cstheme="minorHAnsi"/>
                <w:color w:val="000000"/>
                <w:sz w:val="16"/>
                <w:szCs w:val="16"/>
              </w:rPr>
              <w:lastRenderedPageBreak/>
              <w:t>A pointer to an</w:t>
            </w:r>
            <w:r w:rsidRPr="00C5131E">
              <w:rPr>
                <w:rStyle w:val="apple-converted-space"/>
                <w:rFonts w:asciiTheme="minorHAnsi" w:hAnsiTheme="minorHAnsi" w:cstheme="minorHAnsi"/>
                <w:color w:val="000000"/>
                <w:sz w:val="16"/>
                <w:szCs w:val="16"/>
              </w:rPr>
              <w:t> </w:t>
            </w:r>
            <w:hyperlink r:id="rId112" w:history="1">
              <w:r w:rsidRPr="00C5131E">
                <w:rPr>
                  <w:rStyle w:val="aa"/>
                  <w:rFonts w:asciiTheme="minorHAnsi" w:hAnsiTheme="minorHAnsi" w:cstheme="minorHAnsi"/>
                  <w:sz w:val="16"/>
                  <w:szCs w:val="16"/>
                  <w:bdr w:val="none" w:sz="0" w:space="0" w:color="auto" w:frame="1"/>
                </w:rPr>
                <w:t>OVERLAPPED</w:t>
              </w:r>
            </w:hyperlink>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color w:val="000000"/>
                <w:sz w:val="16"/>
                <w:szCs w:val="16"/>
              </w:rPr>
              <w:t>structure.</w:t>
            </w:r>
          </w:p>
          <w:p w:rsidR="002C5CCF" w:rsidRPr="00C5131E" w:rsidRDefault="002C5CCF" w:rsidP="00C5131E">
            <w:pPr>
              <w:pStyle w:val="a8"/>
              <w:shd w:val="clear" w:color="auto" w:fill="FFFFFF"/>
              <w:spacing w:after="0" w:afterAutospacing="0" w:line="0" w:lineRule="atLeast"/>
              <w:rPr>
                <w:rFonts w:asciiTheme="minorHAnsi" w:hAnsiTheme="minorHAnsi" w:cstheme="minorHAnsi"/>
                <w:color w:val="000000"/>
                <w:sz w:val="16"/>
                <w:szCs w:val="16"/>
              </w:rPr>
            </w:pPr>
            <w:r w:rsidRPr="00C5131E">
              <w:rPr>
                <w:rFonts w:asciiTheme="minorHAnsi" w:hAnsiTheme="minorHAnsi" w:cstheme="minorHAnsi"/>
                <w:color w:val="000000"/>
                <w:sz w:val="16"/>
                <w:szCs w:val="16"/>
              </w:rPr>
              <w:t>If</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i/>
                <w:iCs/>
                <w:color w:val="000000"/>
                <w:sz w:val="16"/>
                <w:szCs w:val="16"/>
                <w:bdr w:val="none" w:sz="0" w:space="0" w:color="auto" w:frame="1"/>
              </w:rPr>
              <w:t>hDevice</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color w:val="000000"/>
                <w:sz w:val="16"/>
                <w:szCs w:val="16"/>
              </w:rPr>
              <w:t>was opened without specifying</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b/>
                <w:bCs/>
                <w:color w:val="000000"/>
                <w:sz w:val="16"/>
                <w:szCs w:val="16"/>
                <w:bdr w:val="none" w:sz="0" w:space="0" w:color="auto" w:frame="1"/>
              </w:rPr>
              <w:t>FILE_FLAG_OVERLAPPED</w:t>
            </w:r>
            <w:r w:rsidRPr="00C5131E">
              <w:rPr>
                <w:rFonts w:asciiTheme="minorHAnsi" w:hAnsiTheme="minorHAnsi" w:cstheme="minorHAnsi"/>
                <w:color w:val="000000"/>
                <w:sz w:val="16"/>
                <w:szCs w:val="16"/>
              </w:rPr>
              <w:t>,</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i/>
                <w:iCs/>
                <w:color w:val="000000"/>
                <w:sz w:val="16"/>
                <w:szCs w:val="16"/>
                <w:bdr w:val="none" w:sz="0" w:space="0" w:color="auto" w:frame="1"/>
              </w:rPr>
              <w:t>lpOverlapped</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color w:val="000000"/>
                <w:sz w:val="16"/>
                <w:szCs w:val="16"/>
              </w:rPr>
              <w:t>is ignored.</w:t>
            </w:r>
          </w:p>
          <w:p w:rsidR="002C5CCF" w:rsidRPr="00C5131E" w:rsidRDefault="002C5CCF" w:rsidP="00C5131E">
            <w:pPr>
              <w:pStyle w:val="a8"/>
              <w:shd w:val="clear" w:color="auto" w:fill="FFFFFF"/>
              <w:spacing w:after="0" w:afterAutospacing="0" w:line="0" w:lineRule="atLeast"/>
              <w:rPr>
                <w:rFonts w:asciiTheme="minorHAnsi" w:hAnsiTheme="minorHAnsi" w:cstheme="minorHAnsi"/>
                <w:color w:val="000000"/>
                <w:sz w:val="16"/>
                <w:szCs w:val="16"/>
              </w:rPr>
            </w:pPr>
            <w:r w:rsidRPr="00C5131E">
              <w:rPr>
                <w:rFonts w:asciiTheme="minorHAnsi" w:hAnsiTheme="minorHAnsi" w:cstheme="minorHAnsi"/>
                <w:color w:val="000000"/>
                <w:sz w:val="16"/>
                <w:szCs w:val="16"/>
              </w:rPr>
              <w:t>If</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i/>
                <w:iCs/>
                <w:color w:val="000000"/>
                <w:sz w:val="16"/>
                <w:szCs w:val="16"/>
                <w:bdr w:val="none" w:sz="0" w:space="0" w:color="auto" w:frame="1"/>
              </w:rPr>
              <w:t>hDevice</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color w:val="000000"/>
                <w:sz w:val="16"/>
                <w:szCs w:val="16"/>
              </w:rPr>
              <w:t>was opened with the</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b/>
                <w:bCs/>
                <w:color w:val="000000"/>
                <w:sz w:val="16"/>
                <w:szCs w:val="16"/>
                <w:bdr w:val="none" w:sz="0" w:space="0" w:color="auto" w:frame="1"/>
              </w:rPr>
              <w:t>FILE_FLAG_OVERLAPPED</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color w:val="000000"/>
                <w:sz w:val="16"/>
                <w:szCs w:val="16"/>
              </w:rPr>
              <w:t>flag, the operation is performed as an overlapped (asynchronous) operation. In this case,</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i/>
                <w:iCs/>
                <w:color w:val="000000"/>
                <w:sz w:val="16"/>
                <w:szCs w:val="16"/>
                <w:bdr w:val="none" w:sz="0" w:space="0" w:color="auto" w:frame="1"/>
              </w:rPr>
              <w:t>lpOverlapped</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color w:val="000000"/>
                <w:sz w:val="16"/>
                <w:szCs w:val="16"/>
              </w:rPr>
              <w:t>must point to a valid</w:t>
            </w:r>
            <w:r w:rsidRPr="00C5131E">
              <w:rPr>
                <w:rStyle w:val="apple-converted-space"/>
                <w:rFonts w:asciiTheme="minorHAnsi" w:hAnsiTheme="minorHAnsi" w:cstheme="minorHAnsi"/>
                <w:color w:val="000000"/>
                <w:sz w:val="16"/>
                <w:szCs w:val="16"/>
              </w:rPr>
              <w:t> </w:t>
            </w:r>
            <w:hyperlink r:id="rId113" w:history="1">
              <w:r w:rsidRPr="00C5131E">
                <w:rPr>
                  <w:rStyle w:val="aa"/>
                  <w:rFonts w:asciiTheme="minorHAnsi" w:hAnsiTheme="minorHAnsi" w:cstheme="minorHAnsi"/>
                  <w:sz w:val="16"/>
                  <w:szCs w:val="16"/>
                  <w:bdr w:val="none" w:sz="0" w:space="0" w:color="auto" w:frame="1"/>
                </w:rPr>
                <w:t>OVERLAPPED</w:t>
              </w:r>
            </w:hyperlink>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color w:val="000000"/>
                <w:sz w:val="16"/>
                <w:szCs w:val="16"/>
              </w:rPr>
              <w:t>structure that contains a handle to an event object. Otherwise, the function fails in unpredictable ways.</w:t>
            </w:r>
          </w:p>
          <w:p w:rsidR="00D12B67" w:rsidRPr="002C5CCF" w:rsidRDefault="002C5CCF" w:rsidP="00C5131E">
            <w:pPr>
              <w:pStyle w:val="x-hidden-focus"/>
              <w:shd w:val="clear" w:color="auto" w:fill="FFFFFF"/>
              <w:spacing w:after="0" w:afterAutospacing="0" w:line="0" w:lineRule="atLeast"/>
              <w:rPr>
                <w:rFonts w:asciiTheme="minorHAnsi" w:hAnsiTheme="minorHAnsi" w:cstheme="minorHAnsi"/>
                <w:color w:val="000000"/>
                <w:sz w:val="20"/>
                <w:szCs w:val="20"/>
              </w:rPr>
            </w:pPr>
            <w:r w:rsidRPr="00C5131E">
              <w:rPr>
                <w:rFonts w:asciiTheme="minorHAnsi" w:hAnsiTheme="minorHAnsi" w:cstheme="minorHAnsi"/>
                <w:color w:val="000000"/>
                <w:sz w:val="16"/>
                <w:szCs w:val="16"/>
              </w:rPr>
              <w:t>For overlapped operations,</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b/>
                <w:bCs/>
                <w:color w:val="000000"/>
                <w:sz w:val="16"/>
                <w:szCs w:val="16"/>
                <w:bdr w:val="none" w:sz="0" w:space="0" w:color="auto" w:frame="1"/>
              </w:rPr>
              <w:t>DeviceIoControl</w:t>
            </w:r>
            <w:r w:rsidRPr="00C5131E">
              <w:rPr>
                <w:rStyle w:val="apple-converted-space"/>
                <w:rFonts w:asciiTheme="minorHAnsi" w:hAnsiTheme="minorHAnsi" w:cstheme="minorHAnsi"/>
                <w:color w:val="000000"/>
                <w:sz w:val="16"/>
                <w:szCs w:val="16"/>
              </w:rPr>
              <w:t> </w:t>
            </w:r>
            <w:r w:rsidRPr="00C5131E">
              <w:rPr>
                <w:rFonts w:asciiTheme="minorHAnsi" w:hAnsiTheme="minorHAnsi" w:cstheme="minorHAnsi"/>
                <w:color w:val="000000"/>
                <w:sz w:val="16"/>
                <w:szCs w:val="16"/>
              </w:rPr>
              <w:t>returns immediately, and the event object is signaled when the operation has been completed. Otherwise, the function does not return until the operation has been completed or an error occurs.</w:t>
            </w:r>
          </w:p>
        </w:tc>
      </w:tr>
      <w:tr w:rsidR="002C5CCF" w:rsidRPr="002C5CCF" w:rsidTr="00BD2941">
        <w:trPr>
          <w:trHeight w:val="135"/>
        </w:trPr>
        <w:tc>
          <w:tcPr>
            <w:tcW w:w="2705" w:type="dxa"/>
          </w:tcPr>
          <w:p w:rsidR="002C5CCF" w:rsidRPr="002C5CCF" w:rsidRDefault="002C5CCF" w:rsidP="00BD2941">
            <w:pPr>
              <w:spacing w:line="0" w:lineRule="atLeast"/>
              <w:rPr>
                <w:rFonts w:cstheme="minorHAnsi"/>
                <w:kern w:val="0"/>
                <w:sz w:val="20"/>
                <w:szCs w:val="20"/>
              </w:rPr>
            </w:pPr>
          </w:p>
        </w:tc>
        <w:tc>
          <w:tcPr>
            <w:tcW w:w="7147" w:type="dxa"/>
          </w:tcPr>
          <w:p w:rsidR="002C5CCF" w:rsidRPr="002C5CCF" w:rsidRDefault="002C5CCF" w:rsidP="00BD2941">
            <w:pPr>
              <w:spacing w:line="0" w:lineRule="atLeast"/>
              <w:rPr>
                <w:rFonts w:cstheme="minorHAnsi"/>
                <w:sz w:val="20"/>
                <w:szCs w:val="20"/>
              </w:rPr>
            </w:pPr>
          </w:p>
        </w:tc>
      </w:tr>
    </w:tbl>
    <w:p w:rsidR="0036546A" w:rsidRDefault="0036546A" w:rsidP="002C5CCF">
      <w:pPr>
        <w:tabs>
          <w:tab w:val="left" w:pos="1005"/>
        </w:tabs>
        <w:rPr>
          <w:rStyle w:val="ab"/>
          <w:b w:val="0"/>
          <w:sz w:val="20"/>
          <w:szCs w:val="20"/>
        </w:rPr>
      </w:pPr>
    </w:p>
    <w:tbl>
      <w:tblPr>
        <w:tblStyle w:val="a7"/>
        <w:tblW w:w="9781" w:type="dxa"/>
        <w:tblInd w:w="108" w:type="dxa"/>
        <w:tblLook w:val="04A0"/>
      </w:tblPr>
      <w:tblGrid>
        <w:gridCol w:w="2694"/>
        <w:gridCol w:w="7087"/>
      </w:tblGrid>
      <w:tr w:rsidR="00920735" w:rsidRPr="00A67B9C" w:rsidTr="00713078">
        <w:trPr>
          <w:trHeight w:val="70"/>
        </w:trPr>
        <w:tc>
          <w:tcPr>
            <w:tcW w:w="9781" w:type="dxa"/>
            <w:gridSpan w:val="2"/>
            <w:tcBorders>
              <w:right w:val="single" w:sz="8" w:space="0" w:color="000000" w:themeColor="text1"/>
            </w:tcBorders>
            <w:shd w:val="clear" w:color="auto" w:fill="A6A6A6" w:themeFill="background1" w:themeFillShade="A6"/>
          </w:tcPr>
          <w:p w:rsidR="00920735" w:rsidRPr="00A67B9C" w:rsidRDefault="00920735" w:rsidP="00713078">
            <w:pPr>
              <w:tabs>
                <w:tab w:val="left" w:pos="1005"/>
              </w:tabs>
              <w:rPr>
                <w:rFonts w:eastAsiaTheme="majorEastAsia" w:cstheme="minorHAnsi"/>
                <w:sz w:val="20"/>
                <w:szCs w:val="20"/>
              </w:rPr>
            </w:pPr>
            <w:r>
              <w:rPr>
                <w:rFonts w:eastAsiaTheme="majorEastAsia" w:cstheme="minorHAnsi"/>
                <w:sz w:val="20"/>
                <w:szCs w:val="20"/>
              </w:rPr>
              <w:t>环境</w:t>
            </w:r>
            <w:r w:rsidRPr="00A67B9C">
              <w:rPr>
                <w:rFonts w:eastAsiaTheme="majorEastAsia" w:cstheme="minorHAnsi"/>
                <w:sz w:val="20"/>
                <w:szCs w:val="20"/>
              </w:rPr>
              <w:t>要求</w:t>
            </w:r>
          </w:p>
        </w:tc>
      </w:tr>
      <w:tr w:rsidR="00920735" w:rsidRPr="00A67B9C" w:rsidTr="00713078">
        <w:trPr>
          <w:trHeight w:val="322"/>
        </w:trPr>
        <w:tc>
          <w:tcPr>
            <w:tcW w:w="2694" w:type="dxa"/>
          </w:tcPr>
          <w:p w:rsidR="00920735" w:rsidRPr="00A67B9C" w:rsidRDefault="00920735" w:rsidP="00713078">
            <w:pPr>
              <w:widowControl/>
              <w:jc w:val="left"/>
              <w:rPr>
                <w:rFonts w:eastAsia="宋体" w:cstheme="minorHAnsi"/>
                <w:kern w:val="0"/>
                <w:sz w:val="20"/>
                <w:szCs w:val="20"/>
              </w:rPr>
            </w:pPr>
            <w:r w:rsidRPr="00A67B9C">
              <w:rPr>
                <w:rFonts w:eastAsia="宋体" w:cstheme="minorHAnsi"/>
                <w:bCs/>
                <w:kern w:val="0"/>
                <w:sz w:val="20"/>
                <w:szCs w:val="20"/>
              </w:rPr>
              <w:t>Minimum supported client</w:t>
            </w:r>
          </w:p>
        </w:tc>
        <w:tc>
          <w:tcPr>
            <w:tcW w:w="7087" w:type="dxa"/>
            <w:tcBorders>
              <w:left w:val="single" w:sz="4" w:space="0" w:color="000000" w:themeColor="text1"/>
              <w:right w:val="single" w:sz="8" w:space="0" w:color="000000" w:themeColor="text1"/>
            </w:tcBorders>
          </w:tcPr>
          <w:p w:rsidR="00920735" w:rsidRPr="00A67B9C" w:rsidRDefault="00920735" w:rsidP="00713078">
            <w:pPr>
              <w:spacing w:line="0" w:lineRule="atLeast"/>
              <w:rPr>
                <w:rFonts w:eastAsia="宋体" w:cstheme="minorHAnsi"/>
                <w:sz w:val="20"/>
                <w:szCs w:val="20"/>
              </w:rPr>
            </w:pPr>
            <w:r w:rsidRPr="00A67B9C">
              <w:rPr>
                <w:rFonts w:eastAsia="宋体" w:cstheme="minorHAnsi"/>
                <w:kern w:val="0"/>
                <w:sz w:val="20"/>
                <w:szCs w:val="20"/>
              </w:rPr>
              <w:t>Windows XP [desktop apps |</w:t>
            </w:r>
            <w:r>
              <w:rPr>
                <w:rFonts w:eastAsia="宋体" w:cstheme="minorHAnsi" w:hint="eastAsia"/>
                <w:kern w:val="0"/>
                <w:sz w:val="20"/>
                <w:szCs w:val="20"/>
              </w:rPr>
              <w:t xml:space="preserve"> </w:t>
            </w:r>
            <w:r w:rsidRPr="00A67B9C">
              <w:rPr>
                <w:rFonts w:eastAsia="宋体" w:cstheme="minorHAnsi"/>
                <w:kern w:val="0"/>
                <w:sz w:val="20"/>
                <w:szCs w:val="20"/>
              </w:rPr>
              <w:t>UWP apps]</w:t>
            </w:r>
          </w:p>
        </w:tc>
      </w:tr>
      <w:tr w:rsidR="00920735" w:rsidRPr="00A67B9C" w:rsidTr="00713078">
        <w:trPr>
          <w:trHeight w:val="70"/>
        </w:trPr>
        <w:tc>
          <w:tcPr>
            <w:tcW w:w="2694" w:type="dxa"/>
          </w:tcPr>
          <w:p w:rsidR="00920735" w:rsidRPr="00A67B9C" w:rsidRDefault="00920735" w:rsidP="00713078">
            <w:pPr>
              <w:rPr>
                <w:rFonts w:eastAsiaTheme="majorEastAsia" w:cstheme="minorHAnsi"/>
                <w:kern w:val="0"/>
                <w:sz w:val="20"/>
                <w:szCs w:val="20"/>
              </w:rPr>
            </w:pPr>
            <w:r w:rsidRPr="00A67B9C">
              <w:rPr>
                <w:rFonts w:eastAsia="宋体" w:cstheme="minorHAnsi"/>
                <w:bCs/>
                <w:kern w:val="0"/>
                <w:sz w:val="20"/>
                <w:szCs w:val="20"/>
              </w:rPr>
              <w:t>Minimum supported server</w:t>
            </w:r>
          </w:p>
        </w:tc>
        <w:tc>
          <w:tcPr>
            <w:tcW w:w="7087" w:type="dxa"/>
            <w:tcBorders>
              <w:left w:val="single" w:sz="4" w:space="0" w:color="000000" w:themeColor="text1"/>
              <w:right w:val="single" w:sz="8" w:space="0" w:color="000000" w:themeColor="text1"/>
            </w:tcBorders>
          </w:tcPr>
          <w:p w:rsidR="00920735" w:rsidRPr="00A67B9C" w:rsidRDefault="00920735" w:rsidP="00713078">
            <w:pPr>
              <w:spacing w:line="0" w:lineRule="atLeast"/>
              <w:rPr>
                <w:rFonts w:eastAsia="宋体" w:cstheme="minorHAnsi"/>
                <w:kern w:val="0"/>
                <w:sz w:val="20"/>
                <w:szCs w:val="20"/>
              </w:rPr>
            </w:pPr>
            <w:r w:rsidRPr="00A67B9C">
              <w:rPr>
                <w:rFonts w:eastAsia="宋体" w:cstheme="minorHAnsi"/>
                <w:kern w:val="0"/>
                <w:sz w:val="20"/>
                <w:szCs w:val="20"/>
              </w:rPr>
              <w:t>Windows Server 2003 [desktop apps | UWP apps]</w:t>
            </w:r>
          </w:p>
        </w:tc>
      </w:tr>
      <w:tr w:rsidR="00920735" w:rsidRPr="00A67B9C" w:rsidTr="00504BD9">
        <w:trPr>
          <w:trHeight w:val="70"/>
        </w:trPr>
        <w:tc>
          <w:tcPr>
            <w:tcW w:w="2694" w:type="dxa"/>
            <w:shd w:val="clear" w:color="auto" w:fill="FFFFFF" w:themeFill="background1"/>
          </w:tcPr>
          <w:p w:rsidR="00920735" w:rsidRPr="00A67B9C" w:rsidRDefault="00920735" w:rsidP="00713078">
            <w:pPr>
              <w:rPr>
                <w:rFonts w:eastAsiaTheme="majorEastAsia" w:cstheme="minorHAnsi"/>
                <w:kern w:val="0"/>
                <w:sz w:val="20"/>
                <w:szCs w:val="20"/>
              </w:rPr>
            </w:pPr>
            <w:r w:rsidRPr="00A67B9C">
              <w:rPr>
                <w:rFonts w:eastAsia="宋体" w:cstheme="minorHAnsi"/>
                <w:bCs/>
                <w:kern w:val="0"/>
                <w:sz w:val="20"/>
                <w:szCs w:val="20"/>
              </w:rPr>
              <w:t>Target Platform</w:t>
            </w:r>
          </w:p>
        </w:tc>
        <w:tc>
          <w:tcPr>
            <w:tcW w:w="7087" w:type="dxa"/>
            <w:tcBorders>
              <w:left w:val="single" w:sz="4" w:space="0" w:color="000000" w:themeColor="text1"/>
              <w:right w:val="single" w:sz="8" w:space="0" w:color="000000" w:themeColor="text1"/>
            </w:tcBorders>
            <w:shd w:val="clear" w:color="auto" w:fill="FFFFFF" w:themeFill="background1"/>
          </w:tcPr>
          <w:p w:rsidR="00920735" w:rsidRPr="00A67B9C" w:rsidRDefault="00920735" w:rsidP="00713078">
            <w:pPr>
              <w:spacing w:line="0" w:lineRule="atLeast"/>
              <w:rPr>
                <w:rFonts w:eastAsiaTheme="majorEastAsia" w:cstheme="minorHAnsi"/>
                <w:sz w:val="20"/>
                <w:szCs w:val="20"/>
              </w:rPr>
            </w:pPr>
            <w:r w:rsidRPr="00A67B9C">
              <w:rPr>
                <w:rFonts w:eastAsia="宋体" w:cstheme="minorHAnsi"/>
                <w:kern w:val="0"/>
                <w:sz w:val="20"/>
                <w:szCs w:val="20"/>
              </w:rPr>
              <w:t>Windows</w:t>
            </w:r>
          </w:p>
        </w:tc>
      </w:tr>
      <w:tr w:rsidR="00920735" w:rsidRPr="00A67B9C" w:rsidTr="00713078">
        <w:trPr>
          <w:trHeight w:val="70"/>
        </w:trPr>
        <w:tc>
          <w:tcPr>
            <w:tcW w:w="2694" w:type="dxa"/>
          </w:tcPr>
          <w:p w:rsidR="00920735" w:rsidRPr="00A67B9C" w:rsidRDefault="00920735" w:rsidP="00713078">
            <w:pPr>
              <w:widowControl/>
              <w:jc w:val="left"/>
              <w:rPr>
                <w:rFonts w:eastAsiaTheme="majorEastAsia" w:cstheme="minorHAnsi"/>
                <w:bCs/>
                <w:kern w:val="0"/>
                <w:sz w:val="20"/>
                <w:szCs w:val="20"/>
              </w:rPr>
            </w:pPr>
            <w:r w:rsidRPr="00A67B9C">
              <w:rPr>
                <w:rFonts w:eastAsia="宋体" w:cstheme="minorHAnsi"/>
                <w:bCs/>
                <w:kern w:val="0"/>
                <w:sz w:val="20"/>
                <w:szCs w:val="20"/>
              </w:rPr>
              <w:t>Header</w:t>
            </w:r>
          </w:p>
        </w:tc>
        <w:tc>
          <w:tcPr>
            <w:tcW w:w="7087" w:type="dxa"/>
            <w:tcBorders>
              <w:left w:val="single" w:sz="4" w:space="0" w:color="000000" w:themeColor="text1"/>
              <w:right w:val="single" w:sz="8" w:space="0" w:color="000000" w:themeColor="text1"/>
            </w:tcBorders>
          </w:tcPr>
          <w:p w:rsidR="00920735" w:rsidRPr="00A67B9C" w:rsidRDefault="00093CE3" w:rsidP="00713078">
            <w:pPr>
              <w:spacing w:line="0" w:lineRule="atLeast"/>
              <w:rPr>
                <w:rFonts w:cstheme="minorHAnsi"/>
                <w:sz w:val="20"/>
                <w:szCs w:val="20"/>
              </w:rPr>
            </w:pPr>
            <w:r>
              <w:rPr>
                <w:rFonts w:ascii="Segoe UI" w:hAnsi="Segoe UI" w:cs="Segoe UI"/>
                <w:color w:val="000000"/>
                <w:szCs w:val="21"/>
                <w:shd w:val="clear" w:color="auto" w:fill="FFFFFF"/>
              </w:rPr>
              <w:t>winioctl.h</w:t>
            </w:r>
            <w:r w:rsidR="00920735" w:rsidRPr="00A67B9C">
              <w:rPr>
                <w:rFonts w:eastAsia="宋体" w:cstheme="minorHAnsi"/>
                <w:kern w:val="0"/>
                <w:sz w:val="20"/>
                <w:szCs w:val="20"/>
              </w:rPr>
              <w:t xml:space="preserve"> (include Windows.h)</w:t>
            </w:r>
          </w:p>
        </w:tc>
      </w:tr>
      <w:tr w:rsidR="00920735" w:rsidRPr="00A67B9C" w:rsidTr="00B630D4">
        <w:trPr>
          <w:trHeight w:val="70"/>
        </w:trPr>
        <w:tc>
          <w:tcPr>
            <w:tcW w:w="2694" w:type="dxa"/>
            <w:tcBorders>
              <w:top w:val="single" w:sz="4" w:space="0" w:color="000000" w:themeColor="text1"/>
              <w:bottom w:val="single" w:sz="4" w:space="0" w:color="000000" w:themeColor="text1"/>
            </w:tcBorders>
          </w:tcPr>
          <w:p w:rsidR="00920735" w:rsidRPr="00A67B9C" w:rsidRDefault="00920735" w:rsidP="00713078">
            <w:pPr>
              <w:tabs>
                <w:tab w:val="left" w:pos="840"/>
              </w:tabs>
              <w:rPr>
                <w:rFonts w:eastAsiaTheme="majorEastAsia" w:cstheme="minorHAnsi"/>
                <w:kern w:val="0"/>
                <w:sz w:val="20"/>
                <w:szCs w:val="20"/>
              </w:rPr>
            </w:pPr>
            <w:r w:rsidRPr="00A67B9C">
              <w:rPr>
                <w:rFonts w:eastAsia="宋体" w:cstheme="minorHAnsi"/>
                <w:bCs/>
                <w:kern w:val="0"/>
                <w:sz w:val="20"/>
                <w:szCs w:val="20"/>
              </w:rPr>
              <w:t>Library</w:t>
            </w:r>
          </w:p>
        </w:tc>
        <w:tc>
          <w:tcPr>
            <w:tcW w:w="708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920735" w:rsidRPr="00A67B9C" w:rsidRDefault="00920735" w:rsidP="00713078">
            <w:pPr>
              <w:widowControl/>
              <w:spacing w:line="0" w:lineRule="atLeast"/>
              <w:rPr>
                <w:rFonts w:cstheme="minorHAnsi"/>
                <w:sz w:val="20"/>
                <w:szCs w:val="20"/>
              </w:rPr>
            </w:pPr>
            <w:r w:rsidRPr="00A67B9C">
              <w:rPr>
                <w:rFonts w:eastAsia="宋体" w:cstheme="minorHAnsi"/>
                <w:kern w:val="0"/>
                <w:sz w:val="20"/>
                <w:szCs w:val="20"/>
              </w:rPr>
              <w:t>Kernel32.lib</w:t>
            </w:r>
          </w:p>
        </w:tc>
      </w:tr>
      <w:tr w:rsidR="00920735" w:rsidRPr="00A67B9C" w:rsidTr="00713078">
        <w:trPr>
          <w:trHeight w:val="70"/>
        </w:trPr>
        <w:tc>
          <w:tcPr>
            <w:tcW w:w="2694" w:type="dxa"/>
            <w:tcBorders>
              <w:top w:val="single" w:sz="4" w:space="0" w:color="000000" w:themeColor="text1"/>
              <w:bottom w:val="single" w:sz="4" w:space="0" w:color="000000" w:themeColor="text1"/>
            </w:tcBorders>
          </w:tcPr>
          <w:p w:rsidR="00920735" w:rsidRPr="00A67B9C" w:rsidRDefault="00920735" w:rsidP="00713078">
            <w:pPr>
              <w:rPr>
                <w:rFonts w:eastAsiaTheme="majorEastAsia" w:cstheme="minorHAnsi"/>
                <w:sz w:val="20"/>
                <w:szCs w:val="20"/>
              </w:rPr>
            </w:pPr>
            <w:r w:rsidRPr="00A67B9C">
              <w:rPr>
                <w:rFonts w:eastAsia="宋体" w:cstheme="minorHAnsi"/>
                <w:bCs/>
                <w:kern w:val="0"/>
                <w:sz w:val="20"/>
                <w:szCs w:val="20"/>
              </w:rPr>
              <w:t>DLL</w:t>
            </w:r>
          </w:p>
        </w:tc>
        <w:tc>
          <w:tcPr>
            <w:tcW w:w="7087"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920735" w:rsidRPr="00A67B9C" w:rsidRDefault="00920735" w:rsidP="00713078">
            <w:pPr>
              <w:widowControl/>
              <w:jc w:val="left"/>
              <w:rPr>
                <w:rFonts w:eastAsia="宋体" w:cstheme="minorHAnsi"/>
                <w:kern w:val="0"/>
                <w:sz w:val="20"/>
                <w:szCs w:val="20"/>
              </w:rPr>
            </w:pPr>
            <w:r w:rsidRPr="00A67B9C">
              <w:rPr>
                <w:rFonts w:eastAsia="宋体" w:cstheme="minorHAnsi"/>
                <w:kern w:val="0"/>
                <w:sz w:val="20"/>
                <w:szCs w:val="20"/>
              </w:rPr>
              <w:t>Kernel32.dll</w:t>
            </w:r>
          </w:p>
        </w:tc>
      </w:tr>
      <w:tr w:rsidR="00920735" w:rsidRPr="00A67B9C" w:rsidTr="00713078">
        <w:trPr>
          <w:trHeight w:val="70"/>
        </w:trPr>
        <w:tc>
          <w:tcPr>
            <w:tcW w:w="2694" w:type="dxa"/>
            <w:tcBorders>
              <w:bottom w:val="single" w:sz="8" w:space="0" w:color="000000" w:themeColor="text1"/>
            </w:tcBorders>
          </w:tcPr>
          <w:p w:rsidR="00920735" w:rsidRPr="00A67B9C" w:rsidRDefault="00920735" w:rsidP="00713078">
            <w:pPr>
              <w:rPr>
                <w:rFonts w:eastAsiaTheme="majorEastAsia" w:cstheme="minorHAnsi"/>
                <w:sz w:val="20"/>
                <w:szCs w:val="20"/>
              </w:rPr>
            </w:pPr>
          </w:p>
        </w:tc>
        <w:tc>
          <w:tcPr>
            <w:tcW w:w="7087" w:type="dxa"/>
            <w:tcBorders>
              <w:top w:val="single" w:sz="4" w:space="0" w:color="000000" w:themeColor="text1"/>
              <w:left w:val="single" w:sz="4" w:space="0" w:color="000000" w:themeColor="text1"/>
              <w:bottom w:val="single" w:sz="8" w:space="0" w:color="000000" w:themeColor="text1"/>
              <w:right w:val="single" w:sz="8" w:space="0" w:color="000000" w:themeColor="text1"/>
            </w:tcBorders>
          </w:tcPr>
          <w:p w:rsidR="00920735" w:rsidRPr="00A67B9C" w:rsidRDefault="00920735" w:rsidP="00713078">
            <w:pPr>
              <w:rPr>
                <w:rFonts w:eastAsiaTheme="majorEastAsia" w:cstheme="minorHAnsi"/>
                <w:sz w:val="20"/>
                <w:szCs w:val="20"/>
              </w:rPr>
            </w:pPr>
          </w:p>
        </w:tc>
      </w:tr>
    </w:tbl>
    <w:p w:rsidR="00920735" w:rsidRPr="00C2395F" w:rsidRDefault="00920735" w:rsidP="002C5CCF">
      <w:pPr>
        <w:tabs>
          <w:tab w:val="left" w:pos="1005"/>
        </w:tabs>
        <w:rPr>
          <w:rStyle w:val="ab"/>
          <w:b w:val="0"/>
          <w:sz w:val="20"/>
          <w:szCs w:val="20"/>
        </w:rPr>
      </w:pPr>
    </w:p>
    <w:tbl>
      <w:tblPr>
        <w:tblStyle w:val="a7"/>
        <w:tblW w:w="9781" w:type="dxa"/>
        <w:tblInd w:w="108" w:type="dxa"/>
        <w:tblLook w:val="04A0"/>
      </w:tblPr>
      <w:tblGrid>
        <w:gridCol w:w="9781"/>
      </w:tblGrid>
      <w:tr w:rsidR="005E6620" w:rsidRPr="00273D32" w:rsidTr="00BD2941">
        <w:tc>
          <w:tcPr>
            <w:tcW w:w="9781" w:type="dxa"/>
            <w:shd w:val="clear" w:color="auto" w:fill="A6A6A6" w:themeFill="background1" w:themeFillShade="A6"/>
          </w:tcPr>
          <w:p w:rsidR="005E6620" w:rsidRPr="00273D32" w:rsidRDefault="005E6620" w:rsidP="00BD2941">
            <w:pPr>
              <w:rPr>
                <w:rFonts w:cstheme="minorHAnsi"/>
                <w:sz w:val="20"/>
                <w:szCs w:val="20"/>
              </w:rPr>
            </w:pPr>
            <w:r w:rsidRPr="00273D32">
              <w:rPr>
                <w:rFonts w:cstheme="minorHAnsi"/>
                <w:sz w:val="20"/>
                <w:szCs w:val="20"/>
              </w:rPr>
              <w:t>备注</w:t>
            </w:r>
          </w:p>
        </w:tc>
      </w:tr>
      <w:tr w:rsidR="005E6620" w:rsidRPr="00273D32" w:rsidTr="00BD2941">
        <w:trPr>
          <w:trHeight w:val="103"/>
        </w:trPr>
        <w:tc>
          <w:tcPr>
            <w:tcW w:w="9781" w:type="dxa"/>
          </w:tcPr>
          <w:p w:rsidR="00D01D2A" w:rsidRPr="00C2395F" w:rsidRDefault="00D01D2A" w:rsidP="00D01D2A">
            <w:pPr>
              <w:tabs>
                <w:tab w:val="left" w:pos="1005"/>
              </w:tabs>
              <w:rPr>
                <w:rStyle w:val="ab"/>
                <w:b w:val="0"/>
                <w:sz w:val="20"/>
                <w:szCs w:val="20"/>
              </w:rPr>
            </w:pPr>
            <w:r w:rsidRPr="00C2395F">
              <w:rPr>
                <w:rStyle w:val="ab"/>
                <w:rFonts w:hint="eastAsia"/>
                <w:b w:val="0"/>
                <w:sz w:val="20"/>
                <w:szCs w:val="20"/>
              </w:rPr>
              <w:t>如果操作成功完成，返回值为非零。</w:t>
            </w:r>
          </w:p>
          <w:p w:rsidR="00D01D2A" w:rsidRDefault="00D01D2A" w:rsidP="00D01D2A">
            <w:pPr>
              <w:tabs>
                <w:tab w:val="left" w:pos="1005"/>
              </w:tabs>
              <w:rPr>
                <w:rStyle w:val="ab"/>
                <w:b w:val="0"/>
                <w:sz w:val="20"/>
                <w:szCs w:val="20"/>
              </w:rPr>
            </w:pPr>
            <w:r w:rsidRPr="00C2395F">
              <w:rPr>
                <w:rStyle w:val="ab"/>
                <w:rFonts w:hint="eastAsia"/>
                <w:b w:val="0"/>
                <w:sz w:val="20"/>
                <w:szCs w:val="20"/>
              </w:rPr>
              <w:t>如果操作失败或挂起，返回值为零。要获取扩展的错误信息，请调用</w:t>
            </w:r>
            <w:r w:rsidRPr="00C2395F">
              <w:rPr>
                <w:rStyle w:val="ab"/>
                <w:rFonts w:hint="eastAsia"/>
                <w:b w:val="0"/>
                <w:sz w:val="20"/>
                <w:szCs w:val="20"/>
              </w:rPr>
              <w:t>GetLastError</w:t>
            </w:r>
            <w:r w:rsidRPr="00C2395F">
              <w:rPr>
                <w:rStyle w:val="ab"/>
                <w:rFonts w:hint="eastAsia"/>
                <w:b w:val="0"/>
                <w:sz w:val="20"/>
                <w:szCs w:val="20"/>
              </w:rPr>
              <w:t>。</w:t>
            </w:r>
          </w:p>
          <w:p w:rsidR="00D01D2A" w:rsidRDefault="00D01D2A" w:rsidP="00C7590C">
            <w:pPr>
              <w:rPr>
                <w:rFonts w:cstheme="minorHAnsi"/>
                <w:sz w:val="20"/>
                <w:szCs w:val="20"/>
              </w:rPr>
            </w:pPr>
          </w:p>
          <w:p w:rsidR="00C7590C" w:rsidRPr="00273D32" w:rsidRDefault="00C7590C" w:rsidP="00C7590C">
            <w:pPr>
              <w:rPr>
                <w:rFonts w:cstheme="minorHAnsi"/>
                <w:sz w:val="20"/>
                <w:szCs w:val="20"/>
              </w:rPr>
            </w:pPr>
            <w:r w:rsidRPr="00273D32">
              <w:rPr>
                <w:rFonts w:cstheme="minorHAnsi"/>
                <w:sz w:val="20"/>
                <w:szCs w:val="20"/>
              </w:rPr>
              <w:t>要检索设备的句柄，必须使用设备的名称或与设备关联的驱动程序的名称调用</w:t>
            </w:r>
            <w:hyperlink r:id="rId114" w:history="1">
              <w:r w:rsidRPr="00273D32">
                <w:rPr>
                  <w:rStyle w:val="aa"/>
                  <w:rFonts w:cstheme="minorHAnsi"/>
                  <w:sz w:val="20"/>
                  <w:szCs w:val="20"/>
                  <w:bdr w:val="none" w:sz="0" w:space="0" w:color="auto" w:frame="1"/>
                </w:rPr>
                <w:t>CreateFile</w:t>
              </w:r>
            </w:hyperlink>
            <w:r w:rsidRPr="00273D32">
              <w:rPr>
                <w:rFonts w:cstheme="minorHAnsi"/>
                <w:sz w:val="20"/>
                <w:szCs w:val="20"/>
              </w:rPr>
              <w:t>函数。要指定设备名称，请使用以下格式：</w:t>
            </w:r>
            <w:r w:rsidRPr="00273D32">
              <w:rPr>
                <w:rFonts w:cstheme="minorHAnsi"/>
                <w:sz w:val="20"/>
                <w:szCs w:val="20"/>
              </w:rPr>
              <w:t>\\.\</w:t>
            </w:r>
            <w:r w:rsidRPr="00273D32">
              <w:rPr>
                <w:rFonts w:cstheme="minorHAnsi"/>
                <w:sz w:val="20"/>
                <w:szCs w:val="20"/>
              </w:rPr>
              <w:t>设备名称</w:t>
            </w:r>
            <w:r w:rsidRPr="00273D32">
              <w:rPr>
                <w:rFonts w:cstheme="minorHAnsi"/>
                <w:sz w:val="20"/>
                <w:szCs w:val="20"/>
              </w:rPr>
              <w:t>:</w:t>
            </w:r>
            <w:r w:rsidRPr="00273D32">
              <w:rPr>
                <w:rFonts w:cstheme="minorHAnsi"/>
                <w:sz w:val="20"/>
                <w:szCs w:val="20"/>
              </w:rPr>
              <w:t>，例如：</w:t>
            </w:r>
            <w:hyperlink r:id="rId115" w:history="1">
              <w:r w:rsidRPr="00273D32">
                <w:rPr>
                  <w:rStyle w:val="aa"/>
                  <w:rFonts w:cstheme="minorHAnsi"/>
                  <w:sz w:val="20"/>
                  <w:szCs w:val="20"/>
                </w:rPr>
                <w:t>\\.\C</w:t>
              </w:r>
            </w:hyperlink>
            <w:r w:rsidRPr="00273D32">
              <w:rPr>
                <w:rFonts w:cstheme="minorHAnsi"/>
                <w:sz w:val="20"/>
                <w:szCs w:val="20"/>
              </w:rPr>
              <w:t>:</w:t>
            </w:r>
            <w:r w:rsidRPr="00273D32">
              <w:rPr>
                <w:rFonts w:cstheme="minorHAnsi"/>
                <w:sz w:val="20"/>
                <w:szCs w:val="20"/>
              </w:rPr>
              <w:t>。</w:t>
            </w:r>
          </w:p>
          <w:p w:rsidR="009415FA" w:rsidRDefault="009415FA" w:rsidP="00C7590C">
            <w:pPr>
              <w:rPr>
                <w:rFonts w:cstheme="minorHAnsi"/>
                <w:sz w:val="20"/>
                <w:szCs w:val="20"/>
              </w:rPr>
            </w:pPr>
          </w:p>
          <w:p w:rsidR="00C7590C" w:rsidRPr="00273D32" w:rsidRDefault="00C7590C" w:rsidP="00C7590C">
            <w:pPr>
              <w:rPr>
                <w:rFonts w:cstheme="minorHAnsi"/>
                <w:sz w:val="20"/>
                <w:szCs w:val="20"/>
              </w:rPr>
            </w:pPr>
            <w:r w:rsidRPr="00273D32">
              <w:rPr>
                <w:rFonts w:cstheme="minorHAnsi"/>
                <w:sz w:val="20"/>
                <w:szCs w:val="20"/>
              </w:rPr>
              <w:t>DeviceIoControl</w:t>
            </w:r>
            <w:r w:rsidRPr="00273D32">
              <w:rPr>
                <w:rFonts w:cstheme="minorHAnsi"/>
                <w:sz w:val="20"/>
                <w:szCs w:val="20"/>
              </w:rPr>
              <w:t>可以接受特定设备的句柄。例如，要用</w:t>
            </w:r>
            <w:r w:rsidRPr="00273D32">
              <w:rPr>
                <w:rFonts w:cstheme="minorHAnsi"/>
                <w:sz w:val="20"/>
                <w:szCs w:val="20"/>
              </w:rPr>
              <w:t>CreateFile</w:t>
            </w:r>
            <w:r w:rsidRPr="00273D32">
              <w:rPr>
                <w:rFonts w:cstheme="minorHAnsi"/>
                <w:sz w:val="20"/>
                <w:szCs w:val="20"/>
              </w:rPr>
              <w:t>打开逻辑驱动器</w:t>
            </w:r>
            <w:r w:rsidRPr="00273D32">
              <w:rPr>
                <w:rFonts w:cstheme="minorHAnsi"/>
                <w:sz w:val="20"/>
                <w:szCs w:val="20"/>
              </w:rPr>
              <w:t>A:</w:t>
            </w:r>
            <w:r w:rsidRPr="00273D32">
              <w:rPr>
                <w:rFonts w:cstheme="minorHAnsi"/>
                <w:sz w:val="20"/>
                <w:szCs w:val="20"/>
              </w:rPr>
              <w:t>的句柄，请指定</w:t>
            </w:r>
            <w:r w:rsidRPr="00273D32">
              <w:rPr>
                <w:rFonts w:cstheme="minorHAnsi"/>
                <w:sz w:val="20"/>
                <w:szCs w:val="20"/>
              </w:rPr>
              <w:t>\\.\A:</w:t>
            </w:r>
            <w:r w:rsidRPr="00273D32">
              <w:rPr>
                <w:rFonts w:cstheme="minorHAnsi"/>
                <w:sz w:val="20"/>
                <w:szCs w:val="20"/>
              </w:rPr>
              <w:t>。或者，您可以使用名称</w:t>
            </w:r>
            <w:hyperlink r:id="rId116" w:history="1">
              <w:r w:rsidRPr="00273D32">
                <w:rPr>
                  <w:rStyle w:val="aa"/>
                  <w:rFonts w:cstheme="minorHAnsi"/>
                  <w:sz w:val="20"/>
                  <w:szCs w:val="20"/>
                </w:rPr>
                <w:t>\\.\PhysicalDrive0</w:t>
              </w:r>
            </w:hyperlink>
            <w:r w:rsidRPr="00273D32">
              <w:rPr>
                <w:rFonts w:cstheme="minorHAnsi"/>
                <w:sz w:val="20"/>
                <w:szCs w:val="20"/>
              </w:rPr>
              <w:t>、</w:t>
            </w:r>
            <w:hyperlink r:id="rId117" w:history="1">
              <w:r w:rsidRPr="00273D32">
                <w:rPr>
                  <w:rStyle w:val="aa"/>
                  <w:rFonts w:cstheme="minorHAnsi"/>
                  <w:sz w:val="20"/>
                  <w:szCs w:val="20"/>
                </w:rPr>
                <w:t>\\.\PhysicalDrive1</w:t>
              </w:r>
            </w:hyperlink>
            <w:r w:rsidRPr="00273D32">
              <w:rPr>
                <w:rFonts w:cstheme="minorHAnsi"/>
                <w:sz w:val="20"/>
                <w:szCs w:val="20"/>
              </w:rPr>
              <w:t>，以此类推，打开系统上物理驱动器的句柄。</w:t>
            </w:r>
          </w:p>
          <w:p w:rsidR="009415FA" w:rsidRDefault="009415FA" w:rsidP="00C7590C">
            <w:pPr>
              <w:rPr>
                <w:rFonts w:cstheme="minorHAnsi"/>
                <w:sz w:val="20"/>
                <w:szCs w:val="20"/>
              </w:rPr>
            </w:pPr>
          </w:p>
          <w:p w:rsidR="00C7590C" w:rsidRPr="00273D32" w:rsidRDefault="00C7590C" w:rsidP="00C7590C">
            <w:pPr>
              <w:rPr>
                <w:rFonts w:cstheme="minorHAnsi"/>
                <w:sz w:val="20"/>
                <w:szCs w:val="20"/>
              </w:rPr>
            </w:pPr>
            <w:r w:rsidRPr="00273D32">
              <w:rPr>
                <w:rFonts w:cstheme="minorHAnsi"/>
                <w:sz w:val="20"/>
                <w:szCs w:val="20"/>
              </w:rPr>
              <w:t>在调用</w:t>
            </w:r>
            <w:r w:rsidRPr="00273D32">
              <w:rPr>
                <w:rFonts w:cstheme="minorHAnsi"/>
                <w:sz w:val="20"/>
                <w:szCs w:val="20"/>
              </w:rPr>
              <w:t>CreateFile</w:t>
            </w:r>
            <w:r w:rsidRPr="00273D32">
              <w:rPr>
                <w:rFonts w:cstheme="minorHAnsi"/>
                <w:sz w:val="20"/>
                <w:szCs w:val="20"/>
              </w:rPr>
              <w:t>打开设备驱动程序句柄时，应该指定</w:t>
            </w:r>
            <w:r w:rsidRPr="00273D32">
              <w:rPr>
                <w:rFonts w:cstheme="minorHAnsi"/>
                <w:sz w:val="20"/>
                <w:szCs w:val="20"/>
              </w:rPr>
              <w:t>FILE_SHARE_READ</w:t>
            </w:r>
            <w:r w:rsidRPr="00273D32">
              <w:rPr>
                <w:rFonts w:cstheme="minorHAnsi"/>
                <w:sz w:val="20"/>
                <w:szCs w:val="20"/>
              </w:rPr>
              <w:t>和</w:t>
            </w:r>
            <w:r w:rsidRPr="00273D32">
              <w:rPr>
                <w:rFonts w:cstheme="minorHAnsi"/>
                <w:sz w:val="20"/>
                <w:szCs w:val="20"/>
              </w:rPr>
              <w:t>FILE_SHARE_WRITE</w:t>
            </w:r>
            <w:r w:rsidRPr="00273D32">
              <w:rPr>
                <w:rFonts w:cstheme="minorHAnsi"/>
                <w:sz w:val="20"/>
                <w:szCs w:val="20"/>
              </w:rPr>
              <w:t>访问标志。但是，当您打开通信资源</w:t>
            </w:r>
            <w:r w:rsidRPr="00273D32">
              <w:rPr>
                <w:rFonts w:cstheme="minorHAnsi"/>
                <w:sz w:val="20"/>
                <w:szCs w:val="20"/>
              </w:rPr>
              <w:t>(</w:t>
            </w:r>
            <w:r w:rsidRPr="00273D32">
              <w:rPr>
                <w:rFonts w:cstheme="minorHAnsi"/>
                <w:sz w:val="20"/>
                <w:szCs w:val="20"/>
              </w:rPr>
              <w:t>例如串行端口</w:t>
            </w:r>
            <w:r w:rsidRPr="00273D32">
              <w:rPr>
                <w:rFonts w:cstheme="minorHAnsi"/>
                <w:sz w:val="20"/>
                <w:szCs w:val="20"/>
              </w:rPr>
              <w:t>)</w:t>
            </w:r>
            <w:r w:rsidRPr="00273D32">
              <w:rPr>
                <w:rFonts w:cstheme="minorHAnsi"/>
                <w:sz w:val="20"/>
                <w:szCs w:val="20"/>
              </w:rPr>
              <w:t>时，必须指定独占访问。当打开设备句柄时，使用其他</w:t>
            </w:r>
            <w:r w:rsidRPr="00273D32">
              <w:rPr>
                <w:rFonts w:cstheme="minorHAnsi"/>
                <w:sz w:val="20"/>
                <w:szCs w:val="20"/>
              </w:rPr>
              <w:t>CreateFile</w:t>
            </w:r>
            <w:r w:rsidRPr="00273D32">
              <w:rPr>
                <w:rFonts w:cstheme="minorHAnsi"/>
                <w:sz w:val="20"/>
                <w:szCs w:val="20"/>
              </w:rPr>
              <w:t>参数如下：</w:t>
            </w:r>
          </w:p>
          <w:p w:rsidR="00C7590C" w:rsidRPr="00273D32" w:rsidRDefault="00273D32" w:rsidP="00C7590C">
            <w:pPr>
              <w:rPr>
                <w:rFonts w:cstheme="minorHAnsi"/>
                <w:sz w:val="20"/>
                <w:szCs w:val="20"/>
              </w:rPr>
            </w:pPr>
            <w:r w:rsidRPr="00273D32">
              <w:rPr>
                <w:rFonts w:cstheme="minorHAnsi"/>
                <w:color w:val="FF0000"/>
                <w:sz w:val="20"/>
                <w:szCs w:val="20"/>
              </w:rPr>
              <w:sym w:font="Wingdings" w:char="F0FC"/>
            </w:r>
            <w:r w:rsidR="00C7590C" w:rsidRPr="00273D32">
              <w:rPr>
                <w:rFonts w:cstheme="minorHAnsi"/>
                <w:sz w:val="20"/>
                <w:szCs w:val="20"/>
              </w:rPr>
              <w:t>fdwCreate</w:t>
            </w:r>
            <w:r w:rsidR="00C7590C" w:rsidRPr="00273D32">
              <w:rPr>
                <w:rFonts w:cstheme="minorHAnsi"/>
                <w:sz w:val="20"/>
                <w:szCs w:val="20"/>
              </w:rPr>
              <w:t>参数必须指定</w:t>
            </w:r>
            <w:r w:rsidRPr="009415FA">
              <w:rPr>
                <w:rFonts w:cstheme="minorHAnsi"/>
                <w:b/>
                <w:bCs/>
                <w:color w:val="000000"/>
                <w:sz w:val="20"/>
                <w:szCs w:val="20"/>
                <w:bdr w:val="none" w:sz="0" w:space="0" w:color="auto" w:frame="1"/>
              </w:rPr>
              <w:t>OPEN_EXISTING</w:t>
            </w:r>
            <w:r w:rsidR="00C7590C" w:rsidRPr="00273D32">
              <w:rPr>
                <w:rFonts w:cstheme="minorHAnsi"/>
                <w:sz w:val="20"/>
                <w:szCs w:val="20"/>
              </w:rPr>
              <w:t>。</w:t>
            </w:r>
          </w:p>
          <w:p w:rsidR="00C7590C" w:rsidRPr="00273D32" w:rsidRDefault="00273D32" w:rsidP="00C7590C">
            <w:pPr>
              <w:rPr>
                <w:rFonts w:cstheme="minorHAnsi"/>
                <w:sz w:val="20"/>
                <w:szCs w:val="20"/>
              </w:rPr>
            </w:pPr>
            <w:r w:rsidRPr="00273D32">
              <w:rPr>
                <w:rFonts w:cstheme="minorHAnsi"/>
                <w:color w:val="FF0000"/>
                <w:sz w:val="20"/>
                <w:szCs w:val="20"/>
              </w:rPr>
              <w:sym w:font="Wingdings" w:char="F0FC"/>
            </w:r>
            <w:r w:rsidR="00C7590C" w:rsidRPr="00273D32">
              <w:rPr>
                <w:rFonts w:cstheme="minorHAnsi"/>
                <w:sz w:val="20"/>
                <w:szCs w:val="20"/>
              </w:rPr>
              <w:t>hTemplateFile</w:t>
            </w:r>
            <w:r w:rsidR="00C7590C" w:rsidRPr="00273D32">
              <w:rPr>
                <w:rFonts w:cstheme="minorHAnsi"/>
                <w:sz w:val="20"/>
                <w:szCs w:val="20"/>
              </w:rPr>
              <w:t>参数必须为</w:t>
            </w:r>
            <w:r w:rsidRPr="009415FA">
              <w:rPr>
                <w:rFonts w:cstheme="minorHAnsi"/>
                <w:b/>
                <w:sz w:val="20"/>
                <w:szCs w:val="20"/>
              </w:rPr>
              <w:t>NULL</w:t>
            </w:r>
            <w:r w:rsidR="00C7590C" w:rsidRPr="00273D32">
              <w:rPr>
                <w:rFonts w:cstheme="minorHAnsi"/>
                <w:sz w:val="20"/>
                <w:szCs w:val="20"/>
              </w:rPr>
              <w:t>。</w:t>
            </w:r>
          </w:p>
          <w:p w:rsidR="00C7590C" w:rsidRPr="00273D32" w:rsidRDefault="00273D32" w:rsidP="00273D32">
            <w:pPr>
              <w:rPr>
                <w:rFonts w:cstheme="minorHAnsi"/>
                <w:sz w:val="20"/>
                <w:szCs w:val="20"/>
              </w:rPr>
            </w:pPr>
            <w:r w:rsidRPr="00273D32">
              <w:rPr>
                <w:rFonts w:cstheme="minorHAnsi"/>
                <w:color w:val="FF0000"/>
                <w:sz w:val="20"/>
                <w:szCs w:val="20"/>
              </w:rPr>
              <w:sym w:font="Wingdings" w:char="F0FC"/>
            </w:r>
            <w:r w:rsidR="00C7590C" w:rsidRPr="00273D32">
              <w:rPr>
                <w:rFonts w:cstheme="minorHAnsi"/>
                <w:sz w:val="20"/>
                <w:szCs w:val="20"/>
              </w:rPr>
              <w:t>fdwAttrsAndFlags</w:t>
            </w:r>
            <w:r w:rsidR="00C7590C" w:rsidRPr="00273D32">
              <w:rPr>
                <w:rFonts w:cstheme="minorHAnsi"/>
                <w:sz w:val="20"/>
                <w:szCs w:val="20"/>
              </w:rPr>
              <w:t>参数可以指定</w:t>
            </w:r>
            <w:r w:rsidR="00C7590C" w:rsidRPr="00273D32">
              <w:rPr>
                <w:rFonts w:cstheme="minorHAnsi"/>
                <w:sz w:val="20"/>
                <w:szCs w:val="20"/>
              </w:rPr>
              <w:t>FILE_FLAG_OVERLAPPED</w:t>
            </w:r>
            <w:r w:rsidR="00C7590C" w:rsidRPr="00273D32">
              <w:rPr>
                <w:rFonts w:cstheme="minorHAnsi"/>
                <w:sz w:val="20"/>
                <w:szCs w:val="20"/>
              </w:rPr>
              <w:t>，以指示返回的句柄可以用于重叠</w:t>
            </w:r>
            <w:r w:rsidR="00C7590C" w:rsidRPr="00273D32">
              <w:rPr>
                <w:rFonts w:cstheme="minorHAnsi"/>
                <w:sz w:val="20"/>
                <w:szCs w:val="20"/>
              </w:rPr>
              <w:t>(</w:t>
            </w:r>
            <w:r w:rsidR="00C7590C" w:rsidRPr="00273D32">
              <w:rPr>
                <w:rFonts w:cstheme="minorHAnsi"/>
                <w:sz w:val="20"/>
                <w:szCs w:val="20"/>
              </w:rPr>
              <w:t>异步</w:t>
            </w:r>
            <w:r w:rsidR="00C7590C" w:rsidRPr="00273D32">
              <w:rPr>
                <w:rFonts w:cstheme="minorHAnsi"/>
                <w:sz w:val="20"/>
                <w:szCs w:val="20"/>
              </w:rPr>
              <w:t>)I/O</w:t>
            </w:r>
            <w:r w:rsidR="00C7590C" w:rsidRPr="00273D32">
              <w:rPr>
                <w:rFonts w:cstheme="minorHAnsi"/>
                <w:sz w:val="20"/>
                <w:szCs w:val="20"/>
              </w:rPr>
              <w:t>操作。</w:t>
            </w:r>
          </w:p>
          <w:p w:rsidR="00273D32" w:rsidRDefault="00273D32" w:rsidP="00273D32">
            <w:pPr>
              <w:rPr>
                <w:rFonts w:cstheme="minorHAnsi"/>
                <w:sz w:val="20"/>
                <w:szCs w:val="20"/>
              </w:rPr>
            </w:pPr>
          </w:p>
          <w:p w:rsidR="00D66B71" w:rsidRDefault="00D66B71" w:rsidP="00D66B71">
            <w:pPr>
              <w:rPr>
                <w:rFonts w:cstheme="minorHAnsi"/>
                <w:sz w:val="20"/>
                <w:szCs w:val="20"/>
              </w:rPr>
            </w:pPr>
            <w:r>
              <w:rPr>
                <w:rFonts w:cstheme="minorHAnsi" w:hint="eastAsia"/>
                <w:sz w:val="20"/>
                <w:szCs w:val="20"/>
              </w:rPr>
              <w:t>有关</w:t>
            </w:r>
            <w:r w:rsidRPr="00D66B71">
              <w:rPr>
                <w:rFonts w:cstheme="minorHAnsi" w:hint="eastAsia"/>
                <w:sz w:val="20"/>
                <w:szCs w:val="20"/>
              </w:rPr>
              <w:t>支持的控制代码列表，请参阅以下主题</w:t>
            </w:r>
            <w:r>
              <w:rPr>
                <w:rFonts w:cstheme="minorHAnsi" w:hint="eastAsia"/>
                <w:sz w:val="20"/>
                <w:szCs w:val="20"/>
              </w:rPr>
              <w:t>：</w:t>
            </w:r>
          </w:p>
          <w:p w:rsidR="00D66B71" w:rsidRDefault="00D66B71" w:rsidP="00D66B71">
            <w:pPr>
              <w:rPr>
                <w:rFonts w:cstheme="minorHAnsi"/>
                <w:sz w:val="20"/>
                <w:szCs w:val="20"/>
              </w:rPr>
            </w:pPr>
            <w:r w:rsidRPr="00D66B71">
              <w:rPr>
                <w:rFonts w:cstheme="minorHAnsi"/>
                <w:color w:val="00B0F0"/>
                <w:sz w:val="20"/>
                <w:szCs w:val="20"/>
              </w:rPr>
              <w:sym w:font="Wingdings" w:char="F0FC"/>
            </w:r>
            <w:hyperlink r:id="rId118" w:history="1">
              <w:r w:rsidRPr="00D66B71">
                <w:rPr>
                  <w:rStyle w:val="aa"/>
                  <w:rFonts w:cstheme="minorHAnsi"/>
                  <w:sz w:val="20"/>
                  <w:szCs w:val="20"/>
                  <w:bdr w:val="none" w:sz="0" w:space="0" w:color="auto" w:frame="1"/>
                </w:rPr>
                <w:t>Communications Control Codes</w:t>
              </w:r>
            </w:hyperlink>
          </w:p>
          <w:p w:rsidR="00D66B71" w:rsidRDefault="00D66B71" w:rsidP="00D66B71">
            <w:pPr>
              <w:rPr>
                <w:rFonts w:cstheme="minorHAnsi"/>
                <w:sz w:val="20"/>
                <w:szCs w:val="20"/>
              </w:rPr>
            </w:pPr>
            <w:r w:rsidRPr="00D66B71">
              <w:rPr>
                <w:rFonts w:cstheme="minorHAnsi"/>
                <w:color w:val="00B0F0"/>
                <w:sz w:val="20"/>
                <w:szCs w:val="20"/>
              </w:rPr>
              <w:sym w:font="Wingdings" w:char="F0FC"/>
            </w:r>
            <w:hyperlink r:id="rId119" w:history="1">
              <w:r w:rsidRPr="00D66B71">
                <w:rPr>
                  <w:rStyle w:val="aa"/>
                  <w:rFonts w:cstheme="minorHAnsi"/>
                  <w:sz w:val="20"/>
                  <w:szCs w:val="20"/>
                  <w:bdr w:val="none" w:sz="0" w:space="0" w:color="auto" w:frame="1"/>
                </w:rPr>
                <w:t>Device Management Control Codes</w:t>
              </w:r>
            </w:hyperlink>
          </w:p>
          <w:p w:rsidR="00D66B71" w:rsidRDefault="00D66B71" w:rsidP="00D66B71">
            <w:pPr>
              <w:rPr>
                <w:rFonts w:cstheme="minorHAnsi"/>
                <w:sz w:val="20"/>
                <w:szCs w:val="20"/>
              </w:rPr>
            </w:pPr>
            <w:r w:rsidRPr="00D66B71">
              <w:rPr>
                <w:rFonts w:cstheme="minorHAnsi"/>
                <w:color w:val="00B0F0"/>
                <w:sz w:val="20"/>
                <w:szCs w:val="20"/>
              </w:rPr>
              <w:sym w:font="Wingdings" w:char="F0FC"/>
            </w:r>
            <w:hyperlink r:id="rId120" w:history="1">
              <w:r w:rsidRPr="00D66B71">
                <w:rPr>
                  <w:rStyle w:val="aa"/>
                  <w:rFonts w:cstheme="minorHAnsi"/>
                  <w:sz w:val="20"/>
                  <w:szCs w:val="20"/>
                  <w:bdr w:val="none" w:sz="0" w:space="0" w:color="auto" w:frame="1"/>
                </w:rPr>
                <w:t>Directory Management Control Codes</w:t>
              </w:r>
            </w:hyperlink>
          </w:p>
          <w:p w:rsidR="00D66B71" w:rsidRDefault="00D66B71" w:rsidP="00D66B71">
            <w:pPr>
              <w:rPr>
                <w:rFonts w:cstheme="minorHAnsi"/>
                <w:sz w:val="20"/>
                <w:szCs w:val="20"/>
              </w:rPr>
            </w:pPr>
            <w:r w:rsidRPr="00D66B71">
              <w:rPr>
                <w:rFonts w:cstheme="minorHAnsi"/>
                <w:color w:val="00B0F0"/>
                <w:sz w:val="20"/>
                <w:szCs w:val="20"/>
              </w:rPr>
              <w:sym w:font="Wingdings" w:char="F0FC"/>
            </w:r>
            <w:hyperlink r:id="rId121" w:history="1">
              <w:r w:rsidRPr="00D66B71">
                <w:rPr>
                  <w:rStyle w:val="aa"/>
                  <w:rFonts w:cstheme="minorHAnsi"/>
                  <w:sz w:val="20"/>
                  <w:szCs w:val="20"/>
                  <w:bdr w:val="none" w:sz="0" w:space="0" w:color="auto" w:frame="1"/>
                </w:rPr>
                <w:t>Disk Management Control Codes</w:t>
              </w:r>
            </w:hyperlink>
          </w:p>
          <w:p w:rsidR="00D66B71" w:rsidRDefault="00D66B71" w:rsidP="00D66B71">
            <w:pPr>
              <w:rPr>
                <w:rFonts w:cstheme="minorHAnsi"/>
                <w:sz w:val="20"/>
                <w:szCs w:val="20"/>
              </w:rPr>
            </w:pPr>
            <w:r w:rsidRPr="00D66B71">
              <w:rPr>
                <w:rFonts w:cstheme="minorHAnsi"/>
                <w:color w:val="00B0F0"/>
                <w:sz w:val="20"/>
                <w:szCs w:val="20"/>
              </w:rPr>
              <w:sym w:font="Wingdings" w:char="F0FC"/>
            </w:r>
            <w:hyperlink r:id="rId122" w:history="1">
              <w:r w:rsidRPr="00D66B71">
                <w:rPr>
                  <w:rStyle w:val="aa"/>
                  <w:rFonts w:cstheme="minorHAnsi"/>
                  <w:sz w:val="20"/>
                  <w:szCs w:val="20"/>
                  <w:bdr w:val="none" w:sz="0" w:space="0" w:color="auto" w:frame="1"/>
                </w:rPr>
                <w:t>File Management Control Codes</w:t>
              </w:r>
            </w:hyperlink>
          </w:p>
          <w:p w:rsidR="00D66B71" w:rsidRDefault="00D66B71" w:rsidP="00D66B71">
            <w:pPr>
              <w:rPr>
                <w:rFonts w:cstheme="minorHAnsi"/>
                <w:sz w:val="20"/>
                <w:szCs w:val="20"/>
              </w:rPr>
            </w:pPr>
            <w:r w:rsidRPr="00D66B71">
              <w:rPr>
                <w:rFonts w:cstheme="minorHAnsi"/>
                <w:color w:val="00B0F0"/>
                <w:sz w:val="20"/>
                <w:szCs w:val="20"/>
              </w:rPr>
              <w:sym w:font="Wingdings" w:char="F0FC"/>
            </w:r>
            <w:hyperlink r:id="rId123" w:history="1">
              <w:r w:rsidRPr="00D66B71">
                <w:rPr>
                  <w:rStyle w:val="aa"/>
                  <w:rFonts w:cstheme="minorHAnsi"/>
                  <w:sz w:val="20"/>
                  <w:szCs w:val="20"/>
                  <w:bdr w:val="none" w:sz="0" w:space="0" w:color="auto" w:frame="1"/>
                </w:rPr>
                <w:t>Power Management Control Codes</w:t>
              </w:r>
            </w:hyperlink>
          </w:p>
          <w:p w:rsidR="008A7300" w:rsidRPr="008A7300" w:rsidRDefault="00D66B71" w:rsidP="00D66B71">
            <w:pPr>
              <w:rPr>
                <w:rFonts w:cstheme="minorHAnsi"/>
                <w:color w:val="000000"/>
                <w:sz w:val="20"/>
                <w:szCs w:val="20"/>
              </w:rPr>
            </w:pPr>
            <w:r w:rsidRPr="00D66B71">
              <w:rPr>
                <w:rFonts w:cstheme="minorHAnsi"/>
                <w:color w:val="00B0F0"/>
                <w:sz w:val="20"/>
                <w:szCs w:val="20"/>
              </w:rPr>
              <w:sym w:font="Wingdings" w:char="F0FC"/>
            </w:r>
            <w:hyperlink r:id="rId124" w:history="1">
              <w:r w:rsidRPr="00D66B71">
                <w:rPr>
                  <w:rStyle w:val="aa"/>
                  <w:rFonts w:cstheme="minorHAnsi"/>
                  <w:sz w:val="20"/>
                  <w:szCs w:val="20"/>
                  <w:bdr w:val="none" w:sz="0" w:space="0" w:color="auto" w:frame="1"/>
                </w:rPr>
                <w:t>Volume Management Control Codes</w:t>
              </w:r>
            </w:hyperlink>
          </w:p>
        </w:tc>
      </w:tr>
    </w:tbl>
    <w:p w:rsidR="00451857" w:rsidRDefault="00451857" w:rsidP="004249C8">
      <w:pPr>
        <w:tabs>
          <w:tab w:val="left" w:pos="1005"/>
        </w:tabs>
        <w:rPr>
          <w:rFonts w:cstheme="minorHAnsi"/>
          <w:sz w:val="20"/>
          <w:szCs w:val="20"/>
        </w:rPr>
      </w:pPr>
    </w:p>
    <w:p w:rsidR="00C01B35" w:rsidRDefault="00920735" w:rsidP="00920735">
      <w:pPr>
        <w:rPr>
          <w:rFonts w:cstheme="minorHAnsi"/>
          <w:sz w:val="20"/>
          <w:szCs w:val="20"/>
        </w:rPr>
      </w:pPr>
      <w:r w:rsidRPr="00920735">
        <w:rPr>
          <w:rFonts w:cstheme="minorHAnsi"/>
          <w:sz w:val="20"/>
          <w:szCs w:val="20"/>
        </w:rPr>
        <w:t>下面</w:t>
      </w:r>
      <w:r w:rsidR="00C01B35" w:rsidRPr="00920735">
        <w:rPr>
          <w:rFonts w:cstheme="minorHAnsi"/>
          <w:sz w:val="20"/>
          <w:szCs w:val="20"/>
        </w:rPr>
        <w:t>列出卷标管理</w:t>
      </w:r>
      <w:r w:rsidR="00F96FC1">
        <w:rPr>
          <w:rFonts w:cstheme="minorHAnsi"/>
          <w:sz w:val="20"/>
          <w:szCs w:val="20"/>
        </w:rPr>
        <w:t>的</w:t>
      </w:r>
      <w:r w:rsidR="00C01B35" w:rsidRPr="00920735">
        <w:rPr>
          <w:rFonts w:cstheme="minorHAnsi"/>
          <w:sz w:val="20"/>
          <w:szCs w:val="20"/>
        </w:rPr>
        <w:t>控制代码（</w:t>
      </w:r>
      <w:r w:rsidR="00C01B35" w:rsidRPr="00920735">
        <w:rPr>
          <w:rFonts w:cstheme="minorHAnsi"/>
          <w:sz w:val="20"/>
          <w:szCs w:val="20"/>
        </w:rPr>
        <w:t>Volume</w:t>
      </w:r>
      <w:r w:rsidR="005E4609" w:rsidRPr="00920735">
        <w:rPr>
          <w:rFonts w:cstheme="minorHAnsi"/>
          <w:sz w:val="20"/>
          <w:szCs w:val="20"/>
        </w:rPr>
        <w:t xml:space="preserve"> </w:t>
      </w:r>
      <w:r w:rsidR="00C01B35" w:rsidRPr="00920735">
        <w:rPr>
          <w:rFonts w:cstheme="minorHAnsi"/>
          <w:sz w:val="20"/>
          <w:szCs w:val="20"/>
        </w:rPr>
        <w:t>Management Control Codes</w:t>
      </w:r>
      <w:r w:rsidR="00C01B35" w:rsidRPr="00920735">
        <w:rPr>
          <w:rFonts w:cstheme="minorHAnsi"/>
          <w:sz w:val="20"/>
          <w:szCs w:val="20"/>
        </w:rPr>
        <w:t>）</w:t>
      </w:r>
    </w:p>
    <w:tbl>
      <w:tblPr>
        <w:tblStyle w:val="a7"/>
        <w:tblW w:w="9781" w:type="dxa"/>
        <w:tblInd w:w="108" w:type="dxa"/>
        <w:tblLayout w:type="fixed"/>
        <w:tblLook w:val="04A0"/>
      </w:tblPr>
      <w:tblGrid>
        <w:gridCol w:w="3119"/>
        <w:gridCol w:w="6662"/>
      </w:tblGrid>
      <w:tr w:rsidR="002A0709" w:rsidRPr="00540CDC" w:rsidTr="00713078">
        <w:trPr>
          <w:trHeight w:val="70"/>
        </w:trPr>
        <w:tc>
          <w:tcPr>
            <w:tcW w:w="3119" w:type="dxa"/>
            <w:shd w:val="clear" w:color="auto" w:fill="A6A6A6" w:themeFill="background1" w:themeFillShade="A6"/>
          </w:tcPr>
          <w:p w:rsidR="002A0709" w:rsidRPr="00540CDC" w:rsidRDefault="002A0709" w:rsidP="00713078">
            <w:pPr>
              <w:rPr>
                <w:rFonts w:eastAsiaTheme="majorEastAsia" w:cstheme="minorHAnsi"/>
                <w:sz w:val="20"/>
                <w:szCs w:val="20"/>
              </w:rPr>
            </w:pPr>
            <w:r w:rsidRPr="00540CDC">
              <w:rPr>
                <w:rFonts w:eastAsiaTheme="majorEastAsia" w:cstheme="minorHAnsi"/>
                <w:sz w:val="20"/>
                <w:szCs w:val="20"/>
              </w:rPr>
              <w:t>Value</w:t>
            </w:r>
          </w:p>
        </w:tc>
        <w:tc>
          <w:tcPr>
            <w:tcW w:w="6662" w:type="dxa"/>
            <w:tcBorders>
              <w:left w:val="single" w:sz="4" w:space="0" w:color="000000" w:themeColor="text1"/>
              <w:right w:val="single" w:sz="8" w:space="0" w:color="000000" w:themeColor="text1"/>
            </w:tcBorders>
            <w:shd w:val="clear" w:color="auto" w:fill="A6A6A6" w:themeFill="background1" w:themeFillShade="A6"/>
          </w:tcPr>
          <w:p w:rsidR="002A0709" w:rsidRPr="00540CDC" w:rsidRDefault="002A0709" w:rsidP="00713078">
            <w:pPr>
              <w:tabs>
                <w:tab w:val="left" w:pos="1005"/>
              </w:tabs>
              <w:rPr>
                <w:rFonts w:eastAsiaTheme="majorEastAsia" w:cstheme="minorHAnsi"/>
                <w:sz w:val="20"/>
                <w:szCs w:val="20"/>
              </w:rPr>
            </w:pPr>
            <w:r w:rsidRPr="00540CDC">
              <w:rPr>
                <w:rFonts w:cstheme="minorHAnsi"/>
                <w:sz w:val="20"/>
                <w:szCs w:val="20"/>
              </w:rPr>
              <w:t>Meaning</w:t>
            </w:r>
          </w:p>
        </w:tc>
      </w:tr>
      <w:tr w:rsidR="002A0709" w:rsidRPr="00540CDC" w:rsidTr="00713078">
        <w:trPr>
          <w:trHeight w:val="322"/>
        </w:trPr>
        <w:tc>
          <w:tcPr>
            <w:tcW w:w="3119" w:type="dxa"/>
          </w:tcPr>
          <w:p w:rsidR="002A0709" w:rsidRPr="00283768" w:rsidRDefault="00EA615C" w:rsidP="00713078">
            <w:pPr>
              <w:rPr>
                <w:rFonts w:eastAsiaTheme="majorEastAsia" w:cstheme="minorHAnsi"/>
                <w:color w:val="FF0000"/>
                <w:kern w:val="0"/>
                <w:sz w:val="20"/>
                <w:szCs w:val="20"/>
              </w:rPr>
            </w:pPr>
            <w:hyperlink r:id="rId125" w:history="1">
              <w:r w:rsidR="002A0709" w:rsidRPr="00283768">
                <w:rPr>
                  <w:rStyle w:val="ab"/>
                  <w:rFonts w:cstheme="minorHAnsi"/>
                  <w:color w:val="FF0000"/>
                  <w:sz w:val="20"/>
                  <w:szCs w:val="20"/>
                  <w:bdr w:val="none" w:sz="0" w:space="0" w:color="auto" w:frame="1"/>
                </w:rPr>
                <w:t>FSCTL_CREATE_USN_JOURNAL</w:t>
              </w:r>
            </w:hyperlink>
          </w:p>
        </w:tc>
        <w:tc>
          <w:tcPr>
            <w:tcW w:w="6662" w:type="dxa"/>
            <w:tcBorders>
              <w:left w:val="single" w:sz="4" w:space="0" w:color="000000" w:themeColor="text1"/>
              <w:right w:val="single" w:sz="8" w:space="0" w:color="000000" w:themeColor="text1"/>
            </w:tcBorders>
          </w:tcPr>
          <w:p w:rsidR="002A0709" w:rsidRPr="00540CDC" w:rsidRDefault="002A0709" w:rsidP="002A0709">
            <w:pPr>
              <w:spacing w:line="0" w:lineRule="atLeast"/>
              <w:ind w:leftChars="-114" w:left="-239" w:firstLineChars="120" w:firstLine="240"/>
              <w:rPr>
                <w:rFonts w:cstheme="minorHAnsi"/>
                <w:color w:val="000000"/>
                <w:sz w:val="20"/>
                <w:szCs w:val="20"/>
              </w:rPr>
            </w:pPr>
            <w:r w:rsidRPr="00540CDC">
              <w:rPr>
                <w:rFonts w:cstheme="minorHAnsi"/>
                <w:color w:val="000000"/>
                <w:sz w:val="20"/>
                <w:szCs w:val="20"/>
              </w:rPr>
              <w:t>在目标卷上创建更新序列号</w:t>
            </w:r>
            <w:r w:rsidRPr="00540CDC">
              <w:rPr>
                <w:rFonts w:cstheme="minorHAnsi"/>
                <w:color w:val="000000"/>
                <w:sz w:val="20"/>
                <w:szCs w:val="20"/>
              </w:rPr>
              <w:t>(USN)</w:t>
            </w:r>
            <w:r w:rsidRPr="00540CDC">
              <w:rPr>
                <w:rFonts w:cstheme="minorHAnsi"/>
                <w:color w:val="000000"/>
                <w:sz w:val="20"/>
                <w:szCs w:val="20"/>
              </w:rPr>
              <w:t>更改日志流，或修改现有更改日志流。</w:t>
            </w:r>
          </w:p>
          <w:p w:rsidR="002A0709" w:rsidRPr="00685501" w:rsidRDefault="002A0709" w:rsidP="002A0709">
            <w:pPr>
              <w:spacing w:line="0" w:lineRule="atLeast"/>
              <w:rPr>
                <w:rFonts w:cstheme="minorHAnsi"/>
                <w:color w:val="000000"/>
                <w:sz w:val="16"/>
                <w:szCs w:val="16"/>
              </w:rPr>
            </w:pPr>
            <w:r w:rsidRPr="00685501">
              <w:rPr>
                <w:rFonts w:cstheme="minorHAnsi"/>
                <w:color w:val="000000"/>
                <w:sz w:val="16"/>
                <w:szCs w:val="16"/>
              </w:rPr>
              <w:t>Creates an update sequence number (USN) change journal stream on a target volume, or modifies an existing change journal stream.</w:t>
            </w:r>
          </w:p>
        </w:tc>
      </w:tr>
      <w:tr w:rsidR="002A0709" w:rsidRPr="00540CDC" w:rsidTr="00713078">
        <w:trPr>
          <w:trHeight w:val="70"/>
        </w:trPr>
        <w:tc>
          <w:tcPr>
            <w:tcW w:w="3119" w:type="dxa"/>
          </w:tcPr>
          <w:p w:rsidR="002A0709" w:rsidRPr="00540CDC" w:rsidRDefault="00EA615C" w:rsidP="00713078">
            <w:pPr>
              <w:rPr>
                <w:rFonts w:eastAsia="宋体" w:cstheme="minorHAnsi"/>
                <w:color w:val="000000"/>
                <w:sz w:val="20"/>
                <w:szCs w:val="20"/>
              </w:rPr>
            </w:pPr>
            <w:hyperlink r:id="rId126" w:history="1">
              <w:r w:rsidR="002A0709" w:rsidRPr="00540CDC">
                <w:rPr>
                  <w:rStyle w:val="ab"/>
                  <w:rFonts w:cstheme="minorHAnsi"/>
                  <w:color w:val="0000FF"/>
                  <w:sz w:val="20"/>
                  <w:szCs w:val="20"/>
                  <w:bdr w:val="none" w:sz="0" w:space="0" w:color="auto" w:frame="1"/>
                </w:rPr>
                <w:t>FSCTL_CSV_QUERY_DOWN_LEVEL_FILE_SYSTEM_CHARACTERISTICS</w:t>
              </w:r>
            </w:hyperlink>
          </w:p>
        </w:tc>
        <w:tc>
          <w:tcPr>
            <w:tcW w:w="6662" w:type="dxa"/>
            <w:tcBorders>
              <w:left w:val="single" w:sz="4" w:space="0" w:color="000000" w:themeColor="text1"/>
              <w:right w:val="single" w:sz="8" w:space="0" w:color="000000" w:themeColor="text1"/>
            </w:tcBorders>
          </w:tcPr>
          <w:p w:rsidR="002A0709" w:rsidRPr="00540CDC" w:rsidRDefault="002A0709" w:rsidP="002A0709">
            <w:pPr>
              <w:spacing w:line="0" w:lineRule="atLeast"/>
              <w:rPr>
                <w:rFonts w:cstheme="minorHAnsi"/>
                <w:color w:val="000000"/>
                <w:sz w:val="20"/>
                <w:szCs w:val="20"/>
              </w:rPr>
            </w:pPr>
            <w:r w:rsidRPr="00540CDC">
              <w:rPr>
                <w:rFonts w:cstheme="minorHAnsi"/>
                <w:color w:val="000000"/>
                <w:sz w:val="20"/>
                <w:szCs w:val="20"/>
              </w:rPr>
              <w:t>检索有关</w:t>
            </w:r>
            <w:r w:rsidRPr="00540CDC">
              <w:rPr>
                <w:rFonts w:cstheme="minorHAnsi"/>
                <w:color w:val="000000"/>
                <w:sz w:val="20"/>
                <w:szCs w:val="20"/>
              </w:rPr>
              <w:t>CSVFS</w:t>
            </w:r>
            <w:r w:rsidRPr="00540CDC">
              <w:rPr>
                <w:rFonts w:cstheme="minorHAnsi"/>
                <w:color w:val="000000"/>
                <w:sz w:val="20"/>
                <w:szCs w:val="20"/>
              </w:rPr>
              <w:t>是其代理的文件系统的信息。</w:t>
            </w:r>
          </w:p>
          <w:p w:rsidR="002A0709" w:rsidRPr="00685501" w:rsidRDefault="002A0709" w:rsidP="002A0709">
            <w:pPr>
              <w:pStyle w:val="a8"/>
              <w:spacing w:before="0" w:beforeAutospacing="0" w:after="0" w:afterAutospacing="0" w:line="0" w:lineRule="atLeast"/>
              <w:rPr>
                <w:rFonts w:asciiTheme="minorHAnsi" w:hAnsiTheme="minorHAnsi" w:cstheme="minorHAnsi"/>
                <w:color w:val="000000"/>
                <w:sz w:val="16"/>
                <w:szCs w:val="16"/>
              </w:rPr>
            </w:pPr>
            <w:r w:rsidRPr="00685501">
              <w:rPr>
                <w:rFonts w:asciiTheme="minorHAnsi" w:hAnsiTheme="minorHAnsi" w:cstheme="minorHAnsi"/>
                <w:color w:val="000000"/>
                <w:sz w:val="16"/>
                <w:szCs w:val="16"/>
              </w:rPr>
              <w:t>Retrieves information about a file system for which CSVFS is a proxy.</w:t>
            </w:r>
          </w:p>
        </w:tc>
      </w:tr>
      <w:tr w:rsidR="002A0709" w:rsidRPr="00540CDC" w:rsidTr="00713078">
        <w:trPr>
          <w:trHeight w:val="70"/>
        </w:trPr>
        <w:tc>
          <w:tcPr>
            <w:tcW w:w="3119" w:type="dxa"/>
            <w:shd w:val="clear" w:color="auto" w:fill="FFFFFF" w:themeFill="background1"/>
          </w:tcPr>
          <w:p w:rsidR="002A0709" w:rsidRPr="00FD57A4" w:rsidRDefault="00EA615C" w:rsidP="00713078">
            <w:pPr>
              <w:rPr>
                <w:rFonts w:eastAsiaTheme="majorEastAsia" w:cstheme="minorHAnsi"/>
                <w:color w:val="FF0000"/>
                <w:kern w:val="0"/>
                <w:sz w:val="20"/>
                <w:szCs w:val="20"/>
              </w:rPr>
            </w:pPr>
            <w:hyperlink r:id="rId127" w:history="1">
              <w:r w:rsidR="002A0709" w:rsidRPr="00FD57A4">
                <w:rPr>
                  <w:rStyle w:val="ab"/>
                  <w:rFonts w:cstheme="minorHAnsi"/>
                  <w:color w:val="FF0000"/>
                  <w:sz w:val="20"/>
                  <w:szCs w:val="20"/>
                  <w:bdr w:val="none" w:sz="0" w:space="0" w:color="auto" w:frame="1"/>
                </w:rPr>
                <w:t>FSCTL_DELETE_USN_JOURNAL</w:t>
              </w:r>
            </w:hyperlink>
          </w:p>
        </w:tc>
        <w:tc>
          <w:tcPr>
            <w:tcW w:w="6662" w:type="dxa"/>
            <w:tcBorders>
              <w:left w:val="single" w:sz="4" w:space="0" w:color="000000" w:themeColor="text1"/>
              <w:right w:val="single" w:sz="8" w:space="0" w:color="000000" w:themeColor="text1"/>
            </w:tcBorders>
            <w:shd w:val="clear" w:color="auto" w:fill="FFFFFF" w:themeFill="background1"/>
          </w:tcPr>
          <w:p w:rsidR="002A0709" w:rsidRPr="00540CDC" w:rsidRDefault="002A0709" w:rsidP="002A0709">
            <w:pPr>
              <w:spacing w:line="0" w:lineRule="atLeast"/>
              <w:rPr>
                <w:rFonts w:cstheme="minorHAnsi"/>
                <w:color w:val="000000"/>
                <w:sz w:val="20"/>
                <w:szCs w:val="20"/>
              </w:rPr>
            </w:pPr>
            <w:r w:rsidRPr="00540CDC">
              <w:rPr>
                <w:rFonts w:cstheme="minorHAnsi"/>
                <w:color w:val="000000"/>
                <w:sz w:val="20"/>
                <w:szCs w:val="20"/>
              </w:rPr>
              <w:t>删除卷上的更新序列号</w:t>
            </w:r>
            <w:r w:rsidRPr="00540CDC">
              <w:rPr>
                <w:rFonts w:cstheme="minorHAnsi"/>
                <w:color w:val="000000"/>
                <w:sz w:val="20"/>
                <w:szCs w:val="20"/>
              </w:rPr>
              <w:t>(USN)</w:t>
            </w:r>
            <w:r w:rsidRPr="00540CDC">
              <w:rPr>
                <w:rFonts w:cstheme="minorHAnsi"/>
                <w:color w:val="000000"/>
                <w:sz w:val="20"/>
                <w:szCs w:val="20"/>
              </w:rPr>
              <w:t>更改日志，或等待更改日志删除通知。</w:t>
            </w:r>
          </w:p>
          <w:p w:rsidR="002A0709" w:rsidRPr="00685501" w:rsidRDefault="002A0709" w:rsidP="002A0709">
            <w:pPr>
              <w:pStyle w:val="a8"/>
              <w:spacing w:before="0" w:beforeAutospacing="0" w:after="0" w:afterAutospacing="0" w:line="0" w:lineRule="atLeast"/>
              <w:rPr>
                <w:rFonts w:asciiTheme="minorHAnsi" w:hAnsiTheme="minorHAnsi" w:cstheme="minorHAnsi"/>
                <w:color w:val="000000"/>
                <w:sz w:val="16"/>
                <w:szCs w:val="16"/>
              </w:rPr>
            </w:pPr>
            <w:r w:rsidRPr="00685501">
              <w:rPr>
                <w:rFonts w:asciiTheme="minorHAnsi" w:hAnsiTheme="minorHAnsi" w:cstheme="minorHAnsi"/>
                <w:color w:val="000000"/>
                <w:sz w:val="16"/>
                <w:szCs w:val="16"/>
              </w:rPr>
              <w:t>Deletes the update sequence number (USN) change journal on a volume, or waits for notification of change journal deletion.</w:t>
            </w:r>
          </w:p>
        </w:tc>
      </w:tr>
      <w:tr w:rsidR="002A0709" w:rsidRPr="00540CDC" w:rsidTr="00713078">
        <w:trPr>
          <w:trHeight w:val="70"/>
        </w:trPr>
        <w:tc>
          <w:tcPr>
            <w:tcW w:w="3119" w:type="dxa"/>
            <w:tcBorders>
              <w:top w:val="single" w:sz="4" w:space="0" w:color="000000" w:themeColor="text1"/>
              <w:bottom w:val="single" w:sz="4" w:space="0" w:color="000000" w:themeColor="text1"/>
            </w:tcBorders>
          </w:tcPr>
          <w:p w:rsidR="002A0709" w:rsidRPr="00540CDC" w:rsidRDefault="00EA615C" w:rsidP="00713078">
            <w:pPr>
              <w:rPr>
                <w:rFonts w:eastAsia="宋体" w:cstheme="minorHAnsi"/>
                <w:color w:val="000000"/>
                <w:sz w:val="20"/>
                <w:szCs w:val="20"/>
              </w:rPr>
            </w:pPr>
            <w:hyperlink r:id="rId128" w:history="1">
              <w:r w:rsidR="002A0709" w:rsidRPr="00540CDC">
                <w:rPr>
                  <w:rStyle w:val="ab"/>
                  <w:rFonts w:cstheme="minorHAnsi"/>
                  <w:color w:val="0000FF"/>
                  <w:sz w:val="20"/>
                  <w:szCs w:val="20"/>
                  <w:bdr w:val="none" w:sz="0" w:space="0" w:color="auto" w:frame="1"/>
                </w:rPr>
                <w:t>FSCTL_DISMOUNT_VOLUME</w:t>
              </w:r>
            </w:hyperlink>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2A0709" w:rsidRPr="00540CDC" w:rsidRDefault="002A0709" w:rsidP="002A0709">
            <w:pPr>
              <w:spacing w:line="0" w:lineRule="atLeast"/>
              <w:rPr>
                <w:rFonts w:cstheme="minorHAnsi"/>
                <w:color w:val="000000"/>
                <w:sz w:val="20"/>
                <w:szCs w:val="20"/>
              </w:rPr>
            </w:pPr>
            <w:r w:rsidRPr="00540CDC">
              <w:rPr>
                <w:rFonts w:cstheme="minorHAnsi"/>
                <w:color w:val="000000"/>
                <w:sz w:val="20"/>
                <w:szCs w:val="20"/>
              </w:rPr>
              <w:t>卸载一个卷，不管该卷当前是否正在使用。</w:t>
            </w:r>
          </w:p>
          <w:p w:rsidR="002A0709" w:rsidRPr="00685501" w:rsidRDefault="002A0709" w:rsidP="002A0709">
            <w:pPr>
              <w:spacing w:line="0" w:lineRule="atLeast"/>
              <w:rPr>
                <w:rFonts w:eastAsia="宋体" w:cstheme="minorHAnsi"/>
                <w:color w:val="000000"/>
                <w:sz w:val="16"/>
                <w:szCs w:val="16"/>
              </w:rPr>
            </w:pPr>
            <w:r w:rsidRPr="00685501">
              <w:rPr>
                <w:rFonts w:cstheme="minorHAnsi"/>
                <w:color w:val="000000"/>
                <w:sz w:val="16"/>
                <w:szCs w:val="16"/>
              </w:rPr>
              <w:t>Dismounts a volume regardless of whether or not the volume is currently in use. For more information, see the Remarks section.</w:t>
            </w:r>
          </w:p>
        </w:tc>
      </w:tr>
      <w:tr w:rsidR="002A0709" w:rsidRPr="00540CDC" w:rsidTr="00713078">
        <w:trPr>
          <w:trHeight w:val="70"/>
        </w:trPr>
        <w:tc>
          <w:tcPr>
            <w:tcW w:w="3119" w:type="dxa"/>
            <w:tcBorders>
              <w:top w:val="single" w:sz="4" w:space="0" w:color="000000" w:themeColor="text1"/>
              <w:bottom w:val="nil"/>
            </w:tcBorders>
          </w:tcPr>
          <w:p w:rsidR="002A0709" w:rsidRPr="00FD57A4" w:rsidRDefault="00EA615C" w:rsidP="00713078">
            <w:pPr>
              <w:rPr>
                <w:rFonts w:eastAsia="宋体" w:cstheme="minorHAnsi"/>
                <w:color w:val="FF0000"/>
                <w:sz w:val="20"/>
                <w:szCs w:val="20"/>
              </w:rPr>
            </w:pPr>
            <w:hyperlink r:id="rId129" w:history="1">
              <w:r w:rsidR="002A0709" w:rsidRPr="00FD57A4">
                <w:rPr>
                  <w:rStyle w:val="ab"/>
                  <w:rFonts w:cstheme="minorHAnsi"/>
                  <w:color w:val="FF0000"/>
                  <w:sz w:val="20"/>
                  <w:szCs w:val="20"/>
                  <w:bdr w:val="none" w:sz="0" w:space="0" w:color="auto" w:frame="1"/>
                </w:rPr>
                <w:t>FSCTL_ENUM_USN_DATA</w:t>
              </w:r>
            </w:hyperlink>
          </w:p>
        </w:tc>
        <w:tc>
          <w:tcPr>
            <w:tcW w:w="6662" w:type="dxa"/>
            <w:tcBorders>
              <w:top w:val="single" w:sz="4" w:space="0" w:color="auto"/>
              <w:left w:val="single" w:sz="4" w:space="0" w:color="000000" w:themeColor="text1"/>
              <w:bottom w:val="nil"/>
              <w:right w:val="single" w:sz="8" w:space="0" w:color="000000" w:themeColor="text1"/>
            </w:tcBorders>
          </w:tcPr>
          <w:p w:rsidR="00685501" w:rsidRPr="000C23FE" w:rsidRDefault="000C23FE" w:rsidP="00713078">
            <w:pPr>
              <w:spacing w:line="0" w:lineRule="atLeast"/>
              <w:rPr>
                <w:rFonts w:cstheme="minorHAnsi"/>
                <w:color w:val="000000"/>
                <w:sz w:val="20"/>
                <w:szCs w:val="20"/>
              </w:rPr>
            </w:pPr>
            <w:r w:rsidRPr="000C23FE">
              <w:rPr>
                <w:rFonts w:cstheme="minorHAnsi"/>
                <w:color w:val="000000"/>
                <w:sz w:val="20"/>
                <w:szCs w:val="20"/>
              </w:rPr>
              <w:t>枚举两个指定边界之间的更新序列号</w:t>
            </w:r>
            <w:r w:rsidRPr="000C23FE">
              <w:rPr>
                <w:rFonts w:cstheme="minorHAnsi"/>
                <w:color w:val="000000"/>
                <w:sz w:val="20"/>
                <w:szCs w:val="20"/>
              </w:rPr>
              <w:t>(USN)</w:t>
            </w:r>
            <w:r w:rsidRPr="000C23FE">
              <w:rPr>
                <w:rFonts w:cstheme="minorHAnsi"/>
                <w:color w:val="000000"/>
                <w:sz w:val="20"/>
                <w:szCs w:val="20"/>
              </w:rPr>
              <w:t>数据，以获取主文件表</w:t>
            </w:r>
            <w:r w:rsidRPr="000C23FE">
              <w:rPr>
                <w:rFonts w:cstheme="minorHAnsi"/>
                <w:color w:val="000000"/>
                <w:sz w:val="20"/>
                <w:szCs w:val="20"/>
              </w:rPr>
              <w:t>(MFT)</w:t>
            </w:r>
            <w:r w:rsidRPr="000C23FE">
              <w:rPr>
                <w:rFonts w:cstheme="minorHAnsi"/>
                <w:color w:val="000000"/>
                <w:sz w:val="20"/>
                <w:szCs w:val="20"/>
              </w:rPr>
              <w:t>记录。</w:t>
            </w:r>
            <w:r>
              <w:rPr>
                <w:rFonts w:cstheme="minorHAnsi" w:hint="eastAsia"/>
                <w:color w:val="000000"/>
                <w:sz w:val="20"/>
                <w:szCs w:val="20"/>
              </w:rPr>
              <w:t>（</w:t>
            </w:r>
            <w:r w:rsidRPr="000C23FE">
              <w:rPr>
                <w:rFonts w:cstheme="minorHAnsi" w:hint="eastAsia"/>
                <w:b/>
                <w:color w:val="FF0000"/>
                <w:sz w:val="20"/>
                <w:szCs w:val="20"/>
                <w:highlight w:val="yellow"/>
              </w:rPr>
              <w:t>注</w:t>
            </w:r>
            <w:r>
              <w:rPr>
                <w:rFonts w:cstheme="minorHAnsi" w:hint="eastAsia"/>
                <w:color w:val="000000"/>
                <w:sz w:val="20"/>
                <w:szCs w:val="20"/>
              </w:rPr>
              <w:t>：从</w:t>
            </w:r>
            <w:r>
              <w:rPr>
                <w:rFonts w:cstheme="minorHAnsi" w:hint="eastAsia"/>
                <w:color w:val="000000"/>
                <w:sz w:val="20"/>
                <w:szCs w:val="20"/>
              </w:rPr>
              <w:t>MSDN</w:t>
            </w:r>
            <w:r>
              <w:rPr>
                <w:rFonts w:cstheme="minorHAnsi" w:hint="eastAsia"/>
                <w:color w:val="000000"/>
                <w:sz w:val="20"/>
                <w:szCs w:val="20"/>
              </w:rPr>
              <w:t>解释看出，枚举</w:t>
            </w:r>
            <w:r>
              <w:rPr>
                <w:rFonts w:cstheme="minorHAnsi" w:hint="eastAsia"/>
                <w:color w:val="000000"/>
                <w:sz w:val="20"/>
                <w:szCs w:val="20"/>
              </w:rPr>
              <w:t>USN</w:t>
            </w:r>
            <w:r w:rsidR="00A10844">
              <w:rPr>
                <w:rFonts w:cstheme="minorHAnsi" w:hint="eastAsia"/>
                <w:color w:val="000000"/>
                <w:sz w:val="20"/>
                <w:szCs w:val="20"/>
              </w:rPr>
              <w:t>数据</w:t>
            </w:r>
            <w:r>
              <w:rPr>
                <w:rFonts w:cstheme="minorHAnsi" w:hint="eastAsia"/>
                <w:color w:val="000000"/>
                <w:sz w:val="20"/>
                <w:szCs w:val="20"/>
              </w:rPr>
              <w:t>时实际读取</w:t>
            </w:r>
            <w:r w:rsidR="00A10844">
              <w:rPr>
                <w:rFonts w:cstheme="minorHAnsi" w:hint="eastAsia"/>
                <w:color w:val="000000"/>
                <w:sz w:val="20"/>
                <w:szCs w:val="20"/>
              </w:rPr>
              <w:t>的是</w:t>
            </w:r>
            <w:r>
              <w:rPr>
                <w:rFonts w:cstheme="minorHAnsi" w:hint="eastAsia"/>
                <w:color w:val="000000"/>
                <w:sz w:val="20"/>
                <w:szCs w:val="20"/>
              </w:rPr>
              <w:t>MFT</w:t>
            </w:r>
            <w:r>
              <w:rPr>
                <w:rFonts w:cstheme="minorHAnsi" w:hint="eastAsia"/>
                <w:color w:val="000000"/>
                <w:sz w:val="20"/>
                <w:szCs w:val="20"/>
              </w:rPr>
              <w:t>主表中的记录，</w:t>
            </w:r>
            <w:r w:rsidR="00A10844">
              <w:rPr>
                <w:rFonts w:cstheme="minorHAnsi" w:hint="eastAsia"/>
                <w:color w:val="000000"/>
                <w:sz w:val="20"/>
                <w:szCs w:val="20"/>
              </w:rPr>
              <w:t>即</w:t>
            </w:r>
            <w:r>
              <w:rPr>
                <w:rFonts w:cstheme="minorHAnsi" w:hint="eastAsia"/>
                <w:color w:val="000000"/>
                <w:sz w:val="20"/>
                <w:szCs w:val="20"/>
              </w:rPr>
              <w:t>$UsnJrnl</w:t>
            </w:r>
            <w:r>
              <w:rPr>
                <w:rFonts w:cstheme="minorHAnsi" w:hint="eastAsia"/>
                <w:color w:val="000000"/>
                <w:sz w:val="20"/>
                <w:szCs w:val="20"/>
              </w:rPr>
              <w:t>中实际上是按照顺序（</w:t>
            </w:r>
            <w:r>
              <w:rPr>
                <w:rFonts w:cstheme="minorHAnsi" w:hint="eastAsia"/>
                <w:color w:val="000000"/>
                <w:sz w:val="20"/>
                <w:szCs w:val="20"/>
              </w:rPr>
              <w:t>USN</w:t>
            </w:r>
            <w:r>
              <w:rPr>
                <w:rFonts w:cstheme="minorHAnsi" w:hint="eastAsia"/>
                <w:color w:val="000000"/>
                <w:sz w:val="20"/>
                <w:szCs w:val="20"/>
              </w:rPr>
              <w:t>）记录系统对文件的增删改操作，也就是说它从时间的维度（也就是</w:t>
            </w:r>
            <w:r>
              <w:rPr>
                <w:rFonts w:cstheme="minorHAnsi" w:hint="eastAsia"/>
                <w:color w:val="000000"/>
                <w:sz w:val="20"/>
                <w:szCs w:val="20"/>
              </w:rPr>
              <w:t>USN</w:t>
            </w:r>
            <w:r>
              <w:rPr>
                <w:rFonts w:cstheme="minorHAnsi" w:hint="eastAsia"/>
                <w:color w:val="000000"/>
                <w:sz w:val="20"/>
                <w:szCs w:val="20"/>
              </w:rPr>
              <w:t>）统计变更记录</w:t>
            </w:r>
            <w:r w:rsidR="002A42F5">
              <w:rPr>
                <w:rFonts w:cstheme="minorHAnsi" w:hint="eastAsia"/>
                <w:color w:val="000000"/>
                <w:sz w:val="20"/>
                <w:szCs w:val="20"/>
              </w:rPr>
              <w:t>，而生成相应的日志供用户快速检阅</w:t>
            </w:r>
            <w:r>
              <w:rPr>
                <w:rFonts w:cstheme="minorHAnsi" w:hint="eastAsia"/>
                <w:color w:val="000000"/>
                <w:sz w:val="20"/>
                <w:szCs w:val="20"/>
              </w:rPr>
              <w:t>）</w:t>
            </w:r>
          </w:p>
          <w:p w:rsidR="002A0709" w:rsidRPr="000C23FE" w:rsidRDefault="002A0709" w:rsidP="00713078">
            <w:pPr>
              <w:spacing w:line="0" w:lineRule="atLeast"/>
              <w:rPr>
                <w:rFonts w:cstheme="minorHAnsi"/>
                <w:color w:val="000000"/>
                <w:sz w:val="16"/>
                <w:szCs w:val="16"/>
              </w:rPr>
            </w:pPr>
            <w:r w:rsidRPr="000C23FE">
              <w:rPr>
                <w:rFonts w:cstheme="minorHAnsi"/>
                <w:color w:val="000000"/>
                <w:sz w:val="16"/>
                <w:szCs w:val="16"/>
              </w:rPr>
              <w:t>Enumerates the update sequence number (USN) data between two specified boundaries to obtain master file table (MFT) records.</w:t>
            </w:r>
          </w:p>
        </w:tc>
      </w:tr>
      <w:tr w:rsidR="002A0709" w:rsidRPr="00540CDC" w:rsidTr="00713078">
        <w:trPr>
          <w:trHeight w:val="70"/>
        </w:trPr>
        <w:tc>
          <w:tcPr>
            <w:tcW w:w="3119" w:type="dxa"/>
            <w:tcBorders>
              <w:top w:val="single" w:sz="4" w:space="0" w:color="auto"/>
              <w:bottom w:val="single" w:sz="4" w:space="0" w:color="000000" w:themeColor="text1"/>
            </w:tcBorders>
          </w:tcPr>
          <w:p w:rsidR="002A0709" w:rsidRPr="00540CDC" w:rsidRDefault="00EA615C" w:rsidP="00713078">
            <w:pPr>
              <w:rPr>
                <w:rFonts w:eastAsia="宋体" w:cstheme="minorHAnsi"/>
                <w:color w:val="000000"/>
                <w:sz w:val="20"/>
                <w:szCs w:val="20"/>
              </w:rPr>
            </w:pPr>
            <w:hyperlink r:id="rId130" w:history="1">
              <w:r w:rsidR="002A0709" w:rsidRPr="00540CDC">
                <w:rPr>
                  <w:rStyle w:val="ab"/>
                  <w:rFonts w:cstheme="minorHAnsi"/>
                  <w:color w:val="0000FF"/>
                  <w:sz w:val="20"/>
                  <w:szCs w:val="20"/>
                  <w:bdr w:val="none" w:sz="0" w:space="0" w:color="auto" w:frame="1"/>
                </w:rPr>
                <w:t>FSCTL_EXTEND_VOLUME</w:t>
              </w:r>
            </w:hyperlink>
          </w:p>
        </w:tc>
        <w:tc>
          <w:tcPr>
            <w:tcW w:w="6662" w:type="dxa"/>
            <w:tcBorders>
              <w:top w:val="single" w:sz="4" w:space="0" w:color="auto"/>
              <w:left w:val="single" w:sz="4" w:space="0" w:color="000000" w:themeColor="text1"/>
              <w:bottom w:val="single" w:sz="4" w:space="0" w:color="000000" w:themeColor="text1"/>
              <w:right w:val="single" w:sz="8" w:space="0" w:color="000000" w:themeColor="text1"/>
            </w:tcBorders>
          </w:tcPr>
          <w:p w:rsidR="002A0709" w:rsidRPr="00540CDC" w:rsidRDefault="002A0709" w:rsidP="002A0709">
            <w:pPr>
              <w:spacing w:line="0" w:lineRule="atLeast"/>
              <w:rPr>
                <w:rFonts w:cstheme="minorHAnsi"/>
                <w:color w:val="000000"/>
                <w:sz w:val="20"/>
                <w:szCs w:val="20"/>
              </w:rPr>
            </w:pPr>
            <w:r w:rsidRPr="00540CDC">
              <w:rPr>
                <w:rFonts w:cstheme="minorHAnsi"/>
                <w:color w:val="000000"/>
                <w:sz w:val="20"/>
                <w:szCs w:val="20"/>
              </w:rPr>
              <w:t>增加挂载卷的大小。</w:t>
            </w:r>
          </w:p>
          <w:p w:rsidR="002A0709" w:rsidRPr="002A42F5" w:rsidRDefault="002A0709" w:rsidP="002A0709">
            <w:pPr>
              <w:pStyle w:val="a8"/>
              <w:spacing w:before="0" w:beforeAutospacing="0" w:after="0" w:afterAutospacing="0" w:line="0" w:lineRule="atLeast"/>
              <w:rPr>
                <w:rFonts w:asciiTheme="minorHAnsi" w:hAnsiTheme="minorHAnsi" w:cstheme="minorHAnsi"/>
                <w:color w:val="000000"/>
                <w:sz w:val="20"/>
                <w:szCs w:val="20"/>
              </w:rPr>
            </w:pPr>
            <w:r w:rsidRPr="002A42F5">
              <w:rPr>
                <w:rFonts w:asciiTheme="minorHAnsi" w:hAnsiTheme="minorHAnsi" w:cstheme="minorHAnsi"/>
                <w:color w:val="000000"/>
                <w:sz w:val="20"/>
                <w:szCs w:val="20"/>
              </w:rPr>
              <w:t>Increases the size of a mounted volume.</w:t>
            </w:r>
          </w:p>
        </w:tc>
      </w:tr>
      <w:tr w:rsidR="002A0709" w:rsidRPr="00540CDC" w:rsidTr="00713078">
        <w:trPr>
          <w:trHeight w:val="70"/>
        </w:trPr>
        <w:tc>
          <w:tcPr>
            <w:tcW w:w="3119" w:type="dxa"/>
            <w:tcBorders>
              <w:top w:val="single" w:sz="4" w:space="0" w:color="000000" w:themeColor="text1"/>
              <w:bottom w:val="single" w:sz="4" w:space="0" w:color="000000" w:themeColor="text1"/>
            </w:tcBorders>
          </w:tcPr>
          <w:p w:rsidR="002A0709" w:rsidRPr="00540CDC" w:rsidRDefault="00EA615C" w:rsidP="00713078">
            <w:pPr>
              <w:rPr>
                <w:rFonts w:eastAsia="宋体" w:cstheme="minorHAnsi"/>
                <w:color w:val="000000"/>
                <w:sz w:val="20"/>
                <w:szCs w:val="20"/>
              </w:rPr>
            </w:pPr>
            <w:hyperlink r:id="rId131" w:history="1">
              <w:r w:rsidR="002A0709" w:rsidRPr="00540CDC">
                <w:rPr>
                  <w:rStyle w:val="ab"/>
                  <w:rFonts w:cstheme="minorHAnsi"/>
                  <w:color w:val="0000FF"/>
                  <w:sz w:val="20"/>
                  <w:szCs w:val="20"/>
                  <w:bdr w:val="none" w:sz="0" w:space="0" w:color="auto" w:frame="1"/>
                </w:rPr>
                <w:t>FSCTL_GET_BOOT_AREA_INFO</w:t>
              </w:r>
            </w:hyperlink>
          </w:p>
        </w:tc>
        <w:tc>
          <w:tcPr>
            <w:tcW w:w="6662" w:type="dxa"/>
            <w:tcBorders>
              <w:top w:val="single" w:sz="4" w:space="0" w:color="000000" w:themeColor="text1"/>
              <w:left w:val="single" w:sz="4" w:space="0" w:color="000000" w:themeColor="text1"/>
              <w:bottom w:val="single" w:sz="4" w:space="0" w:color="000000" w:themeColor="text1"/>
              <w:right w:val="single" w:sz="8" w:space="0" w:color="000000" w:themeColor="text1"/>
            </w:tcBorders>
          </w:tcPr>
          <w:p w:rsidR="002A0709" w:rsidRPr="00540CDC" w:rsidRDefault="002A0709" w:rsidP="002A0709">
            <w:pPr>
              <w:spacing w:line="0" w:lineRule="atLeast"/>
              <w:rPr>
                <w:rFonts w:cstheme="minorHAnsi"/>
                <w:color w:val="000000"/>
                <w:sz w:val="20"/>
                <w:szCs w:val="20"/>
              </w:rPr>
            </w:pPr>
            <w:r w:rsidRPr="00540CDC">
              <w:rPr>
                <w:rFonts w:cstheme="minorHAnsi"/>
                <w:color w:val="000000"/>
                <w:sz w:val="20"/>
                <w:szCs w:val="20"/>
              </w:rPr>
              <w:t>检索卷的启动扇区位置。</w:t>
            </w:r>
          </w:p>
          <w:p w:rsidR="002A0709" w:rsidRPr="002A42F5" w:rsidRDefault="002A0709" w:rsidP="002A0709">
            <w:pPr>
              <w:spacing w:line="0" w:lineRule="atLeast"/>
              <w:rPr>
                <w:rFonts w:eastAsia="宋体" w:cstheme="minorHAnsi"/>
                <w:color w:val="000000"/>
                <w:sz w:val="16"/>
                <w:szCs w:val="16"/>
              </w:rPr>
            </w:pPr>
            <w:r w:rsidRPr="002A42F5">
              <w:rPr>
                <w:rFonts w:cstheme="minorHAnsi"/>
                <w:color w:val="000000"/>
                <w:sz w:val="16"/>
                <w:szCs w:val="16"/>
              </w:rPr>
              <w:t>Retrieves the locations of boot sectors for a volume.</w:t>
            </w:r>
            <w:r w:rsidRPr="002A42F5">
              <w:rPr>
                <w:rStyle w:val="apple-converted-space"/>
                <w:rFonts w:cstheme="minorHAnsi"/>
                <w:color w:val="000000"/>
                <w:sz w:val="16"/>
                <w:szCs w:val="16"/>
              </w:rPr>
              <w:t> </w:t>
            </w:r>
            <w:r w:rsidRPr="002A42F5">
              <w:rPr>
                <w:rFonts w:cstheme="minorHAnsi"/>
                <w:color w:val="000000"/>
                <w:sz w:val="16"/>
                <w:szCs w:val="16"/>
              </w:rPr>
              <w:br/>
              <w:t>To perform this operation, call the</w:t>
            </w:r>
            <w:r w:rsidRPr="002A42F5">
              <w:rPr>
                <w:rStyle w:val="apple-converted-space"/>
                <w:rFonts w:cstheme="minorHAnsi"/>
                <w:color w:val="000000"/>
                <w:sz w:val="16"/>
                <w:szCs w:val="16"/>
              </w:rPr>
              <w:t> </w:t>
            </w:r>
            <w:hyperlink r:id="rId132" w:history="1">
              <w:r w:rsidRPr="002A42F5">
                <w:rPr>
                  <w:rStyle w:val="ab"/>
                  <w:rFonts w:cstheme="minorHAnsi"/>
                  <w:color w:val="0000FF"/>
                  <w:sz w:val="16"/>
                  <w:szCs w:val="16"/>
                  <w:bdr w:val="none" w:sz="0" w:space="0" w:color="auto" w:frame="1"/>
                </w:rPr>
                <w:t>DeviceIoControl</w:t>
              </w:r>
            </w:hyperlink>
            <w:r w:rsidRPr="002A42F5">
              <w:rPr>
                <w:rStyle w:val="apple-converted-space"/>
                <w:rFonts w:cstheme="minorHAnsi"/>
                <w:color w:val="000000"/>
                <w:sz w:val="16"/>
                <w:szCs w:val="16"/>
              </w:rPr>
              <w:t> </w:t>
            </w:r>
            <w:r w:rsidRPr="002A42F5">
              <w:rPr>
                <w:rFonts w:cstheme="minorHAnsi"/>
                <w:color w:val="000000"/>
                <w:sz w:val="16"/>
                <w:szCs w:val="16"/>
              </w:rPr>
              <w:t>function with the following parameters.</w:t>
            </w:r>
          </w:p>
        </w:tc>
      </w:tr>
      <w:tr w:rsidR="002A0709" w:rsidRPr="00540CDC" w:rsidTr="00713078">
        <w:trPr>
          <w:trHeight w:val="70"/>
        </w:trPr>
        <w:tc>
          <w:tcPr>
            <w:tcW w:w="3119" w:type="dxa"/>
            <w:tcBorders>
              <w:top w:val="single" w:sz="4" w:space="0" w:color="000000" w:themeColor="text1"/>
              <w:bottom w:val="single" w:sz="4" w:space="0" w:color="auto"/>
            </w:tcBorders>
          </w:tcPr>
          <w:p w:rsidR="002A0709" w:rsidRPr="00540CDC" w:rsidRDefault="00EA615C" w:rsidP="00713078">
            <w:pPr>
              <w:rPr>
                <w:rFonts w:eastAsia="宋体" w:cstheme="minorHAnsi"/>
                <w:color w:val="000000"/>
                <w:sz w:val="20"/>
                <w:szCs w:val="20"/>
              </w:rPr>
            </w:pPr>
            <w:hyperlink r:id="rId133" w:history="1">
              <w:r w:rsidR="002A0709" w:rsidRPr="00540CDC">
                <w:rPr>
                  <w:rStyle w:val="ab"/>
                  <w:rFonts w:cstheme="minorHAnsi"/>
                  <w:color w:val="0000FF"/>
                  <w:sz w:val="20"/>
                  <w:szCs w:val="20"/>
                  <w:bdr w:val="none" w:sz="0" w:space="0" w:color="auto" w:frame="1"/>
                </w:rPr>
                <w:t>FSCTL_GET_INTEGRITY_INFORMATION</w:t>
              </w:r>
            </w:hyperlink>
          </w:p>
        </w:tc>
        <w:tc>
          <w:tcPr>
            <w:tcW w:w="6662" w:type="dxa"/>
            <w:tcBorders>
              <w:top w:val="single" w:sz="4" w:space="0" w:color="000000" w:themeColor="text1"/>
              <w:left w:val="single" w:sz="4" w:space="0" w:color="000000" w:themeColor="text1"/>
              <w:bottom w:val="single" w:sz="4" w:space="0" w:color="auto"/>
              <w:right w:val="single" w:sz="8" w:space="0" w:color="000000" w:themeColor="text1"/>
            </w:tcBorders>
          </w:tcPr>
          <w:p w:rsidR="002A0709" w:rsidRPr="00540CDC" w:rsidRDefault="002A0709" w:rsidP="002A0709">
            <w:pPr>
              <w:spacing w:line="0" w:lineRule="atLeast"/>
              <w:rPr>
                <w:rFonts w:cstheme="minorHAnsi"/>
                <w:color w:val="000000"/>
                <w:sz w:val="20"/>
                <w:szCs w:val="20"/>
              </w:rPr>
            </w:pPr>
            <w:r w:rsidRPr="00540CDC">
              <w:rPr>
                <w:rFonts w:cstheme="minorHAnsi"/>
                <w:color w:val="000000"/>
                <w:sz w:val="20"/>
                <w:szCs w:val="20"/>
              </w:rPr>
              <w:t>检索参考卷上文件或目录的完整性状态。</w:t>
            </w:r>
          </w:p>
          <w:p w:rsidR="002A0709" w:rsidRPr="002A42F5" w:rsidRDefault="002A0709" w:rsidP="002A0709">
            <w:pPr>
              <w:pStyle w:val="a8"/>
              <w:spacing w:before="0" w:beforeAutospacing="0" w:after="0" w:afterAutospacing="0" w:line="0" w:lineRule="atLeast"/>
              <w:rPr>
                <w:rFonts w:asciiTheme="minorHAnsi" w:hAnsiTheme="minorHAnsi" w:cstheme="minorHAnsi"/>
                <w:color w:val="000000"/>
                <w:sz w:val="16"/>
                <w:szCs w:val="16"/>
              </w:rPr>
            </w:pPr>
            <w:r w:rsidRPr="002A42F5">
              <w:rPr>
                <w:rFonts w:asciiTheme="minorHAnsi" w:hAnsiTheme="minorHAnsi" w:cstheme="minorHAnsi"/>
                <w:color w:val="000000"/>
                <w:sz w:val="16"/>
                <w:szCs w:val="16"/>
              </w:rPr>
              <w:t>Retrieves the integrity status of a file or directory on a ReFS volume.</w:t>
            </w:r>
          </w:p>
        </w:tc>
      </w:tr>
      <w:tr w:rsidR="002A0709" w:rsidRPr="00540CDC" w:rsidTr="00713078">
        <w:trPr>
          <w:trHeight w:val="70"/>
        </w:trPr>
        <w:tc>
          <w:tcPr>
            <w:tcW w:w="3119" w:type="dxa"/>
            <w:tcBorders>
              <w:top w:val="single" w:sz="4" w:space="0" w:color="auto"/>
              <w:bottom w:val="single" w:sz="4" w:space="0" w:color="auto"/>
            </w:tcBorders>
          </w:tcPr>
          <w:p w:rsidR="002A0709" w:rsidRPr="00540CDC" w:rsidRDefault="00EA615C" w:rsidP="00713078">
            <w:pPr>
              <w:rPr>
                <w:rFonts w:eastAsia="宋体" w:cstheme="minorHAnsi"/>
                <w:color w:val="000000"/>
                <w:sz w:val="20"/>
                <w:szCs w:val="20"/>
              </w:rPr>
            </w:pPr>
            <w:hyperlink r:id="rId134" w:history="1">
              <w:r w:rsidR="002A0709" w:rsidRPr="00540CDC">
                <w:rPr>
                  <w:rStyle w:val="ab"/>
                  <w:rFonts w:cstheme="minorHAnsi"/>
                  <w:color w:val="0000FF"/>
                  <w:sz w:val="20"/>
                  <w:szCs w:val="20"/>
                  <w:bdr w:val="none" w:sz="0" w:space="0" w:color="auto" w:frame="1"/>
                </w:rPr>
                <w:t>FSCTL_GET_NTFS_VOLUME_DATA</w:t>
              </w:r>
            </w:hyperlink>
          </w:p>
        </w:tc>
        <w:tc>
          <w:tcPr>
            <w:tcW w:w="6662" w:type="dxa"/>
            <w:tcBorders>
              <w:top w:val="single" w:sz="4" w:space="0" w:color="auto"/>
              <w:left w:val="single" w:sz="4" w:space="0" w:color="000000" w:themeColor="text1"/>
              <w:bottom w:val="single" w:sz="4" w:space="0" w:color="auto"/>
              <w:right w:val="single" w:sz="8" w:space="0" w:color="000000" w:themeColor="text1"/>
            </w:tcBorders>
          </w:tcPr>
          <w:p w:rsidR="002A0709" w:rsidRPr="00540CDC" w:rsidRDefault="002A0709" w:rsidP="002A0709">
            <w:pPr>
              <w:spacing w:line="0" w:lineRule="atLeast"/>
              <w:rPr>
                <w:rFonts w:cstheme="minorHAnsi"/>
                <w:color w:val="000000"/>
                <w:sz w:val="20"/>
                <w:szCs w:val="20"/>
              </w:rPr>
            </w:pPr>
            <w:r w:rsidRPr="00540CDC">
              <w:rPr>
                <w:rFonts w:cstheme="minorHAnsi"/>
                <w:color w:val="000000"/>
                <w:sz w:val="20"/>
                <w:szCs w:val="20"/>
              </w:rPr>
              <w:t>检索有关指定</w:t>
            </w:r>
            <w:r w:rsidRPr="00540CDC">
              <w:rPr>
                <w:rFonts w:cstheme="minorHAnsi"/>
                <w:color w:val="000000"/>
                <w:sz w:val="20"/>
                <w:szCs w:val="20"/>
              </w:rPr>
              <w:t>NTFS</w:t>
            </w:r>
            <w:r w:rsidRPr="00540CDC">
              <w:rPr>
                <w:rFonts w:cstheme="minorHAnsi"/>
                <w:color w:val="000000"/>
                <w:sz w:val="20"/>
                <w:szCs w:val="20"/>
              </w:rPr>
              <w:t>文件系统卷的信息。</w:t>
            </w:r>
          </w:p>
          <w:p w:rsidR="002A0709" w:rsidRPr="002A42F5" w:rsidRDefault="002A0709" w:rsidP="002A0709">
            <w:pPr>
              <w:pStyle w:val="a8"/>
              <w:spacing w:before="0" w:beforeAutospacing="0" w:after="0" w:afterAutospacing="0" w:line="0" w:lineRule="atLeast"/>
              <w:rPr>
                <w:rFonts w:asciiTheme="minorHAnsi" w:hAnsiTheme="minorHAnsi" w:cstheme="minorHAnsi"/>
                <w:color w:val="000000"/>
                <w:sz w:val="16"/>
                <w:szCs w:val="16"/>
              </w:rPr>
            </w:pPr>
            <w:r w:rsidRPr="002A42F5">
              <w:rPr>
                <w:rFonts w:asciiTheme="minorHAnsi" w:hAnsiTheme="minorHAnsi" w:cstheme="minorHAnsi"/>
                <w:color w:val="000000"/>
                <w:sz w:val="16"/>
                <w:szCs w:val="16"/>
              </w:rPr>
              <w:t>Retrieves information about the specified NTFS file system volume.</w:t>
            </w:r>
          </w:p>
        </w:tc>
      </w:tr>
      <w:tr w:rsidR="002A0709" w:rsidRPr="00540CDC" w:rsidTr="00713078">
        <w:trPr>
          <w:trHeight w:val="360"/>
        </w:trPr>
        <w:tc>
          <w:tcPr>
            <w:tcW w:w="3119" w:type="dxa"/>
            <w:tcBorders>
              <w:top w:val="single" w:sz="4" w:space="0" w:color="auto"/>
              <w:bottom w:val="single" w:sz="4" w:space="0" w:color="000000" w:themeColor="text1"/>
            </w:tcBorders>
          </w:tcPr>
          <w:p w:rsidR="002A0709" w:rsidRPr="00540CDC" w:rsidRDefault="00EA615C" w:rsidP="00713078">
            <w:pPr>
              <w:rPr>
                <w:rFonts w:eastAsia="宋体" w:cstheme="minorHAnsi"/>
                <w:color w:val="000000"/>
                <w:sz w:val="20"/>
                <w:szCs w:val="20"/>
              </w:rPr>
            </w:pPr>
            <w:hyperlink r:id="rId135" w:history="1">
              <w:r w:rsidR="002A0709" w:rsidRPr="00540CDC">
                <w:rPr>
                  <w:rStyle w:val="ab"/>
                  <w:rFonts w:cstheme="minorHAnsi"/>
                  <w:color w:val="0000FF"/>
                  <w:sz w:val="20"/>
                  <w:szCs w:val="20"/>
                  <w:bdr w:val="none" w:sz="0" w:space="0" w:color="auto" w:frame="1"/>
                </w:rPr>
                <w:t>FSCTL_GET_RETRIEVAL_POINTER_BASE</w:t>
              </w:r>
            </w:hyperlink>
          </w:p>
        </w:tc>
        <w:tc>
          <w:tcPr>
            <w:tcW w:w="6662" w:type="dxa"/>
            <w:tcBorders>
              <w:top w:val="single" w:sz="4" w:space="0" w:color="auto"/>
              <w:left w:val="single" w:sz="4" w:space="0" w:color="000000" w:themeColor="text1"/>
              <w:bottom w:val="single" w:sz="4" w:space="0" w:color="000000" w:themeColor="text1"/>
              <w:right w:val="single" w:sz="8" w:space="0" w:color="000000" w:themeColor="text1"/>
            </w:tcBorders>
          </w:tcPr>
          <w:p w:rsidR="002A0709" w:rsidRPr="00540CDC" w:rsidRDefault="002A0709" w:rsidP="002A0709">
            <w:pPr>
              <w:spacing w:line="0" w:lineRule="atLeast"/>
              <w:rPr>
                <w:rFonts w:cstheme="minorHAnsi"/>
                <w:color w:val="000000"/>
                <w:sz w:val="20"/>
                <w:szCs w:val="20"/>
              </w:rPr>
            </w:pPr>
            <w:r w:rsidRPr="00540CDC">
              <w:rPr>
                <w:rFonts w:cstheme="minorHAnsi"/>
                <w:color w:val="000000"/>
                <w:sz w:val="20"/>
                <w:szCs w:val="20"/>
              </w:rPr>
              <w:t>返回文件系统相对于卷开始的第一个逻辑簇号</w:t>
            </w:r>
            <w:r w:rsidRPr="00540CDC">
              <w:rPr>
                <w:rFonts w:cstheme="minorHAnsi"/>
                <w:color w:val="000000"/>
                <w:sz w:val="20"/>
                <w:szCs w:val="20"/>
              </w:rPr>
              <w:t>(LCN)</w:t>
            </w:r>
            <w:r w:rsidRPr="00540CDC">
              <w:rPr>
                <w:rFonts w:cstheme="minorHAnsi"/>
                <w:color w:val="000000"/>
                <w:sz w:val="20"/>
                <w:szCs w:val="20"/>
              </w:rPr>
              <w:t>的扇区偏移量。</w:t>
            </w:r>
          </w:p>
          <w:p w:rsidR="002A0709" w:rsidRPr="00A1583E" w:rsidRDefault="002A0709" w:rsidP="002A0709">
            <w:pPr>
              <w:pStyle w:val="a8"/>
              <w:spacing w:before="0" w:beforeAutospacing="0" w:after="0" w:afterAutospacing="0" w:line="0" w:lineRule="atLeast"/>
              <w:rPr>
                <w:rFonts w:asciiTheme="minorHAnsi" w:hAnsiTheme="minorHAnsi" w:cstheme="minorHAnsi"/>
                <w:color w:val="000000"/>
                <w:sz w:val="16"/>
                <w:szCs w:val="16"/>
              </w:rPr>
            </w:pPr>
            <w:r w:rsidRPr="00A1583E">
              <w:rPr>
                <w:rFonts w:asciiTheme="minorHAnsi" w:hAnsiTheme="minorHAnsi" w:cstheme="minorHAnsi"/>
                <w:color w:val="000000"/>
                <w:sz w:val="16"/>
                <w:szCs w:val="16"/>
              </w:rPr>
              <w:t>Returns the sector offset to the first logical cluster number (LCN) of the file system relative to the start of the volume.</w:t>
            </w:r>
            <w:r w:rsidRPr="00A1583E">
              <w:rPr>
                <w:rFonts w:asciiTheme="minorHAnsi" w:hAnsiTheme="minorHAnsi" w:cstheme="minorHAnsi"/>
                <w:color w:val="000000"/>
                <w:sz w:val="16"/>
                <w:szCs w:val="16"/>
              </w:rPr>
              <w:br/>
              <w:t>To perform this operation, call the</w:t>
            </w:r>
            <w:r w:rsidRPr="00A1583E">
              <w:rPr>
                <w:rStyle w:val="apple-converted-space"/>
                <w:rFonts w:asciiTheme="minorHAnsi" w:hAnsiTheme="minorHAnsi" w:cstheme="minorHAnsi"/>
                <w:color w:val="000000"/>
                <w:sz w:val="16"/>
                <w:szCs w:val="16"/>
              </w:rPr>
              <w:t> </w:t>
            </w:r>
            <w:hyperlink r:id="rId136" w:history="1">
              <w:r w:rsidRPr="00A1583E">
                <w:rPr>
                  <w:rStyle w:val="ab"/>
                  <w:rFonts w:asciiTheme="minorHAnsi" w:hAnsiTheme="minorHAnsi" w:cstheme="minorHAnsi"/>
                  <w:color w:val="0000FF"/>
                  <w:sz w:val="16"/>
                  <w:szCs w:val="16"/>
                  <w:bdr w:val="none" w:sz="0" w:space="0" w:color="auto" w:frame="1"/>
                </w:rPr>
                <w:t>DeviceIoControl</w:t>
              </w:r>
            </w:hyperlink>
            <w:r w:rsidRPr="00A1583E">
              <w:rPr>
                <w:rStyle w:val="apple-converted-space"/>
                <w:rFonts w:asciiTheme="minorHAnsi" w:hAnsiTheme="minorHAnsi" w:cstheme="minorHAnsi"/>
                <w:color w:val="000000"/>
                <w:sz w:val="16"/>
                <w:szCs w:val="16"/>
              </w:rPr>
              <w:t> </w:t>
            </w:r>
            <w:r w:rsidRPr="00A1583E">
              <w:rPr>
                <w:rFonts w:asciiTheme="minorHAnsi" w:hAnsiTheme="minorHAnsi" w:cstheme="minorHAnsi"/>
                <w:color w:val="000000"/>
                <w:sz w:val="16"/>
                <w:szCs w:val="16"/>
              </w:rPr>
              <w:t>function with the following parameters.</w:t>
            </w:r>
          </w:p>
        </w:tc>
      </w:tr>
      <w:tr w:rsidR="002A0709" w:rsidRPr="00540CDC" w:rsidTr="002A0709">
        <w:trPr>
          <w:trHeight w:val="180"/>
        </w:trPr>
        <w:tc>
          <w:tcPr>
            <w:tcW w:w="3119" w:type="dxa"/>
            <w:tcBorders>
              <w:top w:val="single" w:sz="4" w:space="0" w:color="000000" w:themeColor="text1"/>
              <w:bottom w:val="single" w:sz="2" w:space="0" w:color="auto"/>
            </w:tcBorders>
          </w:tcPr>
          <w:p w:rsidR="002A0709" w:rsidRPr="00540CDC" w:rsidRDefault="00EA615C" w:rsidP="00713078">
            <w:pPr>
              <w:rPr>
                <w:rFonts w:eastAsia="宋体" w:cstheme="minorHAnsi"/>
                <w:color w:val="000000"/>
                <w:sz w:val="20"/>
                <w:szCs w:val="20"/>
              </w:rPr>
            </w:pPr>
            <w:hyperlink r:id="rId137" w:history="1">
              <w:r w:rsidR="00D743C2" w:rsidRPr="00540CDC">
                <w:rPr>
                  <w:rStyle w:val="ab"/>
                  <w:rFonts w:cstheme="minorHAnsi"/>
                  <w:color w:val="0000FF"/>
                  <w:sz w:val="20"/>
                  <w:szCs w:val="20"/>
                  <w:bdr w:val="none" w:sz="0" w:space="0" w:color="auto" w:frame="1"/>
                </w:rPr>
                <w:t>FSCTL_GET_RETRIEVAL_POINTERS</w:t>
              </w:r>
            </w:hyperlink>
          </w:p>
        </w:tc>
        <w:tc>
          <w:tcPr>
            <w:tcW w:w="6662" w:type="dxa"/>
            <w:tcBorders>
              <w:top w:val="single" w:sz="4" w:space="0" w:color="000000" w:themeColor="text1"/>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给定文件句柄，检索描述特定文件在磁盘上的分配和位置的数据结构，或者，给定卷句柄，检索卷上坏集群的位置。</w:t>
            </w:r>
          </w:p>
          <w:p w:rsidR="002A0709" w:rsidRPr="00A1583E" w:rsidRDefault="00D743C2" w:rsidP="00D743C2">
            <w:pPr>
              <w:spacing w:line="0" w:lineRule="atLeast"/>
              <w:rPr>
                <w:rFonts w:cstheme="minorHAnsi"/>
                <w:color w:val="000000"/>
                <w:sz w:val="16"/>
                <w:szCs w:val="16"/>
              </w:rPr>
            </w:pPr>
            <w:r w:rsidRPr="00A1583E">
              <w:rPr>
                <w:rFonts w:cstheme="minorHAnsi"/>
                <w:color w:val="000000"/>
                <w:sz w:val="16"/>
                <w:szCs w:val="16"/>
              </w:rPr>
              <w:t>Given a file handle, retrieves a data structure that describes the allocation and location on disk of a specific file, or, given a volume handle, the locations of bad clusters on a volume.</w:t>
            </w:r>
          </w:p>
        </w:tc>
      </w:tr>
      <w:tr w:rsidR="002A0709" w:rsidRPr="00540CDC" w:rsidTr="002A0709">
        <w:trPr>
          <w:trHeight w:val="117"/>
        </w:trPr>
        <w:tc>
          <w:tcPr>
            <w:tcW w:w="3119" w:type="dxa"/>
            <w:tcBorders>
              <w:top w:val="single" w:sz="2" w:space="0" w:color="auto"/>
              <w:bottom w:val="single" w:sz="2" w:space="0" w:color="auto"/>
            </w:tcBorders>
          </w:tcPr>
          <w:p w:rsidR="002A0709" w:rsidRPr="00540CDC" w:rsidRDefault="00EA615C" w:rsidP="00713078">
            <w:pPr>
              <w:rPr>
                <w:rFonts w:eastAsia="宋体" w:cstheme="minorHAnsi"/>
                <w:color w:val="000000"/>
                <w:sz w:val="20"/>
                <w:szCs w:val="20"/>
              </w:rPr>
            </w:pPr>
            <w:hyperlink r:id="rId138" w:history="1">
              <w:r w:rsidR="00D743C2" w:rsidRPr="00540CDC">
                <w:rPr>
                  <w:rStyle w:val="ab"/>
                  <w:rFonts w:cstheme="minorHAnsi"/>
                  <w:color w:val="0000FF"/>
                  <w:sz w:val="20"/>
                  <w:szCs w:val="20"/>
                  <w:bdr w:val="none" w:sz="0" w:space="0" w:color="auto" w:frame="1"/>
                </w:rPr>
                <w:t>FSCTL_GET_VOLUME_BITMAP</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检索卷上已占用和可用簇的位图。</w:t>
            </w:r>
          </w:p>
          <w:p w:rsidR="002A0709" w:rsidRPr="00A1583E" w:rsidRDefault="00D743C2" w:rsidP="00D743C2">
            <w:pPr>
              <w:spacing w:line="0" w:lineRule="atLeast"/>
              <w:rPr>
                <w:rFonts w:cstheme="minorHAnsi"/>
                <w:color w:val="000000"/>
                <w:sz w:val="16"/>
                <w:szCs w:val="16"/>
              </w:rPr>
            </w:pPr>
            <w:r w:rsidRPr="00A1583E">
              <w:rPr>
                <w:rFonts w:cstheme="minorHAnsi"/>
                <w:color w:val="000000"/>
                <w:sz w:val="16"/>
                <w:szCs w:val="16"/>
              </w:rPr>
              <w:t>Retrieves a bitmap of occupied and available clusters on a volume.</w:t>
            </w:r>
          </w:p>
        </w:tc>
      </w:tr>
      <w:tr w:rsidR="002A0709" w:rsidRPr="00540CDC" w:rsidTr="002A0709">
        <w:trPr>
          <w:trHeight w:val="150"/>
        </w:trPr>
        <w:tc>
          <w:tcPr>
            <w:tcW w:w="3119" w:type="dxa"/>
            <w:tcBorders>
              <w:top w:val="single" w:sz="2" w:space="0" w:color="auto"/>
              <w:bottom w:val="single" w:sz="2" w:space="0" w:color="auto"/>
            </w:tcBorders>
          </w:tcPr>
          <w:p w:rsidR="002A0709" w:rsidRPr="00540CDC" w:rsidRDefault="00EA615C" w:rsidP="00713078">
            <w:pPr>
              <w:rPr>
                <w:rFonts w:eastAsia="宋体" w:cstheme="minorHAnsi"/>
                <w:color w:val="000000"/>
                <w:sz w:val="20"/>
                <w:szCs w:val="20"/>
              </w:rPr>
            </w:pPr>
            <w:hyperlink r:id="rId139" w:history="1">
              <w:r w:rsidR="00D743C2" w:rsidRPr="00540CDC">
                <w:rPr>
                  <w:rStyle w:val="ab"/>
                  <w:rFonts w:cstheme="minorHAnsi"/>
                  <w:color w:val="0000FF"/>
                  <w:sz w:val="20"/>
                  <w:szCs w:val="20"/>
                  <w:bdr w:val="none" w:sz="0" w:space="0" w:color="auto" w:frame="1"/>
                </w:rPr>
                <w:t>FSCTL_IS_CSV_FILE</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确定文件是存储在</w:t>
            </w:r>
            <w:r w:rsidRPr="00540CDC">
              <w:rPr>
                <w:rFonts w:cstheme="minorHAnsi"/>
                <w:color w:val="000000"/>
                <w:sz w:val="20"/>
                <w:szCs w:val="20"/>
              </w:rPr>
              <w:t>CSVFS</w:t>
            </w:r>
            <w:r w:rsidRPr="00540CDC">
              <w:rPr>
                <w:rFonts w:cstheme="minorHAnsi"/>
                <w:color w:val="000000"/>
                <w:sz w:val="20"/>
                <w:szCs w:val="20"/>
              </w:rPr>
              <w:t>卷中，还是检索名称空间信息。</w:t>
            </w:r>
          </w:p>
          <w:p w:rsidR="002A0709" w:rsidRPr="00A1583E" w:rsidRDefault="00D743C2" w:rsidP="00D743C2">
            <w:pPr>
              <w:spacing w:line="0" w:lineRule="atLeast"/>
              <w:rPr>
                <w:rFonts w:cstheme="minorHAnsi"/>
                <w:color w:val="000000"/>
                <w:sz w:val="16"/>
                <w:szCs w:val="16"/>
              </w:rPr>
            </w:pPr>
            <w:r w:rsidRPr="00A1583E">
              <w:rPr>
                <w:rFonts w:cstheme="minorHAnsi"/>
                <w:color w:val="000000"/>
                <w:sz w:val="16"/>
                <w:szCs w:val="16"/>
              </w:rPr>
              <w:t>Determines whether a file is stored on a CSVFS volume, or retrieves namespace information.</w:t>
            </w:r>
          </w:p>
        </w:tc>
      </w:tr>
      <w:tr w:rsidR="002A0709" w:rsidRPr="00540CDC" w:rsidTr="002A0709">
        <w:trPr>
          <w:trHeight w:val="147"/>
        </w:trPr>
        <w:tc>
          <w:tcPr>
            <w:tcW w:w="3119" w:type="dxa"/>
            <w:tcBorders>
              <w:top w:val="single" w:sz="2" w:space="0" w:color="auto"/>
              <w:bottom w:val="single" w:sz="2" w:space="0" w:color="auto"/>
            </w:tcBorders>
          </w:tcPr>
          <w:p w:rsidR="002A0709" w:rsidRPr="00540CDC" w:rsidRDefault="00EA615C" w:rsidP="00713078">
            <w:pPr>
              <w:rPr>
                <w:rFonts w:eastAsia="宋体" w:cstheme="minorHAnsi"/>
                <w:color w:val="000000"/>
                <w:sz w:val="20"/>
                <w:szCs w:val="20"/>
              </w:rPr>
            </w:pPr>
            <w:hyperlink r:id="rId140" w:history="1">
              <w:r w:rsidR="00D743C2" w:rsidRPr="00540CDC">
                <w:rPr>
                  <w:rStyle w:val="ab"/>
                  <w:rFonts w:cstheme="minorHAnsi"/>
                  <w:color w:val="0000FF"/>
                  <w:sz w:val="20"/>
                  <w:szCs w:val="20"/>
                  <w:bdr w:val="none" w:sz="0" w:space="0" w:color="auto" w:frame="1"/>
                </w:rPr>
                <w:t>FSCTL_IS_FILE_ON_CSV_VOLUME</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确定文件是存储在</w:t>
            </w:r>
            <w:r w:rsidRPr="00540CDC">
              <w:rPr>
                <w:rFonts w:cstheme="minorHAnsi"/>
                <w:color w:val="000000"/>
                <w:sz w:val="20"/>
                <w:szCs w:val="20"/>
              </w:rPr>
              <w:t>CSVFS</w:t>
            </w:r>
            <w:r w:rsidRPr="00540CDC">
              <w:rPr>
                <w:rFonts w:cstheme="minorHAnsi"/>
                <w:color w:val="000000"/>
                <w:sz w:val="20"/>
                <w:szCs w:val="20"/>
              </w:rPr>
              <w:t>卷中，还是检索名称空间信息。</w:t>
            </w:r>
          </w:p>
          <w:p w:rsidR="002A0709" w:rsidRPr="00A1583E" w:rsidRDefault="00D743C2" w:rsidP="00D743C2">
            <w:pPr>
              <w:spacing w:line="0" w:lineRule="atLeast"/>
              <w:rPr>
                <w:rFonts w:cstheme="minorHAnsi"/>
                <w:color w:val="000000"/>
                <w:sz w:val="16"/>
                <w:szCs w:val="16"/>
              </w:rPr>
            </w:pPr>
            <w:r w:rsidRPr="00A1583E">
              <w:rPr>
                <w:rFonts w:cstheme="minorHAnsi"/>
                <w:color w:val="000000"/>
                <w:sz w:val="16"/>
                <w:szCs w:val="16"/>
              </w:rPr>
              <w:t>Determines whether a file is stored on a CSVFS volume, or retrieves namespace information.</w:t>
            </w:r>
          </w:p>
        </w:tc>
      </w:tr>
      <w:tr w:rsidR="002A0709" w:rsidRPr="00540CDC" w:rsidTr="002A0709">
        <w:trPr>
          <w:trHeight w:val="165"/>
        </w:trPr>
        <w:tc>
          <w:tcPr>
            <w:tcW w:w="3119" w:type="dxa"/>
            <w:tcBorders>
              <w:top w:val="single" w:sz="2" w:space="0" w:color="auto"/>
              <w:bottom w:val="single" w:sz="2" w:space="0" w:color="auto"/>
            </w:tcBorders>
          </w:tcPr>
          <w:p w:rsidR="002A0709" w:rsidRPr="00540CDC" w:rsidRDefault="00EA615C" w:rsidP="00713078">
            <w:pPr>
              <w:rPr>
                <w:rFonts w:eastAsia="宋体" w:cstheme="minorHAnsi"/>
                <w:color w:val="000000"/>
                <w:sz w:val="20"/>
                <w:szCs w:val="20"/>
              </w:rPr>
            </w:pPr>
            <w:hyperlink r:id="rId141" w:history="1">
              <w:r w:rsidR="00D743C2" w:rsidRPr="00540CDC">
                <w:rPr>
                  <w:rStyle w:val="ab"/>
                  <w:rFonts w:cstheme="minorHAnsi"/>
                  <w:color w:val="0000FF"/>
                  <w:sz w:val="20"/>
                  <w:szCs w:val="20"/>
                  <w:bdr w:val="none" w:sz="0" w:space="0" w:color="auto" w:frame="1"/>
                </w:rPr>
                <w:t>FSCTL_IS_VOLUME_MOUNTED</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确定是否挂载指定卷，或指定文件或目录是否位于挂载卷上。</w:t>
            </w:r>
          </w:p>
          <w:p w:rsidR="002A0709" w:rsidRPr="00A1583E" w:rsidRDefault="00D743C2" w:rsidP="00D743C2">
            <w:pPr>
              <w:spacing w:line="0" w:lineRule="atLeast"/>
              <w:rPr>
                <w:rFonts w:cstheme="minorHAnsi"/>
                <w:color w:val="000000"/>
                <w:sz w:val="16"/>
                <w:szCs w:val="16"/>
              </w:rPr>
            </w:pPr>
            <w:r w:rsidRPr="00A1583E">
              <w:rPr>
                <w:rFonts w:cstheme="minorHAnsi"/>
                <w:color w:val="000000"/>
                <w:sz w:val="16"/>
                <w:szCs w:val="16"/>
              </w:rPr>
              <w:t>Determines whether the specified volume is mounted, or if the specified file or directory is on a mounted volume.</w:t>
            </w:r>
          </w:p>
        </w:tc>
      </w:tr>
      <w:tr w:rsidR="002A0709" w:rsidRPr="00540CDC" w:rsidTr="002A0709">
        <w:trPr>
          <w:trHeight w:val="132"/>
        </w:trPr>
        <w:tc>
          <w:tcPr>
            <w:tcW w:w="3119" w:type="dxa"/>
            <w:tcBorders>
              <w:top w:val="single" w:sz="2" w:space="0" w:color="auto"/>
              <w:bottom w:val="single" w:sz="2" w:space="0" w:color="auto"/>
            </w:tcBorders>
          </w:tcPr>
          <w:p w:rsidR="002A0709" w:rsidRPr="00540CDC" w:rsidRDefault="00EA615C" w:rsidP="00713078">
            <w:pPr>
              <w:rPr>
                <w:rFonts w:eastAsia="宋体" w:cstheme="minorHAnsi"/>
                <w:color w:val="000000"/>
                <w:sz w:val="20"/>
                <w:szCs w:val="20"/>
              </w:rPr>
            </w:pPr>
            <w:hyperlink r:id="rId142" w:history="1">
              <w:r w:rsidR="00D743C2" w:rsidRPr="00540CDC">
                <w:rPr>
                  <w:rStyle w:val="ab"/>
                  <w:rFonts w:cstheme="minorHAnsi"/>
                  <w:color w:val="0000FF"/>
                  <w:sz w:val="20"/>
                  <w:szCs w:val="20"/>
                  <w:bdr w:val="none" w:sz="0" w:space="0" w:color="auto" w:frame="1"/>
                </w:rPr>
                <w:t>FSCTL_IS_VOLUME_OWNED_BYCSVFS</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确定卷是否被</w:t>
            </w:r>
            <w:r w:rsidRPr="00540CDC">
              <w:rPr>
                <w:rFonts w:cstheme="minorHAnsi"/>
                <w:color w:val="000000"/>
                <w:sz w:val="20"/>
                <w:szCs w:val="20"/>
              </w:rPr>
              <w:t>CSVFS</w:t>
            </w:r>
            <w:r w:rsidRPr="00540CDC">
              <w:rPr>
                <w:rFonts w:cstheme="minorHAnsi"/>
                <w:color w:val="000000"/>
                <w:sz w:val="20"/>
                <w:szCs w:val="20"/>
              </w:rPr>
              <w:t>锁定。</w:t>
            </w:r>
          </w:p>
          <w:p w:rsidR="002A0709" w:rsidRPr="00A1583E" w:rsidRDefault="00D743C2" w:rsidP="00D743C2">
            <w:pPr>
              <w:spacing w:line="0" w:lineRule="atLeast"/>
              <w:rPr>
                <w:rFonts w:cstheme="minorHAnsi"/>
                <w:color w:val="000000"/>
                <w:sz w:val="16"/>
                <w:szCs w:val="16"/>
              </w:rPr>
            </w:pPr>
            <w:r w:rsidRPr="00A1583E">
              <w:rPr>
                <w:rFonts w:cstheme="minorHAnsi"/>
                <w:color w:val="000000"/>
                <w:sz w:val="16"/>
                <w:szCs w:val="16"/>
              </w:rPr>
              <w:t>Determines whether a volume is locked by CSVFS.</w:t>
            </w:r>
          </w:p>
        </w:tc>
      </w:tr>
      <w:tr w:rsidR="002A0709" w:rsidRPr="00540CDC" w:rsidTr="002A0709">
        <w:trPr>
          <w:trHeight w:val="147"/>
        </w:trPr>
        <w:tc>
          <w:tcPr>
            <w:tcW w:w="3119" w:type="dxa"/>
            <w:tcBorders>
              <w:top w:val="single" w:sz="2" w:space="0" w:color="auto"/>
              <w:bottom w:val="single" w:sz="2" w:space="0" w:color="auto"/>
            </w:tcBorders>
          </w:tcPr>
          <w:p w:rsidR="002A0709" w:rsidRPr="00540CDC" w:rsidRDefault="00EA615C" w:rsidP="00713078">
            <w:pPr>
              <w:rPr>
                <w:rFonts w:eastAsia="宋体" w:cstheme="minorHAnsi"/>
                <w:color w:val="000000"/>
                <w:sz w:val="20"/>
                <w:szCs w:val="20"/>
              </w:rPr>
            </w:pPr>
            <w:hyperlink r:id="rId143" w:history="1">
              <w:r w:rsidR="00D743C2" w:rsidRPr="00540CDC">
                <w:rPr>
                  <w:rStyle w:val="ab"/>
                  <w:rFonts w:cstheme="minorHAnsi"/>
                  <w:color w:val="0000FF"/>
                  <w:sz w:val="20"/>
                  <w:szCs w:val="20"/>
                  <w:bdr w:val="none" w:sz="0" w:space="0" w:color="auto" w:frame="1"/>
                </w:rPr>
                <w:t>FSCTL_LOCK_VOLUME</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锁定不使用的卷。</w:t>
            </w:r>
          </w:p>
          <w:p w:rsidR="002A0709" w:rsidRPr="00A1583E" w:rsidRDefault="00D743C2" w:rsidP="00D743C2">
            <w:pPr>
              <w:spacing w:line="0" w:lineRule="atLeast"/>
              <w:rPr>
                <w:rFonts w:cstheme="minorHAnsi"/>
                <w:color w:val="000000"/>
                <w:sz w:val="16"/>
                <w:szCs w:val="16"/>
              </w:rPr>
            </w:pPr>
            <w:r w:rsidRPr="00A1583E">
              <w:rPr>
                <w:rFonts w:cstheme="minorHAnsi"/>
                <w:color w:val="000000"/>
                <w:sz w:val="16"/>
                <w:szCs w:val="16"/>
              </w:rPr>
              <w:t>Locks a volume if it is not in use.</w:t>
            </w:r>
          </w:p>
        </w:tc>
      </w:tr>
      <w:tr w:rsidR="002A0709" w:rsidRPr="00540CDC" w:rsidTr="002A0709">
        <w:trPr>
          <w:trHeight w:val="150"/>
        </w:trPr>
        <w:tc>
          <w:tcPr>
            <w:tcW w:w="3119" w:type="dxa"/>
            <w:tcBorders>
              <w:top w:val="single" w:sz="2" w:space="0" w:color="auto"/>
              <w:bottom w:val="single" w:sz="2" w:space="0" w:color="auto"/>
            </w:tcBorders>
          </w:tcPr>
          <w:p w:rsidR="002A0709" w:rsidRPr="00540CDC" w:rsidRDefault="00EA615C" w:rsidP="00713078">
            <w:pPr>
              <w:rPr>
                <w:rFonts w:eastAsia="宋体" w:cstheme="minorHAnsi"/>
                <w:color w:val="000000"/>
                <w:sz w:val="20"/>
                <w:szCs w:val="20"/>
              </w:rPr>
            </w:pPr>
            <w:hyperlink r:id="rId144" w:history="1">
              <w:r w:rsidR="00D743C2" w:rsidRPr="00540CDC">
                <w:rPr>
                  <w:rStyle w:val="ab"/>
                  <w:rFonts w:cstheme="minorHAnsi"/>
                  <w:color w:val="0000FF"/>
                  <w:sz w:val="20"/>
                  <w:szCs w:val="20"/>
                  <w:bdr w:val="none" w:sz="0" w:space="0" w:color="auto" w:frame="1"/>
                </w:rPr>
                <w:t>FSCTL_LOOKUP_STREAM_FROM_CLUSTER</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给定</w:t>
            </w:r>
            <w:r w:rsidRPr="00540CDC">
              <w:rPr>
                <w:rFonts w:cstheme="minorHAnsi"/>
                <w:color w:val="000000"/>
                <w:sz w:val="20"/>
                <w:szCs w:val="20"/>
              </w:rPr>
              <w:t>NTFS</w:t>
            </w:r>
            <w:r w:rsidRPr="00540CDC">
              <w:rPr>
                <w:rFonts w:cstheme="minorHAnsi"/>
                <w:color w:val="000000"/>
                <w:sz w:val="20"/>
                <w:szCs w:val="20"/>
              </w:rPr>
              <w:t>卷的句柄或</w:t>
            </w:r>
            <w:r w:rsidRPr="00540CDC">
              <w:rPr>
                <w:rFonts w:cstheme="minorHAnsi"/>
                <w:color w:val="000000"/>
                <w:sz w:val="20"/>
                <w:szCs w:val="20"/>
              </w:rPr>
              <w:t>NTFS</w:t>
            </w:r>
            <w:r w:rsidRPr="00540CDC">
              <w:rPr>
                <w:rFonts w:cstheme="minorHAnsi"/>
                <w:color w:val="000000"/>
                <w:sz w:val="20"/>
                <w:szCs w:val="20"/>
              </w:rPr>
              <w:t>卷上的文件，返回描述占用指定集群的流的数据结构链。</w:t>
            </w:r>
          </w:p>
          <w:p w:rsidR="002A0709" w:rsidRPr="00464FBC" w:rsidRDefault="00D743C2" w:rsidP="00D743C2">
            <w:pPr>
              <w:spacing w:line="0" w:lineRule="atLeast"/>
              <w:rPr>
                <w:rFonts w:cstheme="minorHAnsi"/>
                <w:color w:val="000000"/>
                <w:sz w:val="16"/>
                <w:szCs w:val="16"/>
              </w:rPr>
            </w:pPr>
            <w:r w:rsidRPr="00464FBC">
              <w:rPr>
                <w:rFonts w:cstheme="minorHAnsi"/>
                <w:color w:val="000000"/>
                <w:sz w:val="16"/>
                <w:szCs w:val="16"/>
              </w:rPr>
              <w:t>Given a handle to a NTFS volume or a file on a NTFS volume, returns a chain of data structures that describes streams that occupy the specified clusters.</w:t>
            </w:r>
          </w:p>
        </w:tc>
      </w:tr>
      <w:tr w:rsidR="002A0709" w:rsidRPr="00540CDC" w:rsidTr="00D743C2">
        <w:trPr>
          <w:trHeight w:val="147"/>
        </w:trPr>
        <w:tc>
          <w:tcPr>
            <w:tcW w:w="3119" w:type="dxa"/>
            <w:tcBorders>
              <w:top w:val="single" w:sz="2" w:space="0" w:color="auto"/>
              <w:bottom w:val="single" w:sz="2" w:space="0" w:color="auto"/>
            </w:tcBorders>
          </w:tcPr>
          <w:p w:rsidR="002A0709" w:rsidRPr="00FD57A4" w:rsidRDefault="00EA615C" w:rsidP="00713078">
            <w:pPr>
              <w:rPr>
                <w:rFonts w:eastAsiaTheme="majorEastAsia" w:cstheme="minorHAnsi"/>
                <w:color w:val="FF0000"/>
                <w:sz w:val="20"/>
                <w:szCs w:val="20"/>
              </w:rPr>
            </w:pPr>
            <w:hyperlink r:id="rId145" w:history="1">
              <w:r w:rsidR="00D743C2" w:rsidRPr="00FD57A4">
                <w:rPr>
                  <w:rStyle w:val="ab"/>
                  <w:rFonts w:cstheme="minorHAnsi"/>
                  <w:color w:val="FF0000"/>
                  <w:sz w:val="20"/>
                  <w:szCs w:val="20"/>
                  <w:bdr w:val="none" w:sz="0" w:space="0" w:color="auto" w:frame="1"/>
                </w:rPr>
                <w:t>FSCTL_MARK_HANDLE</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将指定的文件或目录及其更改日志记录标记为有关该文件或目录更改的信息。</w:t>
            </w:r>
          </w:p>
          <w:p w:rsidR="002A0709" w:rsidRPr="00464FBC" w:rsidRDefault="00D743C2" w:rsidP="00464FBC">
            <w:pPr>
              <w:spacing w:line="0" w:lineRule="atLeast"/>
              <w:rPr>
                <w:sz w:val="16"/>
                <w:szCs w:val="16"/>
              </w:rPr>
            </w:pPr>
            <w:r w:rsidRPr="00464FBC">
              <w:rPr>
                <w:sz w:val="16"/>
                <w:szCs w:val="16"/>
              </w:rPr>
              <w:lastRenderedPageBreak/>
              <w:t>Marks a specified file or directory and its change journal record with information about changes to that file or directory.</w:t>
            </w:r>
          </w:p>
        </w:tc>
      </w:tr>
      <w:tr w:rsidR="00D743C2" w:rsidRPr="00540CDC" w:rsidTr="00D743C2">
        <w:trPr>
          <w:trHeight w:val="150"/>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46" w:history="1">
              <w:r w:rsidR="00D743C2" w:rsidRPr="00540CDC">
                <w:rPr>
                  <w:rStyle w:val="ab"/>
                  <w:rFonts w:cstheme="minorHAnsi"/>
                  <w:color w:val="0000FF"/>
                  <w:sz w:val="20"/>
                  <w:szCs w:val="20"/>
                  <w:bdr w:val="none" w:sz="0" w:space="0" w:color="auto" w:frame="1"/>
                </w:rPr>
                <w:t>FSCTL_MOVE_FILE</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在同一卷内将文件的一个或多个虚拟集群从一个逻辑集群重定位到另一个。此操作在碎片整理期间使用。</w:t>
            </w:r>
          </w:p>
          <w:p w:rsidR="00D743C2" w:rsidRPr="00464FBC" w:rsidRDefault="00D743C2" w:rsidP="00464FBC">
            <w:pPr>
              <w:spacing w:line="0" w:lineRule="atLeast"/>
              <w:rPr>
                <w:rFonts w:eastAsiaTheme="majorEastAsia" w:cstheme="minorHAnsi"/>
                <w:sz w:val="16"/>
                <w:szCs w:val="16"/>
              </w:rPr>
            </w:pPr>
            <w:r w:rsidRPr="00464FBC">
              <w:rPr>
                <w:rFonts w:cstheme="minorHAnsi"/>
                <w:color w:val="000000"/>
                <w:sz w:val="16"/>
                <w:szCs w:val="16"/>
              </w:rPr>
              <w:t>Relocates one or more virtual clusters of a file from one logical cluster to another within the same volume. This operation is used during</w:t>
            </w:r>
            <w:r w:rsidRPr="00464FBC">
              <w:rPr>
                <w:rStyle w:val="apple-converted-space"/>
                <w:rFonts w:cstheme="minorHAnsi"/>
                <w:color w:val="000000"/>
                <w:sz w:val="16"/>
                <w:szCs w:val="16"/>
              </w:rPr>
              <w:t> </w:t>
            </w:r>
            <w:hyperlink r:id="rId147" w:history="1">
              <w:r w:rsidRPr="00464FBC">
                <w:rPr>
                  <w:rStyle w:val="aa"/>
                  <w:rFonts w:cstheme="minorHAnsi"/>
                  <w:sz w:val="16"/>
                  <w:szCs w:val="16"/>
                  <w:bdr w:val="none" w:sz="0" w:space="0" w:color="auto" w:frame="1"/>
                </w:rPr>
                <w:t>defragmentation</w:t>
              </w:r>
            </w:hyperlink>
            <w:r w:rsidRPr="00464FBC">
              <w:rPr>
                <w:rFonts w:cstheme="minorHAnsi"/>
                <w:color w:val="000000"/>
                <w:sz w:val="16"/>
                <w:szCs w:val="16"/>
              </w:rPr>
              <w:t>.</w:t>
            </w:r>
          </w:p>
        </w:tc>
      </w:tr>
      <w:tr w:rsidR="00D743C2" w:rsidRPr="00540CDC" w:rsidTr="00D743C2">
        <w:trPr>
          <w:trHeight w:val="165"/>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48" w:history="1">
              <w:r w:rsidR="00D743C2" w:rsidRPr="00540CDC">
                <w:rPr>
                  <w:rStyle w:val="ab"/>
                  <w:rFonts w:cstheme="minorHAnsi"/>
                  <w:color w:val="0000FF"/>
                  <w:sz w:val="20"/>
                  <w:szCs w:val="20"/>
                  <w:bdr w:val="none" w:sz="0" w:space="0" w:color="auto" w:frame="1"/>
                </w:rPr>
                <w:t>FSCTL_QUERY_FILE_SYSTEM_RECOGNITION</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查询卷上的文件系统识别信息。</w:t>
            </w:r>
          </w:p>
          <w:p w:rsidR="00D743C2" w:rsidRPr="00464FBC" w:rsidRDefault="00D743C2" w:rsidP="00464FBC">
            <w:pPr>
              <w:spacing w:line="0" w:lineRule="atLeast"/>
              <w:rPr>
                <w:rFonts w:eastAsiaTheme="majorEastAsia" w:cstheme="minorHAnsi"/>
                <w:sz w:val="16"/>
                <w:szCs w:val="16"/>
              </w:rPr>
            </w:pPr>
            <w:r w:rsidRPr="00464FBC">
              <w:rPr>
                <w:rFonts w:cstheme="minorHAnsi"/>
                <w:color w:val="000000"/>
                <w:sz w:val="16"/>
                <w:szCs w:val="16"/>
              </w:rPr>
              <w:t>Queries for file system recognition information on a volume.</w:t>
            </w:r>
            <w:r w:rsidRPr="00464FBC">
              <w:rPr>
                <w:rFonts w:cstheme="minorHAnsi"/>
                <w:color w:val="000000"/>
                <w:sz w:val="16"/>
                <w:szCs w:val="16"/>
              </w:rPr>
              <w:br/>
              <w:t>To perform this operation, call the</w:t>
            </w:r>
            <w:r w:rsidRPr="00464FBC">
              <w:rPr>
                <w:rStyle w:val="apple-converted-space"/>
                <w:rFonts w:cstheme="minorHAnsi"/>
                <w:color w:val="000000"/>
                <w:sz w:val="16"/>
                <w:szCs w:val="16"/>
              </w:rPr>
              <w:t> </w:t>
            </w:r>
            <w:hyperlink r:id="rId149" w:history="1">
              <w:r w:rsidRPr="00464FBC">
                <w:rPr>
                  <w:rStyle w:val="ab"/>
                  <w:rFonts w:cstheme="minorHAnsi"/>
                  <w:color w:val="0000FF"/>
                  <w:sz w:val="16"/>
                  <w:szCs w:val="16"/>
                  <w:bdr w:val="none" w:sz="0" w:space="0" w:color="auto" w:frame="1"/>
                </w:rPr>
                <w:t>DeviceIoControl</w:t>
              </w:r>
            </w:hyperlink>
            <w:r w:rsidRPr="00464FBC">
              <w:rPr>
                <w:rStyle w:val="apple-converted-space"/>
                <w:rFonts w:cstheme="minorHAnsi"/>
                <w:color w:val="000000"/>
                <w:sz w:val="16"/>
                <w:szCs w:val="16"/>
              </w:rPr>
              <w:t> </w:t>
            </w:r>
            <w:r w:rsidRPr="00464FBC">
              <w:rPr>
                <w:rFonts w:cstheme="minorHAnsi"/>
                <w:color w:val="000000"/>
                <w:sz w:val="16"/>
                <w:szCs w:val="16"/>
              </w:rPr>
              <w:t>function with the following parameters.</w:t>
            </w:r>
          </w:p>
        </w:tc>
      </w:tr>
      <w:tr w:rsidR="00D743C2" w:rsidRPr="00540CDC" w:rsidTr="00D743C2">
        <w:trPr>
          <w:trHeight w:val="132"/>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50" w:history="1">
              <w:r w:rsidR="00D743C2" w:rsidRPr="00540CDC">
                <w:rPr>
                  <w:rStyle w:val="ab"/>
                  <w:rFonts w:cstheme="minorHAnsi"/>
                  <w:color w:val="0000FF"/>
                  <w:sz w:val="20"/>
                  <w:szCs w:val="20"/>
                  <w:bdr w:val="none" w:sz="0" w:space="0" w:color="auto" w:frame="1"/>
                </w:rPr>
                <w:t>FSCTL_QUERY_REGION_INFO</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9A0604" w:rsidRDefault="009A0604" w:rsidP="00713078">
            <w:pPr>
              <w:rPr>
                <w:rFonts w:cstheme="minorHAnsi"/>
                <w:color w:val="000000"/>
                <w:sz w:val="20"/>
                <w:szCs w:val="20"/>
              </w:rPr>
            </w:pPr>
            <w:r w:rsidRPr="009A0604">
              <w:rPr>
                <w:rFonts w:cstheme="minorHAnsi" w:hint="eastAsia"/>
                <w:color w:val="000000"/>
                <w:sz w:val="20"/>
                <w:szCs w:val="20"/>
              </w:rPr>
              <w:t>检索为支持数据分层的卷定义的存储层区域。</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Retrieves the storage tier regions defined for a volume that supports data tiering.</w:t>
            </w:r>
            <w:r w:rsidRPr="009A0604">
              <w:rPr>
                <w:rFonts w:cstheme="minorHAnsi"/>
                <w:color w:val="000000"/>
                <w:sz w:val="16"/>
                <w:szCs w:val="16"/>
              </w:rPr>
              <w:br/>
              <w:t>To perform this operation, call the</w:t>
            </w:r>
            <w:r w:rsidRPr="009A0604">
              <w:rPr>
                <w:rStyle w:val="apple-converted-space"/>
                <w:rFonts w:cstheme="minorHAnsi"/>
                <w:color w:val="000000"/>
                <w:sz w:val="16"/>
                <w:szCs w:val="16"/>
              </w:rPr>
              <w:t> </w:t>
            </w:r>
            <w:hyperlink r:id="rId151" w:history="1">
              <w:r w:rsidRPr="009A0604">
                <w:rPr>
                  <w:rStyle w:val="ab"/>
                  <w:rFonts w:cstheme="minorHAnsi"/>
                  <w:color w:val="0000FF"/>
                  <w:sz w:val="16"/>
                  <w:szCs w:val="16"/>
                  <w:bdr w:val="none" w:sz="0" w:space="0" w:color="auto" w:frame="1"/>
                </w:rPr>
                <w:t>DeviceIoControl</w:t>
              </w:r>
            </w:hyperlink>
            <w:r w:rsidRPr="009A0604">
              <w:rPr>
                <w:rStyle w:val="apple-converted-space"/>
                <w:rFonts w:cstheme="minorHAnsi"/>
                <w:color w:val="000000"/>
                <w:sz w:val="16"/>
                <w:szCs w:val="16"/>
              </w:rPr>
              <w:t> </w:t>
            </w:r>
            <w:r w:rsidRPr="009A0604">
              <w:rPr>
                <w:rFonts w:cstheme="minorHAnsi"/>
                <w:color w:val="000000"/>
                <w:sz w:val="16"/>
                <w:szCs w:val="16"/>
              </w:rPr>
              <w:t>function with the following parameters.</w:t>
            </w:r>
          </w:p>
        </w:tc>
      </w:tr>
      <w:tr w:rsidR="00D743C2" w:rsidRPr="00540CDC" w:rsidTr="00D743C2">
        <w:trPr>
          <w:trHeight w:val="165"/>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52" w:history="1">
              <w:r w:rsidR="00D743C2" w:rsidRPr="00540CDC">
                <w:rPr>
                  <w:rStyle w:val="ab"/>
                  <w:rFonts w:cstheme="minorHAnsi"/>
                  <w:color w:val="0000FF"/>
                  <w:sz w:val="20"/>
                  <w:szCs w:val="20"/>
                  <w:bdr w:val="none" w:sz="0" w:space="0" w:color="auto" w:frame="1"/>
                </w:rPr>
                <w:t>FSCTL_QUERY_STORAGE_CLASSES</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检索为支持数据分层的卷定义的存储层。</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Retrieves the storage tiers defined for a volume that supports data tiering.</w:t>
            </w:r>
            <w:r w:rsidRPr="009A0604">
              <w:rPr>
                <w:rFonts w:cstheme="minorHAnsi"/>
                <w:color w:val="000000"/>
                <w:sz w:val="16"/>
                <w:szCs w:val="16"/>
              </w:rPr>
              <w:br/>
              <w:t>To perform this operation, call the</w:t>
            </w:r>
            <w:r w:rsidRPr="009A0604">
              <w:rPr>
                <w:rStyle w:val="apple-converted-space"/>
                <w:rFonts w:cstheme="minorHAnsi"/>
                <w:color w:val="000000"/>
                <w:sz w:val="16"/>
                <w:szCs w:val="16"/>
              </w:rPr>
              <w:t> </w:t>
            </w:r>
            <w:hyperlink r:id="rId153" w:history="1">
              <w:r w:rsidRPr="009A0604">
                <w:rPr>
                  <w:rStyle w:val="ab"/>
                  <w:rFonts w:cstheme="minorHAnsi"/>
                  <w:color w:val="0000FF"/>
                  <w:sz w:val="16"/>
                  <w:szCs w:val="16"/>
                  <w:bdr w:val="none" w:sz="0" w:space="0" w:color="auto" w:frame="1"/>
                </w:rPr>
                <w:t>DeviceIoControl</w:t>
              </w:r>
            </w:hyperlink>
            <w:r w:rsidRPr="009A0604">
              <w:rPr>
                <w:rStyle w:val="apple-converted-space"/>
                <w:rFonts w:cstheme="minorHAnsi"/>
                <w:color w:val="000000"/>
                <w:sz w:val="16"/>
                <w:szCs w:val="16"/>
              </w:rPr>
              <w:t> </w:t>
            </w:r>
            <w:r w:rsidRPr="009A0604">
              <w:rPr>
                <w:rFonts w:cstheme="minorHAnsi"/>
                <w:color w:val="000000"/>
                <w:sz w:val="16"/>
                <w:szCs w:val="16"/>
              </w:rPr>
              <w:t>function with the following parameters.</w:t>
            </w:r>
          </w:p>
        </w:tc>
      </w:tr>
      <w:tr w:rsidR="00D743C2" w:rsidRPr="00540CDC" w:rsidTr="00D743C2">
        <w:trPr>
          <w:trHeight w:val="132"/>
        </w:trPr>
        <w:tc>
          <w:tcPr>
            <w:tcW w:w="3119" w:type="dxa"/>
            <w:tcBorders>
              <w:top w:val="single" w:sz="2" w:space="0" w:color="auto"/>
              <w:bottom w:val="single" w:sz="2" w:space="0" w:color="auto"/>
            </w:tcBorders>
          </w:tcPr>
          <w:p w:rsidR="00D743C2" w:rsidRPr="00FD57A4" w:rsidRDefault="00EA615C" w:rsidP="00713078">
            <w:pPr>
              <w:rPr>
                <w:rFonts w:eastAsiaTheme="majorEastAsia" w:cstheme="minorHAnsi"/>
                <w:color w:val="FF0000"/>
                <w:sz w:val="20"/>
                <w:szCs w:val="20"/>
              </w:rPr>
            </w:pPr>
            <w:hyperlink r:id="rId154" w:history="1">
              <w:r w:rsidR="00D743C2" w:rsidRPr="00FD57A4">
                <w:rPr>
                  <w:rStyle w:val="ab"/>
                  <w:rFonts w:cstheme="minorHAnsi"/>
                  <w:color w:val="FF0000"/>
                  <w:sz w:val="20"/>
                  <w:szCs w:val="20"/>
                  <w:bdr w:val="none" w:sz="0" w:space="0" w:color="auto" w:frame="1"/>
                </w:rPr>
                <w:t>FSCTL_QUERY_USN_JOURNAL</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查询关于当前更新序列号</w:t>
            </w:r>
            <w:r w:rsidRPr="00540CDC">
              <w:rPr>
                <w:rFonts w:cstheme="minorHAnsi"/>
                <w:color w:val="000000"/>
                <w:sz w:val="20"/>
                <w:szCs w:val="20"/>
              </w:rPr>
              <w:t>(USN)</w:t>
            </w:r>
            <w:r w:rsidRPr="00540CDC">
              <w:rPr>
                <w:rFonts w:cstheme="minorHAnsi"/>
                <w:color w:val="000000"/>
                <w:sz w:val="20"/>
                <w:szCs w:val="20"/>
              </w:rPr>
              <w:t>更改日志、其记录和容量的信息。</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Queries for information on the current update sequence number (USN) change journal, its records, and its capacity.</w:t>
            </w:r>
          </w:p>
        </w:tc>
      </w:tr>
      <w:tr w:rsidR="00D743C2" w:rsidRPr="00540CDC" w:rsidTr="00D743C2">
        <w:trPr>
          <w:trHeight w:val="150"/>
        </w:trPr>
        <w:tc>
          <w:tcPr>
            <w:tcW w:w="3119" w:type="dxa"/>
            <w:tcBorders>
              <w:top w:val="single" w:sz="2" w:space="0" w:color="auto"/>
              <w:bottom w:val="single" w:sz="2" w:space="0" w:color="auto"/>
            </w:tcBorders>
          </w:tcPr>
          <w:p w:rsidR="00D743C2" w:rsidRPr="00FD57A4" w:rsidRDefault="00EA615C" w:rsidP="00713078">
            <w:pPr>
              <w:rPr>
                <w:rFonts w:eastAsiaTheme="majorEastAsia" w:cstheme="minorHAnsi"/>
                <w:color w:val="FF0000"/>
                <w:sz w:val="20"/>
                <w:szCs w:val="20"/>
              </w:rPr>
            </w:pPr>
            <w:hyperlink r:id="rId155" w:history="1">
              <w:r w:rsidR="00D743C2" w:rsidRPr="00FD57A4">
                <w:rPr>
                  <w:rStyle w:val="ab"/>
                  <w:rFonts w:cstheme="minorHAnsi"/>
                  <w:color w:val="FF0000"/>
                  <w:sz w:val="20"/>
                  <w:szCs w:val="20"/>
                  <w:bdr w:val="none" w:sz="0" w:space="0" w:color="auto" w:frame="1"/>
                </w:rPr>
                <w:t>FSCTL_READ_FILE_USN_DATA</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检索指定文件或目录的更新序列号</w:t>
            </w:r>
            <w:r w:rsidRPr="00540CDC">
              <w:rPr>
                <w:rFonts w:cstheme="minorHAnsi"/>
                <w:color w:val="000000"/>
                <w:sz w:val="20"/>
                <w:szCs w:val="20"/>
              </w:rPr>
              <w:t>(USN)</w:t>
            </w:r>
            <w:r w:rsidRPr="00540CDC">
              <w:rPr>
                <w:rFonts w:cstheme="minorHAnsi"/>
                <w:color w:val="000000"/>
                <w:sz w:val="20"/>
                <w:szCs w:val="20"/>
              </w:rPr>
              <w:t>更改日志信息。</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Retrieves the update sequence number (USN) change-journal information for the specified file or directory.</w:t>
            </w:r>
          </w:p>
        </w:tc>
      </w:tr>
      <w:tr w:rsidR="00D743C2" w:rsidRPr="00540CDC" w:rsidTr="00D743C2">
        <w:trPr>
          <w:trHeight w:val="165"/>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56" w:history="1">
              <w:r w:rsidR="00D743C2" w:rsidRPr="00540CDC">
                <w:rPr>
                  <w:rStyle w:val="ab"/>
                  <w:rFonts w:cstheme="minorHAnsi"/>
                  <w:color w:val="0000FF"/>
                  <w:sz w:val="20"/>
                  <w:szCs w:val="20"/>
                  <w:bdr w:val="none" w:sz="0" w:space="0" w:color="auto" w:frame="1"/>
                </w:rPr>
                <w:t>FSCTL_READ_FROM_PLEX</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从指定的</w:t>
            </w:r>
            <w:r w:rsidRPr="00540CDC">
              <w:rPr>
                <w:rFonts w:cstheme="minorHAnsi"/>
                <w:color w:val="000000"/>
                <w:sz w:val="20"/>
                <w:szCs w:val="20"/>
              </w:rPr>
              <w:t>plex</w:t>
            </w:r>
            <w:r w:rsidRPr="00540CDC">
              <w:rPr>
                <w:rFonts w:cstheme="minorHAnsi"/>
                <w:color w:val="000000"/>
                <w:sz w:val="20"/>
                <w:szCs w:val="20"/>
              </w:rPr>
              <w:t>中读取。</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Reads from the specified plex.</w:t>
            </w:r>
          </w:p>
        </w:tc>
      </w:tr>
      <w:tr w:rsidR="00D743C2" w:rsidRPr="00540CDC" w:rsidTr="00D743C2">
        <w:trPr>
          <w:trHeight w:val="132"/>
        </w:trPr>
        <w:tc>
          <w:tcPr>
            <w:tcW w:w="3119" w:type="dxa"/>
            <w:tcBorders>
              <w:top w:val="single" w:sz="2" w:space="0" w:color="auto"/>
              <w:bottom w:val="single" w:sz="2" w:space="0" w:color="auto"/>
            </w:tcBorders>
          </w:tcPr>
          <w:p w:rsidR="00D743C2" w:rsidRPr="00FD57A4" w:rsidRDefault="00EA615C" w:rsidP="00713078">
            <w:pPr>
              <w:rPr>
                <w:rFonts w:eastAsiaTheme="majorEastAsia" w:cstheme="minorHAnsi"/>
                <w:color w:val="FF0000"/>
                <w:sz w:val="20"/>
                <w:szCs w:val="20"/>
              </w:rPr>
            </w:pPr>
            <w:hyperlink r:id="rId157" w:history="1">
              <w:r w:rsidR="00D743C2" w:rsidRPr="00FD57A4">
                <w:rPr>
                  <w:rStyle w:val="ab"/>
                  <w:rFonts w:cstheme="minorHAnsi"/>
                  <w:color w:val="FF0000"/>
                  <w:sz w:val="20"/>
                  <w:szCs w:val="20"/>
                  <w:bdr w:val="none" w:sz="0" w:space="0" w:color="auto" w:frame="1"/>
                </w:rPr>
                <w:t>FSCTL_READ_USN_JOURNAL</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检索两个指定</w:t>
            </w:r>
            <w:r w:rsidRPr="00540CDC">
              <w:rPr>
                <w:rFonts w:cstheme="minorHAnsi"/>
                <w:color w:val="000000"/>
                <w:sz w:val="20"/>
                <w:szCs w:val="20"/>
              </w:rPr>
              <w:t>USN</w:t>
            </w:r>
            <w:r w:rsidRPr="00540CDC">
              <w:rPr>
                <w:rFonts w:cstheme="minorHAnsi"/>
                <w:color w:val="000000"/>
                <w:sz w:val="20"/>
                <w:szCs w:val="20"/>
              </w:rPr>
              <w:t>值之间的更新序列号</w:t>
            </w:r>
            <w:r w:rsidRPr="00540CDC">
              <w:rPr>
                <w:rFonts w:cstheme="minorHAnsi"/>
                <w:color w:val="000000"/>
                <w:sz w:val="20"/>
                <w:szCs w:val="20"/>
              </w:rPr>
              <w:t>(USN)</w:t>
            </w:r>
            <w:r w:rsidRPr="00540CDC">
              <w:rPr>
                <w:rFonts w:cstheme="minorHAnsi"/>
                <w:color w:val="000000"/>
                <w:sz w:val="20"/>
                <w:szCs w:val="20"/>
              </w:rPr>
              <w:t>更改日志记录集。</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Retrieves the set of update sequence number (USN) change journal records between two specified USN values.</w:t>
            </w:r>
          </w:p>
        </w:tc>
      </w:tr>
      <w:tr w:rsidR="00D743C2" w:rsidRPr="00540CDC" w:rsidTr="00D743C2">
        <w:trPr>
          <w:trHeight w:val="147"/>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58" w:history="1">
              <w:r w:rsidR="00D743C2" w:rsidRPr="00540CDC">
                <w:rPr>
                  <w:rStyle w:val="ab"/>
                  <w:rFonts w:cstheme="minorHAnsi"/>
                  <w:color w:val="0000FF"/>
                  <w:sz w:val="20"/>
                  <w:szCs w:val="20"/>
                  <w:bdr w:val="none" w:sz="0" w:space="0" w:color="auto" w:frame="1"/>
                </w:rPr>
                <w:t>FSCTL_REPAIR_COPIES</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通过选择要使用的正确副本来修复数据损坏。</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Repair data corruption by selecting the proper copy to use.</w:t>
            </w:r>
          </w:p>
        </w:tc>
      </w:tr>
      <w:tr w:rsidR="00D743C2" w:rsidRPr="00540CDC" w:rsidTr="00D743C2">
        <w:trPr>
          <w:trHeight w:val="132"/>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59" w:history="1">
              <w:r w:rsidR="00D743C2" w:rsidRPr="00540CDC">
                <w:rPr>
                  <w:rStyle w:val="ab"/>
                  <w:rFonts w:cstheme="minorHAnsi"/>
                  <w:color w:val="0000FF"/>
                  <w:sz w:val="20"/>
                  <w:szCs w:val="20"/>
                  <w:bdr w:val="none" w:sz="0" w:space="0" w:color="auto" w:frame="1"/>
                </w:rPr>
                <w:t>FSCTL_SET_INTEGRITY_INFORMATION</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检索参考卷上文件或目录的完整性状态。</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Retrieves the integrity status of a file or directory on a ReFS volume.</w:t>
            </w:r>
          </w:p>
        </w:tc>
      </w:tr>
      <w:tr w:rsidR="00D743C2" w:rsidRPr="00540CDC" w:rsidTr="00D743C2">
        <w:trPr>
          <w:trHeight w:val="180"/>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60" w:history="1">
              <w:r w:rsidR="00D743C2" w:rsidRPr="00540CDC">
                <w:rPr>
                  <w:rStyle w:val="ab"/>
                  <w:rFonts w:cstheme="minorHAnsi"/>
                  <w:color w:val="0000FF"/>
                  <w:sz w:val="20"/>
                  <w:szCs w:val="20"/>
                  <w:bdr w:val="none" w:sz="0" w:space="0" w:color="auto" w:frame="1"/>
                </w:rPr>
                <w:t>FSCTL_SHRINK_VOLUME</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表示准备好执行收缩操作、提交收缩操作或终止收缩操作的卷。</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Signals that the volume is to be prepared to perform the shrink operation, the shrink operation is to be committed, or the shrink operation is to be terminated.</w:t>
            </w:r>
          </w:p>
        </w:tc>
      </w:tr>
      <w:tr w:rsidR="00D743C2" w:rsidRPr="00540CDC" w:rsidTr="00D743C2">
        <w:trPr>
          <w:trHeight w:val="117"/>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61" w:history="1">
              <w:r w:rsidR="00D743C2" w:rsidRPr="00540CDC">
                <w:rPr>
                  <w:rStyle w:val="ab"/>
                  <w:rFonts w:cstheme="minorHAnsi"/>
                  <w:color w:val="0000FF"/>
                  <w:sz w:val="20"/>
                  <w:szCs w:val="20"/>
                  <w:bdr w:val="none" w:sz="0" w:space="0" w:color="auto" w:frame="1"/>
                </w:rPr>
                <w:t>FSCTL_UNLOCK_VOLUME</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解锁一个卷。</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Unlocks a volume.</w:t>
            </w:r>
          </w:p>
        </w:tc>
      </w:tr>
      <w:tr w:rsidR="00D743C2" w:rsidRPr="00540CDC" w:rsidTr="00D743C2">
        <w:trPr>
          <w:trHeight w:val="210"/>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62" w:history="1">
              <w:r w:rsidR="00D743C2" w:rsidRPr="00540CDC">
                <w:rPr>
                  <w:rStyle w:val="ab"/>
                  <w:rFonts w:cstheme="minorHAnsi"/>
                  <w:color w:val="0000FF"/>
                  <w:sz w:val="20"/>
                  <w:szCs w:val="20"/>
                  <w:bdr w:val="none" w:sz="0" w:space="0" w:color="auto" w:frame="1"/>
                </w:rPr>
                <w:t>FSCTL_USN_TRACK_MODIFIED_RANGES</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启用范围跟踪功能，用于更新序列号</w:t>
            </w:r>
            <w:r w:rsidRPr="00540CDC">
              <w:rPr>
                <w:rFonts w:cstheme="minorHAnsi"/>
                <w:color w:val="000000"/>
                <w:sz w:val="20"/>
                <w:szCs w:val="20"/>
              </w:rPr>
              <w:t>(USN)</w:t>
            </w:r>
            <w:r w:rsidRPr="00540CDC">
              <w:rPr>
                <w:rFonts w:cstheme="minorHAnsi"/>
                <w:color w:val="000000"/>
                <w:sz w:val="20"/>
                <w:szCs w:val="20"/>
              </w:rPr>
              <w:t>更改目标卷上的日志流，或修改已启用的范围跟踪参数。</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Enables range tracking feature for update sequence number (USN) change journal stream on a target volume, or modifies already enabled range tracking parameters.</w:t>
            </w:r>
          </w:p>
        </w:tc>
      </w:tr>
      <w:tr w:rsidR="00D743C2" w:rsidRPr="00540CDC" w:rsidTr="00D743C2">
        <w:trPr>
          <w:trHeight w:val="150"/>
        </w:trPr>
        <w:tc>
          <w:tcPr>
            <w:tcW w:w="3119" w:type="dxa"/>
            <w:tcBorders>
              <w:top w:val="single" w:sz="2" w:space="0" w:color="auto"/>
              <w:bottom w:val="single" w:sz="2" w:space="0" w:color="auto"/>
            </w:tcBorders>
          </w:tcPr>
          <w:p w:rsidR="00D743C2" w:rsidRPr="00FD57A4" w:rsidRDefault="00EA615C" w:rsidP="00713078">
            <w:pPr>
              <w:rPr>
                <w:rFonts w:eastAsiaTheme="majorEastAsia" w:cstheme="minorHAnsi"/>
                <w:color w:val="FF0000"/>
                <w:sz w:val="20"/>
                <w:szCs w:val="20"/>
              </w:rPr>
            </w:pPr>
            <w:hyperlink r:id="rId163" w:history="1">
              <w:r w:rsidR="00D743C2" w:rsidRPr="00FD57A4">
                <w:rPr>
                  <w:rStyle w:val="ab"/>
                  <w:rFonts w:cstheme="minorHAnsi"/>
                  <w:color w:val="FF0000"/>
                  <w:sz w:val="20"/>
                  <w:szCs w:val="20"/>
                  <w:bdr w:val="none" w:sz="0" w:space="0" w:color="auto" w:frame="1"/>
                </w:rPr>
                <w:t>FSCTL_WRITE_USN_CLOSE_RECORD</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在输入文件的更新序列号</w:t>
            </w:r>
            <w:r w:rsidRPr="00540CDC">
              <w:rPr>
                <w:rFonts w:cstheme="minorHAnsi"/>
                <w:color w:val="000000"/>
                <w:sz w:val="20"/>
                <w:szCs w:val="20"/>
              </w:rPr>
              <w:t>(USN)</w:t>
            </w:r>
            <w:r w:rsidRPr="00540CDC">
              <w:rPr>
                <w:rFonts w:cstheme="minorHAnsi"/>
                <w:color w:val="000000"/>
                <w:sz w:val="20"/>
                <w:szCs w:val="20"/>
              </w:rPr>
              <w:t>更改日志流中生成一条记录。</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Generates a record in the update sequence number (USN) change journal stream for the input file.</w:t>
            </w:r>
          </w:p>
        </w:tc>
      </w:tr>
      <w:tr w:rsidR="00D743C2" w:rsidRPr="00540CDC" w:rsidTr="00D743C2">
        <w:trPr>
          <w:trHeight w:val="147"/>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64" w:history="1">
              <w:r w:rsidR="00D743C2" w:rsidRPr="00540CDC">
                <w:rPr>
                  <w:rStyle w:val="ab"/>
                  <w:rFonts w:cstheme="minorHAnsi"/>
                  <w:color w:val="0000FF"/>
                  <w:sz w:val="20"/>
                  <w:szCs w:val="20"/>
                  <w:bdr w:val="none" w:sz="0" w:space="0" w:color="auto" w:frame="1"/>
                </w:rPr>
                <w:t>IOCTL_VOLUME_GET_GPT_ATTRIBUTES</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检索卷的属性。</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Retrieves the attributes for a volume.</w:t>
            </w:r>
            <w:r w:rsidRPr="009A0604">
              <w:rPr>
                <w:rFonts w:cstheme="minorHAnsi"/>
                <w:color w:val="000000"/>
                <w:sz w:val="16"/>
                <w:szCs w:val="16"/>
              </w:rPr>
              <w:br/>
              <w:t>To perform this operation, call the</w:t>
            </w:r>
            <w:r w:rsidRPr="009A0604">
              <w:rPr>
                <w:rStyle w:val="apple-converted-space"/>
                <w:rFonts w:cstheme="minorHAnsi"/>
                <w:color w:val="000000"/>
                <w:sz w:val="16"/>
                <w:szCs w:val="16"/>
              </w:rPr>
              <w:t> </w:t>
            </w:r>
            <w:hyperlink r:id="rId165" w:history="1">
              <w:r w:rsidRPr="009A0604">
                <w:rPr>
                  <w:rStyle w:val="ab"/>
                  <w:rFonts w:cstheme="minorHAnsi"/>
                  <w:color w:val="0000FF"/>
                  <w:sz w:val="16"/>
                  <w:szCs w:val="16"/>
                  <w:bdr w:val="none" w:sz="0" w:space="0" w:color="auto" w:frame="1"/>
                </w:rPr>
                <w:t>DeviceIoControl</w:t>
              </w:r>
            </w:hyperlink>
            <w:r w:rsidRPr="009A0604">
              <w:rPr>
                <w:rStyle w:val="apple-converted-space"/>
                <w:rFonts w:cstheme="minorHAnsi"/>
                <w:color w:val="000000"/>
                <w:sz w:val="16"/>
                <w:szCs w:val="16"/>
              </w:rPr>
              <w:t> </w:t>
            </w:r>
            <w:r w:rsidRPr="009A0604">
              <w:rPr>
                <w:rFonts w:cstheme="minorHAnsi"/>
                <w:color w:val="000000"/>
                <w:sz w:val="16"/>
                <w:szCs w:val="16"/>
              </w:rPr>
              <w:t>function with the following parameters.</w:t>
            </w:r>
          </w:p>
        </w:tc>
      </w:tr>
      <w:tr w:rsidR="00D743C2" w:rsidRPr="00540CDC" w:rsidTr="00D743C2">
        <w:trPr>
          <w:trHeight w:val="132"/>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66" w:history="1">
              <w:r w:rsidR="00D743C2" w:rsidRPr="00540CDC">
                <w:rPr>
                  <w:rStyle w:val="ab"/>
                  <w:rFonts w:cstheme="minorHAnsi"/>
                  <w:color w:val="0000FF"/>
                  <w:sz w:val="20"/>
                  <w:szCs w:val="20"/>
                  <w:bdr w:val="none" w:sz="0" w:space="0" w:color="auto" w:frame="1"/>
                </w:rPr>
                <w:t>IOCTL_VOLUME_GET_VOLUME_DISK_EXTENTS</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检索一个或多个磁盘上指定卷的物理位置。</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Retrieves the physical location of a specified volume on one or more disks.</w:t>
            </w:r>
          </w:p>
        </w:tc>
      </w:tr>
      <w:tr w:rsidR="00D743C2" w:rsidRPr="00540CDC" w:rsidTr="00D743C2">
        <w:trPr>
          <w:trHeight w:val="147"/>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67" w:history="1">
              <w:r w:rsidR="00D743C2" w:rsidRPr="00540CDC">
                <w:rPr>
                  <w:rStyle w:val="ab"/>
                  <w:rFonts w:cstheme="minorHAnsi"/>
                  <w:color w:val="0000FF"/>
                  <w:sz w:val="20"/>
                  <w:szCs w:val="20"/>
                  <w:bdr w:val="none" w:sz="0" w:space="0" w:color="auto" w:frame="1"/>
                </w:rPr>
                <w:t>IOCTL_VOLUME_IS_CLUSTERED</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确定指定的卷是否</w:t>
            </w:r>
            <w:r w:rsidRPr="00540CDC">
              <w:rPr>
                <w:rFonts w:cstheme="minorHAnsi"/>
                <w:color w:val="000000"/>
                <w:sz w:val="20"/>
                <w:szCs w:val="20"/>
              </w:rPr>
              <w:t>is clustered</w:t>
            </w:r>
            <w:r w:rsidRPr="00540CDC">
              <w:rPr>
                <w:rFonts w:cstheme="minorHAnsi"/>
                <w:color w:val="000000"/>
                <w:sz w:val="20"/>
                <w:szCs w:val="20"/>
              </w:rPr>
              <w:t>。</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Determines whether the specified volume is clustered.</w:t>
            </w:r>
          </w:p>
        </w:tc>
      </w:tr>
      <w:tr w:rsidR="00D743C2" w:rsidRPr="00540CDC" w:rsidTr="00D743C2">
        <w:trPr>
          <w:trHeight w:val="180"/>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68" w:history="1">
              <w:r w:rsidR="00D743C2" w:rsidRPr="00540CDC">
                <w:rPr>
                  <w:rStyle w:val="ab"/>
                  <w:rFonts w:cstheme="minorHAnsi"/>
                  <w:color w:val="0000FF"/>
                  <w:sz w:val="20"/>
                  <w:szCs w:val="20"/>
                  <w:bdr w:val="none" w:sz="0" w:space="0" w:color="auto" w:frame="1"/>
                </w:rPr>
                <w:t>IOCTL_VOLUME_IS_CSV</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确定一个卷是否是</w:t>
            </w:r>
            <w:r w:rsidRPr="00540CDC">
              <w:rPr>
                <w:rFonts w:cstheme="minorHAnsi"/>
                <w:color w:val="000000"/>
                <w:sz w:val="20"/>
                <w:szCs w:val="20"/>
              </w:rPr>
              <w:t>CSV</w:t>
            </w:r>
            <w:r w:rsidRPr="00540CDC">
              <w:rPr>
                <w:rFonts w:cstheme="minorHAnsi"/>
                <w:color w:val="000000"/>
                <w:sz w:val="20"/>
                <w:szCs w:val="20"/>
              </w:rPr>
              <w:t>卷。</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Determines whether a volume is a CSV volume.</w:t>
            </w:r>
          </w:p>
        </w:tc>
      </w:tr>
      <w:tr w:rsidR="00D743C2" w:rsidRPr="00540CDC" w:rsidTr="00D743C2">
        <w:trPr>
          <w:trHeight w:val="117"/>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69" w:history="1">
              <w:r w:rsidR="00D743C2" w:rsidRPr="00540CDC">
                <w:rPr>
                  <w:rStyle w:val="ab"/>
                  <w:rFonts w:cstheme="minorHAnsi"/>
                  <w:color w:val="0000FF"/>
                  <w:sz w:val="20"/>
                  <w:szCs w:val="20"/>
                  <w:bdr w:val="none" w:sz="0" w:space="0" w:color="auto" w:frame="1"/>
                </w:rPr>
                <w:t>IOCTL_VOLUME_OFFLINE</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使卷脱机。</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Takes a volume offline.</w:t>
            </w:r>
          </w:p>
        </w:tc>
      </w:tr>
      <w:tr w:rsidR="00D743C2" w:rsidRPr="00540CDC" w:rsidTr="00D743C2">
        <w:trPr>
          <w:trHeight w:val="102"/>
        </w:trPr>
        <w:tc>
          <w:tcPr>
            <w:tcW w:w="3119" w:type="dxa"/>
            <w:tcBorders>
              <w:top w:val="single" w:sz="2" w:space="0" w:color="auto"/>
              <w:bottom w:val="single" w:sz="2" w:space="0" w:color="auto"/>
            </w:tcBorders>
          </w:tcPr>
          <w:p w:rsidR="00D743C2" w:rsidRPr="00540CDC" w:rsidRDefault="00EA615C" w:rsidP="00713078">
            <w:pPr>
              <w:rPr>
                <w:rFonts w:eastAsiaTheme="majorEastAsia" w:cstheme="minorHAnsi"/>
                <w:sz w:val="20"/>
                <w:szCs w:val="20"/>
              </w:rPr>
            </w:pPr>
            <w:hyperlink r:id="rId170" w:history="1">
              <w:r w:rsidR="00D743C2" w:rsidRPr="00540CDC">
                <w:rPr>
                  <w:rStyle w:val="ab"/>
                  <w:rFonts w:cstheme="minorHAnsi"/>
                  <w:color w:val="0000FF"/>
                  <w:sz w:val="20"/>
                  <w:szCs w:val="20"/>
                  <w:bdr w:val="none" w:sz="0" w:space="0" w:color="auto" w:frame="1"/>
                </w:rPr>
                <w:t>IOCTL_VOLUME_ONLINE</w:t>
              </w:r>
            </w:hyperlink>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743C2" w:rsidRPr="00540CDC" w:rsidRDefault="00D743C2" w:rsidP="00D743C2">
            <w:pPr>
              <w:spacing w:line="0" w:lineRule="atLeast"/>
              <w:rPr>
                <w:rFonts w:cstheme="minorHAnsi"/>
                <w:color w:val="000000"/>
                <w:sz w:val="20"/>
                <w:szCs w:val="20"/>
              </w:rPr>
            </w:pPr>
            <w:r w:rsidRPr="00540CDC">
              <w:rPr>
                <w:rFonts w:cstheme="minorHAnsi"/>
                <w:color w:val="000000"/>
                <w:sz w:val="20"/>
                <w:szCs w:val="20"/>
              </w:rPr>
              <w:t>卷在线。</w:t>
            </w:r>
          </w:p>
          <w:p w:rsidR="00D743C2" w:rsidRPr="009A0604" w:rsidRDefault="00D743C2" w:rsidP="009A0604">
            <w:pPr>
              <w:spacing w:line="0" w:lineRule="atLeast"/>
              <w:rPr>
                <w:rFonts w:eastAsiaTheme="majorEastAsia" w:cstheme="minorHAnsi"/>
                <w:sz w:val="16"/>
                <w:szCs w:val="16"/>
              </w:rPr>
            </w:pPr>
            <w:r w:rsidRPr="009A0604">
              <w:rPr>
                <w:rFonts w:cstheme="minorHAnsi"/>
                <w:color w:val="000000"/>
                <w:sz w:val="16"/>
                <w:szCs w:val="16"/>
              </w:rPr>
              <w:t>Brings a volume online.</w:t>
            </w:r>
          </w:p>
        </w:tc>
      </w:tr>
      <w:tr w:rsidR="00D743C2" w:rsidRPr="00540CDC" w:rsidTr="002A0709">
        <w:trPr>
          <w:trHeight w:val="195"/>
        </w:trPr>
        <w:tc>
          <w:tcPr>
            <w:tcW w:w="3119" w:type="dxa"/>
            <w:tcBorders>
              <w:top w:val="single" w:sz="2" w:space="0" w:color="auto"/>
              <w:bottom w:val="single" w:sz="8" w:space="0" w:color="000000" w:themeColor="text1"/>
            </w:tcBorders>
          </w:tcPr>
          <w:p w:rsidR="00D743C2" w:rsidRPr="00540CDC" w:rsidRDefault="00D743C2" w:rsidP="00713078">
            <w:pPr>
              <w:rPr>
                <w:rFonts w:eastAsiaTheme="majorEastAsia" w:cstheme="minorHAnsi"/>
                <w:sz w:val="20"/>
                <w:szCs w:val="20"/>
              </w:rPr>
            </w:pPr>
          </w:p>
        </w:tc>
        <w:tc>
          <w:tcPr>
            <w:tcW w:w="6662" w:type="dxa"/>
            <w:tcBorders>
              <w:top w:val="single" w:sz="2" w:space="0" w:color="auto"/>
              <w:left w:val="single" w:sz="4" w:space="0" w:color="000000" w:themeColor="text1"/>
              <w:bottom w:val="single" w:sz="8" w:space="0" w:color="000000" w:themeColor="text1"/>
              <w:right w:val="single" w:sz="8" w:space="0" w:color="000000" w:themeColor="text1"/>
            </w:tcBorders>
          </w:tcPr>
          <w:p w:rsidR="00D743C2" w:rsidRPr="00540CDC" w:rsidRDefault="00D743C2" w:rsidP="00713078">
            <w:pPr>
              <w:rPr>
                <w:rFonts w:eastAsiaTheme="majorEastAsia" w:cstheme="minorHAnsi"/>
                <w:sz w:val="20"/>
                <w:szCs w:val="20"/>
              </w:rPr>
            </w:pPr>
          </w:p>
        </w:tc>
      </w:tr>
    </w:tbl>
    <w:p w:rsidR="00AE3051" w:rsidRDefault="008A4287" w:rsidP="004249C8">
      <w:pPr>
        <w:tabs>
          <w:tab w:val="left" w:pos="1005"/>
        </w:tabs>
        <w:rPr>
          <w:rFonts w:cstheme="minorHAnsi"/>
          <w:sz w:val="20"/>
          <w:szCs w:val="20"/>
        </w:rPr>
      </w:pPr>
      <w:r>
        <w:rPr>
          <w:rFonts w:cstheme="minorHAnsi" w:hint="eastAsia"/>
          <w:b/>
          <w:sz w:val="20"/>
          <w:szCs w:val="20"/>
        </w:rPr>
        <w:t>注意</w:t>
      </w:r>
      <w:r w:rsidR="00FD57A4">
        <w:rPr>
          <w:rFonts w:cstheme="minorHAnsi" w:hint="eastAsia"/>
          <w:sz w:val="20"/>
          <w:szCs w:val="20"/>
        </w:rPr>
        <w:t>：</w:t>
      </w:r>
      <w:r w:rsidR="00FD57A4" w:rsidRPr="004D11D1">
        <w:rPr>
          <w:rFonts w:cstheme="minorHAnsi" w:hint="eastAsia"/>
          <w:color w:val="FF0000"/>
          <w:sz w:val="20"/>
          <w:szCs w:val="20"/>
          <w:highlight w:val="yellow"/>
        </w:rPr>
        <w:t>黄底红字</w:t>
      </w:r>
      <w:r w:rsidR="005B3059">
        <w:rPr>
          <w:rFonts w:cstheme="minorHAnsi" w:hint="eastAsia"/>
          <w:sz w:val="20"/>
          <w:szCs w:val="20"/>
        </w:rPr>
        <w:t>标识</w:t>
      </w:r>
      <w:r w:rsidR="00FD57A4">
        <w:rPr>
          <w:rFonts w:cstheme="minorHAnsi" w:hint="eastAsia"/>
          <w:sz w:val="20"/>
          <w:szCs w:val="20"/>
        </w:rPr>
        <w:t>的控制代码属于</w:t>
      </w:r>
      <w:r w:rsidR="006276BD" w:rsidRPr="004D11D1">
        <w:rPr>
          <w:rFonts w:cstheme="minorHAnsi" w:hint="eastAsia"/>
          <w:sz w:val="20"/>
          <w:szCs w:val="20"/>
        </w:rPr>
        <w:t>变更日志</w:t>
      </w:r>
      <w:r w:rsidR="006276BD">
        <w:rPr>
          <w:rFonts w:cstheme="minorHAnsi" w:hint="eastAsia"/>
          <w:sz w:val="20"/>
          <w:szCs w:val="20"/>
        </w:rPr>
        <w:t>（</w:t>
      </w:r>
      <w:hyperlink r:id="rId171" w:history="1">
        <w:r w:rsidR="006276BD">
          <w:rPr>
            <w:rStyle w:val="aa"/>
            <w:rFonts w:ascii="Segoe UI" w:hAnsi="Segoe UI" w:cs="Segoe UI"/>
            <w:bdr w:val="none" w:sz="0" w:space="0" w:color="auto" w:frame="1"/>
          </w:rPr>
          <w:t>change journals</w:t>
        </w:r>
      </w:hyperlink>
      <w:r w:rsidR="006276BD">
        <w:rPr>
          <w:rFonts w:cstheme="minorHAnsi" w:hint="eastAsia"/>
          <w:sz w:val="20"/>
          <w:szCs w:val="20"/>
        </w:rPr>
        <w:t>）使用</w:t>
      </w:r>
      <w:r w:rsidR="00FD57A4">
        <w:rPr>
          <w:rFonts w:cstheme="minorHAnsi" w:hint="eastAsia"/>
          <w:sz w:val="20"/>
          <w:szCs w:val="20"/>
        </w:rPr>
        <w:t>的</w:t>
      </w:r>
      <w:r w:rsidR="006276BD">
        <w:rPr>
          <w:rFonts w:cstheme="minorHAnsi" w:hint="eastAsia"/>
          <w:sz w:val="20"/>
          <w:szCs w:val="20"/>
        </w:rPr>
        <w:t>控制代码</w:t>
      </w:r>
      <w:r w:rsidR="00FD57A4">
        <w:rPr>
          <w:rFonts w:cstheme="minorHAnsi" w:hint="eastAsia"/>
          <w:sz w:val="20"/>
          <w:szCs w:val="20"/>
        </w:rPr>
        <w:t>。</w:t>
      </w:r>
    </w:p>
    <w:p w:rsidR="00FD57A4" w:rsidRDefault="00FD57A4" w:rsidP="00FD57A4"/>
    <w:p w:rsidR="004E5986" w:rsidRPr="00F32986" w:rsidRDefault="00FD57A4" w:rsidP="004E5986">
      <w:pPr>
        <w:rPr>
          <w:rFonts w:cstheme="minorHAnsi"/>
          <w:sz w:val="20"/>
          <w:szCs w:val="20"/>
        </w:rPr>
      </w:pPr>
      <w:r w:rsidRPr="00F32986">
        <w:rPr>
          <w:rFonts w:cstheme="minorHAnsi"/>
          <w:sz w:val="20"/>
          <w:szCs w:val="20"/>
        </w:rPr>
        <w:t>从卷中取得日志通过</w:t>
      </w:r>
      <w:hyperlink r:id="rId172" w:history="1">
        <w:r w:rsidR="001445A8" w:rsidRPr="00F32986">
          <w:rPr>
            <w:rStyle w:val="ab"/>
            <w:rFonts w:cstheme="minorHAnsi"/>
            <w:color w:val="0000FF"/>
            <w:sz w:val="20"/>
            <w:szCs w:val="20"/>
            <w:bdr w:val="none" w:sz="0" w:space="0" w:color="auto" w:frame="1"/>
          </w:rPr>
          <w:t>FSCTL_CREATE_USN_JOURNAL</w:t>
        </w:r>
      </w:hyperlink>
      <w:r w:rsidR="00EC3BA6">
        <w:rPr>
          <w:rFonts w:cstheme="minorHAnsi"/>
          <w:sz w:val="16"/>
          <w:szCs w:val="16"/>
        </w:rPr>
        <w:t>（</w:t>
      </w:r>
      <w:r w:rsidR="00EC3BA6" w:rsidRPr="00EC3BA6">
        <w:rPr>
          <w:rFonts w:cstheme="minorHAnsi"/>
          <w:sz w:val="16"/>
          <w:szCs w:val="16"/>
        </w:rPr>
        <w:t>在目标卷上创建更新序列号（</w:t>
      </w:r>
      <w:r w:rsidR="00EC3BA6" w:rsidRPr="00EC3BA6">
        <w:rPr>
          <w:rFonts w:cstheme="minorHAnsi"/>
          <w:sz w:val="16"/>
          <w:szCs w:val="16"/>
        </w:rPr>
        <w:t>USN</w:t>
      </w:r>
      <w:r w:rsidR="00EC3BA6" w:rsidRPr="00EC3BA6">
        <w:rPr>
          <w:rFonts w:cstheme="minorHAnsi"/>
          <w:sz w:val="16"/>
          <w:szCs w:val="16"/>
        </w:rPr>
        <w:t>）</w:t>
      </w:r>
      <w:r w:rsidR="00763E02">
        <w:rPr>
          <w:rFonts w:cstheme="minorHAnsi"/>
          <w:sz w:val="16"/>
          <w:szCs w:val="16"/>
        </w:rPr>
        <w:t>变更</w:t>
      </w:r>
      <w:r w:rsidR="00EC3BA6" w:rsidRPr="00EC3BA6">
        <w:rPr>
          <w:rFonts w:cstheme="minorHAnsi"/>
          <w:sz w:val="16"/>
          <w:szCs w:val="16"/>
        </w:rPr>
        <w:t>日志（</w:t>
      </w:r>
      <w:r w:rsidR="00EC3BA6" w:rsidRPr="00EC3BA6">
        <w:rPr>
          <w:rFonts w:cstheme="minorHAnsi"/>
          <w:sz w:val="16"/>
          <w:szCs w:val="16"/>
        </w:rPr>
        <w:t>Change Jounral</w:t>
      </w:r>
      <w:r w:rsidR="00EC3BA6" w:rsidRPr="00EC3BA6">
        <w:rPr>
          <w:rFonts w:cstheme="minorHAnsi"/>
          <w:sz w:val="16"/>
          <w:szCs w:val="16"/>
        </w:rPr>
        <w:t>），或修改</w:t>
      </w:r>
      <w:r w:rsidR="00EC3BA6" w:rsidRPr="00EC3BA6">
        <w:rPr>
          <w:rFonts w:cstheme="minorHAnsi"/>
          <w:sz w:val="16"/>
          <w:szCs w:val="16"/>
        </w:rPr>
        <w:lastRenderedPageBreak/>
        <w:t>现有更改日志）</w:t>
      </w:r>
      <w:r w:rsidRPr="00F32986">
        <w:rPr>
          <w:rFonts w:cstheme="minorHAnsi"/>
          <w:sz w:val="20"/>
          <w:szCs w:val="20"/>
        </w:rPr>
        <w:t>控制代码进行</w:t>
      </w:r>
      <w:r w:rsidR="00AE3051" w:rsidRPr="00F32986">
        <w:rPr>
          <w:rFonts w:cstheme="minorHAnsi"/>
          <w:sz w:val="20"/>
          <w:szCs w:val="20"/>
        </w:rPr>
        <w:t>。</w:t>
      </w:r>
      <w:r w:rsidRPr="00F32986">
        <w:rPr>
          <w:rFonts w:cstheme="minorHAnsi"/>
          <w:sz w:val="20"/>
          <w:szCs w:val="20"/>
        </w:rPr>
        <w:t>API</w:t>
      </w:r>
      <w:r w:rsidRPr="00F32986">
        <w:rPr>
          <w:rFonts w:cstheme="minorHAnsi"/>
          <w:sz w:val="20"/>
          <w:szCs w:val="20"/>
        </w:rPr>
        <w:t>调用如下：</w:t>
      </w:r>
    </w:p>
    <w:tbl>
      <w:tblPr>
        <w:tblStyle w:val="a7"/>
        <w:tblW w:w="9781" w:type="dxa"/>
        <w:tblInd w:w="108" w:type="dxa"/>
        <w:tblLook w:val="04A0"/>
      </w:tblPr>
      <w:tblGrid>
        <w:gridCol w:w="9781"/>
      </w:tblGrid>
      <w:tr w:rsidR="004E5986" w:rsidRPr="002875AF" w:rsidTr="00713078">
        <w:tc>
          <w:tcPr>
            <w:tcW w:w="9781" w:type="dxa"/>
            <w:shd w:val="clear" w:color="auto" w:fill="A6A6A6" w:themeFill="background1" w:themeFillShade="A6"/>
          </w:tcPr>
          <w:p w:rsidR="004E5986" w:rsidRPr="002875AF" w:rsidRDefault="004E5986" w:rsidP="00713078">
            <w:pPr>
              <w:rPr>
                <w:rFonts w:cstheme="minorHAnsi"/>
                <w:sz w:val="20"/>
                <w:szCs w:val="20"/>
              </w:rPr>
            </w:pPr>
            <w:r>
              <w:rPr>
                <w:rFonts w:cstheme="minorHAnsi" w:hint="eastAsia"/>
                <w:sz w:val="20"/>
                <w:szCs w:val="20"/>
              </w:rPr>
              <w:t>C++</w:t>
            </w:r>
          </w:p>
        </w:tc>
      </w:tr>
      <w:tr w:rsidR="004E5986" w:rsidRPr="002875AF" w:rsidTr="00713078">
        <w:trPr>
          <w:trHeight w:val="103"/>
        </w:trPr>
        <w:tc>
          <w:tcPr>
            <w:tcW w:w="9781" w:type="dxa"/>
          </w:tcPr>
          <w:p w:rsidR="004E5986" w:rsidRDefault="004E5986" w:rsidP="004E5986">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BOOL</w:t>
            </w:r>
          </w:p>
          <w:p w:rsidR="004E5986" w:rsidRDefault="004E5986" w:rsidP="004E5986">
            <w:pPr>
              <w:autoSpaceDE w:val="0"/>
              <w:autoSpaceDN w:val="0"/>
              <w:adjustRightInd w:val="0"/>
              <w:jc w:val="left"/>
              <w:rPr>
                <w:rFonts w:ascii="NSimSun" w:hAnsi="NSimSun" w:cs="NSimSun"/>
                <w:color w:val="000000"/>
                <w:kern w:val="0"/>
                <w:sz w:val="19"/>
                <w:szCs w:val="19"/>
              </w:rPr>
            </w:pPr>
            <w:r>
              <w:rPr>
                <w:rFonts w:ascii="NSimSun" w:hAnsi="NSimSun" w:cs="NSimSun"/>
                <w:color w:val="6F008A"/>
                <w:kern w:val="0"/>
                <w:sz w:val="19"/>
                <w:szCs w:val="19"/>
              </w:rPr>
              <w:t>WINAPI</w:t>
            </w:r>
          </w:p>
          <w:p w:rsidR="004E5986" w:rsidRDefault="004E5986" w:rsidP="004E598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DeviceIoControl((</w:t>
            </w:r>
            <w:r>
              <w:rPr>
                <w:rFonts w:ascii="NSimSun" w:hAnsi="NSimSun" w:cs="NSimSun"/>
                <w:color w:val="2B91AF"/>
                <w:kern w:val="0"/>
                <w:sz w:val="19"/>
                <w:szCs w:val="19"/>
              </w:rPr>
              <w:t>HANDLE</w:t>
            </w:r>
            <w:r>
              <w:rPr>
                <w:rFonts w:ascii="NSimSun" w:hAnsi="NSimSun" w:cs="NSimSun"/>
                <w:color w:val="000000"/>
                <w:kern w:val="0"/>
                <w:sz w:val="19"/>
                <w:szCs w:val="19"/>
              </w:rPr>
              <w:t xml:space="preserve">)hDevice,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handle to volume</w:t>
            </w:r>
          </w:p>
          <w:p w:rsidR="004E5986" w:rsidRDefault="004E5986" w:rsidP="004E598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Pr="00FD57A4">
              <w:rPr>
                <w:rFonts w:ascii="NSimSun" w:hAnsi="NSimSun" w:cs="NSimSun"/>
                <w:b/>
                <w:color w:val="0002FF"/>
                <w:kern w:val="0"/>
                <w:sz w:val="19"/>
                <w:szCs w:val="19"/>
              </w:rPr>
              <w:t>FSCTL_CREATE_USN_JOURNAL</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8000"/>
                <w:kern w:val="0"/>
                <w:sz w:val="19"/>
                <w:szCs w:val="19"/>
              </w:rPr>
              <w:t>// dwIoControlCode</w:t>
            </w:r>
          </w:p>
          <w:p w:rsidR="004E5986" w:rsidRDefault="004E5986" w:rsidP="004E598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(LPVOID)lpInBuffer,           </w:t>
            </w:r>
            <w:r>
              <w:rPr>
                <w:rFonts w:ascii="NSimSun" w:hAnsi="NSimSun" w:cs="NSimSun" w:hint="eastAsia"/>
                <w:color w:val="000000"/>
                <w:kern w:val="0"/>
                <w:sz w:val="19"/>
                <w:szCs w:val="19"/>
              </w:rPr>
              <w:t xml:space="preserve">         </w:t>
            </w:r>
            <w:r>
              <w:rPr>
                <w:rFonts w:ascii="NSimSun" w:hAnsi="NSimSun" w:cs="NSimSun"/>
                <w:color w:val="008000"/>
                <w:kern w:val="0"/>
                <w:sz w:val="19"/>
                <w:szCs w:val="19"/>
              </w:rPr>
              <w:t>// input buffer</w:t>
            </w:r>
          </w:p>
          <w:p w:rsidR="004E5986" w:rsidRDefault="004E5986" w:rsidP="004E598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(DWORD)nInBufferSize,         </w:t>
            </w:r>
            <w:r>
              <w:rPr>
                <w:rFonts w:ascii="NSimSun" w:hAnsi="NSimSun" w:cs="NSimSun" w:hint="eastAsia"/>
                <w:color w:val="000000"/>
                <w:kern w:val="0"/>
                <w:sz w:val="19"/>
                <w:szCs w:val="19"/>
              </w:rPr>
              <w:t xml:space="preserve">        </w:t>
            </w:r>
            <w:r>
              <w:rPr>
                <w:rFonts w:ascii="NSimSun" w:hAnsi="NSimSun" w:cs="NSimSun"/>
                <w:color w:val="008000"/>
                <w:kern w:val="0"/>
                <w:sz w:val="19"/>
                <w:szCs w:val="19"/>
              </w:rPr>
              <w:t>// size of input buffer</w:t>
            </w:r>
          </w:p>
          <w:p w:rsidR="004E5986" w:rsidRDefault="004E5986" w:rsidP="004E598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NULL</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lpOutBuffer</w:t>
            </w:r>
          </w:p>
          <w:p w:rsidR="004E5986" w:rsidRDefault="004E5986" w:rsidP="004E598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0,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nOutBufferSize</w:t>
            </w:r>
          </w:p>
          <w:p w:rsidR="004E5986" w:rsidRDefault="004E5986" w:rsidP="004E598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(LPDWORD)lpBytesReturned,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8000"/>
                <w:kern w:val="0"/>
                <w:sz w:val="19"/>
                <w:szCs w:val="19"/>
              </w:rPr>
              <w:t>// number of bytes returned</w:t>
            </w:r>
          </w:p>
          <w:p w:rsidR="004E5986" w:rsidRPr="00BD5E2A" w:rsidRDefault="004E5986" w:rsidP="004E5986">
            <w:pPr>
              <w:rPr>
                <w:rFonts w:cstheme="minorHAnsi"/>
                <w:sz w:val="20"/>
                <w:szCs w:val="20"/>
              </w:rPr>
            </w:pPr>
            <w:r>
              <w:rPr>
                <w:rFonts w:ascii="NSimSun" w:hAnsi="NSimSun" w:cs="NSimSun"/>
                <w:color w:val="000000"/>
                <w:kern w:val="0"/>
                <w:sz w:val="19"/>
                <w:szCs w:val="19"/>
              </w:rPr>
              <w:tab/>
              <w:t>(LPOVERLAPPED)lpOverlapped);</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OVERLAPPED structure</w:t>
            </w:r>
          </w:p>
        </w:tc>
      </w:tr>
    </w:tbl>
    <w:p w:rsidR="008B453E" w:rsidRPr="002A147D" w:rsidRDefault="002A147D" w:rsidP="004E5986">
      <w:pPr>
        <w:rPr>
          <w:rFonts w:cstheme="minorHAnsi"/>
          <w:color w:val="A6A6A6" w:themeColor="background1" w:themeShade="A6"/>
          <w:sz w:val="16"/>
          <w:szCs w:val="16"/>
        </w:rPr>
      </w:pPr>
      <w:r w:rsidRPr="002A147D">
        <w:rPr>
          <w:rFonts w:cstheme="minorHAnsi"/>
          <w:color w:val="A6A6A6" w:themeColor="background1" w:themeShade="A6"/>
          <w:sz w:val="16"/>
          <w:szCs w:val="16"/>
        </w:rPr>
        <w:t>参考：</w:t>
      </w:r>
      <w:hyperlink r:id="rId173" w:history="1">
        <w:r w:rsidRPr="002A147D">
          <w:rPr>
            <w:rStyle w:val="aa"/>
            <w:rFonts w:cstheme="minorHAnsi"/>
            <w:color w:val="A6A6A6" w:themeColor="background1" w:themeShade="A6"/>
            <w:sz w:val="16"/>
            <w:szCs w:val="16"/>
          </w:rPr>
          <w:t>https://msdn.microsoft.com/en-us/library/Aa364558%28v=VS.85%29.aspx?f=255&amp;MSPPError=-2147217396</w:t>
        </w:r>
      </w:hyperlink>
    </w:p>
    <w:p w:rsidR="002A147D" w:rsidRPr="004E5986" w:rsidRDefault="002A147D" w:rsidP="004E5986"/>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2"/>
        <w:gridCol w:w="8150"/>
      </w:tblGrid>
      <w:tr w:rsidR="008A15E6" w:rsidRPr="0029737A" w:rsidTr="00325E4F">
        <w:trPr>
          <w:trHeight w:val="240"/>
        </w:trPr>
        <w:tc>
          <w:tcPr>
            <w:tcW w:w="1702" w:type="dxa"/>
          </w:tcPr>
          <w:p w:rsidR="008A15E6" w:rsidRPr="0029737A" w:rsidRDefault="008A15E6" w:rsidP="00713078">
            <w:pPr>
              <w:spacing w:line="0" w:lineRule="atLeast"/>
              <w:rPr>
                <w:rFonts w:cstheme="minorHAnsi"/>
                <w:sz w:val="20"/>
                <w:szCs w:val="20"/>
              </w:rPr>
            </w:pPr>
            <w:r w:rsidRPr="0029737A">
              <w:rPr>
                <w:rFonts w:eastAsia="宋体" w:cstheme="minorHAnsi"/>
                <w:color w:val="000000"/>
                <w:kern w:val="0"/>
                <w:sz w:val="20"/>
                <w:szCs w:val="20"/>
              </w:rPr>
              <w:t>hDevice</w:t>
            </w:r>
          </w:p>
        </w:tc>
        <w:tc>
          <w:tcPr>
            <w:tcW w:w="8150" w:type="dxa"/>
          </w:tcPr>
          <w:p w:rsidR="008A15E6" w:rsidRPr="0029737A" w:rsidRDefault="008A15E6" w:rsidP="008A15E6">
            <w:pPr>
              <w:rPr>
                <w:rFonts w:cstheme="minorHAnsi"/>
                <w:sz w:val="20"/>
                <w:szCs w:val="20"/>
              </w:rPr>
            </w:pPr>
            <w:r w:rsidRPr="0029737A">
              <w:rPr>
                <w:rFonts w:cstheme="minorHAnsi"/>
                <w:sz w:val="20"/>
                <w:szCs w:val="20"/>
              </w:rPr>
              <w:t>要创建或修改的更改日志流的本地卷的句柄。要获得卷句柄，请调用</w:t>
            </w:r>
            <w:r w:rsidRPr="0029737A">
              <w:rPr>
                <w:rFonts w:cstheme="minorHAnsi"/>
                <w:sz w:val="20"/>
                <w:szCs w:val="20"/>
              </w:rPr>
              <w:t>CreateFile</w:t>
            </w:r>
            <w:r w:rsidRPr="0029737A">
              <w:rPr>
                <w:rFonts w:cstheme="minorHAnsi"/>
                <w:sz w:val="20"/>
                <w:szCs w:val="20"/>
              </w:rPr>
              <w:t>函数。</w:t>
            </w:r>
          </w:p>
          <w:p w:rsidR="008A15E6" w:rsidRPr="0029737A" w:rsidRDefault="008A15E6" w:rsidP="008A15E6">
            <w:pPr>
              <w:spacing w:line="0" w:lineRule="atLeast"/>
              <w:rPr>
                <w:rFonts w:cstheme="minorHAnsi"/>
                <w:sz w:val="16"/>
                <w:szCs w:val="16"/>
              </w:rPr>
            </w:pPr>
            <w:r w:rsidRPr="0029737A">
              <w:rPr>
                <w:rFonts w:cstheme="minorHAnsi"/>
                <w:sz w:val="16"/>
                <w:szCs w:val="16"/>
              </w:rPr>
              <w:t>A handle to the local volume for the change journal stream that is to be created or modified.To retrieve a volume handle, call the </w:t>
            </w:r>
            <w:hyperlink r:id="rId174" w:history="1">
              <w:r w:rsidRPr="0029737A">
                <w:rPr>
                  <w:rStyle w:val="aa"/>
                  <w:rFonts w:cstheme="minorHAnsi"/>
                  <w:sz w:val="16"/>
                  <w:szCs w:val="16"/>
                </w:rPr>
                <w:t>CreateFile</w:t>
              </w:r>
            </w:hyperlink>
            <w:r w:rsidRPr="0029737A">
              <w:rPr>
                <w:rFonts w:cstheme="minorHAnsi"/>
                <w:sz w:val="16"/>
                <w:szCs w:val="16"/>
              </w:rPr>
              <w:t> function.</w:t>
            </w:r>
          </w:p>
        </w:tc>
      </w:tr>
      <w:tr w:rsidR="008A15E6" w:rsidRPr="0029737A" w:rsidTr="00325E4F">
        <w:trPr>
          <w:trHeight w:val="124"/>
        </w:trPr>
        <w:tc>
          <w:tcPr>
            <w:tcW w:w="1702" w:type="dxa"/>
          </w:tcPr>
          <w:p w:rsidR="008A15E6" w:rsidRPr="0029737A" w:rsidRDefault="008A15E6" w:rsidP="00713078">
            <w:pPr>
              <w:spacing w:line="0" w:lineRule="atLeast"/>
              <w:rPr>
                <w:rFonts w:cstheme="minorHAnsi"/>
                <w:kern w:val="0"/>
                <w:sz w:val="20"/>
                <w:szCs w:val="20"/>
              </w:rPr>
            </w:pPr>
            <w:r w:rsidRPr="0029737A">
              <w:rPr>
                <w:rFonts w:cstheme="minorHAnsi"/>
                <w:color w:val="000000"/>
                <w:sz w:val="20"/>
                <w:szCs w:val="20"/>
                <w:shd w:val="clear" w:color="auto" w:fill="FAFAFA"/>
              </w:rPr>
              <w:t>dwIoControlCode</w:t>
            </w:r>
          </w:p>
        </w:tc>
        <w:tc>
          <w:tcPr>
            <w:tcW w:w="8150" w:type="dxa"/>
          </w:tcPr>
          <w:p w:rsidR="008A15E6" w:rsidRPr="000D0313" w:rsidRDefault="00EC0053" w:rsidP="008A15E6">
            <w:pPr>
              <w:pStyle w:val="a8"/>
              <w:spacing w:before="0" w:beforeAutospacing="0" w:after="0" w:afterAutospacing="0" w:line="270" w:lineRule="atLeast"/>
              <w:rPr>
                <w:rFonts w:asciiTheme="minorHAnsi" w:hAnsiTheme="minorHAnsi" w:cstheme="minorHAnsi"/>
                <w:color w:val="FF0000"/>
                <w:sz w:val="20"/>
                <w:szCs w:val="20"/>
              </w:rPr>
            </w:pPr>
            <w:r w:rsidRPr="0029737A">
              <w:rPr>
                <w:rFonts w:asciiTheme="minorHAnsi" w:hAnsiTheme="minorHAnsi" w:cstheme="minorHAnsi"/>
                <w:sz w:val="20"/>
                <w:szCs w:val="20"/>
              </w:rPr>
              <w:t>操作的控制代码。此处使用</w:t>
            </w:r>
            <w:r w:rsidRPr="0029737A">
              <w:rPr>
                <w:rFonts w:asciiTheme="minorHAnsi" w:hAnsiTheme="minorHAnsi" w:cstheme="minorHAnsi"/>
                <w:sz w:val="20"/>
                <w:szCs w:val="20"/>
              </w:rPr>
              <w:t>FSCTL_CREATE_USN_JOURNAL</w:t>
            </w:r>
            <w:r w:rsidRPr="0029737A">
              <w:rPr>
                <w:rFonts w:asciiTheme="minorHAnsi" w:hAnsiTheme="minorHAnsi" w:cstheme="minorHAnsi"/>
                <w:sz w:val="20"/>
                <w:szCs w:val="20"/>
              </w:rPr>
              <w:t>。</w:t>
            </w:r>
            <w:r w:rsidR="00901DFC" w:rsidRPr="000D0313">
              <w:rPr>
                <w:rFonts w:asciiTheme="minorHAnsi" w:hAnsiTheme="minorHAnsi" w:cstheme="minorHAnsi"/>
                <w:color w:val="FF0000"/>
                <w:sz w:val="20"/>
                <w:szCs w:val="20"/>
              </w:rPr>
              <w:t>其作用是有日志已经存在则打开以供读取或修改</w:t>
            </w:r>
            <w:r w:rsidR="00901DFC" w:rsidRPr="000D0313">
              <w:rPr>
                <w:rFonts w:asciiTheme="minorHAnsi" w:hAnsiTheme="minorHAnsi" w:cstheme="minorHAnsi" w:hint="eastAsia"/>
                <w:color w:val="FF0000"/>
                <w:sz w:val="20"/>
                <w:szCs w:val="20"/>
              </w:rPr>
              <w:t>，</w:t>
            </w:r>
            <w:r w:rsidR="00901DFC" w:rsidRPr="000D0313">
              <w:rPr>
                <w:rFonts w:asciiTheme="minorHAnsi" w:hAnsiTheme="minorHAnsi" w:cstheme="minorHAnsi"/>
                <w:color w:val="FF0000"/>
                <w:sz w:val="20"/>
                <w:szCs w:val="20"/>
              </w:rPr>
              <w:t>没有日志就创建一个新的供读取或修改</w:t>
            </w:r>
            <w:r w:rsidR="00901DFC" w:rsidRPr="000D0313">
              <w:rPr>
                <w:rFonts w:asciiTheme="minorHAnsi" w:hAnsiTheme="minorHAnsi" w:cstheme="minorHAnsi" w:hint="eastAsia"/>
                <w:color w:val="FF0000"/>
                <w:sz w:val="20"/>
                <w:szCs w:val="20"/>
              </w:rPr>
              <w:t>。</w:t>
            </w:r>
          </w:p>
          <w:p w:rsidR="008A15E6" w:rsidRPr="0029737A" w:rsidRDefault="008A15E6" w:rsidP="00EC0053">
            <w:pPr>
              <w:pStyle w:val="a8"/>
              <w:spacing w:before="0" w:beforeAutospacing="0" w:after="0" w:afterAutospacing="0" w:line="0" w:lineRule="atLeast"/>
              <w:rPr>
                <w:rFonts w:asciiTheme="minorHAnsi" w:hAnsiTheme="minorHAnsi" w:cstheme="minorHAnsi"/>
                <w:color w:val="2A2A2A"/>
                <w:sz w:val="16"/>
                <w:szCs w:val="16"/>
              </w:rPr>
            </w:pPr>
            <w:r w:rsidRPr="0029737A">
              <w:rPr>
                <w:rFonts w:asciiTheme="minorHAnsi" w:hAnsiTheme="minorHAnsi" w:cstheme="minorHAnsi"/>
                <w:color w:val="2A2A2A"/>
                <w:sz w:val="16"/>
                <w:szCs w:val="16"/>
              </w:rPr>
              <w:t>The control code for the operation.Use</w:t>
            </w:r>
            <w:r w:rsidRPr="0029737A">
              <w:rPr>
                <w:rStyle w:val="apple-converted-space"/>
                <w:rFonts w:asciiTheme="minorHAnsi" w:hAnsiTheme="minorHAnsi" w:cstheme="minorHAnsi"/>
                <w:color w:val="2A2A2A"/>
                <w:sz w:val="16"/>
                <w:szCs w:val="16"/>
              </w:rPr>
              <w:t> </w:t>
            </w:r>
            <w:r w:rsidRPr="0029737A">
              <w:rPr>
                <w:rStyle w:val="ab"/>
                <w:rFonts w:asciiTheme="minorHAnsi" w:hAnsiTheme="minorHAnsi" w:cstheme="minorHAnsi"/>
                <w:color w:val="2A2A2A"/>
                <w:sz w:val="16"/>
                <w:szCs w:val="16"/>
                <w:bdr w:val="none" w:sz="0" w:space="0" w:color="auto" w:frame="1"/>
              </w:rPr>
              <w:t>FSCTL_CREATE_USN_JOURNAL</w:t>
            </w:r>
            <w:r w:rsidRPr="0029737A">
              <w:rPr>
                <w:rStyle w:val="apple-converted-space"/>
                <w:rFonts w:asciiTheme="minorHAnsi" w:hAnsiTheme="minorHAnsi" w:cstheme="minorHAnsi"/>
                <w:color w:val="2A2A2A"/>
                <w:sz w:val="16"/>
                <w:szCs w:val="16"/>
              </w:rPr>
              <w:t> </w:t>
            </w:r>
            <w:r w:rsidRPr="0029737A">
              <w:rPr>
                <w:rFonts w:asciiTheme="minorHAnsi" w:hAnsiTheme="minorHAnsi" w:cstheme="minorHAnsi"/>
                <w:color w:val="2A2A2A"/>
                <w:sz w:val="16"/>
                <w:szCs w:val="16"/>
              </w:rPr>
              <w:t>for this operation.</w:t>
            </w:r>
          </w:p>
        </w:tc>
      </w:tr>
      <w:tr w:rsidR="008A15E6" w:rsidRPr="0029737A" w:rsidTr="00325E4F">
        <w:trPr>
          <w:trHeight w:val="120"/>
        </w:trPr>
        <w:tc>
          <w:tcPr>
            <w:tcW w:w="1702" w:type="dxa"/>
          </w:tcPr>
          <w:p w:rsidR="008A15E6" w:rsidRPr="0029737A" w:rsidRDefault="008A15E6" w:rsidP="00713078">
            <w:pPr>
              <w:spacing w:line="0" w:lineRule="atLeast"/>
              <w:rPr>
                <w:rFonts w:cstheme="minorHAnsi"/>
                <w:kern w:val="0"/>
                <w:sz w:val="20"/>
                <w:szCs w:val="20"/>
              </w:rPr>
            </w:pPr>
            <w:r w:rsidRPr="0029737A">
              <w:rPr>
                <w:rFonts w:cstheme="minorHAnsi"/>
                <w:color w:val="000000"/>
                <w:sz w:val="20"/>
                <w:szCs w:val="20"/>
                <w:shd w:val="clear" w:color="auto" w:fill="FAFAFA"/>
              </w:rPr>
              <w:t>lpInBuffer</w:t>
            </w:r>
          </w:p>
        </w:tc>
        <w:tc>
          <w:tcPr>
            <w:tcW w:w="8150" w:type="dxa"/>
          </w:tcPr>
          <w:p w:rsidR="008A15E6" w:rsidRPr="0029737A" w:rsidRDefault="007569E1" w:rsidP="00713078">
            <w:pPr>
              <w:spacing w:line="0" w:lineRule="atLeast"/>
              <w:rPr>
                <w:rFonts w:cstheme="minorHAnsi"/>
                <w:sz w:val="20"/>
                <w:szCs w:val="20"/>
              </w:rPr>
            </w:pPr>
            <w:r w:rsidRPr="0029737A">
              <w:rPr>
                <w:rFonts w:cstheme="minorHAnsi"/>
                <w:sz w:val="20"/>
                <w:szCs w:val="20"/>
              </w:rPr>
              <w:t>一个指向</w:t>
            </w:r>
            <w:r w:rsidRPr="0029737A">
              <w:rPr>
                <w:rFonts w:cstheme="minorHAnsi"/>
                <w:sz w:val="20"/>
                <w:szCs w:val="20"/>
              </w:rPr>
              <w:t>CREATE_USN_JOURNAL_DATA</w:t>
            </w:r>
            <w:r w:rsidRPr="0029737A">
              <w:rPr>
                <w:rFonts w:cstheme="minorHAnsi"/>
                <w:sz w:val="20"/>
                <w:szCs w:val="20"/>
              </w:rPr>
              <w:t>结构的输入缓冲区的指针。</w:t>
            </w:r>
          </w:p>
          <w:p w:rsidR="007569E1" w:rsidRPr="0029737A" w:rsidRDefault="007569E1" w:rsidP="000F4925">
            <w:pPr>
              <w:spacing w:line="0" w:lineRule="atLeast"/>
              <w:rPr>
                <w:rFonts w:cstheme="minorHAnsi"/>
                <w:sz w:val="16"/>
                <w:szCs w:val="16"/>
              </w:rPr>
            </w:pPr>
            <w:r w:rsidRPr="0029737A">
              <w:rPr>
                <w:rFonts w:cstheme="minorHAnsi"/>
                <w:color w:val="2A2A2A"/>
                <w:sz w:val="16"/>
                <w:szCs w:val="16"/>
              </w:rPr>
              <w:t>A pointer to the input buffer, a</w:t>
            </w:r>
            <w:r w:rsidR="000F4925" w:rsidRPr="0029737A">
              <w:rPr>
                <w:rFonts w:cstheme="minorHAnsi"/>
                <w:color w:val="2A2A2A"/>
                <w:sz w:val="16"/>
                <w:szCs w:val="16"/>
              </w:rPr>
              <w:t xml:space="preserve"> </w:t>
            </w:r>
            <w:hyperlink r:id="rId175" w:history="1">
              <w:r w:rsidRPr="0029737A">
                <w:rPr>
                  <w:rStyle w:val="ab"/>
                  <w:rFonts w:cstheme="minorHAnsi"/>
                  <w:color w:val="00709F"/>
                  <w:sz w:val="16"/>
                  <w:szCs w:val="16"/>
                  <w:bdr w:val="none" w:sz="0" w:space="0" w:color="auto" w:frame="1"/>
                </w:rPr>
                <w:t>CREATE_USN_JOURNAL_DATA</w:t>
              </w:r>
            </w:hyperlink>
            <w:r w:rsidR="000F4925" w:rsidRPr="0029737A">
              <w:rPr>
                <w:rStyle w:val="apple-converted-space"/>
                <w:rFonts w:cstheme="minorHAnsi"/>
                <w:color w:val="2A2A2A"/>
                <w:sz w:val="16"/>
                <w:szCs w:val="16"/>
              </w:rPr>
              <w:t xml:space="preserve"> </w:t>
            </w:r>
            <w:r w:rsidRPr="0029737A">
              <w:rPr>
                <w:rFonts w:cstheme="minorHAnsi"/>
                <w:color w:val="2A2A2A"/>
                <w:sz w:val="16"/>
                <w:szCs w:val="16"/>
              </w:rPr>
              <w:t>structure.</w:t>
            </w:r>
          </w:p>
        </w:tc>
      </w:tr>
      <w:tr w:rsidR="008A15E6" w:rsidRPr="0029737A" w:rsidTr="00325E4F">
        <w:trPr>
          <w:trHeight w:val="135"/>
        </w:trPr>
        <w:tc>
          <w:tcPr>
            <w:tcW w:w="1702" w:type="dxa"/>
          </w:tcPr>
          <w:p w:rsidR="008A15E6" w:rsidRPr="0029737A" w:rsidRDefault="008A15E6" w:rsidP="00713078">
            <w:pPr>
              <w:spacing w:line="0" w:lineRule="atLeast"/>
              <w:rPr>
                <w:rFonts w:cstheme="minorHAnsi"/>
                <w:kern w:val="0"/>
                <w:sz w:val="20"/>
                <w:szCs w:val="20"/>
              </w:rPr>
            </w:pPr>
            <w:r w:rsidRPr="0029737A">
              <w:rPr>
                <w:rFonts w:cstheme="minorHAnsi"/>
                <w:color w:val="000000"/>
                <w:sz w:val="20"/>
                <w:szCs w:val="20"/>
                <w:shd w:val="clear" w:color="auto" w:fill="FAFAFA"/>
              </w:rPr>
              <w:t>nInBufferSize</w:t>
            </w:r>
          </w:p>
        </w:tc>
        <w:tc>
          <w:tcPr>
            <w:tcW w:w="8150" w:type="dxa"/>
          </w:tcPr>
          <w:p w:rsidR="0064013B" w:rsidRPr="0029737A" w:rsidRDefault="0064013B" w:rsidP="00713078">
            <w:pPr>
              <w:spacing w:line="0" w:lineRule="atLeast"/>
              <w:rPr>
                <w:rFonts w:cstheme="minorHAnsi"/>
                <w:color w:val="2A2A2A"/>
                <w:sz w:val="20"/>
                <w:szCs w:val="20"/>
              </w:rPr>
            </w:pPr>
            <w:r w:rsidRPr="0029737A">
              <w:rPr>
                <w:rFonts w:hAnsi="Segoe UI" w:cstheme="minorHAnsi"/>
                <w:color w:val="2A2A2A"/>
                <w:sz w:val="20"/>
                <w:szCs w:val="20"/>
              </w:rPr>
              <w:t>输入缓冲区的大小，以字节为单位。</w:t>
            </w:r>
          </w:p>
          <w:p w:rsidR="008A15E6" w:rsidRPr="0029737A" w:rsidRDefault="0064013B" w:rsidP="00713078">
            <w:pPr>
              <w:spacing w:line="0" w:lineRule="atLeast"/>
              <w:rPr>
                <w:rFonts w:cstheme="minorHAnsi"/>
                <w:sz w:val="16"/>
                <w:szCs w:val="16"/>
              </w:rPr>
            </w:pPr>
            <w:r w:rsidRPr="0029737A">
              <w:rPr>
                <w:rFonts w:cstheme="minorHAnsi"/>
                <w:color w:val="2A2A2A"/>
                <w:sz w:val="16"/>
                <w:szCs w:val="16"/>
              </w:rPr>
              <w:t>The size of the input buffer, in bytes.</w:t>
            </w:r>
          </w:p>
        </w:tc>
      </w:tr>
      <w:tr w:rsidR="008A15E6" w:rsidRPr="0029737A" w:rsidTr="00325E4F">
        <w:trPr>
          <w:trHeight w:val="124"/>
        </w:trPr>
        <w:tc>
          <w:tcPr>
            <w:tcW w:w="1702" w:type="dxa"/>
          </w:tcPr>
          <w:p w:rsidR="008A15E6" w:rsidRPr="0029737A" w:rsidRDefault="008A15E6" w:rsidP="00713078">
            <w:pPr>
              <w:rPr>
                <w:rFonts w:cstheme="minorHAnsi"/>
                <w:sz w:val="20"/>
                <w:szCs w:val="20"/>
              </w:rPr>
            </w:pPr>
            <w:r w:rsidRPr="0029737A">
              <w:rPr>
                <w:rFonts w:cstheme="minorHAnsi"/>
                <w:color w:val="000000"/>
                <w:sz w:val="20"/>
                <w:szCs w:val="20"/>
                <w:shd w:val="clear" w:color="auto" w:fill="FAFAFA"/>
              </w:rPr>
              <w:t>lpOutBuffer</w:t>
            </w:r>
          </w:p>
        </w:tc>
        <w:tc>
          <w:tcPr>
            <w:tcW w:w="8150" w:type="dxa"/>
          </w:tcPr>
          <w:p w:rsidR="00F317B9" w:rsidRPr="0029737A" w:rsidRDefault="00504BD9" w:rsidP="00D87DB0">
            <w:pPr>
              <w:widowControl/>
              <w:spacing w:line="270" w:lineRule="atLeast"/>
              <w:jc w:val="left"/>
              <w:rPr>
                <w:rFonts w:cstheme="minorHAnsi"/>
                <w:color w:val="2A2A2A"/>
                <w:sz w:val="20"/>
                <w:szCs w:val="20"/>
              </w:rPr>
            </w:pPr>
            <w:r>
              <w:rPr>
                <w:rFonts w:cstheme="minorHAnsi" w:hint="eastAsia"/>
                <w:color w:val="2A2A2A"/>
                <w:sz w:val="20"/>
                <w:szCs w:val="20"/>
              </w:rPr>
              <w:t>此处</w:t>
            </w:r>
            <w:r>
              <w:rPr>
                <w:rFonts w:cstheme="minorHAnsi"/>
                <w:color w:val="2A2A2A"/>
                <w:sz w:val="20"/>
                <w:szCs w:val="20"/>
              </w:rPr>
              <w:t>不用</w:t>
            </w:r>
            <w:r w:rsidR="007B0E03" w:rsidRPr="0029737A">
              <w:rPr>
                <w:rFonts w:cstheme="minorHAnsi"/>
                <w:color w:val="2A2A2A"/>
                <w:sz w:val="20"/>
                <w:szCs w:val="20"/>
              </w:rPr>
              <w:t>;</w:t>
            </w:r>
            <w:r w:rsidR="007B0E03" w:rsidRPr="0029737A">
              <w:rPr>
                <w:rFonts w:cstheme="minorHAnsi"/>
                <w:color w:val="2A2A2A"/>
                <w:sz w:val="20"/>
                <w:szCs w:val="20"/>
              </w:rPr>
              <w:t>设置为</w:t>
            </w:r>
            <w:r w:rsidR="007B0E03" w:rsidRPr="0029737A">
              <w:rPr>
                <w:rFonts w:cstheme="minorHAnsi"/>
                <w:b/>
                <w:color w:val="2A2A2A"/>
                <w:sz w:val="20"/>
                <w:szCs w:val="20"/>
              </w:rPr>
              <w:t>NULL</w:t>
            </w:r>
            <w:r w:rsidR="007B0E03" w:rsidRPr="0029737A">
              <w:rPr>
                <w:rFonts w:cstheme="minorHAnsi"/>
                <w:color w:val="2A2A2A"/>
                <w:sz w:val="20"/>
                <w:szCs w:val="20"/>
              </w:rPr>
              <w:t>。</w:t>
            </w:r>
          </w:p>
          <w:p w:rsidR="008A15E6" w:rsidRPr="0029737A" w:rsidRDefault="00D87DB0" w:rsidP="00D87DB0">
            <w:pPr>
              <w:widowControl/>
              <w:spacing w:line="270" w:lineRule="atLeast"/>
              <w:jc w:val="left"/>
              <w:rPr>
                <w:rFonts w:eastAsia="宋体" w:cstheme="minorHAnsi"/>
                <w:color w:val="2A2A2A"/>
                <w:kern w:val="0"/>
                <w:sz w:val="16"/>
                <w:szCs w:val="16"/>
              </w:rPr>
            </w:pPr>
            <w:r w:rsidRPr="0029737A">
              <w:rPr>
                <w:rFonts w:cstheme="minorHAnsi"/>
                <w:color w:val="2A2A2A"/>
                <w:sz w:val="16"/>
                <w:szCs w:val="16"/>
              </w:rPr>
              <w:t>Not used with this operation; set to</w:t>
            </w:r>
            <w:r w:rsidR="00F317B9" w:rsidRPr="0029737A">
              <w:rPr>
                <w:rStyle w:val="apple-converted-space"/>
                <w:rFonts w:cstheme="minorHAnsi"/>
                <w:color w:val="2A2A2A"/>
                <w:sz w:val="16"/>
                <w:szCs w:val="16"/>
              </w:rPr>
              <w:t xml:space="preserve"> </w:t>
            </w:r>
            <w:r w:rsidRPr="0029737A">
              <w:rPr>
                <w:rStyle w:val="ab"/>
                <w:rFonts w:cstheme="minorHAnsi"/>
                <w:color w:val="2A2A2A"/>
                <w:sz w:val="16"/>
                <w:szCs w:val="16"/>
                <w:bdr w:val="none" w:sz="0" w:space="0" w:color="auto" w:frame="1"/>
              </w:rPr>
              <w:t>NULL</w:t>
            </w:r>
            <w:r w:rsidRPr="0029737A">
              <w:rPr>
                <w:rFonts w:cstheme="minorHAnsi"/>
                <w:color w:val="2A2A2A"/>
                <w:sz w:val="16"/>
                <w:szCs w:val="16"/>
              </w:rPr>
              <w:t>.</w:t>
            </w:r>
          </w:p>
        </w:tc>
      </w:tr>
      <w:tr w:rsidR="008A15E6" w:rsidRPr="0029737A" w:rsidTr="00325E4F">
        <w:trPr>
          <w:trHeight w:val="120"/>
        </w:trPr>
        <w:tc>
          <w:tcPr>
            <w:tcW w:w="1702" w:type="dxa"/>
          </w:tcPr>
          <w:p w:rsidR="008A15E6" w:rsidRPr="0029737A" w:rsidRDefault="008A15E6" w:rsidP="00713078">
            <w:pPr>
              <w:rPr>
                <w:rFonts w:cstheme="minorHAnsi"/>
                <w:sz w:val="20"/>
                <w:szCs w:val="20"/>
              </w:rPr>
            </w:pPr>
            <w:r w:rsidRPr="0029737A">
              <w:rPr>
                <w:rFonts w:cstheme="minorHAnsi"/>
                <w:color w:val="000000"/>
                <w:sz w:val="20"/>
                <w:szCs w:val="20"/>
                <w:shd w:val="clear" w:color="auto" w:fill="FAFAFA"/>
              </w:rPr>
              <w:t>nOutBufferSize</w:t>
            </w:r>
          </w:p>
        </w:tc>
        <w:tc>
          <w:tcPr>
            <w:tcW w:w="8150" w:type="dxa"/>
          </w:tcPr>
          <w:p w:rsidR="007B0E03" w:rsidRPr="0029737A" w:rsidRDefault="00504BD9" w:rsidP="007B0E03">
            <w:pPr>
              <w:widowControl/>
              <w:spacing w:line="270" w:lineRule="atLeast"/>
              <w:jc w:val="left"/>
              <w:rPr>
                <w:rFonts w:cstheme="minorHAnsi"/>
                <w:color w:val="2A2A2A"/>
                <w:sz w:val="20"/>
                <w:szCs w:val="20"/>
              </w:rPr>
            </w:pPr>
            <w:r>
              <w:rPr>
                <w:rFonts w:hAnsi="Segoe UI" w:cstheme="minorHAnsi" w:hint="eastAsia"/>
                <w:color w:val="2A2A2A"/>
                <w:sz w:val="20"/>
                <w:szCs w:val="20"/>
              </w:rPr>
              <w:t>此处</w:t>
            </w:r>
            <w:r>
              <w:rPr>
                <w:rFonts w:hAnsi="Segoe UI" w:cstheme="minorHAnsi"/>
                <w:color w:val="2A2A2A"/>
                <w:sz w:val="20"/>
                <w:szCs w:val="20"/>
              </w:rPr>
              <w:t>不用</w:t>
            </w:r>
            <w:r w:rsidR="007B0E03" w:rsidRPr="0029737A">
              <w:rPr>
                <w:rFonts w:cstheme="minorHAnsi"/>
                <w:color w:val="2A2A2A"/>
                <w:sz w:val="20"/>
                <w:szCs w:val="20"/>
              </w:rPr>
              <w:t>;</w:t>
            </w:r>
            <w:r w:rsidR="007B0E03" w:rsidRPr="0029737A">
              <w:rPr>
                <w:rFonts w:hAnsi="Segoe UI" w:cstheme="minorHAnsi"/>
                <w:color w:val="2A2A2A"/>
                <w:sz w:val="20"/>
                <w:szCs w:val="20"/>
              </w:rPr>
              <w:t>设置为</w:t>
            </w:r>
            <w:r w:rsidR="00EC4C89" w:rsidRPr="0029737A">
              <w:rPr>
                <w:rFonts w:cstheme="minorHAnsi"/>
                <w:b/>
                <w:color w:val="2A2A2A"/>
                <w:sz w:val="20"/>
                <w:szCs w:val="20"/>
              </w:rPr>
              <w:t>0</w:t>
            </w:r>
            <w:r w:rsidR="007B0E03" w:rsidRPr="0029737A">
              <w:rPr>
                <w:rFonts w:hAnsi="Segoe UI" w:cstheme="minorHAnsi"/>
                <w:color w:val="2A2A2A"/>
                <w:sz w:val="20"/>
                <w:szCs w:val="20"/>
              </w:rPr>
              <w:t>。</w:t>
            </w:r>
          </w:p>
          <w:p w:rsidR="008A15E6" w:rsidRPr="0029737A" w:rsidRDefault="00D87DB0" w:rsidP="00713078">
            <w:pPr>
              <w:rPr>
                <w:rFonts w:cstheme="minorHAnsi"/>
                <w:color w:val="000000"/>
                <w:sz w:val="16"/>
                <w:szCs w:val="16"/>
              </w:rPr>
            </w:pPr>
            <w:r w:rsidRPr="00D87DB0">
              <w:rPr>
                <w:rFonts w:eastAsia="宋体" w:cstheme="minorHAnsi"/>
                <w:color w:val="2A2A2A"/>
                <w:kern w:val="0"/>
                <w:sz w:val="16"/>
                <w:szCs w:val="16"/>
              </w:rPr>
              <w:t>Not used with this operation; set to zero.</w:t>
            </w:r>
          </w:p>
        </w:tc>
      </w:tr>
      <w:tr w:rsidR="008A15E6" w:rsidRPr="0029737A" w:rsidTr="00325E4F">
        <w:trPr>
          <w:trHeight w:val="120"/>
        </w:trPr>
        <w:tc>
          <w:tcPr>
            <w:tcW w:w="1702" w:type="dxa"/>
          </w:tcPr>
          <w:p w:rsidR="008A15E6" w:rsidRPr="0029737A" w:rsidRDefault="008A15E6" w:rsidP="00713078">
            <w:pPr>
              <w:spacing w:line="0" w:lineRule="atLeast"/>
              <w:rPr>
                <w:rFonts w:cstheme="minorHAnsi"/>
                <w:kern w:val="0"/>
                <w:sz w:val="20"/>
                <w:szCs w:val="20"/>
              </w:rPr>
            </w:pPr>
            <w:r w:rsidRPr="0029737A">
              <w:rPr>
                <w:rFonts w:cstheme="minorHAnsi"/>
                <w:color w:val="000000"/>
                <w:sz w:val="20"/>
                <w:szCs w:val="20"/>
                <w:shd w:val="clear" w:color="auto" w:fill="FAFAFA"/>
              </w:rPr>
              <w:t>lpBytesReturned</w:t>
            </w:r>
          </w:p>
        </w:tc>
        <w:tc>
          <w:tcPr>
            <w:tcW w:w="8150" w:type="dxa"/>
          </w:tcPr>
          <w:p w:rsidR="00A914C4" w:rsidRPr="0029737A" w:rsidRDefault="00A914C4" w:rsidP="00A914C4">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指向一个变量的指针，该变量接收以字节为单位存储在输出缓冲区中的数据的大小。</w:t>
            </w:r>
          </w:p>
          <w:p w:rsidR="00A914C4" w:rsidRPr="0029737A" w:rsidRDefault="00A914C4" w:rsidP="00A914C4">
            <w:pPr>
              <w:widowControl/>
              <w:spacing w:line="270" w:lineRule="atLeast"/>
              <w:jc w:val="left"/>
              <w:rPr>
                <w:rFonts w:eastAsia="宋体" w:cstheme="minorHAnsi"/>
                <w:color w:val="2A2A2A"/>
                <w:kern w:val="0"/>
                <w:sz w:val="20"/>
                <w:szCs w:val="20"/>
              </w:rPr>
            </w:pPr>
          </w:p>
          <w:p w:rsidR="00A914C4" w:rsidRPr="0029737A" w:rsidRDefault="00A914C4" w:rsidP="00A914C4">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如果</w:t>
            </w:r>
            <w:r w:rsidRPr="0029737A">
              <w:rPr>
                <w:rFonts w:eastAsia="宋体" w:cstheme="minorHAnsi"/>
                <w:iCs/>
                <w:color w:val="2A2A2A"/>
                <w:kern w:val="0"/>
                <w:sz w:val="20"/>
              </w:rPr>
              <w:t>lpOverlapped</w:t>
            </w:r>
            <w:r w:rsidRPr="0029737A">
              <w:rPr>
                <w:rFonts w:eastAsia="宋体" w:cstheme="minorHAnsi"/>
                <w:color w:val="2A2A2A"/>
                <w:kern w:val="0"/>
                <w:sz w:val="20"/>
                <w:szCs w:val="20"/>
              </w:rPr>
              <w:t>为空，则</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不能为空。即使一个操作不返回输出数据，并且</w:t>
            </w:r>
            <w:r w:rsidRPr="0029737A">
              <w:rPr>
                <w:rFonts w:eastAsia="宋体" w:cstheme="minorHAnsi"/>
                <w:color w:val="2A2A2A"/>
                <w:kern w:val="0"/>
                <w:sz w:val="20"/>
                <w:szCs w:val="20"/>
              </w:rPr>
              <w:t>lpOutBuffer</w:t>
            </w:r>
            <w:r w:rsidRPr="0029737A">
              <w:rPr>
                <w:rFonts w:eastAsia="宋体" w:cstheme="minorHAnsi"/>
                <w:color w:val="2A2A2A"/>
                <w:kern w:val="0"/>
                <w:sz w:val="20"/>
                <w:szCs w:val="20"/>
              </w:rPr>
              <w:t>为</w:t>
            </w:r>
            <w:r w:rsidRPr="0029737A">
              <w:rPr>
                <w:rFonts w:eastAsia="宋体" w:cstheme="minorHAnsi"/>
                <w:color w:val="2A2A2A"/>
                <w:kern w:val="0"/>
                <w:sz w:val="20"/>
                <w:szCs w:val="20"/>
              </w:rPr>
              <w:t>NULL,DeviceIoControl</w:t>
            </w:r>
            <w:r w:rsidRPr="0029737A">
              <w:rPr>
                <w:rFonts w:eastAsia="宋体" w:cstheme="minorHAnsi"/>
                <w:color w:val="2A2A2A"/>
                <w:kern w:val="0"/>
                <w:sz w:val="20"/>
                <w:szCs w:val="20"/>
              </w:rPr>
              <w:t>仍然要使用</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，即使返回的</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的值是没有意义的。</w:t>
            </w:r>
          </w:p>
          <w:p w:rsidR="00A914C4" w:rsidRPr="0029737A" w:rsidRDefault="00A914C4" w:rsidP="00A914C4">
            <w:pPr>
              <w:widowControl/>
              <w:spacing w:line="270" w:lineRule="atLeast"/>
              <w:jc w:val="left"/>
              <w:rPr>
                <w:rFonts w:eastAsia="宋体" w:cstheme="minorHAnsi"/>
                <w:color w:val="2A2A2A"/>
                <w:kern w:val="0"/>
                <w:sz w:val="20"/>
                <w:szCs w:val="20"/>
              </w:rPr>
            </w:pPr>
          </w:p>
          <w:p w:rsidR="007B0E03" w:rsidRPr="0029737A" w:rsidRDefault="00A914C4" w:rsidP="00A914C4">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如果</w:t>
            </w:r>
            <w:r w:rsidRPr="0029737A">
              <w:rPr>
                <w:rFonts w:eastAsia="宋体" w:cstheme="minorHAnsi"/>
                <w:iCs/>
                <w:color w:val="2A2A2A"/>
                <w:kern w:val="0"/>
                <w:sz w:val="20"/>
              </w:rPr>
              <w:t>lpOverlapped</w:t>
            </w:r>
            <w:r w:rsidRPr="0029737A">
              <w:rPr>
                <w:rFonts w:eastAsia="宋体" w:cstheme="minorHAnsi"/>
                <w:color w:val="2A2A2A"/>
                <w:kern w:val="0"/>
                <w:sz w:val="20"/>
                <w:szCs w:val="20"/>
              </w:rPr>
              <w:t>不为空，则</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可以为空。如果该参数不为空，且操作返回数据，则在重叠（异步）操作完成之前，返回的</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是无意义的。要检索返回的字节数，请调用</w:t>
            </w:r>
            <w:hyperlink r:id="rId176" w:history="1">
              <w:r w:rsidRPr="0029737A">
                <w:rPr>
                  <w:rFonts w:eastAsia="宋体" w:cstheme="minorHAnsi"/>
                  <w:b/>
                  <w:bCs/>
                  <w:color w:val="00709F"/>
                  <w:kern w:val="0"/>
                  <w:sz w:val="20"/>
                </w:rPr>
                <w:t>GetOverlappedResult</w:t>
              </w:r>
            </w:hyperlink>
            <w:r w:rsidRPr="0029737A">
              <w:rPr>
                <w:rFonts w:eastAsia="宋体" w:cstheme="minorHAnsi"/>
                <w:color w:val="2A2A2A"/>
                <w:kern w:val="0"/>
                <w:sz w:val="20"/>
                <w:szCs w:val="20"/>
              </w:rPr>
              <w:t>。如果</w:t>
            </w:r>
            <w:r w:rsidRPr="0029737A">
              <w:rPr>
                <w:rFonts w:eastAsia="宋体" w:cstheme="minorHAnsi"/>
                <w:color w:val="2A2A2A"/>
                <w:kern w:val="0"/>
                <w:sz w:val="20"/>
                <w:szCs w:val="20"/>
              </w:rPr>
              <w:t>hDevice</w:t>
            </w:r>
            <w:r w:rsidRPr="0029737A">
              <w:rPr>
                <w:rFonts w:eastAsia="宋体" w:cstheme="minorHAnsi"/>
                <w:color w:val="2A2A2A"/>
                <w:kern w:val="0"/>
                <w:sz w:val="20"/>
                <w:szCs w:val="20"/>
              </w:rPr>
              <w:t>与</w:t>
            </w:r>
            <w:r w:rsidRPr="0029737A">
              <w:rPr>
                <w:rFonts w:eastAsia="宋体" w:cstheme="minorHAnsi"/>
                <w:b/>
                <w:color w:val="2A2A2A"/>
                <w:kern w:val="0"/>
                <w:sz w:val="20"/>
                <w:szCs w:val="20"/>
              </w:rPr>
              <w:t>I/O</w:t>
            </w:r>
            <w:r w:rsidRPr="0029737A">
              <w:rPr>
                <w:rFonts w:eastAsia="宋体" w:cstheme="minorHAnsi"/>
                <w:b/>
                <w:color w:val="2A2A2A"/>
                <w:kern w:val="0"/>
                <w:sz w:val="20"/>
                <w:szCs w:val="20"/>
              </w:rPr>
              <w:t>完成端口</w:t>
            </w:r>
            <w:r w:rsidRPr="0029737A">
              <w:rPr>
                <w:rFonts w:eastAsia="宋体" w:cstheme="minorHAnsi"/>
                <w:color w:val="2A2A2A"/>
                <w:kern w:val="0"/>
                <w:sz w:val="20"/>
                <w:szCs w:val="20"/>
              </w:rPr>
              <w:t>相关联，则可以通过调用</w:t>
            </w:r>
            <w:hyperlink r:id="rId177" w:history="1">
              <w:r w:rsidRPr="0029737A">
                <w:rPr>
                  <w:rFonts w:eastAsia="宋体" w:cstheme="minorHAnsi"/>
                  <w:b/>
                  <w:bCs/>
                  <w:color w:val="00709F"/>
                  <w:kern w:val="0"/>
                  <w:sz w:val="20"/>
                </w:rPr>
                <w:t>GetQueuedCompletionStatus</w:t>
              </w:r>
            </w:hyperlink>
            <w:r w:rsidRPr="0029737A">
              <w:rPr>
                <w:rFonts w:eastAsia="宋体" w:cstheme="minorHAnsi"/>
                <w:color w:val="2A2A2A"/>
                <w:kern w:val="0"/>
                <w:sz w:val="20"/>
                <w:szCs w:val="20"/>
              </w:rPr>
              <w:t>检索返回的字节数。</w:t>
            </w:r>
          </w:p>
          <w:p w:rsidR="00A914C4" w:rsidRPr="0029737A" w:rsidRDefault="00A914C4" w:rsidP="00A914C4">
            <w:pPr>
              <w:widowControl/>
              <w:spacing w:line="0" w:lineRule="atLeast"/>
              <w:jc w:val="left"/>
              <w:rPr>
                <w:rFonts w:eastAsia="宋体" w:cstheme="minorHAnsi"/>
                <w:color w:val="2A2A2A"/>
                <w:kern w:val="0"/>
                <w:sz w:val="16"/>
                <w:szCs w:val="16"/>
              </w:rPr>
            </w:pPr>
          </w:p>
          <w:p w:rsidR="00D87DB0" w:rsidRPr="00D87DB0" w:rsidRDefault="00D87DB0" w:rsidP="00A914C4">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A pointer to a variable that receives the size of the data that is stored in the output buffer, in bytes.</w:t>
            </w:r>
          </w:p>
          <w:p w:rsidR="00D87DB0" w:rsidRPr="00D87DB0" w:rsidRDefault="00D87DB0" w:rsidP="00A914C4">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cannot be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 Even when an operation does not return output data and</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lpOutBuffer</w:t>
            </w:r>
            <w:r w:rsidRPr="0029737A">
              <w:rPr>
                <w:rFonts w:eastAsia="宋体" w:cstheme="minorHAnsi"/>
                <w:color w:val="2A2A2A"/>
                <w:kern w:val="0"/>
                <w:sz w:val="16"/>
                <w:szCs w:val="16"/>
              </w:rPr>
              <w:t> </w:t>
            </w:r>
            <w:r w:rsidRPr="00D87DB0">
              <w:rPr>
                <w:rFonts w:eastAsia="宋体" w:cstheme="minorHAnsi"/>
                <w:color w:val="2A2A2A"/>
                <w:kern w:val="0"/>
                <w:sz w:val="16"/>
                <w:szCs w:val="16"/>
              </w:rPr>
              <w:t>is</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hyperlink r:id="rId178" w:history="1">
              <w:r w:rsidRPr="0029737A">
                <w:rPr>
                  <w:rFonts w:eastAsia="宋体" w:cstheme="minorHAnsi"/>
                  <w:b/>
                  <w:bCs/>
                  <w:color w:val="00709F"/>
                  <w:kern w:val="0"/>
                  <w:sz w:val="16"/>
                  <w:szCs w:val="16"/>
                </w:rPr>
                <w:t>DeviceIoControl</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uses</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D87DB0">
              <w:rPr>
                <w:rFonts w:eastAsia="宋体" w:cstheme="minorHAnsi"/>
                <w:color w:val="2A2A2A"/>
                <w:kern w:val="0"/>
                <w:sz w:val="16"/>
                <w:szCs w:val="16"/>
              </w:rPr>
              <w:t>. After such an operation, the value of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is meaningless.</w:t>
            </w:r>
          </w:p>
          <w:p w:rsidR="008A15E6" w:rsidRPr="0029737A" w:rsidRDefault="00D87DB0" w:rsidP="00A914C4">
            <w:pPr>
              <w:widowControl/>
              <w:spacing w:line="0" w:lineRule="atLeast"/>
              <w:jc w:val="left"/>
              <w:rPr>
                <w:rFonts w:eastAsia="宋体" w:cstheme="minorHAnsi"/>
                <w:color w:val="2A2A2A"/>
                <w:kern w:val="0"/>
                <w:sz w:val="20"/>
                <w:szCs w:val="20"/>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 not</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can be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 If this parameter is not</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29737A">
              <w:rPr>
                <w:rFonts w:eastAsia="宋体" w:cstheme="minorHAnsi"/>
                <w:color w:val="2A2A2A"/>
                <w:kern w:val="0"/>
                <w:sz w:val="16"/>
                <w:szCs w:val="16"/>
              </w:rPr>
              <w:t> </w:t>
            </w:r>
            <w:r w:rsidRPr="00D87DB0">
              <w:rPr>
                <w:rFonts w:eastAsia="宋体" w:cstheme="minorHAnsi"/>
                <w:color w:val="2A2A2A"/>
                <w:kern w:val="0"/>
                <w:sz w:val="16"/>
                <w:szCs w:val="16"/>
              </w:rPr>
              <w:t>and the operation returns data,</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is meaningless until the overlapped operation is complete. To retrieve the number of bytes returned, call</w:t>
            </w:r>
            <w:r w:rsidRPr="0029737A">
              <w:rPr>
                <w:rFonts w:eastAsia="宋体" w:cstheme="minorHAnsi"/>
                <w:color w:val="2A2A2A"/>
                <w:kern w:val="0"/>
                <w:sz w:val="16"/>
                <w:szCs w:val="16"/>
              </w:rPr>
              <w:t> </w:t>
            </w:r>
            <w:hyperlink r:id="rId179" w:history="1">
              <w:r w:rsidRPr="0029737A">
                <w:rPr>
                  <w:rFonts w:eastAsia="宋体" w:cstheme="minorHAnsi"/>
                  <w:b/>
                  <w:bCs/>
                  <w:color w:val="00709F"/>
                  <w:kern w:val="0"/>
                  <w:sz w:val="16"/>
                  <w:szCs w:val="16"/>
                </w:rPr>
                <w:t>GetOverlappedResult</w:t>
              </w:r>
            </w:hyperlink>
            <w:r w:rsidRPr="00D87DB0">
              <w:rPr>
                <w:rFonts w:eastAsia="宋体" w:cstheme="minorHAnsi"/>
                <w:color w:val="2A2A2A"/>
                <w:kern w:val="0"/>
                <w:sz w:val="16"/>
                <w:szCs w:val="16"/>
              </w:rPr>
              <w:t>. 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associated with an I/O completion port, you can retrieve the number of bytes returned by calling</w:t>
            </w:r>
            <w:r w:rsidRPr="0029737A">
              <w:rPr>
                <w:rFonts w:eastAsia="宋体" w:cstheme="minorHAnsi"/>
                <w:color w:val="2A2A2A"/>
                <w:kern w:val="0"/>
                <w:sz w:val="16"/>
                <w:szCs w:val="16"/>
              </w:rPr>
              <w:t> </w:t>
            </w:r>
            <w:hyperlink r:id="rId180" w:history="1">
              <w:r w:rsidRPr="0029737A">
                <w:rPr>
                  <w:rFonts w:eastAsia="宋体" w:cstheme="minorHAnsi"/>
                  <w:b/>
                  <w:bCs/>
                  <w:color w:val="00709F"/>
                  <w:kern w:val="0"/>
                  <w:sz w:val="16"/>
                  <w:szCs w:val="16"/>
                </w:rPr>
                <w:t>GetQueuedCompletionStatus</w:t>
              </w:r>
            </w:hyperlink>
            <w:r w:rsidRPr="00D87DB0">
              <w:rPr>
                <w:rFonts w:eastAsia="宋体" w:cstheme="minorHAnsi"/>
                <w:color w:val="2A2A2A"/>
                <w:kern w:val="0"/>
                <w:sz w:val="16"/>
                <w:szCs w:val="16"/>
              </w:rPr>
              <w:t>.</w:t>
            </w:r>
          </w:p>
        </w:tc>
      </w:tr>
      <w:tr w:rsidR="008A15E6" w:rsidRPr="0029737A" w:rsidTr="00325E4F">
        <w:trPr>
          <w:trHeight w:val="124"/>
        </w:trPr>
        <w:tc>
          <w:tcPr>
            <w:tcW w:w="1702" w:type="dxa"/>
          </w:tcPr>
          <w:p w:rsidR="008A15E6" w:rsidRPr="0029737A" w:rsidRDefault="008A15E6" w:rsidP="00713078">
            <w:pPr>
              <w:spacing w:line="0" w:lineRule="atLeast"/>
              <w:rPr>
                <w:rFonts w:cstheme="minorHAnsi"/>
                <w:kern w:val="0"/>
                <w:sz w:val="20"/>
                <w:szCs w:val="20"/>
              </w:rPr>
            </w:pPr>
            <w:r w:rsidRPr="0029737A">
              <w:rPr>
                <w:rFonts w:cstheme="minorHAnsi"/>
                <w:color w:val="000000"/>
                <w:sz w:val="20"/>
                <w:szCs w:val="20"/>
                <w:shd w:val="clear" w:color="auto" w:fill="FAFAFA"/>
              </w:rPr>
              <w:t>lpOverlapped</w:t>
            </w:r>
          </w:p>
        </w:tc>
        <w:tc>
          <w:tcPr>
            <w:tcW w:w="8150" w:type="dxa"/>
          </w:tcPr>
          <w:p w:rsidR="00FC2301" w:rsidRPr="0029737A" w:rsidRDefault="00FC2301" w:rsidP="00FC2301">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指向重叠结构（</w:t>
            </w:r>
            <w:hyperlink r:id="rId181" w:history="1">
              <w:r w:rsidRPr="0029737A">
                <w:rPr>
                  <w:rFonts w:eastAsia="宋体" w:cstheme="minorHAnsi"/>
                  <w:b/>
                  <w:bCs/>
                  <w:color w:val="00709F"/>
                  <w:kern w:val="0"/>
                  <w:sz w:val="20"/>
                </w:rPr>
                <w:t>OVERLAPPED</w:t>
              </w:r>
            </w:hyperlink>
            <w:r w:rsidRPr="0029737A">
              <w:rPr>
                <w:rFonts w:eastAsia="宋体" w:cstheme="minorHAnsi"/>
                <w:color w:val="2A2A2A"/>
                <w:kern w:val="0"/>
                <w:sz w:val="20"/>
              </w:rPr>
              <w:t> </w:t>
            </w:r>
            <w:r w:rsidRPr="0029737A">
              <w:rPr>
                <w:rFonts w:eastAsia="宋体" w:hAnsi="Segoe UI" w:cstheme="minorHAnsi"/>
                <w:color w:val="2A2A2A"/>
                <w:kern w:val="0"/>
                <w:sz w:val="20"/>
                <w:szCs w:val="20"/>
              </w:rPr>
              <w:t>）的指针。如果在没有指定</w:t>
            </w:r>
            <w:r w:rsidRPr="0029737A">
              <w:rPr>
                <w:rFonts w:eastAsia="宋体" w:cstheme="minorHAnsi"/>
                <w:color w:val="2A2A2A"/>
                <w:kern w:val="0"/>
                <w:sz w:val="20"/>
                <w:szCs w:val="20"/>
              </w:rPr>
              <w:t>FILE_FLAG_OVERLAPPED</w:t>
            </w:r>
            <w:r w:rsidRPr="0029737A">
              <w:rPr>
                <w:rFonts w:eastAsia="宋体" w:hAnsi="Segoe UI" w:cstheme="minorHAnsi"/>
                <w:color w:val="2A2A2A"/>
                <w:kern w:val="0"/>
                <w:sz w:val="20"/>
                <w:szCs w:val="20"/>
              </w:rPr>
              <w:t>的情况下打开</w:t>
            </w:r>
            <w:r w:rsidRPr="0029737A">
              <w:rPr>
                <w:rFonts w:eastAsia="宋体" w:cstheme="minorHAnsi"/>
                <w:color w:val="2A2A2A"/>
                <w:kern w:val="0"/>
                <w:sz w:val="20"/>
                <w:szCs w:val="20"/>
              </w:rPr>
              <w:t>hDevice</w:t>
            </w:r>
            <w:r w:rsidRPr="0029737A">
              <w:rPr>
                <w:rFonts w:eastAsia="宋体" w:hAnsi="Segoe UI" w:cstheme="minorHAnsi"/>
                <w:color w:val="2A2A2A"/>
                <w:kern w:val="0"/>
                <w:sz w:val="20"/>
                <w:szCs w:val="20"/>
              </w:rPr>
              <w:t>，则忽略</w:t>
            </w:r>
            <w:r w:rsidRPr="0029737A">
              <w:rPr>
                <w:rFonts w:eastAsia="宋体" w:cstheme="minorHAnsi"/>
                <w:iCs/>
                <w:color w:val="2A2A2A"/>
                <w:kern w:val="0"/>
                <w:sz w:val="20"/>
              </w:rPr>
              <w:t>lpOverlapped</w:t>
            </w:r>
            <w:r w:rsidRPr="0029737A">
              <w:rPr>
                <w:rFonts w:eastAsia="宋体" w:hAnsi="Segoe UI" w:cstheme="minorHAnsi"/>
                <w:color w:val="2A2A2A"/>
                <w:kern w:val="0"/>
                <w:sz w:val="20"/>
                <w:szCs w:val="20"/>
              </w:rPr>
              <w:t>。</w:t>
            </w:r>
          </w:p>
          <w:p w:rsidR="00FC2301" w:rsidRPr="0029737A" w:rsidRDefault="00FC2301" w:rsidP="00FC2301">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如果使用</w:t>
            </w:r>
            <w:r w:rsidRPr="0029737A">
              <w:rPr>
                <w:rFonts w:eastAsia="宋体" w:cstheme="minorHAnsi"/>
                <w:color w:val="2A2A2A"/>
                <w:kern w:val="0"/>
                <w:sz w:val="20"/>
                <w:szCs w:val="20"/>
              </w:rPr>
              <w:t>FILE_FLAG_OVERLAPPED</w:t>
            </w:r>
            <w:r w:rsidRPr="0029737A">
              <w:rPr>
                <w:rFonts w:eastAsia="宋体" w:hAnsi="Segoe UI" w:cstheme="minorHAnsi"/>
                <w:color w:val="2A2A2A"/>
                <w:kern w:val="0"/>
                <w:sz w:val="20"/>
                <w:szCs w:val="20"/>
              </w:rPr>
              <w:t>标志打开</w:t>
            </w:r>
            <w:r w:rsidRPr="0029737A">
              <w:rPr>
                <w:rFonts w:eastAsia="宋体" w:cstheme="minorHAnsi"/>
                <w:color w:val="2A2A2A"/>
                <w:kern w:val="0"/>
                <w:sz w:val="20"/>
                <w:szCs w:val="20"/>
              </w:rPr>
              <w:t>hDevice</w:t>
            </w:r>
            <w:r w:rsidRPr="0029737A">
              <w:rPr>
                <w:rFonts w:eastAsia="宋体" w:hAnsi="Segoe UI" w:cstheme="minorHAnsi"/>
                <w:color w:val="2A2A2A"/>
                <w:kern w:val="0"/>
                <w:sz w:val="20"/>
                <w:szCs w:val="20"/>
              </w:rPr>
              <w:t>，则该操作将作为重叠</w:t>
            </w:r>
            <w:r w:rsidRPr="0029737A">
              <w:rPr>
                <w:rFonts w:eastAsia="宋体" w:cstheme="minorHAnsi"/>
                <w:color w:val="2A2A2A"/>
                <w:kern w:val="0"/>
                <w:sz w:val="20"/>
                <w:szCs w:val="20"/>
              </w:rPr>
              <w:t>(</w:t>
            </w:r>
            <w:r w:rsidRPr="0029737A">
              <w:rPr>
                <w:rFonts w:eastAsia="宋体" w:hAnsi="Segoe UI" w:cstheme="minorHAnsi"/>
                <w:color w:val="2A2A2A"/>
                <w:kern w:val="0"/>
                <w:sz w:val="20"/>
                <w:szCs w:val="20"/>
              </w:rPr>
              <w:t>异步</w:t>
            </w:r>
            <w:r w:rsidRPr="0029737A">
              <w:rPr>
                <w:rFonts w:eastAsia="宋体" w:cstheme="minorHAnsi"/>
                <w:color w:val="2A2A2A"/>
                <w:kern w:val="0"/>
                <w:sz w:val="20"/>
                <w:szCs w:val="20"/>
              </w:rPr>
              <w:t>)</w:t>
            </w:r>
            <w:r w:rsidRPr="0029737A">
              <w:rPr>
                <w:rFonts w:eastAsia="宋体" w:hAnsi="Segoe UI" w:cstheme="minorHAnsi"/>
                <w:color w:val="2A2A2A"/>
                <w:kern w:val="0"/>
                <w:sz w:val="20"/>
                <w:szCs w:val="20"/>
              </w:rPr>
              <w:t>操作执行。</w:t>
            </w:r>
            <w:r w:rsidRPr="0029737A">
              <w:rPr>
                <w:rFonts w:eastAsia="宋体" w:hAnsi="Segoe UI" w:cstheme="minorHAnsi"/>
                <w:color w:val="2A2A2A"/>
                <w:kern w:val="0"/>
                <w:sz w:val="20"/>
                <w:szCs w:val="20"/>
              </w:rPr>
              <w:lastRenderedPageBreak/>
              <w:t>在这种情况下，</w:t>
            </w:r>
            <w:r w:rsidRPr="0029737A">
              <w:rPr>
                <w:rFonts w:eastAsia="宋体" w:cstheme="minorHAnsi"/>
                <w:iCs/>
                <w:color w:val="2A2A2A"/>
                <w:kern w:val="0"/>
                <w:sz w:val="20"/>
              </w:rPr>
              <w:t>lpOverlapped</w:t>
            </w:r>
            <w:r w:rsidRPr="0029737A">
              <w:rPr>
                <w:rFonts w:eastAsia="宋体" w:hAnsi="Segoe UI" w:cstheme="minorHAnsi"/>
                <w:color w:val="2A2A2A"/>
                <w:kern w:val="0"/>
                <w:sz w:val="20"/>
                <w:szCs w:val="20"/>
              </w:rPr>
              <w:t>必须指向一个有效的重叠结构，该结构包含一个事件对象的句柄。否则，函数将以不可预知的方式失败。</w:t>
            </w:r>
          </w:p>
          <w:p w:rsidR="00FC2301" w:rsidRPr="0029737A" w:rsidRDefault="00FC2301" w:rsidP="00FC2301">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对于重叠操作，</w:t>
            </w:r>
            <w:r w:rsidRPr="0029737A">
              <w:rPr>
                <w:rFonts w:eastAsia="宋体" w:cstheme="minorHAnsi"/>
                <w:color w:val="2A2A2A"/>
                <w:kern w:val="0"/>
                <w:sz w:val="20"/>
                <w:szCs w:val="20"/>
              </w:rPr>
              <w:t>DeviceIoControl</w:t>
            </w:r>
            <w:r w:rsidRPr="0029737A">
              <w:rPr>
                <w:rFonts w:eastAsia="宋体" w:hAnsi="Segoe UI" w:cstheme="minorHAnsi"/>
                <w:color w:val="2A2A2A"/>
                <w:kern w:val="0"/>
                <w:sz w:val="20"/>
                <w:szCs w:val="20"/>
              </w:rPr>
              <w:t>将立即返回，当操作完成时，事件对象将发出信号。否则，在操作完成或出现错误之前，函数不会返回。</w:t>
            </w:r>
          </w:p>
          <w:p w:rsidR="00D87DB0" w:rsidRPr="00D87DB0" w:rsidRDefault="00D87DB0" w:rsidP="00FC2301">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A pointer to an</w:t>
            </w:r>
            <w:r w:rsidRPr="0029737A">
              <w:rPr>
                <w:rFonts w:eastAsia="宋体" w:cstheme="minorHAnsi"/>
                <w:color w:val="2A2A2A"/>
                <w:kern w:val="0"/>
                <w:sz w:val="16"/>
                <w:szCs w:val="16"/>
              </w:rPr>
              <w:t> </w:t>
            </w:r>
            <w:hyperlink r:id="rId182" w:history="1">
              <w:r w:rsidRPr="0029737A">
                <w:rPr>
                  <w:rFonts w:eastAsia="宋体" w:cstheme="minorHAnsi"/>
                  <w:b/>
                  <w:bCs/>
                  <w:color w:val="00709F"/>
                  <w:kern w:val="0"/>
                  <w:sz w:val="16"/>
                  <w:szCs w:val="16"/>
                </w:rPr>
                <w:t>OVERLAPPED</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structure.</w:t>
            </w:r>
          </w:p>
          <w:p w:rsidR="00D87DB0" w:rsidRPr="00D87DB0" w:rsidRDefault="00D87DB0" w:rsidP="00FC2301">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opened without specifying</w:t>
            </w:r>
            <w:r w:rsidRPr="0029737A">
              <w:rPr>
                <w:rFonts w:eastAsia="宋体" w:cstheme="minorHAnsi"/>
                <w:color w:val="2A2A2A"/>
                <w:kern w:val="0"/>
                <w:sz w:val="16"/>
                <w:szCs w:val="16"/>
              </w:rPr>
              <w:t> </w:t>
            </w:r>
            <w:r w:rsidRPr="0029737A">
              <w:rPr>
                <w:rFonts w:eastAsia="宋体" w:cstheme="minorHAnsi"/>
                <w:b/>
                <w:bCs/>
                <w:color w:val="2A2A2A"/>
                <w:kern w:val="0"/>
                <w:sz w:val="16"/>
                <w:szCs w:val="16"/>
              </w:rPr>
              <w:t>FILE_FLAG_OVERLAPPED</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 ignored.</w:t>
            </w:r>
          </w:p>
          <w:p w:rsidR="00D87DB0" w:rsidRPr="00D87DB0" w:rsidRDefault="00D87DB0" w:rsidP="00FC2301">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opened with the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FILE_FLAG_OVERLAPPED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flag, the operation is performed as an overlapped (asynchronous) operation. In this case,</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must point to a valid</w:t>
            </w:r>
            <w:r w:rsidRPr="0029737A">
              <w:rPr>
                <w:rFonts w:eastAsia="宋体" w:cstheme="minorHAnsi"/>
                <w:color w:val="2A2A2A"/>
                <w:kern w:val="0"/>
                <w:sz w:val="16"/>
                <w:szCs w:val="16"/>
              </w:rPr>
              <w:t> </w:t>
            </w:r>
            <w:hyperlink r:id="rId183" w:history="1">
              <w:r w:rsidRPr="0029737A">
                <w:rPr>
                  <w:rFonts w:eastAsia="宋体" w:cstheme="minorHAnsi"/>
                  <w:b/>
                  <w:bCs/>
                  <w:color w:val="00709F"/>
                  <w:kern w:val="0"/>
                  <w:sz w:val="16"/>
                  <w:szCs w:val="16"/>
                </w:rPr>
                <w:t>OVERLAPPED</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structure that contains a handle to an event object. Otherwise, the function fails in unpredictable ways.</w:t>
            </w:r>
          </w:p>
          <w:p w:rsidR="008A15E6" w:rsidRPr="0029737A" w:rsidRDefault="00D87DB0" w:rsidP="00FC2301">
            <w:pPr>
              <w:widowControl/>
              <w:spacing w:line="0" w:lineRule="atLeast"/>
              <w:jc w:val="left"/>
              <w:rPr>
                <w:rFonts w:eastAsia="宋体" w:cstheme="minorHAnsi"/>
                <w:color w:val="2A2A2A"/>
                <w:kern w:val="0"/>
                <w:sz w:val="20"/>
                <w:szCs w:val="20"/>
              </w:rPr>
            </w:pPr>
            <w:r w:rsidRPr="00D87DB0">
              <w:rPr>
                <w:rFonts w:eastAsia="宋体" w:cstheme="minorHAnsi"/>
                <w:color w:val="2A2A2A"/>
                <w:kern w:val="0"/>
                <w:sz w:val="16"/>
                <w:szCs w:val="16"/>
              </w:rPr>
              <w:t>For overlapped operations,</w:t>
            </w:r>
            <w:r w:rsidRPr="0029737A">
              <w:rPr>
                <w:rFonts w:eastAsia="宋体" w:cstheme="minorHAnsi"/>
                <w:color w:val="2A2A2A"/>
                <w:kern w:val="0"/>
                <w:sz w:val="16"/>
                <w:szCs w:val="16"/>
              </w:rPr>
              <w:t> </w:t>
            </w:r>
            <w:hyperlink r:id="rId184" w:history="1">
              <w:r w:rsidRPr="0029737A">
                <w:rPr>
                  <w:rFonts w:eastAsia="宋体" w:cstheme="minorHAnsi"/>
                  <w:b/>
                  <w:bCs/>
                  <w:color w:val="00709F"/>
                  <w:kern w:val="0"/>
                  <w:sz w:val="16"/>
                  <w:szCs w:val="16"/>
                </w:rPr>
                <w:t>DeviceIoControl</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returns immediately, and the event object is signaled when the operation is complete. Otherwise, the function does not return until the operation is complete or an error occurs.</w:t>
            </w:r>
          </w:p>
        </w:tc>
      </w:tr>
      <w:tr w:rsidR="008A15E6" w:rsidRPr="0029737A" w:rsidTr="00325E4F">
        <w:trPr>
          <w:trHeight w:val="135"/>
        </w:trPr>
        <w:tc>
          <w:tcPr>
            <w:tcW w:w="1702" w:type="dxa"/>
          </w:tcPr>
          <w:p w:rsidR="008A15E6" w:rsidRPr="0029737A" w:rsidRDefault="008A15E6" w:rsidP="00713078">
            <w:pPr>
              <w:spacing w:line="0" w:lineRule="atLeast"/>
              <w:rPr>
                <w:rFonts w:cstheme="minorHAnsi"/>
                <w:kern w:val="0"/>
                <w:sz w:val="20"/>
                <w:szCs w:val="20"/>
              </w:rPr>
            </w:pPr>
          </w:p>
        </w:tc>
        <w:tc>
          <w:tcPr>
            <w:tcW w:w="8150" w:type="dxa"/>
          </w:tcPr>
          <w:p w:rsidR="008A15E6" w:rsidRPr="0029737A" w:rsidRDefault="008A15E6" w:rsidP="00713078">
            <w:pPr>
              <w:spacing w:line="0" w:lineRule="atLeast"/>
              <w:rPr>
                <w:rFonts w:cstheme="minorHAnsi"/>
                <w:sz w:val="20"/>
                <w:szCs w:val="20"/>
              </w:rPr>
            </w:pPr>
          </w:p>
        </w:tc>
      </w:tr>
    </w:tbl>
    <w:p w:rsidR="000B22DE" w:rsidRPr="000B22DE" w:rsidRDefault="00CE14BF" w:rsidP="00DB4A0C">
      <w:pPr>
        <w:rPr>
          <w:rFonts w:cstheme="minorHAnsi"/>
          <w:b/>
          <w:sz w:val="20"/>
          <w:szCs w:val="20"/>
        </w:rPr>
      </w:pPr>
      <w:r w:rsidRPr="00CE14BF">
        <w:rPr>
          <w:b/>
          <w:color w:val="FF0000"/>
          <w:sz w:val="20"/>
          <w:szCs w:val="20"/>
        </w:rPr>
        <w:t>CREATE_USN_JOURNAL_DATA structure</w:t>
      </w:r>
      <w:r w:rsidR="000B22DE" w:rsidRPr="000B22DE">
        <w:rPr>
          <w:rFonts w:cstheme="minorHAnsi"/>
          <w:sz w:val="20"/>
          <w:szCs w:val="20"/>
        </w:rPr>
        <w:t>描述更新序列号</w:t>
      </w:r>
      <w:r w:rsidR="000B22DE" w:rsidRPr="000B22DE">
        <w:rPr>
          <w:rFonts w:cstheme="minorHAnsi"/>
          <w:sz w:val="20"/>
          <w:szCs w:val="20"/>
        </w:rPr>
        <w:t>(USN)</w:t>
      </w:r>
      <w:r w:rsidR="000B22DE" w:rsidRPr="000B22DE">
        <w:rPr>
          <w:rFonts w:cstheme="minorHAnsi"/>
          <w:sz w:val="20"/>
          <w:szCs w:val="20"/>
        </w:rPr>
        <w:t>变更改日志（</w:t>
      </w:r>
      <w:r w:rsidR="000B22DE">
        <w:rPr>
          <w:rFonts w:cstheme="minorHAnsi"/>
          <w:sz w:val="20"/>
          <w:szCs w:val="20"/>
        </w:rPr>
        <w:t>change journal</w:t>
      </w:r>
      <w:r w:rsidR="000B22DE" w:rsidRPr="000B22DE">
        <w:rPr>
          <w:rFonts w:cstheme="minorHAnsi"/>
          <w:sz w:val="20"/>
          <w:szCs w:val="20"/>
        </w:rPr>
        <w:t>）的信息。</w:t>
      </w:r>
    </w:p>
    <w:tbl>
      <w:tblPr>
        <w:tblStyle w:val="a7"/>
        <w:tblW w:w="9781" w:type="dxa"/>
        <w:tblInd w:w="108" w:type="dxa"/>
        <w:tblLayout w:type="fixed"/>
        <w:tblLook w:val="04A0"/>
      </w:tblPr>
      <w:tblGrid>
        <w:gridCol w:w="1560"/>
        <w:gridCol w:w="8221"/>
      </w:tblGrid>
      <w:tr w:rsidR="00CE14BF" w:rsidRPr="00FE020D" w:rsidTr="00713078">
        <w:trPr>
          <w:trHeight w:val="70"/>
        </w:trPr>
        <w:tc>
          <w:tcPr>
            <w:tcW w:w="9781" w:type="dxa"/>
            <w:gridSpan w:val="2"/>
            <w:tcBorders>
              <w:right w:val="single" w:sz="8" w:space="0" w:color="000000" w:themeColor="text1"/>
            </w:tcBorders>
            <w:shd w:val="clear" w:color="auto" w:fill="A6A6A6" w:themeFill="background1" w:themeFillShade="A6"/>
          </w:tcPr>
          <w:p w:rsidR="00CE14BF" w:rsidRPr="00CE14BF" w:rsidRDefault="00CE14BF" w:rsidP="00CE14BF">
            <w:pPr>
              <w:rPr>
                <w:rFonts w:cstheme="minorHAnsi"/>
                <w:sz w:val="20"/>
                <w:szCs w:val="20"/>
              </w:rPr>
            </w:pPr>
            <w:r>
              <w:rPr>
                <w:rFonts w:cstheme="minorHAnsi"/>
                <w:sz w:val="20"/>
                <w:szCs w:val="20"/>
              </w:rPr>
              <w:t>C++</w:t>
            </w:r>
          </w:p>
        </w:tc>
      </w:tr>
      <w:tr w:rsidR="00CE14BF" w:rsidRPr="00FE020D" w:rsidTr="00325E4F">
        <w:trPr>
          <w:trHeight w:val="322"/>
        </w:trPr>
        <w:tc>
          <w:tcPr>
            <w:tcW w:w="9781" w:type="dxa"/>
            <w:gridSpan w:val="2"/>
            <w:tcBorders>
              <w:bottom w:val="single" w:sz="4" w:space="0" w:color="000000" w:themeColor="text1"/>
              <w:right w:val="single" w:sz="8" w:space="0" w:color="000000" w:themeColor="text1"/>
            </w:tcBorders>
          </w:tcPr>
          <w:p w:rsidR="00CE14BF" w:rsidRPr="00CE14BF" w:rsidRDefault="00CE14BF" w:rsidP="00CE14BF">
            <w:pPr>
              <w:widowControl/>
              <w:jc w:val="left"/>
              <w:rPr>
                <w:rFonts w:ascii="Consolas" w:eastAsia="宋体" w:hAnsi="Consolas" w:cs="宋体"/>
                <w:color w:val="000000"/>
                <w:kern w:val="0"/>
                <w:szCs w:val="21"/>
                <w:shd w:val="clear" w:color="auto" w:fill="FAFAFA"/>
              </w:rPr>
            </w:pPr>
            <w:r w:rsidRPr="00CE14BF">
              <w:rPr>
                <w:rFonts w:ascii="Consolas" w:eastAsia="宋体" w:hAnsi="Consolas" w:cs="宋体"/>
                <w:color w:val="0101FD"/>
                <w:kern w:val="0"/>
              </w:rPr>
              <w:t>typedef</w:t>
            </w:r>
            <w:r w:rsidRPr="00CE14BF">
              <w:rPr>
                <w:rFonts w:ascii="Consolas" w:eastAsia="宋体" w:hAnsi="Consolas" w:cs="宋体"/>
                <w:color w:val="000000"/>
                <w:kern w:val="0"/>
                <w:szCs w:val="21"/>
                <w:shd w:val="clear" w:color="auto" w:fill="FAFAFA"/>
              </w:rPr>
              <w:t xml:space="preserve"> </w:t>
            </w:r>
            <w:r w:rsidRPr="00CE14BF">
              <w:rPr>
                <w:rFonts w:ascii="Consolas" w:eastAsia="宋体" w:hAnsi="Consolas" w:cs="宋体"/>
                <w:color w:val="0101FD"/>
                <w:kern w:val="0"/>
              </w:rPr>
              <w:t>struct</w:t>
            </w:r>
            <w:r w:rsidRPr="00CE14BF">
              <w:rPr>
                <w:rFonts w:ascii="Consolas" w:eastAsia="宋体" w:hAnsi="Consolas" w:cs="宋体"/>
                <w:color w:val="000000"/>
                <w:kern w:val="0"/>
              </w:rPr>
              <w:t xml:space="preserve"> {</w:t>
            </w:r>
          </w:p>
          <w:p w:rsidR="00CE14BF" w:rsidRPr="00CE14BF" w:rsidRDefault="00CE14BF" w:rsidP="00CE14BF">
            <w:pPr>
              <w:widowControl/>
              <w:jc w:val="left"/>
              <w:rPr>
                <w:rFonts w:ascii="Consolas" w:eastAsia="宋体" w:hAnsi="Consolas" w:cs="宋体"/>
                <w:color w:val="000000"/>
                <w:kern w:val="0"/>
                <w:szCs w:val="21"/>
                <w:shd w:val="clear" w:color="auto" w:fill="FAFAFA"/>
              </w:rPr>
            </w:pPr>
            <w:r w:rsidRPr="00CE14BF">
              <w:rPr>
                <w:rFonts w:ascii="Consolas" w:eastAsia="宋体" w:hAnsi="Consolas" w:cs="宋体"/>
                <w:color w:val="000000"/>
                <w:kern w:val="0"/>
                <w:szCs w:val="21"/>
                <w:shd w:val="clear" w:color="auto" w:fill="FAFAFA"/>
              </w:rPr>
              <w:t xml:space="preserve">  DWORDLONG MaximumSize;</w:t>
            </w:r>
          </w:p>
          <w:p w:rsidR="00CE14BF" w:rsidRPr="00CE14BF" w:rsidRDefault="00CE14BF" w:rsidP="00CE14BF">
            <w:pPr>
              <w:widowControl/>
              <w:jc w:val="left"/>
              <w:rPr>
                <w:rFonts w:ascii="Consolas" w:eastAsia="宋体" w:hAnsi="Consolas" w:cs="宋体"/>
                <w:color w:val="000000"/>
                <w:kern w:val="0"/>
                <w:szCs w:val="21"/>
                <w:shd w:val="clear" w:color="auto" w:fill="FAFAFA"/>
              </w:rPr>
            </w:pPr>
            <w:r w:rsidRPr="00CE14BF">
              <w:rPr>
                <w:rFonts w:ascii="Consolas" w:eastAsia="宋体" w:hAnsi="Consolas" w:cs="宋体"/>
                <w:color w:val="000000"/>
                <w:kern w:val="0"/>
                <w:szCs w:val="21"/>
                <w:shd w:val="clear" w:color="auto" w:fill="FAFAFA"/>
              </w:rPr>
              <w:t xml:space="preserve">  DWORDLONG AllocationDelta;</w:t>
            </w:r>
          </w:p>
          <w:p w:rsidR="00CE14BF" w:rsidRPr="000B22DE" w:rsidRDefault="00CE14BF" w:rsidP="00CE14BF">
            <w:pPr>
              <w:spacing w:line="0" w:lineRule="atLeast"/>
              <w:rPr>
                <w:rFonts w:ascii="Consolas" w:eastAsia="宋体" w:hAnsi="Consolas" w:cs="宋体"/>
                <w:color w:val="000000"/>
                <w:kern w:val="0"/>
                <w:szCs w:val="21"/>
                <w:shd w:val="clear" w:color="auto" w:fill="FAFAFA"/>
              </w:rPr>
            </w:pPr>
            <w:r w:rsidRPr="00CE14BF">
              <w:rPr>
                <w:rFonts w:ascii="Consolas" w:eastAsia="宋体" w:hAnsi="Consolas" w:cs="宋体"/>
                <w:color w:val="000000"/>
                <w:kern w:val="0"/>
                <w:szCs w:val="21"/>
                <w:shd w:val="clear" w:color="auto" w:fill="FAFAFA"/>
              </w:rPr>
              <w:t>} CREATE_USN_JOURNAL_DATA, *PCREATE_USN_JOURNAL_DATA;</w:t>
            </w:r>
          </w:p>
        </w:tc>
      </w:tr>
      <w:tr w:rsidR="00CE14BF" w:rsidRPr="00FE020D" w:rsidTr="00325E4F">
        <w:trPr>
          <w:trHeight w:val="70"/>
        </w:trPr>
        <w:tc>
          <w:tcPr>
            <w:tcW w:w="1560" w:type="dxa"/>
            <w:tcBorders>
              <w:bottom w:val="nil"/>
              <w:right w:val="nil"/>
            </w:tcBorders>
          </w:tcPr>
          <w:p w:rsidR="00CE14BF" w:rsidRPr="000B22DE" w:rsidRDefault="000B22DE" w:rsidP="000B22DE">
            <w:pPr>
              <w:rPr>
                <w:sz w:val="20"/>
                <w:szCs w:val="20"/>
              </w:rPr>
            </w:pPr>
            <w:r w:rsidRPr="000B22DE">
              <w:rPr>
                <w:sz w:val="20"/>
                <w:szCs w:val="20"/>
              </w:rPr>
              <w:t>MaximumSize</w:t>
            </w:r>
          </w:p>
        </w:tc>
        <w:tc>
          <w:tcPr>
            <w:tcW w:w="8221" w:type="dxa"/>
            <w:tcBorders>
              <w:left w:val="nil"/>
              <w:bottom w:val="nil"/>
              <w:right w:val="single" w:sz="8" w:space="0" w:color="000000" w:themeColor="text1"/>
            </w:tcBorders>
          </w:tcPr>
          <w:p w:rsidR="000B22DE" w:rsidRDefault="000B22DE" w:rsidP="000B22DE">
            <w:pPr>
              <w:rPr>
                <w:sz w:val="20"/>
                <w:szCs w:val="20"/>
              </w:rPr>
            </w:pPr>
            <w:r w:rsidRPr="000B22DE">
              <w:rPr>
                <w:rFonts w:hint="eastAsia"/>
                <w:sz w:val="20"/>
                <w:szCs w:val="20"/>
              </w:rPr>
              <w:t>NTFS</w:t>
            </w:r>
            <w:r w:rsidRPr="000B22DE">
              <w:rPr>
                <w:rFonts w:hint="eastAsia"/>
                <w:sz w:val="20"/>
                <w:szCs w:val="20"/>
              </w:rPr>
              <w:t>文件系统为更改日志分配的目标最大大小</w:t>
            </w:r>
            <w:r w:rsidRPr="000B22DE">
              <w:rPr>
                <w:rFonts w:hint="eastAsia"/>
                <w:sz w:val="20"/>
                <w:szCs w:val="20"/>
              </w:rPr>
              <w:t>(</w:t>
            </w:r>
            <w:r w:rsidRPr="000B22DE">
              <w:rPr>
                <w:rFonts w:hint="eastAsia"/>
                <w:sz w:val="20"/>
                <w:szCs w:val="20"/>
              </w:rPr>
              <w:t>以字节为单位</w:t>
            </w:r>
            <w:r w:rsidRPr="000B22DE">
              <w:rPr>
                <w:rFonts w:hint="eastAsia"/>
                <w:sz w:val="20"/>
                <w:szCs w:val="20"/>
              </w:rPr>
              <w:t>)</w:t>
            </w:r>
            <w:r w:rsidRPr="000B22DE">
              <w:rPr>
                <w:rFonts w:hint="eastAsia"/>
                <w:sz w:val="20"/>
                <w:szCs w:val="20"/>
              </w:rPr>
              <w:t>。更改日志可以比这个值增长得更大，但是在下一个</w:t>
            </w:r>
            <w:r w:rsidRPr="000B22DE">
              <w:rPr>
                <w:rFonts w:hint="eastAsia"/>
                <w:sz w:val="20"/>
                <w:szCs w:val="20"/>
              </w:rPr>
              <w:t>NTFS</w:t>
            </w:r>
            <w:r w:rsidRPr="000B22DE">
              <w:rPr>
                <w:rFonts w:hint="eastAsia"/>
                <w:sz w:val="20"/>
                <w:szCs w:val="20"/>
              </w:rPr>
              <w:t>文件系统检查点将其截断为小于这个值。</w:t>
            </w:r>
          </w:p>
          <w:p w:rsidR="00CE14BF" w:rsidRPr="000B22DE" w:rsidRDefault="000B22DE" w:rsidP="000B22DE">
            <w:pPr>
              <w:spacing w:line="0" w:lineRule="atLeast"/>
              <w:rPr>
                <w:sz w:val="16"/>
                <w:szCs w:val="16"/>
              </w:rPr>
            </w:pPr>
            <w:r w:rsidRPr="000B22DE">
              <w:rPr>
                <w:sz w:val="16"/>
                <w:szCs w:val="16"/>
              </w:rPr>
              <w:t>The target maximum size that the NTFS file system allocates for the change journal, in bytes.</w:t>
            </w:r>
            <w:r w:rsidRPr="000B22DE">
              <w:rPr>
                <w:rFonts w:hint="eastAsia"/>
                <w:sz w:val="16"/>
                <w:szCs w:val="16"/>
              </w:rPr>
              <w:t xml:space="preserve"> </w:t>
            </w:r>
            <w:r w:rsidRPr="000B22DE">
              <w:rPr>
                <w:sz w:val="16"/>
                <w:szCs w:val="16"/>
              </w:rPr>
              <w:t>The change journal can grow larger than this value, but it is then truncated at the next NTFS file system checkpoint to less than this value.</w:t>
            </w:r>
          </w:p>
        </w:tc>
      </w:tr>
      <w:tr w:rsidR="00CE14BF" w:rsidRPr="00FE020D" w:rsidTr="00325E4F">
        <w:trPr>
          <w:trHeight w:val="302"/>
        </w:trPr>
        <w:tc>
          <w:tcPr>
            <w:tcW w:w="1560" w:type="dxa"/>
            <w:tcBorders>
              <w:top w:val="nil"/>
              <w:bottom w:val="nil"/>
              <w:right w:val="nil"/>
            </w:tcBorders>
          </w:tcPr>
          <w:p w:rsidR="000B22DE" w:rsidRPr="000B22DE" w:rsidRDefault="000B22DE" w:rsidP="000B22DE">
            <w:pPr>
              <w:rPr>
                <w:sz w:val="20"/>
                <w:szCs w:val="20"/>
              </w:rPr>
            </w:pPr>
            <w:r w:rsidRPr="000B22DE">
              <w:rPr>
                <w:sz w:val="20"/>
                <w:szCs w:val="20"/>
              </w:rPr>
              <w:t>AllocationDelta</w:t>
            </w:r>
          </w:p>
          <w:p w:rsidR="00CE14BF" w:rsidRPr="000B22DE" w:rsidRDefault="00CE14BF" w:rsidP="000B22DE">
            <w:pPr>
              <w:rPr>
                <w:sz w:val="20"/>
                <w:szCs w:val="20"/>
              </w:rPr>
            </w:pPr>
          </w:p>
        </w:tc>
        <w:tc>
          <w:tcPr>
            <w:tcW w:w="8221" w:type="dxa"/>
            <w:tcBorders>
              <w:top w:val="nil"/>
              <w:left w:val="nil"/>
              <w:bottom w:val="nil"/>
              <w:right w:val="single" w:sz="8" w:space="0" w:color="000000" w:themeColor="text1"/>
            </w:tcBorders>
          </w:tcPr>
          <w:p w:rsidR="00D53711" w:rsidRPr="00D53711" w:rsidRDefault="00D53711" w:rsidP="00D53711">
            <w:pPr>
              <w:rPr>
                <w:rFonts w:cstheme="minorHAnsi"/>
                <w:sz w:val="20"/>
                <w:szCs w:val="20"/>
              </w:rPr>
            </w:pPr>
            <w:r w:rsidRPr="00D53711">
              <w:rPr>
                <w:rFonts w:cstheme="minorHAnsi"/>
                <w:sz w:val="20"/>
                <w:szCs w:val="20"/>
              </w:rPr>
              <w:t>添加到更改日志末尾并从开头删除的内存分配大小，以字节为单位。</w:t>
            </w:r>
          </w:p>
          <w:p w:rsidR="00D53711" w:rsidRPr="00D53711" w:rsidRDefault="00D53711" w:rsidP="00D53711">
            <w:pPr>
              <w:rPr>
                <w:rFonts w:cstheme="minorHAnsi"/>
                <w:sz w:val="20"/>
                <w:szCs w:val="20"/>
              </w:rPr>
            </w:pPr>
            <w:r w:rsidRPr="00D53711">
              <w:rPr>
                <w:rFonts w:cstheme="minorHAnsi"/>
                <w:sz w:val="20"/>
                <w:szCs w:val="20"/>
              </w:rPr>
              <w:t>更改日志可以增长到</w:t>
            </w:r>
            <w:r w:rsidRPr="00D53711">
              <w:rPr>
                <w:rFonts w:cstheme="minorHAnsi"/>
                <w:sz w:val="20"/>
                <w:szCs w:val="20"/>
              </w:rPr>
              <w:t>MaximumSize </w:t>
            </w:r>
            <w:r w:rsidRPr="00D53711">
              <w:rPr>
                <w:rFonts w:cstheme="minorHAnsi"/>
                <w:sz w:val="20"/>
                <w:szCs w:val="20"/>
              </w:rPr>
              <w:t>和</w:t>
            </w:r>
            <w:r w:rsidRPr="00D53711">
              <w:rPr>
                <w:rFonts w:cstheme="minorHAnsi"/>
                <w:sz w:val="20"/>
                <w:szCs w:val="20"/>
              </w:rPr>
              <w:t>AllocationDelta</w:t>
            </w:r>
            <w:r w:rsidRPr="00D53711">
              <w:rPr>
                <w:rFonts w:cstheme="minorHAnsi"/>
                <w:sz w:val="20"/>
                <w:szCs w:val="20"/>
              </w:rPr>
              <w:t>值之和以上，然后再进行修剪。</w:t>
            </w:r>
          </w:p>
          <w:p w:rsidR="000B22DE" w:rsidRPr="00D53711" w:rsidRDefault="000B22DE" w:rsidP="00D53711">
            <w:pPr>
              <w:spacing w:line="0" w:lineRule="atLeast"/>
              <w:rPr>
                <w:rFonts w:cstheme="minorHAnsi"/>
                <w:sz w:val="16"/>
                <w:szCs w:val="16"/>
              </w:rPr>
            </w:pPr>
            <w:r w:rsidRPr="00D53711">
              <w:rPr>
                <w:rFonts w:cstheme="minorHAnsi"/>
                <w:sz w:val="16"/>
                <w:szCs w:val="16"/>
              </w:rPr>
              <w:t>The size of memory allocation that is added to the end and removed from the beginning of the change journal, in bytes.</w:t>
            </w:r>
          </w:p>
          <w:p w:rsidR="00D53711" w:rsidRDefault="000B22DE" w:rsidP="00D53711">
            <w:pPr>
              <w:spacing w:line="0" w:lineRule="atLeast"/>
              <w:rPr>
                <w:rFonts w:cstheme="minorHAnsi"/>
                <w:sz w:val="16"/>
                <w:szCs w:val="16"/>
              </w:rPr>
            </w:pPr>
            <w:r w:rsidRPr="00D53711">
              <w:rPr>
                <w:rFonts w:cstheme="minorHAnsi"/>
                <w:sz w:val="16"/>
                <w:szCs w:val="16"/>
              </w:rPr>
              <w:t>The change journal can grow to more than the sum of the values of </w:t>
            </w:r>
          </w:p>
          <w:p w:rsidR="00CE14BF" w:rsidRPr="00D53711" w:rsidRDefault="000B22DE" w:rsidP="00D53711">
            <w:pPr>
              <w:spacing w:line="0" w:lineRule="atLeast"/>
              <w:rPr>
                <w:rFonts w:cstheme="minorHAnsi"/>
                <w:sz w:val="20"/>
                <w:szCs w:val="20"/>
              </w:rPr>
            </w:pPr>
            <w:r w:rsidRPr="00D53711">
              <w:rPr>
                <w:rFonts w:cstheme="minorHAnsi"/>
                <w:sz w:val="16"/>
                <w:szCs w:val="16"/>
              </w:rPr>
              <w:t>MaximumSize and AllocationDelta before being trimmed.</w:t>
            </w:r>
          </w:p>
        </w:tc>
      </w:tr>
      <w:tr w:rsidR="000B22DE" w:rsidRPr="00FE020D" w:rsidTr="00325E4F">
        <w:trPr>
          <w:trHeight w:val="75"/>
        </w:trPr>
        <w:tc>
          <w:tcPr>
            <w:tcW w:w="1560" w:type="dxa"/>
            <w:tcBorders>
              <w:top w:val="nil"/>
              <w:bottom w:val="single" w:sz="2" w:space="0" w:color="auto"/>
              <w:right w:val="nil"/>
            </w:tcBorders>
          </w:tcPr>
          <w:p w:rsidR="000B22DE" w:rsidRPr="00D53711" w:rsidRDefault="000B22DE" w:rsidP="00713078">
            <w:pPr>
              <w:rPr>
                <w:rFonts w:eastAsia="宋体" w:cstheme="minorHAnsi"/>
                <w:color w:val="000000"/>
                <w:sz w:val="20"/>
                <w:szCs w:val="20"/>
              </w:rPr>
            </w:pPr>
          </w:p>
        </w:tc>
        <w:tc>
          <w:tcPr>
            <w:tcW w:w="8221" w:type="dxa"/>
            <w:tcBorders>
              <w:top w:val="nil"/>
              <w:left w:val="nil"/>
              <w:bottom w:val="single" w:sz="2" w:space="0" w:color="auto"/>
              <w:right w:val="single" w:sz="8" w:space="0" w:color="000000" w:themeColor="text1"/>
            </w:tcBorders>
          </w:tcPr>
          <w:p w:rsidR="000B22DE" w:rsidRPr="00FE020D" w:rsidRDefault="000B22DE" w:rsidP="00713078">
            <w:pPr>
              <w:spacing w:line="0" w:lineRule="atLeast"/>
              <w:rPr>
                <w:rFonts w:cstheme="minorHAnsi"/>
                <w:color w:val="000000"/>
                <w:sz w:val="20"/>
                <w:szCs w:val="20"/>
              </w:rPr>
            </w:pPr>
          </w:p>
        </w:tc>
      </w:tr>
    </w:tbl>
    <w:p w:rsidR="000B22DE" w:rsidRPr="00334B81" w:rsidRDefault="00334B81" w:rsidP="00DB4A0C">
      <w:pPr>
        <w:rPr>
          <w:rFonts w:cstheme="minorHAnsi"/>
          <w:color w:val="A6A6A6" w:themeColor="background1" w:themeShade="A6"/>
          <w:sz w:val="16"/>
          <w:szCs w:val="16"/>
        </w:rPr>
      </w:pPr>
      <w:r w:rsidRPr="00334B81">
        <w:rPr>
          <w:rFonts w:cstheme="minorHAnsi"/>
          <w:color w:val="A6A6A6" w:themeColor="background1" w:themeShade="A6"/>
          <w:sz w:val="16"/>
          <w:szCs w:val="16"/>
        </w:rPr>
        <w:t>参考：</w:t>
      </w:r>
      <w:hyperlink r:id="rId185" w:history="1">
        <w:r w:rsidRPr="00334B81">
          <w:rPr>
            <w:rStyle w:val="aa"/>
            <w:rFonts w:cstheme="minorHAnsi"/>
            <w:color w:val="A6A6A6" w:themeColor="background1" w:themeShade="A6"/>
            <w:sz w:val="16"/>
            <w:szCs w:val="16"/>
          </w:rPr>
          <w:t>https://docs.microsoft.com/zh-cn/windows/desktop/api/winioctl/ns-winioctl-create_usn_journal_data</w:t>
        </w:r>
      </w:hyperlink>
    </w:p>
    <w:p w:rsidR="00334B81" w:rsidRPr="00DB4A0C" w:rsidRDefault="00334B81" w:rsidP="00DB4A0C"/>
    <w:p w:rsidR="006276BD" w:rsidRPr="002D19F4" w:rsidRDefault="002D19F4" w:rsidP="004249C8">
      <w:pPr>
        <w:tabs>
          <w:tab w:val="left" w:pos="1005"/>
        </w:tabs>
        <w:rPr>
          <w:b/>
          <w:color w:val="FF0000"/>
        </w:rPr>
      </w:pPr>
      <w:r w:rsidRPr="002D19F4">
        <w:rPr>
          <w:rFonts w:cstheme="minorHAnsi"/>
          <w:b/>
          <w:color w:val="FF0000"/>
          <w:sz w:val="20"/>
          <w:szCs w:val="20"/>
        </w:rPr>
        <w:t>Return code</w:t>
      </w:r>
    </w:p>
    <w:tbl>
      <w:tblPr>
        <w:tblStyle w:val="a7"/>
        <w:tblW w:w="9781" w:type="dxa"/>
        <w:tblInd w:w="108" w:type="dxa"/>
        <w:tblLayout w:type="fixed"/>
        <w:tblLook w:val="04A0"/>
      </w:tblPr>
      <w:tblGrid>
        <w:gridCol w:w="3119"/>
        <w:gridCol w:w="6662"/>
      </w:tblGrid>
      <w:tr w:rsidR="00D451CE" w:rsidRPr="00FE020D" w:rsidTr="00713078">
        <w:trPr>
          <w:trHeight w:val="70"/>
        </w:trPr>
        <w:tc>
          <w:tcPr>
            <w:tcW w:w="3119" w:type="dxa"/>
            <w:shd w:val="clear" w:color="auto" w:fill="A6A6A6" w:themeFill="background1" w:themeFillShade="A6"/>
          </w:tcPr>
          <w:p w:rsidR="00D451CE" w:rsidRPr="00FE020D" w:rsidRDefault="002D19F4" w:rsidP="00230DB9">
            <w:pPr>
              <w:rPr>
                <w:rFonts w:cstheme="minorHAnsi"/>
                <w:sz w:val="20"/>
                <w:szCs w:val="20"/>
              </w:rPr>
            </w:pPr>
            <w:r>
              <w:rPr>
                <w:rFonts w:cstheme="minorHAnsi" w:hint="eastAsia"/>
                <w:sz w:val="20"/>
                <w:szCs w:val="20"/>
              </w:rPr>
              <w:t>Value</w:t>
            </w:r>
          </w:p>
        </w:tc>
        <w:tc>
          <w:tcPr>
            <w:tcW w:w="6662" w:type="dxa"/>
            <w:tcBorders>
              <w:left w:val="single" w:sz="4" w:space="0" w:color="000000" w:themeColor="text1"/>
              <w:right w:val="single" w:sz="8" w:space="0" w:color="000000" w:themeColor="text1"/>
            </w:tcBorders>
            <w:shd w:val="clear" w:color="auto" w:fill="A6A6A6" w:themeFill="background1" w:themeFillShade="A6"/>
          </w:tcPr>
          <w:p w:rsidR="00D451CE" w:rsidRPr="00FE020D" w:rsidRDefault="00D451CE" w:rsidP="00713078">
            <w:pPr>
              <w:tabs>
                <w:tab w:val="left" w:pos="1005"/>
              </w:tabs>
              <w:rPr>
                <w:rFonts w:eastAsiaTheme="majorEastAsia" w:cstheme="minorHAnsi"/>
                <w:sz w:val="20"/>
                <w:szCs w:val="20"/>
              </w:rPr>
            </w:pPr>
            <w:r w:rsidRPr="00FE020D">
              <w:rPr>
                <w:rFonts w:cstheme="minorHAnsi"/>
                <w:sz w:val="20"/>
                <w:szCs w:val="20"/>
              </w:rPr>
              <w:t>Meaning</w:t>
            </w:r>
          </w:p>
        </w:tc>
      </w:tr>
      <w:tr w:rsidR="00D451CE" w:rsidRPr="00FE020D" w:rsidTr="00713078">
        <w:trPr>
          <w:trHeight w:val="322"/>
        </w:trPr>
        <w:tc>
          <w:tcPr>
            <w:tcW w:w="3119" w:type="dxa"/>
          </w:tcPr>
          <w:p w:rsidR="00D451CE" w:rsidRPr="00FE020D" w:rsidRDefault="00FE020D" w:rsidP="00713078">
            <w:pPr>
              <w:rPr>
                <w:rFonts w:eastAsiaTheme="majorEastAsia" w:cstheme="minorHAnsi"/>
                <w:color w:val="000000"/>
                <w:kern w:val="0"/>
                <w:sz w:val="20"/>
                <w:szCs w:val="20"/>
              </w:rPr>
            </w:pPr>
            <w:r w:rsidRPr="00FE020D">
              <w:rPr>
                <w:rFonts w:eastAsia="宋体" w:cstheme="minorHAnsi"/>
                <w:b/>
                <w:bCs/>
                <w:color w:val="2A2A2A"/>
                <w:kern w:val="0"/>
                <w:sz w:val="20"/>
                <w:szCs w:val="20"/>
              </w:rPr>
              <w:t>ERROR_INVALID_FUNCTION</w:t>
            </w:r>
          </w:p>
        </w:tc>
        <w:tc>
          <w:tcPr>
            <w:tcW w:w="6662" w:type="dxa"/>
            <w:tcBorders>
              <w:left w:val="single" w:sz="4" w:space="0" w:color="000000" w:themeColor="text1"/>
              <w:right w:val="single" w:sz="8" w:space="0" w:color="000000" w:themeColor="text1"/>
            </w:tcBorders>
          </w:tcPr>
          <w:p w:rsidR="00E574CF" w:rsidRDefault="00B26EB2" w:rsidP="00713078">
            <w:pPr>
              <w:spacing w:line="0" w:lineRule="atLeast"/>
              <w:rPr>
                <w:rFonts w:eastAsia="宋体" w:cstheme="minorHAnsi"/>
                <w:color w:val="2A2A2A"/>
                <w:kern w:val="0"/>
                <w:sz w:val="20"/>
                <w:szCs w:val="20"/>
              </w:rPr>
            </w:pPr>
            <w:r w:rsidRPr="00B26EB2">
              <w:rPr>
                <w:rFonts w:eastAsia="宋体" w:cstheme="minorHAnsi" w:hint="eastAsia"/>
                <w:color w:val="2A2A2A"/>
                <w:kern w:val="0"/>
                <w:sz w:val="20"/>
                <w:szCs w:val="20"/>
              </w:rPr>
              <w:t>指定的卷不支持更改</w:t>
            </w:r>
            <w:r>
              <w:rPr>
                <w:rFonts w:eastAsia="宋体" w:cstheme="minorHAnsi" w:hint="eastAsia"/>
                <w:color w:val="2A2A2A"/>
                <w:kern w:val="0"/>
                <w:sz w:val="20"/>
                <w:szCs w:val="20"/>
              </w:rPr>
              <w:t>日志</w:t>
            </w:r>
            <w:r w:rsidRPr="00B26EB2">
              <w:rPr>
                <w:rFonts w:eastAsia="宋体" w:cstheme="minorHAnsi" w:hint="eastAsia"/>
                <w:color w:val="2A2A2A"/>
                <w:kern w:val="0"/>
                <w:sz w:val="20"/>
                <w:szCs w:val="20"/>
              </w:rPr>
              <w:t>。</w:t>
            </w:r>
          </w:p>
          <w:p w:rsidR="00D451CE" w:rsidRPr="00A4440B" w:rsidRDefault="00FE020D" w:rsidP="00713078">
            <w:pPr>
              <w:spacing w:line="0" w:lineRule="atLeast"/>
              <w:rPr>
                <w:rFonts w:cstheme="minorHAnsi"/>
                <w:color w:val="000000"/>
                <w:sz w:val="16"/>
                <w:szCs w:val="16"/>
              </w:rPr>
            </w:pPr>
            <w:r w:rsidRPr="00FE020D">
              <w:rPr>
                <w:rFonts w:eastAsia="宋体" w:cstheme="minorHAnsi"/>
                <w:color w:val="2A2A2A"/>
                <w:kern w:val="0"/>
                <w:sz w:val="16"/>
                <w:szCs w:val="16"/>
              </w:rPr>
              <w:t>The specified volume does not support change journals.</w:t>
            </w:r>
          </w:p>
        </w:tc>
      </w:tr>
      <w:tr w:rsidR="00D451CE" w:rsidRPr="00FE020D" w:rsidTr="00713078">
        <w:trPr>
          <w:trHeight w:val="70"/>
        </w:trPr>
        <w:tc>
          <w:tcPr>
            <w:tcW w:w="3119" w:type="dxa"/>
          </w:tcPr>
          <w:p w:rsidR="00D451CE" w:rsidRPr="00FE020D" w:rsidRDefault="00FE020D" w:rsidP="00713078">
            <w:pPr>
              <w:rPr>
                <w:rFonts w:eastAsia="宋体" w:cstheme="minorHAnsi"/>
                <w:color w:val="000000"/>
                <w:sz w:val="20"/>
                <w:szCs w:val="20"/>
              </w:rPr>
            </w:pPr>
            <w:r w:rsidRPr="00FE020D">
              <w:rPr>
                <w:rFonts w:eastAsia="宋体" w:cstheme="minorHAnsi"/>
                <w:b/>
                <w:bCs/>
                <w:color w:val="2A2A2A"/>
                <w:kern w:val="0"/>
                <w:sz w:val="20"/>
                <w:szCs w:val="20"/>
              </w:rPr>
              <w:t>ERROR_INVALID_PARAMETER</w:t>
            </w:r>
          </w:p>
        </w:tc>
        <w:tc>
          <w:tcPr>
            <w:tcW w:w="6662" w:type="dxa"/>
            <w:tcBorders>
              <w:left w:val="single" w:sz="4" w:space="0" w:color="000000" w:themeColor="text1"/>
              <w:right w:val="single" w:sz="8" w:space="0" w:color="000000" w:themeColor="text1"/>
            </w:tcBorders>
          </w:tcPr>
          <w:p w:rsidR="00E574CF" w:rsidRPr="00A4440B" w:rsidRDefault="00A4440B" w:rsidP="00713078">
            <w:pPr>
              <w:pStyle w:val="a8"/>
              <w:spacing w:before="0" w:beforeAutospacing="0" w:after="0" w:afterAutospacing="0" w:line="0" w:lineRule="atLeast"/>
              <w:rPr>
                <w:rFonts w:asciiTheme="minorHAnsi" w:hAnsiTheme="minorHAnsi" w:cstheme="minorHAnsi"/>
                <w:color w:val="2A2A2A"/>
                <w:sz w:val="20"/>
                <w:szCs w:val="20"/>
              </w:rPr>
            </w:pPr>
            <w:r w:rsidRPr="00A4440B">
              <w:rPr>
                <w:rFonts w:asciiTheme="minorHAnsi" w:hAnsiTheme="minorHAnsi" w:cstheme="minorHAnsi"/>
                <w:color w:val="2A2A2A"/>
                <w:sz w:val="20"/>
                <w:szCs w:val="20"/>
              </w:rPr>
              <w:t>一个或多个参数无效，例如，如果提供的句柄不是卷句柄，</w:t>
            </w:r>
            <w:r w:rsidRPr="00A4440B">
              <w:rPr>
                <w:rFonts w:asciiTheme="minorHAnsi" w:hAnsiTheme="minorHAnsi" w:cstheme="minorHAnsi"/>
                <w:color w:val="2A2A2A"/>
                <w:sz w:val="20"/>
                <w:szCs w:val="20"/>
              </w:rPr>
              <w:t>DeviceIoControl</w:t>
            </w:r>
            <w:r w:rsidRPr="00A4440B">
              <w:rPr>
                <w:rFonts w:asciiTheme="minorHAnsi" w:hAnsiTheme="minorHAnsi" w:cstheme="minorHAnsi"/>
                <w:color w:val="2A2A2A"/>
                <w:sz w:val="20"/>
                <w:szCs w:val="20"/>
              </w:rPr>
              <w:t>将返回此错误代码。</w:t>
            </w:r>
          </w:p>
          <w:p w:rsidR="00D451CE" w:rsidRPr="00A4440B" w:rsidRDefault="00FE020D" w:rsidP="00713078">
            <w:pPr>
              <w:pStyle w:val="a8"/>
              <w:spacing w:before="0" w:beforeAutospacing="0" w:after="0" w:afterAutospacing="0" w:line="0" w:lineRule="atLeast"/>
              <w:rPr>
                <w:rFonts w:asciiTheme="minorHAnsi" w:hAnsiTheme="minorHAnsi" w:cstheme="minorHAnsi"/>
                <w:color w:val="000000"/>
                <w:sz w:val="16"/>
                <w:szCs w:val="16"/>
              </w:rPr>
            </w:pPr>
            <w:r w:rsidRPr="00FE020D">
              <w:rPr>
                <w:rFonts w:asciiTheme="minorHAnsi" w:hAnsiTheme="minorHAnsi" w:cstheme="minorHAnsi"/>
                <w:color w:val="2A2A2A"/>
                <w:sz w:val="16"/>
                <w:szCs w:val="16"/>
              </w:rPr>
              <w:t>One or more parameters is invalid, for example,</w:t>
            </w:r>
            <w:r w:rsidRPr="00A4440B">
              <w:rPr>
                <w:rFonts w:asciiTheme="minorHAnsi" w:hAnsiTheme="minorHAnsi" w:cstheme="minorHAnsi"/>
                <w:color w:val="2A2A2A"/>
                <w:sz w:val="16"/>
                <w:szCs w:val="16"/>
              </w:rPr>
              <w:t> </w:t>
            </w:r>
            <w:hyperlink r:id="rId186" w:history="1">
              <w:r w:rsidRPr="00A4440B">
                <w:rPr>
                  <w:rFonts w:asciiTheme="minorHAnsi" w:hAnsiTheme="minorHAnsi" w:cstheme="minorHAnsi"/>
                  <w:b/>
                  <w:bCs/>
                  <w:color w:val="00709F"/>
                  <w:sz w:val="16"/>
                  <w:szCs w:val="16"/>
                </w:rPr>
                <w:t>DeviceIoControl</w:t>
              </w:r>
            </w:hyperlink>
            <w:r w:rsidRPr="00A4440B">
              <w:rPr>
                <w:rFonts w:asciiTheme="minorHAnsi" w:hAnsiTheme="minorHAnsi" w:cstheme="minorHAnsi"/>
                <w:color w:val="2A2A2A"/>
                <w:sz w:val="16"/>
                <w:szCs w:val="16"/>
              </w:rPr>
              <w:t> </w:t>
            </w:r>
            <w:r w:rsidRPr="00FE020D">
              <w:rPr>
                <w:rFonts w:asciiTheme="minorHAnsi" w:hAnsiTheme="minorHAnsi" w:cstheme="minorHAnsi"/>
                <w:color w:val="2A2A2A"/>
                <w:sz w:val="16"/>
                <w:szCs w:val="16"/>
              </w:rPr>
              <w:t>returns this error code if the handle supplied is not a volume handle.</w:t>
            </w:r>
          </w:p>
        </w:tc>
      </w:tr>
      <w:tr w:rsidR="00D451CE" w:rsidRPr="00FE020D" w:rsidTr="00713078">
        <w:trPr>
          <w:trHeight w:val="70"/>
        </w:trPr>
        <w:tc>
          <w:tcPr>
            <w:tcW w:w="3119" w:type="dxa"/>
            <w:shd w:val="clear" w:color="auto" w:fill="FFFFFF" w:themeFill="background1"/>
          </w:tcPr>
          <w:p w:rsidR="00D451CE" w:rsidRPr="00FE020D" w:rsidRDefault="00FE020D" w:rsidP="00713078">
            <w:pPr>
              <w:rPr>
                <w:rFonts w:eastAsiaTheme="majorEastAsia" w:cstheme="minorHAnsi"/>
                <w:color w:val="000000"/>
                <w:kern w:val="0"/>
                <w:sz w:val="20"/>
                <w:szCs w:val="20"/>
              </w:rPr>
            </w:pPr>
            <w:r w:rsidRPr="00FE020D">
              <w:rPr>
                <w:rFonts w:eastAsia="宋体" w:cstheme="minorHAnsi"/>
                <w:b/>
                <w:bCs/>
                <w:color w:val="2A2A2A"/>
                <w:kern w:val="0"/>
                <w:sz w:val="20"/>
                <w:szCs w:val="20"/>
              </w:rPr>
              <w:t>ERROR_JOURNAL_DELETE_IN_PROGRESS</w:t>
            </w:r>
          </w:p>
        </w:tc>
        <w:tc>
          <w:tcPr>
            <w:tcW w:w="6662" w:type="dxa"/>
            <w:tcBorders>
              <w:left w:val="single" w:sz="4" w:space="0" w:color="000000" w:themeColor="text1"/>
              <w:right w:val="single" w:sz="8" w:space="0" w:color="000000" w:themeColor="text1"/>
            </w:tcBorders>
            <w:shd w:val="clear" w:color="auto" w:fill="FFFFFF" w:themeFill="background1"/>
          </w:tcPr>
          <w:p w:rsidR="00E574CF" w:rsidRPr="00ED09DC" w:rsidRDefault="00ED09DC" w:rsidP="00713078">
            <w:pPr>
              <w:pStyle w:val="a8"/>
              <w:spacing w:before="0" w:beforeAutospacing="0" w:after="0" w:afterAutospacing="0" w:line="0" w:lineRule="atLeast"/>
              <w:rPr>
                <w:rFonts w:asciiTheme="minorHAnsi" w:hAnsiTheme="minorHAnsi" w:cstheme="minorHAnsi"/>
                <w:color w:val="2A2A2A"/>
                <w:sz w:val="20"/>
                <w:szCs w:val="20"/>
              </w:rPr>
            </w:pPr>
            <w:r w:rsidRPr="00ED09DC">
              <w:rPr>
                <w:rFonts w:asciiTheme="minorHAnsi" w:hAnsiTheme="minorHAnsi" w:cstheme="minorHAnsi"/>
                <w:color w:val="2A2A2A"/>
                <w:sz w:val="20"/>
                <w:szCs w:val="20"/>
              </w:rPr>
              <w:t>尝试在日志删除过程中读取、创建、删除或修改日志，或者尝试在日志删除过程中写入</w:t>
            </w:r>
            <w:r w:rsidRPr="00ED09DC">
              <w:rPr>
                <w:rFonts w:asciiTheme="minorHAnsi" w:hAnsiTheme="minorHAnsi" w:cstheme="minorHAnsi"/>
                <w:color w:val="2A2A2A"/>
                <w:sz w:val="20"/>
                <w:szCs w:val="20"/>
              </w:rPr>
              <w:t>USN</w:t>
            </w:r>
            <w:r w:rsidRPr="00ED09DC">
              <w:rPr>
                <w:rFonts w:asciiTheme="minorHAnsi" w:hAnsiTheme="minorHAnsi" w:cstheme="minorHAnsi"/>
                <w:color w:val="2A2A2A"/>
                <w:sz w:val="20"/>
                <w:szCs w:val="20"/>
              </w:rPr>
              <w:t>记录。</w:t>
            </w:r>
          </w:p>
          <w:p w:rsidR="00D451CE" w:rsidRPr="00ED09DC" w:rsidRDefault="00FE020D" w:rsidP="00ED09DC">
            <w:pPr>
              <w:pStyle w:val="a8"/>
              <w:spacing w:before="0" w:beforeAutospacing="0" w:after="0" w:afterAutospacing="0" w:line="0" w:lineRule="atLeast"/>
              <w:rPr>
                <w:rFonts w:asciiTheme="minorHAnsi" w:hAnsiTheme="minorHAnsi" w:cstheme="minorHAnsi"/>
                <w:color w:val="000000"/>
                <w:sz w:val="16"/>
                <w:szCs w:val="16"/>
              </w:rPr>
            </w:pPr>
            <w:r w:rsidRPr="00FE020D">
              <w:rPr>
                <w:rFonts w:asciiTheme="minorHAnsi" w:hAnsiTheme="minorHAnsi" w:cstheme="minorHAnsi"/>
                <w:color w:val="2A2A2A"/>
                <w:sz w:val="16"/>
                <w:szCs w:val="16"/>
              </w:rPr>
              <w:t>An attempt is made to read from, create, delete, or modify the journal while a journal deletion is in process, or an attempt is made to write a USN record while a journal deletion is in process.</w:t>
            </w:r>
          </w:p>
        </w:tc>
      </w:tr>
      <w:tr w:rsidR="00D451CE" w:rsidRPr="00FE020D" w:rsidTr="00713078">
        <w:trPr>
          <w:trHeight w:val="147"/>
        </w:trPr>
        <w:tc>
          <w:tcPr>
            <w:tcW w:w="3119" w:type="dxa"/>
            <w:tcBorders>
              <w:top w:val="single" w:sz="2" w:space="0" w:color="auto"/>
              <w:bottom w:val="single" w:sz="2" w:space="0" w:color="auto"/>
            </w:tcBorders>
          </w:tcPr>
          <w:p w:rsidR="00D451CE" w:rsidRPr="00FE020D" w:rsidRDefault="00D451CE" w:rsidP="00713078">
            <w:pPr>
              <w:rPr>
                <w:rFonts w:eastAsia="宋体" w:cstheme="minorHAnsi"/>
                <w:color w:val="000000"/>
                <w:sz w:val="20"/>
                <w:szCs w:val="20"/>
              </w:rPr>
            </w:pPr>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D451CE" w:rsidRPr="00FE020D" w:rsidRDefault="00D451CE" w:rsidP="00713078">
            <w:pPr>
              <w:spacing w:line="0" w:lineRule="atLeast"/>
              <w:rPr>
                <w:rFonts w:cstheme="minorHAnsi"/>
                <w:color w:val="000000"/>
                <w:sz w:val="20"/>
                <w:szCs w:val="20"/>
              </w:rPr>
            </w:pPr>
          </w:p>
        </w:tc>
      </w:tr>
    </w:tbl>
    <w:p w:rsidR="000B22DE" w:rsidRDefault="000B22DE" w:rsidP="004249C8">
      <w:pPr>
        <w:tabs>
          <w:tab w:val="left" w:pos="1005"/>
        </w:tabs>
        <w:rPr>
          <w:rFonts w:cstheme="minorHAnsi"/>
          <w:sz w:val="20"/>
          <w:szCs w:val="20"/>
        </w:rPr>
      </w:pPr>
    </w:p>
    <w:tbl>
      <w:tblPr>
        <w:tblStyle w:val="a7"/>
        <w:tblW w:w="9781" w:type="dxa"/>
        <w:tblInd w:w="108" w:type="dxa"/>
        <w:tblLook w:val="04A0"/>
      </w:tblPr>
      <w:tblGrid>
        <w:gridCol w:w="9781"/>
      </w:tblGrid>
      <w:tr w:rsidR="007B35A4" w:rsidRPr="00273D32" w:rsidTr="00713078">
        <w:tc>
          <w:tcPr>
            <w:tcW w:w="9781" w:type="dxa"/>
            <w:shd w:val="clear" w:color="auto" w:fill="A6A6A6" w:themeFill="background1" w:themeFillShade="A6"/>
          </w:tcPr>
          <w:p w:rsidR="007B35A4" w:rsidRPr="00273D32" w:rsidRDefault="007B35A4" w:rsidP="00713078">
            <w:pPr>
              <w:rPr>
                <w:rFonts w:cstheme="minorHAnsi"/>
                <w:sz w:val="20"/>
                <w:szCs w:val="20"/>
              </w:rPr>
            </w:pPr>
            <w:r w:rsidRPr="00273D32">
              <w:rPr>
                <w:rFonts w:cstheme="minorHAnsi"/>
                <w:sz w:val="20"/>
                <w:szCs w:val="20"/>
              </w:rPr>
              <w:t>备注</w:t>
            </w:r>
          </w:p>
        </w:tc>
      </w:tr>
      <w:tr w:rsidR="007B35A4" w:rsidRPr="00273D32" w:rsidTr="00713078">
        <w:trPr>
          <w:trHeight w:val="103"/>
        </w:trPr>
        <w:tc>
          <w:tcPr>
            <w:tcW w:w="9781" w:type="dxa"/>
          </w:tcPr>
          <w:p w:rsidR="00216388" w:rsidRPr="00B630D4" w:rsidRDefault="00216388" w:rsidP="00216388">
            <w:pPr>
              <w:rPr>
                <w:rFonts w:cstheme="minorHAnsi"/>
                <w:sz w:val="20"/>
                <w:szCs w:val="20"/>
              </w:rPr>
            </w:pPr>
            <w:r w:rsidRPr="00B630D4">
              <w:rPr>
                <w:rFonts w:cstheme="minorHAnsi"/>
                <w:sz w:val="20"/>
                <w:szCs w:val="20"/>
              </w:rPr>
              <w:t>如果操作成功完成，</w:t>
            </w:r>
            <w:r w:rsidRPr="00B630D4">
              <w:rPr>
                <w:rFonts w:cstheme="minorHAnsi"/>
                <w:sz w:val="20"/>
                <w:szCs w:val="20"/>
              </w:rPr>
              <w:t>DeviceIoControl</w:t>
            </w:r>
            <w:r w:rsidRPr="00B630D4">
              <w:rPr>
                <w:rFonts w:cstheme="minorHAnsi"/>
                <w:sz w:val="20"/>
                <w:szCs w:val="20"/>
              </w:rPr>
              <w:t>返回一个非零值。</w:t>
            </w:r>
          </w:p>
          <w:p w:rsidR="00216388" w:rsidRDefault="00216388" w:rsidP="00341524">
            <w:pPr>
              <w:tabs>
                <w:tab w:val="left" w:pos="1005"/>
              </w:tabs>
              <w:rPr>
                <w:b/>
                <w:color w:val="FF0000"/>
              </w:rPr>
            </w:pPr>
            <w:r w:rsidRPr="00B630D4">
              <w:rPr>
                <w:rFonts w:cstheme="minorHAnsi"/>
                <w:sz w:val="20"/>
                <w:szCs w:val="20"/>
              </w:rPr>
              <w:t>如果操作失败或挂起，</w:t>
            </w:r>
            <w:r w:rsidRPr="00B630D4">
              <w:rPr>
                <w:rFonts w:cstheme="minorHAnsi"/>
                <w:sz w:val="20"/>
                <w:szCs w:val="20"/>
              </w:rPr>
              <w:t>DeviceIoControl</w:t>
            </w:r>
            <w:r w:rsidRPr="00B630D4">
              <w:rPr>
                <w:rFonts w:cstheme="minorHAnsi"/>
                <w:sz w:val="20"/>
                <w:szCs w:val="20"/>
              </w:rPr>
              <w:t>返回零。要获取错误信息，请调用</w:t>
            </w:r>
            <w:r w:rsidRPr="00B630D4">
              <w:rPr>
                <w:rFonts w:cstheme="minorHAnsi"/>
                <w:sz w:val="20"/>
                <w:szCs w:val="20"/>
              </w:rPr>
              <w:t>GetLastError</w:t>
            </w:r>
            <w:r w:rsidRPr="00B630D4">
              <w:rPr>
                <w:rFonts w:cstheme="minorHAnsi"/>
                <w:sz w:val="20"/>
                <w:szCs w:val="20"/>
              </w:rPr>
              <w:t>。可能的返回值参见上表</w:t>
            </w:r>
            <w:r w:rsidR="00341524">
              <w:rPr>
                <w:rFonts w:cstheme="minorHAnsi" w:hint="eastAsia"/>
                <w:sz w:val="20"/>
                <w:szCs w:val="20"/>
              </w:rPr>
              <w:t>（</w:t>
            </w:r>
            <w:r w:rsidR="00341524" w:rsidRPr="002D19F4">
              <w:rPr>
                <w:rFonts w:cstheme="minorHAnsi"/>
                <w:b/>
                <w:color w:val="FF0000"/>
                <w:sz w:val="20"/>
                <w:szCs w:val="20"/>
              </w:rPr>
              <w:t>Return code</w:t>
            </w:r>
            <w:r w:rsidR="00341524">
              <w:rPr>
                <w:rFonts w:cstheme="minorHAnsi" w:hint="eastAsia"/>
                <w:sz w:val="20"/>
                <w:szCs w:val="20"/>
              </w:rPr>
              <w:t>）</w:t>
            </w:r>
            <w:r w:rsidRPr="00B630D4">
              <w:rPr>
                <w:rFonts w:cstheme="minorHAnsi"/>
                <w:sz w:val="20"/>
                <w:szCs w:val="20"/>
              </w:rPr>
              <w:t>。</w:t>
            </w:r>
          </w:p>
          <w:p w:rsidR="00341524" w:rsidRPr="00341524" w:rsidRDefault="00341524" w:rsidP="00341524">
            <w:pPr>
              <w:tabs>
                <w:tab w:val="left" w:pos="1005"/>
              </w:tabs>
              <w:rPr>
                <w:b/>
                <w:color w:val="FF0000"/>
              </w:rPr>
            </w:pPr>
          </w:p>
          <w:p w:rsidR="003A6D69" w:rsidRDefault="003A6D69" w:rsidP="003A6D69">
            <w:pPr>
              <w:rPr>
                <w:rFonts w:cstheme="minorHAnsi"/>
                <w:color w:val="000000"/>
                <w:sz w:val="20"/>
                <w:szCs w:val="20"/>
              </w:rPr>
            </w:pPr>
            <w:r w:rsidRPr="00B630D4">
              <w:rPr>
                <w:rFonts w:cstheme="minorHAnsi"/>
                <w:color w:val="000000"/>
                <w:sz w:val="20"/>
                <w:szCs w:val="20"/>
              </w:rPr>
              <w:t>可以使用</w:t>
            </w:r>
            <w:r w:rsidRPr="00B630D4">
              <w:rPr>
                <w:rFonts w:cstheme="minorHAnsi"/>
                <w:color w:val="000000"/>
                <w:sz w:val="20"/>
                <w:szCs w:val="20"/>
              </w:rPr>
              <w:t>FSCTL_CREATE_USN_JOURNAL</w:t>
            </w:r>
            <w:r w:rsidRPr="00B630D4">
              <w:rPr>
                <w:rFonts w:cstheme="minorHAnsi"/>
                <w:color w:val="000000"/>
                <w:sz w:val="20"/>
                <w:szCs w:val="20"/>
              </w:rPr>
              <w:t>为卷创建一个新的变更日志。创建之后，</w:t>
            </w:r>
            <w:r w:rsidRPr="00B630D4">
              <w:rPr>
                <w:rFonts w:cstheme="minorHAnsi"/>
                <w:color w:val="000000"/>
                <w:sz w:val="20"/>
                <w:szCs w:val="20"/>
              </w:rPr>
              <w:t>NTFS</w:t>
            </w:r>
            <w:r w:rsidRPr="00B630D4">
              <w:rPr>
                <w:rFonts w:cstheme="minorHAnsi"/>
                <w:color w:val="000000"/>
                <w:sz w:val="20"/>
                <w:szCs w:val="20"/>
              </w:rPr>
              <w:t>文件系统为该卷维护一个变更改日志（</w:t>
            </w:r>
            <w:r w:rsidRPr="00B630D4">
              <w:rPr>
                <w:rFonts w:cstheme="minorHAnsi"/>
                <w:color w:val="000000"/>
                <w:sz w:val="20"/>
                <w:szCs w:val="20"/>
              </w:rPr>
              <w:t>$UsnJrnl</w:t>
            </w:r>
            <w:r w:rsidRPr="00B630D4">
              <w:rPr>
                <w:rFonts w:cstheme="minorHAnsi"/>
                <w:color w:val="000000"/>
                <w:sz w:val="20"/>
                <w:szCs w:val="20"/>
              </w:rPr>
              <w:t>）。还可以使用</w:t>
            </w:r>
            <w:r w:rsidRPr="00B630D4">
              <w:rPr>
                <w:rFonts w:cstheme="minorHAnsi"/>
                <w:color w:val="000000"/>
                <w:sz w:val="20"/>
                <w:szCs w:val="20"/>
              </w:rPr>
              <w:t>FSCTL_CREATE_USN_JOURNAL</w:t>
            </w:r>
            <w:r w:rsidRPr="00B630D4">
              <w:rPr>
                <w:rFonts w:cstheme="minorHAnsi"/>
                <w:color w:val="000000"/>
                <w:sz w:val="20"/>
                <w:szCs w:val="20"/>
              </w:rPr>
              <w:t>修改现有的变更日志。</w:t>
            </w:r>
          </w:p>
          <w:p w:rsidR="00AB20D3" w:rsidRPr="00B630D4" w:rsidRDefault="00AB20D3" w:rsidP="003A6D69">
            <w:pPr>
              <w:rPr>
                <w:rFonts w:cstheme="minorHAnsi"/>
                <w:color w:val="000000"/>
                <w:sz w:val="20"/>
                <w:szCs w:val="20"/>
              </w:rPr>
            </w:pPr>
          </w:p>
          <w:p w:rsidR="007B35A4" w:rsidRPr="008A7300" w:rsidRDefault="003A6D69" w:rsidP="00B630D4">
            <w:pPr>
              <w:rPr>
                <w:rFonts w:cstheme="minorHAnsi"/>
                <w:color w:val="000000"/>
                <w:sz w:val="20"/>
                <w:szCs w:val="20"/>
              </w:rPr>
            </w:pPr>
            <w:r w:rsidRPr="00B630D4">
              <w:rPr>
                <w:rFonts w:cstheme="minorHAnsi"/>
                <w:color w:val="000000"/>
                <w:sz w:val="20"/>
                <w:szCs w:val="20"/>
              </w:rPr>
              <w:t>如果变更日志已经存在，</w:t>
            </w:r>
            <w:r w:rsidRPr="00B630D4">
              <w:rPr>
                <w:rFonts w:cstheme="minorHAnsi"/>
                <w:color w:val="000000"/>
                <w:sz w:val="20"/>
                <w:szCs w:val="20"/>
              </w:rPr>
              <w:t>FSCTL_CREATE_USN_JOURNAL</w:t>
            </w:r>
            <w:r w:rsidRPr="00B630D4">
              <w:rPr>
                <w:rFonts w:cstheme="minorHAnsi"/>
                <w:color w:val="000000"/>
                <w:sz w:val="20"/>
                <w:szCs w:val="20"/>
              </w:rPr>
              <w:t>将其设置为</w:t>
            </w:r>
            <w:r w:rsidRPr="00B630D4">
              <w:rPr>
                <w:rFonts w:cstheme="minorHAnsi"/>
                <w:color w:val="000000"/>
                <w:sz w:val="20"/>
                <w:szCs w:val="20"/>
              </w:rPr>
              <w:t>CREATE_USN_JOURNAL_DATA</w:t>
            </w:r>
            <w:r w:rsidRPr="00B630D4">
              <w:rPr>
                <w:rFonts w:cstheme="minorHAnsi"/>
                <w:color w:val="000000"/>
                <w:sz w:val="20"/>
                <w:szCs w:val="20"/>
              </w:rPr>
              <w:t>结构中提供的特征。变更日志最终会变得更大，或者被调整到</w:t>
            </w:r>
            <w:r w:rsidRPr="00B630D4">
              <w:rPr>
                <w:rFonts w:cstheme="minorHAnsi"/>
                <w:color w:val="000000"/>
                <w:sz w:val="20"/>
                <w:szCs w:val="20"/>
              </w:rPr>
              <w:t>CREATE_USN_JOURNAL_DATA</w:t>
            </w:r>
            <w:r w:rsidRPr="00B630D4">
              <w:rPr>
                <w:rFonts w:cstheme="minorHAnsi"/>
                <w:color w:val="000000"/>
                <w:sz w:val="20"/>
                <w:szCs w:val="20"/>
              </w:rPr>
              <w:t>的</w:t>
            </w:r>
            <w:r w:rsidR="00B630D4" w:rsidRPr="00B630D4">
              <w:rPr>
                <w:rFonts w:cstheme="minorHAnsi"/>
                <w:color w:val="000000"/>
                <w:sz w:val="20"/>
                <w:szCs w:val="20"/>
                <w:shd w:val="clear" w:color="auto" w:fill="FAFAFA"/>
              </w:rPr>
              <w:t>MaximumSize</w:t>
            </w:r>
            <w:r w:rsidRPr="00B630D4">
              <w:rPr>
                <w:rFonts w:cstheme="minorHAnsi"/>
                <w:color w:val="000000"/>
                <w:sz w:val="20"/>
                <w:szCs w:val="20"/>
              </w:rPr>
              <w:t>限制。</w:t>
            </w:r>
          </w:p>
        </w:tc>
      </w:tr>
    </w:tbl>
    <w:p w:rsidR="00EC4C89" w:rsidRDefault="00EC4C89" w:rsidP="004249C8">
      <w:pPr>
        <w:tabs>
          <w:tab w:val="left" w:pos="1005"/>
        </w:tabs>
        <w:rPr>
          <w:rFonts w:cstheme="minorHAnsi"/>
          <w:sz w:val="20"/>
          <w:szCs w:val="20"/>
        </w:rPr>
      </w:pPr>
    </w:p>
    <w:tbl>
      <w:tblPr>
        <w:tblStyle w:val="a7"/>
        <w:tblW w:w="9781" w:type="dxa"/>
        <w:tblInd w:w="108" w:type="dxa"/>
        <w:tblLook w:val="04A0"/>
      </w:tblPr>
      <w:tblGrid>
        <w:gridCol w:w="9781"/>
      </w:tblGrid>
      <w:tr w:rsidR="000D62E8" w:rsidRPr="00CE419D" w:rsidTr="00713078">
        <w:trPr>
          <w:trHeight w:val="70"/>
        </w:trPr>
        <w:tc>
          <w:tcPr>
            <w:tcW w:w="9781" w:type="dxa"/>
            <w:tcBorders>
              <w:right w:val="single" w:sz="8" w:space="0" w:color="000000" w:themeColor="text1"/>
            </w:tcBorders>
            <w:shd w:val="clear" w:color="auto" w:fill="A6A6A6" w:themeFill="background1" w:themeFillShade="A6"/>
          </w:tcPr>
          <w:p w:rsidR="000D62E8" w:rsidRPr="00CE419D" w:rsidRDefault="000D62E8" w:rsidP="00713078">
            <w:pPr>
              <w:tabs>
                <w:tab w:val="left" w:pos="1005"/>
              </w:tabs>
              <w:rPr>
                <w:rFonts w:eastAsiaTheme="majorEastAsia" w:cstheme="minorHAnsi"/>
                <w:sz w:val="20"/>
                <w:szCs w:val="20"/>
              </w:rPr>
            </w:pPr>
            <w:r w:rsidRPr="00CE419D">
              <w:rPr>
                <w:rFonts w:eastAsiaTheme="majorEastAsia" w:cstheme="minorHAnsi" w:hint="eastAsia"/>
                <w:sz w:val="20"/>
                <w:szCs w:val="20"/>
              </w:rPr>
              <w:t>示</w:t>
            </w:r>
            <w:r w:rsidRPr="00CE419D">
              <w:rPr>
                <w:rFonts w:eastAsiaTheme="majorEastAsia" w:cstheme="minorHAnsi"/>
                <w:sz w:val="20"/>
                <w:szCs w:val="20"/>
              </w:rPr>
              <w:t>例代码</w:t>
            </w:r>
          </w:p>
        </w:tc>
      </w:tr>
      <w:tr w:rsidR="000D62E8" w:rsidRPr="00CE419D" w:rsidTr="00713078">
        <w:trPr>
          <w:trHeight w:val="322"/>
        </w:trPr>
        <w:tc>
          <w:tcPr>
            <w:tcW w:w="9781" w:type="dxa"/>
            <w:tcBorders>
              <w:right w:val="single" w:sz="8" w:space="0" w:color="000000" w:themeColor="text1"/>
            </w:tcBorders>
          </w:tcPr>
          <w:p w:rsidR="000D62E8" w:rsidRPr="00CE419D" w:rsidRDefault="000D62E8" w:rsidP="00713078">
            <w:pPr>
              <w:autoSpaceDE w:val="0"/>
              <w:autoSpaceDN w:val="0"/>
              <w:adjustRightInd w:val="0"/>
              <w:jc w:val="left"/>
              <w:rPr>
                <w:rFonts w:cstheme="minorHAnsi"/>
                <w:color w:val="000000"/>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&lt;windows.h&gt;</w:t>
            </w:r>
          </w:p>
          <w:p w:rsidR="000D62E8" w:rsidRPr="00CE419D" w:rsidRDefault="000D62E8" w:rsidP="00713078">
            <w:pPr>
              <w:spacing w:line="0" w:lineRule="atLeast"/>
              <w:rPr>
                <w:rFonts w:cstheme="minorHAnsi"/>
                <w:color w:val="A31515"/>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&lt;tchar.h&gt;</w:t>
            </w:r>
          </w:p>
          <w:p w:rsidR="000D62E8" w:rsidRPr="00CE419D" w:rsidRDefault="000D62E8" w:rsidP="00713078">
            <w:pPr>
              <w:spacing w:line="0" w:lineRule="atLeast"/>
              <w:rPr>
                <w:rFonts w:eastAsia="宋体" w:cstheme="minorHAnsi"/>
                <w:sz w:val="20"/>
                <w:szCs w:val="20"/>
              </w:rPr>
            </w:pP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DWORD</w:t>
            </w:r>
            <w:r>
              <w:rPr>
                <w:rFonts w:ascii="NSimSun" w:hAnsi="NSimSun" w:cs="NSimSun"/>
                <w:color w:val="000000"/>
                <w:kern w:val="0"/>
                <w:sz w:val="19"/>
                <w:szCs w:val="19"/>
              </w:rPr>
              <w:t xml:space="preserve"> lpBytesReturned = 0;</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CREATE_USN_JOURNAL_DATA</w:t>
            </w:r>
            <w:r>
              <w:rPr>
                <w:rFonts w:ascii="NSimSun" w:hAnsi="NSimSun" w:cs="NSimSun"/>
                <w:color w:val="000000"/>
                <w:kern w:val="0"/>
                <w:sz w:val="19"/>
                <w:szCs w:val="19"/>
              </w:rPr>
              <w:t xml:space="preserve"> cujd;</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cujd.MaximumSize = 0; </w:t>
            </w:r>
            <w:r>
              <w:rPr>
                <w:rFonts w:ascii="NSimSun" w:hAnsi="NSimSun" w:cs="NSimSun"/>
                <w:color w:val="008000"/>
                <w:kern w:val="0"/>
                <w:sz w:val="19"/>
                <w:szCs w:val="19"/>
              </w:rPr>
              <w:t>//0</w:t>
            </w:r>
            <w:r>
              <w:rPr>
                <w:rFonts w:ascii="NSimSun" w:hAnsi="NSimSun" w:cs="NSimSun"/>
                <w:color w:val="008000"/>
                <w:kern w:val="0"/>
                <w:sz w:val="19"/>
                <w:szCs w:val="19"/>
              </w:rPr>
              <w:t>表示使用默认值</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cujd.AllocationDelta = 0; </w:t>
            </w:r>
            <w:r>
              <w:rPr>
                <w:rFonts w:ascii="NSimSun" w:hAnsi="NSimSun" w:cs="NSimSun"/>
                <w:color w:val="008000"/>
                <w:kern w:val="0"/>
                <w:sz w:val="19"/>
                <w:szCs w:val="19"/>
              </w:rPr>
              <w:t>//0</w:t>
            </w:r>
            <w:r>
              <w:rPr>
                <w:rFonts w:ascii="NSimSun" w:hAnsi="NSimSun" w:cs="NSimSun"/>
                <w:color w:val="008000"/>
                <w:kern w:val="0"/>
                <w:sz w:val="19"/>
                <w:szCs w:val="19"/>
              </w:rPr>
              <w:t>表示使用默认值</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BOOL</w:t>
            </w:r>
            <w:r>
              <w:rPr>
                <w:rFonts w:ascii="NSimSun" w:hAnsi="NSimSun" w:cs="NSimSun"/>
                <w:color w:val="000000"/>
                <w:kern w:val="0"/>
                <w:sz w:val="19"/>
                <w:szCs w:val="19"/>
              </w:rPr>
              <w:t xml:space="preserve"> bOk = DeviceIoControl(hVol,</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FSCTL_CREATE_USN_JOURNAL</w:t>
            </w:r>
            <w:r>
              <w:rPr>
                <w:rFonts w:ascii="NSimSun" w:hAnsi="NSimSun" w:cs="NSimSun"/>
                <w:color w:val="000000"/>
                <w:kern w:val="0"/>
                <w:sz w:val="19"/>
                <w:szCs w:val="19"/>
              </w:rPr>
              <w:t>,</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&amp;cujd,</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sizeof</w:t>
            </w:r>
            <w:r>
              <w:rPr>
                <w:rFonts w:ascii="NSimSun" w:hAnsi="NSimSun" w:cs="NSimSun"/>
                <w:color w:val="000000"/>
                <w:kern w:val="0"/>
                <w:sz w:val="19"/>
                <w:szCs w:val="19"/>
              </w:rPr>
              <w:t>(cujd),</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NULL</w:t>
            </w:r>
            <w:r>
              <w:rPr>
                <w:rFonts w:ascii="NSimSun" w:hAnsi="NSimSun" w:cs="NSimSun"/>
                <w:color w:val="000000"/>
                <w:kern w:val="0"/>
                <w:sz w:val="19"/>
                <w:szCs w:val="19"/>
              </w:rPr>
              <w:t>,</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0,</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&amp;lpBytesReturned,</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NULL</w:t>
            </w:r>
            <w:r>
              <w:rPr>
                <w:rFonts w:ascii="NSimSun" w:hAnsi="NSimSun" w:cs="NSimSun"/>
                <w:color w:val="000000"/>
                <w:kern w:val="0"/>
                <w:sz w:val="19"/>
                <w:szCs w:val="19"/>
              </w:rPr>
              <w:t>);</w:t>
            </w:r>
          </w:p>
          <w:p w:rsidR="00642131" w:rsidRDefault="00642131" w:rsidP="00642131">
            <w:pPr>
              <w:autoSpaceDE w:val="0"/>
              <w:autoSpaceDN w:val="0"/>
              <w:adjustRightInd w:val="0"/>
              <w:jc w:val="left"/>
              <w:rPr>
                <w:rFonts w:ascii="NSimSun" w:hAnsi="NSimSun" w:cs="NSimSun"/>
                <w:color w:val="000000"/>
                <w:kern w:val="0"/>
                <w:sz w:val="19"/>
                <w:szCs w:val="19"/>
              </w:rPr>
            </w:pP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if</w:t>
            </w:r>
            <w:r>
              <w:rPr>
                <w:rFonts w:ascii="NSimSun" w:hAnsi="NSimSun" w:cs="NSimSun"/>
                <w:color w:val="000000"/>
                <w:kern w:val="0"/>
                <w:sz w:val="19"/>
                <w:szCs w:val="19"/>
              </w:rPr>
              <w:t xml:space="preserve"> (bOk)</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printf(</w:t>
            </w:r>
            <w:r>
              <w:rPr>
                <w:rFonts w:ascii="NSimSun" w:hAnsi="NSimSun" w:cs="NSimSun"/>
                <w:color w:val="A31515"/>
                <w:kern w:val="0"/>
                <w:sz w:val="19"/>
                <w:szCs w:val="19"/>
              </w:rPr>
              <w:t>"</w:t>
            </w:r>
            <w:r>
              <w:rPr>
                <w:rFonts w:ascii="NSimSun" w:hAnsi="NSimSun" w:cs="NSimSun"/>
                <w:color w:val="A31515"/>
                <w:kern w:val="0"/>
                <w:sz w:val="19"/>
                <w:szCs w:val="19"/>
              </w:rPr>
              <w:t>从卷中取得日志成功</w:t>
            </w:r>
            <w:r>
              <w:rPr>
                <w:rFonts w:ascii="NSimSun" w:hAnsi="NSimSun" w:cs="NSimSun"/>
                <w:color w:val="A31515"/>
                <w:kern w:val="0"/>
                <w:sz w:val="19"/>
                <w:szCs w:val="19"/>
              </w:rPr>
              <w:t>"</w:t>
            </w:r>
            <w:r>
              <w:rPr>
                <w:rFonts w:ascii="NSimSun" w:hAnsi="NSimSun" w:cs="NSimSun"/>
                <w:color w:val="000000"/>
                <w:kern w:val="0"/>
                <w:sz w:val="19"/>
                <w:szCs w:val="19"/>
              </w:rPr>
              <w:t>);</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else</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642131" w:rsidRDefault="00642131" w:rsidP="00642131">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printf(</w:t>
            </w:r>
            <w:r>
              <w:rPr>
                <w:rFonts w:ascii="NSimSun" w:hAnsi="NSimSun" w:cs="NSimSun"/>
                <w:color w:val="A31515"/>
                <w:kern w:val="0"/>
                <w:sz w:val="19"/>
                <w:szCs w:val="19"/>
              </w:rPr>
              <w:t>"</w:t>
            </w:r>
            <w:r>
              <w:rPr>
                <w:rFonts w:ascii="NSimSun" w:hAnsi="NSimSun" w:cs="NSimSun"/>
                <w:color w:val="A31515"/>
                <w:kern w:val="0"/>
                <w:sz w:val="19"/>
                <w:szCs w:val="19"/>
              </w:rPr>
              <w:t>初始化</w:t>
            </w:r>
            <w:r>
              <w:rPr>
                <w:rFonts w:ascii="NSimSun" w:hAnsi="NSimSun" w:cs="NSimSun"/>
                <w:color w:val="A31515"/>
                <w:kern w:val="0"/>
                <w:sz w:val="19"/>
                <w:szCs w:val="19"/>
              </w:rPr>
              <w:t>USN</w:t>
            </w:r>
            <w:r>
              <w:rPr>
                <w:rFonts w:ascii="NSimSun" w:hAnsi="NSimSun" w:cs="NSimSun"/>
                <w:color w:val="A31515"/>
                <w:kern w:val="0"/>
                <w:sz w:val="19"/>
                <w:szCs w:val="19"/>
              </w:rPr>
              <w:t>日志文件失败</w:t>
            </w:r>
            <w:r>
              <w:rPr>
                <w:rFonts w:ascii="NSimSun" w:hAnsi="NSimSun" w:cs="NSimSun"/>
                <w:color w:val="A31515"/>
                <w:kern w:val="0"/>
                <w:sz w:val="19"/>
                <w:szCs w:val="19"/>
              </w:rPr>
              <w:t xml:space="preserve"> error:%d\n"</w:t>
            </w:r>
            <w:r>
              <w:rPr>
                <w:rFonts w:ascii="NSimSun" w:hAnsi="NSimSun" w:cs="NSimSun"/>
                <w:color w:val="000000"/>
                <w:kern w:val="0"/>
                <w:sz w:val="19"/>
                <w:szCs w:val="19"/>
              </w:rPr>
              <w:t>, GetLastError());</w:t>
            </w:r>
          </w:p>
          <w:p w:rsidR="008D3274" w:rsidRPr="00642131" w:rsidRDefault="00642131" w:rsidP="00713078">
            <w:pPr>
              <w:spacing w:line="0" w:lineRule="atLeast"/>
              <w:rPr>
                <w:rFonts w:ascii="NSimSun" w:hAnsi="NSimSun" w:cs="NSimSun"/>
                <w:color w:val="000000"/>
                <w:kern w:val="0"/>
                <w:sz w:val="19"/>
                <w:szCs w:val="19"/>
              </w:rPr>
            </w:pPr>
            <w:r>
              <w:rPr>
                <w:rFonts w:ascii="NSimSun" w:hAnsi="NSimSun" w:cs="NSimSun"/>
                <w:color w:val="000000"/>
                <w:kern w:val="0"/>
                <w:sz w:val="19"/>
                <w:szCs w:val="19"/>
              </w:rPr>
              <w:t>}</w:t>
            </w:r>
          </w:p>
        </w:tc>
      </w:tr>
    </w:tbl>
    <w:p w:rsidR="00601F60" w:rsidRPr="00601F60" w:rsidRDefault="00601F60" w:rsidP="00601F60"/>
    <w:p w:rsidR="00283768" w:rsidRDefault="00283768" w:rsidP="00283768">
      <w:pPr>
        <w:outlineLvl w:val="1"/>
        <w:rPr>
          <w:rFonts w:cstheme="minorHAnsi"/>
          <w:sz w:val="20"/>
          <w:szCs w:val="20"/>
        </w:rPr>
      </w:pPr>
      <w:r>
        <w:rPr>
          <w:rFonts w:cstheme="minorHAnsi" w:hint="eastAsia"/>
          <w:sz w:val="20"/>
          <w:szCs w:val="20"/>
        </w:rPr>
        <w:t>四</w:t>
      </w:r>
      <w:r w:rsidRPr="00D008A6">
        <w:rPr>
          <w:rFonts w:cstheme="minorHAnsi"/>
          <w:sz w:val="20"/>
          <w:szCs w:val="20"/>
        </w:rPr>
        <w:t>、读取日志</w:t>
      </w:r>
      <w:r>
        <w:rPr>
          <w:rFonts w:cstheme="minorHAnsi"/>
          <w:sz w:val="20"/>
          <w:szCs w:val="20"/>
        </w:rPr>
        <w:t>的信息</w:t>
      </w:r>
    </w:p>
    <w:p w:rsidR="00283768" w:rsidRDefault="00283768" w:rsidP="00283768">
      <w:pPr>
        <w:rPr>
          <w:rFonts w:cstheme="minorHAnsi"/>
          <w:sz w:val="20"/>
          <w:szCs w:val="20"/>
        </w:rPr>
      </w:pPr>
    </w:p>
    <w:p w:rsidR="00495B70" w:rsidRPr="00F32986" w:rsidRDefault="00495B70" w:rsidP="00495B70">
      <w:pPr>
        <w:rPr>
          <w:rFonts w:cstheme="minorHAnsi"/>
          <w:sz w:val="20"/>
          <w:szCs w:val="20"/>
        </w:rPr>
      </w:pPr>
      <w:r w:rsidRPr="00F32986">
        <w:rPr>
          <w:rFonts w:cstheme="minorHAnsi"/>
          <w:sz w:val="20"/>
          <w:szCs w:val="20"/>
        </w:rPr>
        <w:t>从卷中</w:t>
      </w:r>
      <w:r w:rsidR="00713078">
        <w:rPr>
          <w:rFonts w:cstheme="minorHAnsi" w:hint="eastAsia"/>
          <w:sz w:val="20"/>
          <w:szCs w:val="20"/>
        </w:rPr>
        <w:t>读取</w:t>
      </w:r>
      <w:r w:rsidRPr="00F32986">
        <w:rPr>
          <w:rFonts w:cstheme="minorHAnsi"/>
          <w:sz w:val="20"/>
          <w:szCs w:val="20"/>
        </w:rPr>
        <w:t>日志通过</w:t>
      </w:r>
      <w:hyperlink r:id="rId187" w:history="1">
        <w:r w:rsidRPr="00F32986">
          <w:rPr>
            <w:rStyle w:val="ab"/>
            <w:rFonts w:cstheme="minorHAnsi"/>
            <w:color w:val="0000FF"/>
            <w:sz w:val="20"/>
            <w:szCs w:val="20"/>
            <w:bdr w:val="none" w:sz="0" w:space="0" w:color="auto" w:frame="1"/>
          </w:rPr>
          <w:t>FSCTL_</w:t>
        </w:r>
        <w:r w:rsidR="00713078">
          <w:rPr>
            <w:rStyle w:val="ab"/>
            <w:rFonts w:cstheme="minorHAnsi" w:hint="eastAsia"/>
            <w:color w:val="0000FF"/>
            <w:sz w:val="20"/>
            <w:szCs w:val="20"/>
            <w:bdr w:val="none" w:sz="0" w:space="0" w:color="auto" w:frame="1"/>
          </w:rPr>
          <w:t>QUERY</w:t>
        </w:r>
        <w:r w:rsidRPr="00F32986">
          <w:rPr>
            <w:rStyle w:val="ab"/>
            <w:rFonts w:cstheme="minorHAnsi"/>
            <w:color w:val="0000FF"/>
            <w:sz w:val="20"/>
            <w:szCs w:val="20"/>
            <w:bdr w:val="none" w:sz="0" w:space="0" w:color="auto" w:frame="1"/>
          </w:rPr>
          <w:t>_USN_JOURNAL</w:t>
        </w:r>
      </w:hyperlink>
      <w:r>
        <w:rPr>
          <w:rFonts w:cstheme="minorHAnsi"/>
          <w:sz w:val="16"/>
          <w:szCs w:val="16"/>
        </w:rPr>
        <w:t>（</w:t>
      </w:r>
      <w:r w:rsidR="0097056E" w:rsidRPr="0097056E">
        <w:rPr>
          <w:rFonts w:cstheme="minorHAnsi" w:hint="eastAsia"/>
          <w:sz w:val="16"/>
          <w:szCs w:val="16"/>
        </w:rPr>
        <w:t>查询关于当前更新序列号</w:t>
      </w:r>
      <w:r w:rsidR="0097056E">
        <w:rPr>
          <w:rFonts w:cstheme="minorHAnsi" w:hint="eastAsia"/>
          <w:sz w:val="16"/>
          <w:szCs w:val="16"/>
        </w:rPr>
        <w:t>（</w:t>
      </w:r>
      <w:r w:rsidR="0097056E" w:rsidRPr="0097056E">
        <w:rPr>
          <w:rFonts w:cstheme="minorHAnsi" w:hint="eastAsia"/>
          <w:sz w:val="16"/>
          <w:szCs w:val="16"/>
        </w:rPr>
        <w:t>USN</w:t>
      </w:r>
      <w:r w:rsidR="0097056E">
        <w:rPr>
          <w:rFonts w:cstheme="minorHAnsi" w:hint="eastAsia"/>
          <w:sz w:val="16"/>
          <w:szCs w:val="16"/>
        </w:rPr>
        <w:t>）更改日志</w:t>
      </w:r>
      <w:r w:rsidR="0097056E" w:rsidRPr="00EC3BA6">
        <w:rPr>
          <w:rFonts w:cstheme="minorHAnsi"/>
          <w:sz w:val="16"/>
          <w:szCs w:val="16"/>
        </w:rPr>
        <w:t>（</w:t>
      </w:r>
      <w:r w:rsidR="0097056E" w:rsidRPr="00EC3BA6">
        <w:rPr>
          <w:rFonts w:cstheme="minorHAnsi"/>
          <w:sz w:val="16"/>
          <w:szCs w:val="16"/>
        </w:rPr>
        <w:t>Change Jounral</w:t>
      </w:r>
      <w:r w:rsidR="0097056E" w:rsidRPr="00EC3BA6">
        <w:rPr>
          <w:rFonts w:cstheme="minorHAnsi"/>
          <w:sz w:val="16"/>
          <w:szCs w:val="16"/>
        </w:rPr>
        <w:t>）</w:t>
      </w:r>
      <w:r w:rsidR="0097056E">
        <w:rPr>
          <w:rFonts w:cstheme="minorHAnsi" w:hint="eastAsia"/>
          <w:sz w:val="16"/>
          <w:szCs w:val="16"/>
        </w:rPr>
        <w:t>、其记录和容量的信息</w:t>
      </w:r>
      <w:r w:rsidRPr="00EC3BA6">
        <w:rPr>
          <w:rFonts w:cstheme="minorHAnsi"/>
          <w:sz w:val="16"/>
          <w:szCs w:val="16"/>
        </w:rPr>
        <w:t>）</w:t>
      </w:r>
      <w:r w:rsidRPr="00F32986">
        <w:rPr>
          <w:rFonts w:cstheme="minorHAnsi"/>
          <w:sz w:val="20"/>
          <w:szCs w:val="20"/>
        </w:rPr>
        <w:t>控制代码进行。</w:t>
      </w:r>
      <w:r w:rsidRPr="00F32986">
        <w:rPr>
          <w:rFonts w:cstheme="minorHAnsi"/>
          <w:sz w:val="20"/>
          <w:szCs w:val="20"/>
        </w:rPr>
        <w:t>API</w:t>
      </w:r>
      <w:r w:rsidRPr="00F32986">
        <w:rPr>
          <w:rFonts w:cstheme="minorHAnsi"/>
          <w:sz w:val="20"/>
          <w:szCs w:val="20"/>
        </w:rPr>
        <w:t>调用如下：</w:t>
      </w:r>
    </w:p>
    <w:tbl>
      <w:tblPr>
        <w:tblStyle w:val="a7"/>
        <w:tblW w:w="9781" w:type="dxa"/>
        <w:tblInd w:w="108" w:type="dxa"/>
        <w:tblLook w:val="04A0"/>
      </w:tblPr>
      <w:tblGrid>
        <w:gridCol w:w="9781"/>
      </w:tblGrid>
      <w:tr w:rsidR="00495B70" w:rsidRPr="002875AF" w:rsidTr="00713078">
        <w:tc>
          <w:tcPr>
            <w:tcW w:w="9781" w:type="dxa"/>
            <w:shd w:val="clear" w:color="auto" w:fill="A6A6A6" w:themeFill="background1" w:themeFillShade="A6"/>
          </w:tcPr>
          <w:p w:rsidR="00495B70" w:rsidRPr="002875AF" w:rsidRDefault="00495B70" w:rsidP="00713078">
            <w:pPr>
              <w:rPr>
                <w:rFonts w:cstheme="minorHAnsi"/>
                <w:sz w:val="20"/>
                <w:szCs w:val="20"/>
              </w:rPr>
            </w:pPr>
            <w:r>
              <w:rPr>
                <w:rFonts w:cstheme="minorHAnsi" w:hint="eastAsia"/>
                <w:sz w:val="20"/>
                <w:szCs w:val="20"/>
              </w:rPr>
              <w:t>C++</w:t>
            </w:r>
          </w:p>
        </w:tc>
      </w:tr>
      <w:tr w:rsidR="00495B70" w:rsidRPr="002875AF" w:rsidTr="00713078">
        <w:trPr>
          <w:trHeight w:val="103"/>
        </w:trPr>
        <w:tc>
          <w:tcPr>
            <w:tcW w:w="9781" w:type="dxa"/>
          </w:tcPr>
          <w:p w:rsidR="00495B70" w:rsidRDefault="00495B70" w:rsidP="00713078">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BOOL</w:t>
            </w:r>
          </w:p>
          <w:p w:rsidR="00495B70" w:rsidRDefault="00495B70" w:rsidP="00713078">
            <w:pPr>
              <w:autoSpaceDE w:val="0"/>
              <w:autoSpaceDN w:val="0"/>
              <w:adjustRightInd w:val="0"/>
              <w:jc w:val="left"/>
              <w:rPr>
                <w:rFonts w:ascii="NSimSun" w:hAnsi="NSimSun" w:cs="NSimSun"/>
                <w:color w:val="000000"/>
                <w:kern w:val="0"/>
                <w:sz w:val="19"/>
                <w:szCs w:val="19"/>
              </w:rPr>
            </w:pPr>
            <w:r>
              <w:rPr>
                <w:rFonts w:ascii="NSimSun" w:hAnsi="NSimSun" w:cs="NSimSun"/>
                <w:color w:val="6F008A"/>
                <w:kern w:val="0"/>
                <w:sz w:val="19"/>
                <w:szCs w:val="19"/>
              </w:rPr>
              <w:t>WINAPI</w:t>
            </w:r>
          </w:p>
          <w:p w:rsidR="00495B70" w:rsidRDefault="00495B70"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DeviceIoControl((</w:t>
            </w:r>
            <w:r>
              <w:rPr>
                <w:rFonts w:ascii="NSimSun" w:hAnsi="NSimSun" w:cs="NSimSun"/>
                <w:color w:val="2B91AF"/>
                <w:kern w:val="0"/>
                <w:sz w:val="19"/>
                <w:szCs w:val="19"/>
              </w:rPr>
              <w:t>HANDLE</w:t>
            </w:r>
            <w:r>
              <w:rPr>
                <w:rFonts w:ascii="NSimSun" w:hAnsi="NSimSun" w:cs="NSimSun"/>
                <w:color w:val="000000"/>
                <w:kern w:val="0"/>
                <w:sz w:val="19"/>
                <w:szCs w:val="19"/>
              </w:rPr>
              <w:t xml:space="preserve">)hDevice,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handle to volume</w:t>
            </w:r>
          </w:p>
          <w:p w:rsidR="00495B70" w:rsidRDefault="00495B70"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Pr="00FD57A4">
              <w:rPr>
                <w:rFonts w:ascii="NSimSun" w:hAnsi="NSimSun" w:cs="NSimSun"/>
                <w:b/>
                <w:color w:val="0002FF"/>
                <w:kern w:val="0"/>
                <w:sz w:val="19"/>
                <w:szCs w:val="19"/>
              </w:rPr>
              <w:t>FSCTL_</w:t>
            </w:r>
            <w:r w:rsidR="002C25DF">
              <w:rPr>
                <w:rFonts w:ascii="NSimSun" w:hAnsi="NSimSun" w:cs="NSimSun" w:hint="eastAsia"/>
                <w:b/>
                <w:color w:val="0002FF"/>
                <w:kern w:val="0"/>
                <w:sz w:val="19"/>
                <w:szCs w:val="19"/>
              </w:rPr>
              <w:t>QUERY</w:t>
            </w:r>
            <w:r w:rsidRPr="00FD57A4">
              <w:rPr>
                <w:rFonts w:ascii="NSimSun" w:hAnsi="NSimSun" w:cs="NSimSun"/>
                <w:b/>
                <w:color w:val="0002FF"/>
                <w:kern w:val="0"/>
                <w:sz w:val="19"/>
                <w:szCs w:val="19"/>
              </w:rPr>
              <w:t>_USN_JOURNAL</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8000"/>
                <w:kern w:val="0"/>
                <w:sz w:val="19"/>
                <w:szCs w:val="19"/>
              </w:rPr>
              <w:t>// dwIoControlCode</w:t>
            </w:r>
          </w:p>
          <w:p w:rsidR="00495B70" w:rsidRDefault="00495B70"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(LPVOID)lpInBuffer,           </w:t>
            </w:r>
            <w:r>
              <w:rPr>
                <w:rFonts w:ascii="NSimSun" w:hAnsi="NSimSun" w:cs="NSimSun" w:hint="eastAsia"/>
                <w:color w:val="000000"/>
                <w:kern w:val="0"/>
                <w:sz w:val="19"/>
                <w:szCs w:val="19"/>
              </w:rPr>
              <w:t xml:space="preserve">         </w:t>
            </w:r>
            <w:r>
              <w:rPr>
                <w:rFonts w:ascii="NSimSun" w:hAnsi="NSimSun" w:cs="NSimSun"/>
                <w:color w:val="008000"/>
                <w:kern w:val="0"/>
                <w:sz w:val="19"/>
                <w:szCs w:val="19"/>
              </w:rPr>
              <w:t>// input buffer</w:t>
            </w:r>
          </w:p>
          <w:p w:rsidR="00495B70" w:rsidRDefault="00495B70"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(DWORD)nInBufferSize,         </w:t>
            </w:r>
            <w:r>
              <w:rPr>
                <w:rFonts w:ascii="NSimSun" w:hAnsi="NSimSun" w:cs="NSimSun" w:hint="eastAsia"/>
                <w:color w:val="000000"/>
                <w:kern w:val="0"/>
                <w:sz w:val="19"/>
                <w:szCs w:val="19"/>
              </w:rPr>
              <w:t xml:space="preserve">        </w:t>
            </w:r>
            <w:r>
              <w:rPr>
                <w:rFonts w:ascii="NSimSun" w:hAnsi="NSimSun" w:cs="NSimSun"/>
                <w:color w:val="008000"/>
                <w:kern w:val="0"/>
                <w:sz w:val="19"/>
                <w:szCs w:val="19"/>
              </w:rPr>
              <w:t>// size of input buffer</w:t>
            </w:r>
          </w:p>
          <w:p w:rsidR="00495B70" w:rsidRDefault="00495B70"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NULL</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lpOutBuffer</w:t>
            </w:r>
          </w:p>
          <w:p w:rsidR="00495B70" w:rsidRDefault="00495B70"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0,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nOutBufferSize</w:t>
            </w:r>
          </w:p>
          <w:p w:rsidR="00495B70" w:rsidRDefault="00495B70"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(LPDWORD)lpBytesReturned,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8000"/>
                <w:kern w:val="0"/>
                <w:sz w:val="19"/>
                <w:szCs w:val="19"/>
              </w:rPr>
              <w:t>// number of bytes returned</w:t>
            </w:r>
          </w:p>
          <w:p w:rsidR="00495B70" w:rsidRPr="00BD5E2A" w:rsidRDefault="00495B70" w:rsidP="00713078">
            <w:pPr>
              <w:rPr>
                <w:rFonts w:cstheme="minorHAnsi"/>
                <w:sz w:val="20"/>
                <w:szCs w:val="20"/>
              </w:rPr>
            </w:pPr>
            <w:r>
              <w:rPr>
                <w:rFonts w:ascii="NSimSun" w:hAnsi="NSimSun" w:cs="NSimSun"/>
                <w:color w:val="000000"/>
                <w:kern w:val="0"/>
                <w:sz w:val="19"/>
                <w:szCs w:val="19"/>
              </w:rPr>
              <w:tab/>
              <w:t>(LPOVERLAPPED)lpOverlapped);</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OVERLAPPED structure</w:t>
            </w:r>
          </w:p>
        </w:tc>
      </w:tr>
    </w:tbl>
    <w:p w:rsidR="00495B70" w:rsidRPr="00EE37CA" w:rsidRDefault="00EE37CA" w:rsidP="00495B70">
      <w:pPr>
        <w:rPr>
          <w:rFonts w:cstheme="minorHAnsi"/>
          <w:color w:val="A6A6A6" w:themeColor="background1" w:themeShade="A6"/>
          <w:sz w:val="20"/>
          <w:szCs w:val="20"/>
        </w:rPr>
      </w:pPr>
      <w:r w:rsidRPr="00EE37CA">
        <w:rPr>
          <w:rFonts w:cstheme="minorHAnsi"/>
          <w:color w:val="A6A6A6" w:themeColor="background1" w:themeShade="A6"/>
          <w:sz w:val="20"/>
          <w:szCs w:val="20"/>
        </w:rPr>
        <w:lastRenderedPageBreak/>
        <w:t>参考：</w:t>
      </w:r>
      <w:hyperlink r:id="rId188" w:history="1">
        <w:r w:rsidRPr="00EE37CA">
          <w:rPr>
            <w:rStyle w:val="aa"/>
            <w:rFonts w:cstheme="minorHAnsi"/>
            <w:color w:val="A6A6A6" w:themeColor="background1" w:themeShade="A6"/>
            <w:sz w:val="20"/>
            <w:szCs w:val="20"/>
          </w:rPr>
          <w:t>https://msdn.microsoft.com/en-us/library/Aa364583(v=VS.85).aspx</w:t>
        </w:r>
      </w:hyperlink>
    </w:p>
    <w:p w:rsidR="00EE37CA" w:rsidRPr="004E5986" w:rsidRDefault="00EE37CA" w:rsidP="00495B70"/>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2"/>
        <w:gridCol w:w="8150"/>
      </w:tblGrid>
      <w:tr w:rsidR="00495B70" w:rsidRPr="0029737A" w:rsidTr="00713078">
        <w:trPr>
          <w:trHeight w:val="240"/>
        </w:trPr>
        <w:tc>
          <w:tcPr>
            <w:tcW w:w="1702" w:type="dxa"/>
          </w:tcPr>
          <w:p w:rsidR="00495B70" w:rsidRPr="0029737A" w:rsidRDefault="00495B70" w:rsidP="00713078">
            <w:pPr>
              <w:spacing w:line="0" w:lineRule="atLeast"/>
              <w:rPr>
                <w:rFonts w:cstheme="minorHAnsi"/>
                <w:sz w:val="20"/>
                <w:szCs w:val="20"/>
              </w:rPr>
            </w:pPr>
            <w:r w:rsidRPr="0029737A">
              <w:rPr>
                <w:rFonts w:eastAsia="宋体" w:cstheme="minorHAnsi"/>
                <w:color w:val="000000"/>
                <w:kern w:val="0"/>
                <w:sz w:val="20"/>
                <w:szCs w:val="20"/>
              </w:rPr>
              <w:t>hDevice</w:t>
            </w:r>
          </w:p>
        </w:tc>
        <w:tc>
          <w:tcPr>
            <w:tcW w:w="8150" w:type="dxa"/>
          </w:tcPr>
          <w:p w:rsidR="00495B70" w:rsidRPr="0029737A" w:rsidRDefault="00495B70" w:rsidP="00713078">
            <w:pPr>
              <w:rPr>
                <w:rFonts w:cstheme="minorHAnsi"/>
                <w:sz w:val="20"/>
                <w:szCs w:val="20"/>
              </w:rPr>
            </w:pPr>
            <w:r w:rsidRPr="0029737A">
              <w:rPr>
                <w:rFonts w:cstheme="minorHAnsi"/>
                <w:sz w:val="20"/>
                <w:szCs w:val="20"/>
              </w:rPr>
              <w:t>要创建或修改的更改日志流的本地卷的句柄。要获得卷句柄，请调用</w:t>
            </w:r>
            <w:r w:rsidRPr="0029737A">
              <w:rPr>
                <w:rFonts w:cstheme="minorHAnsi"/>
                <w:sz w:val="20"/>
                <w:szCs w:val="20"/>
              </w:rPr>
              <w:t>CreateFile</w:t>
            </w:r>
            <w:r w:rsidRPr="0029737A">
              <w:rPr>
                <w:rFonts w:cstheme="minorHAnsi"/>
                <w:sz w:val="20"/>
                <w:szCs w:val="20"/>
              </w:rPr>
              <w:t>函数。</w:t>
            </w:r>
          </w:p>
          <w:p w:rsidR="00495B70" w:rsidRPr="0029737A" w:rsidRDefault="00495B70" w:rsidP="00713078">
            <w:pPr>
              <w:spacing w:line="0" w:lineRule="atLeast"/>
              <w:rPr>
                <w:rFonts w:cstheme="minorHAnsi"/>
                <w:sz w:val="16"/>
                <w:szCs w:val="16"/>
              </w:rPr>
            </w:pPr>
            <w:r w:rsidRPr="0029737A">
              <w:rPr>
                <w:rFonts w:cstheme="minorHAnsi"/>
                <w:sz w:val="16"/>
                <w:szCs w:val="16"/>
              </w:rPr>
              <w:t>A handle to the local volume for the change journal stream that is to be created or modified.To retrieve a volume handle, call the </w:t>
            </w:r>
            <w:hyperlink r:id="rId189" w:history="1">
              <w:r w:rsidRPr="0029737A">
                <w:rPr>
                  <w:rStyle w:val="aa"/>
                  <w:rFonts w:cstheme="minorHAnsi"/>
                  <w:sz w:val="16"/>
                  <w:szCs w:val="16"/>
                </w:rPr>
                <w:t>CreateFile</w:t>
              </w:r>
            </w:hyperlink>
            <w:r w:rsidRPr="0029737A">
              <w:rPr>
                <w:rFonts w:cstheme="minorHAnsi"/>
                <w:sz w:val="16"/>
                <w:szCs w:val="16"/>
              </w:rPr>
              <w:t> function.</w:t>
            </w:r>
          </w:p>
        </w:tc>
      </w:tr>
      <w:tr w:rsidR="00495B70" w:rsidRPr="0029737A" w:rsidTr="00713078">
        <w:trPr>
          <w:trHeight w:val="124"/>
        </w:trPr>
        <w:tc>
          <w:tcPr>
            <w:tcW w:w="1702" w:type="dxa"/>
          </w:tcPr>
          <w:p w:rsidR="00495B70" w:rsidRPr="0029737A" w:rsidRDefault="00495B70" w:rsidP="00713078">
            <w:pPr>
              <w:spacing w:line="0" w:lineRule="atLeast"/>
              <w:rPr>
                <w:rFonts w:cstheme="minorHAnsi"/>
                <w:kern w:val="0"/>
                <w:sz w:val="20"/>
                <w:szCs w:val="20"/>
              </w:rPr>
            </w:pPr>
            <w:r w:rsidRPr="0029737A">
              <w:rPr>
                <w:rFonts w:cstheme="minorHAnsi"/>
                <w:color w:val="000000"/>
                <w:sz w:val="20"/>
                <w:szCs w:val="20"/>
                <w:shd w:val="clear" w:color="auto" w:fill="FAFAFA"/>
              </w:rPr>
              <w:t>dwIoControlCode</w:t>
            </w:r>
          </w:p>
        </w:tc>
        <w:tc>
          <w:tcPr>
            <w:tcW w:w="8150" w:type="dxa"/>
          </w:tcPr>
          <w:p w:rsidR="00495B70" w:rsidRPr="000D0313" w:rsidRDefault="00495B70" w:rsidP="00713078">
            <w:pPr>
              <w:pStyle w:val="a8"/>
              <w:spacing w:before="0" w:beforeAutospacing="0" w:after="0" w:afterAutospacing="0" w:line="270" w:lineRule="atLeast"/>
              <w:rPr>
                <w:rFonts w:asciiTheme="minorHAnsi" w:hAnsiTheme="minorHAnsi" w:cstheme="minorHAnsi"/>
                <w:color w:val="FF0000"/>
                <w:sz w:val="20"/>
                <w:szCs w:val="20"/>
              </w:rPr>
            </w:pPr>
            <w:r w:rsidRPr="0029737A">
              <w:rPr>
                <w:rFonts w:asciiTheme="minorHAnsi" w:hAnsiTheme="minorHAnsi" w:cstheme="minorHAnsi"/>
                <w:sz w:val="20"/>
                <w:szCs w:val="20"/>
              </w:rPr>
              <w:t>操作的控制代码。此处使用</w:t>
            </w:r>
            <w:r w:rsidRPr="0029737A">
              <w:rPr>
                <w:rFonts w:asciiTheme="minorHAnsi" w:hAnsiTheme="minorHAnsi" w:cstheme="minorHAnsi"/>
                <w:sz w:val="20"/>
                <w:szCs w:val="20"/>
              </w:rPr>
              <w:t>FSCTL_</w:t>
            </w:r>
            <w:r w:rsidR="005371EA">
              <w:rPr>
                <w:rFonts w:asciiTheme="minorHAnsi" w:hAnsiTheme="minorHAnsi" w:cstheme="minorHAnsi" w:hint="eastAsia"/>
                <w:sz w:val="20"/>
                <w:szCs w:val="20"/>
              </w:rPr>
              <w:t>QUERY</w:t>
            </w:r>
            <w:r w:rsidRPr="0029737A">
              <w:rPr>
                <w:rFonts w:asciiTheme="minorHAnsi" w:hAnsiTheme="minorHAnsi" w:cstheme="minorHAnsi"/>
                <w:sz w:val="20"/>
                <w:szCs w:val="20"/>
              </w:rPr>
              <w:t>_USN_JOURNAL</w:t>
            </w:r>
            <w:r w:rsidRPr="0029737A">
              <w:rPr>
                <w:rFonts w:asciiTheme="minorHAnsi" w:hAnsiTheme="minorHAnsi" w:cstheme="minorHAnsi"/>
                <w:sz w:val="20"/>
                <w:szCs w:val="20"/>
              </w:rPr>
              <w:t>。</w:t>
            </w:r>
          </w:p>
          <w:p w:rsidR="00495B70" w:rsidRPr="0029737A" w:rsidRDefault="00495B70" w:rsidP="00713078">
            <w:pPr>
              <w:pStyle w:val="a8"/>
              <w:spacing w:before="0" w:beforeAutospacing="0" w:after="0" w:afterAutospacing="0" w:line="0" w:lineRule="atLeast"/>
              <w:rPr>
                <w:rFonts w:asciiTheme="minorHAnsi" w:hAnsiTheme="minorHAnsi" w:cstheme="minorHAnsi"/>
                <w:color w:val="2A2A2A"/>
                <w:sz w:val="16"/>
                <w:szCs w:val="16"/>
              </w:rPr>
            </w:pPr>
            <w:r w:rsidRPr="0029737A">
              <w:rPr>
                <w:rFonts w:asciiTheme="minorHAnsi" w:hAnsiTheme="minorHAnsi" w:cstheme="minorHAnsi"/>
                <w:color w:val="2A2A2A"/>
                <w:sz w:val="16"/>
                <w:szCs w:val="16"/>
              </w:rPr>
              <w:t>The control code for the operation.Use</w:t>
            </w:r>
            <w:r w:rsidRPr="0029737A">
              <w:rPr>
                <w:rStyle w:val="apple-converted-space"/>
                <w:rFonts w:asciiTheme="minorHAnsi" w:hAnsiTheme="minorHAnsi" w:cstheme="minorHAnsi"/>
                <w:color w:val="2A2A2A"/>
                <w:sz w:val="16"/>
                <w:szCs w:val="16"/>
              </w:rPr>
              <w:t> </w:t>
            </w:r>
            <w:r w:rsidRPr="0029737A">
              <w:rPr>
                <w:rStyle w:val="ab"/>
                <w:rFonts w:asciiTheme="minorHAnsi" w:hAnsiTheme="minorHAnsi" w:cstheme="minorHAnsi"/>
                <w:color w:val="2A2A2A"/>
                <w:sz w:val="16"/>
                <w:szCs w:val="16"/>
                <w:bdr w:val="none" w:sz="0" w:space="0" w:color="auto" w:frame="1"/>
              </w:rPr>
              <w:t>FSCTL_</w:t>
            </w:r>
            <w:r w:rsidR="00A57523">
              <w:rPr>
                <w:rStyle w:val="ab"/>
                <w:rFonts w:asciiTheme="minorHAnsi" w:hAnsiTheme="minorHAnsi" w:cstheme="minorHAnsi" w:hint="eastAsia"/>
                <w:color w:val="2A2A2A"/>
                <w:sz w:val="16"/>
                <w:szCs w:val="16"/>
                <w:bdr w:val="none" w:sz="0" w:space="0" w:color="auto" w:frame="1"/>
              </w:rPr>
              <w:t>QUERY</w:t>
            </w:r>
            <w:r w:rsidRPr="0029737A">
              <w:rPr>
                <w:rStyle w:val="ab"/>
                <w:rFonts w:asciiTheme="minorHAnsi" w:hAnsiTheme="minorHAnsi" w:cstheme="minorHAnsi"/>
                <w:color w:val="2A2A2A"/>
                <w:sz w:val="16"/>
                <w:szCs w:val="16"/>
                <w:bdr w:val="none" w:sz="0" w:space="0" w:color="auto" w:frame="1"/>
              </w:rPr>
              <w:t>_USN_JOURNAL</w:t>
            </w:r>
            <w:r w:rsidRPr="0029737A">
              <w:rPr>
                <w:rStyle w:val="apple-converted-space"/>
                <w:rFonts w:asciiTheme="minorHAnsi" w:hAnsiTheme="minorHAnsi" w:cstheme="minorHAnsi"/>
                <w:color w:val="2A2A2A"/>
                <w:sz w:val="16"/>
                <w:szCs w:val="16"/>
              </w:rPr>
              <w:t> </w:t>
            </w:r>
            <w:r w:rsidRPr="0029737A">
              <w:rPr>
                <w:rFonts w:asciiTheme="minorHAnsi" w:hAnsiTheme="minorHAnsi" w:cstheme="minorHAnsi"/>
                <w:color w:val="2A2A2A"/>
                <w:sz w:val="16"/>
                <w:szCs w:val="16"/>
              </w:rPr>
              <w:t>for this operation.</w:t>
            </w:r>
          </w:p>
        </w:tc>
      </w:tr>
      <w:tr w:rsidR="00495B70" w:rsidRPr="0029737A" w:rsidTr="00713078">
        <w:trPr>
          <w:trHeight w:val="120"/>
        </w:trPr>
        <w:tc>
          <w:tcPr>
            <w:tcW w:w="1702" w:type="dxa"/>
          </w:tcPr>
          <w:p w:rsidR="00495B70" w:rsidRPr="0029737A" w:rsidRDefault="00495B70" w:rsidP="00713078">
            <w:pPr>
              <w:spacing w:line="0" w:lineRule="atLeast"/>
              <w:rPr>
                <w:rFonts w:cstheme="minorHAnsi"/>
                <w:kern w:val="0"/>
                <w:sz w:val="20"/>
                <w:szCs w:val="20"/>
              </w:rPr>
            </w:pPr>
            <w:r w:rsidRPr="0029737A">
              <w:rPr>
                <w:rFonts w:cstheme="minorHAnsi"/>
                <w:color w:val="000000"/>
                <w:sz w:val="20"/>
                <w:szCs w:val="20"/>
                <w:shd w:val="clear" w:color="auto" w:fill="FAFAFA"/>
              </w:rPr>
              <w:t>lpInBuffer</w:t>
            </w:r>
          </w:p>
        </w:tc>
        <w:tc>
          <w:tcPr>
            <w:tcW w:w="8150" w:type="dxa"/>
          </w:tcPr>
          <w:p w:rsidR="00504BD9" w:rsidRPr="0029737A" w:rsidRDefault="00AF2F60" w:rsidP="00504BD9">
            <w:pPr>
              <w:widowControl/>
              <w:spacing w:line="270" w:lineRule="atLeast"/>
              <w:jc w:val="left"/>
              <w:rPr>
                <w:rFonts w:cstheme="minorHAnsi"/>
                <w:color w:val="2A2A2A"/>
                <w:sz w:val="20"/>
                <w:szCs w:val="20"/>
              </w:rPr>
            </w:pPr>
            <w:r>
              <w:rPr>
                <w:rFonts w:cstheme="minorHAnsi" w:hint="eastAsia"/>
                <w:color w:val="2A2A2A"/>
                <w:sz w:val="20"/>
                <w:szCs w:val="20"/>
              </w:rPr>
              <w:t>此处</w:t>
            </w:r>
            <w:r>
              <w:rPr>
                <w:rFonts w:cstheme="minorHAnsi"/>
                <w:color w:val="2A2A2A"/>
                <w:sz w:val="20"/>
                <w:szCs w:val="20"/>
              </w:rPr>
              <w:t>不用</w:t>
            </w:r>
            <w:r w:rsidR="00504BD9" w:rsidRPr="0029737A">
              <w:rPr>
                <w:rFonts w:cstheme="minorHAnsi"/>
                <w:color w:val="2A2A2A"/>
                <w:sz w:val="20"/>
                <w:szCs w:val="20"/>
              </w:rPr>
              <w:t>;</w:t>
            </w:r>
            <w:r w:rsidR="00504BD9" w:rsidRPr="0029737A">
              <w:rPr>
                <w:rFonts w:cstheme="minorHAnsi"/>
                <w:color w:val="2A2A2A"/>
                <w:sz w:val="20"/>
                <w:szCs w:val="20"/>
              </w:rPr>
              <w:t>设置为</w:t>
            </w:r>
            <w:r w:rsidR="00504BD9" w:rsidRPr="0029737A">
              <w:rPr>
                <w:rFonts w:cstheme="minorHAnsi"/>
                <w:b/>
                <w:color w:val="2A2A2A"/>
                <w:sz w:val="20"/>
                <w:szCs w:val="20"/>
              </w:rPr>
              <w:t>NULL</w:t>
            </w:r>
            <w:r w:rsidR="00504BD9" w:rsidRPr="0029737A">
              <w:rPr>
                <w:rFonts w:cstheme="minorHAnsi"/>
                <w:color w:val="2A2A2A"/>
                <w:sz w:val="20"/>
                <w:szCs w:val="20"/>
              </w:rPr>
              <w:t>。</w:t>
            </w:r>
          </w:p>
          <w:p w:rsidR="00495B70" w:rsidRPr="0029737A" w:rsidRDefault="00504BD9" w:rsidP="00504BD9">
            <w:pPr>
              <w:spacing w:line="0" w:lineRule="atLeast"/>
              <w:rPr>
                <w:rFonts w:cstheme="minorHAnsi"/>
                <w:sz w:val="16"/>
                <w:szCs w:val="16"/>
              </w:rPr>
            </w:pPr>
            <w:r w:rsidRPr="0029737A">
              <w:rPr>
                <w:rFonts w:cstheme="minorHAnsi"/>
                <w:color w:val="2A2A2A"/>
                <w:sz w:val="16"/>
                <w:szCs w:val="16"/>
              </w:rPr>
              <w:t>Not used with this operation; set to</w:t>
            </w:r>
            <w:r w:rsidRPr="0029737A">
              <w:rPr>
                <w:rStyle w:val="apple-converted-space"/>
                <w:rFonts w:cstheme="minorHAnsi"/>
                <w:color w:val="2A2A2A"/>
                <w:sz w:val="16"/>
                <w:szCs w:val="16"/>
              </w:rPr>
              <w:t xml:space="preserve"> </w:t>
            </w:r>
            <w:r w:rsidRPr="0029737A">
              <w:rPr>
                <w:rStyle w:val="ab"/>
                <w:rFonts w:cstheme="minorHAnsi"/>
                <w:color w:val="2A2A2A"/>
                <w:sz w:val="16"/>
                <w:szCs w:val="16"/>
                <w:bdr w:val="none" w:sz="0" w:space="0" w:color="auto" w:frame="1"/>
              </w:rPr>
              <w:t>NULL</w:t>
            </w:r>
            <w:r w:rsidRPr="0029737A">
              <w:rPr>
                <w:rFonts w:cstheme="minorHAnsi"/>
                <w:color w:val="2A2A2A"/>
                <w:sz w:val="16"/>
                <w:szCs w:val="16"/>
              </w:rPr>
              <w:t>.</w:t>
            </w:r>
          </w:p>
        </w:tc>
      </w:tr>
      <w:tr w:rsidR="00495B70" w:rsidRPr="0029737A" w:rsidTr="00713078">
        <w:trPr>
          <w:trHeight w:val="135"/>
        </w:trPr>
        <w:tc>
          <w:tcPr>
            <w:tcW w:w="1702" w:type="dxa"/>
          </w:tcPr>
          <w:p w:rsidR="00495B70" w:rsidRPr="0029737A" w:rsidRDefault="00495B70" w:rsidP="00713078">
            <w:pPr>
              <w:spacing w:line="0" w:lineRule="atLeast"/>
              <w:rPr>
                <w:rFonts w:cstheme="minorHAnsi"/>
                <w:kern w:val="0"/>
                <w:sz w:val="20"/>
                <w:szCs w:val="20"/>
              </w:rPr>
            </w:pPr>
            <w:r w:rsidRPr="0029737A">
              <w:rPr>
                <w:rFonts w:cstheme="minorHAnsi"/>
                <w:color w:val="000000"/>
                <w:sz w:val="20"/>
                <w:szCs w:val="20"/>
                <w:shd w:val="clear" w:color="auto" w:fill="FAFAFA"/>
              </w:rPr>
              <w:t>nInBufferSize</w:t>
            </w:r>
          </w:p>
        </w:tc>
        <w:tc>
          <w:tcPr>
            <w:tcW w:w="8150" w:type="dxa"/>
          </w:tcPr>
          <w:p w:rsidR="00AF2F60" w:rsidRPr="0029737A" w:rsidRDefault="00AF2F60" w:rsidP="00AF2F60">
            <w:pPr>
              <w:widowControl/>
              <w:spacing w:line="270" w:lineRule="atLeast"/>
              <w:jc w:val="left"/>
              <w:rPr>
                <w:rFonts w:cstheme="minorHAnsi"/>
                <w:color w:val="2A2A2A"/>
                <w:sz w:val="20"/>
                <w:szCs w:val="20"/>
              </w:rPr>
            </w:pPr>
            <w:r>
              <w:rPr>
                <w:rFonts w:hAnsi="Segoe UI" w:cstheme="minorHAnsi" w:hint="eastAsia"/>
                <w:color w:val="2A2A2A"/>
                <w:sz w:val="20"/>
                <w:szCs w:val="20"/>
              </w:rPr>
              <w:t>此处</w:t>
            </w:r>
            <w:r>
              <w:rPr>
                <w:rFonts w:hAnsi="Segoe UI" w:cstheme="minorHAnsi"/>
                <w:color w:val="2A2A2A"/>
                <w:sz w:val="20"/>
                <w:szCs w:val="20"/>
              </w:rPr>
              <w:t>不用</w:t>
            </w:r>
            <w:r w:rsidRPr="0029737A">
              <w:rPr>
                <w:rFonts w:cstheme="minorHAnsi"/>
                <w:color w:val="2A2A2A"/>
                <w:sz w:val="20"/>
                <w:szCs w:val="20"/>
              </w:rPr>
              <w:t>;</w:t>
            </w:r>
            <w:r w:rsidRPr="0029737A">
              <w:rPr>
                <w:rFonts w:hAnsi="Segoe UI" w:cstheme="minorHAnsi"/>
                <w:color w:val="2A2A2A"/>
                <w:sz w:val="20"/>
                <w:szCs w:val="20"/>
              </w:rPr>
              <w:t>设置为</w:t>
            </w:r>
            <w:r w:rsidRPr="0029737A">
              <w:rPr>
                <w:rFonts w:cstheme="minorHAnsi"/>
                <w:b/>
                <w:color w:val="2A2A2A"/>
                <w:sz w:val="20"/>
                <w:szCs w:val="20"/>
              </w:rPr>
              <w:t>0</w:t>
            </w:r>
            <w:r w:rsidRPr="0029737A">
              <w:rPr>
                <w:rFonts w:hAnsi="Segoe UI" w:cstheme="minorHAnsi"/>
                <w:color w:val="2A2A2A"/>
                <w:sz w:val="20"/>
                <w:szCs w:val="20"/>
              </w:rPr>
              <w:t>。</w:t>
            </w:r>
          </w:p>
          <w:p w:rsidR="00495B70" w:rsidRPr="0029737A" w:rsidRDefault="00AF2F60" w:rsidP="00AF2F60">
            <w:pPr>
              <w:spacing w:line="0" w:lineRule="atLeast"/>
              <w:rPr>
                <w:rFonts w:cstheme="minorHAnsi"/>
                <w:sz w:val="16"/>
                <w:szCs w:val="16"/>
              </w:rPr>
            </w:pPr>
            <w:r w:rsidRPr="00D87DB0">
              <w:rPr>
                <w:rFonts w:eastAsia="宋体" w:cstheme="minorHAnsi"/>
                <w:color w:val="2A2A2A"/>
                <w:kern w:val="0"/>
                <w:sz w:val="16"/>
                <w:szCs w:val="16"/>
              </w:rPr>
              <w:t>Not used with this operation; set to zero.</w:t>
            </w:r>
          </w:p>
        </w:tc>
      </w:tr>
      <w:tr w:rsidR="00495B70" w:rsidRPr="0029737A" w:rsidTr="00713078">
        <w:trPr>
          <w:trHeight w:val="124"/>
        </w:trPr>
        <w:tc>
          <w:tcPr>
            <w:tcW w:w="1702" w:type="dxa"/>
          </w:tcPr>
          <w:p w:rsidR="00495B70" w:rsidRPr="0029737A" w:rsidRDefault="00495B70" w:rsidP="00713078">
            <w:pPr>
              <w:rPr>
                <w:rFonts w:cstheme="minorHAnsi"/>
                <w:sz w:val="20"/>
                <w:szCs w:val="20"/>
              </w:rPr>
            </w:pPr>
            <w:r w:rsidRPr="0029737A">
              <w:rPr>
                <w:rFonts w:cstheme="minorHAnsi"/>
                <w:color w:val="000000"/>
                <w:sz w:val="20"/>
                <w:szCs w:val="20"/>
                <w:shd w:val="clear" w:color="auto" w:fill="FAFAFA"/>
              </w:rPr>
              <w:t>lpOutBuffer</w:t>
            </w:r>
          </w:p>
        </w:tc>
        <w:tc>
          <w:tcPr>
            <w:tcW w:w="8150" w:type="dxa"/>
          </w:tcPr>
          <w:p w:rsidR="00495B70" w:rsidRPr="004C3964" w:rsidRDefault="004C3964" w:rsidP="004C3964">
            <w:pPr>
              <w:rPr>
                <w:rFonts w:cstheme="minorHAnsi"/>
                <w:sz w:val="20"/>
                <w:szCs w:val="20"/>
              </w:rPr>
            </w:pPr>
            <w:r w:rsidRPr="004C3964">
              <w:rPr>
                <w:rFonts w:cstheme="minorHAnsi"/>
                <w:sz w:val="20"/>
                <w:szCs w:val="20"/>
              </w:rPr>
              <w:t>一个指向输出缓冲区的指针，它接收一个</w:t>
            </w:r>
            <w:r w:rsidRPr="004C3964">
              <w:rPr>
                <w:rFonts w:cstheme="minorHAnsi"/>
                <w:sz w:val="20"/>
                <w:szCs w:val="20"/>
              </w:rPr>
              <w:t>USN_JOURNAL_DATA_V0</w:t>
            </w:r>
            <w:r w:rsidRPr="004C3964">
              <w:rPr>
                <w:rFonts w:cstheme="minorHAnsi"/>
                <w:sz w:val="20"/>
                <w:szCs w:val="20"/>
              </w:rPr>
              <w:t>或</w:t>
            </w:r>
            <w:r w:rsidRPr="004C3964">
              <w:rPr>
                <w:rFonts w:cstheme="minorHAnsi"/>
                <w:sz w:val="20"/>
                <w:szCs w:val="20"/>
              </w:rPr>
              <w:t>USN_JOURNAL_DATA_V1</w:t>
            </w:r>
            <w:r w:rsidRPr="004C3964">
              <w:rPr>
                <w:rFonts w:cstheme="minorHAnsi"/>
                <w:sz w:val="20"/>
                <w:szCs w:val="20"/>
              </w:rPr>
              <w:t>或</w:t>
            </w:r>
            <w:r w:rsidRPr="004C3964">
              <w:rPr>
                <w:rFonts w:cstheme="minorHAnsi"/>
                <w:sz w:val="20"/>
                <w:szCs w:val="20"/>
              </w:rPr>
              <w:t>USN_JOURNAL_DATA_V2</w:t>
            </w:r>
            <w:r w:rsidRPr="004C3964">
              <w:rPr>
                <w:rFonts w:cstheme="minorHAnsi"/>
                <w:sz w:val="20"/>
                <w:szCs w:val="20"/>
              </w:rPr>
              <w:t>结构，该结构包含关于当前更改日志、记录和容量的信息。</w:t>
            </w:r>
          </w:p>
          <w:p w:rsidR="00CE07F6" w:rsidRDefault="004C3964" w:rsidP="00CE07F6">
            <w:pPr>
              <w:spacing w:line="0" w:lineRule="atLeast"/>
              <w:rPr>
                <w:rFonts w:cstheme="minorHAnsi"/>
                <w:sz w:val="16"/>
                <w:szCs w:val="16"/>
              </w:rPr>
            </w:pPr>
            <w:r w:rsidRPr="004C3964">
              <w:rPr>
                <w:rFonts w:cstheme="minorHAnsi"/>
                <w:sz w:val="16"/>
                <w:szCs w:val="16"/>
              </w:rPr>
              <w:t xml:space="preserve">A pointer to the output buffer that </w:t>
            </w:r>
          </w:p>
          <w:p w:rsidR="00CE07F6" w:rsidRDefault="004C3964" w:rsidP="00CE07F6">
            <w:pPr>
              <w:spacing w:line="0" w:lineRule="atLeast"/>
              <w:rPr>
                <w:rFonts w:cstheme="minorHAnsi"/>
                <w:sz w:val="16"/>
                <w:szCs w:val="16"/>
              </w:rPr>
            </w:pPr>
            <w:r w:rsidRPr="004C3964">
              <w:rPr>
                <w:rFonts w:cstheme="minorHAnsi"/>
                <w:sz w:val="16"/>
                <w:szCs w:val="16"/>
              </w:rPr>
              <w:t>receives a </w:t>
            </w:r>
            <w:hyperlink r:id="rId190" w:history="1">
              <w:r w:rsidRPr="004C3964">
                <w:rPr>
                  <w:rStyle w:val="aa"/>
                  <w:rFonts w:cstheme="minorHAnsi"/>
                  <w:sz w:val="16"/>
                  <w:szCs w:val="16"/>
                </w:rPr>
                <w:t>USN_JOURNAL_DATA_V0</w:t>
              </w:r>
            </w:hyperlink>
            <w:r w:rsidRPr="004C3964">
              <w:rPr>
                <w:rFonts w:cstheme="minorHAnsi"/>
                <w:sz w:val="16"/>
                <w:szCs w:val="16"/>
              </w:rPr>
              <w:t> or </w:t>
            </w:r>
            <w:hyperlink r:id="rId191" w:history="1">
              <w:r w:rsidRPr="004C3964">
                <w:rPr>
                  <w:rStyle w:val="aa"/>
                  <w:rFonts w:cstheme="minorHAnsi"/>
                  <w:sz w:val="16"/>
                  <w:szCs w:val="16"/>
                </w:rPr>
                <w:t>USN_JOURNAL_DATA_V1</w:t>
              </w:r>
            </w:hyperlink>
            <w:r w:rsidRPr="004C3964">
              <w:rPr>
                <w:rFonts w:cstheme="minorHAnsi"/>
                <w:sz w:val="16"/>
                <w:szCs w:val="16"/>
              </w:rPr>
              <w:t> or </w:t>
            </w:r>
            <w:hyperlink r:id="rId192" w:history="1">
              <w:r w:rsidRPr="004C3964">
                <w:rPr>
                  <w:rStyle w:val="aa"/>
                  <w:rFonts w:cstheme="minorHAnsi"/>
                  <w:sz w:val="16"/>
                  <w:szCs w:val="16"/>
                </w:rPr>
                <w:t>USN_JOURNAL_DATA_V2</w:t>
              </w:r>
            </w:hyperlink>
            <w:r w:rsidRPr="004C3964">
              <w:rPr>
                <w:rFonts w:cstheme="minorHAnsi"/>
                <w:sz w:val="16"/>
                <w:szCs w:val="16"/>
              </w:rPr>
              <w:t xml:space="preserve"> structure </w:t>
            </w:r>
          </w:p>
          <w:p w:rsidR="004C3964" w:rsidRPr="004C3964" w:rsidRDefault="004C3964" w:rsidP="00CE07F6">
            <w:pPr>
              <w:spacing w:line="0" w:lineRule="atLeast"/>
              <w:rPr>
                <w:kern w:val="0"/>
                <w:sz w:val="16"/>
                <w:szCs w:val="16"/>
              </w:rPr>
            </w:pPr>
            <w:r w:rsidRPr="004C3964">
              <w:rPr>
                <w:rFonts w:cstheme="minorHAnsi"/>
                <w:sz w:val="16"/>
                <w:szCs w:val="16"/>
              </w:rPr>
              <w:t>that contains information about the current change journal, its records, and its capacity.</w:t>
            </w:r>
          </w:p>
        </w:tc>
      </w:tr>
      <w:tr w:rsidR="00495B70" w:rsidRPr="0029737A" w:rsidTr="00713078">
        <w:trPr>
          <w:trHeight w:val="120"/>
        </w:trPr>
        <w:tc>
          <w:tcPr>
            <w:tcW w:w="1702" w:type="dxa"/>
          </w:tcPr>
          <w:p w:rsidR="00495B70" w:rsidRPr="0029737A" w:rsidRDefault="00495B70" w:rsidP="00713078">
            <w:pPr>
              <w:rPr>
                <w:rFonts w:cstheme="minorHAnsi"/>
                <w:sz w:val="20"/>
                <w:szCs w:val="20"/>
              </w:rPr>
            </w:pPr>
            <w:r w:rsidRPr="0029737A">
              <w:rPr>
                <w:rFonts w:cstheme="minorHAnsi"/>
                <w:color w:val="000000"/>
                <w:sz w:val="20"/>
                <w:szCs w:val="20"/>
                <w:shd w:val="clear" w:color="auto" w:fill="FAFAFA"/>
              </w:rPr>
              <w:t>nOutBufferSize</w:t>
            </w:r>
          </w:p>
        </w:tc>
        <w:tc>
          <w:tcPr>
            <w:tcW w:w="8150" w:type="dxa"/>
          </w:tcPr>
          <w:p w:rsidR="00DA66C6" w:rsidRPr="00BC2424" w:rsidRDefault="00DA66C6" w:rsidP="00DA66C6">
            <w:pPr>
              <w:spacing w:line="0" w:lineRule="atLeast"/>
              <w:rPr>
                <w:rFonts w:cstheme="minorHAnsi"/>
                <w:color w:val="000000"/>
                <w:sz w:val="20"/>
                <w:szCs w:val="20"/>
              </w:rPr>
            </w:pPr>
            <w:r w:rsidRPr="00BC2424">
              <w:rPr>
                <w:rFonts w:cstheme="minorHAnsi"/>
                <w:color w:val="000000"/>
                <w:sz w:val="20"/>
                <w:szCs w:val="20"/>
              </w:rPr>
              <w:t>输出缓冲区的大小，以字节为单位。如果传递的大小至少是</w:t>
            </w:r>
            <w:r w:rsidRPr="00BC2424">
              <w:rPr>
                <w:rFonts w:cstheme="minorHAnsi"/>
                <w:color w:val="000000"/>
                <w:sz w:val="20"/>
                <w:szCs w:val="20"/>
              </w:rPr>
              <w:t>sizeof(USN_JOURNAL_DATA_V0)</w:t>
            </w:r>
            <w:r w:rsidRPr="00BC2424">
              <w:rPr>
                <w:rFonts w:cstheme="minorHAnsi"/>
                <w:color w:val="000000"/>
                <w:sz w:val="20"/>
                <w:szCs w:val="20"/>
              </w:rPr>
              <w:t>，但小于</w:t>
            </w:r>
            <w:r w:rsidRPr="00BC2424">
              <w:rPr>
                <w:rFonts w:cstheme="minorHAnsi"/>
                <w:color w:val="000000"/>
                <w:sz w:val="20"/>
                <w:szCs w:val="20"/>
              </w:rPr>
              <w:t>sizeof(USN_JOURNAL_DATA_V1)</w:t>
            </w:r>
            <w:r w:rsidRPr="00BC2424">
              <w:rPr>
                <w:rFonts w:cstheme="minorHAnsi"/>
                <w:color w:val="000000"/>
                <w:sz w:val="20"/>
                <w:szCs w:val="20"/>
              </w:rPr>
              <w:t>，则输出结构是</w:t>
            </w:r>
            <w:r w:rsidRPr="00BC2424">
              <w:rPr>
                <w:rFonts w:cstheme="minorHAnsi"/>
                <w:color w:val="000000"/>
                <w:sz w:val="20"/>
                <w:szCs w:val="20"/>
              </w:rPr>
              <w:t>USN_JOURNAL_DATA_V0</w:t>
            </w:r>
            <w:r w:rsidRPr="00BC2424">
              <w:rPr>
                <w:rFonts w:cstheme="minorHAnsi"/>
                <w:color w:val="000000"/>
                <w:sz w:val="20"/>
                <w:szCs w:val="20"/>
              </w:rPr>
              <w:t>结构。</w:t>
            </w:r>
          </w:p>
          <w:p w:rsidR="00DA66C6" w:rsidRPr="00BC2424" w:rsidRDefault="00DA66C6" w:rsidP="00DA66C6">
            <w:pPr>
              <w:spacing w:line="0" w:lineRule="atLeast"/>
              <w:rPr>
                <w:rFonts w:cstheme="minorHAnsi"/>
                <w:color w:val="000000"/>
                <w:sz w:val="20"/>
                <w:szCs w:val="20"/>
              </w:rPr>
            </w:pPr>
          </w:p>
          <w:p w:rsidR="00DA66C6" w:rsidRPr="00BC2424" w:rsidRDefault="00DA66C6" w:rsidP="00DA66C6">
            <w:pPr>
              <w:spacing w:line="0" w:lineRule="atLeast"/>
              <w:rPr>
                <w:rFonts w:cstheme="minorHAnsi"/>
                <w:color w:val="000000"/>
                <w:sz w:val="20"/>
                <w:szCs w:val="20"/>
              </w:rPr>
            </w:pPr>
            <w:r w:rsidRPr="00BC2424">
              <w:rPr>
                <w:rFonts w:cstheme="minorHAnsi"/>
                <w:color w:val="000000"/>
                <w:sz w:val="20"/>
                <w:szCs w:val="20"/>
              </w:rPr>
              <w:t>如果传递的大小至少是</w:t>
            </w:r>
            <w:r w:rsidRPr="00BC2424">
              <w:rPr>
                <w:rFonts w:cstheme="minorHAnsi"/>
                <w:color w:val="000000"/>
                <w:sz w:val="20"/>
                <w:szCs w:val="20"/>
              </w:rPr>
              <w:t>sizeof(USN_JOURNAL_DATA_V1)</w:t>
            </w:r>
            <w:r w:rsidRPr="00BC2424">
              <w:rPr>
                <w:rFonts w:cstheme="minorHAnsi"/>
                <w:color w:val="000000"/>
                <w:sz w:val="20"/>
                <w:szCs w:val="20"/>
              </w:rPr>
              <w:t>，</w:t>
            </w:r>
          </w:p>
          <w:p w:rsidR="00DA66C6" w:rsidRPr="00BC2424" w:rsidRDefault="00DA66C6" w:rsidP="00DA66C6">
            <w:pPr>
              <w:spacing w:line="0" w:lineRule="atLeast"/>
              <w:rPr>
                <w:rFonts w:cstheme="minorHAnsi"/>
                <w:color w:val="000000"/>
                <w:sz w:val="20"/>
                <w:szCs w:val="20"/>
              </w:rPr>
            </w:pPr>
            <w:r w:rsidRPr="00BC2424">
              <w:rPr>
                <w:rFonts w:cstheme="minorHAnsi"/>
                <w:color w:val="000000"/>
                <w:sz w:val="20"/>
                <w:szCs w:val="20"/>
              </w:rPr>
              <w:t>但小于</w:t>
            </w:r>
            <w:r w:rsidRPr="00BC2424">
              <w:rPr>
                <w:rFonts w:cstheme="minorHAnsi"/>
                <w:color w:val="000000"/>
                <w:sz w:val="20"/>
                <w:szCs w:val="20"/>
              </w:rPr>
              <w:t>sizeof(USN_JOURNAL_DATA_V2)</w:t>
            </w:r>
            <w:r w:rsidRPr="00BC2424">
              <w:rPr>
                <w:rFonts w:cstheme="minorHAnsi"/>
                <w:color w:val="000000"/>
                <w:sz w:val="20"/>
                <w:szCs w:val="20"/>
              </w:rPr>
              <w:t>，则输出缓冲区是</w:t>
            </w:r>
            <w:r w:rsidRPr="00BC2424">
              <w:rPr>
                <w:rFonts w:cstheme="minorHAnsi"/>
                <w:color w:val="000000"/>
                <w:sz w:val="20"/>
                <w:szCs w:val="20"/>
              </w:rPr>
              <w:t>USN_JOURNAL_DATA_V1</w:t>
            </w:r>
            <w:r w:rsidRPr="00BC2424">
              <w:rPr>
                <w:rFonts w:cstheme="minorHAnsi"/>
                <w:color w:val="000000"/>
                <w:sz w:val="20"/>
                <w:szCs w:val="20"/>
              </w:rPr>
              <w:t>结构。如果输出缓冲区的大小</w:t>
            </w:r>
            <w:r w:rsidRPr="00BC2424">
              <w:rPr>
                <w:rFonts w:cstheme="minorHAnsi"/>
                <w:color w:val="000000"/>
                <w:sz w:val="20"/>
                <w:szCs w:val="20"/>
              </w:rPr>
              <w:t>(USN_JOURNAL_DATA_V2)</w:t>
            </w:r>
            <w:r w:rsidRPr="00BC2424">
              <w:rPr>
                <w:rFonts w:cstheme="minorHAnsi"/>
                <w:color w:val="000000"/>
                <w:sz w:val="20"/>
                <w:szCs w:val="20"/>
              </w:rPr>
              <w:t>或更大，则输出缓冲区是</w:t>
            </w:r>
            <w:r w:rsidRPr="00BC2424">
              <w:rPr>
                <w:rFonts w:cstheme="minorHAnsi"/>
                <w:color w:val="000000"/>
                <w:sz w:val="20"/>
                <w:szCs w:val="20"/>
              </w:rPr>
              <w:t>USN_JOURNAL_DATA_V2</w:t>
            </w:r>
            <w:r w:rsidRPr="00BC2424">
              <w:rPr>
                <w:rFonts w:cstheme="minorHAnsi"/>
                <w:color w:val="000000"/>
                <w:sz w:val="20"/>
                <w:szCs w:val="20"/>
              </w:rPr>
              <w:t>结构。</w:t>
            </w:r>
          </w:p>
          <w:p w:rsidR="00DA66C6" w:rsidRPr="00BC2424" w:rsidRDefault="00DA66C6" w:rsidP="00DA66C6">
            <w:pPr>
              <w:spacing w:line="0" w:lineRule="atLeast"/>
              <w:rPr>
                <w:rFonts w:cstheme="minorHAnsi"/>
                <w:color w:val="000000"/>
                <w:sz w:val="20"/>
                <w:szCs w:val="20"/>
              </w:rPr>
            </w:pPr>
          </w:p>
          <w:p w:rsidR="00DA66C6" w:rsidRPr="00BC2424" w:rsidRDefault="00DA66C6" w:rsidP="00DA66C6">
            <w:pPr>
              <w:spacing w:line="0" w:lineRule="atLeast"/>
              <w:rPr>
                <w:rFonts w:cstheme="minorHAnsi"/>
                <w:color w:val="000000"/>
                <w:sz w:val="20"/>
                <w:szCs w:val="20"/>
              </w:rPr>
            </w:pPr>
            <w:r w:rsidRPr="00BC2424">
              <w:rPr>
                <w:rFonts w:cstheme="minorHAnsi"/>
                <w:color w:val="000000"/>
                <w:sz w:val="20"/>
                <w:szCs w:val="20"/>
              </w:rPr>
              <w:t>Windows Server 2008 R2</w:t>
            </w:r>
            <w:r w:rsidRPr="00BC2424">
              <w:rPr>
                <w:rFonts w:cstheme="minorHAnsi"/>
                <w:color w:val="000000"/>
                <w:sz w:val="20"/>
                <w:szCs w:val="20"/>
              </w:rPr>
              <w:t>、</w:t>
            </w:r>
            <w:r w:rsidRPr="00BC2424">
              <w:rPr>
                <w:rFonts w:cstheme="minorHAnsi"/>
                <w:color w:val="000000"/>
                <w:sz w:val="20"/>
                <w:szCs w:val="20"/>
              </w:rPr>
              <w:t>Windows 7</w:t>
            </w:r>
            <w:r w:rsidRPr="00BC2424">
              <w:rPr>
                <w:rFonts w:cstheme="minorHAnsi"/>
                <w:color w:val="000000"/>
                <w:sz w:val="20"/>
                <w:szCs w:val="20"/>
              </w:rPr>
              <w:t>、</w:t>
            </w:r>
            <w:r w:rsidRPr="00BC2424">
              <w:rPr>
                <w:rFonts w:cstheme="minorHAnsi"/>
                <w:color w:val="000000"/>
                <w:sz w:val="20"/>
                <w:szCs w:val="20"/>
              </w:rPr>
              <w:t>Windows Server 2008</w:t>
            </w:r>
            <w:r w:rsidRPr="00BC2424">
              <w:rPr>
                <w:rFonts w:cstheme="minorHAnsi"/>
                <w:color w:val="000000"/>
                <w:sz w:val="20"/>
                <w:szCs w:val="20"/>
              </w:rPr>
              <w:t>、</w:t>
            </w:r>
            <w:r w:rsidRPr="00BC2424">
              <w:rPr>
                <w:rFonts w:cstheme="minorHAnsi"/>
                <w:color w:val="000000"/>
                <w:sz w:val="20"/>
                <w:szCs w:val="20"/>
              </w:rPr>
              <w:t>Windows Vista</w:t>
            </w:r>
            <w:r w:rsidRPr="00BC2424">
              <w:rPr>
                <w:rFonts w:cstheme="minorHAnsi"/>
                <w:color w:val="000000"/>
                <w:sz w:val="20"/>
                <w:szCs w:val="20"/>
              </w:rPr>
              <w:t>、</w:t>
            </w:r>
            <w:r w:rsidRPr="00BC2424">
              <w:rPr>
                <w:rFonts w:cstheme="minorHAnsi"/>
                <w:color w:val="000000"/>
                <w:sz w:val="20"/>
                <w:szCs w:val="20"/>
              </w:rPr>
              <w:t>Windows Server 2003</w:t>
            </w:r>
            <w:r w:rsidRPr="00BC2424">
              <w:rPr>
                <w:rFonts w:cstheme="minorHAnsi"/>
                <w:color w:val="000000"/>
                <w:sz w:val="20"/>
                <w:szCs w:val="20"/>
              </w:rPr>
              <w:t>和</w:t>
            </w:r>
            <w:r w:rsidRPr="00BC2424">
              <w:rPr>
                <w:rFonts w:cstheme="minorHAnsi"/>
                <w:color w:val="000000"/>
                <w:sz w:val="20"/>
                <w:szCs w:val="20"/>
              </w:rPr>
              <w:t>Windows XP: USN_JOURNAL_DATA_V1</w:t>
            </w:r>
            <w:r w:rsidRPr="00BC2424">
              <w:rPr>
                <w:rFonts w:cstheme="minorHAnsi"/>
                <w:color w:val="000000"/>
                <w:sz w:val="20"/>
                <w:szCs w:val="20"/>
              </w:rPr>
              <w:t>在</w:t>
            </w:r>
            <w:r w:rsidRPr="00BC2424">
              <w:rPr>
                <w:rFonts w:cstheme="minorHAnsi"/>
                <w:color w:val="000000"/>
                <w:sz w:val="20"/>
                <w:szCs w:val="20"/>
              </w:rPr>
              <w:t>Windows 8</w:t>
            </w:r>
            <w:r w:rsidRPr="00BC2424">
              <w:rPr>
                <w:rFonts w:cstheme="minorHAnsi"/>
                <w:color w:val="000000"/>
                <w:sz w:val="20"/>
                <w:szCs w:val="20"/>
              </w:rPr>
              <w:t>和</w:t>
            </w:r>
            <w:r w:rsidRPr="00BC2424">
              <w:rPr>
                <w:rFonts w:cstheme="minorHAnsi"/>
                <w:color w:val="000000"/>
                <w:sz w:val="20"/>
                <w:szCs w:val="20"/>
              </w:rPr>
              <w:t>Windows Server 2012</w:t>
            </w:r>
            <w:r w:rsidRPr="00BC2424">
              <w:rPr>
                <w:rFonts w:cstheme="minorHAnsi"/>
                <w:color w:val="000000"/>
                <w:sz w:val="20"/>
                <w:szCs w:val="20"/>
              </w:rPr>
              <w:t>之前不受支持。在</w:t>
            </w:r>
            <w:r w:rsidRPr="00BC2424">
              <w:rPr>
                <w:rFonts w:cstheme="minorHAnsi"/>
                <w:color w:val="000000"/>
                <w:sz w:val="20"/>
                <w:szCs w:val="20"/>
              </w:rPr>
              <w:t>Windows 8.1</w:t>
            </w:r>
            <w:r w:rsidRPr="00BC2424">
              <w:rPr>
                <w:rFonts w:cstheme="minorHAnsi"/>
                <w:color w:val="000000"/>
                <w:sz w:val="20"/>
                <w:szCs w:val="20"/>
              </w:rPr>
              <w:t>和</w:t>
            </w:r>
            <w:r w:rsidRPr="00BC2424">
              <w:rPr>
                <w:rFonts w:cstheme="minorHAnsi"/>
                <w:color w:val="000000"/>
                <w:sz w:val="20"/>
                <w:szCs w:val="20"/>
              </w:rPr>
              <w:t>Windows Server 2012 R2</w:t>
            </w:r>
            <w:r w:rsidRPr="00BC2424">
              <w:rPr>
                <w:rFonts w:cstheme="minorHAnsi"/>
                <w:color w:val="000000"/>
                <w:sz w:val="20"/>
                <w:szCs w:val="20"/>
              </w:rPr>
              <w:t>之前不支持</w:t>
            </w:r>
            <w:r w:rsidRPr="00BC2424">
              <w:rPr>
                <w:rFonts w:cstheme="minorHAnsi"/>
                <w:color w:val="000000"/>
                <w:sz w:val="20"/>
                <w:szCs w:val="20"/>
              </w:rPr>
              <w:t>USN_JOURNAL_DATA_V2</w:t>
            </w:r>
            <w:r w:rsidRPr="00BC2424">
              <w:rPr>
                <w:rFonts w:cstheme="minorHAnsi"/>
                <w:color w:val="000000"/>
                <w:sz w:val="20"/>
                <w:szCs w:val="20"/>
              </w:rPr>
              <w:t>。</w:t>
            </w:r>
          </w:p>
          <w:p w:rsidR="00DA66C6" w:rsidRDefault="00DA66C6" w:rsidP="00DA66C6">
            <w:pPr>
              <w:spacing w:line="0" w:lineRule="atLeast"/>
              <w:rPr>
                <w:rFonts w:cstheme="minorHAnsi"/>
                <w:color w:val="000000"/>
                <w:sz w:val="16"/>
                <w:szCs w:val="16"/>
              </w:rPr>
            </w:pPr>
          </w:p>
          <w:p w:rsidR="009D4068" w:rsidRPr="009D4068" w:rsidRDefault="009D4068" w:rsidP="009D4068">
            <w:pPr>
              <w:pStyle w:val="a8"/>
              <w:spacing w:before="0" w:beforeAutospacing="0" w:after="0" w:afterAutospacing="0" w:line="0" w:lineRule="atLeast"/>
              <w:rPr>
                <w:rFonts w:asciiTheme="minorHAnsi" w:hAnsiTheme="minorHAnsi" w:cstheme="minorHAnsi"/>
                <w:color w:val="2A2A2A"/>
                <w:sz w:val="16"/>
                <w:szCs w:val="16"/>
              </w:rPr>
            </w:pPr>
            <w:r w:rsidRPr="009D4068">
              <w:rPr>
                <w:rFonts w:asciiTheme="minorHAnsi" w:hAnsiTheme="minorHAnsi" w:cstheme="minorHAnsi"/>
                <w:color w:val="2A2A2A"/>
                <w:sz w:val="16"/>
                <w:szCs w:val="16"/>
              </w:rPr>
              <w:t>The size of the output buffer, in bytes. If the size passed is at least</w:t>
            </w:r>
            <w:r w:rsidRPr="009D4068">
              <w:rPr>
                <w:rStyle w:val="apple-converted-space"/>
                <w:rFonts w:asciiTheme="minorHAnsi" w:hAnsiTheme="minorHAnsi" w:cstheme="minorHAnsi"/>
                <w:color w:val="2A2A2A"/>
                <w:sz w:val="16"/>
                <w:szCs w:val="16"/>
              </w:rPr>
              <w:t> </w:t>
            </w:r>
            <w:r w:rsidRPr="009D4068">
              <w:rPr>
                <w:rStyle w:val="HTML0"/>
                <w:rFonts w:asciiTheme="minorHAnsi" w:hAnsiTheme="minorHAnsi" w:cstheme="minorHAnsi"/>
                <w:color w:val="2A2A2A"/>
                <w:sz w:val="16"/>
                <w:szCs w:val="16"/>
                <w:bdr w:val="none" w:sz="0" w:space="0" w:color="auto" w:frame="1"/>
              </w:rPr>
              <w:t>sizeof(USN_JOURNAL_DATA_V0)</w:t>
            </w:r>
            <w:r w:rsidRPr="009D4068">
              <w:rPr>
                <w:rStyle w:val="apple-converted-space"/>
                <w:rFonts w:asciiTheme="minorHAnsi" w:hAnsiTheme="minorHAnsi" w:cstheme="minorHAnsi"/>
                <w:color w:val="2A2A2A"/>
                <w:sz w:val="16"/>
                <w:szCs w:val="16"/>
              </w:rPr>
              <w:t> </w:t>
            </w:r>
            <w:r w:rsidRPr="009D4068">
              <w:rPr>
                <w:rFonts w:asciiTheme="minorHAnsi" w:hAnsiTheme="minorHAnsi" w:cstheme="minorHAnsi"/>
                <w:color w:val="2A2A2A"/>
                <w:sz w:val="16"/>
                <w:szCs w:val="16"/>
              </w:rPr>
              <w:t>but less than</w:t>
            </w:r>
            <w:r w:rsidRPr="009D4068">
              <w:rPr>
                <w:rStyle w:val="apple-converted-space"/>
                <w:rFonts w:asciiTheme="minorHAnsi" w:hAnsiTheme="minorHAnsi" w:cstheme="minorHAnsi"/>
                <w:color w:val="2A2A2A"/>
                <w:sz w:val="16"/>
                <w:szCs w:val="16"/>
              </w:rPr>
              <w:t> </w:t>
            </w:r>
            <w:r w:rsidRPr="009D4068">
              <w:rPr>
                <w:rStyle w:val="HTML0"/>
                <w:rFonts w:asciiTheme="minorHAnsi" w:hAnsiTheme="minorHAnsi" w:cstheme="minorHAnsi"/>
                <w:color w:val="2A2A2A"/>
                <w:sz w:val="16"/>
                <w:szCs w:val="16"/>
                <w:bdr w:val="none" w:sz="0" w:space="0" w:color="auto" w:frame="1"/>
              </w:rPr>
              <w:t>sizeof(USN_JOURNAL_DATA_V1)</w:t>
            </w:r>
            <w:r w:rsidRPr="009D4068">
              <w:rPr>
                <w:rFonts w:asciiTheme="minorHAnsi" w:hAnsiTheme="minorHAnsi" w:cstheme="minorHAnsi"/>
                <w:color w:val="2A2A2A"/>
                <w:sz w:val="16"/>
                <w:szCs w:val="16"/>
              </w:rPr>
              <w:t>, the output structure is a</w:t>
            </w:r>
            <w:r w:rsidRPr="009D4068">
              <w:rPr>
                <w:rStyle w:val="apple-converted-space"/>
                <w:rFonts w:asciiTheme="minorHAnsi" w:hAnsiTheme="minorHAnsi" w:cstheme="minorHAnsi"/>
                <w:color w:val="2A2A2A"/>
                <w:sz w:val="16"/>
                <w:szCs w:val="16"/>
              </w:rPr>
              <w:t> </w:t>
            </w:r>
            <w:hyperlink r:id="rId193" w:history="1">
              <w:r w:rsidRPr="009D4068">
                <w:rPr>
                  <w:rStyle w:val="ab"/>
                  <w:rFonts w:asciiTheme="minorHAnsi" w:hAnsiTheme="minorHAnsi" w:cstheme="minorHAnsi"/>
                  <w:color w:val="00709F"/>
                  <w:sz w:val="16"/>
                  <w:szCs w:val="16"/>
                  <w:bdr w:val="none" w:sz="0" w:space="0" w:color="auto" w:frame="1"/>
                </w:rPr>
                <w:t>USN_JOURNAL_DATA_V0</w:t>
              </w:r>
            </w:hyperlink>
            <w:r w:rsidRPr="009D4068">
              <w:rPr>
                <w:rStyle w:val="apple-converted-space"/>
                <w:rFonts w:asciiTheme="minorHAnsi" w:hAnsiTheme="minorHAnsi" w:cstheme="minorHAnsi"/>
                <w:color w:val="2A2A2A"/>
                <w:sz w:val="16"/>
                <w:szCs w:val="16"/>
              </w:rPr>
              <w:t> </w:t>
            </w:r>
            <w:r w:rsidRPr="009D4068">
              <w:rPr>
                <w:rFonts w:asciiTheme="minorHAnsi" w:hAnsiTheme="minorHAnsi" w:cstheme="minorHAnsi"/>
                <w:color w:val="2A2A2A"/>
                <w:sz w:val="16"/>
                <w:szCs w:val="16"/>
              </w:rPr>
              <w:t>structure. If the size passed is at least</w:t>
            </w:r>
            <w:r w:rsidRPr="009D4068">
              <w:rPr>
                <w:rStyle w:val="apple-converted-space"/>
                <w:rFonts w:asciiTheme="minorHAnsi" w:hAnsiTheme="minorHAnsi" w:cstheme="minorHAnsi"/>
                <w:color w:val="2A2A2A"/>
                <w:sz w:val="16"/>
                <w:szCs w:val="16"/>
              </w:rPr>
              <w:t> </w:t>
            </w:r>
            <w:r w:rsidRPr="009D4068">
              <w:rPr>
                <w:rStyle w:val="HTML0"/>
                <w:rFonts w:asciiTheme="minorHAnsi" w:hAnsiTheme="minorHAnsi" w:cstheme="minorHAnsi"/>
                <w:color w:val="2A2A2A"/>
                <w:sz w:val="16"/>
                <w:szCs w:val="16"/>
                <w:bdr w:val="none" w:sz="0" w:space="0" w:color="auto" w:frame="1"/>
              </w:rPr>
              <w:t>sizeof(USN_JOURNAL_DATA_V1)</w:t>
            </w:r>
            <w:r w:rsidRPr="009D4068">
              <w:rPr>
                <w:rStyle w:val="apple-converted-space"/>
                <w:rFonts w:asciiTheme="minorHAnsi" w:hAnsiTheme="minorHAnsi" w:cstheme="minorHAnsi"/>
                <w:color w:val="2A2A2A"/>
                <w:sz w:val="16"/>
                <w:szCs w:val="16"/>
              </w:rPr>
              <w:t> </w:t>
            </w:r>
            <w:r w:rsidRPr="009D4068">
              <w:rPr>
                <w:rFonts w:asciiTheme="minorHAnsi" w:hAnsiTheme="minorHAnsi" w:cstheme="minorHAnsi"/>
                <w:color w:val="2A2A2A"/>
                <w:sz w:val="16"/>
                <w:szCs w:val="16"/>
              </w:rPr>
              <w:t>but less than</w:t>
            </w:r>
            <w:r w:rsidRPr="009D4068">
              <w:rPr>
                <w:rStyle w:val="HTML0"/>
                <w:rFonts w:asciiTheme="minorHAnsi" w:hAnsiTheme="minorHAnsi" w:cstheme="minorHAnsi"/>
                <w:color w:val="2A2A2A"/>
                <w:sz w:val="16"/>
                <w:szCs w:val="16"/>
                <w:bdr w:val="none" w:sz="0" w:space="0" w:color="auto" w:frame="1"/>
              </w:rPr>
              <w:t>sizeof(USN_JOURNAL_DATA_V2)</w:t>
            </w:r>
            <w:r w:rsidRPr="009D4068">
              <w:rPr>
                <w:rFonts w:asciiTheme="minorHAnsi" w:hAnsiTheme="minorHAnsi" w:cstheme="minorHAnsi"/>
                <w:color w:val="2A2A2A"/>
                <w:sz w:val="16"/>
                <w:szCs w:val="16"/>
              </w:rPr>
              <w:t>, the output buffer is a</w:t>
            </w:r>
            <w:r w:rsidRPr="009D4068">
              <w:rPr>
                <w:rStyle w:val="apple-converted-space"/>
                <w:rFonts w:asciiTheme="minorHAnsi" w:hAnsiTheme="minorHAnsi" w:cstheme="minorHAnsi"/>
                <w:color w:val="2A2A2A"/>
                <w:sz w:val="16"/>
                <w:szCs w:val="16"/>
              </w:rPr>
              <w:t> </w:t>
            </w:r>
            <w:hyperlink r:id="rId194" w:history="1">
              <w:r w:rsidRPr="009D4068">
                <w:rPr>
                  <w:rStyle w:val="ab"/>
                  <w:rFonts w:asciiTheme="minorHAnsi" w:hAnsiTheme="minorHAnsi" w:cstheme="minorHAnsi"/>
                  <w:color w:val="00709F"/>
                  <w:sz w:val="16"/>
                  <w:szCs w:val="16"/>
                  <w:bdr w:val="none" w:sz="0" w:space="0" w:color="auto" w:frame="1"/>
                </w:rPr>
                <w:t>USN_JOURNAL_DATA_V1</w:t>
              </w:r>
            </w:hyperlink>
            <w:r w:rsidRPr="009D4068">
              <w:rPr>
                <w:rStyle w:val="apple-converted-space"/>
                <w:rFonts w:asciiTheme="minorHAnsi" w:hAnsiTheme="minorHAnsi" w:cstheme="minorHAnsi"/>
                <w:color w:val="2A2A2A"/>
                <w:sz w:val="16"/>
                <w:szCs w:val="16"/>
              </w:rPr>
              <w:t> </w:t>
            </w:r>
            <w:r w:rsidRPr="009D4068">
              <w:rPr>
                <w:rFonts w:asciiTheme="minorHAnsi" w:hAnsiTheme="minorHAnsi" w:cstheme="minorHAnsi"/>
                <w:color w:val="2A2A2A"/>
                <w:sz w:val="16"/>
                <w:szCs w:val="16"/>
              </w:rPr>
              <w:t>structure. If the output buffer is</w:t>
            </w:r>
            <w:r w:rsidRPr="009D4068">
              <w:rPr>
                <w:rStyle w:val="apple-converted-space"/>
                <w:rFonts w:asciiTheme="minorHAnsi" w:hAnsiTheme="minorHAnsi" w:cstheme="minorHAnsi"/>
                <w:color w:val="2A2A2A"/>
                <w:sz w:val="16"/>
                <w:szCs w:val="16"/>
              </w:rPr>
              <w:t> </w:t>
            </w:r>
            <w:r w:rsidRPr="009D4068">
              <w:rPr>
                <w:rStyle w:val="HTML0"/>
                <w:rFonts w:asciiTheme="minorHAnsi" w:hAnsiTheme="minorHAnsi" w:cstheme="minorHAnsi"/>
                <w:color w:val="2A2A2A"/>
                <w:sz w:val="16"/>
                <w:szCs w:val="16"/>
                <w:bdr w:val="none" w:sz="0" w:space="0" w:color="auto" w:frame="1"/>
              </w:rPr>
              <w:t>sizeof(USN_JOURNAL_DATA_V2)</w:t>
            </w:r>
            <w:r w:rsidRPr="009D4068">
              <w:rPr>
                <w:rFonts w:asciiTheme="minorHAnsi" w:hAnsiTheme="minorHAnsi" w:cstheme="minorHAnsi"/>
                <w:color w:val="2A2A2A"/>
                <w:sz w:val="16"/>
                <w:szCs w:val="16"/>
              </w:rPr>
              <w:t>or larger, the output buffer is a</w:t>
            </w:r>
            <w:r w:rsidRPr="009D4068">
              <w:rPr>
                <w:rStyle w:val="apple-converted-space"/>
                <w:rFonts w:asciiTheme="minorHAnsi" w:hAnsiTheme="minorHAnsi" w:cstheme="minorHAnsi"/>
                <w:color w:val="2A2A2A"/>
                <w:sz w:val="16"/>
                <w:szCs w:val="16"/>
              </w:rPr>
              <w:t> </w:t>
            </w:r>
            <w:hyperlink r:id="rId195" w:history="1">
              <w:r w:rsidRPr="009D4068">
                <w:rPr>
                  <w:rStyle w:val="ab"/>
                  <w:rFonts w:asciiTheme="minorHAnsi" w:hAnsiTheme="minorHAnsi" w:cstheme="minorHAnsi"/>
                  <w:color w:val="00709F"/>
                  <w:sz w:val="16"/>
                  <w:szCs w:val="16"/>
                  <w:bdr w:val="none" w:sz="0" w:space="0" w:color="auto" w:frame="1"/>
                </w:rPr>
                <w:t>USN_JOURNAL_DATA_V2</w:t>
              </w:r>
            </w:hyperlink>
            <w:r w:rsidRPr="009D4068">
              <w:rPr>
                <w:rStyle w:val="apple-converted-space"/>
                <w:rFonts w:asciiTheme="minorHAnsi" w:hAnsiTheme="minorHAnsi" w:cstheme="minorHAnsi"/>
                <w:color w:val="2A2A2A"/>
                <w:sz w:val="16"/>
                <w:szCs w:val="16"/>
              </w:rPr>
              <w:t> </w:t>
            </w:r>
            <w:r w:rsidRPr="009D4068">
              <w:rPr>
                <w:rFonts w:asciiTheme="minorHAnsi" w:hAnsiTheme="minorHAnsi" w:cstheme="minorHAnsi"/>
                <w:color w:val="2A2A2A"/>
                <w:sz w:val="16"/>
                <w:szCs w:val="16"/>
              </w:rPr>
              <w:t>structure.</w:t>
            </w:r>
          </w:p>
          <w:p w:rsidR="009D4068" w:rsidRPr="008965E4" w:rsidRDefault="009D4068" w:rsidP="008965E4">
            <w:pPr>
              <w:pStyle w:val="a8"/>
              <w:spacing w:before="0" w:beforeAutospacing="0" w:after="0" w:afterAutospacing="0" w:line="0" w:lineRule="atLeast"/>
              <w:rPr>
                <w:rFonts w:asciiTheme="minorHAnsi" w:hAnsiTheme="minorHAnsi" w:cstheme="minorHAnsi"/>
                <w:color w:val="2A2A2A"/>
                <w:sz w:val="16"/>
                <w:szCs w:val="16"/>
              </w:rPr>
            </w:pPr>
            <w:r w:rsidRPr="009D4068">
              <w:rPr>
                <w:rStyle w:val="ab"/>
                <w:rFonts w:asciiTheme="minorHAnsi" w:hAnsiTheme="minorHAnsi" w:cstheme="minorHAnsi"/>
                <w:color w:val="2A2A2A"/>
                <w:sz w:val="16"/>
                <w:szCs w:val="16"/>
                <w:bdr w:val="none" w:sz="0" w:space="0" w:color="auto" w:frame="1"/>
              </w:rPr>
              <w:t>Windows Server 2008 R2, Windows 7, Windows Server 2008, Windows Vista, Windows Server 2003 and Windows XP:  </w:t>
            </w:r>
            <w:hyperlink r:id="rId196" w:history="1">
              <w:r w:rsidRPr="009D4068">
                <w:rPr>
                  <w:rStyle w:val="ab"/>
                  <w:rFonts w:asciiTheme="minorHAnsi" w:hAnsiTheme="minorHAnsi" w:cstheme="minorHAnsi"/>
                  <w:color w:val="00709F"/>
                  <w:sz w:val="16"/>
                  <w:szCs w:val="16"/>
                  <w:bdr w:val="none" w:sz="0" w:space="0" w:color="auto" w:frame="1"/>
                </w:rPr>
                <w:t>USN_JOURNAL_DATA_V1</w:t>
              </w:r>
            </w:hyperlink>
            <w:r w:rsidRPr="009D4068">
              <w:rPr>
                <w:rStyle w:val="apple-converted-space"/>
                <w:rFonts w:asciiTheme="minorHAnsi" w:hAnsiTheme="minorHAnsi" w:cstheme="minorHAnsi"/>
                <w:color w:val="2A2A2A"/>
                <w:sz w:val="16"/>
                <w:szCs w:val="16"/>
              </w:rPr>
              <w:t> </w:t>
            </w:r>
            <w:r w:rsidRPr="009D4068">
              <w:rPr>
                <w:rFonts w:asciiTheme="minorHAnsi" w:hAnsiTheme="minorHAnsi" w:cstheme="minorHAnsi"/>
                <w:color w:val="2A2A2A"/>
                <w:sz w:val="16"/>
                <w:szCs w:val="16"/>
              </w:rPr>
              <w:t>is not supported before Windows 8 and Windows Server 2012.</w:t>
            </w:r>
            <w:r w:rsidRPr="009D4068">
              <w:rPr>
                <w:rStyle w:val="apple-converted-space"/>
                <w:rFonts w:asciiTheme="minorHAnsi" w:hAnsiTheme="minorHAnsi" w:cstheme="minorHAnsi"/>
                <w:color w:val="2A2A2A"/>
                <w:sz w:val="16"/>
                <w:szCs w:val="16"/>
              </w:rPr>
              <w:t> </w:t>
            </w:r>
            <w:hyperlink r:id="rId197" w:history="1">
              <w:r w:rsidRPr="009D4068">
                <w:rPr>
                  <w:rStyle w:val="ab"/>
                  <w:rFonts w:asciiTheme="minorHAnsi" w:hAnsiTheme="minorHAnsi" w:cstheme="minorHAnsi"/>
                  <w:color w:val="00709F"/>
                  <w:sz w:val="16"/>
                  <w:szCs w:val="16"/>
                  <w:bdr w:val="none" w:sz="0" w:space="0" w:color="auto" w:frame="1"/>
                </w:rPr>
                <w:t>USN_JOURNAL_DATA_V2</w:t>
              </w:r>
            </w:hyperlink>
            <w:r w:rsidRPr="009D4068">
              <w:rPr>
                <w:rStyle w:val="apple-converted-space"/>
                <w:rFonts w:asciiTheme="minorHAnsi" w:hAnsiTheme="minorHAnsi" w:cstheme="minorHAnsi"/>
                <w:color w:val="2A2A2A"/>
                <w:sz w:val="16"/>
                <w:szCs w:val="16"/>
              </w:rPr>
              <w:t> </w:t>
            </w:r>
            <w:r w:rsidRPr="009D4068">
              <w:rPr>
                <w:rFonts w:asciiTheme="minorHAnsi" w:hAnsiTheme="minorHAnsi" w:cstheme="minorHAnsi"/>
                <w:color w:val="2A2A2A"/>
                <w:sz w:val="16"/>
                <w:szCs w:val="16"/>
              </w:rPr>
              <w:t>is not supported before Windows 8.1 and Windows Server 2012 R2.</w:t>
            </w:r>
          </w:p>
        </w:tc>
      </w:tr>
      <w:tr w:rsidR="00495B70" w:rsidRPr="0029737A" w:rsidTr="00713078">
        <w:trPr>
          <w:trHeight w:val="120"/>
        </w:trPr>
        <w:tc>
          <w:tcPr>
            <w:tcW w:w="1702" w:type="dxa"/>
          </w:tcPr>
          <w:p w:rsidR="00495B70" w:rsidRPr="0029737A" w:rsidRDefault="00495B70" w:rsidP="00713078">
            <w:pPr>
              <w:spacing w:line="0" w:lineRule="atLeast"/>
              <w:rPr>
                <w:rFonts w:cstheme="minorHAnsi"/>
                <w:kern w:val="0"/>
                <w:sz w:val="20"/>
                <w:szCs w:val="20"/>
              </w:rPr>
            </w:pPr>
            <w:r w:rsidRPr="0029737A">
              <w:rPr>
                <w:rFonts w:cstheme="minorHAnsi"/>
                <w:color w:val="000000"/>
                <w:sz w:val="20"/>
                <w:szCs w:val="20"/>
                <w:shd w:val="clear" w:color="auto" w:fill="FAFAFA"/>
              </w:rPr>
              <w:t>lpBytesReturned</w:t>
            </w:r>
          </w:p>
        </w:tc>
        <w:tc>
          <w:tcPr>
            <w:tcW w:w="8150" w:type="dxa"/>
          </w:tcPr>
          <w:p w:rsidR="00495B70" w:rsidRPr="0029737A" w:rsidRDefault="00495B70" w:rsidP="00713078">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指向一个变量的指针，该变量接收以字节为单位存储在输出缓冲区中的数据的大小。</w:t>
            </w:r>
          </w:p>
          <w:p w:rsidR="00495B70" w:rsidRPr="0029737A" w:rsidRDefault="00495B70" w:rsidP="00713078">
            <w:pPr>
              <w:widowControl/>
              <w:spacing w:line="270" w:lineRule="atLeast"/>
              <w:jc w:val="left"/>
              <w:rPr>
                <w:rFonts w:eastAsia="宋体" w:cstheme="minorHAnsi"/>
                <w:color w:val="2A2A2A"/>
                <w:kern w:val="0"/>
                <w:sz w:val="20"/>
                <w:szCs w:val="20"/>
              </w:rPr>
            </w:pPr>
          </w:p>
          <w:p w:rsidR="00495B70" w:rsidRPr="0029737A" w:rsidRDefault="00495B70" w:rsidP="00713078">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如果</w:t>
            </w:r>
            <w:r w:rsidRPr="0029737A">
              <w:rPr>
                <w:rFonts w:eastAsia="宋体" w:cstheme="minorHAnsi"/>
                <w:iCs/>
                <w:color w:val="2A2A2A"/>
                <w:kern w:val="0"/>
                <w:sz w:val="20"/>
              </w:rPr>
              <w:t>lpOverlapped</w:t>
            </w:r>
            <w:r w:rsidRPr="0029737A">
              <w:rPr>
                <w:rFonts w:eastAsia="宋体" w:cstheme="minorHAnsi"/>
                <w:color w:val="2A2A2A"/>
                <w:kern w:val="0"/>
                <w:sz w:val="20"/>
                <w:szCs w:val="20"/>
              </w:rPr>
              <w:t>为空，则</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不能为空。即使一个操作不返回输出数据，并且</w:t>
            </w:r>
            <w:r w:rsidRPr="0029737A">
              <w:rPr>
                <w:rFonts w:eastAsia="宋体" w:cstheme="minorHAnsi"/>
                <w:color w:val="2A2A2A"/>
                <w:kern w:val="0"/>
                <w:sz w:val="20"/>
                <w:szCs w:val="20"/>
              </w:rPr>
              <w:t>lpOutBuffer</w:t>
            </w:r>
            <w:r w:rsidRPr="0029737A">
              <w:rPr>
                <w:rFonts w:eastAsia="宋体" w:cstheme="minorHAnsi"/>
                <w:color w:val="2A2A2A"/>
                <w:kern w:val="0"/>
                <w:sz w:val="20"/>
                <w:szCs w:val="20"/>
              </w:rPr>
              <w:t>为</w:t>
            </w:r>
            <w:r w:rsidRPr="0029737A">
              <w:rPr>
                <w:rFonts w:eastAsia="宋体" w:cstheme="minorHAnsi"/>
                <w:color w:val="2A2A2A"/>
                <w:kern w:val="0"/>
                <w:sz w:val="20"/>
                <w:szCs w:val="20"/>
              </w:rPr>
              <w:t>NULL,DeviceIoControl</w:t>
            </w:r>
            <w:r w:rsidRPr="0029737A">
              <w:rPr>
                <w:rFonts w:eastAsia="宋体" w:cstheme="minorHAnsi"/>
                <w:color w:val="2A2A2A"/>
                <w:kern w:val="0"/>
                <w:sz w:val="20"/>
                <w:szCs w:val="20"/>
              </w:rPr>
              <w:t>仍然要使用</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，即使返回的</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的值是没有意义的。</w:t>
            </w:r>
          </w:p>
          <w:p w:rsidR="00495B70" w:rsidRPr="0029737A" w:rsidRDefault="00495B70" w:rsidP="00713078">
            <w:pPr>
              <w:widowControl/>
              <w:spacing w:line="270" w:lineRule="atLeast"/>
              <w:jc w:val="left"/>
              <w:rPr>
                <w:rFonts w:eastAsia="宋体" w:cstheme="minorHAnsi"/>
                <w:color w:val="2A2A2A"/>
                <w:kern w:val="0"/>
                <w:sz w:val="20"/>
                <w:szCs w:val="20"/>
              </w:rPr>
            </w:pPr>
          </w:p>
          <w:p w:rsidR="00495B70" w:rsidRPr="0029737A" w:rsidRDefault="00495B70" w:rsidP="00713078">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如果</w:t>
            </w:r>
            <w:r w:rsidRPr="0029737A">
              <w:rPr>
                <w:rFonts w:eastAsia="宋体" w:cstheme="minorHAnsi"/>
                <w:iCs/>
                <w:color w:val="2A2A2A"/>
                <w:kern w:val="0"/>
                <w:sz w:val="20"/>
              </w:rPr>
              <w:t>lpOverlapped</w:t>
            </w:r>
            <w:r w:rsidRPr="0029737A">
              <w:rPr>
                <w:rFonts w:eastAsia="宋体" w:cstheme="minorHAnsi"/>
                <w:color w:val="2A2A2A"/>
                <w:kern w:val="0"/>
                <w:sz w:val="20"/>
                <w:szCs w:val="20"/>
              </w:rPr>
              <w:t>不为空，则</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可以为空。如果该参数不为空，且操作返回数据，则在重叠（异步）操作完成之前，返回的</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是无意义的。要检索返回的字节数，请调用</w:t>
            </w:r>
            <w:hyperlink r:id="rId198" w:history="1">
              <w:r w:rsidRPr="0029737A">
                <w:rPr>
                  <w:rFonts w:eastAsia="宋体" w:cstheme="minorHAnsi"/>
                  <w:b/>
                  <w:bCs/>
                  <w:color w:val="00709F"/>
                  <w:kern w:val="0"/>
                  <w:sz w:val="20"/>
                </w:rPr>
                <w:t>GetOverlappedResult</w:t>
              </w:r>
            </w:hyperlink>
            <w:r w:rsidRPr="0029737A">
              <w:rPr>
                <w:rFonts w:eastAsia="宋体" w:cstheme="minorHAnsi"/>
                <w:color w:val="2A2A2A"/>
                <w:kern w:val="0"/>
                <w:sz w:val="20"/>
                <w:szCs w:val="20"/>
              </w:rPr>
              <w:t>。如果</w:t>
            </w:r>
            <w:r w:rsidRPr="0029737A">
              <w:rPr>
                <w:rFonts w:eastAsia="宋体" w:cstheme="minorHAnsi"/>
                <w:color w:val="2A2A2A"/>
                <w:kern w:val="0"/>
                <w:sz w:val="20"/>
                <w:szCs w:val="20"/>
              </w:rPr>
              <w:t>hDevice</w:t>
            </w:r>
            <w:r w:rsidRPr="0029737A">
              <w:rPr>
                <w:rFonts w:eastAsia="宋体" w:cstheme="minorHAnsi"/>
                <w:color w:val="2A2A2A"/>
                <w:kern w:val="0"/>
                <w:sz w:val="20"/>
                <w:szCs w:val="20"/>
              </w:rPr>
              <w:t>与</w:t>
            </w:r>
            <w:r w:rsidRPr="0029737A">
              <w:rPr>
                <w:rFonts w:eastAsia="宋体" w:cstheme="minorHAnsi"/>
                <w:b/>
                <w:color w:val="2A2A2A"/>
                <w:kern w:val="0"/>
                <w:sz w:val="20"/>
                <w:szCs w:val="20"/>
              </w:rPr>
              <w:t>I/O</w:t>
            </w:r>
            <w:r w:rsidRPr="0029737A">
              <w:rPr>
                <w:rFonts w:eastAsia="宋体" w:cstheme="minorHAnsi"/>
                <w:b/>
                <w:color w:val="2A2A2A"/>
                <w:kern w:val="0"/>
                <w:sz w:val="20"/>
                <w:szCs w:val="20"/>
              </w:rPr>
              <w:t>完成端口</w:t>
            </w:r>
            <w:r w:rsidRPr="0029737A">
              <w:rPr>
                <w:rFonts w:eastAsia="宋体" w:cstheme="minorHAnsi"/>
                <w:color w:val="2A2A2A"/>
                <w:kern w:val="0"/>
                <w:sz w:val="20"/>
                <w:szCs w:val="20"/>
              </w:rPr>
              <w:t>相关联，则可以通过调用</w:t>
            </w:r>
            <w:hyperlink r:id="rId199" w:history="1">
              <w:r w:rsidRPr="0029737A">
                <w:rPr>
                  <w:rFonts w:eastAsia="宋体" w:cstheme="minorHAnsi"/>
                  <w:b/>
                  <w:bCs/>
                  <w:color w:val="00709F"/>
                  <w:kern w:val="0"/>
                  <w:sz w:val="20"/>
                </w:rPr>
                <w:t>GetQueuedCompletionStatus</w:t>
              </w:r>
            </w:hyperlink>
            <w:r w:rsidRPr="0029737A">
              <w:rPr>
                <w:rFonts w:eastAsia="宋体" w:cstheme="minorHAnsi"/>
                <w:color w:val="2A2A2A"/>
                <w:kern w:val="0"/>
                <w:sz w:val="20"/>
                <w:szCs w:val="20"/>
              </w:rPr>
              <w:t>检索返回的字节数。</w:t>
            </w:r>
          </w:p>
          <w:p w:rsidR="00495B70" w:rsidRPr="0029737A" w:rsidRDefault="00495B70" w:rsidP="00713078">
            <w:pPr>
              <w:widowControl/>
              <w:spacing w:line="0" w:lineRule="atLeast"/>
              <w:jc w:val="left"/>
              <w:rPr>
                <w:rFonts w:eastAsia="宋体" w:cstheme="minorHAnsi"/>
                <w:color w:val="2A2A2A"/>
                <w:kern w:val="0"/>
                <w:sz w:val="16"/>
                <w:szCs w:val="16"/>
              </w:rPr>
            </w:pPr>
          </w:p>
          <w:p w:rsidR="00495B70" w:rsidRPr="00D87DB0" w:rsidRDefault="00495B70"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A pointer to a variable that receives the size of the data that is stored in the output buffer, in bytes.</w:t>
            </w:r>
          </w:p>
          <w:p w:rsidR="00495B70" w:rsidRPr="00D87DB0" w:rsidRDefault="00495B70"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cannot be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 Even when an operation does not return output data and</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lpOutBuffer</w:t>
            </w:r>
            <w:r w:rsidRPr="0029737A">
              <w:rPr>
                <w:rFonts w:eastAsia="宋体" w:cstheme="minorHAnsi"/>
                <w:color w:val="2A2A2A"/>
                <w:kern w:val="0"/>
                <w:sz w:val="16"/>
                <w:szCs w:val="16"/>
              </w:rPr>
              <w:t> </w:t>
            </w:r>
            <w:r w:rsidRPr="00D87DB0">
              <w:rPr>
                <w:rFonts w:eastAsia="宋体" w:cstheme="minorHAnsi"/>
                <w:color w:val="2A2A2A"/>
                <w:kern w:val="0"/>
                <w:sz w:val="16"/>
                <w:szCs w:val="16"/>
              </w:rPr>
              <w:t>is</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hyperlink r:id="rId200" w:history="1">
              <w:r w:rsidRPr="0029737A">
                <w:rPr>
                  <w:rFonts w:eastAsia="宋体" w:cstheme="minorHAnsi"/>
                  <w:b/>
                  <w:bCs/>
                  <w:color w:val="00709F"/>
                  <w:kern w:val="0"/>
                  <w:sz w:val="16"/>
                  <w:szCs w:val="16"/>
                </w:rPr>
                <w:t>DeviceIoControl</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uses</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D87DB0">
              <w:rPr>
                <w:rFonts w:eastAsia="宋体" w:cstheme="minorHAnsi"/>
                <w:color w:val="2A2A2A"/>
                <w:kern w:val="0"/>
                <w:sz w:val="16"/>
                <w:szCs w:val="16"/>
              </w:rPr>
              <w:t>. After such an operation, the value of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is meaningless.</w:t>
            </w:r>
          </w:p>
          <w:p w:rsidR="00495B70" w:rsidRPr="0029737A" w:rsidRDefault="00495B70" w:rsidP="00713078">
            <w:pPr>
              <w:widowControl/>
              <w:spacing w:line="0" w:lineRule="atLeast"/>
              <w:jc w:val="left"/>
              <w:rPr>
                <w:rFonts w:eastAsia="宋体" w:cstheme="minorHAnsi"/>
                <w:color w:val="2A2A2A"/>
                <w:kern w:val="0"/>
                <w:sz w:val="20"/>
                <w:szCs w:val="20"/>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 not</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can be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 If this parameter is not</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29737A">
              <w:rPr>
                <w:rFonts w:eastAsia="宋体" w:cstheme="minorHAnsi"/>
                <w:color w:val="2A2A2A"/>
                <w:kern w:val="0"/>
                <w:sz w:val="16"/>
                <w:szCs w:val="16"/>
              </w:rPr>
              <w:t> </w:t>
            </w:r>
            <w:r w:rsidRPr="00D87DB0">
              <w:rPr>
                <w:rFonts w:eastAsia="宋体" w:cstheme="minorHAnsi"/>
                <w:color w:val="2A2A2A"/>
                <w:kern w:val="0"/>
                <w:sz w:val="16"/>
                <w:szCs w:val="16"/>
              </w:rPr>
              <w:t>and the operation returns data,</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is meaningless until the overlapped operation is complete. To retrieve the number of bytes returned, call</w:t>
            </w:r>
            <w:r w:rsidRPr="0029737A">
              <w:rPr>
                <w:rFonts w:eastAsia="宋体" w:cstheme="minorHAnsi"/>
                <w:color w:val="2A2A2A"/>
                <w:kern w:val="0"/>
                <w:sz w:val="16"/>
                <w:szCs w:val="16"/>
              </w:rPr>
              <w:t> </w:t>
            </w:r>
            <w:hyperlink r:id="rId201" w:history="1">
              <w:r w:rsidRPr="0029737A">
                <w:rPr>
                  <w:rFonts w:eastAsia="宋体" w:cstheme="minorHAnsi"/>
                  <w:b/>
                  <w:bCs/>
                  <w:color w:val="00709F"/>
                  <w:kern w:val="0"/>
                  <w:sz w:val="16"/>
                  <w:szCs w:val="16"/>
                </w:rPr>
                <w:t>GetOverlappedResult</w:t>
              </w:r>
            </w:hyperlink>
            <w:r w:rsidRPr="00D87DB0">
              <w:rPr>
                <w:rFonts w:eastAsia="宋体" w:cstheme="minorHAnsi"/>
                <w:color w:val="2A2A2A"/>
                <w:kern w:val="0"/>
                <w:sz w:val="16"/>
                <w:szCs w:val="16"/>
              </w:rPr>
              <w:t>. 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associated with an I/O completion port, you can retrieve the number of bytes returned by calling</w:t>
            </w:r>
            <w:r w:rsidRPr="0029737A">
              <w:rPr>
                <w:rFonts w:eastAsia="宋体" w:cstheme="minorHAnsi"/>
                <w:color w:val="2A2A2A"/>
                <w:kern w:val="0"/>
                <w:sz w:val="16"/>
                <w:szCs w:val="16"/>
              </w:rPr>
              <w:t> </w:t>
            </w:r>
            <w:hyperlink r:id="rId202" w:history="1">
              <w:r w:rsidRPr="0029737A">
                <w:rPr>
                  <w:rFonts w:eastAsia="宋体" w:cstheme="minorHAnsi"/>
                  <w:b/>
                  <w:bCs/>
                  <w:color w:val="00709F"/>
                  <w:kern w:val="0"/>
                  <w:sz w:val="16"/>
                  <w:szCs w:val="16"/>
                </w:rPr>
                <w:t>GetQueuedCompletionStatus</w:t>
              </w:r>
            </w:hyperlink>
            <w:r w:rsidRPr="00D87DB0">
              <w:rPr>
                <w:rFonts w:eastAsia="宋体" w:cstheme="minorHAnsi"/>
                <w:color w:val="2A2A2A"/>
                <w:kern w:val="0"/>
                <w:sz w:val="16"/>
                <w:szCs w:val="16"/>
              </w:rPr>
              <w:t>.</w:t>
            </w:r>
          </w:p>
        </w:tc>
      </w:tr>
      <w:tr w:rsidR="00495B70" w:rsidRPr="0029737A" w:rsidTr="00713078">
        <w:trPr>
          <w:trHeight w:val="124"/>
        </w:trPr>
        <w:tc>
          <w:tcPr>
            <w:tcW w:w="1702" w:type="dxa"/>
          </w:tcPr>
          <w:p w:rsidR="00495B70" w:rsidRPr="0029737A" w:rsidRDefault="00495B70" w:rsidP="00713078">
            <w:pPr>
              <w:spacing w:line="0" w:lineRule="atLeast"/>
              <w:rPr>
                <w:rFonts w:cstheme="minorHAnsi"/>
                <w:kern w:val="0"/>
                <w:sz w:val="20"/>
                <w:szCs w:val="20"/>
              </w:rPr>
            </w:pPr>
            <w:r w:rsidRPr="0029737A">
              <w:rPr>
                <w:rFonts w:cstheme="minorHAnsi"/>
                <w:color w:val="000000"/>
                <w:sz w:val="20"/>
                <w:szCs w:val="20"/>
                <w:shd w:val="clear" w:color="auto" w:fill="FAFAFA"/>
              </w:rPr>
              <w:t>lpOverlapped</w:t>
            </w:r>
          </w:p>
        </w:tc>
        <w:tc>
          <w:tcPr>
            <w:tcW w:w="8150" w:type="dxa"/>
          </w:tcPr>
          <w:p w:rsidR="00495B70" w:rsidRPr="0029737A" w:rsidRDefault="00495B70" w:rsidP="00713078">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指向重叠结构（</w:t>
            </w:r>
            <w:hyperlink r:id="rId203" w:history="1">
              <w:r w:rsidRPr="0029737A">
                <w:rPr>
                  <w:rFonts w:eastAsia="宋体" w:cstheme="minorHAnsi"/>
                  <w:b/>
                  <w:bCs/>
                  <w:color w:val="00709F"/>
                  <w:kern w:val="0"/>
                  <w:sz w:val="20"/>
                </w:rPr>
                <w:t>OVERLAPPED</w:t>
              </w:r>
            </w:hyperlink>
            <w:r w:rsidRPr="0029737A">
              <w:rPr>
                <w:rFonts w:eastAsia="宋体" w:cstheme="minorHAnsi"/>
                <w:color w:val="2A2A2A"/>
                <w:kern w:val="0"/>
                <w:sz w:val="20"/>
              </w:rPr>
              <w:t> </w:t>
            </w:r>
            <w:r w:rsidRPr="0029737A">
              <w:rPr>
                <w:rFonts w:eastAsia="宋体" w:hAnsi="Segoe UI" w:cstheme="minorHAnsi"/>
                <w:color w:val="2A2A2A"/>
                <w:kern w:val="0"/>
                <w:sz w:val="20"/>
                <w:szCs w:val="20"/>
              </w:rPr>
              <w:t>）的指针。如果在没有指定</w:t>
            </w:r>
            <w:r w:rsidRPr="0029737A">
              <w:rPr>
                <w:rFonts w:eastAsia="宋体" w:cstheme="minorHAnsi"/>
                <w:color w:val="2A2A2A"/>
                <w:kern w:val="0"/>
                <w:sz w:val="20"/>
                <w:szCs w:val="20"/>
              </w:rPr>
              <w:t>FILE_FLAG_OVERLAPPED</w:t>
            </w:r>
            <w:r w:rsidRPr="0029737A">
              <w:rPr>
                <w:rFonts w:eastAsia="宋体" w:hAnsi="Segoe UI" w:cstheme="minorHAnsi"/>
                <w:color w:val="2A2A2A"/>
                <w:kern w:val="0"/>
                <w:sz w:val="20"/>
                <w:szCs w:val="20"/>
              </w:rPr>
              <w:t>的情况下</w:t>
            </w:r>
            <w:r w:rsidRPr="0029737A">
              <w:rPr>
                <w:rFonts w:eastAsia="宋体" w:hAnsi="Segoe UI" w:cstheme="minorHAnsi"/>
                <w:color w:val="2A2A2A"/>
                <w:kern w:val="0"/>
                <w:sz w:val="20"/>
                <w:szCs w:val="20"/>
              </w:rPr>
              <w:lastRenderedPageBreak/>
              <w:t>打开</w:t>
            </w:r>
            <w:r w:rsidRPr="0029737A">
              <w:rPr>
                <w:rFonts w:eastAsia="宋体" w:cstheme="minorHAnsi"/>
                <w:color w:val="2A2A2A"/>
                <w:kern w:val="0"/>
                <w:sz w:val="20"/>
                <w:szCs w:val="20"/>
              </w:rPr>
              <w:t>hDevice</w:t>
            </w:r>
            <w:r w:rsidRPr="0029737A">
              <w:rPr>
                <w:rFonts w:eastAsia="宋体" w:hAnsi="Segoe UI" w:cstheme="minorHAnsi"/>
                <w:color w:val="2A2A2A"/>
                <w:kern w:val="0"/>
                <w:sz w:val="20"/>
                <w:szCs w:val="20"/>
              </w:rPr>
              <w:t>，则忽略</w:t>
            </w:r>
            <w:r w:rsidRPr="0029737A">
              <w:rPr>
                <w:rFonts w:eastAsia="宋体" w:cstheme="minorHAnsi"/>
                <w:iCs/>
                <w:color w:val="2A2A2A"/>
                <w:kern w:val="0"/>
                <w:sz w:val="20"/>
              </w:rPr>
              <w:t>lpOverlapped</w:t>
            </w:r>
            <w:r w:rsidRPr="0029737A">
              <w:rPr>
                <w:rFonts w:eastAsia="宋体" w:hAnsi="Segoe UI" w:cstheme="minorHAnsi"/>
                <w:color w:val="2A2A2A"/>
                <w:kern w:val="0"/>
                <w:sz w:val="20"/>
                <w:szCs w:val="20"/>
              </w:rPr>
              <w:t>。</w:t>
            </w:r>
          </w:p>
          <w:p w:rsidR="00495B70" w:rsidRPr="0029737A" w:rsidRDefault="00495B70" w:rsidP="00713078">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如果使用</w:t>
            </w:r>
            <w:r w:rsidRPr="0029737A">
              <w:rPr>
                <w:rFonts w:eastAsia="宋体" w:cstheme="minorHAnsi"/>
                <w:color w:val="2A2A2A"/>
                <w:kern w:val="0"/>
                <w:sz w:val="20"/>
                <w:szCs w:val="20"/>
              </w:rPr>
              <w:t>FILE_FLAG_OVERLAPPED</w:t>
            </w:r>
            <w:r w:rsidRPr="0029737A">
              <w:rPr>
                <w:rFonts w:eastAsia="宋体" w:hAnsi="Segoe UI" w:cstheme="minorHAnsi"/>
                <w:color w:val="2A2A2A"/>
                <w:kern w:val="0"/>
                <w:sz w:val="20"/>
                <w:szCs w:val="20"/>
              </w:rPr>
              <w:t>标志打开</w:t>
            </w:r>
            <w:r w:rsidRPr="0029737A">
              <w:rPr>
                <w:rFonts w:eastAsia="宋体" w:cstheme="minorHAnsi"/>
                <w:color w:val="2A2A2A"/>
                <w:kern w:val="0"/>
                <w:sz w:val="20"/>
                <w:szCs w:val="20"/>
              </w:rPr>
              <w:t>hDevice</w:t>
            </w:r>
            <w:r w:rsidRPr="0029737A">
              <w:rPr>
                <w:rFonts w:eastAsia="宋体" w:hAnsi="Segoe UI" w:cstheme="minorHAnsi"/>
                <w:color w:val="2A2A2A"/>
                <w:kern w:val="0"/>
                <w:sz w:val="20"/>
                <w:szCs w:val="20"/>
              </w:rPr>
              <w:t>，则该操作将作为重叠</w:t>
            </w:r>
            <w:r w:rsidRPr="0029737A">
              <w:rPr>
                <w:rFonts w:eastAsia="宋体" w:cstheme="minorHAnsi"/>
                <w:color w:val="2A2A2A"/>
                <w:kern w:val="0"/>
                <w:sz w:val="20"/>
                <w:szCs w:val="20"/>
              </w:rPr>
              <w:t>(</w:t>
            </w:r>
            <w:r w:rsidRPr="0029737A">
              <w:rPr>
                <w:rFonts w:eastAsia="宋体" w:hAnsi="Segoe UI" w:cstheme="minorHAnsi"/>
                <w:color w:val="2A2A2A"/>
                <w:kern w:val="0"/>
                <w:sz w:val="20"/>
                <w:szCs w:val="20"/>
              </w:rPr>
              <w:t>异步</w:t>
            </w:r>
            <w:r w:rsidRPr="0029737A">
              <w:rPr>
                <w:rFonts w:eastAsia="宋体" w:cstheme="minorHAnsi"/>
                <w:color w:val="2A2A2A"/>
                <w:kern w:val="0"/>
                <w:sz w:val="20"/>
                <w:szCs w:val="20"/>
              </w:rPr>
              <w:t>)</w:t>
            </w:r>
            <w:r w:rsidRPr="0029737A">
              <w:rPr>
                <w:rFonts w:eastAsia="宋体" w:hAnsi="Segoe UI" w:cstheme="minorHAnsi"/>
                <w:color w:val="2A2A2A"/>
                <w:kern w:val="0"/>
                <w:sz w:val="20"/>
                <w:szCs w:val="20"/>
              </w:rPr>
              <w:t>操作执行。在这种情况下，</w:t>
            </w:r>
            <w:r w:rsidRPr="0029737A">
              <w:rPr>
                <w:rFonts w:eastAsia="宋体" w:cstheme="minorHAnsi"/>
                <w:iCs/>
                <w:color w:val="2A2A2A"/>
                <w:kern w:val="0"/>
                <w:sz w:val="20"/>
              </w:rPr>
              <w:t>lpOverlapped</w:t>
            </w:r>
            <w:r w:rsidRPr="0029737A">
              <w:rPr>
                <w:rFonts w:eastAsia="宋体" w:hAnsi="Segoe UI" w:cstheme="minorHAnsi"/>
                <w:color w:val="2A2A2A"/>
                <w:kern w:val="0"/>
                <w:sz w:val="20"/>
                <w:szCs w:val="20"/>
              </w:rPr>
              <w:t>必须指向一个有效的重叠结构，该结构包含一个事件对象的句柄。否则，函数将以不可预知的方式失败。</w:t>
            </w:r>
          </w:p>
          <w:p w:rsidR="00495B70" w:rsidRPr="0029737A" w:rsidRDefault="00495B70" w:rsidP="00713078">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对于重叠操作，</w:t>
            </w:r>
            <w:r w:rsidRPr="0029737A">
              <w:rPr>
                <w:rFonts w:eastAsia="宋体" w:cstheme="minorHAnsi"/>
                <w:color w:val="2A2A2A"/>
                <w:kern w:val="0"/>
                <w:sz w:val="20"/>
                <w:szCs w:val="20"/>
              </w:rPr>
              <w:t>DeviceIoControl</w:t>
            </w:r>
            <w:r w:rsidRPr="0029737A">
              <w:rPr>
                <w:rFonts w:eastAsia="宋体" w:hAnsi="Segoe UI" w:cstheme="minorHAnsi"/>
                <w:color w:val="2A2A2A"/>
                <w:kern w:val="0"/>
                <w:sz w:val="20"/>
                <w:szCs w:val="20"/>
              </w:rPr>
              <w:t>将立即返回，当操作完成时，事件对象将发出信号。否则，在操作完成或出现错误之前，函数不会返回。</w:t>
            </w:r>
          </w:p>
          <w:p w:rsidR="00495B70" w:rsidRPr="00D87DB0" w:rsidRDefault="00495B70"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A pointer to an</w:t>
            </w:r>
            <w:r w:rsidRPr="0029737A">
              <w:rPr>
                <w:rFonts w:eastAsia="宋体" w:cstheme="minorHAnsi"/>
                <w:color w:val="2A2A2A"/>
                <w:kern w:val="0"/>
                <w:sz w:val="16"/>
                <w:szCs w:val="16"/>
              </w:rPr>
              <w:t> </w:t>
            </w:r>
            <w:hyperlink r:id="rId204" w:history="1">
              <w:r w:rsidRPr="0029737A">
                <w:rPr>
                  <w:rFonts w:eastAsia="宋体" w:cstheme="minorHAnsi"/>
                  <w:b/>
                  <w:bCs/>
                  <w:color w:val="00709F"/>
                  <w:kern w:val="0"/>
                  <w:sz w:val="16"/>
                  <w:szCs w:val="16"/>
                </w:rPr>
                <w:t>OVERLAPPED</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structure.</w:t>
            </w:r>
          </w:p>
          <w:p w:rsidR="00495B70" w:rsidRPr="00D87DB0" w:rsidRDefault="00495B70"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opened without specifying</w:t>
            </w:r>
            <w:r w:rsidRPr="0029737A">
              <w:rPr>
                <w:rFonts w:eastAsia="宋体" w:cstheme="minorHAnsi"/>
                <w:color w:val="2A2A2A"/>
                <w:kern w:val="0"/>
                <w:sz w:val="16"/>
                <w:szCs w:val="16"/>
              </w:rPr>
              <w:t> </w:t>
            </w:r>
            <w:r w:rsidRPr="0029737A">
              <w:rPr>
                <w:rFonts w:eastAsia="宋体" w:cstheme="minorHAnsi"/>
                <w:b/>
                <w:bCs/>
                <w:color w:val="2A2A2A"/>
                <w:kern w:val="0"/>
                <w:sz w:val="16"/>
                <w:szCs w:val="16"/>
              </w:rPr>
              <w:t>FILE_FLAG_OVERLAPPED</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 ignored.</w:t>
            </w:r>
          </w:p>
          <w:p w:rsidR="00495B70" w:rsidRPr="00D87DB0" w:rsidRDefault="00495B70"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opened with the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FILE_FLAG_OVERLAPPED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flag, the operation is performed as an overlapped (asynchronous) operation. In this case,</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must point to a valid</w:t>
            </w:r>
            <w:r w:rsidRPr="0029737A">
              <w:rPr>
                <w:rFonts w:eastAsia="宋体" w:cstheme="minorHAnsi"/>
                <w:color w:val="2A2A2A"/>
                <w:kern w:val="0"/>
                <w:sz w:val="16"/>
                <w:szCs w:val="16"/>
              </w:rPr>
              <w:t> </w:t>
            </w:r>
            <w:hyperlink r:id="rId205" w:history="1">
              <w:r w:rsidRPr="0029737A">
                <w:rPr>
                  <w:rFonts w:eastAsia="宋体" w:cstheme="minorHAnsi"/>
                  <w:b/>
                  <w:bCs/>
                  <w:color w:val="00709F"/>
                  <w:kern w:val="0"/>
                  <w:sz w:val="16"/>
                  <w:szCs w:val="16"/>
                </w:rPr>
                <w:t>OVERLAPPED</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structure that contains a handle to an event object. Otherwise, the function fails in unpredictable ways.</w:t>
            </w:r>
          </w:p>
          <w:p w:rsidR="00495B70" w:rsidRPr="0029737A" w:rsidRDefault="00495B70" w:rsidP="00713078">
            <w:pPr>
              <w:widowControl/>
              <w:spacing w:line="0" w:lineRule="atLeast"/>
              <w:jc w:val="left"/>
              <w:rPr>
                <w:rFonts w:eastAsia="宋体" w:cstheme="minorHAnsi"/>
                <w:color w:val="2A2A2A"/>
                <w:kern w:val="0"/>
                <w:sz w:val="20"/>
                <w:szCs w:val="20"/>
              </w:rPr>
            </w:pPr>
            <w:r w:rsidRPr="00D87DB0">
              <w:rPr>
                <w:rFonts w:eastAsia="宋体" w:cstheme="minorHAnsi"/>
                <w:color w:val="2A2A2A"/>
                <w:kern w:val="0"/>
                <w:sz w:val="16"/>
                <w:szCs w:val="16"/>
              </w:rPr>
              <w:t>For overlapped operations,</w:t>
            </w:r>
            <w:r w:rsidRPr="0029737A">
              <w:rPr>
                <w:rFonts w:eastAsia="宋体" w:cstheme="minorHAnsi"/>
                <w:color w:val="2A2A2A"/>
                <w:kern w:val="0"/>
                <w:sz w:val="16"/>
                <w:szCs w:val="16"/>
              </w:rPr>
              <w:t> </w:t>
            </w:r>
            <w:hyperlink r:id="rId206" w:history="1">
              <w:r w:rsidRPr="0029737A">
                <w:rPr>
                  <w:rFonts w:eastAsia="宋体" w:cstheme="minorHAnsi"/>
                  <w:b/>
                  <w:bCs/>
                  <w:color w:val="00709F"/>
                  <w:kern w:val="0"/>
                  <w:sz w:val="16"/>
                  <w:szCs w:val="16"/>
                </w:rPr>
                <w:t>DeviceIoControl</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returns immediately, and the event object is signaled when the operation is complete. Otherwise, the function does not return until the operation is complete or an error occurs.</w:t>
            </w:r>
          </w:p>
        </w:tc>
      </w:tr>
      <w:tr w:rsidR="00495B70" w:rsidRPr="0029737A" w:rsidTr="00713078">
        <w:trPr>
          <w:trHeight w:val="135"/>
        </w:trPr>
        <w:tc>
          <w:tcPr>
            <w:tcW w:w="1702" w:type="dxa"/>
          </w:tcPr>
          <w:p w:rsidR="00495B70" w:rsidRPr="0029737A" w:rsidRDefault="00495B70" w:rsidP="00713078">
            <w:pPr>
              <w:spacing w:line="0" w:lineRule="atLeast"/>
              <w:rPr>
                <w:rFonts w:cstheme="minorHAnsi"/>
                <w:kern w:val="0"/>
                <w:sz w:val="20"/>
                <w:szCs w:val="20"/>
              </w:rPr>
            </w:pPr>
          </w:p>
        </w:tc>
        <w:tc>
          <w:tcPr>
            <w:tcW w:w="8150" w:type="dxa"/>
          </w:tcPr>
          <w:p w:rsidR="00495B70" w:rsidRPr="0029737A" w:rsidRDefault="00495B70" w:rsidP="00713078">
            <w:pPr>
              <w:spacing w:line="0" w:lineRule="atLeast"/>
              <w:rPr>
                <w:rFonts w:cstheme="minorHAnsi"/>
                <w:sz w:val="20"/>
                <w:szCs w:val="20"/>
              </w:rPr>
            </w:pPr>
          </w:p>
        </w:tc>
      </w:tr>
    </w:tbl>
    <w:p w:rsidR="00495B70" w:rsidRPr="009F21A9" w:rsidRDefault="00EA615C" w:rsidP="00495B70">
      <w:pPr>
        <w:rPr>
          <w:rFonts w:cstheme="minorHAnsi"/>
          <w:sz w:val="20"/>
          <w:szCs w:val="20"/>
        </w:rPr>
      </w:pPr>
      <w:hyperlink r:id="rId207" w:history="1">
        <w:r w:rsidR="0080425A" w:rsidRPr="0080425A">
          <w:rPr>
            <w:rStyle w:val="ab"/>
            <w:rFonts w:ascii="Segoe UI" w:hAnsi="Segoe UI" w:cs="Segoe UI"/>
            <w:color w:val="FF0000"/>
            <w:sz w:val="20"/>
            <w:szCs w:val="20"/>
            <w:bdr w:val="none" w:sz="0" w:space="0" w:color="auto" w:frame="1"/>
          </w:rPr>
          <w:t>USN_JOURNAL_DATA_V</w:t>
        </w:r>
      </w:hyperlink>
      <w:r w:rsidR="00995F1C">
        <w:rPr>
          <w:color w:val="FF0000"/>
        </w:rPr>
        <w:t>x</w:t>
      </w:r>
      <w:r w:rsidR="0080425A">
        <w:rPr>
          <w:rFonts w:hint="eastAsia"/>
          <w:b/>
          <w:color w:val="FF0000"/>
          <w:sz w:val="20"/>
          <w:szCs w:val="20"/>
        </w:rPr>
        <w:t xml:space="preserve"> </w:t>
      </w:r>
      <w:r w:rsidR="00495B70" w:rsidRPr="0080425A">
        <w:rPr>
          <w:b/>
          <w:color w:val="FF0000"/>
          <w:sz w:val="20"/>
          <w:szCs w:val="20"/>
        </w:rPr>
        <w:t>structure</w:t>
      </w:r>
      <w:r w:rsidR="009F21A9">
        <w:rPr>
          <w:rFonts w:hint="eastAsia"/>
          <w:b/>
          <w:color w:val="FF0000"/>
          <w:sz w:val="20"/>
          <w:szCs w:val="20"/>
        </w:rPr>
        <w:t xml:space="preserve"> </w:t>
      </w:r>
      <w:r w:rsidR="00741870">
        <w:rPr>
          <w:rFonts w:cstheme="minorHAnsi" w:hint="eastAsia"/>
          <w:sz w:val="20"/>
          <w:szCs w:val="20"/>
        </w:rPr>
        <w:t>记录</w:t>
      </w:r>
      <w:r w:rsidR="00763E02" w:rsidRPr="00F92BB2">
        <w:rPr>
          <w:rFonts w:cstheme="minorHAnsi" w:hint="eastAsia"/>
          <w:sz w:val="20"/>
          <w:szCs w:val="20"/>
          <w:highlight w:val="yellow"/>
        </w:rPr>
        <w:t>更新序列号（</w:t>
      </w:r>
      <w:r w:rsidR="00763E02" w:rsidRPr="00F92BB2">
        <w:rPr>
          <w:rFonts w:cstheme="minorHAnsi" w:hint="eastAsia"/>
          <w:sz w:val="20"/>
          <w:szCs w:val="20"/>
          <w:highlight w:val="yellow"/>
        </w:rPr>
        <w:t>USN</w:t>
      </w:r>
      <w:r w:rsidR="00763E02" w:rsidRPr="00F92BB2">
        <w:rPr>
          <w:rFonts w:cstheme="minorHAnsi" w:hint="eastAsia"/>
          <w:sz w:val="20"/>
          <w:szCs w:val="20"/>
          <w:highlight w:val="yellow"/>
        </w:rPr>
        <w:t>）</w:t>
      </w:r>
      <w:r w:rsidR="00763E02">
        <w:rPr>
          <w:rFonts w:cstheme="minorHAnsi" w:hint="eastAsia"/>
          <w:sz w:val="20"/>
          <w:szCs w:val="20"/>
          <w:highlight w:val="yellow"/>
        </w:rPr>
        <w:t>变更</w:t>
      </w:r>
      <w:r w:rsidR="00763E02" w:rsidRPr="00F92BB2">
        <w:rPr>
          <w:rFonts w:cstheme="minorHAnsi" w:hint="eastAsia"/>
          <w:sz w:val="20"/>
          <w:szCs w:val="20"/>
          <w:highlight w:val="yellow"/>
        </w:rPr>
        <w:t>日志（</w:t>
      </w:r>
      <w:r w:rsidR="00763E02" w:rsidRPr="00F92BB2">
        <w:rPr>
          <w:rFonts w:cstheme="minorHAnsi" w:hint="eastAsia"/>
          <w:sz w:val="20"/>
          <w:szCs w:val="20"/>
          <w:highlight w:val="yellow"/>
        </w:rPr>
        <w:t>Change Journal</w:t>
      </w:r>
      <w:r w:rsidR="00763E02" w:rsidRPr="00F92BB2">
        <w:rPr>
          <w:rFonts w:cstheme="minorHAnsi" w:hint="eastAsia"/>
          <w:sz w:val="20"/>
          <w:szCs w:val="20"/>
          <w:highlight w:val="yellow"/>
        </w:rPr>
        <w:t>）</w:t>
      </w:r>
      <w:r w:rsidR="00741870">
        <w:rPr>
          <w:rFonts w:cstheme="minorHAnsi" w:hint="eastAsia"/>
          <w:sz w:val="20"/>
          <w:szCs w:val="20"/>
        </w:rPr>
        <w:t>的</w:t>
      </w:r>
      <w:r w:rsidR="009F21A9" w:rsidRPr="009F21A9">
        <w:rPr>
          <w:rFonts w:cstheme="minorHAnsi"/>
          <w:sz w:val="20"/>
          <w:szCs w:val="20"/>
        </w:rPr>
        <w:t>容量</w:t>
      </w:r>
      <w:r w:rsidR="00741870">
        <w:rPr>
          <w:rFonts w:cstheme="minorHAnsi"/>
          <w:sz w:val="20"/>
          <w:szCs w:val="20"/>
        </w:rPr>
        <w:t>等信息</w:t>
      </w:r>
      <w:r w:rsidR="00763E02">
        <w:rPr>
          <w:rFonts w:cstheme="minorHAnsi" w:hint="eastAsia"/>
          <w:sz w:val="20"/>
          <w:szCs w:val="20"/>
        </w:rPr>
        <w:t>，它是日志</w:t>
      </w:r>
      <w:r w:rsidR="0058138E">
        <w:rPr>
          <w:rFonts w:cstheme="minorHAnsi" w:hint="eastAsia"/>
          <w:sz w:val="20"/>
          <w:szCs w:val="20"/>
        </w:rPr>
        <w:t>记录</w:t>
      </w:r>
      <w:r w:rsidR="00763E02">
        <w:rPr>
          <w:rFonts w:cstheme="minorHAnsi" w:hint="eastAsia"/>
          <w:sz w:val="20"/>
          <w:szCs w:val="20"/>
        </w:rPr>
        <w:t>的入口</w:t>
      </w:r>
      <w:r w:rsidR="009F21A9" w:rsidRPr="009F21A9">
        <w:rPr>
          <w:rFonts w:cstheme="minorHAnsi"/>
          <w:sz w:val="20"/>
          <w:szCs w:val="20"/>
        </w:rPr>
        <w:t>。这个结构是</w:t>
      </w:r>
      <w:r w:rsidR="009F21A9" w:rsidRPr="009F21A9">
        <w:rPr>
          <w:rFonts w:cstheme="minorHAnsi"/>
          <w:sz w:val="20"/>
          <w:szCs w:val="20"/>
        </w:rPr>
        <w:t>FSCTL_QUERY_USN_JOURNAL</w:t>
      </w:r>
      <w:r w:rsidR="009F21A9" w:rsidRPr="009F21A9">
        <w:rPr>
          <w:rFonts w:cstheme="minorHAnsi"/>
          <w:sz w:val="20"/>
          <w:szCs w:val="20"/>
        </w:rPr>
        <w:t>控制代码的输出缓冲区</w:t>
      </w:r>
      <w:r w:rsidR="00AA4178">
        <w:rPr>
          <w:rFonts w:cstheme="minorHAnsi" w:hint="eastAsia"/>
          <w:sz w:val="20"/>
          <w:szCs w:val="20"/>
        </w:rPr>
        <w:t>（</w:t>
      </w:r>
      <w:r w:rsidR="00AA4178" w:rsidRPr="0029737A">
        <w:rPr>
          <w:rFonts w:cstheme="minorHAnsi"/>
          <w:color w:val="000000"/>
          <w:sz w:val="20"/>
          <w:szCs w:val="20"/>
          <w:shd w:val="clear" w:color="auto" w:fill="FAFAFA"/>
        </w:rPr>
        <w:t>lpOutBuffer</w:t>
      </w:r>
      <w:r w:rsidR="00AA4178">
        <w:rPr>
          <w:rFonts w:cstheme="minorHAnsi" w:hint="eastAsia"/>
          <w:sz w:val="20"/>
          <w:szCs w:val="20"/>
        </w:rPr>
        <w:t>）</w:t>
      </w:r>
      <w:r w:rsidR="0047499D">
        <w:rPr>
          <w:rFonts w:cstheme="minorHAnsi" w:hint="eastAsia"/>
          <w:sz w:val="20"/>
          <w:szCs w:val="20"/>
        </w:rPr>
        <w:t>。</w:t>
      </w:r>
      <w:r w:rsidR="009F21A9" w:rsidRPr="009F21A9">
        <w:rPr>
          <w:rFonts w:cstheme="minorHAnsi"/>
          <w:sz w:val="20"/>
          <w:szCs w:val="20"/>
        </w:rPr>
        <w:t>在</w:t>
      </w:r>
      <w:r w:rsidR="009F21A9" w:rsidRPr="009F21A9">
        <w:rPr>
          <w:rFonts w:cstheme="minorHAnsi"/>
          <w:sz w:val="20"/>
          <w:szCs w:val="20"/>
        </w:rPr>
        <w:t>Windows 8</w:t>
      </w:r>
      <w:r w:rsidR="009F21A9" w:rsidRPr="009F21A9">
        <w:rPr>
          <w:rFonts w:cstheme="minorHAnsi"/>
          <w:sz w:val="20"/>
          <w:szCs w:val="20"/>
        </w:rPr>
        <w:t>和</w:t>
      </w:r>
      <w:r w:rsidR="009F21A9" w:rsidRPr="009F21A9">
        <w:rPr>
          <w:rFonts w:cstheme="minorHAnsi"/>
          <w:sz w:val="20"/>
          <w:szCs w:val="20"/>
        </w:rPr>
        <w:t>Windows Server 2012</w:t>
      </w:r>
      <w:r w:rsidR="009F21A9" w:rsidRPr="009F21A9">
        <w:rPr>
          <w:rFonts w:cstheme="minorHAnsi"/>
          <w:sz w:val="20"/>
          <w:szCs w:val="20"/>
        </w:rPr>
        <w:t>之前，这个结构被命名为</w:t>
      </w:r>
      <w:r w:rsidR="009F21A9" w:rsidRPr="009F21A9">
        <w:rPr>
          <w:rFonts w:cstheme="minorHAnsi"/>
          <w:sz w:val="20"/>
          <w:szCs w:val="20"/>
        </w:rPr>
        <w:t>USN_JOURNAL_DATA</w:t>
      </w:r>
      <w:r w:rsidR="009F21A9">
        <w:rPr>
          <w:rFonts w:cstheme="minorHAnsi" w:hint="eastAsia"/>
          <w:sz w:val="20"/>
          <w:szCs w:val="20"/>
        </w:rPr>
        <w:t>且</w:t>
      </w:r>
      <w:r w:rsidR="008A74B5">
        <w:rPr>
          <w:rFonts w:cstheme="minorHAnsi" w:hint="eastAsia"/>
          <w:sz w:val="20"/>
          <w:szCs w:val="20"/>
        </w:rPr>
        <w:t>需要</w:t>
      </w:r>
      <w:r w:rsidR="009F21A9" w:rsidRPr="009F21A9">
        <w:rPr>
          <w:rFonts w:cstheme="minorHAnsi"/>
          <w:sz w:val="20"/>
          <w:szCs w:val="20"/>
        </w:rPr>
        <w:t>使用旧的</w:t>
      </w:r>
      <w:r w:rsidR="009F21A9">
        <w:rPr>
          <w:rFonts w:cstheme="minorHAnsi" w:hint="eastAsia"/>
          <w:sz w:val="20"/>
          <w:szCs w:val="20"/>
        </w:rPr>
        <w:t>SDK</w:t>
      </w:r>
      <w:r w:rsidR="009F21A9" w:rsidRPr="009F21A9">
        <w:rPr>
          <w:rFonts w:cstheme="minorHAnsi"/>
          <w:sz w:val="20"/>
          <w:szCs w:val="20"/>
        </w:rPr>
        <w:t>和编译器来编译。</w:t>
      </w:r>
      <w:r w:rsidR="009F21A9" w:rsidRPr="009F21A9">
        <w:rPr>
          <w:rFonts w:cstheme="minorHAnsi"/>
          <w:sz w:val="20"/>
          <w:szCs w:val="20"/>
        </w:rPr>
        <w:t xml:space="preserve"> </w:t>
      </w:r>
    </w:p>
    <w:tbl>
      <w:tblPr>
        <w:tblStyle w:val="a7"/>
        <w:tblW w:w="9781" w:type="dxa"/>
        <w:tblInd w:w="108" w:type="dxa"/>
        <w:tblLayout w:type="fixed"/>
        <w:tblLook w:val="04A0"/>
      </w:tblPr>
      <w:tblGrid>
        <w:gridCol w:w="1560"/>
        <w:gridCol w:w="8221"/>
      </w:tblGrid>
      <w:tr w:rsidR="00495B70" w:rsidRPr="00FE020D" w:rsidTr="00713078">
        <w:trPr>
          <w:trHeight w:val="70"/>
        </w:trPr>
        <w:tc>
          <w:tcPr>
            <w:tcW w:w="9781" w:type="dxa"/>
            <w:gridSpan w:val="2"/>
            <w:tcBorders>
              <w:right w:val="single" w:sz="8" w:space="0" w:color="000000" w:themeColor="text1"/>
            </w:tcBorders>
            <w:shd w:val="clear" w:color="auto" w:fill="A6A6A6" w:themeFill="background1" w:themeFillShade="A6"/>
          </w:tcPr>
          <w:p w:rsidR="00495B70" w:rsidRPr="00CE14BF" w:rsidRDefault="00495B70" w:rsidP="00713078">
            <w:pPr>
              <w:rPr>
                <w:rFonts w:cstheme="minorHAnsi"/>
                <w:sz w:val="20"/>
                <w:szCs w:val="20"/>
              </w:rPr>
            </w:pPr>
            <w:r>
              <w:rPr>
                <w:rFonts w:cstheme="minorHAnsi"/>
                <w:sz w:val="20"/>
                <w:szCs w:val="20"/>
              </w:rPr>
              <w:t>C++</w:t>
            </w:r>
          </w:p>
        </w:tc>
      </w:tr>
      <w:tr w:rsidR="00495B70" w:rsidRPr="00FE020D" w:rsidTr="00713078">
        <w:trPr>
          <w:trHeight w:val="322"/>
        </w:trPr>
        <w:tc>
          <w:tcPr>
            <w:tcW w:w="9781" w:type="dxa"/>
            <w:gridSpan w:val="2"/>
            <w:tcBorders>
              <w:bottom w:val="single" w:sz="4" w:space="0" w:color="000000" w:themeColor="text1"/>
              <w:right w:val="single" w:sz="8" w:space="0" w:color="000000" w:themeColor="text1"/>
            </w:tcBorders>
          </w:tcPr>
          <w:p w:rsidR="008A7CFA" w:rsidRPr="008A7CFA" w:rsidRDefault="008A7CFA" w:rsidP="008A7CFA">
            <w:pPr>
              <w:widowControl/>
              <w:jc w:val="left"/>
              <w:rPr>
                <w:rFonts w:eastAsia="宋体" w:cstheme="minorHAnsi"/>
                <w:color w:val="000000"/>
                <w:kern w:val="0"/>
                <w:sz w:val="20"/>
                <w:szCs w:val="20"/>
              </w:rPr>
            </w:pPr>
            <w:r w:rsidRPr="00FB2E2B">
              <w:rPr>
                <w:rFonts w:eastAsia="宋体" w:cstheme="minorHAnsi"/>
                <w:color w:val="0101FD"/>
                <w:kern w:val="0"/>
                <w:sz w:val="20"/>
                <w:szCs w:val="20"/>
              </w:rPr>
              <w:t>typedef</w:t>
            </w:r>
            <w:r w:rsidRPr="008A7CFA">
              <w:rPr>
                <w:rFonts w:eastAsia="宋体" w:cstheme="minorHAnsi"/>
                <w:color w:val="000000"/>
                <w:kern w:val="0"/>
                <w:sz w:val="20"/>
                <w:szCs w:val="20"/>
              </w:rPr>
              <w:t xml:space="preserve"> </w:t>
            </w:r>
            <w:r w:rsidRPr="00FB2E2B">
              <w:rPr>
                <w:rFonts w:eastAsia="宋体" w:cstheme="minorHAnsi"/>
                <w:color w:val="0101FD"/>
                <w:kern w:val="0"/>
                <w:sz w:val="20"/>
                <w:szCs w:val="20"/>
              </w:rPr>
              <w:t>struct</w:t>
            </w:r>
            <w:r w:rsidRPr="00FB2E2B">
              <w:rPr>
                <w:rFonts w:eastAsia="宋体" w:cstheme="minorHAnsi"/>
                <w:color w:val="000000"/>
                <w:kern w:val="0"/>
                <w:sz w:val="20"/>
                <w:szCs w:val="20"/>
              </w:rPr>
              <w:t xml:space="preserve"> {</w:t>
            </w:r>
          </w:p>
          <w:p w:rsidR="008A7CFA" w:rsidRPr="008A7CFA" w:rsidRDefault="008A7CFA" w:rsidP="008A7CFA">
            <w:pPr>
              <w:widowControl/>
              <w:jc w:val="left"/>
              <w:rPr>
                <w:rFonts w:eastAsia="宋体" w:cstheme="minorHAnsi"/>
                <w:color w:val="000000"/>
                <w:kern w:val="0"/>
                <w:sz w:val="20"/>
                <w:szCs w:val="20"/>
              </w:rPr>
            </w:pPr>
            <w:r w:rsidRPr="008A7CFA">
              <w:rPr>
                <w:rFonts w:eastAsia="宋体" w:cstheme="minorHAnsi"/>
                <w:color w:val="000000"/>
                <w:kern w:val="0"/>
                <w:sz w:val="20"/>
                <w:szCs w:val="20"/>
              </w:rPr>
              <w:t xml:space="preserve">  DWORDLONG UsnJournalID;</w:t>
            </w:r>
            <w:r w:rsidR="00726ECA">
              <w:rPr>
                <w:rFonts w:eastAsia="宋体" w:cstheme="minorHAnsi" w:hint="eastAsia"/>
                <w:color w:val="000000"/>
                <w:kern w:val="0"/>
                <w:sz w:val="20"/>
                <w:szCs w:val="20"/>
              </w:rPr>
              <w:t xml:space="preserve">   </w:t>
            </w:r>
            <w:r w:rsidR="00726ECA" w:rsidRPr="00726ECA">
              <w:rPr>
                <w:rFonts w:eastAsia="宋体" w:cstheme="minorHAnsi"/>
                <w:color w:val="000000"/>
                <w:kern w:val="0"/>
                <w:sz w:val="20"/>
                <w:szCs w:val="20"/>
              </w:rPr>
              <w:t xml:space="preserve">// V0 </w:t>
            </w:r>
            <w:r w:rsidR="00726ECA" w:rsidRPr="00726ECA">
              <w:rPr>
                <w:rStyle w:val="ab"/>
                <w:rFonts w:cstheme="minorHAnsi"/>
                <w:b w:val="0"/>
                <w:color w:val="000000"/>
                <w:sz w:val="20"/>
                <w:szCs w:val="20"/>
                <w:bdr w:val="none" w:sz="0" w:space="0" w:color="auto" w:frame="1"/>
              </w:rPr>
              <w:t>supported</w:t>
            </w:r>
            <w:r w:rsidR="00726ECA" w:rsidRPr="00726ECA">
              <w:rPr>
                <w:rFonts w:cstheme="minorHAnsi"/>
                <w:color w:val="000000"/>
                <w:sz w:val="20"/>
                <w:szCs w:val="20"/>
              </w:rPr>
              <w:t xml:space="preserve"> &gt;=</w:t>
            </w:r>
            <w:r w:rsidR="00726ECA" w:rsidRPr="00726ECA">
              <w:rPr>
                <w:rFonts w:cstheme="minorHAnsi"/>
                <w:color w:val="000000"/>
                <w:sz w:val="20"/>
                <w:szCs w:val="20"/>
                <w:shd w:val="clear" w:color="auto" w:fill="FFFFFF"/>
              </w:rPr>
              <w:t>Windows XP [desktop apps only]</w:t>
            </w:r>
            <w:r w:rsidR="0013049A">
              <w:rPr>
                <w:rFonts w:cstheme="minorHAnsi" w:hint="eastAsia"/>
                <w:color w:val="000000"/>
                <w:sz w:val="20"/>
                <w:szCs w:val="20"/>
                <w:shd w:val="clear" w:color="auto" w:fill="FFFFFF"/>
              </w:rPr>
              <w:t xml:space="preserve"> </w:t>
            </w:r>
            <w:r w:rsidR="0013049A">
              <w:rPr>
                <w:rFonts w:cstheme="minorHAnsi" w:hint="eastAsia"/>
                <w:color w:val="000000"/>
                <w:sz w:val="20"/>
                <w:szCs w:val="20"/>
                <w:shd w:val="clear" w:color="auto" w:fill="FFFFFF"/>
              </w:rPr>
              <w:t>下同</w:t>
            </w:r>
          </w:p>
          <w:p w:rsidR="008A7CFA" w:rsidRPr="008A7CFA" w:rsidRDefault="008A7CFA" w:rsidP="008A7CFA">
            <w:pPr>
              <w:widowControl/>
              <w:jc w:val="left"/>
              <w:rPr>
                <w:rFonts w:eastAsia="宋体" w:cstheme="minorHAnsi"/>
                <w:color w:val="000000"/>
                <w:kern w:val="0"/>
                <w:sz w:val="20"/>
                <w:szCs w:val="20"/>
              </w:rPr>
            </w:pPr>
            <w:r w:rsidRPr="008A7CFA">
              <w:rPr>
                <w:rFonts w:eastAsia="宋体" w:cstheme="minorHAnsi"/>
                <w:color w:val="000000"/>
                <w:kern w:val="0"/>
                <w:sz w:val="20"/>
                <w:szCs w:val="20"/>
              </w:rPr>
              <w:t xml:space="preserve">  USN      </w:t>
            </w:r>
            <w:r w:rsidRPr="00FB2E2B">
              <w:rPr>
                <w:rFonts w:eastAsia="宋体" w:cstheme="minorHAnsi"/>
                <w:color w:val="000000"/>
                <w:kern w:val="0"/>
                <w:sz w:val="20"/>
                <w:szCs w:val="20"/>
              </w:rPr>
              <w:t xml:space="preserve"> </w:t>
            </w:r>
            <w:r w:rsidRPr="008A7CFA">
              <w:rPr>
                <w:rFonts w:eastAsia="宋体" w:cstheme="minorHAnsi"/>
                <w:color w:val="000000"/>
                <w:kern w:val="0"/>
                <w:sz w:val="20"/>
                <w:szCs w:val="20"/>
              </w:rPr>
              <w:t xml:space="preserve"> FirstUsn;</w:t>
            </w:r>
            <w:r w:rsidR="00726ECA">
              <w:rPr>
                <w:rFonts w:eastAsia="宋体" w:cstheme="minorHAnsi" w:hint="eastAsia"/>
                <w:color w:val="000000"/>
                <w:kern w:val="0"/>
                <w:sz w:val="20"/>
                <w:szCs w:val="20"/>
              </w:rPr>
              <w:t xml:space="preserve">   </w:t>
            </w:r>
            <w:r w:rsidR="00726ECA" w:rsidRPr="00726ECA">
              <w:rPr>
                <w:rFonts w:eastAsia="宋体" w:cstheme="minorHAnsi"/>
                <w:color w:val="000000"/>
                <w:kern w:val="0"/>
                <w:sz w:val="20"/>
                <w:szCs w:val="20"/>
              </w:rPr>
              <w:t>// V0</w:t>
            </w:r>
          </w:p>
          <w:p w:rsidR="008A7CFA" w:rsidRPr="008A7CFA" w:rsidRDefault="008A7CFA" w:rsidP="008A7CFA">
            <w:pPr>
              <w:widowControl/>
              <w:jc w:val="left"/>
              <w:rPr>
                <w:rFonts w:eastAsia="宋体" w:cstheme="minorHAnsi"/>
                <w:color w:val="000000"/>
                <w:kern w:val="0"/>
                <w:sz w:val="20"/>
                <w:szCs w:val="20"/>
              </w:rPr>
            </w:pPr>
            <w:r w:rsidRPr="008A7CFA">
              <w:rPr>
                <w:rFonts w:eastAsia="宋体" w:cstheme="minorHAnsi"/>
                <w:color w:val="000000"/>
                <w:kern w:val="0"/>
                <w:sz w:val="20"/>
                <w:szCs w:val="20"/>
              </w:rPr>
              <w:t xml:space="preserve">  USN      </w:t>
            </w:r>
            <w:r w:rsidRPr="00FB2E2B">
              <w:rPr>
                <w:rFonts w:eastAsia="宋体" w:cstheme="minorHAnsi"/>
                <w:color w:val="000000"/>
                <w:kern w:val="0"/>
                <w:sz w:val="20"/>
                <w:szCs w:val="20"/>
              </w:rPr>
              <w:t xml:space="preserve"> </w:t>
            </w:r>
            <w:r w:rsidRPr="008A7CFA">
              <w:rPr>
                <w:rFonts w:eastAsia="宋体" w:cstheme="minorHAnsi"/>
                <w:color w:val="000000"/>
                <w:kern w:val="0"/>
                <w:sz w:val="20"/>
                <w:szCs w:val="20"/>
              </w:rPr>
              <w:t xml:space="preserve"> NextUsn;</w:t>
            </w:r>
            <w:r w:rsidR="00726ECA">
              <w:rPr>
                <w:rFonts w:eastAsia="宋体" w:cstheme="minorHAnsi" w:hint="eastAsia"/>
                <w:color w:val="000000"/>
                <w:kern w:val="0"/>
                <w:sz w:val="20"/>
                <w:szCs w:val="20"/>
              </w:rPr>
              <w:t xml:space="preserve">   </w:t>
            </w:r>
            <w:r w:rsidR="00726ECA" w:rsidRPr="00726ECA">
              <w:rPr>
                <w:rFonts w:eastAsia="宋体" w:cstheme="minorHAnsi"/>
                <w:color w:val="000000"/>
                <w:kern w:val="0"/>
                <w:sz w:val="20"/>
                <w:szCs w:val="20"/>
              </w:rPr>
              <w:t>// V0</w:t>
            </w:r>
          </w:p>
          <w:p w:rsidR="008A7CFA" w:rsidRPr="008A7CFA" w:rsidRDefault="008A7CFA" w:rsidP="008A7CFA">
            <w:pPr>
              <w:widowControl/>
              <w:jc w:val="left"/>
              <w:rPr>
                <w:rFonts w:eastAsia="宋体" w:cstheme="minorHAnsi"/>
                <w:color w:val="000000"/>
                <w:kern w:val="0"/>
                <w:sz w:val="20"/>
                <w:szCs w:val="20"/>
              </w:rPr>
            </w:pPr>
            <w:r w:rsidRPr="008A7CFA">
              <w:rPr>
                <w:rFonts w:eastAsia="宋体" w:cstheme="minorHAnsi"/>
                <w:color w:val="000000"/>
                <w:kern w:val="0"/>
                <w:sz w:val="20"/>
                <w:szCs w:val="20"/>
              </w:rPr>
              <w:t xml:space="preserve">  USN       </w:t>
            </w:r>
            <w:r w:rsidRPr="00FB2E2B">
              <w:rPr>
                <w:rFonts w:eastAsia="宋体" w:cstheme="minorHAnsi"/>
                <w:color w:val="000000"/>
                <w:kern w:val="0"/>
                <w:sz w:val="20"/>
                <w:szCs w:val="20"/>
              </w:rPr>
              <w:t xml:space="preserve"> </w:t>
            </w:r>
            <w:r w:rsidRPr="008A7CFA">
              <w:rPr>
                <w:rFonts w:eastAsia="宋体" w:cstheme="minorHAnsi"/>
                <w:color w:val="000000"/>
                <w:kern w:val="0"/>
                <w:sz w:val="20"/>
                <w:szCs w:val="20"/>
              </w:rPr>
              <w:t>LowestValidUsn;</w:t>
            </w:r>
            <w:r w:rsidR="00726ECA">
              <w:rPr>
                <w:rFonts w:eastAsia="宋体" w:cstheme="minorHAnsi" w:hint="eastAsia"/>
                <w:color w:val="000000"/>
                <w:kern w:val="0"/>
                <w:sz w:val="20"/>
                <w:szCs w:val="20"/>
              </w:rPr>
              <w:t xml:space="preserve">   </w:t>
            </w:r>
            <w:r w:rsidR="00726ECA" w:rsidRPr="00726ECA">
              <w:rPr>
                <w:rFonts w:eastAsia="宋体" w:cstheme="minorHAnsi"/>
                <w:color w:val="000000"/>
                <w:kern w:val="0"/>
                <w:sz w:val="20"/>
                <w:szCs w:val="20"/>
              </w:rPr>
              <w:t>// V0</w:t>
            </w:r>
          </w:p>
          <w:p w:rsidR="008A7CFA" w:rsidRPr="008A7CFA" w:rsidRDefault="008A7CFA" w:rsidP="008A7CFA">
            <w:pPr>
              <w:widowControl/>
              <w:jc w:val="left"/>
              <w:rPr>
                <w:rFonts w:eastAsia="宋体" w:cstheme="minorHAnsi"/>
                <w:color w:val="000000"/>
                <w:kern w:val="0"/>
                <w:sz w:val="20"/>
                <w:szCs w:val="20"/>
              </w:rPr>
            </w:pPr>
            <w:r w:rsidRPr="008A7CFA">
              <w:rPr>
                <w:rFonts w:eastAsia="宋体" w:cstheme="minorHAnsi"/>
                <w:color w:val="000000"/>
                <w:kern w:val="0"/>
                <w:sz w:val="20"/>
                <w:szCs w:val="20"/>
              </w:rPr>
              <w:t xml:space="preserve">  USN       </w:t>
            </w:r>
            <w:r w:rsidRPr="00FB2E2B">
              <w:rPr>
                <w:rFonts w:eastAsia="宋体" w:cstheme="minorHAnsi"/>
                <w:color w:val="000000"/>
                <w:kern w:val="0"/>
                <w:sz w:val="20"/>
                <w:szCs w:val="20"/>
              </w:rPr>
              <w:t xml:space="preserve"> </w:t>
            </w:r>
            <w:r w:rsidRPr="008A7CFA">
              <w:rPr>
                <w:rFonts w:eastAsia="宋体" w:cstheme="minorHAnsi"/>
                <w:color w:val="000000"/>
                <w:kern w:val="0"/>
                <w:sz w:val="20"/>
                <w:szCs w:val="20"/>
              </w:rPr>
              <w:t>MaxUsn;</w:t>
            </w:r>
            <w:r w:rsidR="00726ECA">
              <w:rPr>
                <w:rFonts w:eastAsia="宋体" w:cstheme="minorHAnsi" w:hint="eastAsia"/>
                <w:color w:val="000000"/>
                <w:kern w:val="0"/>
                <w:sz w:val="20"/>
                <w:szCs w:val="20"/>
              </w:rPr>
              <w:t xml:space="preserve">   </w:t>
            </w:r>
            <w:r w:rsidR="00726ECA" w:rsidRPr="00726ECA">
              <w:rPr>
                <w:rFonts w:eastAsia="宋体" w:cstheme="minorHAnsi"/>
                <w:color w:val="000000"/>
                <w:kern w:val="0"/>
                <w:sz w:val="20"/>
                <w:szCs w:val="20"/>
              </w:rPr>
              <w:t>// V0</w:t>
            </w:r>
          </w:p>
          <w:p w:rsidR="008A7CFA" w:rsidRPr="008A7CFA" w:rsidRDefault="008A7CFA" w:rsidP="008A7CFA">
            <w:pPr>
              <w:widowControl/>
              <w:jc w:val="left"/>
              <w:rPr>
                <w:rFonts w:eastAsia="宋体" w:cstheme="minorHAnsi"/>
                <w:color w:val="000000"/>
                <w:kern w:val="0"/>
                <w:sz w:val="20"/>
                <w:szCs w:val="20"/>
              </w:rPr>
            </w:pPr>
            <w:r w:rsidRPr="008A7CFA">
              <w:rPr>
                <w:rFonts w:eastAsia="宋体" w:cstheme="minorHAnsi"/>
                <w:color w:val="000000"/>
                <w:kern w:val="0"/>
                <w:sz w:val="20"/>
                <w:szCs w:val="20"/>
              </w:rPr>
              <w:t xml:space="preserve">  DWORDLONG MaximumSize;</w:t>
            </w:r>
            <w:r w:rsidR="00726ECA">
              <w:rPr>
                <w:rFonts w:eastAsia="宋体" w:cstheme="minorHAnsi" w:hint="eastAsia"/>
                <w:color w:val="000000"/>
                <w:kern w:val="0"/>
                <w:sz w:val="20"/>
                <w:szCs w:val="20"/>
              </w:rPr>
              <w:t xml:space="preserve">   </w:t>
            </w:r>
            <w:r w:rsidR="00726ECA" w:rsidRPr="00726ECA">
              <w:rPr>
                <w:rFonts w:eastAsia="宋体" w:cstheme="minorHAnsi"/>
                <w:color w:val="000000"/>
                <w:kern w:val="0"/>
                <w:sz w:val="20"/>
                <w:szCs w:val="20"/>
              </w:rPr>
              <w:t>// V0</w:t>
            </w:r>
          </w:p>
          <w:p w:rsidR="008A7CFA" w:rsidRPr="00726ECA" w:rsidRDefault="008A7CFA" w:rsidP="008A7CFA">
            <w:pPr>
              <w:widowControl/>
              <w:jc w:val="left"/>
              <w:rPr>
                <w:rFonts w:eastAsia="宋体" w:cstheme="minorHAnsi"/>
                <w:color w:val="000000"/>
                <w:kern w:val="0"/>
                <w:sz w:val="20"/>
                <w:szCs w:val="20"/>
              </w:rPr>
            </w:pPr>
            <w:r w:rsidRPr="008A7CFA">
              <w:rPr>
                <w:rFonts w:eastAsia="宋体" w:cstheme="minorHAnsi"/>
                <w:color w:val="000000"/>
                <w:kern w:val="0"/>
                <w:sz w:val="20"/>
                <w:szCs w:val="20"/>
              </w:rPr>
              <w:t xml:space="preserve">  DWORDLONG AllocationDelta;</w:t>
            </w:r>
            <w:r w:rsidR="00726ECA">
              <w:rPr>
                <w:rFonts w:eastAsia="宋体" w:cstheme="minorHAnsi" w:hint="eastAsia"/>
                <w:color w:val="000000"/>
                <w:kern w:val="0"/>
                <w:sz w:val="20"/>
                <w:szCs w:val="20"/>
              </w:rPr>
              <w:t xml:space="preserve">   </w:t>
            </w:r>
            <w:r w:rsidR="00726ECA" w:rsidRPr="00726ECA">
              <w:rPr>
                <w:rFonts w:eastAsia="宋体" w:cstheme="minorHAnsi"/>
                <w:color w:val="000000"/>
                <w:kern w:val="0"/>
                <w:sz w:val="20"/>
                <w:szCs w:val="20"/>
              </w:rPr>
              <w:t>// V0</w:t>
            </w:r>
          </w:p>
          <w:p w:rsidR="00925884" w:rsidRPr="00FB2E2B" w:rsidRDefault="00925884" w:rsidP="00925884">
            <w:pPr>
              <w:spacing w:line="0" w:lineRule="atLeast"/>
              <w:ind w:firstLineChars="100" w:firstLine="200"/>
              <w:rPr>
                <w:rFonts w:eastAsia="宋体" w:cstheme="minorHAnsi"/>
                <w:color w:val="000000"/>
                <w:kern w:val="0"/>
                <w:sz w:val="20"/>
                <w:szCs w:val="20"/>
              </w:rPr>
            </w:pPr>
            <w:r w:rsidRPr="00FB2E2B">
              <w:rPr>
                <w:rFonts w:eastAsia="宋体" w:cstheme="minorHAnsi"/>
                <w:color w:val="0002FF"/>
                <w:kern w:val="0"/>
                <w:sz w:val="20"/>
                <w:szCs w:val="20"/>
              </w:rPr>
              <w:t>WORD      MinSupportedMajorVersion</w:t>
            </w:r>
            <w:r w:rsidRPr="00FB2E2B">
              <w:rPr>
                <w:rFonts w:eastAsia="宋体" w:cstheme="minorHAnsi"/>
                <w:color w:val="000000"/>
                <w:kern w:val="0"/>
                <w:sz w:val="20"/>
                <w:szCs w:val="20"/>
              </w:rPr>
              <w:t>;   //V1</w:t>
            </w:r>
            <w:r w:rsidR="00E954E0" w:rsidRPr="00FB2E2B">
              <w:rPr>
                <w:rFonts w:eastAsia="宋体" w:cstheme="minorHAnsi"/>
                <w:color w:val="000000"/>
                <w:kern w:val="0"/>
                <w:sz w:val="20"/>
                <w:szCs w:val="20"/>
              </w:rPr>
              <w:t xml:space="preserve"> </w:t>
            </w:r>
            <w:r w:rsidR="00E954E0" w:rsidRPr="002B6643">
              <w:rPr>
                <w:rStyle w:val="ab"/>
                <w:rFonts w:cstheme="minorHAnsi"/>
                <w:b w:val="0"/>
                <w:color w:val="000000"/>
                <w:sz w:val="20"/>
                <w:szCs w:val="20"/>
                <w:bdr w:val="none" w:sz="0" w:space="0" w:color="auto" w:frame="1"/>
              </w:rPr>
              <w:t>supported</w:t>
            </w:r>
            <w:r w:rsidR="00E954E0" w:rsidRPr="00FB2E2B">
              <w:rPr>
                <w:rFonts w:cstheme="minorHAnsi"/>
                <w:color w:val="000000"/>
                <w:sz w:val="20"/>
                <w:szCs w:val="20"/>
              </w:rPr>
              <w:t xml:space="preserve"> &gt;=</w:t>
            </w:r>
            <w:r w:rsidR="00E954E0" w:rsidRPr="00FB2E2B">
              <w:rPr>
                <w:rFonts w:cstheme="minorHAnsi"/>
                <w:color w:val="2A2A2A"/>
                <w:sz w:val="20"/>
                <w:szCs w:val="20"/>
              </w:rPr>
              <w:t>Windows</w:t>
            </w:r>
            <w:r w:rsidR="00E954E0" w:rsidRPr="00FB2E2B">
              <w:rPr>
                <w:rFonts w:cstheme="minorHAnsi" w:hint="eastAsia"/>
                <w:color w:val="2A2A2A"/>
                <w:sz w:val="20"/>
                <w:szCs w:val="20"/>
              </w:rPr>
              <w:t xml:space="preserve"> </w:t>
            </w:r>
            <w:r w:rsidR="00E954E0" w:rsidRPr="00FB2E2B">
              <w:rPr>
                <w:rFonts w:cstheme="minorHAnsi"/>
                <w:color w:val="2A2A2A"/>
                <w:sz w:val="20"/>
                <w:szCs w:val="20"/>
              </w:rPr>
              <w:t>8 [desktop apps only]</w:t>
            </w:r>
          </w:p>
          <w:p w:rsidR="00925884" w:rsidRPr="00FB2E2B" w:rsidRDefault="00925884" w:rsidP="00E954E0">
            <w:pPr>
              <w:spacing w:line="0" w:lineRule="atLeast"/>
              <w:ind w:firstLineChars="100" w:firstLine="200"/>
              <w:rPr>
                <w:rFonts w:eastAsia="宋体" w:cstheme="minorHAnsi"/>
                <w:color w:val="000000"/>
                <w:kern w:val="0"/>
                <w:sz w:val="20"/>
                <w:szCs w:val="20"/>
              </w:rPr>
            </w:pPr>
            <w:r w:rsidRPr="00FB2E2B">
              <w:rPr>
                <w:rFonts w:eastAsia="宋体" w:cstheme="minorHAnsi"/>
                <w:color w:val="0002FF"/>
                <w:kern w:val="0"/>
                <w:sz w:val="20"/>
                <w:szCs w:val="20"/>
              </w:rPr>
              <w:t>WORD      MaxSupportedMajorVersion</w:t>
            </w:r>
            <w:r w:rsidRPr="00FB2E2B">
              <w:rPr>
                <w:rFonts w:eastAsia="宋体" w:cstheme="minorHAnsi"/>
                <w:color w:val="000000"/>
                <w:kern w:val="0"/>
                <w:sz w:val="20"/>
                <w:szCs w:val="20"/>
              </w:rPr>
              <w:t>;   //V1</w:t>
            </w:r>
            <w:r w:rsidR="00E954E0" w:rsidRPr="00FB2E2B">
              <w:rPr>
                <w:rFonts w:eastAsia="宋体" w:cstheme="minorHAnsi"/>
                <w:color w:val="000000"/>
                <w:kern w:val="0"/>
                <w:sz w:val="20"/>
                <w:szCs w:val="20"/>
              </w:rPr>
              <w:t xml:space="preserve"> </w:t>
            </w:r>
            <w:r w:rsidR="00E954E0" w:rsidRPr="002B6643">
              <w:rPr>
                <w:rStyle w:val="ab"/>
                <w:rFonts w:cstheme="minorHAnsi"/>
                <w:b w:val="0"/>
                <w:color w:val="000000"/>
                <w:sz w:val="20"/>
                <w:szCs w:val="20"/>
                <w:bdr w:val="none" w:sz="0" w:space="0" w:color="auto" w:frame="1"/>
              </w:rPr>
              <w:t>supported</w:t>
            </w:r>
            <w:r w:rsidR="00E954E0" w:rsidRPr="00FB2E2B">
              <w:rPr>
                <w:rFonts w:cstheme="minorHAnsi"/>
                <w:color w:val="000000"/>
                <w:sz w:val="20"/>
                <w:szCs w:val="20"/>
              </w:rPr>
              <w:t xml:space="preserve"> &gt;=</w:t>
            </w:r>
            <w:r w:rsidR="00E954E0" w:rsidRPr="00FB2E2B">
              <w:rPr>
                <w:rFonts w:cstheme="minorHAnsi"/>
                <w:color w:val="2A2A2A"/>
                <w:sz w:val="20"/>
                <w:szCs w:val="20"/>
              </w:rPr>
              <w:t xml:space="preserve"> Windows</w:t>
            </w:r>
            <w:r w:rsidR="00E954E0" w:rsidRPr="00FB2E2B">
              <w:rPr>
                <w:rFonts w:cstheme="minorHAnsi" w:hint="eastAsia"/>
                <w:color w:val="2A2A2A"/>
                <w:sz w:val="20"/>
                <w:szCs w:val="20"/>
              </w:rPr>
              <w:t xml:space="preserve"> </w:t>
            </w:r>
            <w:r w:rsidR="00E954E0" w:rsidRPr="00FB2E2B">
              <w:rPr>
                <w:rFonts w:cstheme="minorHAnsi"/>
                <w:color w:val="2A2A2A"/>
                <w:sz w:val="20"/>
                <w:szCs w:val="20"/>
              </w:rPr>
              <w:t>8 [desktop apps only]</w:t>
            </w:r>
          </w:p>
          <w:p w:rsidR="00E954E0" w:rsidRPr="00FB2E2B" w:rsidRDefault="00E954E0" w:rsidP="00E954E0">
            <w:pPr>
              <w:spacing w:line="0" w:lineRule="atLeast"/>
              <w:rPr>
                <w:rFonts w:eastAsia="宋体" w:cstheme="minorHAnsi"/>
                <w:color w:val="000000"/>
                <w:kern w:val="0"/>
                <w:sz w:val="20"/>
                <w:szCs w:val="20"/>
              </w:rPr>
            </w:pPr>
            <w:r w:rsidRPr="00FB2E2B">
              <w:rPr>
                <w:rFonts w:eastAsia="宋体" w:cstheme="minorHAnsi"/>
                <w:color w:val="000000"/>
                <w:kern w:val="0"/>
                <w:sz w:val="20"/>
                <w:szCs w:val="20"/>
              </w:rPr>
              <w:t xml:space="preserve">  </w:t>
            </w:r>
            <w:r w:rsidRPr="00FB2E2B">
              <w:rPr>
                <w:rFonts w:eastAsia="宋体" w:cstheme="minorHAnsi"/>
                <w:color w:val="00B050"/>
                <w:kern w:val="0"/>
                <w:sz w:val="20"/>
                <w:szCs w:val="20"/>
              </w:rPr>
              <w:t>DWORD     Flags</w:t>
            </w:r>
            <w:r w:rsidRPr="00FB2E2B">
              <w:rPr>
                <w:rFonts w:eastAsia="宋体" w:cstheme="minorHAnsi"/>
                <w:color w:val="000000"/>
                <w:kern w:val="0"/>
                <w:sz w:val="20"/>
                <w:szCs w:val="20"/>
              </w:rPr>
              <w:t>;</w:t>
            </w:r>
            <w:r w:rsidR="00BF199E" w:rsidRPr="00FB2E2B">
              <w:rPr>
                <w:rFonts w:eastAsia="宋体" w:cstheme="minorHAnsi"/>
                <w:color w:val="000000"/>
                <w:kern w:val="0"/>
                <w:sz w:val="20"/>
                <w:szCs w:val="20"/>
              </w:rPr>
              <w:t xml:space="preserve"> </w:t>
            </w:r>
            <w:r w:rsidR="00BF199E" w:rsidRPr="00FB2E2B">
              <w:rPr>
                <w:rFonts w:eastAsia="宋体" w:cstheme="minorHAnsi" w:hint="eastAsia"/>
                <w:color w:val="000000"/>
                <w:kern w:val="0"/>
                <w:sz w:val="20"/>
                <w:szCs w:val="20"/>
              </w:rPr>
              <w:t xml:space="preserve">  </w:t>
            </w:r>
            <w:r w:rsidR="00BF199E" w:rsidRPr="00FB2E2B">
              <w:rPr>
                <w:rFonts w:eastAsia="宋体" w:cstheme="minorHAnsi"/>
                <w:color w:val="000000"/>
                <w:kern w:val="0"/>
                <w:sz w:val="20"/>
                <w:szCs w:val="20"/>
              </w:rPr>
              <w:t>// V</w:t>
            </w:r>
            <w:r w:rsidR="00BF199E" w:rsidRPr="00FB2E2B">
              <w:rPr>
                <w:rFonts w:eastAsia="宋体" w:cstheme="minorHAnsi" w:hint="eastAsia"/>
                <w:color w:val="000000"/>
                <w:kern w:val="0"/>
                <w:sz w:val="20"/>
                <w:szCs w:val="20"/>
              </w:rPr>
              <w:t>2</w:t>
            </w:r>
            <w:r w:rsidR="00BF199E" w:rsidRPr="00FB2E2B">
              <w:rPr>
                <w:rFonts w:eastAsia="宋体" w:cstheme="minorHAnsi"/>
                <w:color w:val="000000"/>
                <w:kern w:val="0"/>
                <w:sz w:val="20"/>
                <w:szCs w:val="20"/>
              </w:rPr>
              <w:t xml:space="preserve"> </w:t>
            </w:r>
            <w:r w:rsidR="00BF199E" w:rsidRPr="009204A6">
              <w:rPr>
                <w:rStyle w:val="ab"/>
                <w:rFonts w:cstheme="minorHAnsi"/>
                <w:b w:val="0"/>
                <w:color w:val="000000"/>
                <w:sz w:val="20"/>
                <w:szCs w:val="20"/>
                <w:bdr w:val="none" w:sz="0" w:space="0" w:color="auto" w:frame="1"/>
              </w:rPr>
              <w:t>supported</w:t>
            </w:r>
            <w:r w:rsidR="00BF199E" w:rsidRPr="00FB2E2B">
              <w:rPr>
                <w:rFonts w:cstheme="minorHAnsi"/>
                <w:color w:val="000000"/>
                <w:sz w:val="20"/>
                <w:szCs w:val="20"/>
              </w:rPr>
              <w:t xml:space="preserve"> &gt;=Windows</w:t>
            </w:r>
            <w:r w:rsidR="00BF199E" w:rsidRPr="00FB2E2B">
              <w:rPr>
                <w:rFonts w:cstheme="minorHAnsi" w:hint="eastAsia"/>
                <w:color w:val="000000"/>
                <w:sz w:val="20"/>
                <w:szCs w:val="20"/>
              </w:rPr>
              <w:t xml:space="preserve"> </w:t>
            </w:r>
            <w:r w:rsidR="00BF199E" w:rsidRPr="00FB2E2B">
              <w:rPr>
                <w:rFonts w:cstheme="minorHAnsi"/>
                <w:color w:val="000000"/>
                <w:sz w:val="20"/>
                <w:szCs w:val="20"/>
              </w:rPr>
              <w:t>8.1 [desktop apps only]</w:t>
            </w:r>
          </w:p>
          <w:p w:rsidR="00E954E0" w:rsidRPr="00FB2E2B" w:rsidRDefault="00E954E0" w:rsidP="00E954E0">
            <w:pPr>
              <w:spacing w:line="0" w:lineRule="atLeast"/>
              <w:rPr>
                <w:rFonts w:eastAsia="宋体" w:cstheme="minorHAnsi"/>
                <w:color w:val="000000"/>
                <w:kern w:val="0"/>
                <w:sz w:val="20"/>
                <w:szCs w:val="20"/>
              </w:rPr>
            </w:pPr>
            <w:r w:rsidRPr="00FB2E2B">
              <w:rPr>
                <w:rFonts w:eastAsia="宋体" w:cstheme="minorHAnsi"/>
                <w:color w:val="000000"/>
                <w:kern w:val="0"/>
                <w:sz w:val="20"/>
                <w:szCs w:val="20"/>
              </w:rPr>
              <w:t xml:space="preserve"> </w:t>
            </w:r>
            <w:r w:rsidRPr="00FB2E2B">
              <w:rPr>
                <w:rFonts w:eastAsia="宋体" w:cstheme="minorHAnsi"/>
                <w:color w:val="00B050"/>
                <w:kern w:val="0"/>
                <w:sz w:val="20"/>
                <w:szCs w:val="20"/>
              </w:rPr>
              <w:t xml:space="preserve"> DWORDLONG RangeTrackChunkSize</w:t>
            </w:r>
            <w:r w:rsidRPr="00FB2E2B">
              <w:rPr>
                <w:rFonts w:eastAsia="宋体" w:cstheme="minorHAnsi"/>
                <w:color w:val="000000"/>
                <w:kern w:val="0"/>
                <w:sz w:val="20"/>
                <w:szCs w:val="20"/>
              </w:rPr>
              <w:t xml:space="preserve">; </w:t>
            </w:r>
            <w:r w:rsidRPr="00FB2E2B">
              <w:rPr>
                <w:rFonts w:eastAsia="宋体" w:cstheme="minorHAnsi" w:hint="eastAsia"/>
                <w:color w:val="000000"/>
                <w:kern w:val="0"/>
                <w:sz w:val="20"/>
                <w:szCs w:val="20"/>
              </w:rPr>
              <w:t xml:space="preserve"> </w:t>
            </w:r>
            <w:r w:rsidR="00BF199E" w:rsidRPr="00FB2E2B">
              <w:rPr>
                <w:rFonts w:eastAsia="宋体" w:cstheme="minorHAnsi" w:hint="eastAsia"/>
                <w:color w:val="000000"/>
                <w:kern w:val="0"/>
                <w:sz w:val="20"/>
                <w:szCs w:val="20"/>
              </w:rPr>
              <w:t xml:space="preserve"> </w:t>
            </w:r>
            <w:r w:rsidRPr="00FB2E2B">
              <w:rPr>
                <w:rFonts w:eastAsia="宋体" w:cstheme="minorHAnsi"/>
                <w:color w:val="000000"/>
                <w:kern w:val="0"/>
                <w:sz w:val="20"/>
                <w:szCs w:val="20"/>
              </w:rPr>
              <w:t>// V</w:t>
            </w:r>
            <w:r w:rsidRPr="00FB2E2B">
              <w:rPr>
                <w:rFonts w:eastAsia="宋体" w:cstheme="minorHAnsi" w:hint="eastAsia"/>
                <w:color w:val="000000"/>
                <w:kern w:val="0"/>
                <w:sz w:val="20"/>
                <w:szCs w:val="20"/>
              </w:rPr>
              <w:t>2</w:t>
            </w:r>
            <w:r w:rsidRPr="00FB2E2B">
              <w:rPr>
                <w:rFonts w:eastAsia="宋体" w:cstheme="minorHAnsi"/>
                <w:color w:val="000000"/>
                <w:kern w:val="0"/>
                <w:sz w:val="20"/>
                <w:szCs w:val="20"/>
              </w:rPr>
              <w:t xml:space="preserve"> </w:t>
            </w:r>
            <w:r w:rsidRPr="002B6643">
              <w:rPr>
                <w:rStyle w:val="ab"/>
                <w:rFonts w:cstheme="minorHAnsi"/>
                <w:b w:val="0"/>
                <w:color w:val="000000"/>
                <w:sz w:val="20"/>
                <w:szCs w:val="20"/>
                <w:bdr w:val="none" w:sz="0" w:space="0" w:color="auto" w:frame="1"/>
              </w:rPr>
              <w:t>supported</w:t>
            </w:r>
            <w:r w:rsidRPr="00FB2E2B">
              <w:rPr>
                <w:rFonts w:cstheme="minorHAnsi"/>
                <w:color w:val="000000"/>
                <w:sz w:val="20"/>
                <w:szCs w:val="20"/>
              </w:rPr>
              <w:t xml:space="preserve"> &gt;=Windows</w:t>
            </w:r>
            <w:r w:rsidRPr="00FB2E2B">
              <w:rPr>
                <w:rFonts w:cstheme="minorHAnsi" w:hint="eastAsia"/>
                <w:color w:val="000000"/>
                <w:sz w:val="20"/>
                <w:szCs w:val="20"/>
              </w:rPr>
              <w:t xml:space="preserve"> </w:t>
            </w:r>
            <w:r w:rsidRPr="00FB2E2B">
              <w:rPr>
                <w:rFonts w:cstheme="minorHAnsi"/>
                <w:color w:val="000000"/>
                <w:sz w:val="20"/>
                <w:szCs w:val="20"/>
              </w:rPr>
              <w:t>8.1 [desktop apps only]</w:t>
            </w:r>
          </w:p>
          <w:p w:rsidR="00925884" w:rsidRPr="00FB2E2B" w:rsidRDefault="00E954E0" w:rsidP="00925884">
            <w:pPr>
              <w:spacing w:line="0" w:lineRule="atLeast"/>
              <w:rPr>
                <w:rFonts w:eastAsia="宋体" w:cstheme="minorHAnsi"/>
                <w:color w:val="000000"/>
                <w:kern w:val="0"/>
                <w:sz w:val="20"/>
                <w:szCs w:val="20"/>
              </w:rPr>
            </w:pPr>
            <w:r w:rsidRPr="00FB2E2B">
              <w:rPr>
                <w:rFonts w:eastAsia="宋体" w:cstheme="minorHAnsi"/>
                <w:color w:val="000000"/>
                <w:kern w:val="0"/>
                <w:sz w:val="20"/>
                <w:szCs w:val="20"/>
              </w:rPr>
              <w:t xml:space="preserve">  </w:t>
            </w:r>
            <w:r w:rsidRPr="00FB2E2B">
              <w:rPr>
                <w:rFonts w:eastAsia="宋体" w:cstheme="minorHAnsi"/>
                <w:color w:val="00B050"/>
                <w:kern w:val="0"/>
                <w:sz w:val="20"/>
                <w:szCs w:val="20"/>
              </w:rPr>
              <w:t>LONGLONG  RangeTrackFileSizeThreshold;</w:t>
            </w:r>
            <w:r w:rsidR="00BF199E" w:rsidRPr="00FB2E2B">
              <w:rPr>
                <w:rFonts w:eastAsia="宋体" w:cstheme="minorHAnsi" w:hint="eastAsia"/>
                <w:color w:val="00B050"/>
                <w:kern w:val="0"/>
                <w:sz w:val="20"/>
                <w:szCs w:val="20"/>
              </w:rPr>
              <w:t xml:space="preserve">  </w:t>
            </w:r>
            <w:r w:rsidRPr="00FB2E2B">
              <w:rPr>
                <w:rFonts w:eastAsia="宋体" w:cstheme="minorHAnsi" w:hint="eastAsia"/>
                <w:color w:val="000000"/>
                <w:kern w:val="0"/>
                <w:sz w:val="20"/>
                <w:szCs w:val="20"/>
              </w:rPr>
              <w:t xml:space="preserve"> </w:t>
            </w:r>
            <w:r w:rsidRPr="00FB2E2B">
              <w:rPr>
                <w:rFonts w:eastAsia="宋体" w:cstheme="minorHAnsi"/>
                <w:color w:val="000000"/>
                <w:kern w:val="0"/>
                <w:sz w:val="20"/>
                <w:szCs w:val="20"/>
              </w:rPr>
              <w:t>// V</w:t>
            </w:r>
            <w:r w:rsidRPr="00FB2E2B">
              <w:rPr>
                <w:rFonts w:eastAsia="宋体" w:cstheme="minorHAnsi" w:hint="eastAsia"/>
                <w:color w:val="000000"/>
                <w:kern w:val="0"/>
                <w:sz w:val="20"/>
                <w:szCs w:val="20"/>
              </w:rPr>
              <w:t>2</w:t>
            </w:r>
            <w:r w:rsidRPr="00FB2E2B">
              <w:rPr>
                <w:rFonts w:eastAsia="宋体" w:cstheme="minorHAnsi"/>
                <w:color w:val="000000"/>
                <w:kern w:val="0"/>
                <w:sz w:val="20"/>
                <w:szCs w:val="20"/>
              </w:rPr>
              <w:t xml:space="preserve"> </w:t>
            </w:r>
            <w:r w:rsidRPr="002B6643">
              <w:rPr>
                <w:rStyle w:val="ab"/>
                <w:rFonts w:cstheme="minorHAnsi"/>
                <w:b w:val="0"/>
                <w:color w:val="000000"/>
                <w:sz w:val="20"/>
                <w:szCs w:val="20"/>
                <w:bdr w:val="none" w:sz="0" w:space="0" w:color="auto" w:frame="1"/>
              </w:rPr>
              <w:t>supported</w:t>
            </w:r>
            <w:r w:rsidRPr="00FB2E2B">
              <w:rPr>
                <w:rFonts w:cstheme="minorHAnsi"/>
                <w:color w:val="000000"/>
                <w:sz w:val="20"/>
                <w:szCs w:val="20"/>
              </w:rPr>
              <w:t xml:space="preserve"> &gt;=Windows</w:t>
            </w:r>
            <w:r w:rsidRPr="00FB2E2B">
              <w:rPr>
                <w:rFonts w:cstheme="minorHAnsi" w:hint="eastAsia"/>
                <w:color w:val="000000"/>
                <w:sz w:val="20"/>
                <w:szCs w:val="20"/>
              </w:rPr>
              <w:t xml:space="preserve"> </w:t>
            </w:r>
            <w:r w:rsidRPr="00FB2E2B">
              <w:rPr>
                <w:rFonts w:cstheme="minorHAnsi"/>
                <w:color w:val="000000"/>
                <w:sz w:val="20"/>
                <w:szCs w:val="20"/>
              </w:rPr>
              <w:t>8.1 [desktop apps only]</w:t>
            </w:r>
          </w:p>
          <w:p w:rsidR="00495B70" w:rsidRDefault="00995F1C" w:rsidP="00995F1C">
            <w:pPr>
              <w:spacing w:line="0" w:lineRule="atLeast"/>
              <w:rPr>
                <w:rFonts w:eastAsia="宋体" w:cstheme="minorHAnsi"/>
                <w:color w:val="000000"/>
                <w:kern w:val="0"/>
                <w:sz w:val="20"/>
                <w:szCs w:val="20"/>
              </w:rPr>
            </w:pPr>
            <w:r w:rsidRPr="00FB2E2B">
              <w:rPr>
                <w:rFonts w:eastAsia="宋体" w:cstheme="minorHAnsi"/>
                <w:color w:val="000000"/>
                <w:kern w:val="0"/>
                <w:sz w:val="20"/>
                <w:szCs w:val="20"/>
              </w:rPr>
              <w:t>} USN_JOURNAL_DATA_Vx</w:t>
            </w:r>
            <w:r w:rsidR="008A7CFA" w:rsidRPr="00FB2E2B">
              <w:rPr>
                <w:rFonts w:eastAsia="宋体" w:cstheme="minorHAnsi"/>
                <w:color w:val="000000"/>
                <w:kern w:val="0"/>
                <w:sz w:val="20"/>
                <w:szCs w:val="20"/>
              </w:rPr>
              <w:t>, *PUSN_JOURNAL_DATA_V</w:t>
            </w:r>
            <w:r w:rsidRPr="00FB2E2B">
              <w:rPr>
                <w:rFonts w:eastAsia="宋体" w:cstheme="minorHAnsi"/>
                <w:color w:val="000000"/>
                <w:kern w:val="0"/>
                <w:sz w:val="20"/>
                <w:szCs w:val="20"/>
              </w:rPr>
              <w:t>x</w:t>
            </w:r>
            <w:r w:rsidR="008A7CFA" w:rsidRPr="00FB2E2B">
              <w:rPr>
                <w:rFonts w:eastAsia="宋体" w:cstheme="minorHAnsi"/>
                <w:color w:val="000000"/>
                <w:kern w:val="0"/>
                <w:sz w:val="20"/>
                <w:szCs w:val="20"/>
              </w:rPr>
              <w:t>;</w:t>
            </w:r>
          </w:p>
          <w:p w:rsidR="009D6514" w:rsidRDefault="009D6514" w:rsidP="00995F1C">
            <w:pPr>
              <w:spacing w:line="0" w:lineRule="atLeast"/>
              <w:rPr>
                <w:rFonts w:eastAsia="宋体" w:cstheme="minorHAnsi"/>
                <w:color w:val="000000"/>
                <w:kern w:val="0"/>
                <w:sz w:val="20"/>
                <w:szCs w:val="20"/>
              </w:rPr>
            </w:pPr>
          </w:p>
          <w:p w:rsidR="006D0873" w:rsidRDefault="006D0873" w:rsidP="006D0873">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#if</w:t>
            </w:r>
            <w:r>
              <w:rPr>
                <w:rFonts w:ascii="NSimSun" w:hAnsi="NSimSun" w:cs="NSimSun"/>
                <w:color w:val="000000"/>
                <w:kern w:val="0"/>
                <w:sz w:val="19"/>
                <w:szCs w:val="19"/>
              </w:rPr>
              <w:t xml:space="preserve"> (</w:t>
            </w:r>
            <w:r>
              <w:rPr>
                <w:rFonts w:ascii="NSimSun" w:hAnsi="NSimSun" w:cs="NSimSun"/>
                <w:color w:val="6F008A"/>
                <w:kern w:val="0"/>
                <w:sz w:val="19"/>
                <w:szCs w:val="19"/>
              </w:rPr>
              <w:t>NTDDI_VERSION</w:t>
            </w:r>
            <w:r>
              <w:rPr>
                <w:rFonts w:ascii="NSimSun" w:hAnsi="NSimSun" w:cs="NSimSun"/>
                <w:color w:val="000000"/>
                <w:kern w:val="0"/>
                <w:sz w:val="19"/>
                <w:szCs w:val="19"/>
              </w:rPr>
              <w:t xml:space="preserve"> &gt;= </w:t>
            </w:r>
            <w:r>
              <w:rPr>
                <w:rFonts w:ascii="NSimSun" w:hAnsi="NSimSun" w:cs="NSimSun"/>
                <w:color w:val="6F008A"/>
                <w:kern w:val="0"/>
                <w:sz w:val="19"/>
                <w:szCs w:val="19"/>
              </w:rPr>
              <w:t>NTDDI_WIN8</w:t>
            </w:r>
            <w:r>
              <w:rPr>
                <w:rFonts w:ascii="NSimSun" w:hAnsi="NSimSun" w:cs="NSimSun"/>
                <w:color w:val="000000"/>
                <w:kern w:val="0"/>
                <w:sz w:val="19"/>
                <w:szCs w:val="19"/>
              </w:rPr>
              <w:t>)</w:t>
            </w:r>
            <w:r w:rsidR="00914544">
              <w:rPr>
                <w:rFonts w:ascii="NSimSun" w:hAnsi="NSimSun" w:cs="NSimSun" w:hint="eastAsia"/>
                <w:color w:val="000000"/>
                <w:kern w:val="0"/>
                <w:sz w:val="19"/>
                <w:szCs w:val="19"/>
              </w:rPr>
              <w:t xml:space="preserve"> //Win8</w:t>
            </w:r>
            <w:r w:rsidR="00914544">
              <w:rPr>
                <w:rFonts w:ascii="NSimSun" w:hAnsi="NSimSun" w:cs="NSimSun" w:hint="eastAsia"/>
                <w:color w:val="000000"/>
                <w:kern w:val="0"/>
                <w:sz w:val="19"/>
                <w:szCs w:val="19"/>
              </w:rPr>
              <w:t>及以后版本自动选用</w:t>
            </w:r>
            <w:r w:rsidR="00914544">
              <w:rPr>
                <w:rFonts w:ascii="NSimSun" w:hAnsi="NSimSun" w:cs="NSimSun" w:hint="eastAsia"/>
                <w:color w:val="000000"/>
                <w:kern w:val="0"/>
                <w:sz w:val="19"/>
                <w:szCs w:val="19"/>
              </w:rPr>
              <w:t>V1</w:t>
            </w:r>
            <w:r w:rsidR="00914544">
              <w:rPr>
                <w:rFonts w:ascii="NSimSun" w:hAnsi="NSimSun" w:cs="NSimSun" w:hint="eastAsia"/>
                <w:color w:val="000000"/>
                <w:kern w:val="0"/>
                <w:sz w:val="19"/>
                <w:szCs w:val="19"/>
              </w:rPr>
              <w:t>版了</w:t>
            </w:r>
          </w:p>
          <w:p w:rsidR="006D0873" w:rsidRDefault="006D0873" w:rsidP="006D0873">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typedef</w:t>
            </w:r>
            <w:r>
              <w:rPr>
                <w:rFonts w:ascii="NSimSun" w:hAnsi="NSimSun" w:cs="NSimSun"/>
                <w:color w:val="000000"/>
                <w:kern w:val="0"/>
                <w:sz w:val="19"/>
                <w:szCs w:val="19"/>
              </w:rPr>
              <w:t xml:space="preserve"> </w:t>
            </w:r>
            <w:r>
              <w:rPr>
                <w:rFonts w:ascii="NSimSun" w:hAnsi="NSimSun" w:cs="NSimSun"/>
                <w:color w:val="2B91AF"/>
                <w:kern w:val="0"/>
                <w:sz w:val="19"/>
                <w:szCs w:val="19"/>
              </w:rPr>
              <w:t>USN_JOURNAL_DATA_V1</w:t>
            </w:r>
            <w:r>
              <w:rPr>
                <w:rFonts w:ascii="NSimSun" w:hAnsi="NSimSun" w:cs="NSimSun"/>
                <w:color w:val="000000"/>
                <w:kern w:val="0"/>
                <w:sz w:val="19"/>
                <w:szCs w:val="19"/>
              </w:rPr>
              <w:t xml:space="preserve"> </w:t>
            </w:r>
            <w:r>
              <w:rPr>
                <w:rFonts w:ascii="NSimSun" w:hAnsi="NSimSun" w:cs="NSimSun"/>
                <w:color w:val="2B91AF"/>
                <w:kern w:val="0"/>
                <w:sz w:val="19"/>
                <w:szCs w:val="19"/>
              </w:rPr>
              <w:t>USN_JOURNAL_DATA</w:t>
            </w:r>
            <w:r>
              <w:rPr>
                <w:rFonts w:ascii="NSimSun" w:hAnsi="NSimSun" w:cs="NSimSun"/>
                <w:color w:val="000000"/>
                <w:kern w:val="0"/>
                <w:sz w:val="19"/>
                <w:szCs w:val="19"/>
              </w:rPr>
              <w:t>, *</w:t>
            </w:r>
            <w:r>
              <w:rPr>
                <w:rFonts w:ascii="NSimSun" w:hAnsi="NSimSun" w:cs="NSimSun"/>
                <w:color w:val="2B91AF"/>
                <w:kern w:val="0"/>
                <w:sz w:val="19"/>
                <w:szCs w:val="19"/>
              </w:rPr>
              <w:t>PUSN_JOURNAL_DATA</w:t>
            </w:r>
            <w:r>
              <w:rPr>
                <w:rFonts w:ascii="NSimSun" w:hAnsi="NSimSun" w:cs="NSimSun"/>
                <w:color w:val="000000"/>
                <w:kern w:val="0"/>
                <w:sz w:val="19"/>
                <w:szCs w:val="19"/>
              </w:rPr>
              <w:t>;</w:t>
            </w:r>
          </w:p>
          <w:p w:rsidR="006D0873" w:rsidRDefault="006D0873" w:rsidP="006D0873">
            <w:pPr>
              <w:autoSpaceDE w:val="0"/>
              <w:autoSpaceDN w:val="0"/>
              <w:adjustRightInd w:val="0"/>
              <w:jc w:val="left"/>
              <w:rPr>
                <w:rFonts w:ascii="NSimSun" w:hAnsi="NSimSun" w:cs="NSimSun"/>
                <w:color w:val="000000"/>
                <w:kern w:val="0"/>
                <w:sz w:val="19"/>
                <w:szCs w:val="19"/>
              </w:rPr>
            </w:pPr>
            <w:r>
              <w:rPr>
                <w:rFonts w:ascii="NSimSun" w:hAnsi="NSimSun" w:cs="NSimSun"/>
                <w:color w:val="808080"/>
                <w:kern w:val="0"/>
                <w:sz w:val="19"/>
                <w:szCs w:val="19"/>
              </w:rPr>
              <w:t>#else</w:t>
            </w:r>
          </w:p>
          <w:p w:rsidR="006D0873" w:rsidRDefault="006D0873" w:rsidP="006D0873">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typedef</w:t>
            </w:r>
            <w:r>
              <w:rPr>
                <w:rFonts w:ascii="NSimSun" w:hAnsi="NSimSun" w:cs="NSimSun"/>
                <w:color w:val="000000"/>
                <w:kern w:val="0"/>
                <w:sz w:val="19"/>
                <w:szCs w:val="19"/>
              </w:rPr>
              <w:t xml:space="preserve"> USN_JOURNAL_DATA_V0 USN_JOURNAL_DATA, *PUSN_JOURNAL_DATA;</w:t>
            </w:r>
          </w:p>
          <w:p w:rsidR="006D0873" w:rsidRPr="00E954E0" w:rsidRDefault="006D0873" w:rsidP="006D0873">
            <w:pPr>
              <w:spacing w:line="0" w:lineRule="atLeast"/>
              <w:rPr>
                <w:rFonts w:eastAsia="宋体" w:cstheme="minorHAnsi"/>
                <w:color w:val="000000"/>
                <w:kern w:val="0"/>
                <w:sz w:val="20"/>
                <w:szCs w:val="20"/>
                <w:shd w:val="clear" w:color="auto" w:fill="FAFAFA"/>
              </w:rPr>
            </w:pPr>
            <w:r>
              <w:rPr>
                <w:rFonts w:ascii="NSimSun" w:hAnsi="NSimSun" w:cs="NSimSun"/>
                <w:color w:val="808080"/>
                <w:kern w:val="0"/>
                <w:sz w:val="19"/>
                <w:szCs w:val="19"/>
              </w:rPr>
              <w:t>#endif</w:t>
            </w:r>
          </w:p>
        </w:tc>
      </w:tr>
      <w:tr w:rsidR="00495B70" w:rsidRPr="00FE020D" w:rsidTr="000703DB">
        <w:trPr>
          <w:trHeight w:val="70"/>
        </w:trPr>
        <w:tc>
          <w:tcPr>
            <w:tcW w:w="1560" w:type="dxa"/>
            <w:tcBorders>
              <w:bottom w:val="nil"/>
              <w:right w:val="nil"/>
            </w:tcBorders>
          </w:tcPr>
          <w:p w:rsidR="00495B70" w:rsidRPr="00283215" w:rsidRDefault="00473F11" w:rsidP="00713078">
            <w:pPr>
              <w:rPr>
                <w:sz w:val="20"/>
                <w:szCs w:val="20"/>
              </w:rPr>
            </w:pPr>
            <w:r w:rsidRPr="00283215">
              <w:rPr>
                <w:rFonts w:ascii="Consolas" w:hAnsi="Consolas"/>
                <w:color w:val="000000"/>
                <w:sz w:val="19"/>
                <w:szCs w:val="19"/>
              </w:rPr>
              <w:t>UsnJournalID</w:t>
            </w:r>
          </w:p>
        </w:tc>
        <w:tc>
          <w:tcPr>
            <w:tcW w:w="8221" w:type="dxa"/>
            <w:tcBorders>
              <w:left w:val="nil"/>
              <w:bottom w:val="nil"/>
              <w:right w:val="single" w:sz="8" w:space="0" w:color="000000" w:themeColor="text1"/>
            </w:tcBorders>
          </w:tcPr>
          <w:p w:rsidR="00495B70" w:rsidRPr="00283215" w:rsidRDefault="00473F11" w:rsidP="00713078">
            <w:pPr>
              <w:spacing w:line="0" w:lineRule="atLeast"/>
              <w:rPr>
                <w:rFonts w:cstheme="minorHAnsi"/>
                <w:sz w:val="20"/>
                <w:szCs w:val="20"/>
              </w:rPr>
            </w:pPr>
            <w:r w:rsidRPr="00283215">
              <w:rPr>
                <w:rFonts w:cstheme="minorHAnsi"/>
                <w:sz w:val="20"/>
                <w:szCs w:val="20"/>
              </w:rPr>
              <w:t>当前日志标识符。日志在创建时被分配一个新的标识符，并且可以在其存在的过程中使用一个新的标识符进行标记。</w:t>
            </w:r>
            <w:r w:rsidRPr="00283215">
              <w:rPr>
                <w:rFonts w:cstheme="minorHAnsi"/>
                <w:sz w:val="20"/>
                <w:szCs w:val="20"/>
              </w:rPr>
              <w:t>NTFS</w:t>
            </w:r>
            <w:r w:rsidRPr="00283215">
              <w:rPr>
                <w:rFonts w:cstheme="minorHAnsi"/>
                <w:sz w:val="20"/>
                <w:szCs w:val="20"/>
              </w:rPr>
              <w:t>文件系统使用此标识符进行完整性检查。</w:t>
            </w:r>
          </w:p>
          <w:p w:rsidR="00473F11" w:rsidRPr="00283215" w:rsidRDefault="00473F11" w:rsidP="00473F11">
            <w:pPr>
              <w:spacing w:line="0" w:lineRule="atLeast"/>
              <w:rPr>
                <w:sz w:val="16"/>
                <w:szCs w:val="16"/>
              </w:rPr>
            </w:pPr>
            <w:r w:rsidRPr="00283215">
              <w:rPr>
                <w:rFonts w:cstheme="minorHAnsi"/>
                <w:color w:val="000000"/>
                <w:sz w:val="16"/>
                <w:szCs w:val="16"/>
              </w:rPr>
              <w:t>The current journal identifier. A journal is assigned a new identifier on creation and can be stamped with a new identifier in the course of its existence. The NTFS file system uses this identifier for an integrity check.</w:t>
            </w:r>
          </w:p>
        </w:tc>
      </w:tr>
      <w:tr w:rsidR="00495B70" w:rsidRPr="00FE020D" w:rsidTr="000703DB">
        <w:trPr>
          <w:trHeight w:val="147"/>
        </w:trPr>
        <w:tc>
          <w:tcPr>
            <w:tcW w:w="1560" w:type="dxa"/>
            <w:tcBorders>
              <w:top w:val="nil"/>
              <w:bottom w:val="nil"/>
              <w:right w:val="nil"/>
            </w:tcBorders>
          </w:tcPr>
          <w:p w:rsidR="00495B70" w:rsidRPr="00283215" w:rsidRDefault="00A35CAB" w:rsidP="00A35CAB">
            <w:pPr>
              <w:rPr>
                <w:sz w:val="20"/>
                <w:szCs w:val="20"/>
              </w:rPr>
            </w:pPr>
            <w:r w:rsidRPr="00283215">
              <w:rPr>
                <w:rFonts w:ascii="Consolas" w:hAnsi="Consolas"/>
                <w:color w:val="000000"/>
                <w:sz w:val="19"/>
                <w:szCs w:val="19"/>
              </w:rPr>
              <w:t>FirstUsn</w:t>
            </w:r>
          </w:p>
        </w:tc>
        <w:tc>
          <w:tcPr>
            <w:tcW w:w="8221" w:type="dxa"/>
            <w:tcBorders>
              <w:top w:val="nil"/>
              <w:left w:val="nil"/>
              <w:bottom w:val="nil"/>
              <w:right w:val="single" w:sz="8" w:space="0" w:color="000000" w:themeColor="text1"/>
            </w:tcBorders>
          </w:tcPr>
          <w:p w:rsidR="00495B70" w:rsidRPr="00283215" w:rsidRDefault="00DC772F" w:rsidP="00713078">
            <w:pPr>
              <w:spacing w:line="0" w:lineRule="atLeast"/>
              <w:rPr>
                <w:rFonts w:cstheme="minorHAnsi"/>
                <w:sz w:val="20"/>
                <w:szCs w:val="20"/>
              </w:rPr>
            </w:pPr>
            <w:r w:rsidRPr="00283215">
              <w:rPr>
                <w:rFonts w:cstheme="minorHAnsi" w:hint="eastAsia"/>
                <w:sz w:val="20"/>
                <w:szCs w:val="20"/>
              </w:rPr>
              <w:t>可以从日志中读取的第一个记录的</w:t>
            </w:r>
            <w:r w:rsidR="00A55A7B" w:rsidRPr="00283215">
              <w:rPr>
                <w:rFonts w:cstheme="minorHAnsi" w:hint="eastAsia"/>
                <w:sz w:val="20"/>
                <w:szCs w:val="20"/>
              </w:rPr>
              <w:t>号码</w:t>
            </w:r>
            <w:r w:rsidRPr="00283215">
              <w:rPr>
                <w:rFonts w:cstheme="minorHAnsi" w:hint="eastAsia"/>
                <w:sz w:val="20"/>
                <w:szCs w:val="20"/>
              </w:rPr>
              <w:t>。</w:t>
            </w:r>
          </w:p>
          <w:p w:rsidR="00A35CAB" w:rsidRPr="00283215" w:rsidRDefault="00A35CAB" w:rsidP="00713078">
            <w:pPr>
              <w:spacing w:line="0" w:lineRule="atLeast"/>
              <w:rPr>
                <w:rFonts w:cstheme="minorHAnsi"/>
                <w:sz w:val="16"/>
                <w:szCs w:val="16"/>
              </w:rPr>
            </w:pPr>
            <w:r w:rsidRPr="00283215">
              <w:rPr>
                <w:rFonts w:cstheme="minorHAnsi"/>
                <w:color w:val="000000"/>
                <w:sz w:val="16"/>
                <w:szCs w:val="16"/>
              </w:rPr>
              <w:t>The number of first record that can be read from the journal.</w:t>
            </w:r>
          </w:p>
        </w:tc>
      </w:tr>
      <w:tr w:rsidR="00A35CAB" w:rsidRPr="00FE020D" w:rsidTr="000703DB">
        <w:trPr>
          <w:trHeight w:val="165"/>
        </w:trPr>
        <w:tc>
          <w:tcPr>
            <w:tcW w:w="1560" w:type="dxa"/>
            <w:tcBorders>
              <w:top w:val="nil"/>
              <w:bottom w:val="nil"/>
              <w:right w:val="nil"/>
            </w:tcBorders>
          </w:tcPr>
          <w:p w:rsidR="00A35CAB" w:rsidRPr="00283215" w:rsidRDefault="00DC772F" w:rsidP="00DC772F">
            <w:pPr>
              <w:pStyle w:val="a8"/>
              <w:shd w:val="clear" w:color="auto" w:fill="FFFFFF"/>
              <w:spacing w:after="0" w:afterAutospacing="0"/>
              <w:rPr>
                <w:rFonts w:asciiTheme="minorHAnsi" w:hAnsiTheme="minorHAnsi" w:cstheme="minorHAnsi"/>
                <w:color w:val="000000"/>
                <w:sz w:val="20"/>
                <w:szCs w:val="20"/>
              </w:rPr>
            </w:pPr>
            <w:r w:rsidRPr="00283215">
              <w:rPr>
                <w:rStyle w:val="HTML0"/>
                <w:rFonts w:asciiTheme="minorHAnsi" w:hAnsiTheme="minorHAnsi" w:cstheme="minorHAnsi"/>
                <w:color w:val="000000"/>
                <w:sz w:val="20"/>
                <w:szCs w:val="20"/>
              </w:rPr>
              <w:t>NextUsn</w:t>
            </w:r>
          </w:p>
        </w:tc>
        <w:tc>
          <w:tcPr>
            <w:tcW w:w="8221" w:type="dxa"/>
            <w:tcBorders>
              <w:top w:val="nil"/>
              <w:left w:val="nil"/>
              <w:bottom w:val="nil"/>
              <w:right w:val="single" w:sz="8" w:space="0" w:color="000000" w:themeColor="text1"/>
            </w:tcBorders>
          </w:tcPr>
          <w:p w:rsidR="00DC772F" w:rsidRPr="00283215" w:rsidRDefault="00A55A7B" w:rsidP="00DC772F">
            <w:pPr>
              <w:rPr>
                <w:sz w:val="20"/>
                <w:szCs w:val="20"/>
              </w:rPr>
            </w:pPr>
            <w:r w:rsidRPr="00283215">
              <w:rPr>
                <w:rFonts w:hint="eastAsia"/>
                <w:sz w:val="20"/>
                <w:szCs w:val="20"/>
              </w:rPr>
              <w:t>被写入日志的</w:t>
            </w:r>
            <w:r w:rsidR="00F30853" w:rsidRPr="00283215">
              <w:rPr>
                <w:rFonts w:hint="eastAsia"/>
                <w:sz w:val="20"/>
                <w:szCs w:val="20"/>
              </w:rPr>
              <w:t>下一个记录</w:t>
            </w:r>
            <w:r w:rsidRPr="00283215">
              <w:rPr>
                <w:rFonts w:hint="eastAsia"/>
                <w:sz w:val="20"/>
                <w:szCs w:val="20"/>
              </w:rPr>
              <w:t>号</w:t>
            </w:r>
            <w:r w:rsidR="00F30853" w:rsidRPr="00283215">
              <w:rPr>
                <w:rFonts w:hint="eastAsia"/>
                <w:sz w:val="20"/>
                <w:szCs w:val="20"/>
              </w:rPr>
              <w:t>。</w:t>
            </w:r>
          </w:p>
          <w:p w:rsidR="00A35CAB" w:rsidRPr="00283215" w:rsidRDefault="00DC772F" w:rsidP="00E1216D">
            <w:pPr>
              <w:spacing w:line="0" w:lineRule="atLeast"/>
              <w:rPr>
                <w:sz w:val="16"/>
                <w:szCs w:val="16"/>
              </w:rPr>
            </w:pPr>
            <w:r w:rsidRPr="00283215">
              <w:rPr>
                <w:sz w:val="16"/>
                <w:szCs w:val="16"/>
              </w:rPr>
              <w:t>The number of next record to be written to the journal.</w:t>
            </w:r>
          </w:p>
        </w:tc>
      </w:tr>
      <w:tr w:rsidR="00A35CAB" w:rsidRPr="00FE020D" w:rsidTr="000703DB">
        <w:trPr>
          <w:trHeight w:val="120"/>
        </w:trPr>
        <w:tc>
          <w:tcPr>
            <w:tcW w:w="1560" w:type="dxa"/>
            <w:tcBorders>
              <w:top w:val="nil"/>
              <w:bottom w:val="nil"/>
              <w:right w:val="nil"/>
            </w:tcBorders>
          </w:tcPr>
          <w:p w:rsidR="00DC772F" w:rsidRPr="00402E39" w:rsidRDefault="00DC772F" w:rsidP="00DC772F">
            <w:pPr>
              <w:pStyle w:val="a8"/>
              <w:shd w:val="clear" w:color="auto" w:fill="FFFFFF"/>
              <w:spacing w:after="0" w:afterAutospacing="0"/>
              <w:rPr>
                <w:rFonts w:asciiTheme="minorHAnsi" w:hAnsiTheme="minorHAnsi" w:cstheme="minorHAnsi"/>
                <w:color w:val="000000"/>
                <w:sz w:val="20"/>
                <w:szCs w:val="20"/>
              </w:rPr>
            </w:pPr>
            <w:r w:rsidRPr="00402E39">
              <w:rPr>
                <w:rStyle w:val="HTML0"/>
                <w:rFonts w:asciiTheme="minorHAnsi" w:hAnsiTheme="minorHAnsi" w:cstheme="minorHAnsi"/>
                <w:color w:val="000000"/>
                <w:sz w:val="20"/>
                <w:szCs w:val="20"/>
              </w:rPr>
              <w:t>LowestValidUsn</w:t>
            </w:r>
          </w:p>
          <w:p w:rsidR="00A35CAB" w:rsidRPr="00402E39" w:rsidRDefault="00A35CAB" w:rsidP="00A35CAB">
            <w:pPr>
              <w:rPr>
                <w:rFonts w:cstheme="minorHAnsi"/>
                <w:sz w:val="20"/>
                <w:szCs w:val="20"/>
              </w:rPr>
            </w:pPr>
          </w:p>
        </w:tc>
        <w:tc>
          <w:tcPr>
            <w:tcW w:w="8221" w:type="dxa"/>
            <w:tcBorders>
              <w:top w:val="nil"/>
              <w:left w:val="nil"/>
              <w:bottom w:val="nil"/>
              <w:right w:val="single" w:sz="8" w:space="0" w:color="000000" w:themeColor="text1"/>
            </w:tcBorders>
          </w:tcPr>
          <w:p w:rsidR="00AB3876" w:rsidRPr="00402E39" w:rsidRDefault="00AB3876" w:rsidP="00DC772F">
            <w:pPr>
              <w:rPr>
                <w:rFonts w:cstheme="minorHAnsi"/>
                <w:sz w:val="20"/>
                <w:szCs w:val="20"/>
              </w:rPr>
            </w:pPr>
            <w:r w:rsidRPr="00402E39">
              <w:rPr>
                <w:rFonts w:cstheme="minorHAnsi"/>
                <w:sz w:val="20"/>
                <w:szCs w:val="20"/>
              </w:rPr>
              <w:t>为这个日志实例写入日志的第一个记录。枚举卷上的文件或目录可以返回一个低于此值的</w:t>
            </w:r>
            <w:r w:rsidRPr="00402E39">
              <w:rPr>
                <w:rFonts w:cstheme="minorHAnsi"/>
                <w:sz w:val="20"/>
                <w:szCs w:val="20"/>
              </w:rPr>
              <w:t>USN(</w:t>
            </w:r>
            <w:r w:rsidRPr="00402E39">
              <w:rPr>
                <w:rFonts w:cstheme="minorHAnsi"/>
                <w:sz w:val="20"/>
                <w:szCs w:val="20"/>
              </w:rPr>
              <w:t>换句话说，</w:t>
            </w:r>
            <w:r w:rsidRPr="00402E39">
              <w:rPr>
                <w:rFonts w:cstheme="minorHAnsi"/>
                <w:sz w:val="20"/>
                <w:szCs w:val="20"/>
              </w:rPr>
              <w:t>FirstUsn</w:t>
            </w:r>
            <w:r w:rsidRPr="00402E39">
              <w:rPr>
                <w:rFonts w:cstheme="minorHAnsi"/>
                <w:sz w:val="20"/>
                <w:szCs w:val="20"/>
              </w:rPr>
              <w:t>成员值小于</w:t>
            </w:r>
            <w:r w:rsidRPr="00402E39">
              <w:rPr>
                <w:rFonts w:cstheme="minorHAnsi"/>
                <w:sz w:val="20"/>
                <w:szCs w:val="20"/>
              </w:rPr>
              <w:t>LowestValidUsn</w:t>
            </w:r>
            <w:r w:rsidRPr="00402E39">
              <w:rPr>
                <w:rFonts w:cstheme="minorHAnsi"/>
                <w:sz w:val="20"/>
                <w:szCs w:val="20"/>
              </w:rPr>
              <w:t>成员值</w:t>
            </w:r>
            <w:r w:rsidRPr="00402E39">
              <w:rPr>
                <w:rFonts w:cstheme="minorHAnsi"/>
                <w:sz w:val="20"/>
                <w:szCs w:val="20"/>
              </w:rPr>
              <w:t>)</w:t>
            </w:r>
            <w:r w:rsidRPr="00402E39">
              <w:rPr>
                <w:rFonts w:cstheme="minorHAnsi"/>
                <w:sz w:val="20"/>
                <w:szCs w:val="20"/>
              </w:rPr>
              <w:t>。如果是，则自上次编写</w:t>
            </w:r>
            <w:r w:rsidRPr="00402E39">
              <w:rPr>
                <w:rFonts w:cstheme="minorHAnsi"/>
                <w:sz w:val="20"/>
                <w:szCs w:val="20"/>
              </w:rPr>
              <w:t>USN</w:t>
            </w:r>
            <w:r w:rsidRPr="00402E39">
              <w:rPr>
                <w:rFonts w:cstheme="minorHAnsi"/>
                <w:sz w:val="20"/>
                <w:szCs w:val="20"/>
              </w:rPr>
              <w:t>以来，日志已被加盖新标识符。在本例中，</w:t>
            </w:r>
            <w:r w:rsidRPr="00402E39">
              <w:rPr>
                <w:rFonts w:cstheme="minorHAnsi"/>
                <w:sz w:val="20"/>
                <w:szCs w:val="20"/>
              </w:rPr>
              <w:t>LowestValidUsn</w:t>
            </w:r>
            <w:r w:rsidRPr="00402E39">
              <w:rPr>
                <w:rFonts w:cstheme="minorHAnsi"/>
                <w:sz w:val="20"/>
                <w:szCs w:val="20"/>
              </w:rPr>
              <w:t>可能表示日志中的不连续，其中对卷上的某些或所有文件或目录的更改可能发生在更改日志中没有记录的更改中。</w:t>
            </w:r>
          </w:p>
          <w:p w:rsidR="00A35CAB" w:rsidRPr="00402E39" w:rsidRDefault="00DC772F" w:rsidP="00AB3876">
            <w:pPr>
              <w:spacing w:line="0" w:lineRule="atLeast"/>
              <w:rPr>
                <w:sz w:val="16"/>
                <w:szCs w:val="16"/>
              </w:rPr>
            </w:pPr>
            <w:r w:rsidRPr="00402E39">
              <w:rPr>
                <w:sz w:val="16"/>
                <w:szCs w:val="16"/>
              </w:rPr>
              <w:t xml:space="preserve">The first record that was written into the journal for this journal instance. Enumerating the files or directories on a volume </w:t>
            </w:r>
            <w:r w:rsidRPr="00402E39">
              <w:rPr>
                <w:sz w:val="16"/>
                <w:szCs w:val="16"/>
              </w:rPr>
              <w:lastRenderedPageBreak/>
              <w:t>can return a USN lower than this value (in other words, a FirstUsn member value less than the LowestValidUsn member value). If it does, the journal has been stamped with a new identifier since the last USN was written. In this case, LowestValidUsn may indicate a discontinuity in the journal, in which changes to some or all files or directories on the volume may have occurred that are not recorded in the change journal.</w:t>
            </w:r>
          </w:p>
        </w:tc>
      </w:tr>
      <w:tr w:rsidR="00A35CAB" w:rsidRPr="00FE020D" w:rsidTr="000703DB">
        <w:trPr>
          <w:trHeight w:val="195"/>
        </w:trPr>
        <w:tc>
          <w:tcPr>
            <w:tcW w:w="1560" w:type="dxa"/>
            <w:tcBorders>
              <w:top w:val="nil"/>
              <w:bottom w:val="nil"/>
              <w:right w:val="nil"/>
            </w:tcBorders>
          </w:tcPr>
          <w:p w:rsidR="00DC772F" w:rsidRPr="00402E39" w:rsidRDefault="00DC772F" w:rsidP="00DC772F">
            <w:pPr>
              <w:pStyle w:val="a8"/>
              <w:shd w:val="clear" w:color="auto" w:fill="FFFFFF"/>
              <w:spacing w:after="0" w:afterAutospacing="0"/>
              <w:rPr>
                <w:rFonts w:asciiTheme="minorHAnsi" w:hAnsiTheme="minorHAnsi" w:cstheme="minorHAnsi"/>
                <w:color w:val="000000"/>
                <w:sz w:val="20"/>
                <w:szCs w:val="20"/>
              </w:rPr>
            </w:pPr>
            <w:r w:rsidRPr="00402E39">
              <w:rPr>
                <w:rStyle w:val="HTML0"/>
                <w:rFonts w:asciiTheme="minorHAnsi" w:hAnsiTheme="minorHAnsi" w:cstheme="minorHAnsi"/>
                <w:color w:val="000000"/>
                <w:sz w:val="20"/>
                <w:szCs w:val="20"/>
              </w:rPr>
              <w:lastRenderedPageBreak/>
              <w:t>MaxUsn</w:t>
            </w:r>
          </w:p>
          <w:p w:rsidR="00A35CAB" w:rsidRPr="00402E39" w:rsidRDefault="00A35CAB" w:rsidP="00A35CAB">
            <w:pPr>
              <w:rPr>
                <w:rFonts w:cstheme="minorHAnsi"/>
                <w:sz w:val="20"/>
                <w:szCs w:val="20"/>
              </w:rPr>
            </w:pPr>
          </w:p>
        </w:tc>
        <w:tc>
          <w:tcPr>
            <w:tcW w:w="8221" w:type="dxa"/>
            <w:tcBorders>
              <w:top w:val="nil"/>
              <w:left w:val="nil"/>
              <w:bottom w:val="nil"/>
              <w:right w:val="single" w:sz="8" w:space="0" w:color="000000" w:themeColor="text1"/>
            </w:tcBorders>
          </w:tcPr>
          <w:p w:rsidR="0036050D" w:rsidRPr="00402E39" w:rsidRDefault="0036050D" w:rsidP="00DC772F">
            <w:pPr>
              <w:rPr>
                <w:sz w:val="20"/>
                <w:szCs w:val="20"/>
              </w:rPr>
            </w:pPr>
            <w:r w:rsidRPr="00402E39">
              <w:rPr>
                <w:rFonts w:hint="eastAsia"/>
                <w:sz w:val="20"/>
                <w:szCs w:val="20"/>
              </w:rPr>
              <w:t>变更日志支持的最大</w:t>
            </w:r>
            <w:r w:rsidRPr="00402E39">
              <w:rPr>
                <w:rFonts w:hint="eastAsia"/>
                <w:sz w:val="20"/>
                <w:szCs w:val="20"/>
              </w:rPr>
              <w:t>USN</w:t>
            </w:r>
            <w:r w:rsidRPr="00402E39">
              <w:rPr>
                <w:rFonts w:hint="eastAsia"/>
                <w:sz w:val="20"/>
                <w:szCs w:val="20"/>
              </w:rPr>
              <w:t>。当</w:t>
            </w:r>
            <w:r w:rsidRPr="00402E39">
              <w:rPr>
                <w:rFonts w:hint="eastAsia"/>
                <w:sz w:val="20"/>
                <w:szCs w:val="20"/>
              </w:rPr>
              <w:t>NextUsn</w:t>
            </w:r>
            <w:r w:rsidRPr="00402E39">
              <w:rPr>
                <w:rFonts w:hint="eastAsia"/>
                <w:sz w:val="20"/>
                <w:szCs w:val="20"/>
              </w:rPr>
              <w:t>的值接近这个值时，管理员必须删除更改日志。</w:t>
            </w:r>
          </w:p>
          <w:p w:rsidR="00A35CAB" w:rsidRPr="00402E39" w:rsidRDefault="00DC772F" w:rsidP="0036050D">
            <w:pPr>
              <w:spacing w:line="0" w:lineRule="atLeast"/>
              <w:rPr>
                <w:sz w:val="20"/>
                <w:szCs w:val="20"/>
              </w:rPr>
            </w:pPr>
            <w:r w:rsidRPr="00402E39">
              <w:rPr>
                <w:sz w:val="20"/>
                <w:szCs w:val="20"/>
              </w:rPr>
              <w:t>The largest USN that the change journal supports. An administrator must delete the change journal as the value of NextUsn approaches this value.</w:t>
            </w:r>
          </w:p>
        </w:tc>
      </w:tr>
      <w:tr w:rsidR="00A35CAB" w:rsidRPr="00FE020D" w:rsidTr="000703DB">
        <w:trPr>
          <w:trHeight w:val="210"/>
        </w:trPr>
        <w:tc>
          <w:tcPr>
            <w:tcW w:w="1560" w:type="dxa"/>
            <w:tcBorders>
              <w:top w:val="nil"/>
              <w:bottom w:val="nil"/>
              <w:right w:val="nil"/>
            </w:tcBorders>
          </w:tcPr>
          <w:p w:rsidR="00DC772F" w:rsidRPr="00402E39" w:rsidRDefault="00DC772F" w:rsidP="00DC772F">
            <w:pPr>
              <w:pStyle w:val="a8"/>
              <w:shd w:val="clear" w:color="auto" w:fill="FFFFFF"/>
              <w:spacing w:after="0" w:afterAutospacing="0"/>
              <w:rPr>
                <w:rFonts w:asciiTheme="minorHAnsi" w:hAnsiTheme="minorHAnsi" w:cstheme="minorHAnsi"/>
                <w:color w:val="000000"/>
                <w:sz w:val="20"/>
                <w:szCs w:val="20"/>
              </w:rPr>
            </w:pPr>
            <w:r w:rsidRPr="00402E39">
              <w:rPr>
                <w:rStyle w:val="HTML0"/>
                <w:rFonts w:asciiTheme="minorHAnsi" w:hAnsiTheme="minorHAnsi" w:cstheme="minorHAnsi"/>
                <w:color w:val="000000"/>
                <w:sz w:val="20"/>
                <w:szCs w:val="20"/>
              </w:rPr>
              <w:t>MaximumSize</w:t>
            </w:r>
          </w:p>
          <w:p w:rsidR="00A35CAB" w:rsidRPr="00402E39" w:rsidRDefault="00A35CAB" w:rsidP="00A35CAB">
            <w:pPr>
              <w:rPr>
                <w:rFonts w:cstheme="minorHAnsi"/>
                <w:sz w:val="20"/>
                <w:szCs w:val="20"/>
              </w:rPr>
            </w:pPr>
          </w:p>
        </w:tc>
        <w:tc>
          <w:tcPr>
            <w:tcW w:w="8221" w:type="dxa"/>
            <w:tcBorders>
              <w:top w:val="nil"/>
              <w:left w:val="nil"/>
              <w:bottom w:val="nil"/>
              <w:right w:val="single" w:sz="8" w:space="0" w:color="000000" w:themeColor="text1"/>
            </w:tcBorders>
          </w:tcPr>
          <w:p w:rsidR="0036050D" w:rsidRPr="00402E39" w:rsidRDefault="0036050D" w:rsidP="00DC772F">
            <w:pPr>
              <w:rPr>
                <w:sz w:val="20"/>
                <w:szCs w:val="20"/>
              </w:rPr>
            </w:pPr>
            <w:r w:rsidRPr="00402E39">
              <w:rPr>
                <w:rFonts w:hint="eastAsia"/>
                <w:sz w:val="20"/>
                <w:szCs w:val="20"/>
              </w:rPr>
              <w:t>更改日志的目标最大大小，以字节为单位。更改日志可以比这个值增长得更大，但是在下一个</w:t>
            </w:r>
            <w:r w:rsidRPr="00402E39">
              <w:rPr>
                <w:rFonts w:hint="eastAsia"/>
                <w:sz w:val="20"/>
                <w:szCs w:val="20"/>
              </w:rPr>
              <w:t>NTFS</w:t>
            </w:r>
            <w:r w:rsidRPr="00402E39">
              <w:rPr>
                <w:rFonts w:hint="eastAsia"/>
                <w:sz w:val="20"/>
                <w:szCs w:val="20"/>
              </w:rPr>
              <w:t>文件系统检查点将其截断为小于这个值。</w:t>
            </w:r>
          </w:p>
          <w:p w:rsidR="00A35CAB" w:rsidRPr="00402E39" w:rsidRDefault="00DC772F" w:rsidP="0036050D">
            <w:pPr>
              <w:spacing w:line="0" w:lineRule="atLeast"/>
              <w:rPr>
                <w:sz w:val="16"/>
                <w:szCs w:val="16"/>
              </w:rPr>
            </w:pPr>
            <w:r w:rsidRPr="00402E39">
              <w:rPr>
                <w:sz w:val="16"/>
                <w:szCs w:val="16"/>
              </w:rPr>
              <w:t>The target maximum size for the change journal, in bytes. The change journal can grow larger than this value, but it is then truncated at the next NTFS file system checkpoint to less than this value.</w:t>
            </w:r>
          </w:p>
        </w:tc>
      </w:tr>
      <w:tr w:rsidR="00A35CAB" w:rsidRPr="00FE020D" w:rsidTr="009D358F">
        <w:trPr>
          <w:trHeight w:val="1192"/>
        </w:trPr>
        <w:tc>
          <w:tcPr>
            <w:tcW w:w="1560" w:type="dxa"/>
            <w:tcBorders>
              <w:top w:val="nil"/>
              <w:bottom w:val="nil"/>
              <w:right w:val="nil"/>
            </w:tcBorders>
          </w:tcPr>
          <w:p w:rsidR="00DC772F" w:rsidRPr="00402E39" w:rsidRDefault="00DC772F" w:rsidP="00DC772F">
            <w:pPr>
              <w:pStyle w:val="a8"/>
              <w:shd w:val="clear" w:color="auto" w:fill="FFFFFF"/>
              <w:spacing w:after="0" w:afterAutospacing="0"/>
              <w:rPr>
                <w:rFonts w:asciiTheme="minorHAnsi" w:hAnsiTheme="minorHAnsi" w:cstheme="minorHAnsi"/>
                <w:color w:val="000000"/>
                <w:sz w:val="20"/>
                <w:szCs w:val="20"/>
              </w:rPr>
            </w:pPr>
            <w:r w:rsidRPr="00402E39">
              <w:rPr>
                <w:rStyle w:val="HTML0"/>
                <w:rFonts w:asciiTheme="minorHAnsi" w:hAnsiTheme="minorHAnsi" w:cstheme="minorHAnsi"/>
                <w:color w:val="000000"/>
                <w:sz w:val="20"/>
                <w:szCs w:val="20"/>
              </w:rPr>
              <w:t>AllocationDelta</w:t>
            </w:r>
          </w:p>
          <w:p w:rsidR="00A35CAB" w:rsidRPr="00402E39" w:rsidRDefault="00A35CAB" w:rsidP="00A35CAB">
            <w:pPr>
              <w:rPr>
                <w:rFonts w:cstheme="minorHAnsi"/>
                <w:sz w:val="20"/>
                <w:szCs w:val="20"/>
              </w:rPr>
            </w:pPr>
          </w:p>
        </w:tc>
        <w:tc>
          <w:tcPr>
            <w:tcW w:w="8221" w:type="dxa"/>
            <w:tcBorders>
              <w:top w:val="nil"/>
              <w:left w:val="nil"/>
              <w:bottom w:val="nil"/>
              <w:right w:val="single" w:sz="8" w:space="0" w:color="000000" w:themeColor="text1"/>
            </w:tcBorders>
          </w:tcPr>
          <w:p w:rsidR="0036050D" w:rsidRPr="00402E39" w:rsidRDefault="0036050D" w:rsidP="00DC772F">
            <w:pPr>
              <w:rPr>
                <w:sz w:val="20"/>
                <w:szCs w:val="20"/>
              </w:rPr>
            </w:pPr>
            <w:r w:rsidRPr="00402E39">
              <w:rPr>
                <w:rFonts w:hint="eastAsia"/>
                <w:sz w:val="20"/>
                <w:szCs w:val="20"/>
              </w:rPr>
              <w:t>每次分配或释放内存时，添加到更改日志末尾并从更改日志开始删除的磁盘内存字节数。换句话说，分配和重新分配以这种大小的单元进行。对于这个成员，</w:t>
            </w:r>
            <w:r w:rsidR="00377AF0" w:rsidRPr="00402E39">
              <w:rPr>
                <w:rFonts w:hint="eastAsia"/>
                <w:sz w:val="20"/>
                <w:szCs w:val="20"/>
              </w:rPr>
              <w:t>分配簇</w:t>
            </w:r>
            <w:r w:rsidRPr="00402E39">
              <w:rPr>
                <w:rFonts w:hint="eastAsia"/>
                <w:sz w:val="20"/>
                <w:szCs w:val="20"/>
              </w:rPr>
              <w:t>大小的整数倍是一个合理的值。</w:t>
            </w:r>
          </w:p>
          <w:p w:rsidR="00A35CAB" w:rsidRPr="00402E39" w:rsidRDefault="00DC772F" w:rsidP="0036050D">
            <w:pPr>
              <w:spacing w:line="0" w:lineRule="atLeast"/>
              <w:rPr>
                <w:sz w:val="16"/>
                <w:szCs w:val="16"/>
              </w:rPr>
            </w:pPr>
            <w:r w:rsidRPr="00402E39">
              <w:rPr>
                <w:sz w:val="16"/>
                <w:szCs w:val="16"/>
              </w:rPr>
              <w:t>The number of bytes of disk memory added to the end and removed from the beginning of the change journal each time memory is allocated or deallocated. In other words, allocation and deallocation take place in units of this size. An integer multiple of a cluster size is a reasonable value for this member.</w:t>
            </w:r>
          </w:p>
        </w:tc>
      </w:tr>
      <w:tr w:rsidR="00EA18E6" w:rsidRPr="00FE020D" w:rsidTr="000703DB">
        <w:trPr>
          <w:trHeight w:val="135"/>
        </w:trPr>
        <w:tc>
          <w:tcPr>
            <w:tcW w:w="1560" w:type="dxa"/>
            <w:tcBorders>
              <w:top w:val="nil"/>
              <w:bottom w:val="nil"/>
              <w:right w:val="nil"/>
            </w:tcBorders>
          </w:tcPr>
          <w:p w:rsidR="00EA18E6" w:rsidRPr="00402E39" w:rsidRDefault="00EA18E6" w:rsidP="00DC772F">
            <w:pPr>
              <w:pStyle w:val="a8"/>
              <w:shd w:val="clear" w:color="auto" w:fill="FFFFFF"/>
              <w:rPr>
                <w:rStyle w:val="HTML0"/>
                <w:rFonts w:asciiTheme="minorHAnsi" w:hAnsiTheme="minorHAnsi" w:cstheme="minorHAnsi"/>
                <w:color w:val="000000"/>
                <w:sz w:val="20"/>
                <w:szCs w:val="20"/>
              </w:rPr>
            </w:pPr>
            <w:r w:rsidRPr="00402E39">
              <w:rPr>
                <w:rFonts w:asciiTheme="minorHAnsi" w:hAnsiTheme="minorHAnsi" w:cstheme="minorHAnsi"/>
                <w:color w:val="0002FF"/>
                <w:sz w:val="20"/>
                <w:szCs w:val="20"/>
              </w:rPr>
              <w:t>MinSupportedMajorVersion</w:t>
            </w:r>
          </w:p>
        </w:tc>
        <w:tc>
          <w:tcPr>
            <w:tcW w:w="8221" w:type="dxa"/>
            <w:tcBorders>
              <w:top w:val="nil"/>
              <w:left w:val="nil"/>
              <w:bottom w:val="nil"/>
              <w:right w:val="single" w:sz="8" w:space="0" w:color="000000" w:themeColor="text1"/>
            </w:tcBorders>
          </w:tcPr>
          <w:p w:rsidR="001F711E" w:rsidRPr="00402E39" w:rsidRDefault="00147DE7" w:rsidP="00DC772F">
            <w:pPr>
              <w:rPr>
                <w:rFonts w:cstheme="minorHAnsi"/>
                <w:color w:val="2A2A2A"/>
                <w:sz w:val="20"/>
                <w:szCs w:val="20"/>
              </w:rPr>
            </w:pPr>
            <w:r>
              <w:rPr>
                <w:rFonts w:hAnsi="Segoe UI" w:cstheme="minorHAnsi" w:hint="eastAsia"/>
                <w:color w:val="2A2A2A"/>
                <w:sz w:val="20"/>
                <w:szCs w:val="20"/>
              </w:rPr>
              <w:t>返回</w:t>
            </w:r>
            <w:r w:rsidR="001F711E" w:rsidRPr="00402E39">
              <w:rPr>
                <w:rFonts w:hAnsi="Segoe UI" w:cstheme="minorHAnsi"/>
                <w:color w:val="2A2A2A"/>
                <w:sz w:val="20"/>
                <w:szCs w:val="20"/>
              </w:rPr>
              <w:t>文件系统支持的</w:t>
            </w:r>
            <w:r w:rsidR="001F711E" w:rsidRPr="00402E39">
              <w:rPr>
                <w:rFonts w:cstheme="minorHAnsi"/>
                <w:color w:val="2A2A2A"/>
                <w:sz w:val="20"/>
                <w:szCs w:val="20"/>
              </w:rPr>
              <w:t>USN</w:t>
            </w:r>
            <w:r w:rsidR="001F711E" w:rsidRPr="00402E39">
              <w:rPr>
                <w:rFonts w:hAnsi="Segoe UI" w:cstheme="minorHAnsi"/>
                <w:color w:val="2A2A2A"/>
                <w:sz w:val="20"/>
                <w:szCs w:val="20"/>
              </w:rPr>
              <w:t>变更日志的最小支持版本。</w:t>
            </w:r>
          </w:p>
          <w:p w:rsidR="00EA18E6" w:rsidRPr="00402E39" w:rsidRDefault="00BB38FE" w:rsidP="00270793">
            <w:pPr>
              <w:spacing w:line="0" w:lineRule="atLeast"/>
              <w:rPr>
                <w:rFonts w:cstheme="minorHAnsi"/>
                <w:sz w:val="16"/>
                <w:szCs w:val="16"/>
              </w:rPr>
            </w:pPr>
            <w:r w:rsidRPr="00402E39">
              <w:rPr>
                <w:rFonts w:cstheme="minorHAnsi"/>
                <w:color w:val="2A2A2A"/>
                <w:sz w:val="16"/>
                <w:szCs w:val="16"/>
              </w:rPr>
              <w:t>Indicates the minimum supported version of the USN change journal supported by the filesystem.</w:t>
            </w:r>
          </w:p>
        </w:tc>
      </w:tr>
      <w:tr w:rsidR="00EA18E6" w:rsidRPr="00FE020D" w:rsidTr="000703DB">
        <w:trPr>
          <w:trHeight w:val="180"/>
        </w:trPr>
        <w:tc>
          <w:tcPr>
            <w:tcW w:w="1560" w:type="dxa"/>
            <w:tcBorders>
              <w:top w:val="nil"/>
              <w:bottom w:val="nil"/>
              <w:right w:val="nil"/>
            </w:tcBorders>
          </w:tcPr>
          <w:p w:rsidR="00EA18E6" w:rsidRPr="00402E39" w:rsidRDefault="00EA18E6" w:rsidP="00DC772F">
            <w:pPr>
              <w:pStyle w:val="a8"/>
              <w:shd w:val="clear" w:color="auto" w:fill="FFFFFF"/>
              <w:rPr>
                <w:rStyle w:val="HTML0"/>
                <w:rFonts w:asciiTheme="minorHAnsi" w:hAnsiTheme="minorHAnsi" w:cstheme="minorHAnsi"/>
                <w:color w:val="000000"/>
                <w:sz w:val="20"/>
                <w:szCs w:val="20"/>
              </w:rPr>
            </w:pPr>
            <w:r w:rsidRPr="00402E39">
              <w:rPr>
                <w:rFonts w:asciiTheme="minorHAnsi" w:hAnsiTheme="minorHAnsi" w:cstheme="minorHAnsi"/>
                <w:color w:val="0002FF"/>
                <w:sz w:val="20"/>
                <w:szCs w:val="20"/>
              </w:rPr>
              <w:t>MaxSupportedMajorVersion</w:t>
            </w:r>
          </w:p>
        </w:tc>
        <w:tc>
          <w:tcPr>
            <w:tcW w:w="8221" w:type="dxa"/>
            <w:tcBorders>
              <w:top w:val="nil"/>
              <w:left w:val="nil"/>
              <w:bottom w:val="nil"/>
              <w:right w:val="single" w:sz="8" w:space="0" w:color="000000" w:themeColor="text1"/>
            </w:tcBorders>
          </w:tcPr>
          <w:p w:rsidR="001F711E" w:rsidRPr="00402E39" w:rsidRDefault="00147DE7" w:rsidP="00DC772F">
            <w:pPr>
              <w:rPr>
                <w:rFonts w:cstheme="minorHAnsi"/>
                <w:color w:val="2A2A2A"/>
                <w:sz w:val="20"/>
                <w:szCs w:val="20"/>
              </w:rPr>
            </w:pPr>
            <w:r>
              <w:rPr>
                <w:rFonts w:hAnsi="Segoe UI" w:cstheme="minorHAnsi" w:hint="eastAsia"/>
                <w:color w:val="2A2A2A"/>
                <w:sz w:val="20"/>
                <w:szCs w:val="20"/>
              </w:rPr>
              <w:t>返回</w:t>
            </w:r>
            <w:r w:rsidR="001F711E" w:rsidRPr="00402E39">
              <w:rPr>
                <w:rFonts w:hAnsi="Segoe UI" w:cstheme="minorHAnsi"/>
                <w:color w:val="2A2A2A"/>
                <w:sz w:val="20"/>
                <w:szCs w:val="20"/>
              </w:rPr>
              <w:t>文件系统支持的</w:t>
            </w:r>
            <w:r w:rsidR="001F711E" w:rsidRPr="00402E39">
              <w:rPr>
                <w:rFonts w:cstheme="minorHAnsi"/>
                <w:color w:val="2A2A2A"/>
                <w:sz w:val="20"/>
                <w:szCs w:val="20"/>
              </w:rPr>
              <w:t>USN</w:t>
            </w:r>
            <w:r w:rsidR="001F711E" w:rsidRPr="00402E39">
              <w:rPr>
                <w:rFonts w:hAnsi="Segoe UI" w:cstheme="minorHAnsi"/>
                <w:color w:val="2A2A2A"/>
                <w:sz w:val="20"/>
                <w:szCs w:val="20"/>
              </w:rPr>
              <w:t>变更日志的最大支持版本。</w:t>
            </w:r>
          </w:p>
          <w:p w:rsidR="00EA18E6" w:rsidRPr="00402E39" w:rsidRDefault="00BB38FE" w:rsidP="00270793">
            <w:pPr>
              <w:spacing w:line="0" w:lineRule="atLeast"/>
              <w:rPr>
                <w:rFonts w:cstheme="minorHAnsi"/>
                <w:sz w:val="16"/>
                <w:szCs w:val="16"/>
              </w:rPr>
            </w:pPr>
            <w:r w:rsidRPr="00402E39">
              <w:rPr>
                <w:rFonts w:cstheme="minorHAnsi"/>
                <w:color w:val="2A2A2A"/>
                <w:sz w:val="16"/>
                <w:szCs w:val="16"/>
              </w:rPr>
              <w:t>Indicates the maximum supported version of the USN change journal supported by the filesystem.</w:t>
            </w:r>
          </w:p>
        </w:tc>
      </w:tr>
      <w:tr w:rsidR="00EA18E6" w:rsidRPr="00FE020D" w:rsidTr="000703DB">
        <w:trPr>
          <w:trHeight w:val="90"/>
        </w:trPr>
        <w:tc>
          <w:tcPr>
            <w:tcW w:w="1560" w:type="dxa"/>
            <w:tcBorders>
              <w:top w:val="nil"/>
              <w:bottom w:val="nil"/>
              <w:right w:val="nil"/>
            </w:tcBorders>
          </w:tcPr>
          <w:p w:rsidR="00EA18E6" w:rsidRPr="00402E39" w:rsidRDefault="00AC4C3B" w:rsidP="00DC772F">
            <w:pPr>
              <w:pStyle w:val="a8"/>
              <w:shd w:val="clear" w:color="auto" w:fill="FFFFFF"/>
              <w:rPr>
                <w:rStyle w:val="HTML0"/>
                <w:rFonts w:asciiTheme="minorHAnsi" w:hAnsiTheme="minorHAnsi" w:cstheme="minorHAnsi"/>
                <w:color w:val="00B050"/>
                <w:sz w:val="20"/>
                <w:szCs w:val="20"/>
              </w:rPr>
            </w:pPr>
            <w:r w:rsidRPr="00402E39">
              <w:rPr>
                <w:rFonts w:asciiTheme="minorHAnsi" w:hAnsiTheme="minorHAnsi" w:cstheme="minorHAnsi"/>
                <w:color w:val="00B050"/>
                <w:sz w:val="20"/>
                <w:szCs w:val="20"/>
              </w:rPr>
              <w:t>Flags</w:t>
            </w:r>
          </w:p>
        </w:tc>
        <w:tc>
          <w:tcPr>
            <w:tcW w:w="8221" w:type="dxa"/>
            <w:tcBorders>
              <w:top w:val="nil"/>
              <w:left w:val="nil"/>
              <w:bottom w:val="nil"/>
              <w:right w:val="single" w:sz="8" w:space="0" w:color="000000" w:themeColor="text1"/>
            </w:tcBorders>
          </w:tcPr>
          <w:p w:rsidR="00EA18E6" w:rsidRPr="00402E39" w:rsidRDefault="002160E0" w:rsidP="005C1FA4">
            <w:pPr>
              <w:spacing w:line="0" w:lineRule="atLeast"/>
              <w:rPr>
                <w:rFonts w:cstheme="minorHAnsi"/>
                <w:sz w:val="20"/>
                <w:szCs w:val="20"/>
              </w:rPr>
            </w:pPr>
            <w:r w:rsidRPr="00402E39">
              <w:rPr>
                <w:rFonts w:cstheme="minorHAnsi"/>
                <w:sz w:val="20"/>
                <w:szCs w:val="20"/>
              </w:rPr>
              <w:t>是否开启范围跟踪。下面是</w:t>
            </w:r>
            <w:r w:rsidRPr="00402E39">
              <w:rPr>
                <w:rFonts w:cstheme="minorHAnsi"/>
                <w:sz w:val="20"/>
                <w:szCs w:val="20"/>
              </w:rPr>
              <w:t>Flags</w:t>
            </w:r>
            <w:r w:rsidRPr="00402E39">
              <w:rPr>
                <w:rFonts w:cstheme="minorHAnsi"/>
                <w:sz w:val="20"/>
                <w:szCs w:val="20"/>
              </w:rPr>
              <w:t>成员的可能值。</w:t>
            </w:r>
          </w:p>
          <w:p w:rsidR="002160E0" w:rsidRPr="00402E39" w:rsidRDefault="002160E0" w:rsidP="005C1FA4">
            <w:pPr>
              <w:widowControl/>
              <w:spacing w:line="0" w:lineRule="atLeast"/>
              <w:rPr>
                <w:rFonts w:eastAsia="宋体" w:cstheme="minorHAnsi"/>
                <w:color w:val="000000"/>
                <w:kern w:val="0"/>
                <w:sz w:val="20"/>
                <w:szCs w:val="20"/>
              </w:rPr>
            </w:pPr>
            <w:r w:rsidRPr="002160E0">
              <w:rPr>
                <w:rFonts w:eastAsia="宋体" w:cstheme="minorHAnsi"/>
                <w:color w:val="000000"/>
                <w:kern w:val="0"/>
                <w:sz w:val="20"/>
                <w:szCs w:val="20"/>
              </w:rPr>
              <w:t>0x00000000</w:t>
            </w:r>
            <w:r w:rsidR="005C1FA4" w:rsidRPr="00402E39">
              <w:rPr>
                <w:rFonts w:eastAsia="宋体" w:hAnsi="Segoe UI" w:cstheme="minorHAnsi"/>
                <w:color w:val="000000"/>
                <w:kern w:val="0"/>
                <w:sz w:val="20"/>
                <w:szCs w:val="20"/>
              </w:rPr>
              <w:t>：卷标范围跟踪未打开。</w:t>
            </w:r>
            <w:r w:rsidRPr="002160E0">
              <w:rPr>
                <w:rFonts w:eastAsia="宋体" w:cstheme="minorHAnsi"/>
                <w:color w:val="000000"/>
                <w:kern w:val="0"/>
                <w:sz w:val="16"/>
                <w:szCs w:val="16"/>
              </w:rPr>
              <w:t>Range tracking is not turned on for the volume.</w:t>
            </w:r>
          </w:p>
          <w:p w:rsidR="002160E0" w:rsidRPr="00402E39" w:rsidRDefault="002160E0" w:rsidP="005C1FA4">
            <w:pPr>
              <w:widowControl/>
              <w:spacing w:line="0" w:lineRule="atLeast"/>
              <w:jc w:val="left"/>
              <w:rPr>
                <w:rFonts w:cstheme="minorHAnsi"/>
                <w:sz w:val="20"/>
                <w:szCs w:val="20"/>
              </w:rPr>
            </w:pPr>
            <w:r w:rsidRPr="002160E0">
              <w:rPr>
                <w:rFonts w:eastAsia="宋体" w:cstheme="minorHAnsi"/>
                <w:color w:val="000000"/>
                <w:kern w:val="0"/>
                <w:sz w:val="20"/>
                <w:szCs w:val="20"/>
              </w:rPr>
              <w:t>0x00000001</w:t>
            </w:r>
            <w:r w:rsidRPr="00402E39">
              <w:rPr>
                <w:rFonts w:eastAsia="宋体" w:cstheme="minorHAnsi"/>
                <w:color w:val="000000"/>
                <w:kern w:val="0"/>
                <w:sz w:val="20"/>
                <w:szCs w:val="20"/>
              </w:rPr>
              <w:t>(</w:t>
            </w:r>
            <w:r w:rsidRPr="002160E0">
              <w:rPr>
                <w:rFonts w:eastAsia="宋体" w:cstheme="minorHAnsi"/>
                <w:b/>
                <w:bCs/>
                <w:color w:val="000000"/>
                <w:kern w:val="0"/>
                <w:sz w:val="20"/>
                <w:szCs w:val="20"/>
                <w:bdr w:val="none" w:sz="0" w:space="0" w:color="auto" w:frame="1"/>
              </w:rPr>
              <w:t>FLAG_USN_TRACK_MODIFIED_RANGES_ENABLE</w:t>
            </w:r>
            <w:r w:rsidRPr="00402E39">
              <w:rPr>
                <w:rFonts w:eastAsia="宋体" w:cstheme="minorHAnsi"/>
                <w:color w:val="000000"/>
                <w:kern w:val="0"/>
                <w:sz w:val="20"/>
                <w:szCs w:val="20"/>
              </w:rPr>
              <w:t>)</w:t>
            </w:r>
            <w:r w:rsidR="005C1FA4" w:rsidRPr="00402E39">
              <w:rPr>
                <w:rFonts w:cstheme="minorHAnsi" w:hint="eastAsia"/>
                <w:sz w:val="20"/>
                <w:szCs w:val="20"/>
              </w:rPr>
              <w:t>：</w:t>
            </w:r>
            <w:r w:rsidR="005C1FA4" w:rsidRPr="00402E39">
              <w:rPr>
                <w:rFonts w:eastAsia="宋体" w:hAnsi="Segoe UI" w:cstheme="minorHAnsi"/>
                <w:color w:val="000000"/>
                <w:kern w:val="0"/>
                <w:sz w:val="20"/>
                <w:szCs w:val="20"/>
              </w:rPr>
              <w:t>卷标范围跟踪已打开。</w:t>
            </w:r>
            <w:r w:rsidRPr="002160E0">
              <w:rPr>
                <w:rFonts w:eastAsia="宋体" w:cstheme="minorHAnsi"/>
                <w:color w:val="000000"/>
                <w:kern w:val="0"/>
                <w:sz w:val="16"/>
                <w:szCs w:val="16"/>
              </w:rPr>
              <w:t>Range tracking is turned on for the volume.</w:t>
            </w:r>
          </w:p>
        </w:tc>
      </w:tr>
      <w:tr w:rsidR="00AC4C3B" w:rsidRPr="00FE020D" w:rsidTr="000703DB">
        <w:trPr>
          <w:trHeight w:val="225"/>
        </w:trPr>
        <w:tc>
          <w:tcPr>
            <w:tcW w:w="1560" w:type="dxa"/>
            <w:tcBorders>
              <w:top w:val="nil"/>
              <w:bottom w:val="nil"/>
              <w:right w:val="nil"/>
            </w:tcBorders>
          </w:tcPr>
          <w:p w:rsidR="00AC4C3B" w:rsidRPr="00402E39" w:rsidRDefault="00AC4C3B" w:rsidP="00997B43">
            <w:pPr>
              <w:pStyle w:val="a8"/>
              <w:shd w:val="clear" w:color="auto" w:fill="FFFFFF"/>
              <w:rPr>
                <w:rStyle w:val="HTML0"/>
                <w:rFonts w:asciiTheme="minorHAnsi" w:hAnsiTheme="minorHAnsi" w:cstheme="minorHAnsi"/>
                <w:color w:val="000000"/>
                <w:sz w:val="20"/>
                <w:szCs w:val="20"/>
              </w:rPr>
            </w:pPr>
            <w:r w:rsidRPr="00402E39">
              <w:rPr>
                <w:rFonts w:asciiTheme="minorHAnsi" w:hAnsiTheme="minorHAnsi" w:cstheme="minorHAnsi"/>
                <w:color w:val="00B050"/>
                <w:sz w:val="20"/>
                <w:szCs w:val="20"/>
              </w:rPr>
              <w:t>RangeTrackChunkSize</w:t>
            </w:r>
          </w:p>
        </w:tc>
        <w:tc>
          <w:tcPr>
            <w:tcW w:w="8221" w:type="dxa"/>
            <w:tcBorders>
              <w:top w:val="nil"/>
              <w:left w:val="nil"/>
              <w:bottom w:val="nil"/>
              <w:right w:val="single" w:sz="8" w:space="0" w:color="000000" w:themeColor="text1"/>
            </w:tcBorders>
          </w:tcPr>
          <w:p w:rsidR="00AC4C3B" w:rsidRPr="00402E39" w:rsidRDefault="00BA7E55" w:rsidP="00BA7E55">
            <w:pPr>
              <w:rPr>
                <w:rFonts w:cstheme="minorHAnsi"/>
                <w:sz w:val="20"/>
                <w:szCs w:val="20"/>
              </w:rPr>
            </w:pPr>
            <w:r w:rsidRPr="00402E39">
              <w:rPr>
                <w:rFonts w:cstheme="minorHAnsi"/>
                <w:sz w:val="20"/>
                <w:szCs w:val="20"/>
              </w:rPr>
              <w:t>跟踪范围粒度。仅当您还将</w:t>
            </w:r>
            <w:r w:rsidRPr="00402E39">
              <w:rPr>
                <w:rFonts w:cstheme="minorHAnsi"/>
                <w:sz w:val="20"/>
                <w:szCs w:val="20"/>
              </w:rPr>
              <w:t>Flags</w:t>
            </w:r>
            <w:r w:rsidRPr="00402E39">
              <w:rPr>
                <w:rFonts w:cstheme="minorHAnsi"/>
                <w:sz w:val="20"/>
                <w:szCs w:val="20"/>
              </w:rPr>
              <w:t>成员设置为</w:t>
            </w:r>
            <w:r w:rsidRPr="00402E39">
              <w:rPr>
                <w:rFonts w:cstheme="minorHAnsi"/>
                <w:sz w:val="20"/>
                <w:szCs w:val="20"/>
              </w:rPr>
              <w:t>FLAG_USN_TRACK_MODIFIED_RANGES_ENABLE</w:t>
            </w:r>
            <w:r w:rsidRPr="00402E39">
              <w:rPr>
                <w:rFonts w:cstheme="minorHAnsi"/>
                <w:sz w:val="20"/>
                <w:szCs w:val="20"/>
              </w:rPr>
              <w:t>时才有效。</w:t>
            </w:r>
          </w:p>
          <w:p w:rsidR="00BA7E55" w:rsidRPr="00402E39" w:rsidRDefault="00BA7E55" w:rsidP="008E1F0E">
            <w:pPr>
              <w:spacing w:line="0" w:lineRule="atLeast"/>
              <w:rPr>
                <w:rFonts w:cstheme="minorHAnsi"/>
                <w:color w:val="000000"/>
                <w:sz w:val="16"/>
                <w:szCs w:val="16"/>
              </w:rPr>
            </w:pPr>
            <w:r w:rsidRPr="00402E39">
              <w:rPr>
                <w:rFonts w:cstheme="minorHAnsi"/>
                <w:color w:val="000000"/>
                <w:sz w:val="16"/>
                <w:szCs w:val="16"/>
              </w:rPr>
              <w:t xml:space="preserve">The granularity of tracked ranges. Valid only when you also set </w:t>
            </w:r>
          </w:p>
          <w:p w:rsidR="00BA7E55" w:rsidRPr="00402E39" w:rsidRDefault="00BA7E55" w:rsidP="008E1F0E">
            <w:pPr>
              <w:spacing w:line="0" w:lineRule="atLeast"/>
              <w:rPr>
                <w:rFonts w:cstheme="minorHAnsi"/>
                <w:sz w:val="16"/>
                <w:szCs w:val="16"/>
              </w:rPr>
            </w:pPr>
            <w:r w:rsidRPr="00402E39">
              <w:rPr>
                <w:rFonts w:cstheme="minorHAnsi"/>
                <w:color w:val="000000"/>
                <w:sz w:val="16"/>
                <w:szCs w:val="16"/>
              </w:rPr>
              <w:t>the</w:t>
            </w:r>
            <w:r w:rsidRPr="00402E39">
              <w:rPr>
                <w:rStyle w:val="apple-converted-space"/>
                <w:rFonts w:cstheme="minorHAnsi"/>
                <w:color w:val="000000"/>
                <w:sz w:val="16"/>
                <w:szCs w:val="16"/>
              </w:rPr>
              <w:t> </w:t>
            </w:r>
            <w:r w:rsidRPr="00402E39">
              <w:rPr>
                <w:rFonts w:cstheme="minorHAnsi"/>
                <w:b/>
                <w:bCs/>
                <w:color w:val="000000"/>
                <w:sz w:val="16"/>
                <w:szCs w:val="16"/>
                <w:bdr w:val="none" w:sz="0" w:space="0" w:color="auto" w:frame="1"/>
              </w:rPr>
              <w:t>Flags</w:t>
            </w:r>
            <w:r w:rsidRPr="00402E39">
              <w:rPr>
                <w:rStyle w:val="apple-converted-space"/>
                <w:rFonts w:cstheme="minorHAnsi"/>
                <w:color w:val="000000"/>
                <w:sz w:val="16"/>
                <w:szCs w:val="16"/>
              </w:rPr>
              <w:t> </w:t>
            </w:r>
            <w:r w:rsidRPr="00402E39">
              <w:rPr>
                <w:rFonts w:cstheme="minorHAnsi"/>
                <w:color w:val="000000"/>
                <w:sz w:val="16"/>
                <w:szCs w:val="16"/>
              </w:rPr>
              <w:t>member to</w:t>
            </w:r>
            <w:r w:rsidRPr="00402E39">
              <w:rPr>
                <w:rStyle w:val="apple-converted-space"/>
                <w:rFonts w:cstheme="minorHAnsi"/>
                <w:color w:val="000000"/>
                <w:sz w:val="16"/>
                <w:szCs w:val="16"/>
              </w:rPr>
              <w:t> </w:t>
            </w:r>
            <w:r w:rsidRPr="00402E39">
              <w:rPr>
                <w:rFonts w:cstheme="minorHAnsi"/>
                <w:b/>
                <w:bCs/>
                <w:color w:val="000000"/>
                <w:sz w:val="16"/>
                <w:szCs w:val="16"/>
                <w:bdr w:val="none" w:sz="0" w:space="0" w:color="auto" w:frame="1"/>
              </w:rPr>
              <w:t>FLAG_USN_TRACK_MODIFIED_RANGES_ENABLE</w:t>
            </w:r>
            <w:r w:rsidRPr="00402E39">
              <w:rPr>
                <w:rFonts w:cstheme="minorHAnsi"/>
                <w:color w:val="000000"/>
                <w:sz w:val="16"/>
                <w:szCs w:val="16"/>
              </w:rPr>
              <w:t>.</w:t>
            </w:r>
          </w:p>
        </w:tc>
      </w:tr>
      <w:tr w:rsidR="00AC4C3B" w:rsidRPr="00FE020D" w:rsidTr="00AC4C3B">
        <w:trPr>
          <w:trHeight w:val="630"/>
        </w:trPr>
        <w:tc>
          <w:tcPr>
            <w:tcW w:w="1560" w:type="dxa"/>
            <w:tcBorders>
              <w:top w:val="nil"/>
              <w:bottom w:val="nil"/>
              <w:right w:val="nil"/>
            </w:tcBorders>
          </w:tcPr>
          <w:p w:rsidR="00AC4C3B" w:rsidRPr="00402E39" w:rsidRDefault="00AC4C3B" w:rsidP="00997B43">
            <w:pPr>
              <w:pStyle w:val="a8"/>
              <w:shd w:val="clear" w:color="auto" w:fill="FFFFFF"/>
              <w:rPr>
                <w:rStyle w:val="HTML0"/>
                <w:rFonts w:asciiTheme="minorHAnsi" w:hAnsiTheme="minorHAnsi" w:cstheme="minorHAnsi"/>
                <w:color w:val="000000"/>
                <w:sz w:val="20"/>
                <w:szCs w:val="20"/>
              </w:rPr>
            </w:pPr>
            <w:r w:rsidRPr="00402E39">
              <w:rPr>
                <w:rFonts w:asciiTheme="minorHAnsi" w:hAnsiTheme="minorHAnsi" w:cstheme="minorHAnsi"/>
                <w:color w:val="00B050"/>
                <w:sz w:val="20"/>
                <w:szCs w:val="20"/>
              </w:rPr>
              <w:t>RangeTrackFileSizeThreshold</w:t>
            </w:r>
          </w:p>
        </w:tc>
        <w:tc>
          <w:tcPr>
            <w:tcW w:w="8221" w:type="dxa"/>
            <w:tcBorders>
              <w:top w:val="nil"/>
              <w:left w:val="nil"/>
              <w:bottom w:val="nil"/>
              <w:right w:val="single" w:sz="8" w:space="0" w:color="000000" w:themeColor="text1"/>
            </w:tcBorders>
          </w:tcPr>
          <w:p w:rsidR="00AC4C3B" w:rsidRPr="00402E39" w:rsidRDefault="00F86477" w:rsidP="00DC772F">
            <w:pPr>
              <w:rPr>
                <w:rFonts w:cstheme="minorHAnsi"/>
                <w:sz w:val="20"/>
                <w:szCs w:val="20"/>
              </w:rPr>
            </w:pPr>
            <w:r w:rsidRPr="00402E39">
              <w:rPr>
                <w:rFonts w:cstheme="minorHAnsi"/>
                <w:sz w:val="20"/>
                <w:szCs w:val="20"/>
              </w:rPr>
              <w:t>文件大小阈值，用于开始</w:t>
            </w:r>
            <w:r w:rsidR="00004D0D" w:rsidRPr="00402E39">
              <w:rPr>
                <w:rFonts w:cstheme="minorHAnsi"/>
                <w:sz w:val="20"/>
                <w:szCs w:val="20"/>
              </w:rPr>
              <w:t>范围</w:t>
            </w:r>
            <w:r w:rsidRPr="00402E39">
              <w:rPr>
                <w:rFonts w:cstheme="minorHAnsi"/>
                <w:sz w:val="20"/>
                <w:szCs w:val="20"/>
              </w:rPr>
              <w:t>跟踪相等或较大</w:t>
            </w:r>
            <w:r w:rsidR="00004D0D" w:rsidRPr="00402E39">
              <w:rPr>
                <w:rFonts w:cstheme="minorHAnsi" w:hint="eastAsia"/>
                <w:sz w:val="20"/>
                <w:szCs w:val="20"/>
              </w:rPr>
              <w:t>尺寸</w:t>
            </w:r>
            <w:r w:rsidR="00004D0D" w:rsidRPr="00402E39">
              <w:rPr>
                <w:rFonts w:cstheme="minorHAnsi"/>
                <w:sz w:val="20"/>
                <w:szCs w:val="20"/>
              </w:rPr>
              <w:t>的文件</w:t>
            </w:r>
            <w:r w:rsidRPr="00402E39">
              <w:rPr>
                <w:rFonts w:cstheme="minorHAnsi"/>
                <w:sz w:val="20"/>
                <w:szCs w:val="20"/>
              </w:rPr>
              <w:t>。仅当您</w:t>
            </w:r>
            <w:r w:rsidR="008E1F0E" w:rsidRPr="00402E39">
              <w:rPr>
                <w:rFonts w:cstheme="minorHAnsi"/>
                <w:sz w:val="20"/>
                <w:szCs w:val="20"/>
              </w:rPr>
              <w:t>将</w:t>
            </w:r>
            <w:r w:rsidR="008E1F0E" w:rsidRPr="00402E39">
              <w:rPr>
                <w:rFonts w:cstheme="minorHAnsi"/>
                <w:sz w:val="20"/>
                <w:szCs w:val="20"/>
              </w:rPr>
              <w:t>Flags</w:t>
            </w:r>
            <w:r w:rsidR="008E1F0E" w:rsidRPr="00402E39">
              <w:rPr>
                <w:rFonts w:cstheme="minorHAnsi"/>
                <w:sz w:val="20"/>
                <w:szCs w:val="20"/>
              </w:rPr>
              <w:t>成员设置为</w:t>
            </w:r>
            <w:r w:rsidR="008E1F0E" w:rsidRPr="00402E39">
              <w:rPr>
                <w:rFonts w:cstheme="minorHAnsi"/>
                <w:sz w:val="20"/>
                <w:szCs w:val="20"/>
              </w:rPr>
              <w:t>FLAG_USN_TRACK_MODIFIED_RANGES_ENABLE</w:t>
            </w:r>
            <w:r w:rsidR="008E1F0E" w:rsidRPr="00402E39">
              <w:rPr>
                <w:rFonts w:cstheme="minorHAnsi"/>
                <w:sz w:val="20"/>
                <w:szCs w:val="20"/>
              </w:rPr>
              <w:t>时才有效。</w:t>
            </w:r>
          </w:p>
          <w:p w:rsidR="008E1F0E" w:rsidRPr="00402E39" w:rsidRDefault="008E1F0E" w:rsidP="008E1F0E">
            <w:pPr>
              <w:spacing w:line="0" w:lineRule="atLeast"/>
              <w:rPr>
                <w:sz w:val="16"/>
                <w:szCs w:val="16"/>
              </w:rPr>
            </w:pPr>
            <w:r w:rsidRPr="00402E39">
              <w:rPr>
                <w:rFonts w:cstheme="minorHAnsi"/>
                <w:color w:val="000000"/>
                <w:sz w:val="16"/>
                <w:szCs w:val="16"/>
              </w:rPr>
              <w:t>File size threshold to start tracking range for files with equal or larger size. Valid only when you also set the</w:t>
            </w:r>
            <w:r w:rsidRPr="00402E39">
              <w:rPr>
                <w:rStyle w:val="apple-converted-space"/>
                <w:rFonts w:cstheme="minorHAnsi"/>
                <w:color w:val="000000"/>
                <w:sz w:val="16"/>
                <w:szCs w:val="16"/>
              </w:rPr>
              <w:t> </w:t>
            </w:r>
            <w:r w:rsidRPr="00402E39">
              <w:rPr>
                <w:rFonts w:cstheme="minorHAnsi"/>
                <w:b/>
                <w:bCs/>
                <w:color w:val="000000"/>
                <w:sz w:val="16"/>
                <w:szCs w:val="16"/>
                <w:bdr w:val="none" w:sz="0" w:space="0" w:color="auto" w:frame="1"/>
              </w:rPr>
              <w:t>Flags</w:t>
            </w:r>
            <w:r w:rsidRPr="00402E39">
              <w:rPr>
                <w:rStyle w:val="apple-converted-space"/>
                <w:rFonts w:cstheme="minorHAnsi"/>
                <w:color w:val="000000"/>
                <w:sz w:val="16"/>
                <w:szCs w:val="16"/>
              </w:rPr>
              <w:t> </w:t>
            </w:r>
            <w:r w:rsidRPr="00402E39">
              <w:rPr>
                <w:rFonts w:cstheme="minorHAnsi"/>
                <w:color w:val="000000"/>
                <w:sz w:val="16"/>
                <w:szCs w:val="16"/>
              </w:rPr>
              <w:t>member to</w:t>
            </w:r>
            <w:r w:rsidRPr="00402E39">
              <w:rPr>
                <w:rStyle w:val="apple-converted-space"/>
                <w:rFonts w:cstheme="minorHAnsi"/>
                <w:color w:val="000000"/>
                <w:sz w:val="16"/>
                <w:szCs w:val="16"/>
              </w:rPr>
              <w:t> </w:t>
            </w:r>
            <w:r w:rsidRPr="00402E39">
              <w:rPr>
                <w:rFonts w:cstheme="minorHAnsi"/>
                <w:b/>
                <w:bCs/>
                <w:color w:val="000000"/>
                <w:sz w:val="16"/>
                <w:szCs w:val="16"/>
                <w:bdr w:val="none" w:sz="0" w:space="0" w:color="auto" w:frame="1"/>
              </w:rPr>
              <w:t>FLAG_USN_TRACK_MODIFIED_RANGES_ENABLE</w:t>
            </w:r>
            <w:r w:rsidRPr="00402E39">
              <w:rPr>
                <w:rFonts w:cstheme="minorHAnsi"/>
                <w:color w:val="000000"/>
                <w:sz w:val="16"/>
                <w:szCs w:val="16"/>
              </w:rPr>
              <w:t>.</w:t>
            </w:r>
          </w:p>
        </w:tc>
      </w:tr>
      <w:tr w:rsidR="00AC4C3B" w:rsidRPr="00FE020D" w:rsidTr="00972136">
        <w:trPr>
          <w:trHeight w:val="86"/>
        </w:trPr>
        <w:tc>
          <w:tcPr>
            <w:tcW w:w="1560" w:type="dxa"/>
            <w:tcBorders>
              <w:top w:val="nil"/>
              <w:bottom w:val="single" w:sz="2" w:space="0" w:color="auto"/>
              <w:right w:val="nil"/>
            </w:tcBorders>
          </w:tcPr>
          <w:p w:rsidR="00AC4C3B" w:rsidRPr="00D53711" w:rsidRDefault="00AC4C3B" w:rsidP="00713078">
            <w:pPr>
              <w:rPr>
                <w:rFonts w:eastAsia="宋体" w:cstheme="minorHAnsi"/>
                <w:color w:val="000000"/>
                <w:sz w:val="20"/>
                <w:szCs w:val="20"/>
              </w:rPr>
            </w:pPr>
          </w:p>
        </w:tc>
        <w:tc>
          <w:tcPr>
            <w:tcW w:w="8221" w:type="dxa"/>
            <w:tcBorders>
              <w:top w:val="nil"/>
              <w:left w:val="nil"/>
              <w:bottom w:val="single" w:sz="2" w:space="0" w:color="auto"/>
              <w:right w:val="single" w:sz="8" w:space="0" w:color="000000" w:themeColor="text1"/>
            </w:tcBorders>
          </w:tcPr>
          <w:p w:rsidR="00AC4C3B" w:rsidRPr="00FE020D" w:rsidRDefault="00AC4C3B" w:rsidP="00713078">
            <w:pPr>
              <w:spacing w:line="0" w:lineRule="atLeast"/>
              <w:rPr>
                <w:rFonts w:cstheme="minorHAnsi"/>
                <w:color w:val="000000"/>
                <w:sz w:val="20"/>
                <w:szCs w:val="20"/>
              </w:rPr>
            </w:pPr>
          </w:p>
        </w:tc>
      </w:tr>
    </w:tbl>
    <w:p w:rsidR="00972136" w:rsidRPr="006B33D1" w:rsidRDefault="006B33D1" w:rsidP="00495B70">
      <w:pPr>
        <w:rPr>
          <w:rFonts w:cstheme="minorHAnsi"/>
          <w:color w:val="A6A6A6" w:themeColor="background1" w:themeShade="A6"/>
          <w:sz w:val="16"/>
          <w:szCs w:val="16"/>
        </w:rPr>
      </w:pPr>
      <w:r w:rsidRPr="006B33D1">
        <w:rPr>
          <w:rFonts w:cstheme="minorHAnsi"/>
          <w:color w:val="A6A6A6" w:themeColor="background1" w:themeShade="A6"/>
          <w:sz w:val="16"/>
          <w:szCs w:val="16"/>
        </w:rPr>
        <w:t>参考：</w:t>
      </w:r>
      <w:hyperlink r:id="rId208" w:history="1">
        <w:r w:rsidRPr="006B33D1">
          <w:rPr>
            <w:rStyle w:val="aa"/>
            <w:rFonts w:cstheme="minorHAnsi"/>
            <w:color w:val="A6A6A6" w:themeColor="background1" w:themeShade="A6"/>
            <w:sz w:val="16"/>
            <w:szCs w:val="16"/>
          </w:rPr>
          <w:t>https://docs.microsoft.com/zh-cn/windows/desktop/api/winioctl/ns-winioctl-usn_journal_data_v0</w:t>
        </w:r>
      </w:hyperlink>
    </w:p>
    <w:p w:rsidR="006B33D1" w:rsidRDefault="006B33D1" w:rsidP="00495B70"/>
    <w:p w:rsidR="00495B70" w:rsidRPr="002D19F4" w:rsidRDefault="00495B70" w:rsidP="00495B70">
      <w:pPr>
        <w:tabs>
          <w:tab w:val="left" w:pos="1005"/>
        </w:tabs>
        <w:rPr>
          <w:b/>
          <w:color w:val="FF0000"/>
        </w:rPr>
      </w:pPr>
      <w:r w:rsidRPr="002D19F4">
        <w:rPr>
          <w:rFonts w:cstheme="minorHAnsi"/>
          <w:b/>
          <w:color w:val="FF0000"/>
          <w:sz w:val="20"/>
          <w:szCs w:val="20"/>
        </w:rPr>
        <w:t>Return code</w:t>
      </w:r>
    </w:p>
    <w:tbl>
      <w:tblPr>
        <w:tblStyle w:val="a7"/>
        <w:tblW w:w="9781" w:type="dxa"/>
        <w:tblInd w:w="108" w:type="dxa"/>
        <w:tblLayout w:type="fixed"/>
        <w:tblLook w:val="04A0"/>
      </w:tblPr>
      <w:tblGrid>
        <w:gridCol w:w="3119"/>
        <w:gridCol w:w="6662"/>
      </w:tblGrid>
      <w:tr w:rsidR="00495B70" w:rsidRPr="00FE020D" w:rsidTr="00713078">
        <w:trPr>
          <w:trHeight w:val="70"/>
        </w:trPr>
        <w:tc>
          <w:tcPr>
            <w:tcW w:w="3119" w:type="dxa"/>
            <w:shd w:val="clear" w:color="auto" w:fill="A6A6A6" w:themeFill="background1" w:themeFillShade="A6"/>
          </w:tcPr>
          <w:p w:rsidR="00495B70" w:rsidRPr="00FE020D" w:rsidRDefault="00495B70" w:rsidP="00713078">
            <w:pPr>
              <w:rPr>
                <w:rFonts w:cstheme="minorHAnsi"/>
                <w:sz w:val="20"/>
                <w:szCs w:val="20"/>
              </w:rPr>
            </w:pPr>
            <w:r>
              <w:rPr>
                <w:rFonts w:cstheme="minorHAnsi" w:hint="eastAsia"/>
                <w:sz w:val="20"/>
                <w:szCs w:val="20"/>
              </w:rPr>
              <w:t>Value</w:t>
            </w:r>
          </w:p>
        </w:tc>
        <w:tc>
          <w:tcPr>
            <w:tcW w:w="6662" w:type="dxa"/>
            <w:tcBorders>
              <w:left w:val="single" w:sz="4" w:space="0" w:color="000000" w:themeColor="text1"/>
              <w:right w:val="single" w:sz="8" w:space="0" w:color="000000" w:themeColor="text1"/>
            </w:tcBorders>
            <w:shd w:val="clear" w:color="auto" w:fill="A6A6A6" w:themeFill="background1" w:themeFillShade="A6"/>
          </w:tcPr>
          <w:p w:rsidR="00495B70" w:rsidRPr="00FE020D" w:rsidRDefault="00495B70" w:rsidP="00713078">
            <w:pPr>
              <w:tabs>
                <w:tab w:val="left" w:pos="1005"/>
              </w:tabs>
              <w:rPr>
                <w:rFonts w:eastAsiaTheme="majorEastAsia" w:cstheme="minorHAnsi"/>
                <w:sz w:val="20"/>
                <w:szCs w:val="20"/>
              </w:rPr>
            </w:pPr>
            <w:r w:rsidRPr="00FE020D">
              <w:rPr>
                <w:rFonts w:cstheme="minorHAnsi"/>
                <w:sz w:val="20"/>
                <w:szCs w:val="20"/>
              </w:rPr>
              <w:t>Meaning</w:t>
            </w:r>
          </w:p>
        </w:tc>
      </w:tr>
      <w:tr w:rsidR="00495B70" w:rsidRPr="00FE020D" w:rsidTr="00713078">
        <w:trPr>
          <w:trHeight w:val="322"/>
        </w:trPr>
        <w:tc>
          <w:tcPr>
            <w:tcW w:w="3119" w:type="dxa"/>
          </w:tcPr>
          <w:p w:rsidR="00495B70" w:rsidRPr="00FE020D" w:rsidRDefault="00495B70" w:rsidP="00713078">
            <w:pPr>
              <w:rPr>
                <w:rFonts w:eastAsiaTheme="majorEastAsia" w:cstheme="minorHAnsi"/>
                <w:color w:val="000000"/>
                <w:kern w:val="0"/>
                <w:sz w:val="20"/>
                <w:szCs w:val="20"/>
              </w:rPr>
            </w:pPr>
            <w:r w:rsidRPr="00FE020D">
              <w:rPr>
                <w:rFonts w:eastAsia="宋体" w:cstheme="minorHAnsi"/>
                <w:b/>
                <w:bCs/>
                <w:color w:val="2A2A2A"/>
                <w:kern w:val="0"/>
                <w:sz w:val="20"/>
                <w:szCs w:val="20"/>
              </w:rPr>
              <w:t>ERROR_INVALID_FUNCTION</w:t>
            </w:r>
          </w:p>
        </w:tc>
        <w:tc>
          <w:tcPr>
            <w:tcW w:w="6662" w:type="dxa"/>
            <w:tcBorders>
              <w:left w:val="single" w:sz="4" w:space="0" w:color="000000" w:themeColor="text1"/>
              <w:right w:val="single" w:sz="8" w:space="0" w:color="000000" w:themeColor="text1"/>
            </w:tcBorders>
          </w:tcPr>
          <w:p w:rsidR="00495B70" w:rsidRDefault="00495B70" w:rsidP="00713078">
            <w:pPr>
              <w:spacing w:line="0" w:lineRule="atLeast"/>
              <w:rPr>
                <w:rFonts w:eastAsia="宋体" w:cstheme="minorHAnsi"/>
                <w:color w:val="2A2A2A"/>
                <w:kern w:val="0"/>
                <w:sz w:val="20"/>
                <w:szCs w:val="20"/>
              </w:rPr>
            </w:pPr>
            <w:r w:rsidRPr="00B26EB2">
              <w:rPr>
                <w:rFonts w:eastAsia="宋体" w:cstheme="minorHAnsi" w:hint="eastAsia"/>
                <w:color w:val="2A2A2A"/>
                <w:kern w:val="0"/>
                <w:sz w:val="20"/>
                <w:szCs w:val="20"/>
              </w:rPr>
              <w:t>指定的卷不支持</w:t>
            </w:r>
            <w:r w:rsidR="00CE64DD">
              <w:rPr>
                <w:rFonts w:eastAsia="宋体" w:cstheme="minorHAnsi" w:hint="eastAsia"/>
                <w:color w:val="2A2A2A"/>
                <w:kern w:val="0"/>
                <w:sz w:val="20"/>
                <w:szCs w:val="20"/>
              </w:rPr>
              <w:t>变更</w:t>
            </w:r>
            <w:r>
              <w:rPr>
                <w:rFonts w:eastAsia="宋体" w:cstheme="minorHAnsi" w:hint="eastAsia"/>
                <w:color w:val="2A2A2A"/>
                <w:kern w:val="0"/>
                <w:sz w:val="20"/>
                <w:szCs w:val="20"/>
              </w:rPr>
              <w:t>日志</w:t>
            </w:r>
            <w:r w:rsidRPr="00B26EB2">
              <w:rPr>
                <w:rFonts w:eastAsia="宋体" w:cstheme="minorHAnsi" w:hint="eastAsia"/>
                <w:color w:val="2A2A2A"/>
                <w:kern w:val="0"/>
                <w:sz w:val="20"/>
                <w:szCs w:val="20"/>
              </w:rPr>
              <w:t>。</w:t>
            </w:r>
          </w:p>
          <w:p w:rsidR="00495B70" w:rsidRPr="00A4440B" w:rsidRDefault="00495B70" w:rsidP="00713078">
            <w:pPr>
              <w:spacing w:line="0" w:lineRule="atLeast"/>
              <w:rPr>
                <w:rFonts w:cstheme="minorHAnsi"/>
                <w:color w:val="000000"/>
                <w:sz w:val="16"/>
                <w:szCs w:val="16"/>
              </w:rPr>
            </w:pPr>
            <w:r w:rsidRPr="00FE020D">
              <w:rPr>
                <w:rFonts w:eastAsia="宋体" w:cstheme="minorHAnsi"/>
                <w:color w:val="2A2A2A"/>
                <w:kern w:val="0"/>
                <w:sz w:val="16"/>
                <w:szCs w:val="16"/>
              </w:rPr>
              <w:t>The specified volume does not support change journals.</w:t>
            </w:r>
          </w:p>
        </w:tc>
      </w:tr>
      <w:tr w:rsidR="00495B70" w:rsidRPr="00FE020D" w:rsidTr="00713078">
        <w:trPr>
          <w:trHeight w:val="70"/>
        </w:trPr>
        <w:tc>
          <w:tcPr>
            <w:tcW w:w="3119" w:type="dxa"/>
          </w:tcPr>
          <w:p w:rsidR="00495B70" w:rsidRPr="00FE020D" w:rsidRDefault="00495B70" w:rsidP="00713078">
            <w:pPr>
              <w:rPr>
                <w:rFonts w:eastAsia="宋体" w:cstheme="minorHAnsi"/>
                <w:color w:val="000000"/>
                <w:sz w:val="20"/>
                <w:szCs w:val="20"/>
              </w:rPr>
            </w:pPr>
            <w:r w:rsidRPr="00FE020D">
              <w:rPr>
                <w:rFonts w:eastAsia="宋体" w:cstheme="minorHAnsi"/>
                <w:b/>
                <w:bCs/>
                <w:color w:val="2A2A2A"/>
                <w:kern w:val="0"/>
                <w:sz w:val="20"/>
                <w:szCs w:val="20"/>
              </w:rPr>
              <w:t>ERROR_INVALID_PARAMETER</w:t>
            </w:r>
          </w:p>
        </w:tc>
        <w:tc>
          <w:tcPr>
            <w:tcW w:w="6662" w:type="dxa"/>
            <w:tcBorders>
              <w:left w:val="single" w:sz="4" w:space="0" w:color="000000" w:themeColor="text1"/>
              <w:right w:val="single" w:sz="8" w:space="0" w:color="000000" w:themeColor="text1"/>
            </w:tcBorders>
          </w:tcPr>
          <w:p w:rsidR="00495B70" w:rsidRPr="00A4440B" w:rsidRDefault="00495B70" w:rsidP="00713078">
            <w:pPr>
              <w:pStyle w:val="a8"/>
              <w:spacing w:before="0" w:beforeAutospacing="0" w:after="0" w:afterAutospacing="0" w:line="0" w:lineRule="atLeast"/>
              <w:rPr>
                <w:rFonts w:asciiTheme="minorHAnsi" w:hAnsiTheme="minorHAnsi" w:cstheme="minorHAnsi"/>
                <w:color w:val="2A2A2A"/>
                <w:sz w:val="20"/>
                <w:szCs w:val="20"/>
              </w:rPr>
            </w:pPr>
            <w:r w:rsidRPr="00A4440B">
              <w:rPr>
                <w:rFonts w:asciiTheme="minorHAnsi" w:hAnsiTheme="minorHAnsi" w:cstheme="minorHAnsi"/>
                <w:color w:val="2A2A2A"/>
                <w:sz w:val="20"/>
                <w:szCs w:val="20"/>
              </w:rPr>
              <w:t>一个或多个参数无效，例如，如果提供的句柄不是卷句柄，</w:t>
            </w:r>
            <w:r w:rsidRPr="00A4440B">
              <w:rPr>
                <w:rFonts w:asciiTheme="minorHAnsi" w:hAnsiTheme="minorHAnsi" w:cstheme="minorHAnsi"/>
                <w:color w:val="2A2A2A"/>
                <w:sz w:val="20"/>
                <w:szCs w:val="20"/>
              </w:rPr>
              <w:t>DeviceIoControl</w:t>
            </w:r>
            <w:r w:rsidRPr="00A4440B">
              <w:rPr>
                <w:rFonts w:asciiTheme="minorHAnsi" w:hAnsiTheme="minorHAnsi" w:cstheme="minorHAnsi"/>
                <w:color w:val="2A2A2A"/>
                <w:sz w:val="20"/>
                <w:szCs w:val="20"/>
              </w:rPr>
              <w:t>将返回此错误代码。</w:t>
            </w:r>
          </w:p>
          <w:p w:rsidR="00495B70" w:rsidRPr="00A4440B" w:rsidRDefault="00495B70" w:rsidP="00713078">
            <w:pPr>
              <w:pStyle w:val="a8"/>
              <w:spacing w:before="0" w:beforeAutospacing="0" w:after="0" w:afterAutospacing="0" w:line="0" w:lineRule="atLeast"/>
              <w:rPr>
                <w:rFonts w:asciiTheme="minorHAnsi" w:hAnsiTheme="minorHAnsi" w:cstheme="minorHAnsi"/>
                <w:color w:val="000000"/>
                <w:sz w:val="16"/>
                <w:szCs w:val="16"/>
              </w:rPr>
            </w:pPr>
            <w:r w:rsidRPr="00FE020D">
              <w:rPr>
                <w:rFonts w:asciiTheme="minorHAnsi" w:hAnsiTheme="minorHAnsi" w:cstheme="minorHAnsi"/>
                <w:color w:val="2A2A2A"/>
                <w:sz w:val="16"/>
                <w:szCs w:val="16"/>
              </w:rPr>
              <w:t>One or more parameters is invalid, for example,</w:t>
            </w:r>
            <w:r w:rsidRPr="00A4440B">
              <w:rPr>
                <w:rFonts w:asciiTheme="minorHAnsi" w:hAnsiTheme="minorHAnsi" w:cstheme="minorHAnsi"/>
                <w:color w:val="2A2A2A"/>
                <w:sz w:val="16"/>
                <w:szCs w:val="16"/>
              </w:rPr>
              <w:t> </w:t>
            </w:r>
            <w:hyperlink r:id="rId209" w:history="1">
              <w:r w:rsidRPr="00A4440B">
                <w:rPr>
                  <w:rFonts w:asciiTheme="minorHAnsi" w:hAnsiTheme="minorHAnsi" w:cstheme="minorHAnsi"/>
                  <w:b/>
                  <w:bCs/>
                  <w:color w:val="00709F"/>
                  <w:sz w:val="16"/>
                  <w:szCs w:val="16"/>
                </w:rPr>
                <w:t>DeviceIoControl</w:t>
              </w:r>
            </w:hyperlink>
            <w:r w:rsidRPr="00A4440B">
              <w:rPr>
                <w:rFonts w:asciiTheme="minorHAnsi" w:hAnsiTheme="minorHAnsi" w:cstheme="minorHAnsi"/>
                <w:color w:val="2A2A2A"/>
                <w:sz w:val="16"/>
                <w:szCs w:val="16"/>
              </w:rPr>
              <w:t> </w:t>
            </w:r>
            <w:r w:rsidRPr="00FE020D">
              <w:rPr>
                <w:rFonts w:asciiTheme="minorHAnsi" w:hAnsiTheme="minorHAnsi" w:cstheme="minorHAnsi"/>
                <w:color w:val="2A2A2A"/>
                <w:sz w:val="16"/>
                <w:szCs w:val="16"/>
              </w:rPr>
              <w:t>returns this error code if the handle supplied is not a volume handle.</w:t>
            </w:r>
          </w:p>
        </w:tc>
      </w:tr>
      <w:tr w:rsidR="00495B70" w:rsidRPr="00FE020D" w:rsidTr="00713078">
        <w:trPr>
          <w:trHeight w:val="147"/>
        </w:trPr>
        <w:tc>
          <w:tcPr>
            <w:tcW w:w="3119" w:type="dxa"/>
            <w:tcBorders>
              <w:top w:val="single" w:sz="2" w:space="0" w:color="auto"/>
              <w:bottom w:val="single" w:sz="2" w:space="0" w:color="auto"/>
            </w:tcBorders>
          </w:tcPr>
          <w:p w:rsidR="00495B70" w:rsidRPr="00FE020D" w:rsidRDefault="00495B70" w:rsidP="00713078">
            <w:pPr>
              <w:rPr>
                <w:rFonts w:eastAsia="宋体" w:cstheme="minorHAnsi"/>
                <w:color w:val="000000"/>
                <w:sz w:val="20"/>
                <w:szCs w:val="20"/>
              </w:rPr>
            </w:pPr>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495B70" w:rsidRPr="00FE020D" w:rsidRDefault="00495B70" w:rsidP="00713078">
            <w:pPr>
              <w:spacing w:line="0" w:lineRule="atLeast"/>
              <w:rPr>
                <w:rFonts w:cstheme="minorHAnsi"/>
                <w:color w:val="000000"/>
                <w:sz w:val="20"/>
                <w:szCs w:val="20"/>
              </w:rPr>
            </w:pPr>
          </w:p>
        </w:tc>
      </w:tr>
    </w:tbl>
    <w:p w:rsidR="00495B70" w:rsidRDefault="00495B70" w:rsidP="00495B70">
      <w:pPr>
        <w:tabs>
          <w:tab w:val="left" w:pos="1005"/>
        </w:tabs>
        <w:rPr>
          <w:rFonts w:cstheme="minorHAnsi"/>
          <w:sz w:val="20"/>
          <w:szCs w:val="20"/>
        </w:rPr>
      </w:pPr>
    </w:p>
    <w:tbl>
      <w:tblPr>
        <w:tblStyle w:val="a7"/>
        <w:tblW w:w="9781" w:type="dxa"/>
        <w:tblInd w:w="108" w:type="dxa"/>
        <w:tblLook w:val="04A0"/>
      </w:tblPr>
      <w:tblGrid>
        <w:gridCol w:w="9781"/>
      </w:tblGrid>
      <w:tr w:rsidR="00495B70" w:rsidRPr="00273D32" w:rsidTr="00713078">
        <w:tc>
          <w:tcPr>
            <w:tcW w:w="9781" w:type="dxa"/>
            <w:shd w:val="clear" w:color="auto" w:fill="A6A6A6" w:themeFill="background1" w:themeFillShade="A6"/>
          </w:tcPr>
          <w:p w:rsidR="00495B70" w:rsidRPr="00273D32" w:rsidRDefault="00495B70" w:rsidP="00713078">
            <w:pPr>
              <w:rPr>
                <w:rFonts w:cstheme="minorHAnsi"/>
                <w:sz w:val="20"/>
                <w:szCs w:val="20"/>
              </w:rPr>
            </w:pPr>
            <w:r w:rsidRPr="00273D32">
              <w:rPr>
                <w:rFonts w:cstheme="minorHAnsi"/>
                <w:sz w:val="20"/>
                <w:szCs w:val="20"/>
              </w:rPr>
              <w:t>备注</w:t>
            </w:r>
          </w:p>
        </w:tc>
      </w:tr>
      <w:tr w:rsidR="00495B70" w:rsidRPr="00273D32" w:rsidTr="00713078">
        <w:trPr>
          <w:trHeight w:val="103"/>
        </w:trPr>
        <w:tc>
          <w:tcPr>
            <w:tcW w:w="9781" w:type="dxa"/>
          </w:tcPr>
          <w:p w:rsidR="00495B70" w:rsidRPr="00B630D4" w:rsidRDefault="00495B70" w:rsidP="00713078">
            <w:pPr>
              <w:rPr>
                <w:rFonts w:cstheme="minorHAnsi"/>
                <w:sz w:val="20"/>
                <w:szCs w:val="20"/>
              </w:rPr>
            </w:pPr>
            <w:r w:rsidRPr="00B630D4">
              <w:rPr>
                <w:rFonts w:cstheme="minorHAnsi"/>
                <w:sz w:val="20"/>
                <w:szCs w:val="20"/>
              </w:rPr>
              <w:t>如果操作成功完成，</w:t>
            </w:r>
            <w:r w:rsidRPr="00B630D4">
              <w:rPr>
                <w:rFonts w:cstheme="minorHAnsi"/>
                <w:sz w:val="20"/>
                <w:szCs w:val="20"/>
              </w:rPr>
              <w:t>DeviceIoControl</w:t>
            </w:r>
            <w:r w:rsidRPr="00B630D4">
              <w:rPr>
                <w:rFonts w:cstheme="minorHAnsi"/>
                <w:sz w:val="20"/>
                <w:szCs w:val="20"/>
              </w:rPr>
              <w:t>返回一个非零值。</w:t>
            </w:r>
          </w:p>
          <w:p w:rsidR="00495B70" w:rsidRDefault="00495B70" w:rsidP="00713078">
            <w:pPr>
              <w:tabs>
                <w:tab w:val="left" w:pos="1005"/>
              </w:tabs>
              <w:rPr>
                <w:b/>
                <w:color w:val="FF0000"/>
              </w:rPr>
            </w:pPr>
            <w:r w:rsidRPr="00B630D4">
              <w:rPr>
                <w:rFonts w:cstheme="minorHAnsi"/>
                <w:sz w:val="20"/>
                <w:szCs w:val="20"/>
              </w:rPr>
              <w:t>如果操作失败或挂起，</w:t>
            </w:r>
            <w:r w:rsidRPr="00B630D4">
              <w:rPr>
                <w:rFonts w:cstheme="minorHAnsi"/>
                <w:sz w:val="20"/>
                <w:szCs w:val="20"/>
              </w:rPr>
              <w:t>DeviceIoControl</w:t>
            </w:r>
            <w:r w:rsidRPr="00B630D4">
              <w:rPr>
                <w:rFonts w:cstheme="minorHAnsi"/>
                <w:sz w:val="20"/>
                <w:szCs w:val="20"/>
              </w:rPr>
              <w:t>返回零。要获取错误信息，请调用</w:t>
            </w:r>
            <w:r w:rsidRPr="00B630D4">
              <w:rPr>
                <w:rFonts w:cstheme="minorHAnsi"/>
                <w:sz w:val="20"/>
                <w:szCs w:val="20"/>
              </w:rPr>
              <w:t>GetLastError</w:t>
            </w:r>
            <w:r w:rsidRPr="00B630D4">
              <w:rPr>
                <w:rFonts w:cstheme="minorHAnsi"/>
                <w:sz w:val="20"/>
                <w:szCs w:val="20"/>
              </w:rPr>
              <w:t>。可能的返回值参见上表</w:t>
            </w:r>
            <w:r>
              <w:rPr>
                <w:rFonts w:cstheme="minorHAnsi" w:hint="eastAsia"/>
                <w:sz w:val="20"/>
                <w:szCs w:val="20"/>
              </w:rPr>
              <w:t>（</w:t>
            </w:r>
            <w:r w:rsidRPr="002D19F4">
              <w:rPr>
                <w:rFonts w:cstheme="minorHAnsi"/>
                <w:b/>
                <w:color w:val="FF0000"/>
                <w:sz w:val="20"/>
                <w:szCs w:val="20"/>
              </w:rPr>
              <w:t>Return code</w:t>
            </w:r>
            <w:r>
              <w:rPr>
                <w:rFonts w:cstheme="minorHAnsi" w:hint="eastAsia"/>
                <w:sz w:val="20"/>
                <w:szCs w:val="20"/>
              </w:rPr>
              <w:t>）</w:t>
            </w:r>
            <w:r w:rsidRPr="00B630D4">
              <w:rPr>
                <w:rFonts w:cstheme="minorHAnsi"/>
                <w:sz w:val="20"/>
                <w:szCs w:val="20"/>
              </w:rPr>
              <w:t>。</w:t>
            </w:r>
          </w:p>
          <w:p w:rsidR="00495B70" w:rsidRPr="00341524" w:rsidRDefault="00495B70" w:rsidP="00713078">
            <w:pPr>
              <w:tabs>
                <w:tab w:val="left" w:pos="1005"/>
              </w:tabs>
              <w:rPr>
                <w:b/>
                <w:color w:val="FF0000"/>
              </w:rPr>
            </w:pPr>
          </w:p>
          <w:p w:rsidR="00495B70" w:rsidRDefault="00495B70" w:rsidP="00713078">
            <w:pPr>
              <w:rPr>
                <w:rFonts w:cstheme="minorHAnsi"/>
                <w:color w:val="000000"/>
                <w:sz w:val="20"/>
                <w:szCs w:val="20"/>
              </w:rPr>
            </w:pPr>
            <w:r w:rsidRPr="00B630D4">
              <w:rPr>
                <w:rFonts w:cstheme="minorHAnsi"/>
                <w:color w:val="000000"/>
                <w:sz w:val="20"/>
                <w:szCs w:val="20"/>
              </w:rPr>
              <w:t>可以使用</w:t>
            </w:r>
            <w:r w:rsidRPr="00B630D4">
              <w:rPr>
                <w:rFonts w:cstheme="minorHAnsi"/>
                <w:color w:val="000000"/>
                <w:sz w:val="20"/>
                <w:szCs w:val="20"/>
              </w:rPr>
              <w:t>FSCTL_CREATE_USN_JOURNAL</w:t>
            </w:r>
            <w:r w:rsidRPr="00B630D4">
              <w:rPr>
                <w:rFonts w:cstheme="minorHAnsi"/>
                <w:color w:val="000000"/>
                <w:sz w:val="20"/>
                <w:szCs w:val="20"/>
              </w:rPr>
              <w:t>为卷创建一个新的变更日志。创建之后，</w:t>
            </w:r>
            <w:r w:rsidRPr="00B630D4">
              <w:rPr>
                <w:rFonts w:cstheme="minorHAnsi"/>
                <w:color w:val="000000"/>
                <w:sz w:val="20"/>
                <w:szCs w:val="20"/>
              </w:rPr>
              <w:t>NTFS</w:t>
            </w:r>
            <w:r w:rsidRPr="00B630D4">
              <w:rPr>
                <w:rFonts w:cstheme="minorHAnsi"/>
                <w:color w:val="000000"/>
                <w:sz w:val="20"/>
                <w:szCs w:val="20"/>
              </w:rPr>
              <w:t>文件系统为该卷维护一个</w:t>
            </w:r>
            <w:r w:rsidRPr="00B630D4">
              <w:rPr>
                <w:rFonts w:cstheme="minorHAnsi"/>
                <w:color w:val="000000"/>
                <w:sz w:val="20"/>
                <w:szCs w:val="20"/>
              </w:rPr>
              <w:lastRenderedPageBreak/>
              <w:t>变更日志（</w:t>
            </w:r>
            <w:r w:rsidRPr="00B630D4">
              <w:rPr>
                <w:rFonts w:cstheme="minorHAnsi"/>
                <w:color w:val="000000"/>
                <w:sz w:val="20"/>
                <w:szCs w:val="20"/>
              </w:rPr>
              <w:t>$UsnJrnl</w:t>
            </w:r>
            <w:r w:rsidRPr="00B630D4">
              <w:rPr>
                <w:rFonts w:cstheme="minorHAnsi"/>
                <w:color w:val="000000"/>
                <w:sz w:val="20"/>
                <w:szCs w:val="20"/>
              </w:rPr>
              <w:t>）。还可以使用</w:t>
            </w:r>
            <w:r w:rsidRPr="00B630D4">
              <w:rPr>
                <w:rFonts w:cstheme="minorHAnsi"/>
                <w:color w:val="000000"/>
                <w:sz w:val="20"/>
                <w:szCs w:val="20"/>
              </w:rPr>
              <w:t>FSCTL_CREATE_USN_JOURNAL</w:t>
            </w:r>
            <w:r w:rsidRPr="00B630D4">
              <w:rPr>
                <w:rFonts w:cstheme="minorHAnsi"/>
                <w:color w:val="000000"/>
                <w:sz w:val="20"/>
                <w:szCs w:val="20"/>
              </w:rPr>
              <w:t>修改现有的变更日志。</w:t>
            </w:r>
          </w:p>
          <w:p w:rsidR="00495B70" w:rsidRPr="00B630D4" w:rsidRDefault="00495B70" w:rsidP="00713078">
            <w:pPr>
              <w:rPr>
                <w:rFonts w:cstheme="minorHAnsi"/>
                <w:color w:val="000000"/>
                <w:sz w:val="20"/>
                <w:szCs w:val="20"/>
              </w:rPr>
            </w:pPr>
          </w:p>
          <w:p w:rsidR="00495B70" w:rsidRPr="008A7300" w:rsidRDefault="00495B70" w:rsidP="00713078">
            <w:pPr>
              <w:rPr>
                <w:rFonts w:cstheme="minorHAnsi"/>
                <w:color w:val="000000"/>
                <w:sz w:val="20"/>
                <w:szCs w:val="20"/>
              </w:rPr>
            </w:pPr>
            <w:r w:rsidRPr="00B630D4">
              <w:rPr>
                <w:rFonts w:cstheme="minorHAnsi"/>
                <w:color w:val="000000"/>
                <w:sz w:val="20"/>
                <w:szCs w:val="20"/>
              </w:rPr>
              <w:t>如果变更日志已经存在，</w:t>
            </w:r>
            <w:r w:rsidRPr="00B630D4">
              <w:rPr>
                <w:rFonts w:cstheme="minorHAnsi"/>
                <w:color w:val="000000"/>
                <w:sz w:val="20"/>
                <w:szCs w:val="20"/>
              </w:rPr>
              <w:t>FSCTL_CREATE_USN_JOURNAL</w:t>
            </w:r>
            <w:r w:rsidRPr="00B630D4">
              <w:rPr>
                <w:rFonts w:cstheme="minorHAnsi"/>
                <w:color w:val="000000"/>
                <w:sz w:val="20"/>
                <w:szCs w:val="20"/>
              </w:rPr>
              <w:t>将其设置为</w:t>
            </w:r>
            <w:r w:rsidRPr="00B630D4">
              <w:rPr>
                <w:rFonts w:cstheme="minorHAnsi"/>
                <w:color w:val="000000"/>
                <w:sz w:val="20"/>
                <w:szCs w:val="20"/>
              </w:rPr>
              <w:t>CREATE_USN_JOURNAL_DATA</w:t>
            </w:r>
            <w:r w:rsidRPr="00B630D4">
              <w:rPr>
                <w:rFonts w:cstheme="minorHAnsi"/>
                <w:color w:val="000000"/>
                <w:sz w:val="20"/>
                <w:szCs w:val="20"/>
              </w:rPr>
              <w:t>结构中提供的特征。变更日志最终会变得更大，或者被调整到</w:t>
            </w:r>
            <w:r w:rsidRPr="00B630D4">
              <w:rPr>
                <w:rFonts w:cstheme="minorHAnsi"/>
                <w:color w:val="000000"/>
                <w:sz w:val="20"/>
                <w:szCs w:val="20"/>
              </w:rPr>
              <w:t>CREATE_USN_JOURNAL_DATA</w:t>
            </w:r>
            <w:r w:rsidRPr="00B630D4">
              <w:rPr>
                <w:rFonts w:cstheme="minorHAnsi"/>
                <w:color w:val="000000"/>
                <w:sz w:val="20"/>
                <w:szCs w:val="20"/>
              </w:rPr>
              <w:t>的</w:t>
            </w:r>
            <w:r w:rsidRPr="00B630D4">
              <w:rPr>
                <w:rFonts w:cstheme="minorHAnsi"/>
                <w:color w:val="000000"/>
                <w:sz w:val="20"/>
                <w:szCs w:val="20"/>
                <w:shd w:val="clear" w:color="auto" w:fill="FAFAFA"/>
              </w:rPr>
              <w:t>MaximumSize</w:t>
            </w:r>
            <w:r w:rsidRPr="00B630D4">
              <w:rPr>
                <w:rFonts w:cstheme="minorHAnsi"/>
                <w:color w:val="000000"/>
                <w:sz w:val="20"/>
                <w:szCs w:val="20"/>
              </w:rPr>
              <w:t>限制。</w:t>
            </w:r>
          </w:p>
        </w:tc>
      </w:tr>
    </w:tbl>
    <w:p w:rsidR="00495B70" w:rsidRDefault="00495B70" w:rsidP="00495B70">
      <w:pPr>
        <w:tabs>
          <w:tab w:val="left" w:pos="1005"/>
        </w:tabs>
        <w:rPr>
          <w:rFonts w:cstheme="minorHAnsi"/>
          <w:sz w:val="20"/>
          <w:szCs w:val="20"/>
        </w:rPr>
      </w:pPr>
    </w:p>
    <w:tbl>
      <w:tblPr>
        <w:tblStyle w:val="a7"/>
        <w:tblW w:w="9781" w:type="dxa"/>
        <w:tblInd w:w="108" w:type="dxa"/>
        <w:tblLook w:val="04A0"/>
      </w:tblPr>
      <w:tblGrid>
        <w:gridCol w:w="9781"/>
      </w:tblGrid>
      <w:tr w:rsidR="00495B70" w:rsidRPr="00CE419D" w:rsidTr="00713078">
        <w:trPr>
          <w:trHeight w:val="70"/>
        </w:trPr>
        <w:tc>
          <w:tcPr>
            <w:tcW w:w="9781" w:type="dxa"/>
            <w:tcBorders>
              <w:right w:val="single" w:sz="8" w:space="0" w:color="000000" w:themeColor="text1"/>
            </w:tcBorders>
            <w:shd w:val="clear" w:color="auto" w:fill="A6A6A6" w:themeFill="background1" w:themeFillShade="A6"/>
          </w:tcPr>
          <w:p w:rsidR="00495B70" w:rsidRPr="00CE419D" w:rsidRDefault="00495B70" w:rsidP="00713078">
            <w:pPr>
              <w:tabs>
                <w:tab w:val="left" w:pos="1005"/>
              </w:tabs>
              <w:rPr>
                <w:rFonts w:eastAsiaTheme="majorEastAsia" w:cstheme="minorHAnsi"/>
                <w:sz w:val="20"/>
                <w:szCs w:val="20"/>
              </w:rPr>
            </w:pPr>
            <w:r w:rsidRPr="00CE419D">
              <w:rPr>
                <w:rFonts w:eastAsiaTheme="majorEastAsia" w:cstheme="minorHAnsi" w:hint="eastAsia"/>
                <w:sz w:val="20"/>
                <w:szCs w:val="20"/>
              </w:rPr>
              <w:t>示</w:t>
            </w:r>
            <w:r w:rsidRPr="00CE419D">
              <w:rPr>
                <w:rFonts w:eastAsiaTheme="majorEastAsia" w:cstheme="minorHAnsi"/>
                <w:sz w:val="20"/>
                <w:szCs w:val="20"/>
              </w:rPr>
              <w:t>例代码</w:t>
            </w:r>
          </w:p>
        </w:tc>
      </w:tr>
      <w:tr w:rsidR="00495B70" w:rsidRPr="00CE419D" w:rsidTr="00713078">
        <w:trPr>
          <w:trHeight w:val="322"/>
        </w:trPr>
        <w:tc>
          <w:tcPr>
            <w:tcW w:w="9781" w:type="dxa"/>
            <w:tcBorders>
              <w:right w:val="single" w:sz="8" w:space="0" w:color="000000" w:themeColor="text1"/>
            </w:tcBorders>
          </w:tcPr>
          <w:p w:rsidR="00495B70" w:rsidRPr="00CE419D" w:rsidRDefault="00495B70" w:rsidP="00713078">
            <w:pPr>
              <w:autoSpaceDE w:val="0"/>
              <w:autoSpaceDN w:val="0"/>
              <w:adjustRightInd w:val="0"/>
              <w:jc w:val="left"/>
              <w:rPr>
                <w:rFonts w:cstheme="minorHAnsi"/>
                <w:color w:val="000000"/>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&lt;windows.h&gt;</w:t>
            </w:r>
          </w:p>
          <w:p w:rsidR="00495B70" w:rsidRPr="00CE419D" w:rsidRDefault="00495B70" w:rsidP="00713078">
            <w:pPr>
              <w:spacing w:line="0" w:lineRule="atLeast"/>
              <w:rPr>
                <w:rFonts w:cstheme="minorHAnsi"/>
                <w:color w:val="A31515"/>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&lt;tchar.h&gt;</w:t>
            </w:r>
          </w:p>
          <w:p w:rsidR="00495B70" w:rsidRPr="00CE419D" w:rsidRDefault="00495B70" w:rsidP="00713078">
            <w:pPr>
              <w:spacing w:line="0" w:lineRule="atLeast"/>
              <w:rPr>
                <w:rFonts w:eastAsia="宋体" w:cstheme="minorHAnsi"/>
                <w:sz w:val="20"/>
                <w:szCs w:val="20"/>
              </w:rPr>
            </w:pP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DWORD</w:t>
            </w:r>
            <w:r>
              <w:rPr>
                <w:rFonts w:ascii="NSimSun" w:hAnsi="NSimSun" w:cs="NSimSun"/>
                <w:color w:val="000000"/>
                <w:kern w:val="0"/>
                <w:sz w:val="19"/>
                <w:szCs w:val="19"/>
              </w:rPr>
              <w:t xml:space="preserve"> dwBytesReturned = 0;</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USN_JOURNAL_DATA</w:t>
            </w:r>
            <w:r>
              <w:rPr>
                <w:rFonts w:ascii="NSimSun" w:hAnsi="NSimSun" w:cs="NSimSun"/>
                <w:color w:val="000000"/>
                <w:kern w:val="0"/>
                <w:sz w:val="19"/>
                <w:szCs w:val="19"/>
              </w:rPr>
              <w:t xml:space="preserve"> ujd;</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BOOL</w:t>
            </w:r>
            <w:r>
              <w:rPr>
                <w:rFonts w:ascii="NSimSun" w:hAnsi="NSimSun" w:cs="NSimSun"/>
                <w:color w:val="000000"/>
                <w:kern w:val="0"/>
                <w:sz w:val="19"/>
                <w:szCs w:val="19"/>
              </w:rPr>
              <w:t xml:space="preserve"> bOk = DeviceIoControl(hVol,</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FSCTL_QUERY_USN_JOURNAL</w:t>
            </w:r>
            <w:r>
              <w:rPr>
                <w:rFonts w:ascii="NSimSun" w:hAnsi="NSimSun" w:cs="NSimSun"/>
                <w:color w:val="000000"/>
                <w:kern w:val="0"/>
                <w:sz w:val="19"/>
                <w:szCs w:val="19"/>
              </w:rPr>
              <w:t>,</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NULL</w:t>
            </w:r>
            <w:r>
              <w:rPr>
                <w:rFonts w:ascii="NSimSun" w:hAnsi="NSimSun" w:cs="NSimSun"/>
                <w:color w:val="000000"/>
                <w:kern w:val="0"/>
                <w:sz w:val="19"/>
                <w:szCs w:val="19"/>
              </w:rPr>
              <w:t>,</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0,</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&amp;ujd,</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sizeof</w:t>
            </w:r>
            <w:r>
              <w:rPr>
                <w:rFonts w:ascii="NSimSun" w:hAnsi="NSimSun" w:cs="NSimSun"/>
                <w:color w:val="000000"/>
                <w:kern w:val="0"/>
                <w:sz w:val="19"/>
                <w:szCs w:val="19"/>
              </w:rPr>
              <w:t>(</w:t>
            </w:r>
            <w:r>
              <w:rPr>
                <w:rFonts w:ascii="NSimSun" w:hAnsi="NSimSun" w:cs="NSimSun"/>
                <w:color w:val="2B91AF"/>
                <w:kern w:val="0"/>
                <w:sz w:val="19"/>
                <w:szCs w:val="19"/>
              </w:rPr>
              <w:t>USN_JOURNAL_DATA</w:t>
            </w:r>
            <w:r>
              <w:rPr>
                <w:rFonts w:ascii="NSimSun" w:hAnsi="NSimSun" w:cs="NSimSun"/>
                <w:color w:val="000000"/>
                <w:kern w:val="0"/>
                <w:sz w:val="19"/>
                <w:szCs w:val="19"/>
              </w:rPr>
              <w:t>),</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&amp;dwBytesReturned,</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NULL</w:t>
            </w:r>
            <w:r>
              <w:rPr>
                <w:rFonts w:ascii="NSimSun" w:hAnsi="NSimSun" w:cs="NSimSun"/>
                <w:color w:val="000000"/>
                <w:kern w:val="0"/>
                <w:sz w:val="19"/>
                <w:szCs w:val="19"/>
              </w:rPr>
              <w:t>);</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if</w:t>
            </w:r>
            <w:r>
              <w:rPr>
                <w:rFonts w:ascii="NSimSun" w:hAnsi="NSimSun" w:cs="NSimSun"/>
                <w:color w:val="000000"/>
                <w:kern w:val="0"/>
                <w:sz w:val="19"/>
                <w:szCs w:val="19"/>
              </w:rPr>
              <w:t xml:space="preserve"> (bOk)</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printf(</w:t>
            </w:r>
            <w:r>
              <w:rPr>
                <w:rFonts w:ascii="NSimSun" w:hAnsi="NSimSun" w:cs="NSimSun"/>
                <w:color w:val="A31515"/>
                <w:kern w:val="0"/>
                <w:sz w:val="19"/>
                <w:szCs w:val="19"/>
              </w:rPr>
              <w:t>"</w:t>
            </w:r>
            <w:r>
              <w:rPr>
                <w:rFonts w:ascii="NSimSun" w:hAnsi="NSimSun" w:cs="NSimSun"/>
                <w:color w:val="A31515"/>
                <w:kern w:val="0"/>
                <w:sz w:val="19"/>
                <w:szCs w:val="19"/>
              </w:rPr>
              <w:t>读取日志的信息成功</w:t>
            </w:r>
            <w:r>
              <w:rPr>
                <w:rFonts w:ascii="NSimSun" w:hAnsi="NSimSun" w:cs="NSimSun"/>
                <w:color w:val="A31515"/>
                <w:kern w:val="0"/>
                <w:sz w:val="19"/>
                <w:szCs w:val="19"/>
              </w:rPr>
              <w:t>"</w:t>
            </w:r>
            <w:r>
              <w:rPr>
                <w:rFonts w:ascii="NSimSun" w:hAnsi="NSimSun" w:cs="NSimSun"/>
                <w:color w:val="000000"/>
                <w:kern w:val="0"/>
                <w:sz w:val="19"/>
                <w:szCs w:val="19"/>
              </w:rPr>
              <w:t>);</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getBasicInfoSuccess = </w:t>
            </w:r>
            <w:r>
              <w:rPr>
                <w:rFonts w:ascii="NSimSun" w:hAnsi="NSimSun" w:cs="NSimSun"/>
                <w:color w:val="0000FF"/>
                <w:kern w:val="0"/>
                <w:sz w:val="19"/>
                <w:szCs w:val="19"/>
              </w:rPr>
              <w:t>true</w:t>
            </w:r>
            <w:r>
              <w:rPr>
                <w:rFonts w:ascii="NSimSun" w:hAnsi="NSimSun" w:cs="NSimSun"/>
                <w:color w:val="000000"/>
                <w:kern w:val="0"/>
                <w:sz w:val="19"/>
                <w:szCs w:val="19"/>
              </w:rPr>
              <w:t>;</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else</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8D32A6" w:rsidRDefault="008D32A6" w:rsidP="008D32A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printf(</w:t>
            </w:r>
            <w:r>
              <w:rPr>
                <w:rFonts w:ascii="NSimSun" w:hAnsi="NSimSun" w:cs="NSimSun"/>
                <w:color w:val="A31515"/>
                <w:kern w:val="0"/>
                <w:sz w:val="19"/>
                <w:szCs w:val="19"/>
              </w:rPr>
              <w:t>"</w:t>
            </w:r>
            <w:r>
              <w:rPr>
                <w:rFonts w:ascii="NSimSun" w:hAnsi="NSimSun" w:cs="NSimSun"/>
                <w:color w:val="A31515"/>
                <w:kern w:val="0"/>
                <w:sz w:val="19"/>
                <w:szCs w:val="19"/>
              </w:rPr>
              <w:t>读取日志的信息失败</w:t>
            </w:r>
            <w:r>
              <w:rPr>
                <w:rFonts w:ascii="NSimSun" w:hAnsi="NSimSun" w:cs="NSimSun"/>
                <w:color w:val="A31515"/>
                <w:kern w:val="0"/>
                <w:sz w:val="19"/>
                <w:szCs w:val="19"/>
              </w:rPr>
              <w:t xml:space="preserve"> error:%d\n"</w:t>
            </w:r>
            <w:r>
              <w:rPr>
                <w:rFonts w:ascii="NSimSun" w:hAnsi="NSimSun" w:cs="NSimSun"/>
                <w:color w:val="000000"/>
                <w:kern w:val="0"/>
                <w:sz w:val="19"/>
                <w:szCs w:val="19"/>
              </w:rPr>
              <w:t>, GetLastError());</w:t>
            </w:r>
          </w:p>
          <w:p w:rsidR="008D32A6" w:rsidRPr="00642131" w:rsidRDefault="008D32A6" w:rsidP="008D32A6">
            <w:pPr>
              <w:spacing w:line="0" w:lineRule="atLeast"/>
              <w:rPr>
                <w:rFonts w:ascii="NSimSun" w:hAnsi="NSimSun" w:cs="NSimSun"/>
                <w:color w:val="000000"/>
                <w:kern w:val="0"/>
                <w:sz w:val="19"/>
                <w:szCs w:val="19"/>
              </w:rPr>
            </w:pPr>
            <w:r>
              <w:rPr>
                <w:rFonts w:ascii="NSimSun" w:hAnsi="NSimSun" w:cs="NSimSun"/>
                <w:color w:val="000000"/>
                <w:kern w:val="0"/>
                <w:sz w:val="19"/>
                <w:szCs w:val="19"/>
              </w:rPr>
              <w:t>}</w:t>
            </w:r>
          </w:p>
        </w:tc>
      </w:tr>
    </w:tbl>
    <w:p w:rsidR="00283768" w:rsidRPr="00D008A6" w:rsidRDefault="00283768" w:rsidP="00283768">
      <w:pPr>
        <w:rPr>
          <w:rFonts w:cstheme="minorHAnsi"/>
          <w:sz w:val="20"/>
          <w:szCs w:val="20"/>
        </w:rPr>
      </w:pPr>
    </w:p>
    <w:p w:rsidR="00283768" w:rsidRDefault="00283768" w:rsidP="00283768">
      <w:pPr>
        <w:outlineLvl w:val="1"/>
        <w:rPr>
          <w:rFonts w:cstheme="minorHAnsi"/>
          <w:sz w:val="20"/>
          <w:szCs w:val="20"/>
        </w:rPr>
      </w:pPr>
      <w:r>
        <w:rPr>
          <w:rFonts w:cstheme="minorHAnsi"/>
          <w:sz w:val="20"/>
          <w:szCs w:val="20"/>
        </w:rPr>
        <w:t>五</w:t>
      </w:r>
      <w:r w:rsidRPr="00D008A6">
        <w:rPr>
          <w:rFonts w:cstheme="minorHAnsi"/>
          <w:sz w:val="20"/>
          <w:szCs w:val="20"/>
        </w:rPr>
        <w:t>、枚举所有</w:t>
      </w:r>
      <w:r>
        <w:rPr>
          <w:rFonts w:cstheme="minorHAnsi"/>
          <w:sz w:val="20"/>
          <w:szCs w:val="20"/>
        </w:rPr>
        <w:t>的数据</w:t>
      </w:r>
    </w:p>
    <w:p w:rsidR="00283768" w:rsidRDefault="00283768" w:rsidP="00283768">
      <w:pPr>
        <w:rPr>
          <w:rFonts w:cstheme="minorHAnsi"/>
          <w:sz w:val="20"/>
          <w:szCs w:val="20"/>
        </w:rPr>
      </w:pPr>
    </w:p>
    <w:p w:rsidR="00BB6170" w:rsidRPr="00F32986" w:rsidRDefault="00BB6170" w:rsidP="00BB6170">
      <w:pPr>
        <w:rPr>
          <w:rFonts w:cstheme="minorHAnsi"/>
          <w:sz w:val="20"/>
          <w:szCs w:val="20"/>
        </w:rPr>
      </w:pPr>
      <w:r w:rsidRPr="00F32986">
        <w:rPr>
          <w:rFonts w:cstheme="minorHAnsi"/>
          <w:sz w:val="20"/>
          <w:szCs w:val="20"/>
        </w:rPr>
        <w:t>从卷中</w:t>
      </w:r>
      <w:r>
        <w:rPr>
          <w:rFonts w:cstheme="minorHAnsi" w:hint="eastAsia"/>
          <w:sz w:val="20"/>
          <w:szCs w:val="20"/>
        </w:rPr>
        <w:t>读取</w:t>
      </w:r>
      <w:r w:rsidRPr="00F32986">
        <w:rPr>
          <w:rFonts w:cstheme="minorHAnsi"/>
          <w:sz w:val="20"/>
          <w:szCs w:val="20"/>
        </w:rPr>
        <w:t>日志通过</w:t>
      </w:r>
      <w:hyperlink r:id="rId210" w:history="1">
        <w:r w:rsidRPr="00F32986">
          <w:rPr>
            <w:rStyle w:val="ab"/>
            <w:rFonts w:cstheme="minorHAnsi"/>
            <w:color w:val="0000FF"/>
            <w:sz w:val="20"/>
            <w:szCs w:val="20"/>
            <w:bdr w:val="none" w:sz="0" w:space="0" w:color="auto" w:frame="1"/>
          </w:rPr>
          <w:t>FSCTL_</w:t>
        </w:r>
        <w:r w:rsidR="00BC53AC">
          <w:rPr>
            <w:rStyle w:val="ab"/>
            <w:rFonts w:cstheme="minorHAnsi" w:hint="eastAsia"/>
            <w:color w:val="0000FF"/>
            <w:sz w:val="20"/>
            <w:szCs w:val="20"/>
            <w:bdr w:val="none" w:sz="0" w:space="0" w:color="auto" w:frame="1"/>
          </w:rPr>
          <w:t>ENUM</w:t>
        </w:r>
        <w:r w:rsidRPr="00F32986">
          <w:rPr>
            <w:rStyle w:val="ab"/>
            <w:rFonts w:cstheme="minorHAnsi"/>
            <w:color w:val="0000FF"/>
            <w:sz w:val="20"/>
            <w:szCs w:val="20"/>
            <w:bdr w:val="none" w:sz="0" w:space="0" w:color="auto" w:frame="1"/>
          </w:rPr>
          <w:t>_USN_</w:t>
        </w:r>
        <w:r w:rsidR="007A2D43">
          <w:rPr>
            <w:rStyle w:val="ab"/>
            <w:rFonts w:cstheme="minorHAnsi" w:hint="eastAsia"/>
            <w:color w:val="0000FF"/>
            <w:sz w:val="20"/>
            <w:szCs w:val="20"/>
            <w:bdr w:val="none" w:sz="0" w:space="0" w:color="auto" w:frame="1"/>
          </w:rPr>
          <w:t>DATA</w:t>
        </w:r>
      </w:hyperlink>
      <w:r>
        <w:rPr>
          <w:rFonts w:cstheme="minorHAnsi"/>
          <w:sz w:val="16"/>
          <w:szCs w:val="16"/>
        </w:rPr>
        <w:t>（</w:t>
      </w:r>
      <w:r w:rsidR="00BC53AC" w:rsidRPr="00BC53AC">
        <w:rPr>
          <w:rFonts w:cstheme="minorHAnsi" w:hint="eastAsia"/>
          <w:sz w:val="16"/>
          <w:szCs w:val="16"/>
        </w:rPr>
        <w:t>枚举两个指定边界之间的更新序列号</w:t>
      </w:r>
      <w:r w:rsidR="00BC53AC" w:rsidRPr="00BC53AC">
        <w:rPr>
          <w:rFonts w:cstheme="minorHAnsi" w:hint="eastAsia"/>
          <w:sz w:val="16"/>
          <w:szCs w:val="16"/>
        </w:rPr>
        <w:t>(USN)</w:t>
      </w:r>
      <w:r w:rsidR="00BC53AC" w:rsidRPr="00BC53AC">
        <w:rPr>
          <w:rFonts w:cstheme="minorHAnsi" w:hint="eastAsia"/>
          <w:sz w:val="16"/>
          <w:szCs w:val="16"/>
        </w:rPr>
        <w:t>数据，以获取主文件表</w:t>
      </w:r>
      <w:r w:rsidR="00BC53AC" w:rsidRPr="00BC53AC">
        <w:rPr>
          <w:rFonts w:cstheme="minorHAnsi" w:hint="eastAsia"/>
          <w:sz w:val="16"/>
          <w:szCs w:val="16"/>
        </w:rPr>
        <w:t>(MFT)</w:t>
      </w:r>
      <w:r w:rsidR="00BC53AC" w:rsidRPr="00BC53AC">
        <w:rPr>
          <w:rFonts w:cstheme="minorHAnsi" w:hint="eastAsia"/>
          <w:sz w:val="16"/>
          <w:szCs w:val="16"/>
        </w:rPr>
        <w:t>记录。</w:t>
      </w:r>
      <w:r w:rsidRPr="00EC3BA6">
        <w:rPr>
          <w:rFonts w:cstheme="minorHAnsi"/>
          <w:sz w:val="16"/>
          <w:szCs w:val="16"/>
        </w:rPr>
        <w:t>）</w:t>
      </w:r>
      <w:r w:rsidRPr="00F32986">
        <w:rPr>
          <w:rFonts w:cstheme="minorHAnsi"/>
          <w:sz w:val="20"/>
          <w:szCs w:val="20"/>
        </w:rPr>
        <w:t>控制代码进行。</w:t>
      </w:r>
      <w:r w:rsidRPr="00F32986">
        <w:rPr>
          <w:rFonts w:cstheme="minorHAnsi"/>
          <w:sz w:val="20"/>
          <w:szCs w:val="20"/>
        </w:rPr>
        <w:t>API</w:t>
      </w:r>
      <w:r w:rsidRPr="00F32986">
        <w:rPr>
          <w:rFonts w:cstheme="minorHAnsi"/>
          <w:sz w:val="20"/>
          <w:szCs w:val="20"/>
        </w:rPr>
        <w:t>调用如下：</w:t>
      </w:r>
    </w:p>
    <w:tbl>
      <w:tblPr>
        <w:tblStyle w:val="a7"/>
        <w:tblW w:w="9781" w:type="dxa"/>
        <w:tblInd w:w="108" w:type="dxa"/>
        <w:tblLook w:val="04A0"/>
      </w:tblPr>
      <w:tblGrid>
        <w:gridCol w:w="9781"/>
      </w:tblGrid>
      <w:tr w:rsidR="00BB6170" w:rsidRPr="002875AF" w:rsidTr="00997B43">
        <w:tc>
          <w:tcPr>
            <w:tcW w:w="9781" w:type="dxa"/>
            <w:shd w:val="clear" w:color="auto" w:fill="A6A6A6" w:themeFill="background1" w:themeFillShade="A6"/>
          </w:tcPr>
          <w:p w:rsidR="00BB6170" w:rsidRPr="002875AF" w:rsidRDefault="00BB6170" w:rsidP="00997B43">
            <w:pPr>
              <w:rPr>
                <w:rFonts w:cstheme="minorHAnsi"/>
                <w:sz w:val="20"/>
                <w:szCs w:val="20"/>
              </w:rPr>
            </w:pPr>
            <w:r>
              <w:rPr>
                <w:rFonts w:cstheme="minorHAnsi" w:hint="eastAsia"/>
                <w:sz w:val="20"/>
                <w:szCs w:val="20"/>
              </w:rPr>
              <w:t>C++</w:t>
            </w:r>
          </w:p>
        </w:tc>
      </w:tr>
      <w:tr w:rsidR="00BB6170" w:rsidRPr="002875AF" w:rsidTr="00997B43">
        <w:trPr>
          <w:trHeight w:val="103"/>
        </w:trPr>
        <w:tc>
          <w:tcPr>
            <w:tcW w:w="9781" w:type="dxa"/>
          </w:tcPr>
          <w:p w:rsidR="00BB6170" w:rsidRDefault="00BB6170" w:rsidP="00997B43">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BOOL</w:t>
            </w:r>
          </w:p>
          <w:p w:rsidR="00BB6170" w:rsidRDefault="00BB6170" w:rsidP="00997B43">
            <w:pPr>
              <w:autoSpaceDE w:val="0"/>
              <w:autoSpaceDN w:val="0"/>
              <w:adjustRightInd w:val="0"/>
              <w:jc w:val="left"/>
              <w:rPr>
                <w:rFonts w:ascii="NSimSun" w:hAnsi="NSimSun" w:cs="NSimSun"/>
                <w:color w:val="000000"/>
                <w:kern w:val="0"/>
                <w:sz w:val="19"/>
                <w:szCs w:val="19"/>
              </w:rPr>
            </w:pPr>
            <w:r>
              <w:rPr>
                <w:rFonts w:ascii="NSimSun" w:hAnsi="NSimSun" w:cs="NSimSun"/>
                <w:color w:val="6F008A"/>
                <w:kern w:val="0"/>
                <w:sz w:val="19"/>
                <w:szCs w:val="19"/>
              </w:rPr>
              <w:t>WINAPI</w:t>
            </w:r>
          </w:p>
          <w:p w:rsidR="00BB6170" w:rsidRDefault="00BB6170" w:rsidP="00997B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DeviceIoControl((</w:t>
            </w:r>
            <w:r>
              <w:rPr>
                <w:rFonts w:ascii="NSimSun" w:hAnsi="NSimSun" w:cs="NSimSun"/>
                <w:color w:val="2B91AF"/>
                <w:kern w:val="0"/>
                <w:sz w:val="19"/>
                <w:szCs w:val="19"/>
              </w:rPr>
              <w:t>HANDLE</w:t>
            </w:r>
            <w:r>
              <w:rPr>
                <w:rFonts w:ascii="NSimSun" w:hAnsi="NSimSun" w:cs="NSimSun"/>
                <w:color w:val="000000"/>
                <w:kern w:val="0"/>
                <w:sz w:val="19"/>
                <w:szCs w:val="19"/>
              </w:rPr>
              <w:t xml:space="preserve">)hDevice,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handle to volume</w:t>
            </w:r>
          </w:p>
          <w:p w:rsidR="00BB6170" w:rsidRDefault="00BB6170" w:rsidP="00997B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Pr="00FD57A4">
              <w:rPr>
                <w:rFonts w:ascii="NSimSun" w:hAnsi="NSimSun" w:cs="NSimSun"/>
                <w:b/>
                <w:color w:val="0002FF"/>
                <w:kern w:val="0"/>
                <w:sz w:val="19"/>
                <w:szCs w:val="19"/>
              </w:rPr>
              <w:t>FSCTL_</w:t>
            </w:r>
            <w:r w:rsidR="00C345C9">
              <w:rPr>
                <w:rFonts w:ascii="NSimSun" w:hAnsi="NSimSun" w:cs="NSimSun" w:hint="eastAsia"/>
                <w:b/>
                <w:color w:val="0002FF"/>
                <w:kern w:val="0"/>
                <w:sz w:val="19"/>
                <w:szCs w:val="19"/>
              </w:rPr>
              <w:t>ENUM</w:t>
            </w:r>
            <w:r w:rsidRPr="00FD57A4">
              <w:rPr>
                <w:rFonts w:ascii="NSimSun" w:hAnsi="NSimSun" w:cs="NSimSun"/>
                <w:b/>
                <w:color w:val="0002FF"/>
                <w:kern w:val="0"/>
                <w:sz w:val="19"/>
                <w:szCs w:val="19"/>
              </w:rPr>
              <w:t>_USN_</w:t>
            </w:r>
            <w:r w:rsidR="007A2D43">
              <w:rPr>
                <w:rFonts w:ascii="NSimSun" w:hAnsi="NSimSun" w:cs="NSimSun" w:hint="eastAsia"/>
                <w:b/>
                <w:color w:val="0002FF"/>
                <w:kern w:val="0"/>
                <w:sz w:val="19"/>
                <w:szCs w:val="19"/>
              </w:rPr>
              <w:t>DATA</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sidR="007A2D43">
              <w:rPr>
                <w:rFonts w:ascii="NSimSun" w:hAnsi="NSimSun" w:cs="NSimSun" w:hint="eastAsia"/>
                <w:color w:val="000000"/>
                <w:kern w:val="0"/>
                <w:sz w:val="19"/>
                <w:szCs w:val="19"/>
              </w:rPr>
              <w:t xml:space="preserve">      </w:t>
            </w:r>
            <w:r>
              <w:rPr>
                <w:rFonts w:ascii="NSimSun" w:hAnsi="NSimSun" w:cs="NSimSun"/>
                <w:color w:val="008000"/>
                <w:kern w:val="0"/>
                <w:sz w:val="19"/>
                <w:szCs w:val="19"/>
              </w:rPr>
              <w:t>// dwIoControlCode</w:t>
            </w:r>
          </w:p>
          <w:p w:rsidR="00BB6170" w:rsidRDefault="00BB6170" w:rsidP="00997B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(LPVOID)lpInBuffer,           </w:t>
            </w:r>
            <w:r>
              <w:rPr>
                <w:rFonts w:ascii="NSimSun" w:hAnsi="NSimSun" w:cs="NSimSun" w:hint="eastAsia"/>
                <w:color w:val="000000"/>
                <w:kern w:val="0"/>
                <w:sz w:val="19"/>
                <w:szCs w:val="19"/>
              </w:rPr>
              <w:t xml:space="preserve">         </w:t>
            </w:r>
            <w:r>
              <w:rPr>
                <w:rFonts w:ascii="NSimSun" w:hAnsi="NSimSun" w:cs="NSimSun"/>
                <w:color w:val="008000"/>
                <w:kern w:val="0"/>
                <w:sz w:val="19"/>
                <w:szCs w:val="19"/>
              </w:rPr>
              <w:t>// input buffer</w:t>
            </w:r>
          </w:p>
          <w:p w:rsidR="00BB6170" w:rsidRDefault="00BB6170" w:rsidP="00997B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(DWORD)nInBufferSize,         </w:t>
            </w:r>
            <w:r>
              <w:rPr>
                <w:rFonts w:ascii="NSimSun" w:hAnsi="NSimSun" w:cs="NSimSun" w:hint="eastAsia"/>
                <w:color w:val="000000"/>
                <w:kern w:val="0"/>
                <w:sz w:val="19"/>
                <w:szCs w:val="19"/>
              </w:rPr>
              <w:t xml:space="preserve">        </w:t>
            </w:r>
            <w:r>
              <w:rPr>
                <w:rFonts w:ascii="NSimSun" w:hAnsi="NSimSun" w:cs="NSimSun"/>
                <w:color w:val="008000"/>
                <w:kern w:val="0"/>
                <w:sz w:val="19"/>
                <w:szCs w:val="19"/>
              </w:rPr>
              <w:t>// size of input buffer</w:t>
            </w:r>
          </w:p>
          <w:p w:rsidR="00BB6170" w:rsidRDefault="00BB6170" w:rsidP="00997B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00E21EDB">
              <w:rPr>
                <w:rFonts w:ascii="NSimSun" w:hAnsi="NSimSun" w:cs="NSimSun"/>
                <w:color w:val="000000"/>
                <w:kern w:val="0"/>
                <w:sz w:val="19"/>
                <w:szCs w:val="19"/>
              </w:rPr>
              <w:t>(LPVOID)</w:t>
            </w:r>
            <w:r w:rsidR="00E21EDB" w:rsidRPr="00E21EDB">
              <w:rPr>
                <w:rFonts w:ascii="NSimSun" w:hAnsi="NSimSun" w:cs="NSimSun"/>
                <w:kern w:val="0"/>
                <w:sz w:val="19"/>
                <w:szCs w:val="19"/>
              </w:rPr>
              <w:t>lpOutBuffer</w:t>
            </w:r>
            <w:r>
              <w:rPr>
                <w:rFonts w:ascii="NSimSun" w:hAnsi="NSimSun" w:cs="NSimSun"/>
                <w:color w:val="000000"/>
                <w:kern w:val="0"/>
                <w:sz w:val="19"/>
                <w:szCs w:val="19"/>
              </w:rPr>
              <w:t xml:space="preserve">,               </w:t>
            </w:r>
            <w:r w:rsidR="00E21EDB">
              <w:rPr>
                <w:rFonts w:ascii="NSimSun" w:hAnsi="NSimSun" w:cs="NSimSun" w:hint="eastAsia"/>
                <w:color w:val="000000"/>
                <w:kern w:val="0"/>
                <w:sz w:val="19"/>
                <w:szCs w:val="19"/>
              </w:rPr>
              <w:t xml:space="preserve">    </w:t>
            </w:r>
            <w:r>
              <w:rPr>
                <w:rFonts w:ascii="NSimSun" w:hAnsi="NSimSun" w:cs="NSimSun"/>
                <w:color w:val="008000"/>
                <w:kern w:val="0"/>
                <w:sz w:val="19"/>
                <w:szCs w:val="19"/>
              </w:rPr>
              <w:t>// lpOutBuffer</w:t>
            </w:r>
          </w:p>
          <w:p w:rsidR="00BB6170" w:rsidRDefault="00BB6170" w:rsidP="00997B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00E21EDB">
              <w:rPr>
                <w:rFonts w:ascii="NSimSun" w:hAnsi="NSimSun" w:cs="NSimSun"/>
                <w:color w:val="000000"/>
                <w:kern w:val="0"/>
                <w:sz w:val="19"/>
                <w:szCs w:val="19"/>
              </w:rPr>
              <w:t>(DWORD)</w:t>
            </w:r>
            <w:r w:rsidR="00E21EDB" w:rsidRPr="00E21EDB">
              <w:rPr>
                <w:rFonts w:ascii="NSimSun" w:hAnsi="NSimSun" w:cs="NSimSun"/>
                <w:color w:val="000000"/>
                <w:kern w:val="0"/>
                <w:sz w:val="19"/>
                <w:szCs w:val="19"/>
              </w:rPr>
              <w:t>nOutBufferSize</w:t>
            </w:r>
            <w:r>
              <w:rPr>
                <w:rFonts w:ascii="NSimSun" w:hAnsi="NSimSun" w:cs="NSimSun"/>
                <w:color w:val="000000"/>
                <w:kern w:val="0"/>
                <w:sz w:val="19"/>
                <w:szCs w:val="19"/>
              </w:rPr>
              <w:t xml:space="preserve">,        </w:t>
            </w:r>
            <w:r w:rsidR="00E21EDB">
              <w:rPr>
                <w:rFonts w:ascii="NSimSun" w:hAnsi="NSimSun" w:cs="NSimSun" w:hint="eastAsia"/>
                <w:color w:val="000000"/>
                <w:kern w:val="0"/>
                <w:sz w:val="19"/>
                <w:szCs w:val="19"/>
              </w:rPr>
              <w:t xml:space="preserve">        </w:t>
            </w:r>
            <w:r>
              <w:rPr>
                <w:rFonts w:ascii="NSimSun" w:hAnsi="NSimSun" w:cs="NSimSun"/>
                <w:color w:val="008000"/>
                <w:kern w:val="0"/>
                <w:sz w:val="19"/>
                <w:szCs w:val="19"/>
              </w:rPr>
              <w:t>// nOutBufferSize</w:t>
            </w:r>
          </w:p>
          <w:p w:rsidR="00BB6170" w:rsidRDefault="00BB6170" w:rsidP="00997B43">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(LPDWORD)lpBytesReturned,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8000"/>
                <w:kern w:val="0"/>
                <w:sz w:val="19"/>
                <w:szCs w:val="19"/>
              </w:rPr>
              <w:t>// number of bytes returned</w:t>
            </w:r>
          </w:p>
          <w:p w:rsidR="00BB6170" w:rsidRPr="00BD5E2A" w:rsidRDefault="00BB6170" w:rsidP="00997B43">
            <w:pPr>
              <w:rPr>
                <w:rFonts w:cstheme="minorHAnsi"/>
                <w:sz w:val="20"/>
                <w:szCs w:val="20"/>
              </w:rPr>
            </w:pPr>
            <w:r>
              <w:rPr>
                <w:rFonts w:ascii="NSimSun" w:hAnsi="NSimSun" w:cs="NSimSun"/>
                <w:color w:val="000000"/>
                <w:kern w:val="0"/>
                <w:sz w:val="19"/>
                <w:szCs w:val="19"/>
              </w:rPr>
              <w:tab/>
              <w:t>(LPOVERLAPPED)lpOverlapped);</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OVERLAPPED structure</w:t>
            </w:r>
          </w:p>
        </w:tc>
      </w:tr>
    </w:tbl>
    <w:p w:rsidR="00BB6170" w:rsidRPr="009854AD" w:rsidRDefault="009854AD" w:rsidP="00BB6170">
      <w:pPr>
        <w:rPr>
          <w:rFonts w:cstheme="minorHAnsi"/>
          <w:color w:val="A6A6A6" w:themeColor="background1" w:themeShade="A6"/>
          <w:sz w:val="16"/>
          <w:szCs w:val="16"/>
        </w:rPr>
      </w:pPr>
      <w:r w:rsidRPr="009854AD">
        <w:rPr>
          <w:rFonts w:cstheme="minorHAnsi"/>
          <w:color w:val="A6A6A6" w:themeColor="background1" w:themeShade="A6"/>
          <w:sz w:val="16"/>
          <w:szCs w:val="16"/>
        </w:rPr>
        <w:t>参考：</w:t>
      </w:r>
      <w:hyperlink r:id="rId211" w:history="1">
        <w:r w:rsidRPr="009854AD">
          <w:rPr>
            <w:rStyle w:val="aa"/>
            <w:rFonts w:cstheme="minorHAnsi"/>
            <w:color w:val="A6A6A6" w:themeColor="background1" w:themeShade="A6"/>
            <w:sz w:val="16"/>
            <w:szCs w:val="16"/>
          </w:rPr>
          <w:t>https://msdn.microsoft.com/en-us/library/Aa364563%28v=VS.85%29.aspx?f=255&amp;MSPPError=-2147217396</w:t>
        </w:r>
      </w:hyperlink>
    </w:p>
    <w:p w:rsidR="009854AD" w:rsidRPr="004E5986" w:rsidRDefault="009854AD" w:rsidP="00BB6170"/>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2"/>
        <w:gridCol w:w="8150"/>
      </w:tblGrid>
      <w:tr w:rsidR="00BB6170" w:rsidRPr="0029737A" w:rsidTr="00997B43">
        <w:trPr>
          <w:trHeight w:val="240"/>
        </w:trPr>
        <w:tc>
          <w:tcPr>
            <w:tcW w:w="1702" w:type="dxa"/>
          </w:tcPr>
          <w:p w:rsidR="00BB6170" w:rsidRPr="0029737A" w:rsidRDefault="00BB6170" w:rsidP="00997B43">
            <w:pPr>
              <w:spacing w:line="0" w:lineRule="atLeast"/>
              <w:rPr>
                <w:rFonts w:cstheme="minorHAnsi"/>
                <w:sz w:val="20"/>
                <w:szCs w:val="20"/>
              </w:rPr>
            </w:pPr>
            <w:r w:rsidRPr="0029737A">
              <w:rPr>
                <w:rFonts w:eastAsia="宋体" w:cstheme="minorHAnsi"/>
                <w:color w:val="000000"/>
                <w:kern w:val="0"/>
                <w:sz w:val="20"/>
                <w:szCs w:val="20"/>
              </w:rPr>
              <w:t>hDevice</w:t>
            </w:r>
          </w:p>
        </w:tc>
        <w:tc>
          <w:tcPr>
            <w:tcW w:w="8150" w:type="dxa"/>
          </w:tcPr>
          <w:p w:rsidR="00997B43" w:rsidRDefault="00997B43" w:rsidP="00997B43">
            <w:r>
              <w:rPr>
                <w:rFonts w:hint="eastAsia"/>
              </w:rPr>
              <w:t>要</w:t>
            </w:r>
            <w:r w:rsidR="00BF3891">
              <w:rPr>
                <w:rFonts w:hint="eastAsia"/>
              </w:rPr>
              <w:t>检索数据的</w:t>
            </w:r>
            <w:r w:rsidRPr="00997B43">
              <w:rPr>
                <w:rFonts w:hint="eastAsia"/>
              </w:rPr>
              <w:t>卷的句柄。</w:t>
            </w:r>
          </w:p>
          <w:p w:rsidR="00997B43" w:rsidRPr="00BF3891" w:rsidRDefault="00997B43" w:rsidP="00BF3891">
            <w:pPr>
              <w:spacing w:line="0" w:lineRule="atLeast"/>
              <w:rPr>
                <w:sz w:val="16"/>
                <w:szCs w:val="16"/>
              </w:rPr>
            </w:pPr>
            <w:r w:rsidRPr="00BF3891">
              <w:rPr>
                <w:sz w:val="16"/>
                <w:szCs w:val="16"/>
              </w:rPr>
              <w:t>A handle to the local volume from which data is to be retrieved.</w:t>
            </w:r>
          </w:p>
          <w:p w:rsidR="00BB6170" w:rsidRPr="00997B43" w:rsidRDefault="00997B43" w:rsidP="00BF3891">
            <w:pPr>
              <w:spacing w:line="0" w:lineRule="atLeast"/>
            </w:pPr>
            <w:r w:rsidRPr="00BF3891">
              <w:rPr>
                <w:sz w:val="16"/>
                <w:szCs w:val="16"/>
              </w:rPr>
              <w:t>To retrieve a volume handle, call the </w:t>
            </w:r>
            <w:hyperlink r:id="rId212" w:history="1">
              <w:r w:rsidRPr="00BF3891">
                <w:rPr>
                  <w:rStyle w:val="aa"/>
                  <w:sz w:val="16"/>
                  <w:szCs w:val="16"/>
                </w:rPr>
                <w:t>CreateFile</w:t>
              </w:r>
            </w:hyperlink>
            <w:r w:rsidRPr="00BF3891">
              <w:rPr>
                <w:sz w:val="16"/>
                <w:szCs w:val="16"/>
              </w:rPr>
              <w:t> function.</w:t>
            </w:r>
          </w:p>
        </w:tc>
      </w:tr>
      <w:tr w:rsidR="00BB6170" w:rsidRPr="0029737A" w:rsidTr="00997B43">
        <w:trPr>
          <w:trHeight w:val="124"/>
        </w:trPr>
        <w:tc>
          <w:tcPr>
            <w:tcW w:w="1702" w:type="dxa"/>
          </w:tcPr>
          <w:p w:rsidR="00BB6170" w:rsidRPr="0029737A" w:rsidRDefault="00BB6170" w:rsidP="00997B43">
            <w:pPr>
              <w:spacing w:line="0" w:lineRule="atLeast"/>
              <w:rPr>
                <w:rFonts w:cstheme="minorHAnsi"/>
                <w:kern w:val="0"/>
                <w:sz w:val="20"/>
                <w:szCs w:val="20"/>
              </w:rPr>
            </w:pPr>
            <w:r w:rsidRPr="0029737A">
              <w:rPr>
                <w:rFonts w:cstheme="minorHAnsi"/>
                <w:color w:val="000000"/>
                <w:sz w:val="20"/>
                <w:szCs w:val="20"/>
                <w:shd w:val="clear" w:color="auto" w:fill="FAFAFA"/>
              </w:rPr>
              <w:t>dwIoControlCode</w:t>
            </w:r>
          </w:p>
        </w:tc>
        <w:tc>
          <w:tcPr>
            <w:tcW w:w="8150" w:type="dxa"/>
          </w:tcPr>
          <w:p w:rsidR="00BB6170" w:rsidRPr="000D0313" w:rsidRDefault="00BB6170" w:rsidP="00997B43">
            <w:pPr>
              <w:pStyle w:val="a8"/>
              <w:spacing w:before="0" w:beforeAutospacing="0" w:after="0" w:afterAutospacing="0" w:line="270" w:lineRule="atLeast"/>
              <w:rPr>
                <w:rFonts w:asciiTheme="minorHAnsi" w:hAnsiTheme="minorHAnsi" w:cstheme="minorHAnsi"/>
                <w:color w:val="FF0000"/>
                <w:sz w:val="20"/>
                <w:szCs w:val="20"/>
              </w:rPr>
            </w:pPr>
            <w:r w:rsidRPr="0029737A">
              <w:rPr>
                <w:rFonts w:asciiTheme="minorHAnsi" w:hAnsiTheme="minorHAnsi" w:cstheme="minorHAnsi"/>
                <w:sz w:val="20"/>
                <w:szCs w:val="20"/>
              </w:rPr>
              <w:t>操作的控制代码。此处使用</w:t>
            </w:r>
            <w:r w:rsidRPr="0029737A">
              <w:rPr>
                <w:rFonts w:asciiTheme="minorHAnsi" w:hAnsiTheme="minorHAnsi" w:cstheme="minorHAnsi"/>
                <w:sz w:val="20"/>
                <w:szCs w:val="20"/>
              </w:rPr>
              <w:t>FSCTL_</w:t>
            </w:r>
            <w:r>
              <w:rPr>
                <w:rFonts w:asciiTheme="minorHAnsi" w:hAnsiTheme="minorHAnsi" w:cstheme="minorHAnsi" w:hint="eastAsia"/>
                <w:sz w:val="20"/>
                <w:szCs w:val="20"/>
              </w:rPr>
              <w:t>QUERY</w:t>
            </w:r>
            <w:r w:rsidRPr="0029737A">
              <w:rPr>
                <w:rFonts w:asciiTheme="minorHAnsi" w:hAnsiTheme="minorHAnsi" w:cstheme="minorHAnsi"/>
                <w:sz w:val="20"/>
                <w:szCs w:val="20"/>
              </w:rPr>
              <w:t>_USN_JOURNAL</w:t>
            </w:r>
            <w:r w:rsidRPr="0029737A">
              <w:rPr>
                <w:rFonts w:asciiTheme="minorHAnsi" w:hAnsiTheme="minorHAnsi" w:cstheme="minorHAnsi"/>
                <w:sz w:val="20"/>
                <w:szCs w:val="20"/>
              </w:rPr>
              <w:t>。</w:t>
            </w:r>
          </w:p>
          <w:p w:rsidR="00BB6170" w:rsidRPr="0029737A" w:rsidRDefault="00BB6170" w:rsidP="00997B43">
            <w:pPr>
              <w:pStyle w:val="a8"/>
              <w:spacing w:before="0" w:beforeAutospacing="0" w:after="0" w:afterAutospacing="0" w:line="0" w:lineRule="atLeast"/>
              <w:rPr>
                <w:rFonts w:asciiTheme="minorHAnsi" w:hAnsiTheme="minorHAnsi" w:cstheme="minorHAnsi"/>
                <w:color w:val="2A2A2A"/>
                <w:sz w:val="16"/>
                <w:szCs w:val="16"/>
              </w:rPr>
            </w:pPr>
            <w:r w:rsidRPr="0029737A">
              <w:rPr>
                <w:rFonts w:asciiTheme="minorHAnsi" w:hAnsiTheme="minorHAnsi" w:cstheme="minorHAnsi"/>
                <w:color w:val="2A2A2A"/>
                <w:sz w:val="16"/>
                <w:szCs w:val="16"/>
              </w:rPr>
              <w:t>The control code for the operation.Use</w:t>
            </w:r>
            <w:r w:rsidRPr="0029737A">
              <w:rPr>
                <w:rStyle w:val="apple-converted-space"/>
                <w:rFonts w:asciiTheme="minorHAnsi" w:hAnsiTheme="minorHAnsi" w:cstheme="minorHAnsi"/>
                <w:color w:val="2A2A2A"/>
                <w:sz w:val="16"/>
                <w:szCs w:val="16"/>
              </w:rPr>
              <w:t> </w:t>
            </w:r>
            <w:r w:rsidRPr="0029737A">
              <w:rPr>
                <w:rStyle w:val="ab"/>
                <w:rFonts w:asciiTheme="minorHAnsi" w:hAnsiTheme="minorHAnsi" w:cstheme="minorHAnsi"/>
                <w:color w:val="2A2A2A"/>
                <w:sz w:val="16"/>
                <w:szCs w:val="16"/>
                <w:bdr w:val="none" w:sz="0" w:space="0" w:color="auto" w:frame="1"/>
              </w:rPr>
              <w:t>FSCTL_</w:t>
            </w:r>
            <w:r>
              <w:rPr>
                <w:rStyle w:val="ab"/>
                <w:rFonts w:asciiTheme="minorHAnsi" w:hAnsiTheme="minorHAnsi" w:cstheme="minorHAnsi" w:hint="eastAsia"/>
                <w:color w:val="2A2A2A"/>
                <w:sz w:val="16"/>
                <w:szCs w:val="16"/>
                <w:bdr w:val="none" w:sz="0" w:space="0" w:color="auto" w:frame="1"/>
              </w:rPr>
              <w:t>QUERY</w:t>
            </w:r>
            <w:r w:rsidRPr="0029737A">
              <w:rPr>
                <w:rStyle w:val="ab"/>
                <w:rFonts w:asciiTheme="minorHAnsi" w:hAnsiTheme="minorHAnsi" w:cstheme="minorHAnsi"/>
                <w:color w:val="2A2A2A"/>
                <w:sz w:val="16"/>
                <w:szCs w:val="16"/>
                <w:bdr w:val="none" w:sz="0" w:space="0" w:color="auto" w:frame="1"/>
              </w:rPr>
              <w:t>_USN_JOURNAL</w:t>
            </w:r>
            <w:r w:rsidRPr="0029737A">
              <w:rPr>
                <w:rStyle w:val="apple-converted-space"/>
                <w:rFonts w:asciiTheme="minorHAnsi" w:hAnsiTheme="minorHAnsi" w:cstheme="minorHAnsi"/>
                <w:color w:val="2A2A2A"/>
                <w:sz w:val="16"/>
                <w:szCs w:val="16"/>
              </w:rPr>
              <w:t> </w:t>
            </w:r>
            <w:r w:rsidRPr="0029737A">
              <w:rPr>
                <w:rFonts w:asciiTheme="minorHAnsi" w:hAnsiTheme="minorHAnsi" w:cstheme="minorHAnsi"/>
                <w:color w:val="2A2A2A"/>
                <w:sz w:val="16"/>
                <w:szCs w:val="16"/>
              </w:rPr>
              <w:t>for this operation.</w:t>
            </w:r>
          </w:p>
        </w:tc>
      </w:tr>
      <w:tr w:rsidR="00BB6170" w:rsidRPr="0029737A" w:rsidTr="00997B43">
        <w:trPr>
          <w:trHeight w:val="120"/>
        </w:trPr>
        <w:tc>
          <w:tcPr>
            <w:tcW w:w="1702" w:type="dxa"/>
          </w:tcPr>
          <w:p w:rsidR="00BB6170" w:rsidRPr="0029737A" w:rsidRDefault="00BB6170" w:rsidP="00997B43">
            <w:pPr>
              <w:spacing w:line="0" w:lineRule="atLeast"/>
              <w:rPr>
                <w:rFonts w:cstheme="minorHAnsi"/>
                <w:kern w:val="0"/>
                <w:sz w:val="20"/>
                <w:szCs w:val="20"/>
              </w:rPr>
            </w:pPr>
            <w:r w:rsidRPr="0029737A">
              <w:rPr>
                <w:rFonts w:cstheme="minorHAnsi"/>
                <w:color w:val="000000"/>
                <w:sz w:val="20"/>
                <w:szCs w:val="20"/>
                <w:shd w:val="clear" w:color="auto" w:fill="FAFAFA"/>
              </w:rPr>
              <w:t>lpInBuffer</w:t>
            </w:r>
          </w:p>
        </w:tc>
        <w:tc>
          <w:tcPr>
            <w:tcW w:w="8150" w:type="dxa"/>
          </w:tcPr>
          <w:p w:rsidR="005631BA" w:rsidRPr="005631BA" w:rsidRDefault="005631BA" w:rsidP="005631BA">
            <w:pPr>
              <w:rPr>
                <w:rFonts w:cstheme="minorHAnsi"/>
                <w:sz w:val="20"/>
                <w:szCs w:val="20"/>
              </w:rPr>
            </w:pPr>
            <w:r w:rsidRPr="005631BA">
              <w:rPr>
                <w:rFonts w:cstheme="minorHAnsi"/>
                <w:sz w:val="20"/>
                <w:szCs w:val="20"/>
              </w:rPr>
              <w:t>指向输入缓冲区、</w:t>
            </w:r>
            <w:r w:rsidRPr="005631BA">
              <w:rPr>
                <w:rFonts w:cstheme="minorHAnsi"/>
                <w:sz w:val="20"/>
                <w:szCs w:val="20"/>
              </w:rPr>
              <w:t>MFT_ENUM_DATA_V0</w:t>
            </w:r>
            <w:r w:rsidRPr="005631BA">
              <w:rPr>
                <w:rFonts w:cstheme="minorHAnsi"/>
                <w:sz w:val="20"/>
                <w:szCs w:val="20"/>
              </w:rPr>
              <w:t>或</w:t>
            </w:r>
            <w:r w:rsidRPr="005631BA">
              <w:rPr>
                <w:rFonts w:cstheme="minorHAnsi"/>
                <w:sz w:val="20"/>
                <w:szCs w:val="20"/>
              </w:rPr>
              <w:t>MFT_ENUM_DATA_V1</w:t>
            </w:r>
            <w:r w:rsidRPr="005631BA">
              <w:rPr>
                <w:rFonts w:cstheme="minorHAnsi"/>
                <w:sz w:val="20"/>
                <w:szCs w:val="20"/>
              </w:rPr>
              <w:t>结构的指针。此结构指定列出</w:t>
            </w:r>
            <w:r w:rsidRPr="005631BA">
              <w:rPr>
                <w:rFonts w:cstheme="minorHAnsi"/>
                <w:sz w:val="20"/>
                <w:szCs w:val="20"/>
              </w:rPr>
              <w:t>MFT</w:t>
            </w:r>
            <w:r w:rsidRPr="005631BA">
              <w:rPr>
                <w:rFonts w:cstheme="minorHAnsi"/>
                <w:sz w:val="20"/>
                <w:szCs w:val="20"/>
              </w:rPr>
              <w:t>条目之间的边界。</w:t>
            </w:r>
          </w:p>
          <w:p w:rsidR="00C21BF0" w:rsidRPr="005631BA" w:rsidRDefault="005631BA" w:rsidP="005631BA">
            <w:pPr>
              <w:spacing w:line="0" w:lineRule="atLeast"/>
              <w:rPr>
                <w:rFonts w:cstheme="minorHAnsi"/>
                <w:sz w:val="16"/>
                <w:szCs w:val="16"/>
              </w:rPr>
            </w:pPr>
            <w:r w:rsidRPr="005631BA">
              <w:rPr>
                <w:rFonts w:cstheme="minorHAnsi"/>
                <w:sz w:val="16"/>
                <w:szCs w:val="16"/>
              </w:rPr>
              <w:t>Windows Server 2008 R2</w:t>
            </w:r>
            <w:r w:rsidRPr="005631BA">
              <w:rPr>
                <w:rFonts w:cstheme="minorHAnsi"/>
                <w:sz w:val="16"/>
                <w:szCs w:val="16"/>
              </w:rPr>
              <w:t>、</w:t>
            </w:r>
            <w:r w:rsidRPr="005631BA">
              <w:rPr>
                <w:rFonts w:cstheme="minorHAnsi"/>
                <w:sz w:val="16"/>
                <w:szCs w:val="16"/>
              </w:rPr>
              <w:t>Windows 7</w:t>
            </w:r>
            <w:r w:rsidRPr="005631BA">
              <w:rPr>
                <w:rFonts w:cstheme="minorHAnsi"/>
                <w:sz w:val="16"/>
                <w:szCs w:val="16"/>
              </w:rPr>
              <w:t>、</w:t>
            </w:r>
            <w:r w:rsidRPr="005631BA">
              <w:rPr>
                <w:rFonts w:cstheme="minorHAnsi"/>
                <w:sz w:val="16"/>
                <w:szCs w:val="16"/>
              </w:rPr>
              <w:t>Windows Server 2008</w:t>
            </w:r>
            <w:r w:rsidRPr="005631BA">
              <w:rPr>
                <w:rFonts w:cstheme="minorHAnsi"/>
                <w:sz w:val="16"/>
                <w:szCs w:val="16"/>
              </w:rPr>
              <w:t>、</w:t>
            </w:r>
            <w:r w:rsidRPr="005631BA">
              <w:rPr>
                <w:rFonts w:cstheme="minorHAnsi"/>
                <w:sz w:val="16"/>
                <w:szCs w:val="16"/>
              </w:rPr>
              <w:t>Windows Vista</w:t>
            </w:r>
            <w:r w:rsidRPr="005631BA">
              <w:rPr>
                <w:rFonts w:cstheme="minorHAnsi"/>
                <w:sz w:val="16"/>
                <w:szCs w:val="16"/>
              </w:rPr>
              <w:t>、</w:t>
            </w:r>
            <w:r w:rsidRPr="005631BA">
              <w:rPr>
                <w:rFonts w:cstheme="minorHAnsi"/>
                <w:sz w:val="16"/>
                <w:szCs w:val="16"/>
              </w:rPr>
              <w:t>Windows Server 2003</w:t>
            </w:r>
            <w:r w:rsidRPr="005631BA">
              <w:rPr>
                <w:rFonts w:cstheme="minorHAnsi"/>
                <w:sz w:val="16"/>
                <w:szCs w:val="16"/>
              </w:rPr>
              <w:t>和</w:t>
            </w:r>
            <w:r w:rsidRPr="005631BA">
              <w:rPr>
                <w:rFonts w:cstheme="minorHAnsi"/>
                <w:sz w:val="16"/>
                <w:szCs w:val="16"/>
              </w:rPr>
              <w:t>Windows XP</w:t>
            </w:r>
            <w:r w:rsidRPr="005631BA">
              <w:rPr>
                <w:rFonts w:cstheme="minorHAnsi"/>
                <w:sz w:val="16"/>
                <w:szCs w:val="16"/>
              </w:rPr>
              <w:t>：在</w:t>
            </w:r>
            <w:r w:rsidRPr="005631BA">
              <w:rPr>
                <w:rFonts w:cstheme="minorHAnsi"/>
                <w:sz w:val="16"/>
                <w:szCs w:val="16"/>
              </w:rPr>
              <w:t>Windows Server 2012</w:t>
            </w:r>
            <w:r w:rsidRPr="005631BA">
              <w:rPr>
                <w:rFonts w:cstheme="minorHAnsi"/>
                <w:sz w:val="16"/>
                <w:szCs w:val="16"/>
              </w:rPr>
              <w:t>之前不支持</w:t>
            </w:r>
            <w:r w:rsidRPr="005631BA">
              <w:rPr>
                <w:rFonts w:cstheme="minorHAnsi"/>
                <w:sz w:val="16"/>
                <w:szCs w:val="16"/>
              </w:rPr>
              <w:t>MFT_ENUM_DATA_V1</w:t>
            </w:r>
            <w:r w:rsidRPr="005631BA">
              <w:rPr>
                <w:rFonts w:cstheme="minorHAnsi"/>
                <w:sz w:val="16"/>
                <w:szCs w:val="16"/>
              </w:rPr>
              <w:t>结构</w:t>
            </w:r>
          </w:p>
          <w:p w:rsidR="00C21BF0" w:rsidRPr="005631BA" w:rsidRDefault="00C21BF0" w:rsidP="005631BA">
            <w:pPr>
              <w:spacing w:line="0" w:lineRule="atLeast"/>
              <w:rPr>
                <w:rFonts w:cstheme="minorHAnsi"/>
                <w:sz w:val="16"/>
                <w:szCs w:val="16"/>
              </w:rPr>
            </w:pPr>
            <w:r w:rsidRPr="005631BA">
              <w:rPr>
                <w:rFonts w:cstheme="minorHAnsi"/>
                <w:sz w:val="16"/>
                <w:szCs w:val="16"/>
              </w:rPr>
              <w:t>A pointer to the input buffer, an </w:t>
            </w:r>
            <w:hyperlink r:id="rId213" w:history="1">
              <w:r w:rsidRPr="005631BA">
                <w:rPr>
                  <w:rStyle w:val="aa"/>
                  <w:rFonts w:cstheme="minorHAnsi"/>
                  <w:sz w:val="16"/>
                  <w:szCs w:val="16"/>
                </w:rPr>
                <w:t>MFT_ENUM_DATA_V0</w:t>
              </w:r>
            </w:hyperlink>
            <w:r w:rsidRPr="005631BA">
              <w:rPr>
                <w:rFonts w:cstheme="minorHAnsi"/>
                <w:sz w:val="16"/>
                <w:szCs w:val="16"/>
              </w:rPr>
              <w:t> or </w:t>
            </w:r>
            <w:hyperlink r:id="rId214" w:history="1">
              <w:r w:rsidRPr="005631BA">
                <w:rPr>
                  <w:rStyle w:val="aa"/>
                  <w:rFonts w:cstheme="minorHAnsi"/>
                  <w:sz w:val="16"/>
                  <w:szCs w:val="16"/>
                </w:rPr>
                <w:t>MFT_ENUM_DATA_V1</w:t>
              </w:r>
            </w:hyperlink>
            <w:r w:rsidRPr="005631BA">
              <w:rPr>
                <w:rFonts w:cstheme="minorHAnsi"/>
                <w:sz w:val="16"/>
                <w:szCs w:val="16"/>
              </w:rPr>
              <w:t> structure.</w:t>
            </w:r>
          </w:p>
          <w:p w:rsidR="00C21BF0" w:rsidRPr="005631BA" w:rsidRDefault="00C21BF0" w:rsidP="005631BA">
            <w:pPr>
              <w:spacing w:line="0" w:lineRule="atLeast"/>
              <w:rPr>
                <w:rFonts w:cstheme="minorHAnsi"/>
                <w:sz w:val="16"/>
                <w:szCs w:val="16"/>
              </w:rPr>
            </w:pPr>
            <w:r w:rsidRPr="005631BA">
              <w:rPr>
                <w:rFonts w:cstheme="minorHAnsi"/>
                <w:sz w:val="16"/>
                <w:szCs w:val="16"/>
              </w:rPr>
              <w:t>This structure specifies the boundaries between which MFT entries are listed.</w:t>
            </w:r>
          </w:p>
          <w:p w:rsidR="00BB6170" w:rsidRPr="005631BA" w:rsidRDefault="00C21BF0" w:rsidP="005631BA">
            <w:pPr>
              <w:spacing w:line="0" w:lineRule="atLeast"/>
              <w:rPr>
                <w:rFonts w:cstheme="minorHAnsi"/>
                <w:sz w:val="20"/>
                <w:szCs w:val="20"/>
              </w:rPr>
            </w:pPr>
            <w:r w:rsidRPr="005631BA">
              <w:rPr>
                <w:rFonts w:cstheme="minorHAnsi"/>
                <w:sz w:val="16"/>
                <w:szCs w:val="16"/>
              </w:rPr>
              <w:t>Windows Server 2008 R2, Windows 7, Windows Server 2008, Windows Vista, Windows Server 2003 and Windows XP:  </w:t>
            </w:r>
            <w:hyperlink r:id="rId215" w:history="1">
              <w:r w:rsidRPr="005631BA">
                <w:rPr>
                  <w:rStyle w:val="aa"/>
                  <w:rFonts w:cstheme="minorHAnsi"/>
                  <w:sz w:val="16"/>
                  <w:szCs w:val="16"/>
                </w:rPr>
                <w:t>MFT_ENUM_DATA_V1</w:t>
              </w:r>
            </w:hyperlink>
            <w:r w:rsidRPr="005631BA">
              <w:rPr>
                <w:rFonts w:cstheme="minorHAnsi"/>
                <w:sz w:val="16"/>
                <w:szCs w:val="16"/>
              </w:rPr>
              <w:t> structures are not supported before Windows Server 2012.</w:t>
            </w:r>
          </w:p>
        </w:tc>
      </w:tr>
      <w:tr w:rsidR="00BB6170" w:rsidRPr="0029737A" w:rsidTr="00997B43">
        <w:trPr>
          <w:trHeight w:val="135"/>
        </w:trPr>
        <w:tc>
          <w:tcPr>
            <w:tcW w:w="1702" w:type="dxa"/>
          </w:tcPr>
          <w:p w:rsidR="00BB6170" w:rsidRPr="0029737A" w:rsidRDefault="00BB6170" w:rsidP="00997B43">
            <w:pPr>
              <w:spacing w:line="0" w:lineRule="atLeast"/>
              <w:rPr>
                <w:rFonts w:cstheme="minorHAnsi"/>
                <w:kern w:val="0"/>
                <w:sz w:val="20"/>
                <w:szCs w:val="20"/>
              </w:rPr>
            </w:pPr>
            <w:r w:rsidRPr="0029737A">
              <w:rPr>
                <w:rFonts w:cstheme="minorHAnsi"/>
                <w:color w:val="000000"/>
                <w:sz w:val="20"/>
                <w:szCs w:val="20"/>
                <w:shd w:val="clear" w:color="auto" w:fill="FAFAFA"/>
              </w:rPr>
              <w:t>nInBufferSize</w:t>
            </w:r>
          </w:p>
        </w:tc>
        <w:tc>
          <w:tcPr>
            <w:tcW w:w="8150" w:type="dxa"/>
          </w:tcPr>
          <w:p w:rsidR="000970A7" w:rsidRDefault="007671FA" w:rsidP="00997B43">
            <w:pPr>
              <w:spacing w:line="0" w:lineRule="atLeast"/>
              <w:rPr>
                <w:rFonts w:ascii="Segoe UI" w:hAnsi="Segoe UI" w:cs="Segoe UI"/>
                <w:color w:val="2A2A2A"/>
                <w:sz w:val="20"/>
                <w:szCs w:val="20"/>
              </w:rPr>
            </w:pPr>
            <w:r w:rsidRPr="007671FA">
              <w:rPr>
                <w:rFonts w:ascii="Segoe UI" w:hAnsi="Segoe UI" w:cs="Segoe UI" w:hint="eastAsia"/>
                <w:color w:val="2A2A2A"/>
                <w:sz w:val="20"/>
                <w:szCs w:val="20"/>
              </w:rPr>
              <w:t>输入缓冲区的大小，以字节为单位。传递的大小决定系统是否在</w:t>
            </w:r>
            <w:r w:rsidRPr="007671FA">
              <w:rPr>
                <w:rFonts w:ascii="Segoe UI" w:hAnsi="Segoe UI" w:cs="Segoe UI" w:hint="eastAsia"/>
                <w:color w:val="2A2A2A"/>
                <w:sz w:val="20"/>
                <w:szCs w:val="20"/>
              </w:rPr>
              <w:t>MFT_ENUM_DATA_V1</w:t>
            </w:r>
            <w:r w:rsidRPr="007671FA">
              <w:rPr>
                <w:rFonts w:ascii="Segoe UI" w:hAnsi="Segoe UI" w:cs="Segoe UI" w:hint="eastAsia"/>
                <w:color w:val="2A2A2A"/>
                <w:sz w:val="20"/>
                <w:szCs w:val="20"/>
              </w:rPr>
              <w:t>结构的末尾查找其他成员。</w:t>
            </w:r>
          </w:p>
          <w:p w:rsidR="00BB6170" w:rsidRPr="006F77F6" w:rsidRDefault="000970A7" w:rsidP="00997B43">
            <w:pPr>
              <w:spacing w:line="0" w:lineRule="atLeast"/>
              <w:rPr>
                <w:rFonts w:cstheme="minorHAnsi"/>
                <w:sz w:val="16"/>
                <w:szCs w:val="16"/>
              </w:rPr>
            </w:pPr>
            <w:r w:rsidRPr="006F77F6">
              <w:rPr>
                <w:rFonts w:cstheme="minorHAnsi"/>
                <w:color w:val="2A2A2A"/>
                <w:sz w:val="16"/>
                <w:szCs w:val="16"/>
              </w:rPr>
              <w:t>The size of the input buffer, in bytes. The size passed determines whether the system looks for the additional members at the end of the</w:t>
            </w:r>
            <w:r w:rsidRPr="006F77F6">
              <w:rPr>
                <w:rStyle w:val="apple-converted-space"/>
                <w:rFonts w:cstheme="minorHAnsi"/>
                <w:color w:val="2A2A2A"/>
                <w:sz w:val="16"/>
                <w:szCs w:val="16"/>
              </w:rPr>
              <w:t> </w:t>
            </w:r>
            <w:hyperlink r:id="rId216" w:history="1">
              <w:r w:rsidRPr="006F77F6">
                <w:rPr>
                  <w:rStyle w:val="ab"/>
                  <w:rFonts w:cstheme="minorHAnsi"/>
                  <w:color w:val="00709F"/>
                  <w:sz w:val="16"/>
                  <w:szCs w:val="16"/>
                  <w:bdr w:val="none" w:sz="0" w:space="0" w:color="auto" w:frame="1"/>
                </w:rPr>
                <w:t>MFT_ENUM_DATA_V1</w:t>
              </w:r>
            </w:hyperlink>
            <w:r w:rsidRPr="006F77F6">
              <w:rPr>
                <w:rStyle w:val="apple-converted-space"/>
                <w:rFonts w:cstheme="minorHAnsi"/>
                <w:color w:val="2A2A2A"/>
                <w:sz w:val="16"/>
                <w:szCs w:val="16"/>
              </w:rPr>
              <w:t> </w:t>
            </w:r>
            <w:r w:rsidRPr="006F77F6">
              <w:rPr>
                <w:rFonts w:cstheme="minorHAnsi"/>
                <w:color w:val="2A2A2A"/>
                <w:sz w:val="16"/>
                <w:szCs w:val="16"/>
              </w:rPr>
              <w:t>structure.</w:t>
            </w:r>
          </w:p>
        </w:tc>
      </w:tr>
      <w:tr w:rsidR="00BB6170" w:rsidRPr="0029737A" w:rsidTr="00997B43">
        <w:trPr>
          <w:trHeight w:val="124"/>
        </w:trPr>
        <w:tc>
          <w:tcPr>
            <w:tcW w:w="1702" w:type="dxa"/>
          </w:tcPr>
          <w:p w:rsidR="00BB6170" w:rsidRPr="0029737A" w:rsidRDefault="00BB6170" w:rsidP="00997B43">
            <w:pPr>
              <w:rPr>
                <w:rFonts w:cstheme="minorHAnsi"/>
                <w:sz w:val="20"/>
                <w:szCs w:val="20"/>
              </w:rPr>
            </w:pPr>
            <w:r w:rsidRPr="0029737A">
              <w:rPr>
                <w:rFonts w:cstheme="minorHAnsi"/>
                <w:color w:val="000000"/>
                <w:sz w:val="20"/>
                <w:szCs w:val="20"/>
                <w:shd w:val="clear" w:color="auto" w:fill="FAFAFA"/>
              </w:rPr>
              <w:t>lpOutBuffer</w:t>
            </w:r>
          </w:p>
        </w:tc>
        <w:tc>
          <w:tcPr>
            <w:tcW w:w="8150" w:type="dxa"/>
          </w:tcPr>
          <w:p w:rsidR="007671FA" w:rsidRPr="00A96549" w:rsidRDefault="00A96549" w:rsidP="00A96549">
            <w:pPr>
              <w:rPr>
                <w:rFonts w:cstheme="minorHAnsi"/>
                <w:sz w:val="20"/>
                <w:szCs w:val="20"/>
              </w:rPr>
            </w:pPr>
            <w:r w:rsidRPr="00A96549">
              <w:rPr>
                <w:rFonts w:cstheme="minorHAnsi"/>
                <w:sz w:val="20"/>
                <w:szCs w:val="20"/>
              </w:rPr>
              <w:t>一个指向输出缓冲区的指针，它接收一个</w:t>
            </w:r>
            <w:r w:rsidRPr="00A96549">
              <w:rPr>
                <w:rFonts w:cstheme="minorHAnsi"/>
                <w:sz w:val="20"/>
                <w:szCs w:val="20"/>
              </w:rPr>
              <w:t>USN</w:t>
            </w:r>
            <w:r w:rsidRPr="00A96549">
              <w:rPr>
                <w:rFonts w:cstheme="minorHAnsi"/>
                <w:sz w:val="20"/>
                <w:szCs w:val="20"/>
              </w:rPr>
              <w:t>，然后是零个或多个</w:t>
            </w:r>
            <w:r w:rsidRPr="00A96549">
              <w:rPr>
                <w:rFonts w:cstheme="minorHAnsi"/>
                <w:sz w:val="20"/>
                <w:szCs w:val="20"/>
              </w:rPr>
              <w:t>USN_RECORD_V2</w:t>
            </w:r>
            <w:r w:rsidRPr="00A96549">
              <w:rPr>
                <w:rFonts w:cstheme="minorHAnsi"/>
                <w:sz w:val="20"/>
                <w:szCs w:val="20"/>
              </w:rPr>
              <w:t>或</w:t>
            </w:r>
            <w:r w:rsidRPr="00A96549">
              <w:rPr>
                <w:rFonts w:cstheme="minorHAnsi"/>
                <w:sz w:val="20"/>
                <w:szCs w:val="20"/>
              </w:rPr>
              <w:t>USN_RECORD_V3</w:t>
            </w:r>
            <w:r w:rsidRPr="00A96549">
              <w:rPr>
                <w:rFonts w:cstheme="minorHAnsi"/>
                <w:sz w:val="20"/>
                <w:szCs w:val="20"/>
              </w:rPr>
              <w:t>结构。</w:t>
            </w:r>
            <w:r w:rsidRPr="00A96549">
              <w:rPr>
                <w:rFonts w:cstheme="minorHAnsi"/>
                <w:sz w:val="20"/>
                <w:szCs w:val="20"/>
              </w:rPr>
              <w:t>USN</w:t>
            </w:r>
            <w:r w:rsidRPr="00A96549">
              <w:rPr>
                <w:rFonts w:cstheme="minorHAnsi"/>
                <w:sz w:val="20"/>
                <w:szCs w:val="20"/>
              </w:rPr>
              <w:t>是一个</w:t>
            </w:r>
            <w:r w:rsidRPr="00A96549">
              <w:rPr>
                <w:rFonts w:cstheme="minorHAnsi"/>
                <w:sz w:val="20"/>
                <w:szCs w:val="20"/>
              </w:rPr>
              <w:t>DWORDLONG</w:t>
            </w:r>
            <w:r w:rsidRPr="00A96549">
              <w:rPr>
                <w:rFonts w:cstheme="minorHAnsi"/>
                <w:sz w:val="20"/>
                <w:szCs w:val="20"/>
              </w:rPr>
              <w:t>值，表示缓冲区中最后一条记录之后的</w:t>
            </w:r>
            <w:r w:rsidRPr="00A96549">
              <w:rPr>
                <w:rFonts w:cstheme="minorHAnsi"/>
                <w:sz w:val="20"/>
                <w:szCs w:val="20"/>
              </w:rPr>
              <w:t>USN</w:t>
            </w:r>
            <w:r w:rsidRPr="00A96549">
              <w:rPr>
                <w:rFonts w:cstheme="minorHAnsi"/>
                <w:sz w:val="20"/>
                <w:szCs w:val="20"/>
              </w:rPr>
              <w:t>。它可以在随后的</w:t>
            </w:r>
            <w:r w:rsidRPr="00A96549">
              <w:rPr>
                <w:rFonts w:cstheme="minorHAnsi"/>
                <w:sz w:val="20"/>
                <w:szCs w:val="20"/>
              </w:rPr>
              <w:t>toFSCTL_ENUM_USN_DATA</w:t>
            </w:r>
            <w:r w:rsidRPr="00A96549">
              <w:rPr>
                <w:rFonts w:cstheme="minorHAnsi"/>
                <w:sz w:val="20"/>
                <w:szCs w:val="20"/>
              </w:rPr>
              <w:t>调用中使用，以获得当前输出缓冲区中的记录之后的下一组记录。有关在输出缓冲区中导航数据的更多信息，请参见遍历更改日志记录的缓冲区。</w:t>
            </w:r>
            <w:r w:rsidRPr="00A96549">
              <w:rPr>
                <w:rFonts w:cstheme="minorHAnsi"/>
                <w:sz w:val="20"/>
                <w:szCs w:val="20"/>
              </w:rPr>
              <w:t>Windows Server 2008 R2</w:t>
            </w:r>
            <w:r w:rsidRPr="00A96549">
              <w:rPr>
                <w:rFonts w:cstheme="minorHAnsi"/>
                <w:sz w:val="20"/>
                <w:szCs w:val="20"/>
              </w:rPr>
              <w:t>、</w:t>
            </w:r>
            <w:r w:rsidRPr="00A96549">
              <w:rPr>
                <w:rFonts w:cstheme="minorHAnsi"/>
                <w:sz w:val="20"/>
                <w:szCs w:val="20"/>
              </w:rPr>
              <w:t>Windows 7</w:t>
            </w:r>
            <w:r w:rsidRPr="00A96549">
              <w:rPr>
                <w:rFonts w:cstheme="minorHAnsi"/>
                <w:sz w:val="20"/>
                <w:szCs w:val="20"/>
              </w:rPr>
              <w:t>、</w:t>
            </w:r>
            <w:r w:rsidRPr="00A96549">
              <w:rPr>
                <w:rFonts w:cstheme="minorHAnsi"/>
                <w:sz w:val="20"/>
                <w:szCs w:val="20"/>
              </w:rPr>
              <w:t>Windows Server 2008</w:t>
            </w:r>
            <w:r w:rsidRPr="00A96549">
              <w:rPr>
                <w:rFonts w:cstheme="minorHAnsi"/>
                <w:sz w:val="20"/>
                <w:szCs w:val="20"/>
              </w:rPr>
              <w:t>、</w:t>
            </w:r>
            <w:r w:rsidRPr="00A96549">
              <w:rPr>
                <w:rFonts w:cstheme="minorHAnsi"/>
                <w:sz w:val="20"/>
                <w:szCs w:val="20"/>
              </w:rPr>
              <w:t>Windows Vista</w:t>
            </w:r>
            <w:r w:rsidRPr="00A96549">
              <w:rPr>
                <w:rFonts w:cstheme="minorHAnsi"/>
                <w:sz w:val="20"/>
                <w:szCs w:val="20"/>
              </w:rPr>
              <w:t>、</w:t>
            </w:r>
            <w:r w:rsidRPr="00A96549">
              <w:rPr>
                <w:rFonts w:cstheme="minorHAnsi"/>
                <w:sz w:val="20"/>
                <w:szCs w:val="20"/>
              </w:rPr>
              <w:t>Windows Server 2003</w:t>
            </w:r>
            <w:r w:rsidRPr="00A96549">
              <w:rPr>
                <w:rFonts w:cstheme="minorHAnsi"/>
                <w:sz w:val="20"/>
                <w:szCs w:val="20"/>
              </w:rPr>
              <w:t>和</w:t>
            </w:r>
            <w:r w:rsidRPr="00A96549">
              <w:rPr>
                <w:rFonts w:cstheme="minorHAnsi"/>
                <w:sz w:val="20"/>
                <w:szCs w:val="20"/>
              </w:rPr>
              <w:t>Windows XP:</w:t>
            </w:r>
            <w:r w:rsidRPr="00A96549">
              <w:rPr>
                <w:rFonts w:cstheme="minorHAnsi"/>
                <w:sz w:val="20"/>
                <w:szCs w:val="20"/>
              </w:rPr>
              <w:t>在</w:t>
            </w:r>
            <w:r w:rsidRPr="00A96549">
              <w:rPr>
                <w:rFonts w:cstheme="minorHAnsi"/>
                <w:sz w:val="20"/>
                <w:szCs w:val="20"/>
              </w:rPr>
              <w:t>Windows Server 2012</w:t>
            </w:r>
            <w:r w:rsidRPr="00A96549">
              <w:rPr>
                <w:rFonts w:cstheme="minorHAnsi"/>
                <w:sz w:val="20"/>
                <w:szCs w:val="20"/>
              </w:rPr>
              <w:t>之前不支持</w:t>
            </w:r>
            <w:r w:rsidR="006F77F6" w:rsidRPr="00A96549">
              <w:rPr>
                <w:rFonts w:cstheme="minorHAnsi"/>
                <w:sz w:val="20"/>
                <w:szCs w:val="20"/>
              </w:rPr>
              <w:t> </w:t>
            </w:r>
            <w:hyperlink r:id="rId217" w:history="1">
              <w:r w:rsidR="006F77F6" w:rsidRPr="00A96549">
                <w:rPr>
                  <w:rStyle w:val="aa"/>
                  <w:rFonts w:cstheme="minorHAnsi"/>
                  <w:sz w:val="20"/>
                  <w:szCs w:val="20"/>
                </w:rPr>
                <w:t>USN_RECORD_V3</w:t>
              </w:r>
            </w:hyperlink>
            <w:r w:rsidRPr="00A96549">
              <w:rPr>
                <w:rFonts w:cstheme="minorHAnsi"/>
                <w:sz w:val="20"/>
                <w:szCs w:val="20"/>
              </w:rPr>
              <w:t>结构。</w:t>
            </w:r>
          </w:p>
          <w:p w:rsidR="00A96549" w:rsidRPr="00A96549" w:rsidRDefault="00A96549" w:rsidP="00A96549">
            <w:pPr>
              <w:rPr>
                <w:rFonts w:cstheme="minorHAnsi"/>
                <w:sz w:val="20"/>
                <w:szCs w:val="20"/>
              </w:rPr>
            </w:pPr>
          </w:p>
          <w:p w:rsidR="00431591" w:rsidRDefault="000970A7" w:rsidP="006F77F6">
            <w:pPr>
              <w:spacing w:line="0" w:lineRule="atLeast"/>
              <w:rPr>
                <w:rFonts w:cstheme="minorHAnsi"/>
                <w:sz w:val="16"/>
                <w:szCs w:val="16"/>
              </w:rPr>
            </w:pPr>
            <w:r w:rsidRPr="006F77F6">
              <w:rPr>
                <w:rFonts w:cstheme="minorHAnsi"/>
                <w:sz w:val="16"/>
                <w:szCs w:val="16"/>
              </w:rPr>
              <w:t xml:space="preserve">A pointer to the output buffer that receives a USN followed by zero </w:t>
            </w:r>
          </w:p>
          <w:p w:rsidR="000970A7" w:rsidRPr="006F77F6" w:rsidRDefault="000970A7" w:rsidP="006F77F6">
            <w:pPr>
              <w:spacing w:line="0" w:lineRule="atLeast"/>
              <w:rPr>
                <w:rFonts w:cstheme="minorHAnsi"/>
                <w:sz w:val="16"/>
                <w:szCs w:val="16"/>
              </w:rPr>
            </w:pPr>
            <w:r w:rsidRPr="006F77F6">
              <w:rPr>
                <w:rFonts w:cstheme="minorHAnsi"/>
                <w:sz w:val="16"/>
                <w:szCs w:val="16"/>
              </w:rPr>
              <w:t>or more </w:t>
            </w:r>
            <w:hyperlink r:id="rId218" w:history="1">
              <w:r w:rsidRPr="006F77F6">
                <w:rPr>
                  <w:rStyle w:val="aa"/>
                  <w:rFonts w:cstheme="minorHAnsi"/>
                  <w:sz w:val="16"/>
                  <w:szCs w:val="16"/>
                </w:rPr>
                <w:t>USN_RECORD_V2</w:t>
              </w:r>
            </w:hyperlink>
            <w:r w:rsidRPr="006F77F6">
              <w:rPr>
                <w:rFonts w:cstheme="minorHAnsi"/>
                <w:sz w:val="16"/>
                <w:szCs w:val="16"/>
              </w:rPr>
              <w:t> or </w:t>
            </w:r>
            <w:hyperlink r:id="rId219" w:history="1">
              <w:r w:rsidRPr="006F77F6">
                <w:rPr>
                  <w:rStyle w:val="aa"/>
                  <w:rFonts w:cstheme="minorHAnsi"/>
                  <w:sz w:val="16"/>
                  <w:szCs w:val="16"/>
                </w:rPr>
                <w:t>USN_RECORD_V3</w:t>
              </w:r>
            </w:hyperlink>
            <w:r w:rsidRPr="006F77F6">
              <w:rPr>
                <w:rFonts w:cstheme="minorHAnsi"/>
                <w:sz w:val="16"/>
                <w:szCs w:val="16"/>
              </w:rPr>
              <w:t> structures.</w:t>
            </w:r>
          </w:p>
          <w:p w:rsidR="000970A7" w:rsidRPr="006F77F6" w:rsidRDefault="000970A7" w:rsidP="006F77F6">
            <w:pPr>
              <w:spacing w:line="0" w:lineRule="atLeast"/>
              <w:rPr>
                <w:rFonts w:cstheme="minorHAnsi"/>
                <w:sz w:val="16"/>
                <w:szCs w:val="16"/>
              </w:rPr>
            </w:pPr>
            <w:r w:rsidRPr="006F77F6">
              <w:rPr>
                <w:rFonts w:cstheme="minorHAnsi"/>
                <w:sz w:val="16"/>
                <w:szCs w:val="16"/>
              </w:rPr>
              <w:t>The USN is a DWORDLONG value that represents the USN following the last record in the buffer. It can be used in a subsequent call toFSCTL_ENUM_USN_DATA to get the next set of records following those in the current output buffer.</w:t>
            </w:r>
          </w:p>
          <w:p w:rsidR="000970A7" w:rsidRPr="006F77F6" w:rsidRDefault="000970A7" w:rsidP="006F77F6">
            <w:pPr>
              <w:spacing w:line="0" w:lineRule="atLeast"/>
              <w:rPr>
                <w:rFonts w:cstheme="minorHAnsi"/>
                <w:sz w:val="16"/>
                <w:szCs w:val="16"/>
              </w:rPr>
            </w:pPr>
            <w:r w:rsidRPr="006F77F6">
              <w:rPr>
                <w:rFonts w:cstheme="minorHAnsi"/>
                <w:sz w:val="16"/>
                <w:szCs w:val="16"/>
              </w:rPr>
              <w:t>For more information about navigating the data in the output buffer, see </w:t>
            </w:r>
            <w:hyperlink r:id="rId220" w:history="1">
              <w:r w:rsidRPr="006F77F6">
                <w:rPr>
                  <w:rStyle w:val="aa"/>
                  <w:rFonts w:cstheme="minorHAnsi"/>
                  <w:sz w:val="16"/>
                  <w:szCs w:val="16"/>
                </w:rPr>
                <w:t>Walking a Buffer of Change Journal Records</w:t>
              </w:r>
            </w:hyperlink>
            <w:r w:rsidRPr="006F77F6">
              <w:rPr>
                <w:rFonts w:cstheme="minorHAnsi"/>
                <w:sz w:val="16"/>
                <w:szCs w:val="16"/>
              </w:rPr>
              <w:t>.</w:t>
            </w:r>
          </w:p>
          <w:p w:rsidR="00BB6170" w:rsidRPr="00E64166" w:rsidRDefault="000970A7" w:rsidP="00E64166">
            <w:pPr>
              <w:spacing w:line="0" w:lineRule="atLeast"/>
              <w:rPr>
                <w:rFonts w:cstheme="minorHAnsi"/>
                <w:sz w:val="16"/>
                <w:szCs w:val="16"/>
              </w:rPr>
            </w:pPr>
            <w:r w:rsidRPr="006F77F6">
              <w:rPr>
                <w:rFonts w:cstheme="minorHAnsi"/>
                <w:sz w:val="16"/>
                <w:szCs w:val="16"/>
              </w:rPr>
              <w:t>Windows Server 2008 R2, Windows 7, Windows Server 2008, Windows Vista, Windows Server 2003 and Windows XP:  </w:t>
            </w:r>
            <w:hyperlink r:id="rId221" w:history="1">
              <w:r w:rsidRPr="006F77F6">
                <w:rPr>
                  <w:rStyle w:val="aa"/>
                  <w:rFonts w:cstheme="minorHAnsi"/>
                  <w:sz w:val="16"/>
                  <w:szCs w:val="16"/>
                </w:rPr>
                <w:t>USN_RECORD_V3</w:t>
              </w:r>
            </w:hyperlink>
            <w:r w:rsidRPr="006F77F6">
              <w:rPr>
                <w:rFonts w:cstheme="minorHAnsi"/>
                <w:sz w:val="16"/>
                <w:szCs w:val="16"/>
              </w:rPr>
              <w:t>structures are not supported before Windows Server 2012.</w:t>
            </w:r>
          </w:p>
        </w:tc>
      </w:tr>
      <w:tr w:rsidR="00BB6170" w:rsidRPr="0029737A" w:rsidTr="00997B43">
        <w:trPr>
          <w:trHeight w:val="120"/>
        </w:trPr>
        <w:tc>
          <w:tcPr>
            <w:tcW w:w="1702" w:type="dxa"/>
          </w:tcPr>
          <w:p w:rsidR="00BB6170" w:rsidRPr="0029737A" w:rsidRDefault="00BB6170" w:rsidP="00997B43">
            <w:pPr>
              <w:rPr>
                <w:rFonts w:cstheme="minorHAnsi"/>
                <w:sz w:val="20"/>
                <w:szCs w:val="20"/>
              </w:rPr>
            </w:pPr>
            <w:r w:rsidRPr="0029737A">
              <w:rPr>
                <w:rFonts w:cstheme="minorHAnsi"/>
                <w:color w:val="000000"/>
                <w:sz w:val="20"/>
                <w:szCs w:val="20"/>
                <w:shd w:val="clear" w:color="auto" w:fill="FAFAFA"/>
              </w:rPr>
              <w:t>nOutBufferSize</w:t>
            </w:r>
          </w:p>
        </w:tc>
        <w:tc>
          <w:tcPr>
            <w:tcW w:w="8150" w:type="dxa"/>
          </w:tcPr>
          <w:p w:rsidR="00431591" w:rsidRDefault="00E64166" w:rsidP="00997B43">
            <w:pPr>
              <w:pStyle w:val="a8"/>
              <w:spacing w:before="0" w:beforeAutospacing="0" w:after="0" w:afterAutospacing="0" w:line="0" w:lineRule="atLeast"/>
              <w:rPr>
                <w:rFonts w:ascii="Segoe UI" w:hAnsi="Segoe UI" w:cs="Segoe UI"/>
                <w:color w:val="2A2A2A"/>
                <w:sz w:val="20"/>
                <w:szCs w:val="20"/>
              </w:rPr>
            </w:pPr>
            <w:r w:rsidRPr="00E64166">
              <w:rPr>
                <w:rFonts w:ascii="Segoe UI" w:hAnsi="Segoe UI" w:cs="Segoe UI" w:hint="eastAsia"/>
                <w:color w:val="2A2A2A"/>
                <w:sz w:val="20"/>
                <w:szCs w:val="20"/>
              </w:rPr>
              <w:t>输出缓冲区的大小，以字节为单位。</w:t>
            </w:r>
          </w:p>
          <w:p w:rsidR="00431591" w:rsidRPr="00E64166" w:rsidRDefault="000970A7" w:rsidP="00997B43">
            <w:pPr>
              <w:pStyle w:val="a8"/>
              <w:spacing w:before="0" w:beforeAutospacing="0" w:after="0" w:afterAutospacing="0" w:line="0" w:lineRule="atLeast"/>
              <w:rPr>
                <w:rFonts w:ascii="Segoe UI" w:hAnsi="Segoe UI" w:cs="Segoe UI"/>
                <w:color w:val="2A2A2A"/>
                <w:sz w:val="16"/>
                <w:szCs w:val="16"/>
              </w:rPr>
            </w:pPr>
            <w:r w:rsidRPr="00E64166">
              <w:rPr>
                <w:rFonts w:ascii="Segoe UI" w:hAnsi="Segoe UI" w:cs="Segoe UI"/>
                <w:color w:val="2A2A2A"/>
                <w:sz w:val="16"/>
                <w:szCs w:val="16"/>
              </w:rPr>
              <w:t>The size of the output buffer, in bytes.</w:t>
            </w:r>
          </w:p>
        </w:tc>
      </w:tr>
      <w:tr w:rsidR="00BB6170" w:rsidRPr="0029737A" w:rsidTr="00997B43">
        <w:trPr>
          <w:trHeight w:val="120"/>
        </w:trPr>
        <w:tc>
          <w:tcPr>
            <w:tcW w:w="1702" w:type="dxa"/>
          </w:tcPr>
          <w:p w:rsidR="00BB6170" w:rsidRPr="0029737A" w:rsidRDefault="00BB6170" w:rsidP="00997B43">
            <w:pPr>
              <w:spacing w:line="0" w:lineRule="atLeast"/>
              <w:rPr>
                <w:rFonts w:cstheme="minorHAnsi"/>
                <w:kern w:val="0"/>
                <w:sz w:val="20"/>
                <w:szCs w:val="20"/>
              </w:rPr>
            </w:pPr>
            <w:r w:rsidRPr="0029737A">
              <w:rPr>
                <w:rFonts w:cstheme="minorHAnsi"/>
                <w:color w:val="000000"/>
                <w:sz w:val="20"/>
                <w:szCs w:val="20"/>
                <w:shd w:val="clear" w:color="auto" w:fill="FAFAFA"/>
              </w:rPr>
              <w:t>lpBytesReturned</w:t>
            </w:r>
          </w:p>
        </w:tc>
        <w:tc>
          <w:tcPr>
            <w:tcW w:w="8150" w:type="dxa"/>
          </w:tcPr>
          <w:p w:rsidR="00BB6170" w:rsidRPr="0029737A" w:rsidRDefault="00BB6170" w:rsidP="00997B43">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指向一个变量的指针，该变量接收以字节为单位存储在输出缓冲区中的数据的大小。</w:t>
            </w:r>
          </w:p>
          <w:p w:rsidR="00BB6170" w:rsidRPr="0029737A" w:rsidRDefault="00BB6170" w:rsidP="00997B43">
            <w:pPr>
              <w:widowControl/>
              <w:spacing w:line="270" w:lineRule="atLeast"/>
              <w:jc w:val="left"/>
              <w:rPr>
                <w:rFonts w:eastAsia="宋体" w:cstheme="minorHAnsi"/>
                <w:color w:val="2A2A2A"/>
                <w:kern w:val="0"/>
                <w:sz w:val="20"/>
                <w:szCs w:val="20"/>
              </w:rPr>
            </w:pPr>
          </w:p>
          <w:p w:rsidR="00BB6170" w:rsidRPr="0029737A" w:rsidRDefault="00BB6170" w:rsidP="00997B43">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如果</w:t>
            </w:r>
            <w:r w:rsidRPr="0029737A">
              <w:rPr>
                <w:rFonts w:eastAsia="宋体" w:cstheme="minorHAnsi"/>
                <w:iCs/>
                <w:color w:val="2A2A2A"/>
                <w:kern w:val="0"/>
                <w:sz w:val="20"/>
              </w:rPr>
              <w:t>lpOverlapped</w:t>
            </w:r>
            <w:r w:rsidRPr="0029737A">
              <w:rPr>
                <w:rFonts w:eastAsia="宋体" w:cstheme="minorHAnsi"/>
                <w:color w:val="2A2A2A"/>
                <w:kern w:val="0"/>
                <w:sz w:val="20"/>
                <w:szCs w:val="20"/>
              </w:rPr>
              <w:t>为空，则</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不能为空。即使一个操作不返回输出数据，并且</w:t>
            </w:r>
            <w:r w:rsidRPr="0029737A">
              <w:rPr>
                <w:rFonts w:eastAsia="宋体" w:cstheme="minorHAnsi"/>
                <w:color w:val="2A2A2A"/>
                <w:kern w:val="0"/>
                <w:sz w:val="20"/>
                <w:szCs w:val="20"/>
              </w:rPr>
              <w:t>lpOutBuffer</w:t>
            </w:r>
            <w:r w:rsidRPr="0029737A">
              <w:rPr>
                <w:rFonts w:eastAsia="宋体" w:cstheme="minorHAnsi"/>
                <w:color w:val="2A2A2A"/>
                <w:kern w:val="0"/>
                <w:sz w:val="20"/>
                <w:szCs w:val="20"/>
              </w:rPr>
              <w:t>为</w:t>
            </w:r>
            <w:r w:rsidRPr="0029737A">
              <w:rPr>
                <w:rFonts w:eastAsia="宋体" w:cstheme="minorHAnsi"/>
                <w:color w:val="2A2A2A"/>
                <w:kern w:val="0"/>
                <w:sz w:val="20"/>
                <w:szCs w:val="20"/>
              </w:rPr>
              <w:t>NULL,DeviceIoControl</w:t>
            </w:r>
            <w:r w:rsidRPr="0029737A">
              <w:rPr>
                <w:rFonts w:eastAsia="宋体" w:cstheme="minorHAnsi"/>
                <w:color w:val="2A2A2A"/>
                <w:kern w:val="0"/>
                <w:sz w:val="20"/>
                <w:szCs w:val="20"/>
              </w:rPr>
              <w:t>仍然要使用</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，即使返回的</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的值是没有意义的。</w:t>
            </w:r>
          </w:p>
          <w:p w:rsidR="00BB6170" w:rsidRPr="0029737A" w:rsidRDefault="00BB6170" w:rsidP="00997B43">
            <w:pPr>
              <w:widowControl/>
              <w:spacing w:line="270" w:lineRule="atLeast"/>
              <w:jc w:val="left"/>
              <w:rPr>
                <w:rFonts w:eastAsia="宋体" w:cstheme="minorHAnsi"/>
                <w:color w:val="2A2A2A"/>
                <w:kern w:val="0"/>
                <w:sz w:val="20"/>
                <w:szCs w:val="20"/>
              </w:rPr>
            </w:pPr>
          </w:p>
          <w:p w:rsidR="00BB6170" w:rsidRPr="0029737A" w:rsidRDefault="00BB6170" w:rsidP="00997B43">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如果</w:t>
            </w:r>
            <w:r w:rsidRPr="0029737A">
              <w:rPr>
                <w:rFonts w:eastAsia="宋体" w:cstheme="minorHAnsi"/>
                <w:iCs/>
                <w:color w:val="2A2A2A"/>
                <w:kern w:val="0"/>
                <w:sz w:val="20"/>
              </w:rPr>
              <w:t>lpOverlapped</w:t>
            </w:r>
            <w:r w:rsidRPr="0029737A">
              <w:rPr>
                <w:rFonts w:eastAsia="宋体" w:cstheme="minorHAnsi"/>
                <w:color w:val="2A2A2A"/>
                <w:kern w:val="0"/>
                <w:sz w:val="20"/>
                <w:szCs w:val="20"/>
              </w:rPr>
              <w:t>不为空，则</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可以为空。如果该参数不为空，且操作返回数据，则在重叠（异步）操作完成之前，返回的</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是无意义的。要检索返回的字节数，请调用</w:t>
            </w:r>
            <w:hyperlink r:id="rId222" w:history="1">
              <w:r w:rsidRPr="0029737A">
                <w:rPr>
                  <w:rFonts w:eastAsia="宋体" w:cstheme="minorHAnsi"/>
                  <w:b/>
                  <w:bCs/>
                  <w:color w:val="00709F"/>
                  <w:kern w:val="0"/>
                  <w:sz w:val="20"/>
                </w:rPr>
                <w:t>GetOverlappedResult</w:t>
              </w:r>
            </w:hyperlink>
            <w:r w:rsidRPr="0029737A">
              <w:rPr>
                <w:rFonts w:eastAsia="宋体" w:cstheme="minorHAnsi"/>
                <w:color w:val="2A2A2A"/>
                <w:kern w:val="0"/>
                <w:sz w:val="20"/>
                <w:szCs w:val="20"/>
              </w:rPr>
              <w:t>。如果</w:t>
            </w:r>
            <w:r w:rsidRPr="0029737A">
              <w:rPr>
                <w:rFonts w:eastAsia="宋体" w:cstheme="minorHAnsi"/>
                <w:color w:val="2A2A2A"/>
                <w:kern w:val="0"/>
                <w:sz w:val="20"/>
                <w:szCs w:val="20"/>
              </w:rPr>
              <w:t>hDevice</w:t>
            </w:r>
            <w:r w:rsidRPr="0029737A">
              <w:rPr>
                <w:rFonts w:eastAsia="宋体" w:cstheme="minorHAnsi"/>
                <w:color w:val="2A2A2A"/>
                <w:kern w:val="0"/>
                <w:sz w:val="20"/>
                <w:szCs w:val="20"/>
              </w:rPr>
              <w:t>与</w:t>
            </w:r>
            <w:r w:rsidRPr="0029737A">
              <w:rPr>
                <w:rFonts w:eastAsia="宋体" w:cstheme="minorHAnsi"/>
                <w:b/>
                <w:color w:val="2A2A2A"/>
                <w:kern w:val="0"/>
                <w:sz w:val="20"/>
                <w:szCs w:val="20"/>
              </w:rPr>
              <w:t>I/O</w:t>
            </w:r>
            <w:r w:rsidRPr="0029737A">
              <w:rPr>
                <w:rFonts w:eastAsia="宋体" w:cstheme="minorHAnsi"/>
                <w:b/>
                <w:color w:val="2A2A2A"/>
                <w:kern w:val="0"/>
                <w:sz w:val="20"/>
                <w:szCs w:val="20"/>
              </w:rPr>
              <w:t>完成端口</w:t>
            </w:r>
            <w:r w:rsidRPr="0029737A">
              <w:rPr>
                <w:rFonts w:eastAsia="宋体" w:cstheme="minorHAnsi"/>
                <w:color w:val="2A2A2A"/>
                <w:kern w:val="0"/>
                <w:sz w:val="20"/>
                <w:szCs w:val="20"/>
              </w:rPr>
              <w:t>相关联，则可以通过调用</w:t>
            </w:r>
            <w:hyperlink r:id="rId223" w:history="1">
              <w:r w:rsidRPr="0029737A">
                <w:rPr>
                  <w:rFonts w:eastAsia="宋体" w:cstheme="minorHAnsi"/>
                  <w:b/>
                  <w:bCs/>
                  <w:color w:val="00709F"/>
                  <w:kern w:val="0"/>
                  <w:sz w:val="20"/>
                </w:rPr>
                <w:t>GetQueuedCompletionStatus</w:t>
              </w:r>
            </w:hyperlink>
            <w:r w:rsidRPr="0029737A">
              <w:rPr>
                <w:rFonts w:eastAsia="宋体" w:cstheme="minorHAnsi"/>
                <w:color w:val="2A2A2A"/>
                <w:kern w:val="0"/>
                <w:sz w:val="20"/>
                <w:szCs w:val="20"/>
              </w:rPr>
              <w:t>检索返回的字节数。</w:t>
            </w:r>
          </w:p>
          <w:p w:rsidR="00BB6170" w:rsidRPr="0029737A" w:rsidRDefault="00BB6170" w:rsidP="00997B43">
            <w:pPr>
              <w:widowControl/>
              <w:spacing w:line="0" w:lineRule="atLeast"/>
              <w:jc w:val="left"/>
              <w:rPr>
                <w:rFonts w:eastAsia="宋体" w:cstheme="minorHAnsi"/>
                <w:color w:val="2A2A2A"/>
                <w:kern w:val="0"/>
                <w:sz w:val="16"/>
                <w:szCs w:val="16"/>
              </w:rPr>
            </w:pPr>
          </w:p>
          <w:p w:rsidR="00BB6170" w:rsidRPr="00D87DB0" w:rsidRDefault="00BB6170" w:rsidP="00997B43">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A pointer to a variable that receives the size of the data that is stored in the output buffer, in bytes.</w:t>
            </w:r>
          </w:p>
          <w:p w:rsidR="00BB6170" w:rsidRPr="00D87DB0" w:rsidRDefault="00BB6170" w:rsidP="00997B43">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cannot be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 Even when an operation does not return output data and</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lpOutBuffer</w:t>
            </w:r>
            <w:r w:rsidRPr="0029737A">
              <w:rPr>
                <w:rFonts w:eastAsia="宋体" w:cstheme="minorHAnsi"/>
                <w:color w:val="2A2A2A"/>
                <w:kern w:val="0"/>
                <w:sz w:val="16"/>
                <w:szCs w:val="16"/>
              </w:rPr>
              <w:t> </w:t>
            </w:r>
            <w:r w:rsidRPr="00D87DB0">
              <w:rPr>
                <w:rFonts w:eastAsia="宋体" w:cstheme="minorHAnsi"/>
                <w:color w:val="2A2A2A"/>
                <w:kern w:val="0"/>
                <w:sz w:val="16"/>
                <w:szCs w:val="16"/>
              </w:rPr>
              <w:t>is</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hyperlink r:id="rId224" w:history="1">
              <w:r w:rsidRPr="0029737A">
                <w:rPr>
                  <w:rFonts w:eastAsia="宋体" w:cstheme="minorHAnsi"/>
                  <w:b/>
                  <w:bCs/>
                  <w:color w:val="00709F"/>
                  <w:kern w:val="0"/>
                  <w:sz w:val="16"/>
                  <w:szCs w:val="16"/>
                </w:rPr>
                <w:t>DeviceIoControl</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uses</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D87DB0">
              <w:rPr>
                <w:rFonts w:eastAsia="宋体" w:cstheme="minorHAnsi"/>
                <w:color w:val="2A2A2A"/>
                <w:kern w:val="0"/>
                <w:sz w:val="16"/>
                <w:szCs w:val="16"/>
              </w:rPr>
              <w:t>. After such an operation, the value of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is meaningless.</w:t>
            </w:r>
          </w:p>
          <w:p w:rsidR="00BB6170" w:rsidRPr="0029737A" w:rsidRDefault="00BB6170" w:rsidP="00997B43">
            <w:pPr>
              <w:widowControl/>
              <w:spacing w:line="0" w:lineRule="atLeast"/>
              <w:jc w:val="left"/>
              <w:rPr>
                <w:rFonts w:eastAsia="宋体" w:cstheme="minorHAnsi"/>
                <w:color w:val="2A2A2A"/>
                <w:kern w:val="0"/>
                <w:sz w:val="20"/>
                <w:szCs w:val="20"/>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 not</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can be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 If this parameter is not</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29737A">
              <w:rPr>
                <w:rFonts w:eastAsia="宋体" w:cstheme="minorHAnsi"/>
                <w:color w:val="2A2A2A"/>
                <w:kern w:val="0"/>
                <w:sz w:val="16"/>
                <w:szCs w:val="16"/>
              </w:rPr>
              <w:t> </w:t>
            </w:r>
            <w:r w:rsidRPr="00D87DB0">
              <w:rPr>
                <w:rFonts w:eastAsia="宋体" w:cstheme="minorHAnsi"/>
                <w:color w:val="2A2A2A"/>
                <w:kern w:val="0"/>
                <w:sz w:val="16"/>
                <w:szCs w:val="16"/>
              </w:rPr>
              <w:t>and the operation returns data,</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is meaningless until the overlapped operation is complete. To retrieve the number of bytes returned, call</w:t>
            </w:r>
            <w:r w:rsidRPr="0029737A">
              <w:rPr>
                <w:rFonts w:eastAsia="宋体" w:cstheme="minorHAnsi"/>
                <w:color w:val="2A2A2A"/>
                <w:kern w:val="0"/>
                <w:sz w:val="16"/>
                <w:szCs w:val="16"/>
              </w:rPr>
              <w:t> </w:t>
            </w:r>
            <w:hyperlink r:id="rId225" w:history="1">
              <w:r w:rsidRPr="0029737A">
                <w:rPr>
                  <w:rFonts w:eastAsia="宋体" w:cstheme="minorHAnsi"/>
                  <w:b/>
                  <w:bCs/>
                  <w:color w:val="00709F"/>
                  <w:kern w:val="0"/>
                  <w:sz w:val="16"/>
                  <w:szCs w:val="16"/>
                </w:rPr>
                <w:t>GetOverlappedResult</w:t>
              </w:r>
            </w:hyperlink>
            <w:r w:rsidRPr="00D87DB0">
              <w:rPr>
                <w:rFonts w:eastAsia="宋体" w:cstheme="minorHAnsi"/>
                <w:color w:val="2A2A2A"/>
                <w:kern w:val="0"/>
                <w:sz w:val="16"/>
                <w:szCs w:val="16"/>
              </w:rPr>
              <w:t>. 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associated with an I/O completion port, you can retrieve the number of bytes returned by calling</w:t>
            </w:r>
            <w:r w:rsidRPr="0029737A">
              <w:rPr>
                <w:rFonts w:eastAsia="宋体" w:cstheme="minorHAnsi"/>
                <w:color w:val="2A2A2A"/>
                <w:kern w:val="0"/>
                <w:sz w:val="16"/>
                <w:szCs w:val="16"/>
              </w:rPr>
              <w:t> </w:t>
            </w:r>
            <w:hyperlink r:id="rId226" w:history="1">
              <w:r w:rsidRPr="0029737A">
                <w:rPr>
                  <w:rFonts w:eastAsia="宋体" w:cstheme="minorHAnsi"/>
                  <w:b/>
                  <w:bCs/>
                  <w:color w:val="00709F"/>
                  <w:kern w:val="0"/>
                  <w:sz w:val="16"/>
                  <w:szCs w:val="16"/>
                </w:rPr>
                <w:t>GetQueuedCompletionStatus</w:t>
              </w:r>
            </w:hyperlink>
            <w:r w:rsidRPr="00D87DB0">
              <w:rPr>
                <w:rFonts w:eastAsia="宋体" w:cstheme="minorHAnsi"/>
                <w:color w:val="2A2A2A"/>
                <w:kern w:val="0"/>
                <w:sz w:val="16"/>
                <w:szCs w:val="16"/>
              </w:rPr>
              <w:t>.</w:t>
            </w:r>
          </w:p>
        </w:tc>
      </w:tr>
      <w:tr w:rsidR="00BB6170" w:rsidRPr="0029737A" w:rsidTr="00997B43">
        <w:trPr>
          <w:trHeight w:val="124"/>
        </w:trPr>
        <w:tc>
          <w:tcPr>
            <w:tcW w:w="1702" w:type="dxa"/>
          </w:tcPr>
          <w:p w:rsidR="00BB6170" w:rsidRPr="0029737A" w:rsidRDefault="00BB6170" w:rsidP="00997B43">
            <w:pPr>
              <w:spacing w:line="0" w:lineRule="atLeast"/>
              <w:rPr>
                <w:rFonts w:cstheme="minorHAnsi"/>
                <w:kern w:val="0"/>
                <w:sz w:val="20"/>
                <w:szCs w:val="20"/>
              </w:rPr>
            </w:pPr>
            <w:r w:rsidRPr="0029737A">
              <w:rPr>
                <w:rFonts w:cstheme="minorHAnsi"/>
                <w:color w:val="000000"/>
                <w:sz w:val="20"/>
                <w:szCs w:val="20"/>
                <w:shd w:val="clear" w:color="auto" w:fill="FAFAFA"/>
              </w:rPr>
              <w:t>lpOverlapped</w:t>
            </w:r>
          </w:p>
        </w:tc>
        <w:tc>
          <w:tcPr>
            <w:tcW w:w="8150" w:type="dxa"/>
          </w:tcPr>
          <w:p w:rsidR="00BB6170" w:rsidRPr="0029737A" w:rsidRDefault="00BB6170" w:rsidP="00997B43">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指向重叠结构（</w:t>
            </w:r>
            <w:hyperlink r:id="rId227" w:history="1">
              <w:r w:rsidRPr="0029737A">
                <w:rPr>
                  <w:rFonts w:eastAsia="宋体" w:cstheme="minorHAnsi"/>
                  <w:b/>
                  <w:bCs/>
                  <w:color w:val="00709F"/>
                  <w:kern w:val="0"/>
                  <w:sz w:val="20"/>
                </w:rPr>
                <w:t>OVERLAPPED</w:t>
              </w:r>
            </w:hyperlink>
            <w:r w:rsidRPr="0029737A">
              <w:rPr>
                <w:rFonts w:eastAsia="宋体" w:cstheme="minorHAnsi"/>
                <w:color w:val="2A2A2A"/>
                <w:kern w:val="0"/>
                <w:sz w:val="20"/>
              </w:rPr>
              <w:t> </w:t>
            </w:r>
            <w:r w:rsidRPr="0029737A">
              <w:rPr>
                <w:rFonts w:eastAsia="宋体" w:hAnsi="Segoe UI" w:cstheme="minorHAnsi"/>
                <w:color w:val="2A2A2A"/>
                <w:kern w:val="0"/>
                <w:sz w:val="20"/>
                <w:szCs w:val="20"/>
              </w:rPr>
              <w:t>）的指针。如果在没有指定</w:t>
            </w:r>
            <w:r w:rsidRPr="0029737A">
              <w:rPr>
                <w:rFonts w:eastAsia="宋体" w:cstheme="minorHAnsi"/>
                <w:color w:val="2A2A2A"/>
                <w:kern w:val="0"/>
                <w:sz w:val="20"/>
                <w:szCs w:val="20"/>
              </w:rPr>
              <w:t>FILE_FLAG_OVERLAPPED</w:t>
            </w:r>
            <w:r w:rsidRPr="0029737A">
              <w:rPr>
                <w:rFonts w:eastAsia="宋体" w:hAnsi="Segoe UI" w:cstheme="minorHAnsi"/>
                <w:color w:val="2A2A2A"/>
                <w:kern w:val="0"/>
                <w:sz w:val="20"/>
                <w:szCs w:val="20"/>
              </w:rPr>
              <w:t>的情况下打开</w:t>
            </w:r>
            <w:r w:rsidRPr="0029737A">
              <w:rPr>
                <w:rFonts w:eastAsia="宋体" w:cstheme="minorHAnsi"/>
                <w:color w:val="2A2A2A"/>
                <w:kern w:val="0"/>
                <w:sz w:val="20"/>
                <w:szCs w:val="20"/>
              </w:rPr>
              <w:t>hDevice</w:t>
            </w:r>
            <w:r w:rsidRPr="0029737A">
              <w:rPr>
                <w:rFonts w:eastAsia="宋体" w:hAnsi="Segoe UI" w:cstheme="minorHAnsi"/>
                <w:color w:val="2A2A2A"/>
                <w:kern w:val="0"/>
                <w:sz w:val="20"/>
                <w:szCs w:val="20"/>
              </w:rPr>
              <w:t>，则忽略</w:t>
            </w:r>
            <w:r w:rsidRPr="0029737A">
              <w:rPr>
                <w:rFonts w:eastAsia="宋体" w:cstheme="minorHAnsi"/>
                <w:iCs/>
                <w:color w:val="2A2A2A"/>
                <w:kern w:val="0"/>
                <w:sz w:val="20"/>
              </w:rPr>
              <w:t>lpOverlapped</w:t>
            </w:r>
            <w:r w:rsidRPr="0029737A">
              <w:rPr>
                <w:rFonts w:eastAsia="宋体" w:hAnsi="Segoe UI" w:cstheme="minorHAnsi"/>
                <w:color w:val="2A2A2A"/>
                <w:kern w:val="0"/>
                <w:sz w:val="20"/>
                <w:szCs w:val="20"/>
              </w:rPr>
              <w:t>。</w:t>
            </w:r>
          </w:p>
          <w:p w:rsidR="00BB6170" w:rsidRPr="0029737A" w:rsidRDefault="00BB6170" w:rsidP="00997B43">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lastRenderedPageBreak/>
              <w:t>如果使用</w:t>
            </w:r>
            <w:r w:rsidRPr="0029737A">
              <w:rPr>
                <w:rFonts w:eastAsia="宋体" w:cstheme="minorHAnsi"/>
                <w:color w:val="2A2A2A"/>
                <w:kern w:val="0"/>
                <w:sz w:val="20"/>
                <w:szCs w:val="20"/>
              </w:rPr>
              <w:t>FILE_FLAG_OVERLAPPED</w:t>
            </w:r>
            <w:r w:rsidRPr="0029737A">
              <w:rPr>
                <w:rFonts w:eastAsia="宋体" w:hAnsi="Segoe UI" w:cstheme="minorHAnsi"/>
                <w:color w:val="2A2A2A"/>
                <w:kern w:val="0"/>
                <w:sz w:val="20"/>
                <w:szCs w:val="20"/>
              </w:rPr>
              <w:t>标志打开</w:t>
            </w:r>
            <w:r w:rsidRPr="0029737A">
              <w:rPr>
                <w:rFonts w:eastAsia="宋体" w:cstheme="minorHAnsi"/>
                <w:color w:val="2A2A2A"/>
                <w:kern w:val="0"/>
                <w:sz w:val="20"/>
                <w:szCs w:val="20"/>
              </w:rPr>
              <w:t>hDevice</w:t>
            </w:r>
            <w:r w:rsidRPr="0029737A">
              <w:rPr>
                <w:rFonts w:eastAsia="宋体" w:hAnsi="Segoe UI" w:cstheme="minorHAnsi"/>
                <w:color w:val="2A2A2A"/>
                <w:kern w:val="0"/>
                <w:sz w:val="20"/>
                <w:szCs w:val="20"/>
              </w:rPr>
              <w:t>，则该操作将作为重叠</w:t>
            </w:r>
            <w:r w:rsidRPr="0029737A">
              <w:rPr>
                <w:rFonts w:eastAsia="宋体" w:cstheme="minorHAnsi"/>
                <w:color w:val="2A2A2A"/>
                <w:kern w:val="0"/>
                <w:sz w:val="20"/>
                <w:szCs w:val="20"/>
              </w:rPr>
              <w:t>(</w:t>
            </w:r>
            <w:r w:rsidRPr="0029737A">
              <w:rPr>
                <w:rFonts w:eastAsia="宋体" w:hAnsi="Segoe UI" w:cstheme="minorHAnsi"/>
                <w:color w:val="2A2A2A"/>
                <w:kern w:val="0"/>
                <w:sz w:val="20"/>
                <w:szCs w:val="20"/>
              </w:rPr>
              <w:t>异步</w:t>
            </w:r>
            <w:r w:rsidRPr="0029737A">
              <w:rPr>
                <w:rFonts w:eastAsia="宋体" w:cstheme="minorHAnsi"/>
                <w:color w:val="2A2A2A"/>
                <w:kern w:val="0"/>
                <w:sz w:val="20"/>
                <w:szCs w:val="20"/>
              </w:rPr>
              <w:t>)</w:t>
            </w:r>
            <w:r w:rsidRPr="0029737A">
              <w:rPr>
                <w:rFonts w:eastAsia="宋体" w:hAnsi="Segoe UI" w:cstheme="minorHAnsi"/>
                <w:color w:val="2A2A2A"/>
                <w:kern w:val="0"/>
                <w:sz w:val="20"/>
                <w:szCs w:val="20"/>
              </w:rPr>
              <w:t>操作执行。在这种情况下，</w:t>
            </w:r>
            <w:r w:rsidRPr="0029737A">
              <w:rPr>
                <w:rFonts w:eastAsia="宋体" w:cstheme="minorHAnsi"/>
                <w:iCs/>
                <w:color w:val="2A2A2A"/>
                <w:kern w:val="0"/>
                <w:sz w:val="20"/>
              </w:rPr>
              <w:t>lpOverlapped</w:t>
            </w:r>
            <w:r w:rsidRPr="0029737A">
              <w:rPr>
                <w:rFonts w:eastAsia="宋体" w:hAnsi="Segoe UI" w:cstheme="minorHAnsi"/>
                <w:color w:val="2A2A2A"/>
                <w:kern w:val="0"/>
                <w:sz w:val="20"/>
                <w:szCs w:val="20"/>
              </w:rPr>
              <w:t>必须指向一个有效的重叠结构，该结构包含一个事件对象的句柄。否则，函数将以不可预知的方式失败。</w:t>
            </w:r>
          </w:p>
          <w:p w:rsidR="00BB6170" w:rsidRPr="0029737A" w:rsidRDefault="00BB6170" w:rsidP="00997B43">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对于重叠操作，</w:t>
            </w:r>
            <w:r w:rsidRPr="0029737A">
              <w:rPr>
                <w:rFonts w:eastAsia="宋体" w:cstheme="minorHAnsi"/>
                <w:color w:val="2A2A2A"/>
                <w:kern w:val="0"/>
                <w:sz w:val="20"/>
                <w:szCs w:val="20"/>
              </w:rPr>
              <w:t>DeviceIoControl</w:t>
            </w:r>
            <w:r w:rsidRPr="0029737A">
              <w:rPr>
                <w:rFonts w:eastAsia="宋体" w:hAnsi="Segoe UI" w:cstheme="minorHAnsi"/>
                <w:color w:val="2A2A2A"/>
                <w:kern w:val="0"/>
                <w:sz w:val="20"/>
                <w:szCs w:val="20"/>
              </w:rPr>
              <w:t>将立即返回，当操作完成时，事件对象将发出信号。否则，在操作完成或出现错误之前，函数不会返回。</w:t>
            </w:r>
          </w:p>
          <w:p w:rsidR="00BB6170" w:rsidRPr="00D87DB0" w:rsidRDefault="00BB6170" w:rsidP="00997B43">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A pointer to an</w:t>
            </w:r>
            <w:r w:rsidRPr="0029737A">
              <w:rPr>
                <w:rFonts w:eastAsia="宋体" w:cstheme="minorHAnsi"/>
                <w:color w:val="2A2A2A"/>
                <w:kern w:val="0"/>
                <w:sz w:val="16"/>
                <w:szCs w:val="16"/>
              </w:rPr>
              <w:t> </w:t>
            </w:r>
            <w:hyperlink r:id="rId228" w:history="1">
              <w:r w:rsidRPr="0029737A">
                <w:rPr>
                  <w:rFonts w:eastAsia="宋体" w:cstheme="minorHAnsi"/>
                  <w:b/>
                  <w:bCs/>
                  <w:color w:val="00709F"/>
                  <w:kern w:val="0"/>
                  <w:sz w:val="16"/>
                  <w:szCs w:val="16"/>
                </w:rPr>
                <w:t>OVERLAPPED</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structure.</w:t>
            </w:r>
          </w:p>
          <w:p w:rsidR="00BB6170" w:rsidRPr="00D87DB0" w:rsidRDefault="00BB6170" w:rsidP="00997B43">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opened without specifying</w:t>
            </w:r>
            <w:r w:rsidRPr="0029737A">
              <w:rPr>
                <w:rFonts w:eastAsia="宋体" w:cstheme="minorHAnsi"/>
                <w:color w:val="2A2A2A"/>
                <w:kern w:val="0"/>
                <w:sz w:val="16"/>
                <w:szCs w:val="16"/>
              </w:rPr>
              <w:t> </w:t>
            </w:r>
            <w:r w:rsidRPr="0029737A">
              <w:rPr>
                <w:rFonts w:eastAsia="宋体" w:cstheme="minorHAnsi"/>
                <w:b/>
                <w:bCs/>
                <w:color w:val="2A2A2A"/>
                <w:kern w:val="0"/>
                <w:sz w:val="16"/>
                <w:szCs w:val="16"/>
              </w:rPr>
              <w:t>FILE_FLAG_OVERLAPPED</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 ignored.</w:t>
            </w:r>
          </w:p>
          <w:p w:rsidR="00BB6170" w:rsidRPr="00D87DB0" w:rsidRDefault="00BB6170" w:rsidP="00997B43">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opened with the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FILE_FLAG_OVERLAPPED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flag, the operation is performed as an overlapped (asynchronous) operation. In this case,</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must point to a valid</w:t>
            </w:r>
            <w:r w:rsidRPr="0029737A">
              <w:rPr>
                <w:rFonts w:eastAsia="宋体" w:cstheme="minorHAnsi"/>
                <w:color w:val="2A2A2A"/>
                <w:kern w:val="0"/>
                <w:sz w:val="16"/>
                <w:szCs w:val="16"/>
              </w:rPr>
              <w:t> </w:t>
            </w:r>
            <w:hyperlink r:id="rId229" w:history="1">
              <w:r w:rsidRPr="0029737A">
                <w:rPr>
                  <w:rFonts w:eastAsia="宋体" w:cstheme="minorHAnsi"/>
                  <w:b/>
                  <w:bCs/>
                  <w:color w:val="00709F"/>
                  <w:kern w:val="0"/>
                  <w:sz w:val="16"/>
                  <w:szCs w:val="16"/>
                </w:rPr>
                <w:t>OVERLAPPED</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structure that contains a handle to an event object. Otherwise, the function fails in unpredictable ways.</w:t>
            </w:r>
          </w:p>
          <w:p w:rsidR="00BB6170" w:rsidRPr="0029737A" w:rsidRDefault="00BB6170" w:rsidP="00997B43">
            <w:pPr>
              <w:widowControl/>
              <w:spacing w:line="0" w:lineRule="atLeast"/>
              <w:jc w:val="left"/>
              <w:rPr>
                <w:rFonts w:eastAsia="宋体" w:cstheme="minorHAnsi"/>
                <w:color w:val="2A2A2A"/>
                <w:kern w:val="0"/>
                <w:sz w:val="20"/>
                <w:szCs w:val="20"/>
              </w:rPr>
            </w:pPr>
            <w:r w:rsidRPr="00D87DB0">
              <w:rPr>
                <w:rFonts w:eastAsia="宋体" w:cstheme="minorHAnsi"/>
                <w:color w:val="2A2A2A"/>
                <w:kern w:val="0"/>
                <w:sz w:val="16"/>
                <w:szCs w:val="16"/>
              </w:rPr>
              <w:t>For overlapped operations,</w:t>
            </w:r>
            <w:r w:rsidRPr="0029737A">
              <w:rPr>
                <w:rFonts w:eastAsia="宋体" w:cstheme="minorHAnsi"/>
                <w:color w:val="2A2A2A"/>
                <w:kern w:val="0"/>
                <w:sz w:val="16"/>
                <w:szCs w:val="16"/>
              </w:rPr>
              <w:t> </w:t>
            </w:r>
            <w:hyperlink r:id="rId230" w:history="1">
              <w:r w:rsidRPr="0029737A">
                <w:rPr>
                  <w:rFonts w:eastAsia="宋体" w:cstheme="minorHAnsi"/>
                  <w:b/>
                  <w:bCs/>
                  <w:color w:val="00709F"/>
                  <w:kern w:val="0"/>
                  <w:sz w:val="16"/>
                  <w:szCs w:val="16"/>
                </w:rPr>
                <w:t>DeviceIoControl</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returns immediately, and the event object is signaled when the operation is complete. Otherwise, the function does not return until the operation is complete or an error occurs.</w:t>
            </w:r>
          </w:p>
        </w:tc>
      </w:tr>
      <w:tr w:rsidR="00BB6170" w:rsidRPr="0029737A" w:rsidTr="00997B43">
        <w:trPr>
          <w:trHeight w:val="135"/>
        </w:trPr>
        <w:tc>
          <w:tcPr>
            <w:tcW w:w="1702" w:type="dxa"/>
          </w:tcPr>
          <w:p w:rsidR="00BB6170" w:rsidRPr="0029737A" w:rsidRDefault="00BB6170" w:rsidP="00997B43">
            <w:pPr>
              <w:spacing w:line="0" w:lineRule="atLeast"/>
              <w:rPr>
                <w:rFonts w:cstheme="minorHAnsi"/>
                <w:kern w:val="0"/>
                <w:sz w:val="20"/>
                <w:szCs w:val="20"/>
              </w:rPr>
            </w:pPr>
          </w:p>
        </w:tc>
        <w:tc>
          <w:tcPr>
            <w:tcW w:w="8150" w:type="dxa"/>
          </w:tcPr>
          <w:p w:rsidR="00BB6170" w:rsidRPr="0029737A" w:rsidRDefault="00BB6170" w:rsidP="00997B43">
            <w:pPr>
              <w:spacing w:line="0" w:lineRule="atLeast"/>
              <w:rPr>
                <w:rFonts w:cstheme="minorHAnsi"/>
                <w:sz w:val="20"/>
                <w:szCs w:val="20"/>
              </w:rPr>
            </w:pPr>
          </w:p>
        </w:tc>
      </w:tr>
    </w:tbl>
    <w:p w:rsidR="00B51705" w:rsidRPr="00355A54" w:rsidRDefault="00C302AE" w:rsidP="00C35DC8">
      <w:pPr>
        <w:widowControl/>
        <w:shd w:val="clear" w:color="auto" w:fill="FFFFFF"/>
        <w:jc w:val="left"/>
        <w:rPr>
          <w:rFonts w:cstheme="minorHAnsi"/>
          <w:sz w:val="20"/>
          <w:szCs w:val="20"/>
        </w:rPr>
      </w:pPr>
      <w:r w:rsidRPr="00C302AE">
        <w:rPr>
          <w:rFonts w:eastAsia="宋体" w:cstheme="minorHAnsi"/>
          <w:b/>
          <w:bCs/>
          <w:color w:val="FF0000"/>
          <w:kern w:val="36"/>
          <w:sz w:val="20"/>
          <w:szCs w:val="20"/>
        </w:rPr>
        <w:t>MFT_ENUM_DATA_V</w:t>
      </w:r>
      <w:r w:rsidR="00BB6170">
        <w:rPr>
          <w:color w:val="FF0000"/>
        </w:rPr>
        <w:t>x</w:t>
      </w:r>
      <w:r w:rsidR="00BB6170">
        <w:rPr>
          <w:rFonts w:hint="eastAsia"/>
          <w:b/>
          <w:color w:val="FF0000"/>
          <w:sz w:val="20"/>
          <w:szCs w:val="20"/>
        </w:rPr>
        <w:t xml:space="preserve"> </w:t>
      </w:r>
      <w:r w:rsidR="00BB6170" w:rsidRPr="0080425A">
        <w:rPr>
          <w:b/>
          <w:color w:val="FF0000"/>
          <w:sz w:val="20"/>
          <w:szCs w:val="20"/>
        </w:rPr>
        <w:t>structure</w:t>
      </w:r>
      <w:r w:rsidR="00BB6170">
        <w:rPr>
          <w:rFonts w:hint="eastAsia"/>
          <w:b/>
          <w:color w:val="FF0000"/>
          <w:sz w:val="20"/>
          <w:szCs w:val="20"/>
        </w:rPr>
        <w:t xml:space="preserve"> </w:t>
      </w:r>
      <w:r w:rsidR="00BB6170">
        <w:rPr>
          <w:rFonts w:cstheme="minorHAnsi" w:hint="eastAsia"/>
          <w:sz w:val="20"/>
          <w:szCs w:val="20"/>
        </w:rPr>
        <w:t>记录</w:t>
      </w:r>
      <w:r w:rsidR="00BB6170" w:rsidRPr="00F92BB2">
        <w:rPr>
          <w:rFonts w:cstheme="minorHAnsi" w:hint="eastAsia"/>
          <w:sz w:val="20"/>
          <w:szCs w:val="20"/>
          <w:highlight w:val="yellow"/>
        </w:rPr>
        <w:t>更新序列号（</w:t>
      </w:r>
      <w:r w:rsidR="00BB6170" w:rsidRPr="00F92BB2">
        <w:rPr>
          <w:rFonts w:cstheme="minorHAnsi" w:hint="eastAsia"/>
          <w:sz w:val="20"/>
          <w:szCs w:val="20"/>
          <w:highlight w:val="yellow"/>
        </w:rPr>
        <w:t>USN</w:t>
      </w:r>
      <w:r w:rsidR="00BB6170" w:rsidRPr="00F92BB2">
        <w:rPr>
          <w:rFonts w:cstheme="minorHAnsi" w:hint="eastAsia"/>
          <w:sz w:val="20"/>
          <w:szCs w:val="20"/>
          <w:highlight w:val="yellow"/>
        </w:rPr>
        <w:t>）</w:t>
      </w:r>
      <w:r w:rsidR="00BB6170">
        <w:rPr>
          <w:rFonts w:cstheme="minorHAnsi" w:hint="eastAsia"/>
          <w:sz w:val="20"/>
          <w:szCs w:val="20"/>
          <w:highlight w:val="yellow"/>
        </w:rPr>
        <w:t>变更</w:t>
      </w:r>
      <w:r w:rsidR="00BB6170" w:rsidRPr="00F92BB2">
        <w:rPr>
          <w:rFonts w:cstheme="minorHAnsi" w:hint="eastAsia"/>
          <w:sz w:val="20"/>
          <w:szCs w:val="20"/>
          <w:highlight w:val="yellow"/>
        </w:rPr>
        <w:t>日志（</w:t>
      </w:r>
      <w:r w:rsidR="00BB6170" w:rsidRPr="00F92BB2">
        <w:rPr>
          <w:rFonts w:cstheme="minorHAnsi" w:hint="eastAsia"/>
          <w:sz w:val="20"/>
          <w:szCs w:val="20"/>
          <w:highlight w:val="yellow"/>
        </w:rPr>
        <w:t>Change Journal</w:t>
      </w:r>
      <w:r w:rsidR="00BB6170" w:rsidRPr="00F92BB2">
        <w:rPr>
          <w:rFonts w:cstheme="minorHAnsi" w:hint="eastAsia"/>
          <w:sz w:val="20"/>
          <w:szCs w:val="20"/>
          <w:highlight w:val="yellow"/>
        </w:rPr>
        <w:t>）</w:t>
      </w:r>
      <w:r w:rsidR="00B51705" w:rsidRPr="00B51705">
        <w:rPr>
          <w:rFonts w:eastAsia="宋体" w:hAnsi="Segoe UI" w:cstheme="minorHAnsi"/>
          <w:bCs/>
          <w:color w:val="000000"/>
          <w:kern w:val="36"/>
          <w:sz w:val="20"/>
          <w:szCs w:val="20"/>
        </w:rPr>
        <w:t>枚举的边界和起始位置的信息</w:t>
      </w:r>
      <w:r w:rsidR="00BB6170" w:rsidRPr="00B51705">
        <w:rPr>
          <w:rFonts w:cstheme="minorHAnsi"/>
          <w:sz w:val="20"/>
          <w:szCs w:val="20"/>
        </w:rPr>
        <w:t>。这个结构是</w:t>
      </w:r>
      <w:r w:rsidR="00B51705" w:rsidRPr="00B51705">
        <w:rPr>
          <w:rFonts w:eastAsia="宋体" w:cstheme="minorHAnsi"/>
          <w:bCs/>
          <w:color w:val="000000"/>
          <w:kern w:val="36"/>
          <w:sz w:val="20"/>
          <w:szCs w:val="20"/>
        </w:rPr>
        <w:t>FSCTL_ENUM_USN_DATA</w:t>
      </w:r>
      <w:r w:rsidR="00C21E65">
        <w:rPr>
          <w:rFonts w:cstheme="minorHAnsi"/>
          <w:sz w:val="20"/>
          <w:szCs w:val="20"/>
        </w:rPr>
        <w:t>控制代码的输</w:t>
      </w:r>
      <w:r w:rsidR="00B51705" w:rsidRPr="00B51705">
        <w:rPr>
          <w:rFonts w:cstheme="minorHAnsi"/>
          <w:sz w:val="20"/>
          <w:szCs w:val="20"/>
        </w:rPr>
        <w:t>入</w:t>
      </w:r>
      <w:r w:rsidR="00BB6170" w:rsidRPr="00B51705">
        <w:rPr>
          <w:rFonts w:cstheme="minorHAnsi"/>
          <w:sz w:val="20"/>
          <w:szCs w:val="20"/>
        </w:rPr>
        <w:t>缓冲区（</w:t>
      </w:r>
      <w:r w:rsidR="00B51705" w:rsidRPr="00B51705">
        <w:rPr>
          <w:rFonts w:cstheme="minorHAnsi"/>
          <w:color w:val="000000"/>
          <w:sz w:val="20"/>
          <w:szCs w:val="20"/>
          <w:shd w:val="clear" w:color="auto" w:fill="FAFAFA"/>
        </w:rPr>
        <w:t>lpInBuffer</w:t>
      </w:r>
      <w:r w:rsidR="00BB6170" w:rsidRPr="00B51705">
        <w:rPr>
          <w:rFonts w:cstheme="minorHAnsi"/>
          <w:sz w:val="20"/>
          <w:szCs w:val="20"/>
        </w:rPr>
        <w:t>）。在</w:t>
      </w:r>
      <w:r w:rsidR="00BB6170" w:rsidRPr="00B51705">
        <w:rPr>
          <w:rFonts w:cstheme="minorHAnsi"/>
          <w:sz w:val="20"/>
          <w:szCs w:val="20"/>
        </w:rPr>
        <w:t>Windows 8</w:t>
      </w:r>
      <w:r w:rsidR="00BB6170" w:rsidRPr="00B51705">
        <w:rPr>
          <w:rFonts w:cstheme="minorHAnsi"/>
          <w:sz w:val="20"/>
          <w:szCs w:val="20"/>
        </w:rPr>
        <w:t>和</w:t>
      </w:r>
      <w:r w:rsidR="00BB6170" w:rsidRPr="00B51705">
        <w:rPr>
          <w:rFonts w:cstheme="minorHAnsi"/>
          <w:sz w:val="20"/>
          <w:szCs w:val="20"/>
        </w:rPr>
        <w:t>Windows Server 2012</w:t>
      </w:r>
      <w:r w:rsidR="00BB6170" w:rsidRPr="00B51705">
        <w:rPr>
          <w:rFonts w:cstheme="minorHAnsi"/>
          <w:sz w:val="20"/>
          <w:szCs w:val="20"/>
        </w:rPr>
        <w:t>之前，这个结构被命名为</w:t>
      </w:r>
      <w:r w:rsidR="00BB6170" w:rsidRPr="00B51705">
        <w:rPr>
          <w:rFonts w:cstheme="minorHAnsi"/>
          <w:sz w:val="20"/>
          <w:szCs w:val="20"/>
        </w:rPr>
        <w:t>USN_</w:t>
      </w:r>
      <w:r w:rsidR="00B51705" w:rsidRPr="00B51705">
        <w:rPr>
          <w:rFonts w:cstheme="minorHAnsi"/>
          <w:sz w:val="20"/>
          <w:szCs w:val="20"/>
        </w:rPr>
        <w:t>ENUM</w:t>
      </w:r>
      <w:r w:rsidR="00BB6170" w:rsidRPr="00B51705">
        <w:rPr>
          <w:rFonts w:cstheme="minorHAnsi"/>
          <w:sz w:val="20"/>
          <w:szCs w:val="20"/>
        </w:rPr>
        <w:t>_DATA</w:t>
      </w:r>
      <w:r w:rsidR="00BB6170" w:rsidRPr="00B51705">
        <w:rPr>
          <w:rFonts w:cstheme="minorHAnsi"/>
          <w:sz w:val="20"/>
          <w:szCs w:val="20"/>
        </w:rPr>
        <w:t>且需要使用旧的</w:t>
      </w:r>
      <w:r w:rsidR="00BB6170" w:rsidRPr="00B51705">
        <w:rPr>
          <w:rFonts w:cstheme="minorHAnsi"/>
          <w:sz w:val="20"/>
          <w:szCs w:val="20"/>
        </w:rPr>
        <w:t>SDK</w:t>
      </w:r>
      <w:r w:rsidR="00BB6170" w:rsidRPr="00B51705">
        <w:rPr>
          <w:rFonts w:cstheme="minorHAnsi"/>
          <w:sz w:val="20"/>
          <w:szCs w:val="20"/>
        </w:rPr>
        <w:t>和编译器来编译。</w:t>
      </w:r>
      <w:r w:rsidR="00BB6170" w:rsidRPr="00B51705">
        <w:rPr>
          <w:rFonts w:cstheme="minorHAnsi"/>
          <w:sz w:val="20"/>
          <w:szCs w:val="20"/>
        </w:rPr>
        <w:t xml:space="preserve"> </w:t>
      </w:r>
    </w:p>
    <w:tbl>
      <w:tblPr>
        <w:tblStyle w:val="a7"/>
        <w:tblW w:w="9781" w:type="dxa"/>
        <w:tblInd w:w="108" w:type="dxa"/>
        <w:tblLayout w:type="fixed"/>
        <w:tblLook w:val="04A0"/>
      </w:tblPr>
      <w:tblGrid>
        <w:gridCol w:w="1701"/>
        <w:gridCol w:w="8080"/>
      </w:tblGrid>
      <w:tr w:rsidR="00BB6170" w:rsidRPr="00FE020D" w:rsidTr="00997B43">
        <w:trPr>
          <w:trHeight w:val="70"/>
        </w:trPr>
        <w:tc>
          <w:tcPr>
            <w:tcW w:w="9781" w:type="dxa"/>
            <w:gridSpan w:val="2"/>
            <w:tcBorders>
              <w:right w:val="single" w:sz="8" w:space="0" w:color="000000" w:themeColor="text1"/>
            </w:tcBorders>
            <w:shd w:val="clear" w:color="auto" w:fill="A6A6A6" w:themeFill="background1" w:themeFillShade="A6"/>
          </w:tcPr>
          <w:p w:rsidR="00BB6170" w:rsidRPr="00CE14BF" w:rsidRDefault="00BB6170" w:rsidP="00997B43">
            <w:pPr>
              <w:rPr>
                <w:rFonts w:cstheme="minorHAnsi"/>
                <w:sz w:val="20"/>
                <w:szCs w:val="20"/>
              </w:rPr>
            </w:pPr>
            <w:r>
              <w:rPr>
                <w:rFonts w:cstheme="minorHAnsi"/>
                <w:sz w:val="20"/>
                <w:szCs w:val="20"/>
              </w:rPr>
              <w:t>C++</w:t>
            </w:r>
          </w:p>
        </w:tc>
      </w:tr>
      <w:tr w:rsidR="00BB6170" w:rsidRPr="00FE020D" w:rsidTr="00997B43">
        <w:trPr>
          <w:trHeight w:val="322"/>
        </w:trPr>
        <w:tc>
          <w:tcPr>
            <w:tcW w:w="9781" w:type="dxa"/>
            <w:gridSpan w:val="2"/>
            <w:tcBorders>
              <w:bottom w:val="single" w:sz="4" w:space="0" w:color="000000" w:themeColor="text1"/>
              <w:right w:val="single" w:sz="8" w:space="0" w:color="000000" w:themeColor="text1"/>
            </w:tcBorders>
          </w:tcPr>
          <w:p w:rsidR="00355A54" w:rsidRPr="00355A54" w:rsidRDefault="00355A54" w:rsidP="00355A54">
            <w:pPr>
              <w:widowControl/>
              <w:jc w:val="left"/>
              <w:rPr>
                <w:rFonts w:eastAsia="宋体" w:cstheme="minorHAnsi"/>
                <w:color w:val="000000"/>
                <w:kern w:val="0"/>
                <w:sz w:val="20"/>
                <w:szCs w:val="20"/>
                <w:shd w:val="clear" w:color="auto" w:fill="FAFAFA"/>
              </w:rPr>
            </w:pPr>
            <w:r w:rsidRPr="00355A54">
              <w:rPr>
                <w:rFonts w:eastAsia="宋体" w:cstheme="minorHAnsi"/>
                <w:color w:val="0101FD"/>
                <w:kern w:val="0"/>
                <w:sz w:val="20"/>
                <w:szCs w:val="20"/>
              </w:rPr>
              <w:t>typedef</w:t>
            </w:r>
            <w:r w:rsidRPr="00355A54">
              <w:rPr>
                <w:rFonts w:eastAsia="宋体" w:cstheme="minorHAnsi"/>
                <w:color w:val="000000"/>
                <w:kern w:val="0"/>
                <w:sz w:val="20"/>
                <w:szCs w:val="20"/>
                <w:shd w:val="clear" w:color="auto" w:fill="FAFAFA"/>
              </w:rPr>
              <w:t xml:space="preserve"> </w:t>
            </w:r>
            <w:r w:rsidRPr="00355A54">
              <w:rPr>
                <w:rFonts w:eastAsia="宋体" w:cstheme="minorHAnsi"/>
                <w:color w:val="0101FD"/>
                <w:kern w:val="0"/>
                <w:sz w:val="20"/>
                <w:szCs w:val="20"/>
              </w:rPr>
              <w:t>struct</w:t>
            </w:r>
            <w:r w:rsidRPr="00355A54">
              <w:rPr>
                <w:rFonts w:eastAsia="宋体" w:cstheme="minorHAnsi"/>
                <w:color w:val="000000"/>
                <w:kern w:val="0"/>
                <w:sz w:val="20"/>
                <w:szCs w:val="20"/>
              </w:rPr>
              <w:t xml:space="preserve"> {</w:t>
            </w:r>
          </w:p>
          <w:p w:rsidR="00355A54" w:rsidRPr="00355A54" w:rsidRDefault="00355A54" w:rsidP="00355A54">
            <w:pPr>
              <w:widowControl/>
              <w:jc w:val="left"/>
              <w:rPr>
                <w:rFonts w:eastAsia="宋体" w:cstheme="minorHAnsi"/>
                <w:color w:val="000000"/>
                <w:kern w:val="0"/>
                <w:sz w:val="20"/>
                <w:szCs w:val="20"/>
                <w:shd w:val="clear" w:color="auto" w:fill="FAFAFA"/>
              </w:rPr>
            </w:pPr>
            <w:r w:rsidRPr="00355A54">
              <w:rPr>
                <w:rFonts w:eastAsia="宋体" w:cstheme="minorHAnsi"/>
                <w:color w:val="000000"/>
                <w:kern w:val="0"/>
                <w:sz w:val="20"/>
                <w:szCs w:val="20"/>
                <w:shd w:val="clear" w:color="auto" w:fill="FAFAFA"/>
              </w:rPr>
              <w:t xml:space="preserve">  DWORDLONG StartFileReferenceNumber;</w:t>
            </w:r>
          </w:p>
          <w:p w:rsidR="00355A54" w:rsidRPr="00355A54" w:rsidRDefault="00355A54" w:rsidP="00355A54">
            <w:pPr>
              <w:widowControl/>
              <w:jc w:val="left"/>
              <w:rPr>
                <w:rFonts w:eastAsia="宋体" w:cstheme="minorHAnsi"/>
                <w:color w:val="000000"/>
                <w:kern w:val="0"/>
                <w:sz w:val="20"/>
                <w:szCs w:val="20"/>
                <w:shd w:val="clear" w:color="auto" w:fill="FAFAFA"/>
              </w:rPr>
            </w:pPr>
            <w:r w:rsidRPr="00355A54">
              <w:rPr>
                <w:rFonts w:eastAsia="宋体" w:cstheme="minorHAnsi"/>
                <w:color w:val="000000"/>
                <w:kern w:val="0"/>
                <w:sz w:val="20"/>
                <w:szCs w:val="20"/>
                <w:shd w:val="clear" w:color="auto" w:fill="FAFAFA"/>
              </w:rPr>
              <w:t xml:space="preserve">  USN       LowUsn;</w:t>
            </w:r>
          </w:p>
          <w:p w:rsidR="00355A54" w:rsidRDefault="00355A54" w:rsidP="00355A54">
            <w:pPr>
              <w:widowControl/>
              <w:jc w:val="left"/>
              <w:rPr>
                <w:rFonts w:eastAsia="宋体" w:cstheme="minorHAnsi"/>
                <w:color w:val="000000"/>
                <w:kern w:val="0"/>
                <w:sz w:val="20"/>
                <w:szCs w:val="20"/>
                <w:shd w:val="clear" w:color="auto" w:fill="FAFAFA"/>
              </w:rPr>
            </w:pPr>
            <w:r w:rsidRPr="00355A54">
              <w:rPr>
                <w:rFonts w:eastAsia="宋体" w:cstheme="minorHAnsi"/>
                <w:color w:val="000000"/>
                <w:kern w:val="0"/>
                <w:sz w:val="20"/>
                <w:szCs w:val="20"/>
                <w:shd w:val="clear" w:color="auto" w:fill="FAFAFA"/>
              </w:rPr>
              <w:t xml:space="preserve">  USN       HighUsn;</w:t>
            </w:r>
          </w:p>
          <w:p w:rsidR="00884384" w:rsidRPr="00884384" w:rsidRDefault="00DE3ED7" w:rsidP="00056012">
            <w:pPr>
              <w:spacing w:line="0" w:lineRule="atLeast"/>
              <w:ind w:firstLineChars="100" w:firstLine="200"/>
              <w:rPr>
                <w:rFonts w:cstheme="minorHAnsi"/>
                <w:color w:val="000000"/>
                <w:sz w:val="20"/>
                <w:szCs w:val="20"/>
              </w:rPr>
            </w:pPr>
            <w:r w:rsidRPr="00884384">
              <w:rPr>
                <w:rFonts w:eastAsia="宋体" w:cstheme="minorHAnsi"/>
                <w:color w:val="0002FF"/>
                <w:kern w:val="0"/>
                <w:sz w:val="20"/>
                <w:szCs w:val="20"/>
              </w:rPr>
              <w:t xml:space="preserve">WORD     </w:t>
            </w:r>
            <w:r w:rsidR="00056012" w:rsidRPr="00884384">
              <w:rPr>
                <w:rFonts w:eastAsia="宋体" w:cstheme="minorHAnsi"/>
                <w:color w:val="0002FF"/>
                <w:kern w:val="0"/>
                <w:sz w:val="20"/>
                <w:szCs w:val="20"/>
              </w:rPr>
              <w:t>MinMajorVersion</w:t>
            </w:r>
            <w:r w:rsidR="00056012" w:rsidRPr="00884384">
              <w:rPr>
                <w:rFonts w:eastAsia="宋体" w:cstheme="minorHAnsi"/>
                <w:color w:val="000000"/>
                <w:kern w:val="0"/>
                <w:sz w:val="20"/>
                <w:szCs w:val="20"/>
              </w:rPr>
              <w:t xml:space="preserve">;   //V1 </w:t>
            </w:r>
            <w:r w:rsidR="00056012" w:rsidRPr="00884384">
              <w:rPr>
                <w:rStyle w:val="ab"/>
                <w:rFonts w:cstheme="minorHAnsi"/>
                <w:b w:val="0"/>
                <w:color w:val="000000"/>
                <w:sz w:val="20"/>
                <w:szCs w:val="20"/>
                <w:bdr w:val="none" w:sz="0" w:space="0" w:color="auto" w:frame="1"/>
              </w:rPr>
              <w:t>supported</w:t>
            </w:r>
            <w:r w:rsidR="00056012" w:rsidRPr="00884384">
              <w:rPr>
                <w:rFonts w:cstheme="minorHAnsi"/>
                <w:color w:val="000000"/>
                <w:sz w:val="20"/>
                <w:szCs w:val="20"/>
              </w:rPr>
              <w:t xml:space="preserve"> &gt;=</w:t>
            </w:r>
            <w:r w:rsidR="00884384" w:rsidRPr="00884384">
              <w:rPr>
                <w:rFonts w:cstheme="minorHAnsi"/>
                <w:color w:val="000000"/>
                <w:sz w:val="20"/>
                <w:szCs w:val="20"/>
                <w:shd w:val="clear" w:color="auto" w:fill="FFFFFF"/>
              </w:rPr>
              <w:t xml:space="preserve"> Windows Server 2012 [desktop apps only]</w:t>
            </w:r>
          </w:p>
          <w:p w:rsidR="00056012" w:rsidRPr="00355A54" w:rsidRDefault="00DE3ED7" w:rsidP="00056012">
            <w:pPr>
              <w:spacing w:line="0" w:lineRule="atLeast"/>
              <w:ind w:firstLineChars="100" w:firstLine="200"/>
              <w:rPr>
                <w:rFonts w:eastAsia="宋体" w:cstheme="minorHAnsi"/>
                <w:color w:val="000000"/>
                <w:kern w:val="0"/>
                <w:sz w:val="20"/>
                <w:szCs w:val="20"/>
              </w:rPr>
            </w:pPr>
            <w:r w:rsidRPr="00884384">
              <w:rPr>
                <w:rFonts w:eastAsia="宋体" w:cstheme="minorHAnsi"/>
                <w:color w:val="0002FF"/>
                <w:kern w:val="0"/>
                <w:sz w:val="20"/>
                <w:szCs w:val="20"/>
              </w:rPr>
              <w:t xml:space="preserve">WORD     </w:t>
            </w:r>
            <w:r w:rsidR="00056012" w:rsidRPr="00884384">
              <w:rPr>
                <w:rFonts w:eastAsia="宋体" w:cstheme="minorHAnsi"/>
                <w:color w:val="0002FF"/>
                <w:kern w:val="0"/>
                <w:sz w:val="20"/>
                <w:szCs w:val="20"/>
              </w:rPr>
              <w:t>MaxMajorVersion</w:t>
            </w:r>
            <w:r w:rsidR="00056012" w:rsidRPr="00884384">
              <w:rPr>
                <w:rFonts w:eastAsia="宋体" w:cstheme="minorHAnsi"/>
                <w:color w:val="000000"/>
                <w:kern w:val="0"/>
                <w:sz w:val="20"/>
                <w:szCs w:val="20"/>
              </w:rPr>
              <w:t xml:space="preserve">;   //V1 </w:t>
            </w:r>
            <w:r w:rsidR="00056012" w:rsidRPr="00884384">
              <w:rPr>
                <w:rStyle w:val="ab"/>
                <w:rFonts w:cstheme="minorHAnsi"/>
                <w:b w:val="0"/>
                <w:color w:val="000000"/>
                <w:sz w:val="20"/>
                <w:szCs w:val="20"/>
                <w:bdr w:val="none" w:sz="0" w:space="0" w:color="auto" w:frame="1"/>
              </w:rPr>
              <w:t>supported</w:t>
            </w:r>
            <w:r w:rsidR="00056012" w:rsidRPr="00884384">
              <w:rPr>
                <w:rFonts w:cstheme="minorHAnsi"/>
                <w:color w:val="000000"/>
                <w:sz w:val="20"/>
                <w:szCs w:val="20"/>
              </w:rPr>
              <w:t xml:space="preserve"> &gt;=</w:t>
            </w:r>
            <w:r w:rsidR="00884384" w:rsidRPr="00884384">
              <w:rPr>
                <w:rFonts w:cstheme="minorHAnsi"/>
                <w:color w:val="000000"/>
                <w:sz w:val="20"/>
                <w:szCs w:val="20"/>
                <w:shd w:val="clear" w:color="auto" w:fill="FFFFFF"/>
              </w:rPr>
              <w:t xml:space="preserve"> Windows Server 2012 [desktop apps only]</w:t>
            </w:r>
          </w:p>
          <w:p w:rsidR="00BB6170" w:rsidRPr="00E954E0" w:rsidRDefault="00355A54" w:rsidP="00056012">
            <w:pPr>
              <w:widowControl/>
              <w:jc w:val="left"/>
              <w:rPr>
                <w:rFonts w:eastAsia="宋体" w:cstheme="minorHAnsi"/>
                <w:color w:val="000000"/>
                <w:kern w:val="0"/>
                <w:sz w:val="20"/>
                <w:szCs w:val="20"/>
                <w:shd w:val="clear" w:color="auto" w:fill="FAFAFA"/>
              </w:rPr>
            </w:pPr>
            <w:r w:rsidRPr="00355A54">
              <w:rPr>
                <w:rFonts w:eastAsia="宋体" w:cstheme="minorHAnsi"/>
                <w:color w:val="000000"/>
                <w:kern w:val="0"/>
                <w:sz w:val="20"/>
                <w:szCs w:val="20"/>
                <w:shd w:val="clear" w:color="auto" w:fill="FAFAFA"/>
              </w:rPr>
              <w:t>} MFT_ENUM_DATA_V</w:t>
            </w:r>
            <w:r w:rsidR="00056012">
              <w:rPr>
                <w:rFonts w:eastAsia="宋体" w:cstheme="minorHAnsi" w:hint="eastAsia"/>
                <w:color w:val="000000"/>
                <w:kern w:val="0"/>
                <w:sz w:val="20"/>
                <w:szCs w:val="20"/>
                <w:shd w:val="clear" w:color="auto" w:fill="FAFAFA"/>
              </w:rPr>
              <w:t>x</w:t>
            </w:r>
            <w:r w:rsidRPr="00355A54">
              <w:rPr>
                <w:rFonts w:eastAsia="宋体" w:cstheme="minorHAnsi"/>
                <w:color w:val="000000"/>
                <w:kern w:val="0"/>
                <w:sz w:val="20"/>
                <w:szCs w:val="20"/>
                <w:shd w:val="clear" w:color="auto" w:fill="FAFAFA"/>
              </w:rPr>
              <w:t>, *PMFT_ENUM_DATA_V</w:t>
            </w:r>
            <w:r w:rsidR="00056012">
              <w:rPr>
                <w:rFonts w:eastAsia="宋体" w:cstheme="minorHAnsi" w:hint="eastAsia"/>
                <w:color w:val="000000"/>
                <w:kern w:val="0"/>
                <w:sz w:val="20"/>
                <w:szCs w:val="20"/>
                <w:shd w:val="clear" w:color="auto" w:fill="FAFAFA"/>
              </w:rPr>
              <w:t>x</w:t>
            </w:r>
            <w:r w:rsidRPr="00355A54">
              <w:rPr>
                <w:rFonts w:eastAsia="宋体" w:cstheme="minorHAnsi"/>
                <w:color w:val="000000"/>
                <w:kern w:val="0"/>
                <w:sz w:val="20"/>
                <w:szCs w:val="20"/>
                <w:shd w:val="clear" w:color="auto" w:fill="FAFAFA"/>
              </w:rPr>
              <w:t>;</w:t>
            </w:r>
          </w:p>
        </w:tc>
      </w:tr>
      <w:tr w:rsidR="00BB6170" w:rsidRPr="00FE020D" w:rsidTr="00AD1404">
        <w:trPr>
          <w:trHeight w:val="70"/>
        </w:trPr>
        <w:tc>
          <w:tcPr>
            <w:tcW w:w="1701" w:type="dxa"/>
            <w:tcBorders>
              <w:bottom w:val="nil"/>
              <w:right w:val="nil"/>
            </w:tcBorders>
          </w:tcPr>
          <w:p w:rsidR="00BB6170" w:rsidRPr="00283215" w:rsidRDefault="00312BB4" w:rsidP="00997B43">
            <w:pPr>
              <w:rPr>
                <w:sz w:val="20"/>
                <w:szCs w:val="20"/>
              </w:rPr>
            </w:pPr>
            <w:r>
              <w:rPr>
                <w:rFonts w:ascii="Consolas" w:hAnsi="Consolas"/>
                <w:color w:val="000000"/>
                <w:sz w:val="19"/>
                <w:szCs w:val="19"/>
                <w:shd w:val="clear" w:color="auto" w:fill="FAFAFA"/>
              </w:rPr>
              <w:t>StartFileReferenceNumber</w:t>
            </w:r>
          </w:p>
        </w:tc>
        <w:tc>
          <w:tcPr>
            <w:tcW w:w="8080" w:type="dxa"/>
            <w:tcBorders>
              <w:left w:val="nil"/>
              <w:bottom w:val="nil"/>
              <w:right w:val="single" w:sz="8" w:space="0" w:color="000000" w:themeColor="text1"/>
            </w:tcBorders>
          </w:tcPr>
          <w:p w:rsidR="00312BB4" w:rsidRPr="00312BB4" w:rsidRDefault="00312BB4" w:rsidP="00312BB4">
            <w:pPr>
              <w:rPr>
                <w:rFonts w:cstheme="minorHAnsi"/>
                <w:sz w:val="20"/>
                <w:szCs w:val="20"/>
              </w:rPr>
            </w:pPr>
            <w:r w:rsidRPr="00312BB4">
              <w:rPr>
                <w:rFonts w:cstheme="minorHAnsi"/>
                <w:sz w:val="20"/>
                <w:szCs w:val="20"/>
              </w:rPr>
              <w:t>要在当前卷上开始枚举的文件中的序号位置。</w:t>
            </w:r>
          </w:p>
          <w:p w:rsidR="00312BB4" w:rsidRPr="00312BB4" w:rsidRDefault="00312BB4" w:rsidP="00312BB4">
            <w:pPr>
              <w:rPr>
                <w:rFonts w:cstheme="minorHAnsi"/>
                <w:sz w:val="20"/>
                <w:szCs w:val="20"/>
              </w:rPr>
            </w:pPr>
            <w:r w:rsidRPr="00312BB4">
              <w:rPr>
                <w:rFonts w:cstheme="minorHAnsi"/>
                <w:sz w:val="20"/>
                <w:szCs w:val="20"/>
              </w:rPr>
              <w:t>枚举过程中对</w:t>
            </w:r>
            <w:r w:rsidRPr="00312BB4">
              <w:rPr>
                <w:rFonts w:cstheme="minorHAnsi"/>
                <w:sz w:val="20"/>
                <w:szCs w:val="20"/>
              </w:rPr>
              <w:t>FSCTL_ENUM_USN_DATA</w:t>
            </w:r>
            <w:r w:rsidRPr="00312BB4">
              <w:rPr>
                <w:rFonts w:cstheme="minorHAnsi"/>
                <w:sz w:val="20"/>
                <w:szCs w:val="20"/>
              </w:rPr>
              <w:t>的第一个调用必须将</w:t>
            </w:r>
            <w:r w:rsidRPr="00312BB4">
              <w:rPr>
                <w:rFonts w:cstheme="minorHAnsi"/>
                <w:sz w:val="20"/>
                <w:szCs w:val="20"/>
              </w:rPr>
              <w:t>StartFileReferenceNumber</w:t>
            </w:r>
            <w:r w:rsidRPr="00312BB4">
              <w:rPr>
                <w:rFonts w:cstheme="minorHAnsi"/>
                <w:sz w:val="20"/>
                <w:szCs w:val="20"/>
              </w:rPr>
              <w:t>成员设置为</w:t>
            </w:r>
            <w:r w:rsidRPr="00312BB4">
              <w:rPr>
                <w:rFonts w:cstheme="minorHAnsi"/>
                <w:sz w:val="20"/>
                <w:szCs w:val="20"/>
              </w:rPr>
              <w:t>(DWORDLONG)0</w:t>
            </w:r>
            <w:r w:rsidRPr="00312BB4">
              <w:rPr>
                <w:rFonts w:cstheme="minorHAnsi"/>
                <w:sz w:val="20"/>
                <w:szCs w:val="20"/>
              </w:rPr>
              <w:t>。每个对</w:t>
            </w:r>
            <w:r w:rsidRPr="00312BB4">
              <w:rPr>
                <w:rFonts w:cstheme="minorHAnsi"/>
                <w:sz w:val="20"/>
                <w:szCs w:val="20"/>
              </w:rPr>
              <w:t>FSCTL_ENUM_USN_DATA</w:t>
            </w:r>
            <w:r w:rsidRPr="00312BB4">
              <w:rPr>
                <w:rFonts w:cstheme="minorHAnsi"/>
                <w:sz w:val="20"/>
                <w:szCs w:val="20"/>
              </w:rPr>
              <w:t>的调用都检索后续调用的起始点，作为输出缓冲区中的第一个条目。后续调用必须将</w:t>
            </w:r>
            <w:r w:rsidRPr="00312BB4">
              <w:rPr>
                <w:rFonts w:cstheme="minorHAnsi"/>
                <w:sz w:val="20"/>
                <w:szCs w:val="20"/>
              </w:rPr>
              <w:t>StartFileReferenceNumber</w:t>
            </w:r>
            <w:r w:rsidRPr="00312BB4">
              <w:rPr>
                <w:rFonts w:cstheme="minorHAnsi"/>
                <w:sz w:val="20"/>
                <w:szCs w:val="20"/>
              </w:rPr>
              <w:t>设置为这个值。</w:t>
            </w:r>
          </w:p>
          <w:p w:rsidR="00312BB4" w:rsidRPr="00312BB4" w:rsidRDefault="00312BB4" w:rsidP="00312BB4">
            <w:pPr>
              <w:spacing w:line="0" w:lineRule="atLeast"/>
              <w:rPr>
                <w:rFonts w:cstheme="minorHAnsi"/>
                <w:sz w:val="16"/>
                <w:szCs w:val="16"/>
              </w:rPr>
            </w:pPr>
            <w:r w:rsidRPr="00312BB4">
              <w:rPr>
                <w:rFonts w:cstheme="minorHAnsi"/>
                <w:sz w:val="16"/>
                <w:szCs w:val="16"/>
              </w:rPr>
              <w:t>The ordinal position within the files on the current volume at which the enumeration is to begin.</w:t>
            </w:r>
          </w:p>
          <w:p w:rsidR="00BB6170" w:rsidRPr="00312BB4" w:rsidRDefault="00312BB4" w:rsidP="00997B43">
            <w:pPr>
              <w:spacing w:line="0" w:lineRule="atLeast"/>
              <w:rPr>
                <w:rFonts w:cstheme="minorHAnsi"/>
                <w:sz w:val="20"/>
                <w:szCs w:val="20"/>
              </w:rPr>
            </w:pPr>
            <w:r w:rsidRPr="00312BB4">
              <w:rPr>
                <w:rFonts w:cstheme="minorHAnsi"/>
                <w:sz w:val="16"/>
                <w:szCs w:val="16"/>
              </w:rPr>
              <w:t>The first call to </w:t>
            </w:r>
            <w:hyperlink r:id="rId231" w:history="1">
              <w:r w:rsidRPr="00312BB4">
                <w:rPr>
                  <w:rStyle w:val="aa"/>
                  <w:rFonts w:cstheme="minorHAnsi"/>
                  <w:sz w:val="16"/>
                  <w:szCs w:val="16"/>
                </w:rPr>
                <w:t>FSCTL_ENUM_USN_DATA</w:t>
              </w:r>
            </w:hyperlink>
            <w:r w:rsidRPr="00312BB4">
              <w:rPr>
                <w:rFonts w:cstheme="minorHAnsi"/>
                <w:sz w:val="16"/>
                <w:szCs w:val="16"/>
              </w:rPr>
              <w:t> during an enumeration must have the StartFileReferenceNumber member set to (DWORDLONG)0. Each call to FSCTL_ENUM_USN_DATA retrieves the starting point for the subsequent call as the first entry in the output buffer. Subsequent calls must be made with StartFileReferenceNumber set to this value.</w:t>
            </w:r>
          </w:p>
        </w:tc>
      </w:tr>
      <w:tr w:rsidR="00BB6170" w:rsidRPr="00FE020D" w:rsidTr="00AD1404">
        <w:trPr>
          <w:trHeight w:val="147"/>
        </w:trPr>
        <w:tc>
          <w:tcPr>
            <w:tcW w:w="1701" w:type="dxa"/>
            <w:tcBorders>
              <w:top w:val="nil"/>
              <w:bottom w:val="nil"/>
              <w:right w:val="nil"/>
            </w:tcBorders>
          </w:tcPr>
          <w:p w:rsidR="00BB6170" w:rsidRPr="00283215" w:rsidRDefault="00312BB4" w:rsidP="00997B43">
            <w:pPr>
              <w:rPr>
                <w:sz w:val="20"/>
                <w:szCs w:val="20"/>
              </w:rPr>
            </w:pPr>
            <w:r w:rsidRPr="00355A54">
              <w:rPr>
                <w:rFonts w:eastAsia="宋体" w:cstheme="minorHAnsi"/>
                <w:color w:val="000000"/>
                <w:kern w:val="0"/>
                <w:sz w:val="20"/>
                <w:szCs w:val="20"/>
                <w:shd w:val="clear" w:color="auto" w:fill="FAFAFA"/>
              </w:rPr>
              <w:t>LowUsn</w:t>
            </w:r>
          </w:p>
        </w:tc>
        <w:tc>
          <w:tcPr>
            <w:tcW w:w="8080" w:type="dxa"/>
            <w:tcBorders>
              <w:top w:val="nil"/>
              <w:left w:val="nil"/>
              <w:bottom w:val="nil"/>
              <w:right w:val="single" w:sz="8" w:space="0" w:color="000000" w:themeColor="text1"/>
            </w:tcBorders>
          </w:tcPr>
          <w:p w:rsidR="00312BB4" w:rsidRPr="00312BB4" w:rsidRDefault="00312BB4" w:rsidP="00312BB4">
            <w:pPr>
              <w:spacing w:line="0" w:lineRule="atLeast"/>
              <w:rPr>
                <w:rFonts w:cstheme="minorHAnsi"/>
                <w:color w:val="000000"/>
                <w:sz w:val="20"/>
                <w:szCs w:val="20"/>
                <w:shd w:val="clear" w:color="auto" w:fill="FFFFFF"/>
              </w:rPr>
            </w:pPr>
            <w:r w:rsidRPr="00312BB4">
              <w:rPr>
                <w:rFonts w:hAnsi="Segoe UI" w:cstheme="minorHAnsi"/>
                <w:color w:val="000000"/>
                <w:sz w:val="20"/>
                <w:szCs w:val="20"/>
                <w:shd w:val="clear" w:color="auto" w:fill="FFFFFF"/>
              </w:rPr>
              <w:t>用于筛选返回的记录的</w:t>
            </w:r>
            <w:r w:rsidRPr="00312BB4">
              <w:rPr>
                <w:rFonts w:cstheme="minorHAnsi"/>
                <w:color w:val="000000"/>
                <w:sz w:val="20"/>
                <w:szCs w:val="20"/>
                <w:shd w:val="clear" w:color="auto" w:fill="FFFFFF"/>
              </w:rPr>
              <w:t>USN</w:t>
            </w:r>
            <w:r w:rsidRPr="00312BB4">
              <w:rPr>
                <w:rFonts w:hAnsi="Segoe UI" w:cstheme="minorHAnsi"/>
                <w:color w:val="000000"/>
                <w:sz w:val="20"/>
                <w:szCs w:val="20"/>
                <w:shd w:val="clear" w:color="auto" w:fill="FFFFFF"/>
              </w:rPr>
              <w:t>值范围的下界。只返回上次更改日志</w:t>
            </w:r>
            <w:r w:rsidRPr="00312BB4">
              <w:rPr>
                <w:rFonts w:cstheme="minorHAnsi"/>
                <w:color w:val="000000"/>
                <w:sz w:val="20"/>
                <w:szCs w:val="20"/>
                <w:shd w:val="clear" w:color="auto" w:fill="FFFFFF"/>
              </w:rPr>
              <w:t>USN</w:t>
            </w:r>
            <w:r w:rsidRPr="00312BB4">
              <w:rPr>
                <w:rFonts w:hAnsi="Segoe UI" w:cstheme="minorHAnsi"/>
                <w:color w:val="000000"/>
                <w:sz w:val="20"/>
                <w:szCs w:val="20"/>
                <w:shd w:val="clear" w:color="auto" w:fill="FFFFFF"/>
              </w:rPr>
              <w:t>介于或等于</w:t>
            </w:r>
            <w:r w:rsidRPr="00312BB4">
              <w:rPr>
                <w:rFonts w:cstheme="minorHAnsi"/>
                <w:color w:val="000000"/>
                <w:sz w:val="20"/>
                <w:szCs w:val="20"/>
                <w:shd w:val="clear" w:color="auto" w:fill="FFFFFF"/>
              </w:rPr>
              <w:t>LowUsn</w:t>
            </w:r>
            <w:r w:rsidRPr="00312BB4">
              <w:rPr>
                <w:rFonts w:hAnsi="Segoe UI" w:cstheme="minorHAnsi"/>
                <w:color w:val="000000"/>
                <w:sz w:val="20"/>
                <w:szCs w:val="20"/>
                <w:shd w:val="clear" w:color="auto" w:fill="FFFFFF"/>
              </w:rPr>
              <w:t>和</w:t>
            </w:r>
            <w:r w:rsidRPr="00312BB4">
              <w:rPr>
                <w:rFonts w:cstheme="minorHAnsi"/>
                <w:color w:val="000000"/>
                <w:sz w:val="20"/>
                <w:szCs w:val="20"/>
                <w:shd w:val="clear" w:color="auto" w:fill="FFFFFF"/>
              </w:rPr>
              <w:t>HighUsn</w:t>
            </w:r>
            <w:r w:rsidRPr="00312BB4">
              <w:rPr>
                <w:rFonts w:hAnsi="Segoe UI" w:cstheme="minorHAnsi"/>
                <w:color w:val="000000"/>
                <w:sz w:val="20"/>
                <w:szCs w:val="20"/>
                <w:shd w:val="clear" w:color="auto" w:fill="FFFFFF"/>
              </w:rPr>
              <w:t>成员值之间的记录。</w:t>
            </w:r>
          </w:p>
          <w:p w:rsidR="00BB6170" w:rsidRPr="00312BB4" w:rsidRDefault="00312BB4" w:rsidP="00312BB4">
            <w:pPr>
              <w:spacing w:line="0" w:lineRule="atLeast"/>
              <w:rPr>
                <w:rFonts w:cstheme="minorHAnsi"/>
                <w:sz w:val="16"/>
                <w:szCs w:val="16"/>
              </w:rPr>
            </w:pPr>
            <w:r w:rsidRPr="00312BB4">
              <w:rPr>
                <w:rFonts w:cstheme="minorHAnsi"/>
                <w:color w:val="000000"/>
                <w:sz w:val="16"/>
                <w:szCs w:val="16"/>
                <w:shd w:val="clear" w:color="auto" w:fill="FFFFFF"/>
              </w:rPr>
              <w:t>The lower boundary of the range of USN values used to filter which records are returned. Only records whose last change journal USN is between or equal to the</w:t>
            </w:r>
            <w:r w:rsidRPr="00312BB4">
              <w:rPr>
                <w:rStyle w:val="apple-converted-space"/>
                <w:rFonts w:cstheme="minorHAnsi"/>
                <w:color w:val="000000"/>
                <w:sz w:val="16"/>
                <w:szCs w:val="16"/>
                <w:shd w:val="clear" w:color="auto" w:fill="FFFFFF"/>
              </w:rPr>
              <w:t> </w:t>
            </w:r>
            <w:r w:rsidRPr="00312BB4">
              <w:rPr>
                <w:rFonts w:cstheme="minorHAnsi"/>
                <w:b/>
                <w:bCs/>
                <w:color w:val="000000"/>
                <w:sz w:val="16"/>
                <w:szCs w:val="16"/>
                <w:bdr w:val="none" w:sz="0" w:space="0" w:color="auto" w:frame="1"/>
                <w:shd w:val="clear" w:color="auto" w:fill="FFFFFF"/>
              </w:rPr>
              <w:t>LowUsn</w:t>
            </w:r>
            <w:r w:rsidRPr="00312BB4">
              <w:rPr>
                <w:rStyle w:val="apple-converted-space"/>
                <w:rFonts w:cstheme="minorHAnsi"/>
                <w:color w:val="000000"/>
                <w:sz w:val="16"/>
                <w:szCs w:val="16"/>
                <w:shd w:val="clear" w:color="auto" w:fill="FFFFFF"/>
              </w:rPr>
              <w:t> </w:t>
            </w:r>
            <w:r w:rsidRPr="00312BB4">
              <w:rPr>
                <w:rFonts w:cstheme="minorHAnsi"/>
                <w:color w:val="000000"/>
                <w:sz w:val="16"/>
                <w:szCs w:val="16"/>
                <w:shd w:val="clear" w:color="auto" w:fill="FFFFFF"/>
              </w:rPr>
              <w:t>and</w:t>
            </w:r>
            <w:r w:rsidRPr="00312BB4">
              <w:rPr>
                <w:rStyle w:val="apple-converted-space"/>
                <w:rFonts w:cstheme="minorHAnsi"/>
                <w:color w:val="000000"/>
                <w:sz w:val="16"/>
                <w:szCs w:val="16"/>
                <w:shd w:val="clear" w:color="auto" w:fill="FFFFFF"/>
              </w:rPr>
              <w:t> </w:t>
            </w:r>
            <w:r w:rsidRPr="00312BB4">
              <w:rPr>
                <w:rFonts w:cstheme="minorHAnsi"/>
                <w:b/>
                <w:bCs/>
                <w:color w:val="000000"/>
                <w:sz w:val="16"/>
                <w:szCs w:val="16"/>
                <w:bdr w:val="none" w:sz="0" w:space="0" w:color="auto" w:frame="1"/>
                <w:shd w:val="clear" w:color="auto" w:fill="FFFFFF"/>
              </w:rPr>
              <w:t>HighUsn</w:t>
            </w:r>
            <w:r w:rsidRPr="00312BB4">
              <w:rPr>
                <w:rStyle w:val="apple-converted-space"/>
                <w:rFonts w:cstheme="minorHAnsi"/>
                <w:color w:val="000000"/>
                <w:sz w:val="16"/>
                <w:szCs w:val="16"/>
                <w:shd w:val="clear" w:color="auto" w:fill="FFFFFF"/>
              </w:rPr>
              <w:t> </w:t>
            </w:r>
            <w:r w:rsidRPr="00312BB4">
              <w:rPr>
                <w:rFonts w:cstheme="minorHAnsi"/>
                <w:color w:val="000000"/>
                <w:sz w:val="16"/>
                <w:szCs w:val="16"/>
                <w:shd w:val="clear" w:color="auto" w:fill="FFFFFF"/>
              </w:rPr>
              <w:t>member values are returned.</w:t>
            </w:r>
          </w:p>
        </w:tc>
      </w:tr>
      <w:tr w:rsidR="00BB6170" w:rsidRPr="00FE020D" w:rsidTr="00AD1404">
        <w:trPr>
          <w:trHeight w:val="165"/>
        </w:trPr>
        <w:tc>
          <w:tcPr>
            <w:tcW w:w="1701" w:type="dxa"/>
            <w:tcBorders>
              <w:top w:val="nil"/>
              <w:bottom w:val="nil"/>
              <w:right w:val="nil"/>
            </w:tcBorders>
          </w:tcPr>
          <w:p w:rsidR="00BB6170" w:rsidRPr="00283215" w:rsidRDefault="00312BB4" w:rsidP="00997B43">
            <w:pPr>
              <w:pStyle w:val="a8"/>
              <w:shd w:val="clear" w:color="auto" w:fill="FFFFFF"/>
              <w:spacing w:after="0" w:afterAutospacing="0"/>
              <w:rPr>
                <w:rFonts w:asciiTheme="minorHAnsi" w:hAnsiTheme="minorHAnsi" w:cstheme="minorHAnsi"/>
                <w:color w:val="000000"/>
                <w:sz w:val="20"/>
                <w:szCs w:val="20"/>
              </w:rPr>
            </w:pPr>
            <w:r w:rsidRPr="00355A54">
              <w:rPr>
                <w:rFonts w:asciiTheme="minorHAnsi" w:hAnsiTheme="minorHAnsi" w:cstheme="minorHAnsi"/>
                <w:color w:val="000000"/>
                <w:sz w:val="20"/>
                <w:szCs w:val="20"/>
                <w:shd w:val="clear" w:color="auto" w:fill="FAFAFA"/>
              </w:rPr>
              <w:t>HighUsn</w:t>
            </w:r>
          </w:p>
        </w:tc>
        <w:tc>
          <w:tcPr>
            <w:tcW w:w="8080" w:type="dxa"/>
            <w:tcBorders>
              <w:top w:val="nil"/>
              <w:left w:val="nil"/>
              <w:bottom w:val="nil"/>
              <w:right w:val="single" w:sz="8" w:space="0" w:color="000000" w:themeColor="text1"/>
            </w:tcBorders>
          </w:tcPr>
          <w:p w:rsidR="001B5E1F" w:rsidRPr="001B5E1F" w:rsidRDefault="001B5E1F" w:rsidP="001B5E1F">
            <w:pPr>
              <w:tabs>
                <w:tab w:val="left" w:pos="835"/>
              </w:tabs>
              <w:spacing w:line="0" w:lineRule="atLeast"/>
              <w:rPr>
                <w:rFonts w:cstheme="minorHAnsi"/>
                <w:color w:val="000000"/>
                <w:sz w:val="20"/>
                <w:szCs w:val="20"/>
                <w:shd w:val="clear" w:color="auto" w:fill="FFFFFF"/>
              </w:rPr>
            </w:pPr>
            <w:r w:rsidRPr="001B5E1F">
              <w:rPr>
                <w:rFonts w:hAnsi="Segoe UI" w:cstheme="minorHAnsi"/>
                <w:color w:val="000000"/>
                <w:sz w:val="20"/>
                <w:szCs w:val="20"/>
                <w:shd w:val="clear" w:color="auto" w:fill="FFFFFF"/>
              </w:rPr>
              <w:t>用于筛选返回哪些文件的</w:t>
            </w:r>
            <w:r w:rsidRPr="001B5E1F">
              <w:rPr>
                <w:rFonts w:cstheme="minorHAnsi"/>
                <w:color w:val="000000"/>
                <w:sz w:val="20"/>
                <w:szCs w:val="20"/>
                <w:shd w:val="clear" w:color="auto" w:fill="FFFFFF"/>
              </w:rPr>
              <w:t>USN</w:t>
            </w:r>
            <w:r w:rsidRPr="001B5E1F">
              <w:rPr>
                <w:rFonts w:hAnsi="Segoe UI" w:cstheme="minorHAnsi"/>
                <w:color w:val="000000"/>
                <w:sz w:val="20"/>
                <w:szCs w:val="20"/>
                <w:shd w:val="clear" w:color="auto" w:fill="FFFFFF"/>
              </w:rPr>
              <w:t>值范围的上边界。</w:t>
            </w:r>
          </w:p>
          <w:p w:rsidR="00BB6170" w:rsidRPr="001B5E1F" w:rsidRDefault="001B5E1F" w:rsidP="001B5E1F">
            <w:pPr>
              <w:tabs>
                <w:tab w:val="left" w:pos="835"/>
              </w:tabs>
              <w:spacing w:line="0" w:lineRule="atLeast"/>
              <w:rPr>
                <w:rFonts w:cstheme="minorHAnsi"/>
                <w:sz w:val="16"/>
                <w:szCs w:val="16"/>
              </w:rPr>
            </w:pPr>
            <w:r w:rsidRPr="001B5E1F">
              <w:rPr>
                <w:rFonts w:cstheme="minorHAnsi"/>
                <w:color w:val="000000"/>
                <w:sz w:val="16"/>
                <w:szCs w:val="16"/>
                <w:shd w:val="clear" w:color="auto" w:fill="FFFFFF"/>
              </w:rPr>
              <w:t>The upper boundary of the range of USN values used to filter which files are returned.</w:t>
            </w:r>
          </w:p>
        </w:tc>
      </w:tr>
      <w:tr w:rsidR="00BB6170" w:rsidRPr="00FE020D" w:rsidTr="00AD1404">
        <w:trPr>
          <w:trHeight w:val="120"/>
        </w:trPr>
        <w:tc>
          <w:tcPr>
            <w:tcW w:w="1701" w:type="dxa"/>
            <w:tcBorders>
              <w:top w:val="nil"/>
              <w:bottom w:val="nil"/>
              <w:right w:val="nil"/>
            </w:tcBorders>
          </w:tcPr>
          <w:p w:rsidR="00BB6170" w:rsidRPr="00402E39" w:rsidRDefault="00AD1404" w:rsidP="00997B43">
            <w:pPr>
              <w:rPr>
                <w:rFonts w:cstheme="minorHAnsi"/>
                <w:sz w:val="20"/>
                <w:szCs w:val="20"/>
              </w:rPr>
            </w:pPr>
            <w:r w:rsidRPr="00884384">
              <w:rPr>
                <w:rFonts w:eastAsia="宋体" w:cstheme="minorHAnsi"/>
                <w:color w:val="0002FF"/>
                <w:kern w:val="0"/>
                <w:sz w:val="20"/>
                <w:szCs w:val="20"/>
              </w:rPr>
              <w:t>MinMajorVersion</w:t>
            </w:r>
          </w:p>
        </w:tc>
        <w:tc>
          <w:tcPr>
            <w:tcW w:w="8080" w:type="dxa"/>
            <w:tcBorders>
              <w:top w:val="nil"/>
              <w:left w:val="nil"/>
              <w:bottom w:val="nil"/>
              <w:right w:val="single" w:sz="8" w:space="0" w:color="000000" w:themeColor="text1"/>
            </w:tcBorders>
          </w:tcPr>
          <w:p w:rsidR="00AD1404" w:rsidRPr="007E221C" w:rsidRDefault="00AD1404" w:rsidP="00997B43">
            <w:pPr>
              <w:spacing w:line="0" w:lineRule="atLeast"/>
              <w:rPr>
                <w:rFonts w:cstheme="minorHAnsi"/>
                <w:color w:val="000000"/>
                <w:sz w:val="20"/>
                <w:szCs w:val="20"/>
                <w:shd w:val="clear" w:color="auto" w:fill="FFFFFF"/>
              </w:rPr>
            </w:pPr>
            <w:r w:rsidRPr="007E221C">
              <w:rPr>
                <w:rFonts w:hAnsi="Segoe UI" w:cstheme="minorHAnsi"/>
                <w:color w:val="000000"/>
                <w:sz w:val="20"/>
                <w:szCs w:val="20"/>
                <w:shd w:val="clear" w:color="auto" w:fill="FFFFFF"/>
              </w:rPr>
              <w:t>指示</w:t>
            </w:r>
            <w:r w:rsidRPr="007E221C">
              <w:rPr>
                <w:rFonts w:cstheme="minorHAnsi"/>
                <w:color w:val="000000"/>
                <w:sz w:val="20"/>
                <w:szCs w:val="20"/>
                <w:shd w:val="clear" w:color="auto" w:fill="FFFFFF"/>
              </w:rPr>
              <w:t>USN</w:t>
            </w:r>
            <w:r w:rsidRPr="007E221C">
              <w:rPr>
                <w:rFonts w:hAnsi="Segoe UI" w:cstheme="minorHAnsi"/>
                <w:color w:val="000000"/>
                <w:sz w:val="20"/>
                <w:szCs w:val="20"/>
                <w:shd w:val="clear" w:color="auto" w:fill="FFFFFF"/>
              </w:rPr>
              <w:t>更改日志所支持的最小主版本。</w:t>
            </w:r>
          </w:p>
          <w:p w:rsidR="00AD1404" w:rsidRPr="00A50EBE" w:rsidRDefault="00AD1404" w:rsidP="00997B43">
            <w:pPr>
              <w:spacing w:line="0" w:lineRule="atLeast"/>
              <w:rPr>
                <w:rFonts w:cstheme="minorHAnsi"/>
                <w:color w:val="000000"/>
                <w:sz w:val="16"/>
                <w:szCs w:val="16"/>
                <w:shd w:val="clear" w:color="auto" w:fill="FFFFFF"/>
              </w:rPr>
            </w:pPr>
            <w:r w:rsidRPr="00A50EBE">
              <w:rPr>
                <w:rFonts w:cstheme="minorHAnsi"/>
                <w:color w:val="000000"/>
                <w:sz w:val="16"/>
                <w:szCs w:val="16"/>
                <w:shd w:val="clear" w:color="auto" w:fill="FFFFFF"/>
              </w:rPr>
              <w:t>Indicates the minimum supported major version for the USN change journal.</w:t>
            </w:r>
          </w:p>
        </w:tc>
      </w:tr>
      <w:tr w:rsidR="00BB6170" w:rsidRPr="00FE020D" w:rsidTr="00AD1404">
        <w:trPr>
          <w:trHeight w:val="195"/>
        </w:trPr>
        <w:tc>
          <w:tcPr>
            <w:tcW w:w="1701" w:type="dxa"/>
            <w:tcBorders>
              <w:top w:val="nil"/>
              <w:bottom w:val="nil"/>
              <w:right w:val="nil"/>
            </w:tcBorders>
          </w:tcPr>
          <w:p w:rsidR="00BB6170" w:rsidRPr="00402E39" w:rsidRDefault="00AD1404" w:rsidP="00997B43">
            <w:pPr>
              <w:rPr>
                <w:rFonts w:cstheme="minorHAnsi"/>
                <w:sz w:val="20"/>
                <w:szCs w:val="20"/>
              </w:rPr>
            </w:pPr>
            <w:r w:rsidRPr="00884384">
              <w:rPr>
                <w:rFonts w:eastAsia="宋体" w:cstheme="minorHAnsi"/>
                <w:color w:val="0002FF"/>
                <w:kern w:val="0"/>
                <w:sz w:val="20"/>
                <w:szCs w:val="20"/>
              </w:rPr>
              <w:t>MaxMajorVersion</w:t>
            </w:r>
          </w:p>
        </w:tc>
        <w:tc>
          <w:tcPr>
            <w:tcW w:w="8080" w:type="dxa"/>
            <w:tcBorders>
              <w:top w:val="nil"/>
              <w:left w:val="nil"/>
              <w:bottom w:val="nil"/>
              <w:right w:val="single" w:sz="8" w:space="0" w:color="000000" w:themeColor="text1"/>
            </w:tcBorders>
          </w:tcPr>
          <w:p w:rsidR="00AD1404" w:rsidRPr="007E221C" w:rsidRDefault="00AD1404" w:rsidP="00997B43">
            <w:pPr>
              <w:spacing w:line="0" w:lineRule="atLeast"/>
              <w:rPr>
                <w:rFonts w:cstheme="minorHAnsi"/>
                <w:color w:val="000000"/>
                <w:sz w:val="20"/>
                <w:szCs w:val="20"/>
                <w:shd w:val="clear" w:color="auto" w:fill="FFFFFF"/>
              </w:rPr>
            </w:pPr>
            <w:r w:rsidRPr="007E221C">
              <w:rPr>
                <w:rFonts w:hAnsi="Segoe UI" w:cstheme="minorHAnsi"/>
                <w:color w:val="000000"/>
                <w:sz w:val="20"/>
                <w:szCs w:val="20"/>
                <w:shd w:val="clear" w:color="auto" w:fill="FFFFFF"/>
              </w:rPr>
              <w:t>指示</w:t>
            </w:r>
            <w:r w:rsidRPr="007E221C">
              <w:rPr>
                <w:rFonts w:cstheme="minorHAnsi"/>
                <w:color w:val="000000"/>
                <w:sz w:val="20"/>
                <w:szCs w:val="20"/>
                <w:shd w:val="clear" w:color="auto" w:fill="FFFFFF"/>
              </w:rPr>
              <w:t>USN</w:t>
            </w:r>
            <w:r w:rsidRPr="007E221C">
              <w:rPr>
                <w:rFonts w:hAnsi="Segoe UI" w:cstheme="minorHAnsi"/>
                <w:color w:val="000000"/>
                <w:sz w:val="20"/>
                <w:szCs w:val="20"/>
                <w:shd w:val="clear" w:color="auto" w:fill="FFFFFF"/>
              </w:rPr>
              <w:t>更改日志所支持的最大主版本。</w:t>
            </w:r>
          </w:p>
          <w:p w:rsidR="00BB6170" w:rsidRPr="007E221C" w:rsidRDefault="00AD1404" w:rsidP="00997B43">
            <w:pPr>
              <w:spacing w:line="0" w:lineRule="atLeast"/>
              <w:rPr>
                <w:rFonts w:cstheme="minorHAnsi"/>
                <w:color w:val="000000"/>
                <w:sz w:val="20"/>
                <w:szCs w:val="20"/>
                <w:shd w:val="clear" w:color="auto" w:fill="FFFFFF"/>
              </w:rPr>
            </w:pPr>
            <w:r w:rsidRPr="007E221C">
              <w:rPr>
                <w:rFonts w:cstheme="minorHAnsi"/>
                <w:color w:val="000000"/>
                <w:sz w:val="20"/>
                <w:szCs w:val="20"/>
                <w:shd w:val="clear" w:color="auto" w:fill="FFFFFF"/>
              </w:rPr>
              <w:t>Indicates the maximum supported major version for the USN change journal.</w:t>
            </w:r>
          </w:p>
          <w:p w:rsidR="007E221C" w:rsidRPr="002F45DA" w:rsidRDefault="00AD1404" w:rsidP="00997B43">
            <w:pPr>
              <w:spacing w:line="0" w:lineRule="atLeast"/>
              <w:rPr>
                <w:rFonts w:cstheme="minorHAnsi"/>
                <w:sz w:val="20"/>
                <w:szCs w:val="20"/>
              </w:rPr>
            </w:pPr>
            <w:r w:rsidRPr="002F45DA">
              <w:rPr>
                <w:rFonts w:cstheme="minorHAnsi"/>
                <w:sz w:val="20"/>
                <w:szCs w:val="20"/>
              </w:rPr>
              <w:t>2</w:t>
            </w:r>
            <w:r w:rsidRPr="002F45DA">
              <w:rPr>
                <w:rFonts w:cstheme="minorHAnsi"/>
                <w:sz w:val="20"/>
                <w:szCs w:val="20"/>
              </w:rPr>
              <w:t>：</w:t>
            </w:r>
            <w:r w:rsidR="007E221C" w:rsidRPr="002F45DA">
              <w:rPr>
                <w:rFonts w:cstheme="minorHAnsi"/>
                <w:sz w:val="20"/>
                <w:szCs w:val="20"/>
              </w:rPr>
              <w:t>从</w:t>
            </w:r>
            <w:r w:rsidR="007E221C" w:rsidRPr="002F45DA">
              <w:rPr>
                <w:rFonts w:cstheme="minorHAnsi"/>
                <w:sz w:val="20"/>
                <w:szCs w:val="20"/>
              </w:rPr>
              <w:t>FSCTL_ENUM_USN_DATA</w:t>
            </w:r>
            <w:r w:rsidR="007E221C" w:rsidRPr="002F45DA">
              <w:rPr>
                <w:rFonts w:cstheme="minorHAnsi"/>
                <w:sz w:val="20"/>
                <w:szCs w:val="20"/>
              </w:rPr>
              <w:t>控制代码返回的数据将包含</w:t>
            </w:r>
            <w:r w:rsidR="007E221C" w:rsidRPr="002F45DA">
              <w:rPr>
                <w:rFonts w:cstheme="minorHAnsi"/>
                <w:sz w:val="20"/>
                <w:szCs w:val="20"/>
              </w:rPr>
              <w:t>USN_RECORD_V2</w:t>
            </w:r>
            <w:r w:rsidR="007E221C" w:rsidRPr="002F45DA">
              <w:rPr>
                <w:rFonts w:cstheme="minorHAnsi"/>
                <w:sz w:val="20"/>
                <w:szCs w:val="20"/>
              </w:rPr>
              <w:t>结构</w:t>
            </w:r>
          </w:p>
          <w:p w:rsidR="00AD1404" w:rsidRPr="007E221C" w:rsidRDefault="00AD1404" w:rsidP="00997B43">
            <w:pPr>
              <w:spacing w:line="0" w:lineRule="atLeast"/>
              <w:rPr>
                <w:rFonts w:cstheme="minorHAnsi"/>
                <w:sz w:val="20"/>
                <w:szCs w:val="20"/>
              </w:rPr>
            </w:pPr>
            <w:r w:rsidRPr="002F45DA">
              <w:rPr>
                <w:rFonts w:cstheme="minorHAnsi"/>
                <w:color w:val="000000"/>
                <w:sz w:val="16"/>
                <w:szCs w:val="16"/>
              </w:rPr>
              <w:t>The data returned from the</w:t>
            </w:r>
            <w:r w:rsidRPr="002F45DA">
              <w:rPr>
                <w:rStyle w:val="apple-converted-space"/>
                <w:rFonts w:cstheme="minorHAnsi"/>
                <w:color w:val="000000"/>
                <w:sz w:val="16"/>
                <w:szCs w:val="16"/>
              </w:rPr>
              <w:t> </w:t>
            </w:r>
            <w:hyperlink r:id="rId232" w:history="1">
              <w:r w:rsidRPr="002F45DA">
                <w:rPr>
                  <w:rStyle w:val="aa"/>
                  <w:rFonts w:cstheme="minorHAnsi"/>
                  <w:sz w:val="16"/>
                  <w:szCs w:val="16"/>
                  <w:bdr w:val="none" w:sz="0" w:space="0" w:color="auto" w:frame="1"/>
                </w:rPr>
                <w:t>FSCTL_ENUM_USN_DATA</w:t>
              </w:r>
            </w:hyperlink>
            <w:r w:rsidRPr="002F45DA">
              <w:rPr>
                <w:rStyle w:val="apple-converted-space"/>
                <w:rFonts w:cstheme="minorHAnsi"/>
                <w:color w:val="000000"/>
                <w:sz w:val="16"/>
                <w:szCs w:val="16"/>
              </w:rPr>
              <w:t> </w:t>
            </w:r>
            <w:r w:rsidRPr="002F45DA">
              <w:rPr>
                <w:rFonts w:cstheme="minorHAnsi"/>
                <w:color w:val="000000"/>
                <w:sz w:val="16"/>
                <w:szCs w:val="16"/>
              </w:rPr>
              <w:t>control code will contain</w:t>
            </w:r>
            <w:r w:rsidRPr="002F45DA">
              <w:rPr>
                <w:rStyle w:val="apple-converted-space"/>
                <w:rFonts w:cstheme="minorHAnsi"/>
                <w:color w:val="000000"/>
                <w:sz w:val="16"/>
                <w:szCs w:val="16"/>
              </w:rPr>
              <w:t> </w:t>
            </w:r>
            <w:hyperlink r:id="rId233" w:history="1">
              <w:r w:rsidRPr="002F45DA">
                <w:rPr>
                  <w:rStyle w:val="aa"/>
                  <w:rFonts w:cstheme="minorHAnsi"/>
                  <w:sz w:val="16"/>
                  <w:szCs w:val="16"/>
                  <w:bdr w:val="none" w:sz="0" w:space="0" w:color="auto" w:frame="1"/>
                </w:rPr>
                <w:t>USN_RECORD_V2</w:t>
              </w:r>
            </w:hyperlink>
            <w:r w:rsidRPr="002F45DA">
              <w:rPr>
                <w:rStyle w:val="apple-converted-space"/>
                <w:rFonts w:cstheme="minorHAnsi"/>
                <w:color w:val="000000"/>
                <w:sz w:val="16"/>
                <w:szCs w:val="16"/>
              </w:rPr>
              <w:t> </w:t>
            </w:r>
            <w:r w:rsidRPr="002F45DA">
              <w:rPr>
                <w:rFonts w:cstheme="minorHAnsi"/>
                <w:color w:val="000000"/>
                <w:sz w:val="16"/>
                <w:szCs w:val="16"/>
              </w:rPr>
              <w:t>structures.</w:t>
            </w:r>
          </w:p>
        </w:tc>
      </w:tr>
      <w:tr w:rsidR="00BB6170" w:rsidRPr="00FE020D" w:rsidTr="00AD1404">
        <w:trPr>
          <w:trHeight w:val="210"/>
        </w:trPr>
        <w:tc>
          <w:tcPr>
            <w:tcW w:w="1701" w:type="dxa"/>
            <w:tcBorders>
              <w:top w:val="nil"/>
              <w:bottom w:val="nil"/>
              <w:right w:val="nil"/>
            </w:tcBorders>
          </w:tcPr>
          <w:p w:rsidR="00BB6170" w:rsidRPr="00402E39" w:rsidRDefault="00BB6170" w:rsidP="00997B43">
            <w:pPr>
              <w:rPr>
                <w:rFonts w:cstheme="minorHAnsi"/>
                <w:sz w:val="20"/>
                <w:szCs w:val="20"/>
              </w:rPr>
            </w:pPr>
          </w:p>
        </w:tc>
        <w:tc>
          <w:tcPr>
            <w:tcW w:w="8080" w:type="dxa"/>
            <w:tcBorders>
              <w:top w:val="nil"/>
              <w:left w:val="nil"/>
              <w:bottom w:val="nil"/>
              <w:right w:val="single" w:sz="8" w:space="0" w:color="000000" w:themeColor="text1"/>
            </w:tcBorders>
          </w:tcPr>
          <w:p w:rsidR="002F45DA" w:rsidRDefault="00AD1404" w:rsidP="00997B43">
            <w:pPr>
              <w:spacing w:line="0" w:lineRule="atLeast"/>
              <w:rPr>
                <w:rFonts w:cstheme="minorHAnsi"/>
                <w:sz w:val="20"/>
                <w:szCs w:val="20"/>
              </w:rPr>
            </w:pPr>
            <w:r w:rsidRPr="002F45DA">
              <w:rPr>
                <w:rFonts w:cstheme="minorHAnsi"/>
                <w:sz w:val="20"/>
                <w:szCs w:val="20"/>
              </w:rPr>
              <w:t>3</w:t>
            </w:r>
            <w:r w:rsidRPr="002F45DA">
              <w:rPr>
                <w:rFonts w:cstheme="minorHAnsi"/>
                <w:sz w:val="20"/>
                <w:szCs w:val="20"/>
              </w:rPr>
              <w:t>：</w:t>
            </w:r>
            <w:r w:rsidR="007E221C" w:rsidRPr="002F45DA">
              <w:rPr>
                <w:rFonts w:cstheme="minorHAnsi"/>
                <w:sz w:val="20"/>
                <w:szCs w:val="20"/>
              </w:rPr>
              <w:t>从</w:t>
            </w:r>
            <w:r w:rsidR="007E221C" w:rsidRPr="002F45DA">
              <w:rPr>
                <w:rFonts w:cstheme="minorHAnsi"/>
                <w:sz w:val="20"/>
                <w:szCs w:val="20"/>
              </w:rPr>
              <w:t>FSCTL_ENUM_USN_DATA</w:t>
            </w:r>
            <w:r w:rsidR="007E221C" w:rsidRPr="002F45DA">
              <w:rPr>
                <w:rFonts w:cstheme="minorHAnsi"/>
                <w:sz w:val="20"/>
                <w:szCs w:val="20"/>
              </w:rPr>
              <w:t>控制代码返回的数据将包含</w:t>
            </w:r>
            <w:r w:rsidR="007E221C" w:rsidRPr="002F45DA">
              <w:rPr>
                <w:rFonts w:cstheme="minorHAnsi"/>
                <w:sz w:val="20"/>
                <w:szCs w:val="20"/>
              </w:rPr>
              <w:t>USN_RECORD_V2</w:t>
            </w:r>
          </w:p>
          <w:p w:rsidR="007E221C" w:rsidRPr="002F45DA" w:rsidRDefault="007E221C" w:rsidP="00997B43">
            <w:pPr>
              <w:spacing w:line="0" w:lineRule="atLeast"/>
              <w:rPr>
                <w:rFonts w:cstheme="minorHAnsi"/>
                <w:sz w:val="20"/>
                <w:szCs w:val="20"/>
              </w:rPr>
            </w:pPr>
            <w:r w:rsidRPr="002F45DA">
              <w:rPr>
                <w:rFonts w:cstheme="minorHAnsi"/>
                <w:sz w:val="20"/>
                <w:szCs w:val="20"/>
              </w:rPr>
              <w:t>或</w:t>
            </w:r>
            <w:r w:rsidRPr="002F45DA">
              <w:rPr>
                <w:rFonts w:cstheme="minorHAnsi"/>
                <w:sz w:val="20"/>
                <w:szCs w:val="20"/>
              </w:rPr>
              <w:t>USN_RECORD_V3</w:t>
            </w:r>
            <w:r w:rsidRPr="002F45DA">
              <w:rPr>
                <w:rFonts w:cstheme="minorHAnsi"/>
                <w:sz w:val="20"/>
                <w:szCs w:val="20"/>
              </w:rPr>
              <w:t>结构。</w:t>
            </w:r>
          </w:p>
          <w:p w:rsidR="002F45DA" w:rsidRDefault="00AD1404" w:rsidP="00997B43">
            <w:pPr>
              <w:spacing w:line="0" w:lineRule="atLeast"/>
              <w:rPr>
                <w:rFonts w:cstheme="minorHAnsi"/>
                <w:color w:val="000000"/>
                <w:sz w:val="16"/>
                <w:szCs w:val="16"/>
              </w:rPr>
            </w:pPr>
            <w:r w:rsidRPr="002F45DA">
              <w:rPr>
                <w:rFonts w:cstheme="minorHAnsi"/>
                <w:color w:val="000000"/>
                <w:sz w:val="16"/>
                <w:szCs w:val="16"/>
              </w:rPr>
              <w:t>The data returned from the</w:t>
            </w:r>
            <w:r w:rsidRPr="002F45DA">
              <w:rPr>
                <w:rStyle w:val="apple-converted-space"/>
                <w:rFonts w:cstheme="minorHAnsi"/>
                <w:color w:val="000000"/>
                <w:sz w:val="16"/>
                <w:szCs w:val="16"/>
              </w:rPr>
              <w:t> </w:t>
            </w:r>
            <w:hyperlink r:id="rId234" w:history="1">
              <w:r w:rsidRPr="002F45DA">
                <w:rPr>
                  <w:rStyle w:val="aa"/>
                  <w:rFonts w:cstheme="minorHAnsi"/>
                  <w:sz w:val="16"/>
                  <w:szCs w:val="16"/>
                  <w:bdr w:val="none" w:sz="0" w:space="0" w:color="auto" w:frame="1"/>
                </w:rPr>
                <w:t>FSCTL_ENUM_USN_DATA</w:t>
              </w:r>
            </w:hyperlink>
            <w:r w:rsidRPr="002F45DA">
              <w:rPr>
                <w:rStyle w:val="apple-converted-space"/>
                <w:rFonts w:cstheme="minorHAnsi"/>
                <w:color w:val="000000"/>
                <w:sz w:val="16"/>
                <w:szCs w:val="16"/>
              </w:rPr>
              <w:t> </w:t>
            </w:r>
            <w:r w:rsidRPr="002F45DA">
              <w:rPr>
                <w:rFonts w:cstheme="minorHAnsi"/>
                <w:color w:val="000000"/>
                <w:sz w:val="16"/>
                <w:szCs w:val="16"/>
              </w:rPr>
              <w:t xml:space="preserve">control code </w:t>
            </w:r>
          </w:p>
          <w:p w:rsidR="00BB6170" w:rsidRPr="002F45DA" w:rsidRDefault="00AD1404" w:rsidP="00997B43">
            <w:pPr>
              <w:spacing w:line="0" w:lineRule="atLeast"/>
              <w:rPr>
                <w:rFonts w:cstheme="minorHAnsi"/>
                <w:sz w:val="16"/>
                <w:szCs w:val="16"/>
              </w:rPr>
            </w:pPr>
            <w:r w:rsidRPr="002F45DA">
              <w:rPr>
                <w:rFonts w:cstheme="minorHAnsi"/>
                <w:color w:val="000000"/>
                <w:sz w:val="16"/>
                <w:szCs w:val="16"/>
              </w:rPr>
              <w:t>will contain</w:t>
            </w:r>
            <w:r w:rsidRPr="002F45DA">
              <w:rPr>
                <w:rStyle w:val="apple-converted-space"/>
                <w:rFonts w:cstheme="minorHAnsi"/>
                <w:color w:val="000000"/>
                <w:sz w:val="16"/>
                <w:szCs w:val="16"/>
              </w:rPr>
              <w:t> </w:t>
            </w:r>
            <w:hyperlink r:id="rId235" w:history="1">
              <w:r w:rsidRPr="002F45DA">
                <w:rPr>
                  <w:rStyle w:val="aa"/>
                  <w:rFonts w:cstheme="minorHAnsi"/>
                  <w:sz w:val="16"/>
                  <w:szCs w:val="16"/>
                  <w:bdr w:val="none" w:sz="0" w:space="0" w:color="auto" w:frame="1"/>
                </w:rPr>
                <w:t>USN_RECORD_V2</w:t>
              </w:r>
            </w:hyperlink>
            <w:r w:rsidRPr="002F45DA">
              <w:rPr>
                <w:rStyle w:val="apple-converted-space"/>
                <w:rFonts w:cstheme="minorHAnsi"/>
                <w:color w:val="000000"/>
                <w:sz w:val="16"/>
                <w:szCs w:val="16"/>
              </w:rPr>
              <w:t> </w:t>
            </w:r>
            <w:r w:rsidRPr="002F45DA">
              <w:rPr>
                <w:rFonts w:cstheme="minorHAnsi"/>
                <w:color w:val="000000"/>
                <w:sz w:val="16"/>
                <w:szCs w:val="16"/>
              </w:rPr>
              <w:t>or</w:t>
            </w:r>
            <w:r w:rsidRPr="002F45DA">
              <w:rPr>
                <w:rStyle w:val="apple-converted-space"/>
                <w:rFonts w:cstheme="minorHAnsi"/>
                <w:color w:val="000000"/>
                <w:sz w:val="16"/>
                <w:szCs w:val="16"/>
              </w:rPr>
              <w:t> </w:t>
            </w:r>
            <w:hyperlink r:id="rId236" w:history="1">
              <w:r w:rsidRPr="002F45DA">
                <w:rPr>
                  <w:rStyle w:val="aa"/>
                  <w:rFonts w:cstheme="minorHAnsi"/>
                  <w:sz w:val="16"/>
                  <w:szCs w:val="16"/>
                  <w:bdr w:val="none" w:sz="0" w:space="0" w:color="auto" w:frame="1"/>
                </w:rPr>
                <w:t>USN_RECORD_V3</w:t>
              </w:r>
            </w:hyperlink>
            <w:r w:rsidRPr="002F45DA">
              <w:rPr>
                <w:rStyle w:val="apple-converted-space"/>
                <w:rFonts w:cstheme="minorHAnsi"/>
                <w:color w:val="000000"/>
                <w:sz w:val="16"/>
                <w:szCs w:val="16"/>
              </w:rPr>
              <w:t> </w:t>
            </w:r>
            <w:r w:rsidRPr="002F45DA">
              <w:rPr>
                <w:rFonts w:cstheme="minorHAnsi"/>
                <w:color w:val="000000"/>
                <w:sz w:val="16"/>
                <w:szCs w:val="16"/>
              </w:rPr>
              <w:t>structures.</w:t>
            </w:r>
          </w:p>
        </w:tc>
      </w:tr>
      <w:tr w:rsidR="00BB6170" w:rsidRPr="00FE020D" w:rsidTr="00AD1404">
        <w:trPr>
          <w:trHeight w:val="86"/>
        </w:trPr>
        <w:tc>
          <w:tcPr>
            <w:tcW w:w="1701" w:type="dxa"/>
            <w:tcBorders>
              <w:top w:val="nil"/>
              <w:bottom w:val="single" w:sz="2" w:space="0" w:color="auto"/>
              <w:right w:val="nil"/>
            </w:tcBorders>
          </w:tcPr>
          <w:p w:rsidR="00BB6170" w:rsidRPr="00D53711" w:rsidRDefault="00BB6170" w:rsidP="00997B43">
            <w:pPr>
              <w:rPr>
                <w:rFonts w:eastAsia="宋体" w:cstheme="minorHAnsi"/>
                <w:color w:val="000000"/>
                <w:sz w:val="20"/>
                <w:szCs w:val="20"/>
              </w:rPr>
            </w:pPr>
          </w:p>
        </w:tc>
        <w:tc>
          <w:tcPr>
            <w:tcW w:w="8080" w:type="dxa"/>
            <w:tcBorders>
              <w:top w:val="nil"/>
              <w:left w:val="nil"/>
              <w:bottom w:val="single" w:sz="2" w:space="0" w:color="auto"/>
              <w:right w:val="single" w:sz="8" w:space="0" w:color="000000" w:themeColor="text1"/>
            </w:tcBorders>
          </w:tcPr>
          <w:p w:rsidR="00BB6170" w:rsidRPr="00FE020D" w:rsidRDefault="00BB6170" w:rsidP="00997B43">
            <w:pPr>
              <w:spacing w:line="0" w:lineRule="atLeast"/>
              <w:rPr>
                <w:rFonts w:cstheme="minorHAnsi"/>
                <w:color w:val="000000"/>
                <w:sz w:val="20"/>
                <w:szCs w:val="20"/>
              </w:rPr>
            </w:pPr>
          </w:p>
        </w:tc>
      </w:tr>
    </w:tbl>
    <w:p w:rsidR="00AD1404" w:rsidRPr="006948DA" w:rsidRDefault="006948DA" w:rsidP="00E90693">
      <w:pPr>
        <w:rPr>
          <w:rFonts w:cstheme="minorHAnsi"/>
          <w:color w:val="A6A6A6" w:themeColor="background1" w:themeShade="A6"/>
          <w:sz w:val="16"/>
          <w:szCs w:val="16"/>
        </w:rPr>
      </w:pPr>
      <w:r w:rsidRPr="006948DA">
        <w:rPr>
          <w:rFonts w:cstheme="minorHAnsi"/>
          <w:color w:val="A6A6A6" w:themeColor="background1" w:themeShade="A6"/>
          <w:sz w:val="16"/>
          <w:szCs w:val="16"/>
        </w:rPr>
        <w:t>参考：</w:t>
      </w:r>
      <w:hyperlink r:id="rId237" w:history="1">
        <w:r w:rsidRPr="006948DA">
          <w:rPr>
            <w:rStyle w:val="aa"/>
            <w:rFonts w:cstheme="minorHAnsi"/>
            <w:color w:val="A6A6A6" w:themeColor="background1" w:themeShade="A6"/>
            <w:sz w:val="16"/>
            <w:szCs w:val="16"/>
          </w:rPr>
          <w:t>https://docs.microsoft.com/zh-cn/windows/desktop/api/winioctl/ns-winioctl-mft_enum_data_v1</w:t>
        </w:r>
      </w:hyperlink>
    </w:p>
    <w:p w:rsidR="006948DA" w:rsidRDefault="006948DA" w:rsidP="00E90693"/>
    <w:p w:rsidR="00AE3BD7" w:rsidRPr="008E7127" w:rsidRDefault="00AE3BD7" w:rsidP="001D7D81">
      <w:pPr>
        <w:widowControl/>
        <w:shd w:val="clear" w:color="auto" w:fill="FFFFFF"/>
        <w:jc w:val="left"/>
        <w:rPr>
          <w:rFonts w:eastAsia="宋体" w:cstheme="minorHAnsi"/>
          <w:bCs/>
          <w:kern w:val="36"/>
          <w:sz w:val="48"/>
          <w:szCs w:val="48"/>
        </w:rPr>
      </w:pPr>
      <w:r w:rsidRPr="00AE3BD7">
        <w:rPr>
          <w:rFonts w:eastAsia="宋体" w:cstheme="minorHAnsi"/>
          <w:b/>
          <w:bCs/>
          <w:color w:val="FF0000"/>
          <w:kern w:val="36"/>
          <w:sz w:val="20"/>
          <w:szCs w:val="20"/>
        </w:rPr>
        <w:lastRenderedPageBreak/>
        <w:t>USN_RECORD_V</w:t>
      </w:r>
      <w:r>
        <w:rPr>
          <w:color w:val="FF0000"/>
        </w:rPr>
        <w:t>x</w:t>
      </w:r>
      <w:r>
        <w:rPr>
          <w:rFonts w:hint="eastAsia"/>
          <w:b/>
          <w:color w:val="FF0000"/>
          <w:sz w:val="20"/>
          <w:szCs w:val="20"/>
        </w:rPr>
        <w:t xml:space="preserve"> </w:t>
      </w:r>
      <w:r w:rsidRPr="0080425A">
        <w:rPr>
          <w:b/>
          <w:color w:val="FF0000"/>
          <w:sz w:val="20"/>
          <w:szCs w:val="20"/>
        </w:rPr>
        <w:t>structure</w:t>
      </w:r>
      <w:r>
        <w:rPr>
          <w:rFonts w:hint="eastAsia"/>
          <w:b/>
          <w:color w:val="FF0000"/>
          <w:sz w:val="20"/>
          <w:szCs w:val="20"/>
        </w:rPr>
        <w:t xml:space="preserve"> </w:t>
      </w:r>
      <w:r>
        <w:rPr>
          <w:rFonts w:cstheme="minorHAnsi" w:hint="eastAsia"/>
          <w:sz w:val="20"/>
          <w:szCs w:val="20"/>
        </w:rPr>
        <w:t>记录</w:t>
      </w:r>
      <w:r w:rsidRPr="00F92BB2">
        <w:rPr>
          <w:rFonts w:cstheme="minorHAnsi" w:hint="eastAsia"/>
          <w:sz w:val="20"/>
          <w:szCs w:val="20"/>
          <w:highlight w:val="yellow"/>
        </w:rPr>
        <w:t>更新序列号（</w:t>
      </w:r>
      <w:r w:rsidRPr="00F92BB2">
        <w:rPr>
          <w:rFonts w:cstheme="minorHAnsi" w:hint="eastAsia"/>
          <w:sz w:val="20"/>
          <w:szCs w:val="20"/>
          <w:highlight w:val="yellow"/>
        </w:rPr>
        <w:t>USN</w:t>
      </w:r>
      <w:r w:rsidRPr="00F92BB2">
        <w:rPr>
          <w:rFonts w:cstheme="minorHAnsi" w:hint="eastAsia"/>
          <w:sz w:val="20"/>
          <w:szCs w:val="20"/>
          <w:highlight w:val="yellow"/>
        </w:rPr>
        <w:t>）</w:t>
      </w:r>
      <w:r>
        <w:rPr>
          <w:rFonts w:cstheme="minorHAnsi" w:hint="eastAsia"/>
          <w:sz w:val="20"/>
          <w:szCs w:val="20"/>
          <w:highlight w:val="yellow"/>
        </w:rPr>
        <w:t>变更</w:t>
      </w:r>
      <w:r w:rsidRPr="00F92BB2">
        <w:rPr>
          <w:rFonts w:cstheme="minorHAnsi" w:hint="eastAsia"/>
          <w:sz w:val="20"/>
          <w:szCs w:val="20"/>
          <w:highlight w:val="yellow"/>
        </w:rPr>
        <w:t>日志（</w:t>
      </w:r>
      <w:r w:rsidRPr="00F92BB2">
        <w:rPr>
          <w:rFonts w:cstheme="minorHAnsi" w:hint="eastAsia"/>
          <w:sz w:val="20"/>
          <w:szCs w:val="20"/>
          <w:highlight w:val="yellow"/>
        </w:rPr>
        <w:t>Change Journal</w:t>
      </w:r>
      <w:r w:rsidRPr="00F92BB2">
        <w:rPr>
          <w:rFonts w:cstheme="minorHAnsi" w:hint="eastAsia"/>
          <w:sz w:val="20"/>
          <w:szCs w:val="20"/>
          <w:highlight w:val="yellow"/>
        </w:rPr>
        <w:t>）</w:t>
      </w:r>
      <w:r w:rsidR="00C21E65">
        <w:rPr>
          <w:rFonts w:eastAsia="宋体" w:hAnsi="Segoe UI" w:cstheme="minorHAnsi" w:hint="eastAsia"/>
          <w:bCs/>
          <w:color w:val="000000"/>
          <w:kern w:val="36"/>
          <w:sz w:val="20"/>
          <w:szCs w:val="20"/>
        </w:rPr>
        <w:t>记录</w:t>
      </w:r>
      <w:r w:rsidR="00C21E65">
        <w:rPr>
          <w:rFonts w:eastAsia="宋体" w:hAnsi="Segoe UI" w:cstheme="minorHAnsi"/>
          <w:bCs/>
          <w:color w:val="000000"/>
          <w:kern w:val="36"/>
          <w:sz w:val="20"/>
          <w:szCs w:val="20"/>
        </w:rPr>
        <w:t>信息</w:t>
      </w:r>
      <w:r w:rsidRPr="00B51705">
        <w:rPr>
          <w:rFonts w:cstheme="minorHAnsi"/>
          <w:sz w:val="20"/>
          <w:szCs w:val="20"/>
        </w:rPr>
        <w:t>。这个结构是</w:t>
      </w:r>
      <w:r w:rsidRPr="00B51705">
        <w:rPr>
          <w:rFonts w:eastAsia="宋体" w:cstheme="minorHAnsi"/>
          <w:bCs/>
          <w:color w:val="000000"/>
          <w:kern w:val="36"/>
          <w:sz w:val="20"/>
          <w:szCs w:val="20"/>
        </w:rPr>
        <w:t>FSCTL_ENUM_USN_DATA</w:t>
      </w:r>
      <w:r w:rsidRPr="00B51705">
        <w:rPr>
          <w:rFonts w:cstheme="minorHAnsi"/>
          <w:sz w:val="20"/>
          <w:szCs w:val="20"/>
        </w:rPr>
        <w:t>控制代码的输出缓冲区（</w:t>
      </w:r>
      <w:r w:rsidRPr="00B51705">
        <w:rPr>
          <w:rFonts w:cstheme="minorHAnsi"/>
          <w:color w:val="000000"/>
          <w:sz w:val="20"/>
          <w:szCs w:val="20"/>
          <w:shd w:val="clear" w:color="auto" w:fill="FAFAFA"/>
        </w:rPr>
        <w:t>lpInBuffer</w:t>
      </w:r>
      <w:r w:rsidRPr="00B51705">
        <w:rPr>
          <w:rFonts w:cstheme="minorHAnsi"/>
          <w:sz w:val="20"/>
          <w:szCs w:val="20"/>
        </w:rPr>
        <w:t>）。在</w:t>
      </w:r>
      <w:r w:rsidRPr="00B51705">
        <w:rPr>
          <w:rFonts w:cstheme="minorHAnsi"/>
          <w:sz w:val="20"/>
          <w:szCs w:val="20"/>
        </w:rPr>
        <w:t>Windows 8</w:t>
      </w:r>
      <w:r w:rsidRPr="00B51705">
        <w:rPr>
          <w:rFonts w:cstheme="minorHAnsi"/>
          <w:sz w:val="20"/>
          <w:szCs w:val="20"/>
        </w:rPr>
        <w:t>和</w:t>
      </w:r>
      <w:r w:rsidRPr="00B51705">
        <w:rPr>
          <w:rFonts w:cstheme="minorHAnsi"/>
          <w:sz w:val="20"/>
          <w:szCs w:val="20"/>
        </w:rPr>
        <w:t>Windows Server 2012</w:t>
      </w:r>
      <w:r w:rsidRPr="00B51705">
        <w:rPr>
          <w:rFonts w:cstheme="minorHAnsi"/>
          <w:sz w:val="20"/>
          <w:szCs w:val="20"/>
        </w:rPr>
        <w:t>之前，这个结构被命名为</w:t>
      </w:r>
      <w:r w:rsidRPr="00B51705">
        <w:rPr>
          <w:rFonts w:cstheme="minorHAnsi"/>
          <w:sz w:val="20"/>
          <w:szCs w:val="20"/>
        </w:rPr>
        <w:t>USN_ENUM_DATA</w:t>
      </w:r>
      <w:r w:rsidRPr="00B51705">
        <w:rPr>
          <w:rFonts w:cstheme="minorHAnsi"/>
          <w:sz w:val="20"/>
          <w:szCs w:val="20"/>
        </w:rPr>
        <w:t>且需要使用旧的</w:t>
      </w:r>
      <w:r w:rsidRPr="00B51705">
        <w:rPr>
          <w:rFonts w:cstheme="minorHAnsi"/>
          <w:sz w:val="20"/>
          <w:szCs w:val="20"/>
        </w:rPr>
        <w:t>SDK</w:t>
      </w:r>
      <w:r w:rsidRPr="00B51705">
        <w:rPr>
          <w:rFonts w:cstheme="minorHAnsi"/>
          <w:sz w:val="20"/>
          <w:szCs w:val="20"/>
        </w:rPr>
        <w:t>和编译器来编译。</w:t>
      </w:r>
      <w:r w:rsidR="008E7127" w:rsidRPr="00AE3BD7">
        <w:rPr>
          <w:rFonts w:eastAsia="宋体" w:cstheme="minorHAnsi"/>
          <w:bCs/>
          <w:kern w:val="36"/>
          <w:sz w:val="20"/>
          <w:szCs w:val="20"/>
        </w:rPr>
        <w:t>USN_RECORD</w:t>
      </w:r>
      <w:r w:rsidR="008E7127" w:rsidRPr="008E7127">
        <w:rPr>
          <w:rFonts w:eastAsia="宋体" w:cstheme="minorHAnsi"/>
          <w:bCs/>
          <w:kern w:val="36"/>
          <w:sz w:val="20"/>
          <w:szCs w:val="20"/>
        </w:rPr>
        <w:t>在前面已经介绍不再重复。</w:t>
      </w:r>
    </w:p>
    <w:p w:rsidR="00AE3BD7" w:rsidRDefault="00AE3BD7" w:rsidP="00E90693"/>
    <w:p w:rsidR="00BB6170" w:rsidRPr="002D19F4" w:rsidRDefault="00BB6170" w:rsidP="00BB6170">
      <w:pPr>
        <w:tabs>
          <w:tab w:val="left" w:pos="1005"/>
        </w:tabs>
        <w:rPr>
          <w:b/>
          <w:color w:val="FF0000"/>
        </w:rPr>
      </w:pPr>
      <w:r w:rsidRPr="002D19F4">
        <w:rPr>
          <w:rFonts w:cstheme="minorHAnsi"/>
          <w:b/>
          <w:color w:val="FF0000"/>
          <w:sz w:val="20"/>
          <w:szCs w:val="20"/>
        </w:rPr>
        <w:t>Return code</w:t>
      </w:r>
    </w:p>
    <w:tbl>
      <w:tblPr>
        <w:tblStyle w:val="a7"/>
        <w:tblW w:w="9781" w:type="dxa"/>
        <w:tblInd w:w="108" w:type="dxa"/>
        <w:tblLayout w:type="fixed"/>
        <w:tblLook w:val="04A0"/>
      </w:tblPr>
      <w:tblGrid>
        <w:gridCol w:w="3119"/>
        <w:gridCol w:w="6662"/>
      </w:tblGrid>
      <w:tr w:rsidR="00BB6170" w:rsidRPr="00FE020D" w:rsidTr="00997B43">
        <w:trPr>
          <w:trHeight w:val="70"/>
        </w:trPr>
        <w:tc>
          <w:tcPr>
            <w:tcW w:w="3119" w:type="dxa"/>
            <w:shd w:val="clear" w:color="auto" w:fill="A6A6A6" w:themeFill="background1" w:themeFillShade="A6"/>
          </w:tcPr>
          <w:p w:rsidR="00BB6170" w:rsidRPr="00FE020D" w:rsidRDefault="00BB6170" w:rsidP="00997B43">
            <w:pPr>
              <w:rPr>
                <w:rFonts w:cstheme="minorHAnsi"/>
                <w:sz w:val="20"/>
                <w:szCs w:val="20"/>
              </w:rPr>
            </w:pPr>
            <w:r>
              <w:rPr>
                <w:rFonts w:cstheme="minorHAnsi" w:hint="eastAsia"/>
                <w:sz w:val="20"/>
                <w:szCs w:val="20"/>
              </w:rPr>
              <w:t>Value</w:t>
            </w:r>
          </w:p>
        </w:tc>
        <w:tc>
          <w:tcPr>
            <w:tcW w:w="6662" w:type="dxa"/>
            <w:tcBorders>
              <w:left w:val="single" w:sz="4" w:space="0" w:color="000000" w:themeColor="text1"/>
              <w:right w:val="single" w:sz="8" w:space="0" w:color="000000" w:themeColor="text1"/>
            </w:tcBorders>
            <w:shd w:val="clear" w:color="auto" w:fill="A6A6A6" w:themeFill="background1" w:themeFillShade="A6"/>
          </w:tcPr>
          <w:p w:rsidR="00BB6170" w:rsidRPr="00FE020D" w:rsidRDefault="00BB6170" w:rsidP="00997B43">
            <w:pPr>
              <w:tabs>
                <w:tab w:val="left" w:pos="1005"/>
              </w:tabs>
              <w:rPr>
                <w:rFonts w:eastAsiaTheme="majorEastAsia" w:cstheme="minorHAnsi"/>
                <w:sz w:val="20"/>
                <w:szCs w:val="20"/>
              </w:rPr>
            </w:pPr>
            <w:r w:rsidRPr="00FE020D">
              <w:rPr>
                <w:rFonts w:cstheme="minorHAnsi"/>
                <w:sz w:val="20"/>
                <w:szCs w:val="20"/>
              </w:rPr>
              <w:t>Meaning</w:t>
            </w:r>
          </w:p>
        </w:tc>
      </w:tr>
      <w:tr w:rsidR="00BB6170" w:rsidRPr="00FE020D" w:rsidTr="00997B43">
        <w:trPr>
          <w:trHeight w:val="322"/>
        </w:trPr>
        <w:tc>
          <w:tcPr>
            <w:tcW w:w="3119" w:type="dxa"/>
          </w:tcPr>
          <w:p w:rsidR="00BB6170" w:rsidRPr="00FE020D" w:rsidRDefault="00BB6170" w:rsidP="00997B43">
            <w:pPr>
              <w:rPr>
                <w:rFonts w:eastAsiaTheme="majorEastAsia" w:cstheme="minorHAnsi"/>
                <w:color w:val="000000"/>
                <w:kern w:val="0"/>
                <w:sz w:val="20"/>
                <w:szCs w:val="20"/>
              </w:rPr>
            </w:pPr>
            <w:r w:rsidRPr="00FE020D">
              <w:rPr>
                <w:rFonts w:eastAsia="宋体" w:cstheme="minorHAnsi"/>
                <w:b/>
                <w:bCs/>
                <w:color w:val="2A2A2A"/>
                <w:kern w:val="0"/>
                <w:sz w:val="20"/>
                <w:szCs w:val="20"/>
              </w:rPr>
              <w:t>ERROR_INVALID_FUNCTION</w:t>
            </w:r>
          </w:p>
        </w:tc>
        <w:tc>
          <w:tcPr>
            <w:tcW w:w="6662" w:type="dxa"/>
            <w:tcBorders>
              <w:left w:val="single" w:sz="4" w:space="0" w:color="000000" w:themeColor="text1"/>
              <w:right w:val="single" w:sz="8" w:space="0" w:color="000000" w:themeColor="text1"/>
            </w:tcBorders>
          </w:tcPr>
          <w:p w:rsidR="00BB6170" w:rsidRDefault="00BB6170" w:rsidP="00997B43">
            <w:pPr>
              <w:spacing w:line="0" w:lineRule="atLeast"/>
              <w:rPr>
                <w:rFonts w:eastAsia="宋体" w:cstheme="minorHAnsi"/>
                <w:color w:val="2A2A2A"/>
                <w:kern w:val="0"/>
                <w:sz w:val="20"/>
                <w:szCs w:val="20"/>
              </w:rPr>
            </w:pPr>
            <w:r w:rsidRPr="00B26EB2">
              <w:rPr>
                <w:rFonts w:eastAsia="宋体" w:cstheme="minorHAnsi" w:hint="eastAsia"/>
                <w:color w:val="2A2A2A"/>
                <w:kern w:val="0"/>
                <w:sz w:val="20"/>
                <w:szCs w:val="20"/>
              </w:rPr>
              <w:t>指定的卷不支持</w:t>
            </w:r>
            <w:r>
              <w:rPr>
                <w:rFonts w:eastAsia="宋体" w:cstheme="minorHAnsi" w:hint="eastAsia"/>
                <w:color w:val="2A2A2A"/>
                <w:kern w:val="0"/>
                <w:sz w:val="20"/>
                <w:szCs w:val="20"/>
              </w:rPr>
              <w:t>变更日志</w:t>
            </w:r>
            <w:r w:rsidRPr="00B26EB2">
              <w:rPr>
                <w:rFonts w:eastAsia="宋体" w:cstheme="minorHAnsi" w:hint="eastAsia"/>
                <w:color w:val="2A2A2A"/>
                <w:kern w:val="0"/>
                <w:sz w:val="20"/>
                <w:szCs w:val="20"/>
              </w:rPr>
              <w:t>。</w:t>
            </w:r>
          </w:p>
          <w:p w:rsidR="00BB6170" w:rsidRPr="00A4440B" w:rsidRDefault="00BB6170" w:rsidP="00997B43">
            <w:pPr>
              <w:spacing w:line="0" w:lineRule="atLeast"/>
              <w:rPr>
                <w:rFonts w:cstheme="minorHAnsi"/>
                <w:color w:val="000000"/>
                <w:sz w:val="16"/>
                <w:szCs w:val="16"/>
              </w:rPr>
            </w:pPr>
            <w:r w:rsidRPr="00FE020D">
              <w:rPr>
                <w:rFonts w:eastAsia="宋体" w:cstheme="minorHAnsi"/>
                <w:color w:val="2A2A2A"/>
                <w:kern w:val="0"/>
                <w:sz w:val="16"/>
                <w:szCs w:val="16"/>
              </w:rPr>
              <w:t>The specified volume does not support change journals.</w:t>
            </w:r>
          </w:p>
        </w:tc>
      </w:tr>
      <w:tr w:rsidR="00BB6170" w:rsidRPr="00FE020D" w:rsidTr="00997B43">
        <w:trPr>
          <w:trHeight w:val="70"/>
        </w:trPr>
        <w:tc>
          <w:tcPr>
            <w:tcW w:w="3119" w:type="dxa"/>
          </w:tcPr>
          <w:p w:rsidR="00BB6170" w:rsidRPr="00FE020D" w:rsidRDefault="00BB6170" w:rsidP="00997B43">
            <w:pPr>
              <w:rPr>
                <w:rFonts w:eastAsia="宋体" w:cstheme="minorHAnsi"/>
                <w:color w:val="000000"/>
                <w:sz w:val="20"/>
                <w:szCs w:val="20"/>
              </w:rPr>
            </w:pPr>
            <w:r w:rsidRPr="00FE020D">
              <w:rPr>
                <w:rFonts w:eastAsia="宋体" w:cstheme="minorHAnsi"/>
                <w:b/>
                <w:bCs/>
                <w:color w:val="2A2A2A"/>
                <w:kern w:val="0"/>
                <w:sz w:val="20"/>
                <w:szCs w:val="20"/>
              </w:rPr>
              <w:t>ERROR_INVALID_PARAMETER</w:t>
            </w:r>
          </w:p>
        </w:tc>
        <w:tc>
          <w:tcPr>
            <w:tcW w:w="6662" w:type="dxa"/>
            <w:tcBorders>
              <w:left w:val="single" w:sz="4" w:space="0" w:color="000000" w:themeColor="text1"/>
              <w:right w:val="single" w:sz="8" w:space="0" w:color="000000" w:themeColor="text1"/>
            </w:tcBorders>
          </w:tcPr>
          <w:p w:rsidR="00BB6170" w:rsidRPr="00A4440B" w:rsidRDefault="00BB6170" w:rsidP="00997B43">
            <w:pPr>
              <w:pStyle w:val="a8"/>
              <w:spacing w:before="0" w:beforeAutospacing="0" w:after="0" w:afterAutospacing="0" w:line="0" w:lineRule="atLeast"/>
              <w:rPr>
                <w:rFonts w:asciiTheme="minorHAnsi" w:hAnsiTheme="minorHAnsi" w:cstheme="minorHAnsi"/>
                <w:color w:val="2A2A2A"/>
                <w:sz w:val="20"/>
                <w:szCs w:val="20"/>
              </w:rPr>
            </w:pPr>
            <w:r w:rsidRPr="00A4440B">
              <w:rPr>
                <w:rFonts w:asciiTheme="minorHAnsi" w:hAnsiTheme="minorHAnsi" w:cstheme="minorHAnsi"/>
                <w:color w:val="2A2A2A"/>
                <w:sz w:val="20"/>
                <w:szCs w:val="20"/>
              </w:rPr>
              <w:t>一个或多个参数无效，例如，如果提供的句柄不是卷句柄，</w:t>
            </w:r>
            <w:r w:rsidRPr="00A4440B">
              <w:rPr>
                <w:rFonts w:asciiTheme="minorHAnsi" w:hAnsiTheme="minorHAnsi" w:cstheme="minorHAnsi"/>
                <w:color w:val="2A2A2A"/>
                <w:sz w:val="20"/>
                <w:szCs w:val="20"/>
              </w:rPr>
              <w:t>DeviceIoControl</w:t>
            </w:r>
            <w:r w:rsidRPr="00A4440B">
              <w:rPr>
                <w:rFonts w:asciiTheme="minorHAnsi" w:hAnsiTheme="minorHAnsi" w:cstheme="minorHAnsi"/>
                <w:color w:val="2A2A2A"/>
                <w:sz w:val="20"/>
                <w:szCs w:val="20"/>
              </w:rPr>
              <w:t>将返回此错误代码。</w:t>
            </w:r>
          </w:p>
          <w:p w:rsidR="00BB6170" w:rsidRPr="00A4440B" w:rsidRDefault="00BB6170" w:rsidP="00997B43">
            <w:pPr>
              <w:pStyle w:val="a8"/>
              <w:spacing w:before="0" w:beforeAutospacing="0" w:after="0" w:afterAutospacing="0" w:line="0" w:lineRule="atLeast"/>
              <w:rPr>
                <w:rFonts w:asciiTheme="minorHAnsi" w:hAnsiTheme="minorHAnsi" w:cstheme="minorHAnsi"/>
                <w:color w:val="000000"/>
                <w:sz w:val="16"/>
                <w:szCs w:val="16"/>
              </w:rPr>
            </w:pPr>
            <w:r w:rsidRPr="00FE020D">
              <w:rPr>
                <w:rFonts w:asciiTheme="minorHAnsi" w:hAnsiTheme="minorHAnsi" w:cstheme="minorHAnsi"/>
                <w:color w:val="2A2A2A"/>
                <w:sz w:val="16"/>
                <w:szCs w:val="16"/>
              </w:rPr>
              <w:t>One or more parameters is invalid, for example,</w:t>
            </w:r>
            <w:r w:rsidRPr="00A4440B">
              <w:rPr>
                <w:rFonts w:asciiTheme="minorHAnsi" w:hAnsiTheme="minorHAnsi" w:cstheme="minorHAnsi"/>
                <w:color w:val="2A2A2A"/>
                <w:sz w:val="16"/>
                <w:szCs w:val="16"/>
              </w:rPr>
              <w:t> </w:t>
            </w:r>
            <w:hyperlink r:id="rId238" w:history="1">
              <w:r w:rsidRPr="00A4440B">
                <w:rPr>
                  <w:rFonts w:asciiTheme="minorHAnsi" w:hAnsiTheme="minorHAnsi" w:cstheme="minorHAnsi"/>
                  <w:b/>
                  <w:bCs/>
                  <w:color w:val="00709F"/>
                  <w:sz w:val="16"/>
                  <w:szCs w:val="16"/>
                </w:rPr>
                <w:t>DeviceIoControl</w:t>
              </w:r>
            </w:hyperlink>
            <w:r w:rsidRPr="00A4440B">
              <w:rPr>
                <w:rFonts w:asciiTheme="minorHAnsi" w:hAnsiTheme="minorHAnsi" w:cstheme="minorHAnsi"/>
                <w:color w:val="2A2A2A"/>
                <w:sz w:val="16"/>
                <w:szCs w:val="16"/>
              </w:rPr>
              <w:t> </w:t>
            </w:r>
            <w:r w:rsidRPr="00FE020D">
              <w:rPr>
                <w:rFonts w:asciiTheme="minorHAnsi" w:hAnsiTheme="minorHAnsi" w:cstheme="minorHAnsi"/>
                <w:color w:val="2A2A2A"/>
                <w:sz w:val="16"/>
                <w:szCs w:val="16"/>
              </w:rPr>
              <w:t>returns this error code if the handle supplied is not a volume handle.</w:t>
            </w:r>
          </w:p>
        </w:tc>
      </w:tr>
      <w:tr w:rsidR="00BB6170" w:rsidRPr="00FE020D" w:rsidTr="00997B43">
        <w:trPr>
          <w:trHeight w:val="147"/>
        </w:trPr>
        <w:tc>
          <w:tcPr>
            <w:tcW w:w="3119" w:type="dxa"/>
            <w:tcBorders>
              <w:top w:val="single" w:sz="2" w:space="0" w:color="auto"/>
              <w:bottom w:val="single" w:sz="2" w:space="0" w:color="auto"/>
            </w:tcBorders>
          </w:tcPr>
          <w:p w:rsidR="00BB6170" w:rsidRPr="00FE020D" w:rsidRDefault="00BB6170" w:rsidP="00997B43">
            <w:pPr>
              <w:rPr>
                <w:rFonts w:eastAsia="宋体" w:cstheme="minorHAnsi"/>
                <w:color w:val="000000"/>
                <w:sz w:val="20"/>
                <w:szCs w:val="20"/>
              </w:rPr>
            </w:pPr>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BB6170" w:rsidRPr="00FE020D" w:rsidRDefault="00BB6170" w:rsidP="00997B43">
            <w:pPr>
              <w:spacing w:line="0" w:lineRule="atLeast"/>
              <w:rPr>
                <w:rFonts w:cstheme="minorHAnsi"/>
                <w:color w:val="000000"/>
                <w:sz w:val="20"/>
                <w:szCs w:val="20"/>
              </w:rPr>
            </w:pPr>
          </w:p>
        </w:tc>
      </w:tr>
    </w:tbl>
    <w:p w:rsidR="00BB6170" w:rsidRDefault="00BB6170" w:rsidP="00BB6170">
      <w:pPr>
        <w:tabs>
          <w:tab w:val="left" w:pos="1005"/>
        </w:tabs>
        <w:rPr>
          <w:rFonts w:cstheme="minorHAnsi"/>
          <w:sz w:val="20"/>
          <w:szCs w:val="20"/>
        </w:rPr>
      </w:pPr>
    </w:p>
    <w:tbl>
      <w:tblPr>
        <w:tblStyle w:val="a7"/>
        <w:tblW w:w="9781" w:type="dxa"/>
        <w:tblInd w:w="108" w:type="dxa"/>
        <w:tblLook w:val="04A0"/>
      </w:tblPr>
      <w:tblGrid>
        <w:gridCol w:w="9781"/>
      </w:tblGrid>
      <w:tr w:rsidR="00BB6170" w:rsidRPr="00273D32" w:rsidTr="00997B43">
        <w:tc>
          <w:tcPr>
            <w:tcW w:w="9781" w:type="dxa"/>
            <w:shd w:val="clear" w:color="auto" w:fill="A6A6A6" w:themeFill="background1" w:themeFillShade="A6"/>
          </w:tcPr>
          <w:p w:rsidR="00BB6170" w:rsidRPr="00273D32" w:rsidRDefault="00BB6170" w:rsidP="00997B43">
            <w:pPr>
              <w:rPr>
                <w:rFonts w:cstheme="minorHAnsi"/>
                <w:sz w:val="20"/>
                <w:szCs w:val="20"/>
              </w:rPr>
            </w:pPr>
            <w:r w:rsidRPr="00273D32">
              <w:rPr>
                <w:rFonts w:cstheme="minorHAnsi"/>
                <w:sz w:val="20"/>
                <w:szCs w:val="20"/>
              </w:rPr>
              <w:t>备注</w:t>
            </w:r>
          </w:p>
        </w:tc>
      </w:tr>
      <w:tr w:rsidR="00BB6170" w:rsidRPr="00273D32" w:rsidTr="00997B43">
        <w:trPr>
          <w:trHeight w:val="103"/>
        </w:trPr>
        <w:tc>
          <w:tcPr>
            <w:tcW w:w="9781" w:type="dxa"/>
          </w:tcPr>
          <w:p w:rsidR="00BB6170" w:rsidRPr="00B630D4" w:rsidRDefault="00BB6170" w:rsidP="00997B43">
            <w:pPr>
              <w:rPr>
                <w:rFonts w:cstheme="minorHAnsi"/>
                <w:sz w:val="20"/>
                <w:szCs w:val="20"/>
              </w:rPr>
            </w:pPr>
            <w:r w:rsidRPr="00B630D4">
              <w:rPr>
                <w:rFonts w:cstheme="minorHAnsi"/>
                <w:sz w:val="20"/>
                <w:szCs w:val="20"/>
              </w:rPr>
              <w:t>如果操作成功完成，</w:t>
            </w:r>
            <w:r w:rsidRPr="00B630D4">
              <w:rPr>
                <w:rFonts w:cstheme="minorHAnsi"/>
                <w:sz w:val="20"/>
                <w:szCs w:val="20"/>
              </w:rPr>
              <w:t>DeviceIoControl</w:t>
            </w:r>
            <w:r w:rsidRPr="00B630D4">
              <w:rPr>
                <w:rFonts w:cstheme="minorHAnsi"/>
                <w:sz w:val="20"/>
                <w:szCs w:val="20"/>
              </w:rPr>
              <w:t>返回一个非零值。</w:t>
            </w:r>
          </w:p>
          <w:p w:rsidR="00BB6170" w:rsidRPr="002C0554" w:rsidRDefault="00BB6170" w:rsidP="002C0554">
            <w:pPr>
              <w:tabs>
                <w:tab w:val="left" w:pos="1005"/>
              </w:tabs>
              <w:rPr>
                <w:b/>
                <w:color w:val="FF0000"/>
              </w:rPr>
            </w:pPr>
            <w:r w:rsidRPr="00B630D4">
              <w:rPr>
                <w:rFonts w:cstheme="minorHAnsi"/>
                <w:sz w:val="20"/>
                <w:szCs w:val="20"/>
              </w:rPr>
              <w:t>如果操作失败或挂起，</w:t>
            </w:r>
            <w:r w:rsidRPr="00B630D4">
              <w:rPr>
                <w:rFonts w:cstheme="minorHAnsi"/>
                <w:sz w:val="20"/>
                <w:szCs w:val="20"/>
              </w:rPr>
              <w:t>DeviceIoControl</w:t>
            </w:r>
            <w:r w:rsidRPr="00B630D4">
              <w:rPr>
                <w:rFonts w:cstheme="minorHAnsi"/>
                <w:sz w:val="20"/>
                <w:szCs w:val="20"/>
              </w:rPr>
              <w:t>返回零。要获取错误信息，请调用</w:t>
            </w:r>
            <w:r w:rsidRPr="00B630D4">
              <w:rPr>
                <w:rFonts w:cstheme="minorHAnsi"/>
                <w:sz w:val="20"/>
                <w:szCs w:val="20"/>
              </w:rPr>
              <w:t>GetLastError</w:t>
            </w:r>
            <w:r w:rsidRPr="00B630D4">
              <w:rPr>
                <w:rFonts w:cstheme="minorHAnsi"/>
                <w:sz w:val="20"/>
                <w:szCs w:val="20"/>
              </w:rPr>
              <w:t>。可能的返回值参见上表</w:t>
            </w:r>
            <w:r>
              <w:rPr>
                <w:rFonts w:cstheme="minorHAnsi" w:hint="eastAsia"/>
                <w:sz w:val="20"/>
                <w:szCs w:val="20"/>
              </w:rPr>
              <w:t>（</w:t>
            </w:r>
            <w:r w:rsidRPr="002D19F4">
              <w:rPr>
                <w:rFonts w:cstheme="minorHAnsi"/>
                <w:b/>
                <w:color w:val="FF0000"/>
                <w:sz w:val="20"/>
                <w:szCs w:val="20"/>
              </w:rPr>
              <w:t>Return code</w:t>
            </w:r>
            <w:r>
              <w:rPr>
                <w:rFonts w:cstheme="minorHAnsi" w:hint="eastAsia"/>
                <w:sz w:val="20"/>
                <w:szCs w:val="20"/>
              </w:rPr>
              <w:t>）</w:t>
            </w:r>
            <w:r w:rsidRPr="00B630D4">
              <w:rPr>
                <w:rFonts w:cstheme="minorHAnsi"/>
                <w:sz w:val="20"/>
                <w:szCs w:val="20"/>
              </w:rPr>
              <w:t>。</w:t>
            </w:r>
          </w:p>
        </w:tc>
      </w:tr>
    </w:tbl>
    <w:p w:rsidR="00BB6170" w:rsidRDefault="00BB6170" w:rsidP="00BB6170">
      <w:pPr>
        <w:tabs>
          <w:tab w:val="left" w:pos="1005"/>
        </w:tabs>
        <w:rPr>
          <w:rFonts w:cstheme="minorHAnsi"/>
          <w:sz w:val="20"/>
          <w:szCs w:val="20"/>
        </w:rPr>
      </w:pPr>
    </w:p>
    <w:tbl>
      <w:tblPr>
        <w:tblStyle w:val="a7"/>
        <w:tblW w:w="9781" w:type="dxa"/>
        <w:tblInd w:w="108" w:type="dxa"/>
        <w:tblLook w:val="04A0"/>
      </w:tblPr>
      <w:tblGrid>
        <w:gridCol w:w="9781"/>
      </w:tblGrid>
      <w:tr w:rsidR="00BB6170" w:rsidRPr="00CE419D" w:rsidTr="00997B43">
        <w:trPr>
          <w:trHeight w:val="70"/>
        </w:trPr>
        <w:tc>
          <w:tcPr>
            <w:tcW w:w="9781" w:type="dxa"/>
            <w:tcBorders>
              <w:right w:val="single" w:sz="8" w:space="0" w:color="000000" w:themeColor="text1"/>
            </w:tcBorders>
            <w:shd w:val="clear" w:color="auto" w:fill="A6A6A6" w:themeFill="background1" w:themeFillShade="A6"/>
          </w:tcPr>
          <w:p w:rsidR="00BB6170" w:rsidRPr="00CE419D" w:rsidRDefault="00BB6170" w:rsidP="00997B43">
            <w:pPr>
              <w:tabs>
                <w:tab w:val="left" w:pos="1005"/>
              </w:tabs>
              <w:rPr>
                <w:rFonts w:eastAsiaTheme="majorEastAsia" w:cstheme="minorHAnsi"/>
                <w:sz w:val="20"/>
                <w:szCs w:val="20"/>
              </w:rPr>
            </w:pPr>
            <w:r w:rsidRPr="00CE419D">
              <w:rPr>
                <w:rFonts w:eastAsiaTheme="majorEastAsia" w:cstheme="minorHAnsi" w:hint="eastAsia"/>
                <w:sz w:val="20"/>
                <w:szCs w:val="20"/>
              </w:rPr>
              <w:t>示</w:t>
            </w:r>
            <w:r w:rsidRPr="00CE419D">
              <w:rPr>
                <w:rFonts w:eastAsiaTheme="majorEastAsia" w:cstheme="minorHAnsi"/>
                <w:sz w:val="20"/>
                <w:szCs w:val="20"/>
              </w:rPr>
              <w:t>例代码</w:t>
            </w:r>
          </w:p>
        </w:tc>
      </w:tr>
      <w:tr w:rsidR="00BB6170" w:rsidRPr="00CE419D" w:rsidTr="00997B43">
        <w:trPr>
          <w:trHeight w:val="322"/>
        </w:trPr>
        <w:tc>
          <w:tcPr>
            <w:tcW w:w="9781" w:type="dxa"/>
            <w:tcBorders>
              <w:right w:val="single" w:sz="8" w:space="0" w:color="000000" w:themeColor="text1"/>
            </w:tcBorders>
          </w:tcPr>
          <w:p w:rsidR="00BB6170" w:rsidRPr="00CE419D" w:rsidRDefault="00BB6170" w:rsidP="00997B43">
            <w:pPr>
              <w:autoSpaceDE w:val="0"/>
              <w:autoSpaceDN w:val="0"/>
              <w:adjustRightInd w:val="0"/>
              <w:jc w:val="left"/>
              <w:rPr>
                <w:rFonts w:cstheme="minorHAnsi"/>
                <w:color w:val="000000"/>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&lt;windows.h&gt;</w:t>
            </w:r>
          </w:p>
          <w:p w:rsidR="00BB6170" w:rsidRPr="00CE419D" w:rsidRDefault="00BB6170" w:rsidP="00997B43">
            <w:pPr>
              <w:spacing w:line="0" w:lineRule="atLeast"/>
              <w:rPr>
                <w:rFonts w:cstheme="minorHAnsi"/>
                <w:color w:val="A31515"/>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&lt;tchar.h&gt;</w:t>
            </w:r>
          </w:p>
          <w:p w:rsidR="00BB6170" w:rsidRDefault="00BB6170" w:rsidP="00997B43">
            <w:pPr>
              <w:spacing w:line="0" w:lineRule="atLeast"/>
              <w:rPr>
                <w:rFonts w:eastAsia="宋体" w:cstheme="minorHAnsi"/>
                <w:sz w:val="20"/>
                <w:szCs w:val="20"/>
              </w:rPr>
            </w:pPr>
          </w:p>
          <w:p w:rsidR="00EB7626" w:rsidRDefault="00EB7626" w:rsidP="00997B43">
            <w:pPr>
              <w:spacing w:line="0" w:lineRule="atLeast"/>
              <w:rPr>
                <w:rFonts w:eastAsia="宋体" w:cstheme="minorHAnsi"/>
                <w:sz w:val="20"/>
                <w:szCs w:val="20"/>
              </w:rPr>
            </w:pPr>
          </w:p>
          <w:p w:rsidR="00EB7626" w:rsidRDefault="00EB7626" w:rsidP="00997B43">
            <w:pPr>
              <w:spacing w:line="0" w:lineRule="atLeast"/>
              <w:rPr>
                <w:rFonts w:eastAsia="宋体" w:cstheme="minorHAnsi"/>
                <w:sz w:val="20"/>
                <w:szCs w:val="20"/>
              </w:rPr>
            </w:pPr>
            <w:r>
              <w:rPr>
                <w:rFonts w:eastAsia="宋体" w:cstheme="minorHAnsi" w:hint="eastAsia"/>
                <w:sz w:val="20"/>
                <w:szCs w:val="20"/>
              </w:rPr>
              <w:t>//</w:t>
            </w:r>
            <w:r w:rsidRPr="00EB7626">
              <w:rPr>
                <w:rFonts w:eastAsia="宋体" w:cstheme="minorHAnsi" w:hint="eastAsia"/>
                <w:sz w:val="20"/>
                <w:szCs w:val="20"/>
              </w:rPr>
              <w:t>在第一次调用时，将起点</w:t>
            </w:r>
            <w:r w:rsidRPr="00EB7626">
              <w:rPr>
                <w:rFonts w:eastAsia="宋体" w:cstheme="minorHAnsi" w:hint="eastAsia"/>
                <w:sz w:val="20"/>
                <w:szCs w:val="20"/>
              </w:rPr>
              <w:t>MFT_ENUM_DATA</w:t>
            </w:r>
            <w:r w:rsidRPr="00EB7626">
              <w:rPr>
                <w:rFonts w:eastAsia="宋体" w:cstheme="minorHAnsi" w:hint="eastAsia"/>
                <w:sz w:val="20"/>
                <w:szCs w:val="20"/>
              </w:rPr>
              <w:t>结构的</w:t>
            </w:r>
            <w:r w:rsidRPr="00EB7626">
              <w:rPr>
                <w:rFonts w:eastAsia="宋体" w:cstheme="minorHAnsi" w:hint="eastAsia"/>
                <w:sz w:val="20"/>
                <w:szCs w:val="20"/>
              </w:rPr>
              <w:t>StartFileReferenceNumber</w:t>
            </w:r>
            <w:r w:rsidRPr="00EB7626">
              <w:rPr>
                <w:rFonts w:eastAsia="宋体" w:cstheme="minorHAnsi" w:hint="eastAsia"/>
                <w:sz w:val="20"/>
                <w:szCs w:val="20"/>
              </w:rPr>
              <w:t>成员设置为</w:t>
            </w:r>
            <w:r w:rsidRPr="00EB7626">
              <w:rPr>
                <w:rFonts w:eastAsia="宋体" w:cstheme="minorHAnsi" w:hint="eastAsia"/>
                <w:sz w:val="20"/>
                <w:szCs w:val="20"/>
              </w:rPr>
              <w:t>(DWORDLONG)0</w:t>
            </w:r>
            <w:r w:rsidRPr="00EB7626">
              <w:rPr>
                <w:rFonts w:eastAsia="宋体" w:cstheme="minorHAnsi" w:hint="eastAsia"/>
                <w:sz w:val="20"/>
                <w:szCs w:val="20"/>
              </w:rPr>
              <w:t>。每</w:t>
            </w:r>
            <w:r>
              <w:rPr>
                <w:rFonts w:eastAsia="宋体" w:cstheme="minorHAnsi" w:hint="eastAsia"/>
                <w:sz w:val="20"/>
                <w:szCs w:val="20"/>
              </w:rPr>
              <w:t>//</w:t>
            </w:r>
            <w:r w:rsidRPr="00EB7626">
              <w:rPr>
                <w:rFonts w:eastAsia="宋体" w:cstheme="minorHAnsi" w:hint="eastAsia"/>
                <w:sz w:val="20"/>
                <w:szCs w:val="20"/>
              </w:rPr>
              <w:t>个对</w:t>
            </w:r>
            <w:r w:rsidRPr="00EB7626">
              <w:rPr>
                <w:rFonts w:eastAsia="宋体" w:cstheme="minorHAnsi" w:hint="eastAsia"/>
                <w:sz w:val="20"/>
                <w:szCs w:val="20"/>
              </w:rPr>
              <w:t>FSCTL_ENUM_USN_DATA</w:t>
            </w:r>
            <w:r w:rsidRPr="00EB7626">
              <w:rPr>
                <w:rFonts w:eastAsia="宋体" w:cstheme="minorHAnsi" w:hint="eastAsia"/>
                <w:sz w:val="20"/>
                <w:szCs w:val="20"/>
              </w:rPr>
              <w:t>的调用都检索后续调用的起始点，作为输出缓冲区中的第一个条目。</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8000"/>
                <w:kern w:val="0"/>
                <w:sz w:val="19"/>
                <w:szCs w:val="19"/>
              </w:rPr>
              <w:t xml:space="preserve">// </w:t>
            </w:r>
            <w:r>
              <w:rPr>
                <w:rFonts w:ascii="NSimSun" w:hAnsi="NSimSun" w:cs="NSimSun" w:hint="eastAsia"/>
                <w:color w:val="008000"/>
                <w:kern w:val="0"/>
                <w:sz w:val="19"/>
                <w:szCs w:val="19"/>
              </w:rPr>
              <w:t xml:space="preserve">MSDN: </w:t>
            </w:r>
            <w:r>
              <w:rPr>
                <w:rFonts w:ascii="NSimSun" w:hAnsi="NSimSun" w:cs="NSimSun"/>
                <w:color w:val="008000"/>
                <w:kern w:val="0"/>
                <w:sz w:val="19"/>
                <w:szCs w:val="19"/>
              </w:rPr>
              <w:t xml:space="preserve">On the first call, set the starting point, the StartFileReferenceNumber member of the MFT_ENUM_DATA </w:t>
            </w:r>
            <w:r>
              <w:rPr>
                <w:rFonts w:ascii="NSimSun" w:hAnsi="NSimSun" w:cs="NSimSun" w:hint="eastAsia"/>
                <w:color w:val="008000"/>
                <w:kern w:val="0"/>
                <w:sz w:val="19"/>
                <w:szCs w:val="19"/>
              </w:rPr>
              <w:t>//</w:t>
            </w:r>
            <w:r>
              <w:rPr>
                <w:rFonts w:ascii="NSimSun" w:hAnsi="NSimSun" w:cs="NSimSun"/>
                <w:color w:val="008000"/>
                <w:kern w:val="0"/>
                <w:sz w:val="19"/>
                <w:szCs w:val="19"/>
              </w:rPr>
              <w:t xml:space="preserve">structure, to (DWORDLONG)0. </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8000"/>
                <w:kern w:val="0"/>
                <w:sz w:val="19"/>
                <w:szCs w:val="19"/>
              </w:rPr>
              <w:t xml:space="preserve">// Each call to FSCTL_ENUM_USN_DATA retrieves the starting point for the subsequent call as the first entry in the output </w:t>
            </w:r>
            <w:r>
              <w:rPr>
                <w:rFonts w:ascii="NSimSun" w:hAnsi="NSimSun" w:cs="NSimSun" w:hint="eastAsia"/>
                <w:color w:val="008000"/>
                <w:kern w:val="0"/>
                <w:sz w:val="19"/>
                <w:szCs w:val="19"/>
              </w:rPr>
              <w:t>//</w:t>
            </w:r>
            <w:r>
              <w:rPr>
                <w:rFonts w:ascii="NSimSun" w:hAnsi="NSimSun" w:cs="NSimSun"/>
                <w:color w:val="008000"/>
                <w:kern w:val="0"/>
                <w:sz w:val="19"/>
                <w:szCs w:val="19"/>
              </w:rPr>
              <w:t>buffer.</w:t>
            </w:r>
          </w:p>
          <w:p w:rsidR="00EB7626" w:rsidRDefault="00EB7626" w:rsidP="00EB7626">
            <w:pPr>
              <w:autoSpaceDE w:val="0"/>
              <w:autoSpaceDN w:val="0"/>
              <w:adjustRightInd w:val="0"/>
              <w:jc w:val="left"/>
              <w:rPr>
                <w:rFonts w:ascii="NSimSun" w:hAnsi="NSimSun" w:cs="NSimSun"/>
                <w:color w:val="000000"/>
                <w:kern w:val="0"/>
                <w:sz w:val="19"/>
                <w:szCs w:val="19"/>
              </w:rPr>
            </w:pP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MFT_ENUM_DATA</w:t>
            </w:r>
            <w:r>
              <w:rPr>
                <w:rFonts w:ascii="NSimSun" w:hAnsi="NSimSun" w:cs="NSimSun"/>
                <w:color w:val="000000"/>
                <w:kern w:val="0"/>
                <w:sz w:val="19"/>
                <w:szCs w:val="19"/>
              </w:rPr>
              <w:t xml:space="preserve"> med;</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med.StartFileReferenceNumber = 0;</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med.LowUsn = 0;</w:t>
            </w:r>
            <w:r>
              <w:rPr>
                <w:rFonts w:ascii="NSimSun" w:hAnsi="NSimSun" w:cs="NSimSun"/>
                <w:color w:val="008000"/>
                <w:kern w:val="0"/>
                <w:sz w:val="19"/>
                <w:szCs w:val="19"/>
              </w:rPr>
              <w:t xml:space="preserve">//UsnInfo.FirstUsn; </w:t>
            </w:r>
            <w:r>
              <w:rPr>
                <w:rFonts w:ascii="NSimSun" w:hAnsi="NSimSun" w:cs="NSimSun"/>
                <w:color w:val="008000"/>
                <w:kern w:val="0"/>
                <w:sz w:val="19"/>
                <w:szCs w:val="19"/>
              </w:rPr>
              <w:t>这里经测试发现，如果用</w:t>
            </w:r>
            <w:r>
              <w:rPr>
                <w:rFonts w:ascii="NSimSun" w:hAnsi="NSimSun" w:cs="NSimSun"/>
                <w:color w:val="008000"/>
                <w:kern w:val="0"/>
                <w:sz w:val="19"/>
                <w:szCs w:val="19"/>
              </w:rPr>
              <w:t>FirstUsn</w:t>
            </w:r>
            <w:r>
              <w:rPr>
                <w:rFonts w:ascii="NSimSun" w:hAnsi="NSimSun" w:cs="NSimSun"/>
                <w:color w:val="008000"/>
                <w:kern w:val="0"/>
                <w:sz w:val="19"/>
                <w:szCs w:val="19"/>
              </w:rPr>
              <w:t>有时候不正确，导致获取到不完整的数据</w:t>
            </w:r>
            <w:r>
              <w:rPr>
                <w:rFonts w:ascii="NSimSun" w:hAnsi="NSimSun" w:cs="NSimSun"/>
                <w:color w:val="008000"/>
                <w:kern w:val="0"/>
                <w:sz w:val="19"/>
                <w:szCs w:val="19"/>
              </w:rPr>
              <w:t>.</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med.HighUsn = UsnInfo.NextUsn;</w:t>
            </w:r>
          </w:p>
          <w:p w:rsidR="00EB7626" w:rsidRDefault="00EB7626" w:rsidP="00EB7626">
            <w:pPr>
              <w:autoSpaceDE w:val="0"/>
              <w:autoSpaceDN w:val="0"/>
              <w:adjustRightInd w:val="0"/>
              <w:jc w:val="left"/>
              <w:rPr>
                <w:rFonts w:ascii="NSimSun" w:hAnsi="NSimSun" w:cs="NSimSun"/>
                <w:color w:val="000000"/>
                <w:kern w:val="0"/>
                <w:sz w:val="19"/>
                <w:szCs w:val="19"/>
              </w:rPr>
            </w:pP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CHAR</w:t>
            </w:r>
            <w:r>
              <w:rPr>
                <w:rFonts w:ascii="NSimSun" w:hAnsi="NSimSun" w:cs="NSimSun"/>
                <w:color w:val="000000"/>
                <w:kern w:val="0"/>
                <w:sz w:val="19"/>
                <w:szCs w:val="19"/>
              </w:rPr>
              <w:t xml:space="preserve"> buffer[</w:t>
            </w:r>
            <w:r>
              <w:rPr>
                <w:rFonts w:ascii="NSimSun" w:hAnsi="NSimSun" w:cs="NSimSun"/>
                <w:color w:val="6F008A"/>
                <w:kern w:val="0"/>
                <w:sz w:val="19"/>
                <w:szCs w:val="19"/>
              </w:rPr>
              <w:t>BUF_LEN</w:t>
            </w:r>
            <w:r>
              <w:rPr>
                <w:rFonts w:ascii="NSimSun" w:hAnsi="NSimSun" w:cs="NSimSun"/>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用于储存记录的缓冲</w:t>
            </w:r>
            <w:r>
              <w:rPr>
                <w:rFonts w:ascii="NSimSun" w:hAnsi="NSimSun" w:cs="NSimSun"/>
                <w:color w:val="008000"/>
                <w:kern w:val="0"/>
                <w:sz w:val="19"/>
                <w:szCs w:val="19"/>
              </w:rPr>
              <w:t>,</w:t>
            </w:r>
            <w:r>
              <w:rPr>
                <w:rFonts w:ascii="NSimSun" w:hAnsi="NSimSun" w:cs="NSimSun"/>
                <w:color w:val="008000"/>
                <w:kern w:val="0"/>
                <w:sz w:val="19"/>
                <w:szCs w:val="19"/>
              </w:rPr>
              <w:t>尽量足够地大</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DWORD</w:t>
            </w:r>
            <w:r>
              <w:rPr>
                <w:rFonts w:ascii="NSimSun" w:hAnsi="NSimSun" w:cs="NSimSun"/>
                <w:color w:val="000000"/>
                <w:kern w:val="0"/>
                <w:sz w:val="19"/>
                <w:szCs w:val="19"/>
              </w:rPr>
              <w:t xml:space="preserve"> usnDataSize;</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PUSN_RECORD</w:t>
            </w:r>
            <w:r>
              <w:rPr>
                <w:rFonts w:ascii="NSimSun" w:hAnsi="NSimSun" w:cs="NSimSun"/>
                <w:color w:val="000000"/>
                <w:kern w:val="0"/>
                <w:sz w:val="19"/>
                <w:szCs w:val="19"/>
              </w:rPr>
              <w:t xml:space="preserve"> UsnRecord;</w:t>
            </w:r>
          </w:p>
          <w:p w:rsidR="00EB7626" w:rsidRDefault="00EB7626" w:rsidP="00EB7626">
            <w:pPr>
              <w:autoSpaceDE w:val="0"/>
              <w:autoSpaceDN w:val="0"/>
              <w:adjustRightInd w:val="0"/>
              <w:jc w:val="left"/>
              <w:rPr>
                <w:rFonts w:ascii="NSimSun" w:hAnsi="NSimSun" w:cs="NSimSun"/>
                <w:color w:val="000000"/>
                <w:kern w:val="0"/>
                <w:sz w:val="19"/>
                <w:szCs w:val="19"/>
              </w:rPr>
            </w:pP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while</w:t>
            </w:r>
            <w:r>
              <w:rPr>
                <w:rFonts w:ascii="NSimSun" w:hAnsi="NSimSun" w:cs="NSimSun"/>
                <w:color w:val="000000"/>
                <w:kern w:val="0"/>
                <w:sz w:val="19"/>
                <w:szCs w:val="19"/>
              </w:rPr>
              <w:t xml:space="preserve"> (0 != DeviceIoControl(hVol,</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FSCTL_ENUM_USN_DATA</w:t>
            </w:r>
            <w:r>
              <w:rPr>
                <w:rFonts w:ascii="NSimSun" w:hAnsi="NSimSun" w:cs="NSimSun"/>
                <w:color w:val="000000"/>
                <w:kern w:val="0"/>
                <w:sz w:val="19"/>
                <w:szCs w:val="19"/>
              </w:rPr>
              <w:t>,</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&amp;med,</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sizeof</w:t>
            </w:r>
            <w:r>
              <w:rPr>
                <w:rFonts w:ascii="NSimSun" w:hAnsi="NSimSun" w:cs="NSimSun"/>
                <w:color w:val="000000"/>
                <w:kern w:val="0"/>
                <w:sz w:val="19"/>
                <w:szCs w:val="19"/>
              </w:rPr>
              <w:t>(med),</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buffer,</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BUF_LEN</w:t>
            </w:r>
            <w:r>
              <w:rPr>
                <w:rFonts w:ascii="NSimSun" w:hAnsi="NSimSun" w:cs="NSimSun"/>
                <w:color w:val="000000"/>
                <w:kern w:val="0"/>
                <w:sz w:val="19"/>
                <w:szCs w:val="19"/>
              </w:rPr>
              <w:t>,</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t>&amp;usnDataSize,</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NULL</w:t>
            </w:r>
            <w:r>
              <w:rPr>
                <w:rFonts w:ascii="NSimSun" w:hAnsi="NSimSun" w:cs="NSimSun"/>
                <w:color w:val="000000"/>
                <w:kern w:val="0"/>
                <w:sz w:val="19"/>
                <w:szCs w:val="19"/>
              </w:rPr>
              <w:t>))</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EB7626" w:rsidRDefault="00EB7626" w:rsidP="00EB7626">
            <w:pPr>
              <w:autoSpaceDE w:val="0"/>
              <w:autoSpaceDN w:val="0"/>
              <w:adjustRightInd w:val="0"/>
              <w:jc w:val="left"/>
              <w:rPr>
                <w:rFonts w:ascii="NSimSun" w:hAnsi="NSimSun" w:cs="NSimSun"/>
                <w:color w:val="000000"/>
                <w:kern w:val="0"/>
                <w:sz w:val="19"/>
                <w:szCs w:val="19"/>
              </w:rPr>
            </w:pPr>
          </w:p>
          <w:p w:rsidR="00511DC3" w:rsidRDefault="00511DC3" w:rsidP="00EB7626">
            <w:pPr>
              <w:autoSpaceDE w:val="0"/>
              <w:autoSpaceDN w:val="0"/>
              <w:adjustRightInd w:val="0"/>
              <w:jc w:val="left"/>
              <w:rPr>
                <w:rFonts w:ascii="NSimSun" w:hAnsi="NSimSun" w:cs="NSimSun"/>
                <w:color w:val="000000"/>
                <w:kern w:val="0"/>
                <w:sz w:val="19"/>
                <w:szCs w:val="19"/>
              </w:rPr>
            </w:pPr>
            <w:r>
              <w:rPr>
                <w:rFonts w:ascii="NSimSun" w:hAnsi="NSimSun" w:cs="NSimSun" w:hint="eastAsia"/>
                <w:color w:val="000000"/>
                <w:kern w:val="0"/>
                <w:sz w:val="19"/>
                <w:szCs w:val="19"/>
              </w:rPr>
              <w:t xml:space="preserve">    // </w:t>
            </w:r>
            <w:r>
              <w:rPr>
                <w:rFonts w:ascii="NSimSun" w:hAnsi="NSimSun" w:cs="NSimSun" w:hint="eastAsia"/>
                <w:color w:val="000000"/>
                <w:kern w:val="0"/>
                <w:sz w:val="19"/>
                <w:szCs w:val="19"/>
              </w:rPr>
              <w:t>返回读取到的字节数</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2B91AF"/>
                <w:kern w:val="0"/>
                <w:sz w:val="19"/>
                <w:szCs w:val="19"/>
              </w:rPr>
              <w:t>DWORD</w:t>
            </w:r>
            <w:r>
              <w:rPr>
                <w:rFonts w:ascii="NSimSun" w:hAnsi="NSimSun" w:cs="NSimSun"/>
                <w:color w:val="000000"/>
                <w:kern w:val="0"/>
                <w:sz w:val="19"/>
                <w:szCs w:val="19"/>
              </w:rPr>
              <w:t xml:space="preserve"> dwRetBytes = usnDataSize - </w:t>
            </w:r>
            <w:r>
              <w:rPr>
                <w:rFonts w:ascii="NSimSun" w:hAnsi="NSimSun" w:cs="NSimSun"/>
                <w:color w:val="0000FF"/>
                <w:kern w:val="0"/>
                <w:sz w:val="19"/>
                <w:szCs w:val="19"/>
              </w:rPr>
              <w:t>sizeof</w:t>
            </w:r>
            <w:r>
              <w:rPr>
                <w:rFonts w:ascii="NSimSun" w:hAnsi="NSimSun" w:cs="NSimSun"/>
                <w:color w:val="000000"/>
                <w:kern w:val="0"/>
                <w:sz w:val="19"/>
                <w:szCs w:val="19"/>
              </w:rPr>
              <w:t>(</w:t>
            </w:r>
            <w:r>
              <w:rPr>
                <w:rFonts w:ascii="NSimSun" w:hAnsi="NSimSun" w:cs="NSimSun"/>
                <w:color w:val="2B91AF"/>
                <w:kern w:val="0"/>
                <w:sz w:val="19"/>
                <w:szCs w:val="19"/>
              </w:rPr>
              <w:t>USN</w:t>
            </w:r>
            <w:r>
              <w:rPr>
                <w:rFonts w:ascii="NSimSun" w:hAnsi="NSimSun" w:cs="NSimSun"/>
                <w:color w:val="000000"/>
                <w:kern w:val="0"/>
                <w:sz w:val="19"/>
                <w:szCs w:val="19"/>
              </w:rPr>
              <w:t>);</w:t>
            </w:r>
          </w:p>
          <w:p w:rsidR="009022EB" w:rsidRDefault="009022EB" w:rsidP="00EB7626">
            <w:pPr>
              <w:autoSpaceDE w:val="0"/>
              <w:autoSpaceDN w:val="0"/>
              <w:adjustRightInd w:val="0"/>
              <w:jc w:val="left"/>
              <w:rPr>
                <w:rFonts w:ascii="NSimSun" w:hAnsi="NSimSun" w:cs="NSimSun"/>
                <w:color w:val="000000"/>
                <w:kern w:val="0"/>
                <w:sz w:val="19"/>
                <w:szCs w:val="19"/>
              </w:rPr>
            </w:pPr>
          </w:p>
          <w:p w:rsidR="009022EB" w:rsidRDefault="009022EB" w:rsidP="00EB7626">
            <w:pPr>
              <w:autoSpaceDE w:val="0"/>
              <w:autoSpaceDN w:val="0"/>
              <w:adjustRightInd w:val="0"/>
              <w:jc w:val="left"/>
              <w:rPr>
                <w:rFonts w:ascii="NSimSun" w:hAnsi="NSimSun" w:cs="NSimSun"/>
                <w:color w:val="000000"/>
                <w:kern w:val="0"/>
                <w:sz w:val="19"/>
                <w:szCs w:val="19"/>
              </w:rPr>
            </w:pPr>
            <w:r>
              <w:rPr>
                <w:rFonts w:ascii="NSimSun" w:hAnsi="NSimSun" w:cs="NSimSun" w:hint="eastAsia"/>
                <w:color w:val="008000"/>
                <w:kern w:val="0"/>
                <w:sz w:val="19"/>
                <w:szCs w:val="19"/>
              </w:rPr>
              <w:t xml:space="preserve">    //</w:t>
            </w:r>
            <w:r>
              <w:rPr>
                <w:rFonts w:ascii="NSimSun" w:hAnsi="NSimSun" w:cs="NSimSun" w:hint="eastAsia"/>
                <w:color w:val="008000"/>
                <w:kern w:val="0"/>
                <w:sz w:val="19"/>
                <w:szCs w:val="19"/>
              </w:rPr>
              <w:t>返回</w:t>
            </w:r>
            <w:r>
              <w:rPr>
                <w:rFonts w:ascii="NSimSun" w:hAnsi="NSimSun" w:cs="NSimSun"/>
                <w:color w:val="008000"/>
                <w:kern w:val="0"/>
                <w:sz w:val="19"/>
                <w:szCs w:val="19"/>
              </w:rPr>
              <w:t>第一个</w:t>
            </w:r>
            <w:r w:rsidRPr="009022EB">
              <w:rPr>
                <w:rFonts w:ascii="NSimSun" w:hAnsi="NSimSun" w:cs="NSimSun" w:hint="eastAsia"/>
                <w:color w:val="008000"/>
                <w:kern w:val="0"/>
                <w:sz w:val="19"/>
                <w:szCs w:val="19"/>
              </w:rPr>
              <w:t>USN</w:t>
            </w:r>
            <w:r>
              <w:rPr>
                <w:rFonts w:ascii="NSimSun" w:hAnsi="NSimSun" w:cs="NSimSun"/>
                <w:color w:val="008000"/>
                <w:kern w:val="0"/>
                <w:sz w:val="19"/>
                <w:szCs w:val="19"/>
              </w:rPr>
              <w:t>记录</w:t>
            </w:r>
            <w:r w:rsidRPr="009022EB">
              <w:rPr>
                <w:rFonts w:ascii="NSimSun" w:hAnsi="NSimSun" w:cs="NSimSun" w:hint="eastAsia"/>
                <w:color w:val="008000"/>
                <w:kern w:val="0"/>
                <w:sz w:val="19"/>
                <w:szCs w:val="19"/>
              </w:rPr>
              <w:t>，后面跟着零个或多个更改日志记录，每个日志记录位于</w:t>
            </w:r>
            <w:r w:rsidRPr="009022EB">
              <w:rPr>
                <w:rFonts w:ascii="NSimSun" w:hAnsi="NSimSun" w:cs="NSimSun" w:hint="eastAsia"/>
                <w:color w:val="008000"/>
                <w:kern w:val="0"/>
                <w:sz w:val="19"/>
                <w:szCs w:val="19"/>
              </w:rPr>
              <w:t>USN_RECORD</w:t>
            </w:r>
            <w:r w:rsidRPr="009022EB">
              <w:rPr>
                <w:rFonts w:ascii="NSimSun" w:hAnsi="NSimSun" w:cs="NSimSun" w:hint="eastAsia"/>
                <w:color w:val="008000"/>
                <w:kern w:val="0"/>
                <w:sz w:val="19"/>
                <w:szCs w:val="19"/>
              </w:rPr>
              <w:t>结构中。</w:t>
            </w:r>
          </w:p>
          <w:p w:rsidR="00EB7626" w:rsidRDefault="00EB7626" w:rsidP="00511DC3">
            <w:pPr>
              <w:autoSpaceDE w:val="0"/>
              <w:autoSpaceDN w:val="0"/>
              <w:adjustRightInd w:val="0"/>
              <w:ind w:firstLineChars="200" w:firstLine="380"/>
              <w:jc w:val="left"/>
              <w:rPr>
                <w:rFonts w:ascii="NSimSun" w:hAnsi="NSimSun" w:cs="NSimSun"/>
                <w:color w:val="000000"/>
                <w:kern w:val="0"/>
                <w:sz w:val="19"/>
                <w:szCs w:val="19"/>
              </w:rPr>
            </w:pPr>
            <w:r>
              <w:rPr>
                <w:rFonts w:ascii="NSimSun" w:hAnsi="NSimSun" w:cs="NSimSun"/>
                <w:color w:val="008000"/>
                <w:kern w:val="0"/>
                <w:sz w:val="19"/>
                <w:szCs w:val="19"/>
              </w:rPr>
              <w:t xml:space="preserve">// </w:t>
            </w:r>
            <w:r w:rsidR="00511DC3">
              <w:rPr>
                <w:rFonts w:ascii="NSimSun" w:hAnsi="NSimSun" w:cs="NSimSun" w:hint="eastAsia"/>
                <w:color w:val="008000"/>
                <w:kern w:val="0"/>
                <w:sz w:val="19"/>
                <w:szCs w:val="19"/>
              </w:rPr>
              <w:t xml:space="preserve">MSDN: </w:t>
            </w:r>
            <w:r>
              <w:rPr>
                <w:rFonts w:ascii="NSimSun" w:hAnsi="NSimSun" w:cs="NSimSun"/>
                <w:color w:val="008000"/>
                <w:kern w:val="0"/>
                <w:sz w:val="19"/>
                <w:szCs w:val="19"/>
              </w:rPr>
              <w:t xml:space="preserve">return a USN followed by zero or more change journal records, each in a USN_RECORD structure. </w:t>
            </w:r>
          </w:p>
          <w:p w:rsidR="00EB7626" w:rsidRDefault="00511DC3"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00EB7626">
              <w:rPr>
                <w:rFonts w:ascii="NSimSun" w:hAnsi="NSimSun" w:cs="NSimSun"/>
                <w:color w:val="000000"/>
                <w:kern w:val="0"/>
                <w:sz w:val="19"/>
                <w:szCs w:val="19"/>
              </w:rPr>
              <w:t>UsnRecord = (</w:t>
            </w:r>
            <w:r w:rsidR="00EB7626">
              <w:rPr>
                <w:rFonts w:ascii="NSimSun" w:hAnsi="NSimSun" w:cs="NSimSun"/>
                <w:color w:val="2B91AF"/>
                <w:kern w:val="0"/>
                <w:sz w:val="19"/>
                <w:szCs w:val="19"/>
              </w:rPr>
              <w:t>PUSN_RECORD</w:t>
            </w:r>
            <w:r w:rsidR="00EB7626">
              <w:rPr>
                <w:rFonts w:ascii="NSimSun" w:hAnsi="NSimSun" w:cs="NSimSun"/>
                <w:color w:val="000000"/>
                <w:kern w:val="0"/>
                <w:sz w:val="19"/>
                <w:szCs w:val="19"/>
              </w:rPr>
              <w:t>)(((</w:t>
            </w:r>
            <w:r w:rsidR="00EB7626">
              <w:rPr>
                <w:rFonts w:ascii="NSimSun" w:hAnsi="NSimSun" w:cs="NSimSun"/>
                <w:color w:val="2B91AF"/>
                <w:kern w:val="0"/>
                <w:sz w:val="19"/>
                <w:szCs w:val="19"/>
              </w:rPr>
              <w:t>PCHAR</w:t>
            </w:r>
            <w:r w:rsidR="00EB7626">
              <w:rPr>
                <w:rFonts w:ascii="NSimSun" w:hAnsi="NSimSun" w:cs="NSimSun"/>
                <w:color w:val="000000"/>
                <w:kern w:val="0"/>
                <w:sz w:val="19"/>
                <w:szCs w:val="19"/>
              </w:rPr>
              <w:t xml:space="preserve">)buffer) + </w:t>
            </w:r>
            <w:r w:rsidR="00EB7626">
              <w:rPr>
                <w:rFonts w:ascii="NSimSun" w:hAnsi="NSimSun" w:cs="NSimSun"/>
                <w:color w:val="0000FF"/>
                <w:kern w:val="0"/>
                <w:sz w:val="19"/>
                <w:szCs w:val="19"/>
              </w:rPr>
              <w:t>sizeof</w:t>
            </w:r>
            <w:r w:rsidR="00EB7626">
              <w:rPr>
                <w:rFonts w:ascii="NSimSun" w:hAnsi="NSimSun" w:cs="NSimSun"/>
                <w:color w:val="000000"/>
                <w:kern w:val="0"/>
                <w:sz w:val="19"/>
                <w:szCs w:val="19"/>
              </w:rPr>
              <w:t>(</w:t>
            </w:r>
            <w:r w:rsidR="00EB7626">
              <w:rPr>
                <w:rFonts w:ascii="NSimSun" w:hAnsi="NSimSun" w:cs="NSimSun"/>
                <w:color w:val="2B91AF"/>
                <w:kern w:val="0"/>
                <w:sz w:val="19"/>
                <w:szCs w:val="19"/>
              </w:rPr>
              <w:t>USN</w:t>
            </w:r>
            <w:r w:rsidR="00EB7626">
              <w:rPr>
                <w:rFonts w:ascii="NSimSun" w:hAnsi="NSimSun" w:cs="NSimSun"/>
                <w:color w:val="000000"/>
                <w:kern w:val="0"/>
                <w:sz w:val="19"/>
                <w:szCs w:val="19"/>
              </w:rPr>
              <w:t>));</w:t>
            </w:r>
          </w:p>
          <w:p w:rsidR="00EB7626" w:rsidRDefault="00EB7626" w:rsidP="00EB7626">
            <w:pPr>
              <w:autoSpaceDE w:val="0"/>
              <w:autoSpaceDN w:val="0"/>
              <w:adjustRightInd w:val="0"/>
              <w:jc w:val="left"/>
              <w:rPr>
                <w:rFonts w:ascii="NSimSun" w:hAnsi="NSimSun" w:cs="NSimSun"/>
                <w:color w:val="000000"/>
                <w:kern w:val="0"/>
                <w:sz w:val="19"/>
                <w:szCs w:val="19"/>
              </w:rPr>
            </w:pPr>
          </w:p>
          <w:p w:rsidR="00D55C37"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while</w:t>
            </w:r>
            <w:r>
              <w:rPr>
                <w:rFonts w:ascii="NSimSun" w:hAnsi="NSimSun" w:cs="NSimSun"/>
                <w:color w:val="000000"/>
                <w:kern w:val="0"/>
                <w:sz w:val="19"/>
                <w:szCs w:val="19"/>
              </w:rPr>
              <w:t xml:space="preserve"> (dwRetBytes&gt;0)</w:t>
            </w:r>
          </w:p>
          <w:p w:rsidR="00EB7626" w:rsidRDefault="00EB7626" w:rsidP="00D55C37">
            <w:pPr>
              <w:autoSpaceDE w:val="0"/>
              <w:autoSpaceDN w:val="0"/>
              <w:adjustRightInd w:val="0"/>
              <w:ind w:firstLineChars="200" w:firstLine="380"/>
              <w:jc w:val="left"/>
              <w:rPr>
                <w:rFonts w:ascii="NSimSun" w:hAnsi="NSimSun" w:cs="NSimSun"/>
                <w:color w:val="000000"/>
                <w:kern w:val="0"/>
                <w:sz w:val="19"/>
                <w:szCs w:val="19"/>
              </w:rPr>
            </w:pPr>
            <w:r>
              <w:rPr>
                <w:rFonts w:ascii="NSimSun" w:hAnsi="NSimSun" w:cs="NSimSun"/>
                <w:color w:val="000000"/>
                <w:kern w:val="0"/>
                <w:sz w:val="19"/>
                <w:szCs w:val="19"/>
              </w:rPr>
              <w:t>{</w:t>
            </w:r>
          </w:p>
          <w:p w:rsidR="00EB7626" w:rsidRDefault="00EB7626" w:rsidP="00EB7626">
            <w:pPr>
              <w:autoSpaceDE w:val="0"/>
              <w:autoSpaceDN w:val="0"/>
              <w:adjustRightInd w:val="0"/>
              <w:jc w:val="left"/>
              <w:rPr>
                <w:rFonts w:ascii="NSimSun" w:hAnsi="NSimSun" w:cs="NSimSun"/>
                <w:color w:val="000000"/>
                <w:kern w:val="0"/>
                <w:sz w:val="19"/>
                <w:szCs w:val="19"/>
              </w:rPr>
            </w:pP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00D55C37">
              <w:rPr>
                <w:rFonts w:ascii="NSimSun" w:hAnsi="NSimSun" w:cs="NSimSun" w:hint="eastAsia"/>
                <w:color w:val="000000"/>
                <w:kern w:val="0"/>
                <w:sz w:val="19"/>
                <w:szCs w:val="19"/>
              </w:rPr>
              <w:t xml:space="preserve">     </w:t>
            </w:r>
            <w:r>
              <w:rPr>
                <w:rFonts w:ascii="NSimSun" w:hAnsi="NSimSun" w:cs="NSimSun"/>
                <w:color w:val="008000"/>
                <w:kern w:val="0"/>
                <w:sz w:val="19"/>
                <w:szCs w:val="19"/>
              </w:rPr>
              <w:t xml:space="preserve">// </w:t>
            </w:r>
            <w:r>
              <w:rPr>
                <w:rFonts w:ascii="NSimSun" w:hAnsi="NSimSun" w:cs="NSimSun"/>
                <w:color w:val="008000"/>
                <w:kern w:val="0"/>
                <w:sz w:val="19"/>
                <w:szCs w:val="19"/>
              </w:rPr>
              <w:t>获取信息</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const</w:t>
            </w:r>
            <w:r>
              <w:rPr>
                <w:rFonts w:ascii="NSimSun" w:hAnsi="NSimSun" w:cs="NSimSun"/>
                <w:color w:val="000000"/>
                <w:kern w:val="0"/>
                <w:sz w:val="19"/>
                <w:szCs w:val="19"/>
              </w:rPr>
              <w:t xml:space="preserve"> </w:t>
            </w:r>
            <w:r>
              <w:rPr>
                <w:rFonts w:ascii="NSimSun" w:hAnsi="NSimSun" w:cs="NSimSun"/>
                <w:color w:val="0000FF"/>
                <w:kern w:val="0"/>
                <w:sz w:val="19"/>
                <w:szCs w:val="19"/>
              </w:rPr>
              <w:t>int</w:t>
            </w:r>
            <w:r>
              <w:rPr>
                <w:rFonts w:ascii="NSimSun" w:hAnsi="NSimSun" w:cs="NSimSun"/>
                <w:color w:val="000000"/>
                <w:kern w:val="0"/>
                <w:sz w:val="19"/>
                <w:szCs w:val="19"/>
              </w:rPr>
              <w:t xml:space="preserve"> strLen = UsnRecord-&gt;FileNameLength;</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FF"/>
                <w:kern w:val="0"/>
                <w:sz w:val="19"/>
                <w:szCs w:val="19"/>
              </w:rPr>
              <w:t>char</w:t>
            </w:r>
            <w:r>
              <w:rPr>
                <w:rFonts w:ascii="NSimSun" w:hAnsi="NSimSun" w:cs="NSimSun"/>
                <w:color w:val="000000"/>
                <w:kern w:val="0"/>
                <w:sz w:val="19"/>
                <w:szCs w:val="19"/>
              </w:rPr>
              <w:t xml:space="preserve"> fileName[</w:t>
            </w:r>
            <w:r>
              <w:rPr>
                <w:rFonts w:ascii="NSimSun" w:hAnsi="NSimSun" w:cs="NSimSun"/>
                <w:color w:val="6F008A"/>
                <w:kern w:val="0"/>
                <w:sz w:val="19"/>
                <w:szCs w:val="19"/>
              </w:rPr>
              <w:t>MAX_PATH</w:t>
            </w:r>
            <w:r>
              <w:rPr>
                <w:rFonts w:ascii="NSimSun" w:hAnsi="NSimSun" w:cs="NSimSun"/>
                <w:color w:val="000000"/>
                <w:kern w:val="0"/>
                <w:sz w:val="19"/>
                <w:szCs w:val="19"/>
              </w:rPr>
              <w:t>] = { 0 };</w:t>
            </w:r>
          </w:p>
          <w:p w:rsidR="00EB7626" w:rsidRDefault="00D55C37"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sidR="00EB7626">
              <w:rPr>
                <w:rFonts w:ascii="NSimSun" w:hAnsi="NSimSun" w:cs="NSimSun"/>
                <w:color w:val="000000"/>
                <w:kern w:val="0"/>
                <w:sz w:val="19"/>
                <w:szCs w:val="19"/>
              </w:rPr>
              <w:t>WideCharToMultiByte(</w:t>
            </w:r>
            <w:r w:rsidR="00EB7626">
              <w:rPr>
                <w:rFonts w:ascii="NSimSun" w:hAnsi="NSimSun" w:cs="NSimSun"/>
                <w:color w:val="6F008A"/>
                <w:kern w:val="0"/>
                <w:sz w:val="19"/>
                <w:szCs w:val="19"/>
              </w:rPr>
              <w:t>CP_OEMCP</w:t>
            </w:r>
            <w:r w:rsidR="00EB7626">
              <w:rPr>
                <w:rFonts w:ascii="NSimSun" w:hAnsi="NSimSun" w:cs="NSimSun"/>
                <w:color w:val="000000"/>
                <w:kern w:val="0"/>
                <w:sz w:val="19"/>
                <w:szCs w:val="19"/>
              </w:rPr>
              <w:t xml:space="preserve">, </w:t>
            </w:r>
            <w:r w:rsidR="00EB7626">
              <w:rPr>
                <w:rFonts w:ascii="NSimSun" w:hAnsi="NSimSun" w:cs="NSimSun"/>
                <w:color w:val="6F008A"/>
                <w:kern w:val="0"/>
                <w:sz w:val="19"/>
                <w:szCs w:val="19"/>
              </w:rPr>
              <w:t>NULL</w:t>
            </w:r>
            <w:r w:rsidR="00EB7626">
              <w:rPr>
                <w:rFonts w:ascii="NSimSun" w:hAnsi="NSimSun" w:cs="NSimSun"/>
                <w:color w:val="000000"/>
                <w:kern w:val="0"/>
                <w:sz w:val="19"/>
                <w:szCs w:val="19"/>
              </w:rPr>
              <w:t xml:space="preserve">, UsnRecord-&gt;FileName, strLen / 2, fileName, strLen, </w:t>
            </w:r>
            <w:r w:rsidR="00EB7626">
              <w:rPr>
                <w:rFonts w:ascii="NSimSun" w:hAnsi="NSimSun" w:cs="NSimSun"/>
                <w:color w:val="6F008A"/>
                <w:kern w:val="0"/>
                <w:sz w:val="19"/>
                <w:szCs w:val="19"/>
              </w:rPr>
              <w:t>NULL</w:t>
            </w:r>
            <w:r w:rsidR="00EB7626">
              <w:rPr>
                <w:rFonts w:ascii="NSimSun" w:hAnsi="NSimSun" w:cs="NSimSun"/>
                <w:color w:val="000000"/>
                <w:kern w:val="0"/>
                <w:sz w:val="19"/>
                <w:szCs w:val="19"/>
              </w:rPr>
              <w:t xml:space="preserve">, </w:t>
            </w:r>
            <w:r w:rsidR="00EB7626">
              <w:rPr>
                <w:rFonts w:ascii="NSimSun" w:hAnsi="NSimSun" w:cs="NSimSun"/>
                <w:color w:val="6F008A"/>
                <w:kern w:val="0"/>
                <w:sz w:val="19"/>
                <w:szCs w:val="19"/>
              </w:rPr>
              <w:t>FALSE</w:t>
            </w:r>
            <w:r w:rsidR="00EB7626">
              <w:rPr>
                <w:rFonts w:ascii="NSimSun" w:hAnsi="NSimSun" w:cs="NSimSun"/>
                <w:color w:val="000000"/>
                <w:kern w:val="0"/>
                <w:sz w:val="19"/>
                <w:szCs w:val="19"/>
              </w:rPr>
              <w:t>);</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p>
          <w:p w:rsidR="00EB7626" w:rsidRDefault="00EB7626" w:rsidP="00EB7626">
            <w:pPr>
              <w:autoSpaceDE w:val="0"/>
              <w:autoSpaceDN w:val="0"/>
              <w:adjustRightInd w:val="0"/>
              <w:jc w:val="left"/>
              <w:rPr>
                <w:rFonts w:ascii="NSimSun" w:hAnsi="NSimSun" w:cs="NSimSun"/>
                <w:color w:val="000000"/>
                <w:kern w:val="0"/>
                <w:sz w:val="19"/>
                <w:szCs w:val="19"/>
              </w:rPr>
            </w:pP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8000"/>
                <w:kern w:val="0"/>
                <w:sz w:val="19"/>
                <w:szCs w:val="19"/>
              </w:rPr>
              <w:t xml:space="preserve">// </w:t>
            </w:r>
            <w:r>
              <w:rPr>
                <w:rFonts w:ascii="NSimSun" w:hAnsi="NSimSun" w:cs="NSimSun"/>
                <w:color w:val="008000"/>
                <w:kern w:val="0"/>
                <w:sz w:val="19"/>
                <w:szCs w:val="19"/>
              </w:rPr>
              <w:t>获取下一个记录</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2B91AF"/>
                <w:kern w:val="0"/>
                <w:sz w:val="19"/>
                <w:szCs w:val="19"/>
              </w:rPr>
              <w:t>DWORD</w:t>
            </w:r>
            <w:r>
              <w:rPr>
                <w:rFonts w:ascii="NSimSun" w:hAnsi="NSimSun" w:cs="NSimSun"/>
                <w:color w:val="000000"/>
                <w:kern w:val="0"/>
                <w:sz w:val="19"/>
                <w:szCs w:val="19"/>
              </w:rPr>
              <w:t xml:space="preserve"> recordLen = UsnRecord-&gt;RecordLength;</w:t>
            </w:r>
          </w:p>
          <w:p w:rsidR="00EB7626" w:rsidRDefault="00E26F15"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sidR="00EB7626">
              <w:rPr>
                <w:rFonts w:ascii="NSimSun" w:hAnsi="NSimSun" w:cs="NSimSun"/>
                <w:color w:val="000000"/>
                <w:kern w:val="0"/>
                <w:sz w:val="19"/>
                <w:szCs w:val="19"/>
              </w:rPr>
              <w:t>dwRetBytes -= recordLen;</w:t>
            </w:r>
          </w:p>
          <w:p w:rsidR="00EB7626" w:rsidRDefault="00E26F15"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00"/>
                <w:kern w:val="0"/>
                <w:sz w:val="19"/>
                <w:szCs w:val="19"/>
              </w:rPr>
              <w:tab/>
            </w:r>
            <w:r w:rsidR="00EB7626">
              <w:rPr>
                <w:rFonts w:ascii="NSimSun" w:hAnsi="NSimSun" w:cs="NSimSun"/>
                <w:color w:val="000000"/>
                <w:kern w:val="0"/>
                <w:sz w:val="19"/>
                <w:szCs w:val="19"/>
              </w:rPr>
              <w:t>UsnRecord = (</w:t>
            </w:r>
            <w:r w:rsidR="00EB7626">
              <w:rPr>
                <w:rFonts w:ascii="NSimSun" w:hAnsi="NSimSun" w:cs="NSimSun"/>
                <w:color w:val="2B91AF"/>
                <w:kern w:val="0"/>
                <w:sz w:val="19"/>
                <w:szCs w:val="19"/>
              </w:rPr>
              <w:t>PUSN_RECORD</w:t>
            </w:r>
            <w:r w:rsidR="00EB7626">
              <w:rPr>
                <w:rFonts w:ascii="NSimSun" w:hAnsi="NSimSun" w:cs="NSimSun"/>
                <w:color w:val="000000"/>
                <w:kern w:val="0"/>
                <w:sz w:val="19"/>
                <w:szCs w:val="19"/>
              </w:rPr>
              <w:t>)(((</w:t>
            </w:r>
            <w:r w:rsidR="00EB7626">
              <w:rPr>
                <w:rFonts w:ascii="NSimSun" w:hAnsi="NSimSun" w:cs="NSimSun"/>
                <w:color w:val="2B91AF"/>
                <w:kern w:val="0"/>
                <w:sz w:val="19"/>
                <w:szCs w:val="19"/>
              </w:rPr>
              <w:t>PCHAR</w:t>
            </w:r>
            <w:r w:rsidR="00EB7626">
              <w:rPr>
                <w:rFonts w:ascii="NSimSun" w:hAnsi="NSimSun" w:cs="NSimSun"/>
                <w:color w:val="000000"/>
                <w:kern w:val="0"/>
                <w:sz w:val="19"/>
                <w:szCs w:val="19"/>
              </w:rPr>
              <w:t>)UsnRecord) + recordLen);</w:t>
            </w:r>
          </w:p>
          <w:p w:rsidR="00EB7626" w:rsidRDefault="00E26F15"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hint="eastAsia"/>
                <w:color w:val="000000"/>
                <w:kern w:val="0"/>
                <w:sz w:val="19"/>
                <w:szCs w:val="19"/>
              </w:rPr>
              <w:t xml:space="preserve">  </w:t>
            </w:r>
            <w:r w:rsidR="00EB7626">
              <w:rPr>
                <w:rFonts w:ascii="NSimSun" w:hAnsi="NSimSun" w:cs="NSimSun"/>
                <w:color w:val="000000"/>
                <w:kern w:val="0"/>
                <w:sz w:val="19"/>
                <w:szCs w:val="19"/>
              </w:rPr>
              <w:t>}</w:t>
            </w:r>
          </w:p>
          <w:p w:rsidR="00EB7626" w:rsidRDefault="00EB7626" w:rsidP="00EB7626">
            <w:pPr>
              <w:autoSpaceDE w:val="0"/>
              <w:autoSpaceDN w:val="0"/>
              <w:adjustRightInd w:val="0"/>
              <w:jc w:val="left"/>
              <w:rPr>
                <w:rFonts w:ascii="NSimSun" w:hAnsi="NSimSun" w:cs="NSimSun"/>
                <w:color w:val="000000"/>
                <w:kern w:val="0"/>
                <w:sz w:val="19"/>
                <w:szCs w:val="19"/>
              </w:rPr>
            </w:pPr>
          </w:p>
          <w:p w:rsidR="00E26F15"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00E26F15">
              <w:rPr>
                <w:rFonts w:ascii="NSimSun" w:hAnsi="NSimSun" w:cs="NSimSun" w:hint="eastAsia"/>
                <w:color w:val="000000"/>
                <w:kern w:val="0"/>
                <w:sz w:val="19"/>
                <w:szCs w:val="19"/>
              </w:rPr>
              <w:t xml:space="preserve">  </w:t>
            </w:r>
            <w:r>
              <w:rPr>
                <w:rFonts w:ascii="NSimSun" w:hAnsi="NSimSun" w:cs="NSimSun"/>
                <w:color w:val="008000"/>
                <w:kern w:val="0"/>
                <w:sz w:val="19"/>
                <w:szCs w:val="19"/>
              </w:rPr>
              <w:t>//</w:t>
            </w:r>
            <w:r>
              <w:rPr>
                <w:rFonts w:ascii="NSimSun" w:hAnsi="NSimSun" w:cs="NSimSun"/>
                <w:color w:val="008000"/>
                <w:kern w:val="0"/>
                <w:sz w:val="19"/>
                <w:szCs w:val="19"/>
              </w:rPr>
              <w:t>获取下一页数据</w:t>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r>
              <w:rPr>
                <w:rFonts w:ascii="NSimSun" w:hAnsi="NSimSun" w:cs="NSimSun"/>
                <w:color w:val="000000"/>
                <w:kern w:val="0"/>
                <w:sz w:val="19"/>
                <w:szCs w:val="19"/>
              </w:rPr>
              <w:tab/>
            </w:r>
          </w:p>
          <w:p w:rsidR="00EB7626" w:rsidRDefault="00EB7626" w:rsidP="00E26F15">
            <w:pPr>
              <w:autoSpaceDE w:val="0"/>
              <w:autoSpaceDN w:val="0"/>
              <w:adjustRightInd w:val="0"/>
              <w:ind w:firstLineChars="300" w:firstLine="570"/>
              <w:jc w:val="left"/>
              <w:rPr>
                <w:rFonts w:ascii="NSimSun" w:hAnsi="NSimSun" w:cs="NSimSun"/>
                <w:color w:val="000000"/>
                <w:kern w:val="0"/>
                <w:sz w:val="19"/>
                <w:szCs w:val="19"/>
              </w:rPr>
            </w:pPr>
            <w:r>
              <w:rPr>
                <w:rFonts w:ascii="NSimSun" w:hAnsi="NSimSun" w:cs="NSimSun"/>
                <w:color w:val="008000"/>
                <w:kern w:val="0"/>
                <w:sz w:val="19"/>
                <w:szCs w:val="19"/>
              </w:rPr>
              <w:t xml:space="preserve">// The USN returned as the first item in the output buffer is the USN of the next record number to be retrieved. </w:t>
            </w:r>
          </w:p>
          <w:p w:rsidR="00EB7626" w:rsidRDefault="00EB7626"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00E26F15">
              <w:rPr>
                <w:rFonts w:ascii="NSimSun" w:hAnsi="NSimSun" w:cs="NSimSun" w:hint="eastAsia"/>
                <w:color w:val="000000"/>
                <w:kern w:val="0"/>
                <w:sz w:val="19"/>
                <w:szCs w:val="19"/>
              </w:rPr>
              <w:t xml:space="preserve">  </w:t>
            </w:r>
            <w:r>
              <w:rPr>
                <w:rFonts w:ascii="NSimSun" w:hAnsi="NSimSun" w:cs="NSimSun"/>
                <w:color w:val="008000"/>
                <w:kern w:val="0"/>
                <w:sz w:val="19"/>
                <w:szCs w:val="19"/>
              </w:rPr>
              <w:t>// Use this value to continue reading records from the end boundary forward.</w:t>
            </w:r>
          </w:p>
          <w:p w:rsidR="00EB7626" w:rsidRDefault="00E26F15" w:rsidP="00EB7626">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hint="eastAsia"/>
                <w:color w:val="000000"/>
                <w:kern w:val="0"/>
                <w:sz w:val="19"/>
                <w:szCs w:val="19"/>
              </w:rPr>
              <w:t xml:space="preserve">  </w:t>
            </w:r>
            <w:r w:rsidR="00EB7626">
              <w:rPr>
                <w:rFonts w:ascii="NSimSun" w:hAnsi="NSimSun" w:cs="NSimSun"/>
                <w:color w:val="000000"/>
                <w:kern w:val="0"/>
                <w:sz w:val="19"/>
                <w:szCs w:val="19"/>
              </w:rPr>
              <w:t>med.StartFileReferenceNumber = *(</w:t>
            </w:r>
            <w:r w:rsidR="00EB7626">
              <w:rPr>
                <w:rFonts w:ascii="NSimSun" w:hAnsi="NSimSun" w:cs="NSimSun"/>
                <w:color w:val="2B91AF"/>
                <w:kern w:val="0"/>
                <w:sz w:val="19"/>
                <w:szCs w:val="19"/>
              </w:rPr>
              <w:t>USN</w:t>
            </w:r>
            <w:r w:rsidR="00EB7626">
              <w:rPr>
                <w:rFonts w:ascii="NSimSun" w:hAnsi="NSimSun" w:cs="NSimSun"/>
                <w:color w:val="000000"/>
                <w:kern w:val="0"/>
                <w:sz w:val="19"/>
                <w:szCs w:val="19"/>
              </w:rPr>
              <w:t xml:space="preserve"> *)&amp;buffer;</w:t>
            </w:r>
          </w:p>
          <w:p w:rsidR="00EB7626" w:rsidRDefault="00EB7626" w:rsidP="00EB7626">
            <w:pPr>
              <w:autoSpaceDE w:val="0"/>
              <w:autoSpaceDN w:val="0"/>
              <w:adjustRightInd w:val="0"/>
              <w:jc w:val="left"/>
              <w:rPr>
                <w:rFonts w:ascii="NSimSun" w:hAnsi="NSimSun" w:cs="NSimSun"/>
                <w:color w:val="000000"/>
                <w:kern w:val="0"/>
                <w:sz w:val="19"/>
                <w:szCs w:val="19"/>
              </w:rPr>
            </w:pPr>
          </w:p>
          <w:p w:rsidR="00BB6170" w:rsidRPr="00642131" w:rsidRDefault="00EB7626" w:rsidP="00997B43">
            <w:pPr>
              <w:spacing w:line="0" w:lineRule="atLeast"/>
              <w:rPr>
                <w:rFonts w:ascii="NSimSun" w:hAnsi="NSimSun" w:cs="NSimSun"/>
                <w:color w:val="000000"/>
                <w:kern w:val="0"/>
                <w:sz w:val="19"/>
                <w:szCs w:val="19"/>
              </w:rPr>
            </w:pPr>
            <w:r>
              <w:rPr>
                <w:rFonts w:ascii="NSimSun" w:hAnsi="NSimSun" w:cs="NSimSun"/>
                <w:color w:val="000000"/>
                <w:kern w:val="0"/>
                <w:sz w:val="19"/>
                <w:szCs w:val="19"/>
              </w:rPr>
              <w:t>}</w:t>
            </w:r>
          </w:p>
        </w:tc>
      </w:tr>
    </w:tbl>
    <w:p w:rsidR="00BB3B0C" w:rsidRDefault="00BB3B0C" w:rsidP="00283768">
      <w:pPr>
        <w:rPr>
          <w:rFonts w:cstheme="minorHAnsi"/>
          <w:sz w:val="20"/>
          <w:szCs w:val="20"/>
        </w:rPr>
      </w:pPr>
    </w:p>
    <w:p w:rsidR="00BB3B0C" w:rsidRPr="00D008A6" w:rsidRDefault="00BB3B0C" w:rsidP="00283768">
      <w:pPr>
        <w:rPr>
          <w:rFonts w:cstheme="minorHAnsi"/>
          <w:sz w:val="20"/>
          <w:szCs w:val="20"/>
        </w:rPr>
      </w:pPr>
    </w:p>
    <w:p w:rsidR="00283768" w:rsidRDefault="00283768" w:rsidP="00283768">
      <w:pPr>
        <w:outlineLvl w:val="1"/>
        <w:rPr>
          <w:rFonts w:cstheme="minorHAnsi"/>
          <w:sz w:val="20"/>
          <w:szCs w:val="20"/>
        </w:rPr>
      </w:pPr>
      <w:r>
        <w:rPr>
          <w:rFonts w:cstheme="minorHAnsi"/>
          <w:sz w:val="20"/>
          <w:szCs w:val="20"/>
        </w:rPr>
        <w:t>六、关闭日志</w:t>
      </w:r>
    </w:p>
    <w:p w:rsidR="00A12752" w:rsidRPr="00FE020D" w:rsidRDefault="00A12752" w:rsidP="00A12752">
      <w:pPr>
        <w:tabs>
          <w:tab w:val="left" w:pos="1005"/>
        </w:tabs>
        <w:rPr>
          <w:rFonts w:cstheme="minorHAnsi"/>
          <w:sz w:val="20"/>
          <w:szCs w:val="20"/>
        </w:rPr>
      </w:pPr>
    </w:p>
    <w:p w:rsidR="00A12752" w:rsidRPr="004E5986" w:rsidRDefault="0030347A" w:rsidP="00A12752">
      <w:pPr>
        <w:rPr>
          <w:rFonts w:cstheme="minorHAnsi"/>
          <w:sz w:val="20"/>
          <w:szCs w:val="20"/>
        </w:rPr>
      </w:pPr>
      <w:r>
        <w:rPr>
          <w:rFonts w:cstheme="minorHAnsi" w:hint="eastAsia"/>
          <w:sz w:val="20"/>
          <w:szCs w:val="20"/>
        </w:rPr>
        <w:t>关闭日志时可以</w:t>
      </w:r>
      <w:r w:rsidR="00A12752" w:rsidRPr="00B61FEF">
        <w:rPr>
          <w:rFonts w:cstheme="minorHAnsi" w:hint="eastAsia"/>
          <w:sz w:val="20"/>
          <w:szCs w:val="20"/>
        </w:rPr>
        <w:t>删除卷上的</w:t>
      </w:r>
      <w:r w:rsidR="00A12752" w:rsidRPr="00F92BB2">
        <w:rPr>
          <w:rFonts w:cstheme="minorHAnsi" w:hint="eastAsia"/>
          <w:sz w:val="20"/>
          <w:szCs w:val="20"/>
          <w:highlight w:val="yellow"/>
        </w:rPr>
        <w:t>更新序列号（</w:t>
      </w:r>
      <w:r w:rsidR="00A12752" w:rsidRPr="00F92BB2">
        <w:rPr>
          <w:rFonts w:cstheme="minorHAnsi" w:hint="eastAsia"/>
          <w:sz w:val="20"/>
          <w:szCs w:val="20"/>
          <w:highlight w:val="yellow"/>
        </w:rPr>
        <w:t>USN</w:t>
      </w:r>
      <w:r w:rsidR="00A12752" w:rsidRPr="00F92BB2">
        <w:rPr>
          <w:rFonts w:cstheme="minorHAnsi" w:hint="eastAsia"/>
          <w:sz w:val="20"/>
          <w:szCs w:val="20"/>
          <w:highlight w:val="yellow"/>
        </w:rPr>
        <w:t>）</w:t>
      </w:r>
      <w:r w:rsidR="00763E02">
        <w:rPr>
          <w:rFonts w:cstheme="minorHAnsi" w:hint="eastAsia"/>
          <w:sz w:val="20"/>
          <w:szCs w:val="20"/>
          <w:highlight w:val="yellow"/>
        </w:rPr>
        <w:t>变更</w:t>
      </w:r>
      <w:r w:rsidR="00A12752" w:rsidRPr="00F92BB2">
        <w:rPr>
          <w:rFonts w:cstheme="minorHAnsi" w:hint="eastAsia"/>
          <w:sz w:val="20"/>
          <w:szCs w:val="20"/>
          <w:highlight w:val="yellow"/>
        </w:rPr>
        <w:t>日志（</w:t>
      </w:r>
      <w:r w:rsidR="00A12752" w:rsidRPr="00F92BB2">
        <w:rPr>
          <w:rFonts w:cstheme="minorHAnsi" w:hint="eastAsia"/>
          <w:sz w:val="20"/>
          <w:szCs w:val="20"/>
          <w:highlight w:val="yellow"/>
        </w:rPr>
        <w:t>Change Journal</w:t>
      </w:r>
      <w:r w:rsidR="00A12752" w:rsidRPr="00F92BB2">
        <w:rPr>
          <w:rFonts w:cstheme="minorHAnsi" w:hint="eastAsia"/>
          <w:sz w:val="20"/>
          <w:szCs w:val="20"/>
          <w:highlight w:val="yellow"/>
        </w:rPr>
        <w:t>）</w:t>
      </w:r>
      <w:r>
        <w:rPr>
          <w:rFonts w:cstheme="minorHAnsi" w:hint="eastAsia"/>
          <w:sz w:val="20"/>
          <w:szCs w:val="20"/>
        </w:rPr>
        <w:t>，但没有多大意义</w:t>
      </w:r>
      <w:r w:rsidR="00A12752" w:rsidRPr="00B61FEF">
        <w:rPr>
          <w:rFonts w:cstheme="minorHAnsi" w:hint="eastAsia"/>
          <w:sz w:val="20"/>
          <w:szCs w:val="20"/>
        </w:rPr>
        <w:t>。</w:t>
      </w:r>
    </w:p>
    <w:tbl>
      <w:tblPr>
        <w:tblStyle w:val="a7"/>
        <w:tblW w:w="9781" w:type="dxa"/>
        <w:tblInd w:w="108" w:type="dxa"/>
        <w:tblLook w:val="04A0"/>
      </w:tblPr>
      <w:tblGrid>
        <w:gridCol w:w="9781"/>
      </w:tblGrid>
      <w:tr w:rsidR="00A12752" w:rsidRPr="002875AF" w:rsidTr="00713078">
        <w:tc>
          <w:tcPr>
            <w:tcW w:w="9781" w:type="dxa"/>
            <w:shd w:val="clear" w:color="auto" w:fill="A6A6A6" w:themeFill="background1" w:themeFillShade="A6"/>
          </w:tcPr>
          <w:p w:rsidR="00A12752" w:rsidRPr="002875AF" w:rsidRDefault="00A12752" w:rsidP="00713078">
            <w:pPr>
              <w:rPr>
                <w:rFonts w:cstheme="minorHAnsi"/>
                <w:sz w:val="20"/>
                <w:szCs w:val="20"/>
              </w:rPr>
            </w:pPr>
            <w:r>
              <w:rPr>
                <w:rFonts w:cstheme="minorHAnsi" w:hint="eastAsia"/>
                <w:sz w:val="20"/>
                <w:szCs w:val="20"/>
              </w:rPr>
              <w:t>C++</w:t>
            </w:r>
          </w:p>
        </w:tc>
      </w:tr>
      <w:tr w:rsidR="00A12752" w:rsidRPr="002875AF" w:rsidTr="00713078">
        <w:trPr>
          <w:trHeight w:val="103"/>
        </w:trPr>
        <w:tc>
          <w:tcPr>
            <w:tcW w:w="9781" w:type="dxa"/>
          </w:tcPr>
          <w:p w:rsidR="00A12752" w:rsidRDefault="00A12752" w:rsidP="00713078">
            <w:pPr>
              <w:autoSpaceDE w:val="0"/>
              <w:autoSpaceDN w:val="0"/>
              <w:adjustRightInd w:val="0"/>
              <w:jc w:val="left"/>
              <w:rPr>
                <w:rFonts w:ascii="NSimSun" w:hAnsi="NSimSun" w:cs="NSimSun"/>
                <w:color w:val="000000"/>
                <w:kern w:val="0"/>
                <w:sz w:val="19"/>
                <w:szCs w:val="19"/>
              </w:rPr>
            </w:pPr>
            <w:r>
              <w:rPr>
                <w:rFonts w:ascii="NSimSun" w:hAnsi="NSimSun" w:cs="NSimSun"/>
                <w:color w:val="2B91AF"/>
                <w:kern w:val="0"/>
                <w:sz w:val="19"/>
                <w:szCs w:val="19"/>
              </w:rPr>
              <w:t>BOOL</w:t>
            </w:r>
          </w:p>
          <w:p w:rsidR="00A12752" w:rsidRDefault="00A12752" w:rsidP="00713078">
            <w:pPr>
              <w:autoSpaceDE w:val="0"/>
              <w:autoSpaceDN w:val="0"/>
              <w:adjustRightInd w:val="0"/>
              <w:jc w:val="left"/>
              <w:rPr>
                <w:rFonts w:ascii="NSimSun" w:hAnsi="NSimSun" w:cs="NSimSun"/>
                <w:color w:val="000000"/>
                <w:kern w:val="0"/>
                <w:sz w:val="19"/>
                <w:szCs w:val="19"/>
              </w:rPr>
            </w:pPr>
            <w:r>
              <w:rPr>
                <w:rFonts w:ascii="NSimSun" w:hAnsi="NSimSun" w:cs="NSimSun"/>
                <w:color w:val="6F008A"/>
                <w:kern w:val="0"/>
                <w:sz w:val="19"/>
                <w:szCs w:val="19"/>
              </w:rPr>
              <w:t>WINAPI</w:t>
            </w:r>
          </w:p>
          <w:p w:rsidR="00A12752" w:rsidRDefault="00A12752"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DeviceIoControl((</w:t>
            </w:r>
            <w:r>
              <w:rPr>
                <w:rFonts w:ascii="NSimSun" w:hAnsi="NSimSun" w:cs="NSimSun"/>
                <w:color w:val="2B91AF"/>
                <w:kern w:val="0"/>
                <w:sz w:val="19"/>
                <w:szCs w:val="19"/>
              </w:rPr>
              <w:t>HANDLE</w:t>
            </w:r>
            <w:r>
              <w:rPr>
                <w:rFonts w:ascii="NSimSun" w:hAnsi="NSimSun" w:cs="NSimSun"/>
                <w:color w:val="000000"/>
                <w:kern w:val="0"/>
                <w:sz w:val="19"/>
                <w:szCs w:val="19"/>
              </w:rPr>
              <w:t xml:space="preserve">)hDevice,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handle to volume</w:t>
            </w:r>
          </w:p>
          <w:p w:rsidR="00A12752" w:rsidRDefault="00A12752"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sidRPr="004F4FA4">
              <w:rPr>
                <w:rFonts w:ascii="NSimSun" w:hAnsi="NSimSun" w:cs="NSimSun"/>
                <w:color w:val="0002FF"/>
                <w:kern w:val="0"/>
                <w:sz w:val="19"/>
                <w:szCs w:val="19"/>
              </w:rPr>
              <w:t>FSCTL_</w:t>
            </w:r>
            <w:r>
              <w:rPr>
                <w:rFonts w:ascii="NSimSun" w:hAnsi="NSimSun" w:cs="NSimSun" w:hint="eastAsia"/>
                <w:color w:val="0002FF"/>
                <w:kern w:val="0"/>
                <w:sz w:val="19"/>
                <w:szCs w:val="19"/>
              </w:rPr>
              <w:t>DELETE</w:t>
            </w:r>
            <w:r w:rsidRPr="004F4FA4">
              <w:rPr>
                <w:rFonts w:ascii="NSimSun" w:hAnsi="NSimSun" w:cs="NSimSun"/>
                <w:color w:val="0002FF"/>
                <w:kern w:val="0"/>
                <w:sz w:val="19"/>
                <w:szCs w:val="19"/>
              </w:rPr>
              <w:t>_USN_JOURNAL</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dwIoControlCode</w:t>
            </w:r>
          </w:p>
          <w:p w:rsidR="00A12752" w:rsidRDefault="00A12752"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(LPVOID)lpInBuffer,           </w:t>
            </w:r>
            <w:r>
              <w:rPr>
                <w:rFonts w:ascii="NSimSun" w:hAnsi="NSimSun" w:cs="NSimSun" w:hint="eastAsia"/>
                <w:color w:val="000000"/>
                <w:kern w:val="0"/>
                <w:sz w:val="19"/>
                <w:szCs w:val="19"/>
              </w:rPr>
              <w:t xml:space="preserve">         </w:t>
            </w:r>
            <w:r>
              <w:rPr>
                <w:rFonts w:ascii="NSimSun" w:hAnsi="NSimSun" w:cs="NSimSun"/>
                <w:color w:val="008000"/>
                <w:kern w:val="0"/>
                <w:sz w:val="19"/>
                <w:szCs w:val="19"/>
              </w:rPr>
              <w:t>// input buffer</w:t>
            </w:r>
          </w:p>
          <w:p w:rsidR="00A12752" w:rsidRDefault="00A12752"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lastRenderedPageBreak/>
              <w:tab/>
              <w:t xml:space="preserve">(DWORD)nInBufferSize,         </w:t>
            </w:r>
            <w:r>
              <w:rPr>
                <w:rFonts w:ascii="NSimSun" w:hAnsi="NSimSun" w:cs="NSimSun" w:hint="eastAsia"/>
                <w:color w:val="000000"/>
                <w:kern w:val="0"/>
                <w:sz w:val="19"/>
                <w:szCs w:val="19"/>
              </w:rPr>
              <w:t xml:space="preserve">        </w:t>
            </w:r>
            <w:r>
              <w:rPr>
                <w:rFonts w:ascii="NSimSun" w:hAnsi="NSimSun" w:cs="NSimSun"/>
                <w:color w:val="008000"/>
                <w:kern w:val="0"/>
                <w:sz w:val="19"/>
                <w:szCs w:val="19"/>
              </w:rPr>
              <w:t>// size of input buffer</w:t>
            </w:r>
          </w:p>
          <w:p w:rsidR="00A12752" w:rsidRDefault="00A12752"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6F008A"/>
                <w:kern w:val="0"/>
                <w:sz w:val="19"/>
                <w:szCs w:val="19"/>
              </w:rPr>
              <w:t>NULL</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lpOutBuffer</w:t>
            </w:r>
          </w:p>
          <w:p w:rsidR="00A12752" w:rsidRDefault="00A12752"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0,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nOutBufferSize</w:t>
            </w:r>
          </w:p>
          <w:p w:rsidR="00A12752" w:rsidRDefault="00A12752" w:rsidP="00713078">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 xml:space="preserve">(LPDWORD)lpBytesReturned,    </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hint="eastAsia"/>
                <w:color w:val="000000"/>
                <w:kern w:val="0"/>
                <w:sz w:val="19"/>
                <w:szCs w:val="19"/>
              </w:rPr>
              <w:t xml:space="preserve"> </w:t>
            </w:r>
            <w:r>
              <w:rPr>
                <w:rFonts w:ascii="NSimSun" w:hAnsi="NSimSun" w:cs="NSimSun"/>
                <w:color w:val="008000"/>
                <w:kern w:val="0"/>
                <w:sz w:val="19"/>
                <w:szCs w:val="19"/>
              </w:rPr>
              <w:t>// number of bytes returned</w:t>
            </w:r>
          </w:p>
          <w:p w:rsidR="00A12752" w:rsidRPr="00BD5E2A" w:rsidRDefault="00A12752" w:rsidP="00713078">
            <w:pPr>
              <w:rPr>
                <w:rFonts w:cstheme="minorHAnsi"/>
                <w:sz w:val="20"/>
                <w:szCs w:val="20"/>
              </w:rPr>
            </w:pPr>
            <w:r>
              <w:rPr>
                <w:rFonts w:ascii="NSimSun" w:hAnsi="NSimSun" w:cs="NSimSun"/>
                <w:color w:val="000000"/>
                <w:kern w:val="0"/>
                <w:sz w:val="19"/>
                <w:szCs w:val="19"/>
              </w:rPr>
              <w:tab/>
              <w:t>(LPOVERLAPPED)lpOverlapped);</w:t>
            </w:r>
            <w:r>
              <w:rPr>
                <w:rFonts w:ascii="NSimSun" w:hAnsi="NSimSun" w:cs="NSimSun" w:hint="eastAsia"/>
                <w:color w:val="000000"/>
                <w:kern w:val="0"/>
                <w:sz w:val="19"/>
                <w:szCs w:val="19"/>
              </w:rPr>
              <w:t xml:space="preserve">        </w:t>
            </w:r>
            <w:r>
              <w:rPr>
                <w:rFonts w:ascii="NSimSun" w:hAnsi="NSimSun" w:cs="NSimSun"/>
                <w:color w:val="000000"/>
                <w:kern w:val="0"/>
                <w:sz w:val="19"/>
                <w:szCs w:val="19"/>
              </w:rPr>
              <w:t xml:space="preserve"> </w:t>
            </w:r>
            <w:r>
              <w:rPr>
                <w:rFonts w:ascii="NSimSun" w:hAnsi="NSimSun" w:cs="NSimSun"/>
                <w:color w:val="008000"/>
                <w:kern w:val="0"/>
                <w:sz w:val="19"/>
                <w:szCs w:val="19"/>
              </w:rPr>
              <w:t>// OVERLAPPED structure</w:t>
            </w:r>
          </w:p>
        </w:tc>
      </w:tr>
    </w:tbl>
    <w:p w:rsidR="00A12752" w:rsidRPr="000259F5" w:rsidRDefault="00E715FD" w:rsidP="00A12752">
      <w:pPr>
        <w:rPr>
          <w:rFonts w:cstheme="minorHAnsi"/>
          <w:color w:val="A6A6A6" w:themeColor="background1" w:themeShade="A6"/>
          <w:sz w:val="16"/>
          <w:szCs w:val="16"/>
        </w:rPr>
      </w:pPr>
      <w:r w:rsidRPr="000259F5">
        <w:rPr>
          <w:rFonts w:cstheme="minorHAnsi"/>
          <w:color w:val="A6A6A6" w:themeColor="background1" w:themeShade="A6"/>
          <w:sz w:val="16"/>
          <w:szCs w:val="16"/>
        </w:rPr>
        <w:lastRenderedPageBreak/>
        <w:t>参考：</w:t>
      </w:r>
      <w:hyperlink r:id="rId239" w:history="1">
        <w:r w:rsidR="000259F5" w:rsidRPr="000259F5">
          <w:rPr>
            <w:rStyle w:val="aa"/>
            <w:rFonts w:cstheme="minorHAnsi"/>
            <w:color w:val="A6A6A6" w:themeColor="background1" w:themeShade="A6"/>
            <w:sz w:val="16"/>
            <w:szCs w:val="16"/>
          </w:rPr>
          <w:t>https://msdn.microsoft.com/en-us/library/Aa364561(v=VS.85).aspx</w:t>
        </w:r>
      </w:hyperlink>
    </w:p>
    <w:p w:rsidR="00E715FD" w:rsidRPr="004E5986" w:rsidRDefault="00E715FD" w:rsidP="00A12752"/>
    <w:tbl>
      <w:tblPr>
        <w:tblStyle w:val="a7"/>
        <w:tblW w:w="985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02"/>
        <w:gridCol w:w="8150"/>
      </w:tblGrid>
      <w:tr w:rsidR="00A12752" w:rsidRPr="0029737A" w:rsidTr="00713078">
        <w:trPr>
          <w:trHeight w:val="240"/>
        </w:trPr>
        <w:tc>
          <w:tcPr>
            <w:tcW w:w="1702" w:type="dxa"/>
          </w:tcPr>
          <w:p w:rsidR="00A12752" w:rsidRPr="0029737A" w:rsidRDefault="00A12752" w:rsidP="00713078">
            <w:pPr>
              <w:spacing w:line="0" w:lineRule="atLeast"/>
              <w:rPr>
                <w:rFonts w:cstheme="minorHAnsi"/>
                <w:sz w:val="20"/>
                <w:szCs w:val="20"/>
              </w:rPr>
            </w:pPr>
            <w:r w:rsidRPr="0029737A">
              <w:rPr>
                <w:rFonts w:eastAsia="宋体" w:cstheme="minorHAnsi"/>
                <w:color w:val="000000"/>
                <w:kern w:val="0"/>
                <w:sz w:val="20"/>
                <w:szCs w:val="20"/>
              </w:rPr>
              <w:t>hDevice</w:t>
            </w:r>
          </w:p>
        </w:tc>
        <w:tc>
          <w:tcPr>
            <w:tcW w:w="8150" w:type="dxa"/>
          </w:tcPr>
          <w:p w:rsidR="00A12752" w:rsidRDefault="00A12752" w:rsidP="00713078">
            <w:pPr>
              <w:widowControl/>
              <w:spacing w:line="270" w:lineRule="atLeast"/>
              <w:jc w:val="left"/>
              <w:rPr>
                <w:rFonts w:ascii="Segoe UI" w:eastAsia="宋体" w:hAnsi="Segoe UI" w:cs="Segoe UI"/>
                <w:color w:val="2A2A2A"/>
                <w:kern w:val="0"/>
                <w:sz w:val="20"/>
                <w:szCs w:val="20"/>
              </w:rPr>
            </w:pPr>
            <w:r w:rsidRPr="001B0985">
              <w:rPr>
                <w:rFonts w:ascii="Segoe UI" w:eastAsia="宋体" w:hAnsi="Segoe UI" w:cs="Segoe UI" w:hint="eastAsia"/>
                <w:color w:val="2A2A2A"/>
                <w:kern w:val="0"/>
                <w:sz w:val="20"/>
                <w:szCs w:val="20"/>
              </w:rPr>
              <w:t>要从中删除</w:t>
            </w:r>
            <w:r w:rsidR="00CE64DD">
              <w:rPr>
                <w:rFonts w:ascii="Segoe UI" w:eastAsia="宋体" w:hAnsi="Segoe UI" w:cs="Segoe UI" w:hint="eastAsia"/>
                <w:color w:val="2A2A2A"/>
                <w:kern w:val="0"/>
                <w:sz w:val="20"/>
                <w:szCs w:val="20"/>
              </w:rPr>
              <w:t>变更</w:t>
            </w:r>
            <w:r w:rsidRPr="001B0985">
              <w:rPr>
                <w:rFonts w:ascii="Segoe UI" w:eastAsia="宋体" w:hAnsi="Segoe UI" w:cs="Segoe UI" w:hint="eastAsia"/>
                <w:color w:val="2A2A2A"/>
                <w:kern w:val="0"/>
                <w:sz w:val="20"/>
                <w:szCs w:val="20"/>
              </w:rPr>
              <w:t>日志的本地卷的句柄。要</w:t>
            </w:r>
            <w:r>
              <w:rPr>
                <w:rFonts w:ascii="Segoe UI" w:eastAsia="宋体" w:hAnsi="Segoe UI" w:cs="Segoe UI" w:hint="eastAsia"/>
                <w:color w:val="2A2A2A"/>
                <w:kern w:val="0"/>
                <w:sz w:val="20"/>
                <w:szCs w:val="20"/>
              </w:rPr>
              <w:t>取得</w:t>
            </w:r>
            <w:r w:rsidRPr="001B0985">
              <w:rPr>
                <w:rFonts w:ascii="Segoe UI" w:eastAsia="宋体" w:hAnsi="Segoe UI" w:cs="Segoe UI" w:hint="eastAsia"/>
                <w:color w:val="2A2A2A"/>
                <w:kern w:val="0"/>
                <w:sz w:val="20"/>
                <w:szCs w:val="20"/>
              </w:rPr>
              <w:t>卷句柄，请调用</w:t>
            </w:r>
            <w:r w:rsidRPr="001B0985">
              <w:rPr>
                <w:rFonts w:ascii="Segoe UI" w:eastAsia="宋体" w:hAnsi="Segoe UI" w:cs="Segoe UI" w:hint="eastAsia"/>
                <w:color w:val="2A2A2A"/>
                <w:kern w:val="0"/>
                <w:sz w:val="20"/>
                <w:szCs w:val="20"/>
              </w:rPr>
              <w:t>CreateFile</w:t>
            </w:r>
            <w:r w:rsidRPr="001B0985">
              <w:rPr>
                <w:rFonts w:ascii="Segoe UI" w:eastAsia="宋体" w:hAnsi="Segoe UI" w:cs="Segoe UI" w:hint="eastAsia"/>
                <w:color w:val="2A2A2A"/>
                <w:kern w:val="0"/>
                <w:sz w:val="20"/>
                <w:szCs w:val="20"/>
              </w:rPr>
              <w:t>函数。</w:t>
            </w:r>
          </w:p>
          <w:p w:rsidR="00A12752" w:rsidRPr="00E1627E" w:rsidRDefault="00A12752" w:rsidP="00713078">
            <w:pPr>
              <w:widowControl/>
              <w:spacing w:line="0" w:lineRule="atLeast"/>
              <w:jc w:val="left"/>
              <w:rPr>
                <w:rFonts w:eastAsia="宋体" w:cstheme="minorHAnsi"/>
                <w:color w:val="2A2A2A"/>
                <w:kern w:val="0"/>
                <w:sz w:val="16"/>
                <w:szCs w:val="16"/>
              </w:rPr>
            </w:pPr>
            <w:r w:rsidRPr="00E1627E">
              <w:rPr>
                <w:rFonts w:eastAsia="宋体" w:cstheme="minorHAnsi"/>
                <w:color w:val="2A2A2A"/>
                <w:kern w:val="0"/>
                <w:sz w:val="16"/>
                <w:szCs w:val="16"/>
              </w:rPr>
              <w:t>A handle to the local volume from which the change journal is to be deleted.</w:t>
            </w:r>
          </w:p>
          <w:p w:rsidR="00A12752" w:rsidRPr="00E1627E" w:rsidRDefault="00A12752" w:rsidP="00713078">
            <w:pPr>
              <w:widowControl/>
              <w:spacing w:line="0" w:lineRule="atLeast"/>
              <w:jc w:val="left"/>
              <w:rPr>
                <w:rFonts w:ascii="Segoe UI" w:eastAsia="宋体" w:hAnsi="Segoe UI" w:cs="Segoe UI"/>
                <w:color w:val="2A2A2A"/>
                <w:kern w:val="0"/>
                <w:sz w:val="20"/>
                <w:szCs w:val="20"/>
              </w:rPr>
            </w:pPr>
            <w:r w:rsidRPr="00E1627E">
              <w:rPr>
                <w:rFonts w:eastAsia="宋体" w:cstheme="minorHAnsi"/>
                <w:color w:val="2A2A2A"/>
                <w:kern w:val="0"/>
                <w:sz w:val="16"/>
                <w:szCs w:val="16"/>
              </w:rPr>
              <w:t>To retrieve a volume handle, call the</w:t>
            </w:r>
            <w:r w:rsidRPr="001B0985">
              <w:rPr>
                <w:rFonts w:eastAsia="宋体" w:cstheme="minorHAnsi"/>
                <w:color w:val="2A2A2A"/>
                <w:kern w:val="0"/>
                <w:sz w:val="16"/>
                <w:szCs w:val="16"/>
              </w:rPr>
              <w:t> </w:t>
            </w:r>
            <w:hyperlink r:id="rId240" w:history="1">
              <w:r w:rsidRPr="001B0985">
                <w:rPr>
                  <w:rFonts w:eastAsia="宋体" w:cstheme="minorHAnsi"/>
                  <w:b/>
                  <w:bCs/>
                  <w:color w:val="00709F"/>
                  <w:kern w:val="0"/>
                  <w:sz w:val="16"/>
                  <w:szCs w:val="16"/>
                </w:rPr>
                <w:t>CreateFile</w:t>
              </w:r>
            </w:hyperlink>
            <w:r w:rsidRPr="001B0985">
              <w:rPr>
                <w:rFonts w:eastAsia="宋体" w:cstheme="minorHAnsi"/>
                <w:color w:val="2A2A2A"/>
                <w:kern w:val="0"/>
                <w:sz w:val="16"/>
                <w:szCs w:val="16"/>
              </w:rPr>
              <w:t> </w:t>
            </w:r>
            <w:r w:rsidRPr="00E1627E">
              <w:rPr>
                <w:rFonts w:eastAsia="宋体" w:cstheme="minorHAnsi"/>
                <w:color w:val="2A2A2A"/>
                <w:kern w:val="0"/>
                <w:sz w:val="16"/>
                <w:szCs w:val="16"/>
              </w:rPr>
              <w:t>function.</w:t>
            </w:r>
          </w:p>
        </w:tc>
      </w:tr>
      <w:tr w:rsidR="00A12752" w:rsidRPr="0029737A" w:rsidTr="00713078">
        <w:trPr>
          <w:trHeight w:val="124"/>
        </w:trPr>
        <w:tc>
          <w:tcPr>
            <w:tcW w:w="1702" w:type="dxa"/>
          </w:tcPr>
          <w:p w:rsidR="00A12752" w:rsidRPr="0029737A" w:rsidRDefault="00A12752" w:rsidP="00713078">
            <w:pPr>
              <w:spacing w:line="0" w:lineRule="atLeast"/>
              <w:rPr>
                <w:rFonts w:cstheme="minorHAnsi"/>
                <w:kern w:val="0"/>
                <w:sz w:val="20"/>
                <w:szCs w:val="20"/>
              </w:rPr>
            </w:pPr>
            <w:r w:rsidRPr="0029737A">
              <w:rPr>
                <w:rFonts w:cstheme="minorHAnsi"/>
                <w:color w:val="000000"/>
                <w:sz w:val="20"/>
                <w:szCs w:val="20"/>
                <w:shd w:val="clear" w:color="auto" w:fill="FAFAFA"/>
              </w:rPr>
              <w:t>dwIoControlCode</w:t>
            </w:r>
          </w:p>
        </w:tc>
        <w:tc>
          <w:tcPr>
            <w:tcW w:w="8150" w:type="dxa"/>
          </w:tcPr>
          <w:p w:rsidR="00A12752" w:rsidRPr="0029737A" w:rsidRDefault="00A12752" w:rsidP="00713078">
            <w:pPr>
              <w:pStyle w:val="a8"/>
              <w:spacing w:before="0" w:beforeAutospacing="0" w:after="0" w:afterAutospacing="0" w:line="270" w:lineRule="atLeast"/>
              <w:rPr>
                <w:rFonts w:asciiTheme="minorHAnsi" w:hAnsiTheme="minorHAnsi" w:cstheme="minorHAnsi"/>
                <w:sz w:val="20"/>
                <w:szCs w:val="20"/>
              </w:rPr>
            </w:pPr>
            <w:r w:rsidRPr="0029737A">
              <w:rPr>
                <w:rFonts w:asciiTheme="minorHAnsi" w:hAnsiTheme="minorHAnsi" w:cstheme="minorHAnsi"/>
                <w:sz w:val="20"/>
                <w:szCs w:val="20"/>
              </w:rPr>
              <w:t>操作的控制代码。此处使用</w:t>
            </w:r>
            <w:r w:rsidRPr="0029737A">
              <w:rPr>
                <w:rFonts w:asciiTheme="minorHAnsi" w:hAnsiTheme="minorHAnsi" w:cstheme="minorHAnsi"/>
                <w:sz w:val="20"/>
                <w:szCs w:val="20"/>
              </w:rPr>
              <w:t>FSCTL_</w:t>
            </w:r>
            <w:r>
              <w:rPr>
                <w:rFonts w:asciiTheme="minorHAnsi" w:hAnsiTheme="minorHAnsi" w:cstheme="minorHAnsi" w:hint="eastAsia"/>
                <w:sz w:val="20"/>
                <w:szCs w:val="20"/>
              </w:rPr>
              <w:t>DELETE</w:t>
            </w:r>
            <w:r w:rsidRPr="0029737A">
              <w:rPr>
                <w:rFonts w:asciiTheme="minorHAnsi" w:hAnsiTheme="minorHAnsi" w:cstheme="minorHAnsi"/>
                <w:sz w:val="20"/>
                <w:szCs w:val="20"/>
              </w:rPr>
              <w:t>_USN_JOURNAL</w:t>
            </w:r>
            <w:r w:rsidRPr="0029737A">
              <w:rPr>
                <w:rFonts w:asciiTheme="minorHAnsi" w:hAnsiTheme="minorHAnsi" w:cstheme="minorHAnsi"/>
                <w:sz w:val="20"/>
                <w:szCs w:val="20"/>
              </w:rPr>
              <w:t>。</w:t>
            </w:r>
          </w:p>
          <w:p w:rsidR="00A12752" w:rsidRPr="0029737A" w:rsidRDefault="00A12752" w:rsidP="00713078">
            <w:pPr>
              <w:pStyle w:val="a8"/>
              <w:spacing w:before="0" w:beforeAutospacing="0" w:after="0" w:afterAutospacing="0" w:line="0" w:lineRule="atLeast"/>
              <w:rPr>
                <w:rFonts w:asciiTheme="minorHAnsi" w:hAnsiTheme="minorHAnsi" w:cstheme="minorHAnsi"/>
                <w:color w:val="2A2A2A"/>
                <w:sz w:val="16"/>
                <w:szCs w:val="16"/>
              </w:rPr>
            </w:pPr>
            <w:r w:rsidRPr="0029737A">
              <w:rPr>
                <w:rFonts w:asciiTheme="minorHAnsi" w:hAnsiTheme="minorHAnsi" w:cstheme="minorHAnsi"/>
                <w:color w:val="2A2A2A"/>
                <w:sz w:val="16"/>
                <w:szCs w:val="16"/>
              </w:rPr>
              <w:t>The control code for the operation.Use</w:t>
            </w:r>
            <w:r w:rsidRPr="0029737A">
              <w:rPr>
                <w:rStyle w:val="apple-converted-space"/>
                <w:rFonts w:asciiTheme="minorHAnsi" w:hAnsiTheme="minorHAnsi" w:cstheme="minorHAnsi"/>
                <w:color w:val="2A2A2A"/>
                <w:sz w:val="16"/>
                <w:szCs w:val="16"/>
              </w:rPr>
              <w:t> </w:t>
            </w:r>
            <w:r w:rsidRPr="0029737A">
              <w:rPr>
                <w:rStyle w:val="ab"/>
                <w:rFonts w:asciiTheme="minorHAnsi" w:hAnsiTheme="minorHAnsi" w:cstheme="minorHAnsi"/>
                <w:color w:val="2A2A2A"/>
                <w:sz w:val="16"/>
                <w:szCs w:val="16"/>
                <w:bdr w:val="none" w:sz="0" w:space="0" w:color="auto" w:frame="1"/>
              </w:rPr>
              <w:t>FSCTL_</w:t>
            </w:r>
            <w:r>
              <w:rPr>
                <w:rStyle w:val="ab"/>
                <w:rFonts w:asciiTheme="minorHAnsi" w:hAnsiTheme="minorHAnsi" w:cstheme="minorHAnsi" w:hint="eastAsia"/>
                <w:color w:val="2A2A2A"/>
                <w:sz w:val="16"/>
                <w:szCs w:val="16"/>
                <w:bdr w:val="none" w:sz="0" w:space="0" w:color="auto" w:frame="1"/>
              </w:rPr>
              <w:t>DELETE</w:t>
            </w:r>
            <w:r w:rsidRPr="0029737A">
              <w:rPr>
                <w:rStyle w:val="ab"/>
                <w:rFonts w:asciiTheme="minorHAnsi" w:hAnsiTheme="minorHAnsi" w:cstheme="minorHAnsi"/>
                <w:color w:val="2A2A2A"/>
                <w:sz w:val="16"/>
                <w:szCs w:val="16"/>
                <w:bdr w:val="none" w:sz="0" w:space="0" w:color="auto" w:frame="1"/>
              </w:rPr>
              <w:t>_USN_JOURNAL</w:t>
            </w:r>
            <w:r w:rsidRPr="0029737A">
              <w:rPr>
                <w:rStyle w:val="apple-converted-space"/>
                <w:rFonts w:asciiTheme="minorHAnsi" w:hAnsiTheme="minorHAnsi" w:cstheme="minorHAnsi"/>
                <w:color w:val="2A2A2A"/>
                <w:sz w:val="16"/>
                <w:szCs w:val="16"/>
              </w:rPr>
              <w:t> </w:t>
            </w:r>
            <w:r w:rsidRPr="0029737A">
              <w:rPr>
                <w:rFonts w:asciiTheme="minorHAnsi" w:hAnsiTheme="minorHAnsi" w:cstheme="minorHAnsi"/>
                <w:color w:val="2A2A2A"/>
                <w:sz w:val="16"/>
                <w:szCs w:val="16"/>
              </w:rPr>
              <w:t>for this operation.</w:t>
            </w:r>
          </w:p>
        </w:tc>
      </w:tr>
      <w:tr w:rsidR="00A12752" w:rsidRPr="0029737A" w:rsidTr="00713078">
        <w:trPr>
          <w:trHeight w:val="120"/>
        </w:trPr>
        <w:tc>
          <w:tcPr>
            <w:tcW w:w="1702" w:type="dxa"/>
          </w:tcPr>
          <w:p w:rsidR="00A12752" w:rsidRPr="0029737A" w:rsidRDefault="00A12752" w:rsidP="00713078">
            <w:pPr>
              <w:spacing w:line="0" w:lineRule="atLeast"/>
              <w:rPr>
                <w:rFonts w:cstheme="minorHAnsi"/>
                <w:kern w:val="0"/>
                <w:sz w:val="20"/>
                <w:szCs w:val="20"/>
              </w:rPr>
            </w:pPr>
            <w:r w:rsidRPr="0029737A">
              <w:rPr>
                <w:rFonts w:cstheme="minorHAnsi"/>
                <w:color w:val="000000"/>
                <w:sz w:val="20"/>
                <w:szCs w:val="20"/>
                <w:shd w:val="clear" w:color="auto" w:fill="FAFAFA"/>
              </w:rPr>
              <w:t>lpInBuffer</w:t>
            </w:r>
          </w:p>
        </w:tc>
        <w:tc>
          <w:tcPr>
            <w:tcW w:w="8150" w:type="dxa"/>
          </w:tcPr>
          <w:p w:rsidR="00A12752" w:rsidRPr="0029737A" w:rsidRDefault="00A12752" w:rsidP="00713078">
            <w:pPr>
              <w:spacing w:line="0" w:lineRule="atLeast"/>
              <w:rPr>
                <w:rFonts w:cstheme="minorHAnsi"/>
                <w:sz w:val="20"/>
                <w:szCs w:val="20"/>
              </w:rPr>
            </w:pPr>
            <w:r w:rsidRPr="0029737A">
              <w:rPr>
                <w:rFonts w:cstheme="minorHAnsi"/>
                <w:sz w:val="20"/>
                <w:szCs w:val="20"/>
              </w:rPr>
              <w:t>一个指向</w:t>
            </w:r>
            <w:r>
              <w:rPr>
                <w:rFonts w:cstheme="minorHAnsi" w:hint="eastAsia"/>
                <w:sz w:val="20"/>
                <w:szCs w:val="20"/>
              </w:rPr>
              <w:t>DELETE</w:t>
            </w:r>
            <w:r w:rsidRPr="0029737A">
              <w:rPr>
                <w:rFonts w:cstheme="minorHAnsi"/>
                <w:sz w:val="20"/>
                <w:szCs w:val="20"/>
              </w:rPr>
              <w:t>_USN_JOURNAL_DATA</w:t>
            </w:r>
            <w:r w:rsidRPr="0029737A">
              <w:rPr>
                <w:rFonts w:cstheme="minorHAnsi"/>
                <w:sz w:val="20"/>
                <w:szCs w:val="20"/>
              </w:rPr>
              <w:t>结构的输入缓冲区的指针。</w:t>
            </w:r>
          </w:p>
          <w:p w:rsidR="00A12752" w:rsidRPr="0029737A" w:rsidRDefault="00A12752" w:rsidP="00713078">
            <w:pPr>
              <w:spacing w:line="0" w:lineRule="atLeast"/>
              <w:rPr>
                <w:rFonts w:cstheme="minorHAnsi"/>
                <w:sz w:val="16"/>
                <w:szCs w:val="16"/>
              </w:rPr>
            </w:pPr>
            <w:r w:rsidRPr="0029737A">
              <w:rPr>
                <w:rFonts w:cstheme="minorHAnsi"/>
                <w:color w:val="2A2A2A"/>
                <w:sz w:val="16"/>
                <w:szCs w:val="16"/>
              </w:rPr>
              <w:t>A pointer to the input buff</w:t>
            </w:r>
            <w:r w:rsidRPr="001B0985">
              <w:rPr>
                <w:rFonts w:cstheme="minorHAnsi"/>
                <w:color w:val="2A2A2A"/>
                <w:sz w:val="16"/>
                <w:szCs w:val="16"/>
              </w:rPr>
              <w:t xml:space="preserve">er, a </w:t>
            </w:r>
            <w:hyperlink r:id="rId241" w:history="1">
              <w:r w:rsidRPr="001B0985">
                <w:rPr>
                  <w:rFonts w:eastAsia="宋体" w:cstheme="minorHAnsi"/>
                  <w:b/>
                  <w:bCs/>
                  <w:color w:val="00709F"/>
                  <w:kern w:val="0"/>
                  <w:sz w:val="16"/>
                  <w:szCs w:val="16"/>
                </w:rPr>
                <w:t>DELETE_USN_JOURNAL_DATA</w:t>
              </w:r>
            </w:hyperlink>
            <w:r w:rsidRPr="001B0985">
              <w:rPr>
                <w:rStyle w:val="apple-converted-space"/>
                <w:rFonts w:cstheme="minorHAnsi"/>
                <w:color w:val="2A2A2A"/>
                <w:sz w:val="16"/>
                <w:szCs w:val="16"/>
              </w:rPr>
              <w:t xml:space="preserve"> </w:t>
            </w:r>
            <w:r w:rsidRPr="001B0985">
              <w:rPr>
                <w:rFonts w:cstheme="minorHAnsi"/>
                <w:color w:val="2A2A2A"/>
                <w:sz w:val="16"/>
                <w:szCs w:val="16"/>
              </w:rPr>
              <w:t>structure.</w:t>
            </w:r>
          </w:p>
        </w:tc>
      </w:tr>
      <w:tr w:rsidR="00A12752" w:rsidRPr="0029737A" w:rsidTr="00713078">
        <w:trPr>
          <w:trHeight w:val="135"/>
        </w:trPr>
        <w:tc>
          <w:tcPr>
            <w:tcW w:w="1702" w:type="dxa"/>
          </w:tcPr>
          <w:p w:rsidR="00A12752" w:rsidRPr="0029737A" w:rsidRDefault="00A12752" w:rsidP="00713078">
            <w:pPr>
              <w:spacing w:line="0" w:lineRule="atLeast"/>
              <w:rPr>
                <w:rFonts w:cstheme="minorHAnsi"/>
                <w:kern w:val="0"/>
                <w:sz w:val="20"/>
                <w:szCs w:val="20"/>
              </w:rPr>
            </w:pPr>
            <w:r w:rsidRPr="0029737A">
              <w:rPr>
                <w:rFonts w:cstheme="minorHAnsi"/>
                <w:color w:val="000000"/>
                <w:sz w:val="20"/>
                <w:szCs w:val="20"/>
                <w:shd w:val="clear" w:color="auto" w:fill="FAFAFA"/>
              </w:rPr>
              <w:t>nInBufferSize</w:t>
            </w:r>
          </w:p>
        </w:tc>
        <w:tc>
          <w:tcPr>
            <w:tcW w:w="8150" w:type="dxa"/>
          </w:tcPr>
          <w:p w:rsidR="00A12752" w:rsidRPr="0029737A" w:rsidRDefault="00A12752" w:rsidP="00713078">
            <w:pPr>
              <w:spacing w:line="0" w:lineRule="atLeast"/>
              <w:rPr>
                <w:rFonts w:cstheme="minorHAnsi"/>
                <w:color w:val="2A2A2A"/>
                <w:sz w:val="20"/>
                <w:szCs w:val="20"/>
              </w:rPr>
            </w:pPr>
            <w:r w:rsidRPr="0029737A">
              <w:rPr>
                <w:rFonts w:hAnsi="Segoe UI" w:cstheme="minorHAnsi"/>
                <w:color w:val="2A2A2A"/>
                <w:sz w:val="20"/>
                <w:szCs w:val="20"/>
              </w:rPr>
              <w:t>输入缓冲区的大小，以字节为单位。</w:t>
            </w:r>
          </w:p>
          <w:p w:rsidR="00A12752" w:rsidRPr="0029737A" w:rsidRDefault="00A12752" w:rsidP="00713078">
            <w:pPr>
              <w:spacing w:line="0" w:lineRule="atLeast"/>
              <w:rPr>
                <w:rFonts w:cstheme="minorHAnsi"/>
                <w:sz w:val="16"/>
                <w:szCs w:val="16"/>
              </w:rPr>
            </w:pPr>
            <w:r w:rsidRPr="0029737A">
              <w:rPr>
                <w:rFonts w:cstheme="minorHAnsi"/>
                <w:color w:val="2A2A2A"/>
                <w:sz w:val="16"/>
                <w:szCs w:val="16"/>
              </w:rPr>
              <w:t>The size of the input buffer, in bytes.</w:t>
            </w:r>
          </w:p>
        </w:tc>
      </w:tr>
      <w:tr w:rsidR="00A12752" w:rsidRPr="0029737A" w:rsidTr="00713078">
        <w:trPr>
          <w:trHeight w:val="124"/>
        </w:trPr>
        <w:tc>
          <w:tcPr>
            <w:tcW w:w="1702" w:type="dxa"/>
          </w:tcPr>
          <w:p w:rsidR="00A12752" w:rsidRPr="0029737A" w:rsidRDefault="00A12752" w:rsidP="00713078">
            <w:pPr>
              <w:rPr>
                <w:rFonts w:cstheme="minorHAnsi"/>
                <w:sz w:val="20"/>
                <w:szCs w:val="20"/>
              </w:rPr>
            </w:pPr>
            <w:r w:rsidRPr="0029737A">
              <w:rPr>
                <w:rFonts w:cstheme="minorHAnsi"/>
                <w:color w:val="000000"/>
                <w:sz w:val="20"/>
                <w:szCs w:val="20"/>
                <w:shd w:val="clear" w:color="auto" w:fill="FAFAFA"/>
              </w:rPr>
              <w:t>lpOutBuffer</w:t>
            </w:r>
          </w:p>
        </w:tc>
        <w:tc>
          <w:tcPr>
            <w:tcW w:w="8150" w:type="dxa"/>
          </w:tcPr>
          <w:p w:rsidR="00A12752" w:rsidRPr="0029737A" w:rsidRDefault="00A12752" w:rsidP="00713078">
            <w:pPr>
              <w:widowControl/>
              <w:spacing w:line="270" w:lineRule="atLeast"/>
              <w:jc w:val="left"/>
              <w:rPr>
                <w:rFonts w:cstheme="minorHAnsi"/>
                <w:color w:val="2A2A2A"/>
                <w:sz w:val="20"/>
                <w:szCs w:val="20"/>
              </w:rPr>
            </w:pPr>
            <w:r w:rsidRPr="0029737A">
              <w:rPr>
                <w:rFonts w:cstheme="minorHAnsi"/>
                <w:color w:val="2A2A2A"/>
                <w:sz w:val="20"/>
                <w:szCs w:val="20"/>
              </w:rPr>
              <w:t>不用于此操作</w:t>
            </w:r>
            <w:r w:rsidRPr="0029737A">
              <w:rPr>
                <w:rFonts w:cstheme="minorHAnsi"/>
                <w:color w:val="2A2A2A"/>
                <w:sz w:val="20"/>
                <w:szCs w:val="20"/>
              </w:rPr>
              <w:t>;</w:t>
            </w:r>
            <w:r w:rsidRPr="0029737A">
              <w:rPr>
                <w:rFonts w:cstheme="minorHAnsi"/>
                <w:color w:val="2A2A2A"/>
                <w:sz w:val="20"/>
                <w:szCs w:val="20"/>
              </w:rPr>
              <w:t>设置为</w:t>
            </w:r>
            <w:r w:rsidRPr="0029737A">
              <w:rPr>
                <w:rFonts w:cstheme="minorHAnsi"/>
                <w:b/>
                <w:color w:val="2A2A2A"/>
                <w:sz w:val="20"/>
                <w:szCs w:val="20"/>
              </w:rPr>
              <w:t>NULL</w:t>
            </w:r>
            <w:r w:rsidRPr="0029737A">
              <w:rPr>
                <w:rFonts w:cstheme="minorHAnsi"/>
                <w:color w:val="2A2A2A"/>
                <w:sz w:val="20"/>
                <w:szCs w:val="20"/>
              </w:rPr>
              <w:t>。</w:t>
            </w:r>
          </w:p>
          <w:p w:rsidR="00A12752" w:rsidRPr="0029737A" w:rsidRDefault="00A12752" w:rsidP="00713078">
            <w:pPr>
              <w:widowControl/>
              <w:spacing w:line="270" w:lineRule="atLeast"/>
              <w:jc w:val="left"/>
              <w:rPr>
                <w:rFonts w:eastAsia="宋体" w:cstheme="minorHAnsi"/>
                <w:color w:val="2A2A2A"/>
                <w:kern w:val="0"/>
                <w:sz w:val="16"/>
                <w:szCs w:val="16"/>
              </w:rPr>
            </w:pPr>
            <w:r w:rsidRPr="0029737A">
              <w:rPr>
                <w:rFonts w:cstheme="minorHAnsi"/>
                <w:color w:val="2A2A2A"/>
                <w:sz w:val="16"/>
                <w:szCs w:val="16"/>
              </w:rPr>
              <w:t>Not used with this operation; set to</w:t>
            </w:r>
            <w:r w:rsidRPr="0029737A">
              <w:rPr>
                <w:rStyle w:val="apple-converted-space"/>
                <w:rFonts w:cstheme="minorHAnsi"/>
                <w:color w:val="2A2A2A"/>
                <w:sz w:val="16"/>
                <w:szCs w:val="16"/>
              </w:rPr>
              <w:t xml:space="preserve"> </w:t>
            </w:r>
            <w:r w:rsidRPr="0029737A">
              <w:rPr>
                <w:rStyle w:val="ab"/>
                <w:rFonts w:cstheme="minorHAnsi"/>
                <w:color w:val="2A2A2A"/>
                <w:sz w:val="16"/>
                <w:szCs w:val="16"/>
                <w:bdr w:val="none" w:sz="0" w:space="0" w:color="auto" w:frame="1"/>
              </w:rPr>
              <w:t>NULL</w:t>
            </w:r>
            <w:r w:rsidRPr="0029737A">
              <w:rPr>
                <w:rFonts w:cstheme="minorHAnsi"/>
                <w:color w:val="2A2A2A"/>
                <w:sz w:val="16"/>
                <w:szCs w:val="16"/>
              </w:rPr>
              <w:t>.</w:t>
            </w:r>
          </w:p>
        </w:tc>
      </w:tr>
      <w:tr w:rsidR="00A12752" w:rsidRPr="0029737A" w:rsidTr="00713078">
        <w:trPr>
          <w:trHeight w:val="120"/>
        </w:trPr>
        <w:tc>
          <w:tcPr>
            <w:tcW w:w="1702" w:type="dxa"/>
          </w:tcPr>
          <w:p w:rsidR="00A12752" w:rsidRPr="0029737A" w:rsidRDefault="00A12752" w:rsidP="00713078">
            <w:pPr>
              <w:rPr>
                <w:rFonts w:cstheme="minorHAnsi"/>
                <w:sz w:val="20"/>
                <w:szCs w:val="20"/>
              </w:rPr>
            </w:pPr>
            <w:r w:rsidRPr="0029737A">
              <w:rPr>
                <w:rFonts w:cstheme="minorHAnsi"/>
                <w:color w:val="000000"/>
                <w:sz w:val="20"/>
                <w:szCs w:val="20"/>
                <w:shd w:val="clear" w:color="auto" w:fill="FAFAFA"/>
              </w:rPr>
              <w:t>nOutBufferSize</w:t>
            </w:r>
          </w:p>
        </w:tc>
        <w:tc>
          <w:tcPr>
            <w:tcW w:w="8150" w:type="dxa"/>
          </w:tcPr>
          <w:p w:rsidR="00A12752" w:rsidRPr="0029737A" w:rsidRDefault="00A12752" w:rsidP="00713078">
            <w:pPr>
              <w:widowControl/>
              <w:spacing w:line="270" w:lineRule="atLeast"/>
              <w:jc w:val="left"/>
              <w:rPr>
                <w:rFonts w:cstheme="minorHAnsi"/>
                <w:color w:val="2A2A2A"/>
                <w:sz w:val="20"/>
                <w:szCs w:val="20"/>
              </w:rPr>
            </w:pPr>
            <w:r w:rsidRPr="0029737A">
              <w:rPr>
                <w:rFonts w:hAnsi="Segoe UI" w:cstheme="minorHAnsi"/>
                <w:color w:val="2A2A2A"/>
                <w:sz w:val="20"/>
                <w:szCs w:val="20"/>
              </w:rPr>
              <w:t>不用于此操作</w:t>
            </w:r>
            <w:r w:rsidRPr="0029737A">
              <w:rPr>
                <w:rFonts w:cstheme="minorHAnsi"/>
                <w:color w:val="2A2A2A"/>
                <w:sz w:val="20"/>
                <w:szCs w:val="20"/>
              </w:rPr>
              <w:t>;</w:t>
            </w:r>
            <w:r w:rsidRPr="0029737A">
              <w:rPr>
                <w:rFonts w:hAnsi="Segoe UI" w:cstheme="minorHAnsi"/>
                <w:color w:val="2A2A2A"/>
                <w:sz w:val="20"/>
                <w:szCs w:val="20"/>
              </w:rPr>
              <w:t>设置为</w:t>
            </w:r>
            <w:r w:rsidRPr="0029737A">
              <w:rPr>
                <w:rFonts w:cstheme="minorHAnsi"/>
                <w:b/>
                <w:color w:val="2A2A2A"/>
                <w:sz w:val="20"/>
                <w:szCs w:val="20"/>
              </w:rPr>
              <w:t>0</w:t>
            </w:r>
            <w:r w:rsidRPr="0029737A">
              <w:rPr>
                <w:rFonts w:hAnsi="Segoe UI" w:cstheme="minorHAnsi"/>
                <w:color w:val="2A2A2A"/>
                <w:sz w:val="20"/>
                <w:szCs w:val="20"/>
              </w:rPr>
              <w:t>。</w:t>
            </w:r>
          </w:p>
          <w:p w:rsidR="00A12752" w:rsidRPr="0029737A" w:rsidRDefault="00A12752" w:rsidP="00713078">
            <w:pPr>
              <w:rPr>
                <w:rFonts w:cstheme="minorHAnsi"/>
                <w:color w:val="000000"/>
                <w:sz w:val="16"/>
                <w:szCs w:val="16"/>
              </w:rPr>
            </w:pPr>
            <w:r w:rsidRPr="00D87DB0">
              <w:rPr>
                <w:rFonts w:eastAsia="宋体" w:cstheme="minorHAnsi"/>
                <w:color w:val="2A2A2A"/>
                <w:kern w:val="0"/>
                <w:sz w:val="16"/>
                <w:szCs w:val="16"/>
              </w:rPr>
              <w:t>Not used with this operation; set to zero.</w:t>
            </w:r>
          </w:p>
        </w:tc>
      </w:tr>
      <w:tr w:rsidR="00A12752" w:rsidRPr="0029737A" w:rsidTr="00713078">
        <w:trPr>
          <w:trHeight w:val="120"/>
        </w:trPr>
        <w:tc>
          <w:tcPr>
            <w:tcW w:w="1702" w:type="dxa"/>
          </w:tcPr>
          <w:p w:rsidR="00A12752" w:rsidRPr="0029737A" w:rsidRDefault="00A12752" w:rsidP="00713078">
            <w:pPr>
              <w:spacing w:line="0" w:lineRule="atLeast"/>
              <w:rPr>
                <w:rFonts w:cstheme="minorHAnsi"/>
                <w:kern w:val="0"/>
                <w:sz w:val="20"/>
                <w:szCs w:val="20"/>
              </w:rPr>
            </w:pPr>
            <w:r w:rsidRPr="0029737A">
              <w:rPr>
                <w:rFonts w:cstheme="minorHAnsi"/>
                <w:color w:val="000000"/>
                <w:sz w:val="20"/>
                <w:szCs w:val="20"/>
                <w:shd w:val="clear" w:color="auto" w:fill="FAFAFA"/>
              </w:rPr>
              <w:t>lpBytesReturned</w:t>
            </w:r>
          </w:p>
        </w:tc>
        <w:tc>
          <w:tcPr>
            <w:tcW w:w="8150" w:type="dxa"/>
          </w:tcPr>
          <w:p w:rsidR="00A12752" w:rsidRPr="0029737A" w:rsidRDefault="00A12752" w:rsidP="00713078">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指向一个变量的指针，该变量接收以字节为单位存储在输出缓冲区中的数据的大小。</w:t>
            </w:r>
          </w:p>
          <w:p w:rsidR="00A12752" w:rsidRPr="0029737A" w:rsidRDefault="00A12752" w:rsidP="00713078">
            <w:pPr>
              <w:widowControl/>
              <w:spacing w:line="270" w:lineRule="atLeast"/>
              <w:jc w:val="left"/>
              <w:rPr>
                <w:rFonts w:eastAsia="宋体" w:cstheme="minorHAnsi"/>
                <w:color w:val="2A2A2A"/>
                <w:kern w:val="0"/>
                <w:sz w:val="20"/>
                <w:szCs w:val="20"/>
              </w:rPr>
            </w:pPr>
          </w:p>
          <w:p w:rsidR="00A12752" w:rsidRPr="0029737A" w:rsidRDefault="00A12752" w:rsidP="00713078">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如果</w:t>
            </w:r>
            <w:r w:rsidRPr="0029737A">
              <w:rPr>
                <w:rFonts w:eastAsia="宋体" w:cstheme="minorHAnsi"/>
                <w:iCs/>
                <w:color w:val="2A2A2A"/>
                <w:kern w:val="0"/>
                <w:sz w:val="20"/>
              </w:rPr>
              <w:t>lpOverlapped</w:t>
            </w:r>
            <w:r w:rsidRPr="0029737A">
              <w:rPr>
                <w:rFonts w:eastAsia="宋体" w:cstheme="minorHAnsi"/>
                <w:color w:val="2A2A2A"/>
                <w:kern w:val="0"/>
                <w:sz w:val="20"/>
                <w:szCs w:val="20"/>
              </w:rPr>
              <w:t>为空，则</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不能为空。即使一个操作不返回输出数据，并且</w:t>
            </w:r>
            <w:r w:rsidRPr="0029737A">
              <w:rPr>
                <w:rFonts w:eastAsia="宋体" w:cstheme="minorHAnsi"/>
                <w:color w:val="2A2A2A"/>
                <w:kern w:val="0"/>
                <w:sz w:val="20"/>
                <w:szCs w:val="20"/>
              </w:rPr>
              <w:t>lpOutBuffer</w:t>
            </w:r>
            <w:r w:rsidRPr="0029737A">
              <w:rPr>
                <w:rFonts w:eastAsia="宋体" w:cstheme="minorHAnsi"/>
                <w:color w:val="2A2A2A"/>
                <w:kern w:val="0"/>
                <w:sz w:val="20"/>
                <w:szCs w:val="20"/>
              </w:rPr>
              <w:t>为</w:t>
            </w:r>
            <w:r w:rsidRPr="0029737A">
              <w:rPr>
                <w:rFonts w:eastAsia="宋体" w:cstheme="minorHAnsi"/>
                <w:color w:val="2A2A2A"/>
                <w:kern w:val="0"/>
                <w:sz w:val="20"/>
                <w:szCs w:val="20"/>
              </w:rPr>
              <w:t>NULL,DeviceIoControl</w:t>
            </w:r>
            <w:r w:rsidRPr="0029737A">
              <w:rPr>
                <w:rFonts w:eastAsia="宋体" w:cstheme="minorHAnsi"/>
                <w:color w:val="2A2A2A"/>
                <w:kern w:val="0"/>
                <w:sz w:val="20"/>
                <w:szCs w:val="20"/>
              </w:rPr>
              <w:t>仍然要使用</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，即使返回的</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的值是没有意义的。</w:t>
            </w:r>
          </w:p>
          <w:p w:rsidR="00A12752" w:rsidRPr="0029737A" w:rsidRDefault="00A12752" w:rsidP="00713078">
            <w:pPr>
              <w:widowControl/>
              <w:spacing w:line="270" w:lineRule="atLeast"/>
              <w:jc w:val="left"/>
              <w:rPr>
                <w:rFonts w:eastAsia="宋体" w:cstheme="minorHAnsi"/>
                <w:color w:val="2A2A2A"/>
                <w:kern w:val="0"/>
                <w:sz w:val="20"/>
                <w:szCs w:val="20"/>
              </w:rPr>
            </w:pPr>
          </w:p>
          <w:p w:rsidR="00A12752" w:rsidRPr="0029737A" w:rsidRDefault="00A12752" w:rsidP="00713078">
            <w:pPr>
              <w:widowControl/>
              <w:spacing w:line="270" w:lineRule="atLeast"/>
              <w:jc w:val="left"/>
              <w:rPr>
                <w:rFonts w:eastAsia="宋体" w:cstheme="minorHAnsi"/>
                <w:color w:val="2A2A2A"/>
                <w:kern w:val="0"/>
                <w:sz w:val="20"/>
                <w:szCs w:val="20"/>
              </w:rPr>
            </w:pPr>
            <w:r w:rsidRPr="0029737A">
              <w:rPr>
                <w:rFonts w:eastAsia="宋体" w:cstheme="minorHAnsi"/>
                <w:color w:val="2A2A2A"/>
                <w:kern w:val="0"/>
                <w:sz w:val="20"/>
                <w:szCs w:val="20"/>
              </w:rPr>
              <w:t>如果</w:t>
            </w:r>
            <w:r w:rsidRPr="0029737A">
              <w:rPr>
                <w:rFonts w:eastAsia="宋体" w:cstheme="minorHAnsi"/>
                <w:iCs/>
                <w:color w:val="2A2A2A"/>
                <w:kern w:val="0"/>
                <w:sz w:val="20"/>
              </w:rPr>
              <w:t>lpOverlapped</w:t>
            </w:r>
            <w:r w:rsidRPr="0029737A">
              <w:rPr>
                <w:rFonts w:eastAsia="宋体" w:cstheme="minorHAnsi"/>
                <w:color w:val="2A2A2A"/>
                <w:kern w:val="0"/>
                <w:sz w:val="20"/>
                <w:szCs w:val="20"/>
              </w:rPr>
              <w:t>不为空，则</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可以为空。如果该参数不为空，且操作返回数据，则在重叠（异步）操作完成之前，返回的</w:t>
            </w:r>
            <w:r w:rsidRPr="0029737A">
              <w:rPr>
                <w:rFonts w:cstheme="minorHAnsi"/>
                <w:color w:val="000000"/>
                <w:sz w:val="20"/>
                <w:szCs w:val="20"/>
                <w:shd w:val="clear" w:color="auto" w:fill="FAFAFA"/>
              </w:rPr>
              <w:t>lpBytesReturned</w:t>
            </w:r>
            <w:r w:rsidRPr="0029737A">
              <w:rPr>
                <w:rFonts w:eastAsia="宋体" w:cstheme="minorHAnsi"/>
                <w:color w:val="2A2A2A"/>
                <w:kern w:val="0"/>
                <w:sz w:val="20"/>
                <w:szCs w:val="20"/>
              </w:rPr>
              <w:t>是无意义的。要检索返回的字节数，请调用</w:t>
            </w:r>
            <w:hyperlink r:id="rId242" w:history="1">
              <w:r w:rsidRPr="0029737A">
                <w:rPr>
                  <w:rFonts w:eastAsia="宋体" w:cstheme="minorHAnsi"/>
                  <w:b/>
                  <w:bCs/>
                  <w:color w:val="00709F"/>
                  <w:kern w:val="0"/>
                  <w:sz w:val="20"/>
                </w:rPr>
                <w:t>GetOverlappedResult</w:t>
              </w:r>
            </w:hyperlink>
            <w:r w:rsidRPr="0029737A">
              <w:rPr>
                <w:rFonts w:eastAsia="宋体" w:cstheme="minorHAnsi"/>
                <w:color w:val="2A2A2A"/>
                <w:kern w:val="0"/>
                <w:sz w:val="20"/>
                <w:szCs w:val="20"/>
              </w:rPr>
              <w:t>。如果</w:t>
            </w:r>
            <w:r w:rsidRPr="0029737A">
              <w:rPr>
                <w:rFonts w:eastAsia="宋体" w:cstheme="minorHAnsi"/>
                <w:color w:val="2A2A2A"/>
                <w:kern w:val="0"/>
                <w:sz w:val="20"/>
                <w:szCs w:val="20"/>
              </w:rPr>
              <w:t>hDevice</w:t>
            </w:r>
            <w:r w:rsidRPr="0029737A">
              <w:rPr>
                <w:rFonts w:eastAsia="宋体" w:cstheme="minorHAnsi"/>
                <w:color w:val="2A2A2A"/>
                <w:kern w:val="0"/>
                <w:sz w:val="20"/>
                <w:szCs w:val="20"/>
              </w:rPr>
              <w:t>与</w:t>
            </w:r>
            <w:r w:rsidRPr="0029737A">
              <w:rPr>
                <w:rFonts w:eastAsia="宋体" w:cstheme="minorHAnsi"/>
                <w:b/>
                <w:color w:val="2A2A2A"/>
                <w:kern w:val="0"/>
                <w:sz w:val="20"/>
                <w:szCs w:val="20"/>
              </w:rPr>
              <w:t>I/O</w:t>
            </w:r>
            <w:r w:rsidRPr="0029737A">
              <w:rPr>
                <w:rFonts w:eastAsia="宋体" w:cstheme="minorHAnsi"/>
                <w:b/>
                <w:color w:val="2A2A2A"/>
                <w:kern w:val="0"/>
                <w:sz w:val="20"/>
                <w:szCs w:val="20"/>
              </w:rPr>
              <w:t>完成端口</w:t>
            </w:r>
            <w:r w:rsidRPr="0029737A">
              <w:rPr>
                <w:rFonts w:eastAsia="宋体" w:cstheme="minorHAnsi"/>
                <w:color w:val="2A2A2A"/>
                <w:kern w:val="0"/>
                <w:sz w:val="20"/>
                <w:szCs w:val="20"/>
              </w:rPr>
              <w:t>相关联，则可以通过调用</w:t>
            </w:r>
            <w:hyperlink r:id="rId243" w:history="1">
              <w:r w:rsidRPr="0029737A">
                <w:rPr>
                  <w:rFonts w:eastAsia="宋体" w:cstheme="minorHAnsi"/>
                  <w:b/>
                  <w:bCs/>
                  <w:color w:val="00709F"/>
                  <w:kern w:val="0"/>
                  <w:sz w:val="20"/>
                </w:rPr>
                <w:t>GetQueuedCompletionStatus</w:t>
              </w:r>
            </w:hyperlink>
            <w:r w:rsidRPr="0029737A">
              <w:rPr>
                <w:rFonts w:eastAsia="宋体" w:cstheme="minorHAnsi"/>
                <w:color w:val="2A2A2A"/>
                <w:kern w:val="0"/>
                <w:sz w:val="20"/>
                <w:szCs w:val="20"/>
              </w:rPr>
              <w:t>检索返回的字节数。</w:t>
            </w:r>
          </w:p>
          <w:p w:rsidR="00A12752" w:rsidRPr="0029737A" w:rsidRDefault="00A12752" w:rsidP="00713078">
            <w:pPr>
              <w:widowControl/>
              <w:spacing w:line="0" w:lineRule="atLeast"/>
              <w:jc w:val="left"/>
              <w:rPr>
                <w:rFonts w:eastAsia="宋体" w:cstheme="minorHAnsi"/>
                <w:color w:val="2A2A2A"/>
                <w:kern w:val="0"/>
                <w:sz w:val="16"/>
                <w:szCs w:val="16"/>
              </w:rPr>
            </w:pPr>
          </w:p>
          <w:p w:rsidR="00A12752" w:rsidRPr="00D87DB0" w:rsidRDefault="00A12752"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A pointer to a variable that receives the size of the data that is stored in the output buffer, in bytes.</w:t>
            </w:r>
          </w:p>
          <w:p w:rsidR="00A12752" w:rsidRPr="00D87DB0" w:rsidRDefault="00A12752"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cannot be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 Even when an operation does not return output data and</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lpOutBuffer</w:t>
            </w:r>
            <w:r w:rsidRPr="0029737A">
              <w:rPr>
                <w:rFonts w:eastAsia="宋体" w:cstheme="minorHAnsi"/>
                <w:color w:val="2A2A2A"/>
                <w:kern w:val="0"/>
                <w:sz w:val="16"/>
                <w:szCs w:val="16"/>
              </w:rPr>
              <w:t> </w:t>
            </w:r>
            <w:r w:rsidRPr="00D87DB0">
              <w:rPr>
                <w:rFonts w:eastAsia="宋体" w:cstheme="minorHAnsi"/>
                <w:color w:val="2A2A2A"/>
                <w:kern w:val="0"/>
                <w:sz w:val="16"/>
                <w:szCs w:val="16"/>
              </w:rPr>
              <w:t>is</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hyperlink r:id="rId244" w:history="1">
              <w:r w:rsidRPr="0029737A">
                <w:rPr>
                  <w:rFonts w:eastAsia="宋体" w:cstheme="minorHAnsi"/>
                  <w:b/>
                  <w:bCs/>
                  <w:color w:val="00709F"/>
                  <w:kern w:val="0"/>
                  <w:sz w:val="16"/>
                  <w:szCs w:val="16"/>
                </w:rPr>
                <w:t>DeviceIoControl</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uses</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D87DB0">
              <w:rPr>
                <w:rFonts w:eastAsia="宋体" w:cstheme="minorHAnsi"/>
                <w:color w:val="2A2A2A"/>
                <w:kern w:val="0"/>
                <w:sz w:val="16"/>
                <w:szCs w:val="16"/>
              </w:rPr>
              <w:t>. After such an operation, the value of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is meaningless.</w:t>
            </w:r>
          </w:p>
          <w:p w:rsidR="00A12752" w:rsidRPr="0029737A" w:rsidRDefault="00A12752" w:rsidP="00713078">
            <w:pPr>
              <w:widowControl/>
              <w:spacing w:line="0" w:lineRule="atLeast"/>
              <w:jc w:val="left"/>
              <w:rPr>
                <w:rFonts w:eastAsia="宋体" w:cstheme="minorHAnsi"/>
                <w:color w:val="2A2A2A"/>
                <w:kern w:val="0"/>
                <w:sz w:val="20"/>
                <w:szCs w:val="20"/>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 not</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can be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D87DB0">
              <w:rPr>
                <w:rFonts w:eastAsia="宋体" w:cstheme="minorHAnsi"/>
                <w:color w:val="2A2A2A"/>
                <w:kern w:val="0"/>
                <w:sz w:val="16"/>
                <w:szCs w:val="16"/>
              </w:rPr>
              <w:t>. If this parameter is not</w:t>
            </w:r>
            <w:r w:rsidRPr="0029737A">
              <w:rPr>
                <w:rFonts w:eastAsia="宋体" w:cstheme="minorHAnsi"/>
                <w:color w:val="2A2A2A"/>
                <w:kern w:val="0"/>
                <w:sz w:val="16"/>
                <w:szCs w:val="16"/>
              </w:rPr>
              <w:t> </w:t>
            </w:r>
            <w:r w:rsidRPr="0029737A">
              <w:rPr>
                <w:rFonts w:eastAsia="宋体" w:cstheme="minorHAnsi"/>
                <w:b/>
                <w:bCs/>
                <w:color w:val="2A2A2A"/>
                <w:kern w:val="0"/>
                <w:sz w:val="16"/>
                <w:szCs w:val="16"/>
              </w:rPr>
              <w:t>NULL</w:t>
            </w:r>
            <w:r w:rsidRPr="0029737A">
              <w:rPr>
                <w:rFonts w:eastAsia="宋体" w:cstheme="minorHAnsi"/>
                <w:color w:val="2A2A2A"/>
                <w:kern w:val="0"/>
                <w:sz w:val="16"/>
                <w:szCs w:val="16"/>
              </w:rPr>
              <w:t> </w:t>
            </w:r>
            <w:r w:rsidRPr="00D87DB0">
              <w:rPr>
                <w:rFonts w:eastAsia="宋体" w:cstheme="minorHAnsi"/>
                <w:color w:val="2A2A2A"/>
                <w:kern w:val="0"/>
                <w:sz w:val="16"/>
                <w:szCs w:val="16"/>
              </w:rPr>
              <w:t>and the operation returns data,</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lpBytesReturned</w:t>
            </w:r>
            <w:r w:rsidRPr="0029737A">
              <w:rPr>
                <w:rFonts w:eastAsia="宋体" w:cstheme="minorHAnsi"/>
                <w:color w:val="2A2A2A"/>
                <w:kern w:val="0"/>
                <w:sz w:val="16"/>
                <w:szCs w:val="16"/>
              </w:rPr>
              <w:t> </w:t>
            </w:r>
            <w:r w:rsidRPr="00D87DB0">
              <w:rPr>
                <w:rFonts w:eastAsia="宋体" w:cstheme="minorHAnsi"/>
                <w:color w:val="2A2A2A"/>
                <w:kern w:val="0"/>
                <w:sz w:val="16"/>
                <w:szCs w:val="16"/>
              </w:rPr>
              <w:t>is meaningless until the overlapped operation is complete. To retrieve the number of bytes returned, call</w:t>
            </w:r>
            <w:r w:rsidRPr="0029737A">
              <w:rPr>
                <w:rFonts w:eastAsia="宋体" w:cstheme="minorHAnsi"/>
                <w:color w:val="2A2A2A"/>
                <w:kern w:val="0"/>
                <w:sz w:val="16"/>
                <w:szCs w:val="16"/>
              </w:rPr>
              <w:t> </w:t>
            </w:r>
            <w:hyperlink r:id="rId245" w:history="1">
              <w:r w:rsidRPr="0029737A">
                <w:rPr>
                  <w:rFonts w:eastAsia="宋体" w:cstheme="minorHAnsi"/>
                  <w:b/>
                  <w:bCs/>
                  <w:color w:val="00709F"/>
                  <w:kern w:val="0"/>
                  <w:sz w:val="16"/>
                  <w:szCs w:val="16"/>
                </w:rPr>
                <w:t>GetOverlappedResult</w:t>
              </w:r>
            </w:hyperlink>
            <w:r w:rsidRPr="00D87DB0">
              <w:rPr>
                <w:rFonts w:eastAsia="宋体" w:cstheme="minorHAnsi"/>
                <w:color w:val="2A2A2A"/>
                <w:kern w:val="0"/>
                <w:sz w:val="16"/>
                <w:szCs w:val="16"/>
              </w:rPr>
              <w:t>. 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associated with an I/O completion port, you can retrieve the number of bytes returned by calling</w:t>
            </w:r>
            <w:r w:rsidRPr="0029737A">
              <w:rPr>
                <w:rFonts w:eastAsia="宋体" w:cstheme="minorHAnsi"/>
                <w:color w:val="2A2A2A"/>
                <w:kern w:val="0"/>
                <w:sz w:val="16"/>
                <w:szCs w:val="16"/>
              </w:rPr>
              <w:t> </w:t>
            </w:r>
            <w:hyperlink r:id="rId246" w:history="1">
              <w:r w:rsidRPr="0029737A">
                <w:rPr>
                  <w:rFonts w:eastAsia="宋体" w:cstheme="minorHAnsi"/>
                  <w:b/>
                  <w:bCs/>
                  <w:color w:val="00709F"/>
                  <w:kern w:val="0"/>
                  <w:sz w:val="16"/>
                  <w:szCs w:val="16"/>
                </w:rPr>
                <w:t>GetQueuedCompletionStatus</w:t>
              </w:r>
            </w:hyperlink>
            <w:r w:rsidRPr="00D87DB0">
              <w:rPr>
                <w:rFonts w:eastAsia="宋体" w:cstheme="minorHAnsi"/>
                <w:color w:val="2A2A2A"/>
                <w:kern w:val="0"/>
                <w:sz w:val="16"/>
                <w:szCs w:val="16"/>
              </w:rPr>
              <w:t>.</w:t>
            </w:r>
          </w:p>
        </w:tc>
      </w:tr>
      <w:tr w:rsidR="00A12752" w:rsidRPr="0029737A" w:rsidTr="00713078">
        <w:trPr>
          <w:trHeight w:val="124"/>
        </w:trPr>
        <w:tc>
          <w:tcPr>
            <w:tcW w:w="1702" w:type="dxa"/>
          </w:tcPr>
          <w:p w:rsidR="00A12752" w:rsidRPr="0029737A" w:rsidRDefault="00A12752" w:rsidP="00713078">
            <w:pPr>
              <w:spacing w:line="0" w:lineRule="atLeast"/>
              <w:rPr>
                <w:rFonts w:cstheme="minorHAnsi"/>
                <w:kern w:val="0"/>
                <w:sz w:val="20"/>
                <w:szCs w:val="20"/>
              </w:rPr>
            </w:pPr>
            <w:r w:rsidRPr="0029737A">
              <w:rPr>
                <w:rFonts w:cstheme="minorHAnsi"/>
                <w:color w:val="000000"/>
                <w:sz w:val="20"/>
                <w:szCs w:val="20"/>
                <w:shd w:val="clear" w:color="auto" w:fill="FAFAFA"/>
              </w:rPr>
              <w:t>lpOverlapped</w:t>
            </w:r>
          </w:p>
        </w:tc>
        <w:tc>
          <w:tcPr>
            <w:tcW w:w="8150" w:type="dxa"/>
          </w:tcPr>
          <w:p w:rsidR="00A12752" w:rsidRPr="0029737A" w:rsidRDefault="00A12752" w:rsidP="00713078">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指向重叠结构（</w:t>
            </w:r>
            <w:hyperlink r:id="rId247" w:history="1">
              <w:r w:rsidRPr="0029737A">
                <w:rPr>
                  <w:rFonts w:eastAsia="宋体" w:cstheme="minorHAnsi"/>
                  <w:b/>
                  <w:bCs/>
                  <w:color w:val="00709F"/>
                  <w:kern w:val="0"/>
                  <w:sz w:val="20"/>
                </w:rPr>
                <w:t>OVERLAPPED</w:t>
              </w:r>
            </w:hyperlink>
            <w:r w:rsidRPr="0029737A">
              <w:rPr>
                <w:rFonts w:eastAsia="宋体" w:cstheme="minorHAnsi"/>
                <w:color w:val="2A2A2A"/>
                <w:kern w:val="0"/>
                <w:sz w:val="20"/>
              </w:rPr>
              <w:t> </w:t>
            </w:r>
            <w:r w:rsidRPr="0029737A">
              <w:rPr>
                <w:rFonts w:eastAsia="宋体" w:hAnsi="Segoe UI" w:cstheme="minorHAnsi"/>
                <w:color w:val="2A2A2A"/>
                <w:kern w:val="0"/>
                <w:sz w:val="20"/>
                <w:szCs w:val="20"/>
              </w:rPr>
              <w:t>）的指针。如果在没有指定</w:t>
            </w:r>
            <w:r w:rsidRPr="0029737A">
              <w:rPr>
                <w:rFonts w:eastAsia="宋体" w:cstheme="minorHAnsi"/>
                <w:color w:val="2A2A2A"/>
                <w:kern w:val="0"/>
                <w:sz w:val="20"/>
                <w:szCs w:val="20"/>
              </w:rPr>
              <w:t>FILE_FLAG_OVERLAPPED</w:t>
            </w:r>
            <w:r w:rsidRPr="0029737A">
              <w:rPr>
                <w:rFonts w:eastAsia="宋体" w:hAnsi="Segoe UI" w:cstheme="minorHAnsi"/>
                <w:color w:val="2A2A2A"/>
                <w:kern w:val="0"/>
                <w:sz w:val="20"/>
                <w:szCs w:val="20"/>
              </w:rPr>
              <w:t>的情况下打开</w:t>
            </w:r>
            <w:r w:rsidRPr="0029737A">
              <w:rPr>
                <w:rFonts w:eastAsia="宋体" w:cstheme="minorHAnsi"/>
                <w:color w:val="2A2A2A"/>
                <w:kern w:val="0"/>
                <w:sz w:val="20"/>
                <w:szCs w:val="20"/>
              </w:rPr>
              <w:t>hDevice</w:t>
            </w:r>
            <w:r w:rsidRPr="0029737A">
              <w:rPr>
                <w:rFonts w:eastAsia="宋体" w:hAnsi="Segoe UI" w:cstheme="minorHAnsi"/>
                <w:color w:val="2A2A2A"/>
                <w:kern w:val="0"/>
                <w:sz w:val="20"/>
                <w:szCs w:val="20"/>
              </w:rPr>
              <w:t>，则忽略</w:t>
            </w:r>
            <w:r w:rsidRPr="0029737A">
              <w:rPr>
                <w:rFonts w:eastAsia="宋体" w:cstheme="minorHAnsi"/>
                <w:iCs/>
                <w:color w:val="2A2A2A"/>
                <w:kern w:val="0"/>
                <w:sz w:val="20"/>
              </w:rPr>
              <w:t>lpOverlapped</w:t>
            </w:r>
            <w:r w:rsidRPr="0029737A">
              <w:rPr>
                <w:rFonts w:eastAsia="宋体" w:hAnsi="Segoe UI" w:cstheme="minorHAnsi"/>
                <w:color w:val="2A2A2A"/>
                <w:kern w:val="0"/>
                <w:sz w:val="20"/>
                <w:szCs w:val="20"/>
              </w:rPr>
              <w:t>。</w:t>
            </w:r>
          </w:p>
          <w:p w:rsidR="00A12752" w:rsidRPr="0029737A" w:rsidRDefault="00A12752" w:rsidP="00713078">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如果使用</w:t>
            </w:r>
            <w:r w:rsidRPr="0029737A">
              <w:rPr>
                <w:rFonts w:eastAsia="宋体" w:cstheme="minorHAnsi"/>
                <w:color w:val="2A2A2A"/>
                <w:kern w:val="0"/>
                <w:sz w:val="20"/>
                <w:szCs w:val="20"/>
              </w:rPr>
              <w:t>FILE_FLAG_OVERLAPPED</w:t>
            </w:r>
            <w:r w:rsidRPr="0029737A">
              <w:rPr>
                <w:rFonts w:eastAsia="宋体" w:hAnsi="Segoe UI" w:cstheme="minorHAnsi"/>
                <w:color w:val="2A2A2A"/>
                <w:kern w:val="0"/>
                <w:sz w:val="20"/>
                <w:szCs w:val="20"/>
              </w:rPr>
              <w:t>标志打开</w:t>
            </w:r>
            <w:r w:rsidRPr="0029737A">
              <w:rPr>
                <w:rFonts w:eastAsia="宋体" w:cstheme="minorHAnsi"/>
                <w:color w:val="2A2A2A"/>
                <w:kern w:val="0"/>
                <w:sz w:val="20"/>
                <w:szCs w:val="20"/>
              </w:rPr>
              <w:t>hDevice</w:t>
            </w:r>
            <w:r w:rsidRPr="0029737A">
              <w:rPr>
                <w:rFonts w:eastAsia="宋体" w:hAnsi="Segoe UI" w:cstheme="minorHAnsi"/>
                <w:color w:val="2A2A2A"/>
                <w:kern w:val="0"/>
                <w:sz w:val="20"/>
                <w:szCs w:val="20"/>
              </w:rPr>
              <w:t>，则该操作将作为重叠</w:t>
            </w:r>
            <w:r w:rsidRPr="0029737A">
              <w:rPr>
                <w:rFonts w:eastAsia="宋体" w:cstheme="minorHAnsi"/>
                <w:color w:val="2A2A2A"/>
                <w:kern w:val="0"/>
                <w:sz w:val="20"/>
                <w:szCs w:val="20"/>
              </w:rPr>
              <w:t>(</w:t>
            </w:r>
            <w:r w:rsidRPr="0029737A">
              <w:rPr>
                <w:rFonts w:eastAsia="宋体" w:hAnsi="Segoe UI" w:cstheme="minorHAnsi"/>
                <w:color w:val="2A2A2A"/>
                <w:kern w:val="0"/>
                <w:sz w:val="20"/>
                <w:szCs w:val="20"/>
              </w:rPr>
              <w:t>异步</w:t>
            </w:r>
            <w:r w:rsidRPr="0029737A">
              <w:rPr>
                <w:rFonts w:eastAsia="宋体" w:cstheme="minorHAnsi"/>
                <w:color w:val="2A2A2A"/>
                <w:kern w:val="0"/>
                <w:sz w:val="20"/>
                <w:szCs w:val="20"/>
              </w:rPr>
              <w:t>)</w:t>
            </w:r>
            <w:r w:rsidRPr="0029737A">
              <w:rPr>
                <w:rFonts w:eastAsia="宋体" w:hAnsi="Segoe UI" w:cstheme="minorHAnsi"/>
                <w:color w:val="2A2A2A"/>
                <w:kern w:val="0"/>
                <w:sz w:val="20"/>
                <w:szCs w:val="20"/>
              </w:rPr>
              <w:t>操作执行。在这种情况下，</w:t>
            </w:r>
            <w:r w:rsidRPr="0029737A">
              <w:rPr>
                <w:rFonts w:eastAsia="宋体" w:cstheme="minorHAnsi"/>
                <w:iCs/>
                <w:color w:val="2A2A2A"/>
                <w:kern w:val="0"/>
                <w:sz w:val="20"/>
              </w:rPr>
              <w:t>lpOverlapped</w:t>
            </w:r>
            <w:r w:rsidRPr="0029737A">
              <w:rPr>
                <w:rFonts w:eastAsia="宋体" w:hAnsi="Segoe UI" w:cstheme="minorHAnsi"/>
                <w:color w:val="2A2A2A"/>
                <w:kern w:val="0"/>
                <w:sz w:val="20"/>
                <w:szCs w:val="20"/>
              </w:rPr>
              <w:t>必须指向一个有效的重叠结构，该结构包含一个事件对象的句柄。否则，函数将以不可预知的方式失败。</w:t>
            </w:r>
          </w:p>
          <w:p w:rsidR="00A12752" w:rsidRPr="0029737A" w:rsidRDefault="00A12752" w:rsidP="00713078">
            <w:pPr>
              <w:widowControl/>
              <w:spacing w:line="270" w:lineRule="atLeast"/>
              <w:jc w:val="left"/>
              <w:rPr>
                <w:rFonts w:eastAsia="宋体" w:cstheme="minorHAnsi"/>
                <w:color w:val="2A2A2A"/>
                <w:kern w:val="0"/>
                <w:sz w:val="20"/>
                <w:szCs w:val="20"/>
              </w:rPr>
            </w:pPr>
            <w:r w:rsidRPr="0029737A">
              <w:rPr>
                <w:rFonts w:eastAsia="宋体" w:hAnsi="Segoe UI" w:cstheme="minorHAnsi"/>
                <w:color w:val="2A2A2A"/>
                <w:kern w:val="0"/>
                <w:sz w:val="20"/>
                <w:szCs w:val="20"/>
              </w:rPr>
              <w:t>对于重叠操作，</w:t>
            </w:r>
            <w:r w:rsidRPr="0029737A">
              <w:rPr>
                <w:rFonts w:eastAsia="宋体" w:cstheme="minorHAnsi"/>
                <w:color w:val="2A2A2A"/>
                <w:kern w:val="0"/>
                <w:sz w:val="20"/>
                <w:szCs w:val="20"/>
              </w:rPr>
              <w:t>DeviceIoControl</w:t>
            </w:r>
            <w:r w:rsidRPr="0029737A">
              <w:rPr>
                <w:rFonts w:eastAsia="宋体" w:hAnsi="Segoe UI" w:cstheme="minorHAnsi"/>
                <w:color w:val="2A2A2A"/>
                <w:kern w:val="0"/>
                <w:sz w:val="20"/>
                <w:szCs w:val="20"/>
              </w:rPr>
              <w:t>将立即返回，当操作完成时，事件对象将发出信号。否则，在操作完成或出现错误之前，函数不会返回。</w:t>
            </w:r>
          </w:p>
          <w:p w:rsidR="00A12752" w:rsidRPr="00D87DB0" w:rsidRDefault="00A12752"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A pointer to an</w:t>
            </w:r>
            <w:r w:rsidRPr="0029737A">
              <w:rPr>
                <w:rFonts w:eastAsia="宋体" w:cstheme="minorHAnsi"/>
                <w:color w:val="2A2A2A"/>
                <w:kern w:val="0"/>
                <w:sz w:val="16"/>
                <w:szCs w:val="16"/>
              </w:rPr>
              <w:t> </w:t>
            </w:r>
            <w:hyperlink r:id="rId248" w:history="1">
              <w:r w:rsidRPr="0029737A">
                <w:rPr>
                  <w:rFonts w:eastAsia="宋体" w:cstheme="minorHAnsi"/>
                  <w:b/>
                  <w:bCs/>
                  <w:color w:val="00709F"/>
                  <w:kern w:val="0"/>
                  <w:sz w:val="16"/>
                  <w:szCs w:val="16"/>
                </w:rPr>
                <w:t>OVERLAPPED</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structure.</w:t>
            </w:r>
          </w:p>
          <w:p w:rsidR="00A12752" w:rsidRPr="00D87DB0" w:rsidRDefault="00A12752"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opened without specifying</w:t>
            </w:r>
            <w:r w:rsidRPr="0029737A">
              <w:rPr>
                <w:rFonts w:eastAsia="宋体" w:cstheme="minorHAnsi"/>
                <w:color w:val="2A2A2A"/>
                <w:kern w:val="0"/>
                <w:sz w:val="16"/>
                <w:szCs w:val="16"/>
              </w:rPr>
              <w:t> </w:t>
            </w:r>
            <w:r w:rsidRPr="0029737A">
              <w:rPr>
                <w:rFonts w:eastAsia="宋体" w:cstheme="minorHAnsi"/>
                <w:b/>
                <w:bCs/>
                <w:color w:val="2A2A2A"/>
                <w:kern w:val="0"/>
                <w:sz w:val="16"/>
                <w:szCs w:val="16"/>
              </w:rPr>
              <w:t>FILE_FLAG_OVERLAPPED</w:t>
            </w:r>
            <w:r w:rsidRPr="00D87DB0">
              <w:rPr>
                <w:rFonts w:eastAsia="宋体" w:cstheme="minorHAnsi"/>
                <w:color w:val="2A2A2A"/>
                <w:kern w:val="0"/>
                <w:sz w:val="16"/>
                <w:szCs w:val="16"/>
              </w:rPr>
              <w:t>,</w:t>
            </w:r>
            <w:r w:rsidRPr="0029737A">
              <w:rPr>
                <w:rFonts w:eastAsia="宋体" w:cstheme="minorHAnsi"/>
                <w:color w:val="2A2A2A"/>
                <w:kern w:val="0"/>
                <w:sz w:val="16"/>
                <w:szCs w:val="16"/>
              </w:rPr>
              <w:t> </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is ignored.</w:t>
            </w:r>
          </w:p>
          <w:p w:rsidR="00A12752" w:rsidRPr="00D87DB0" w:rsidRDefault="00A12752" w:rsidP="00713078">
            <w:pPr>
              <w:widowControl/>
              <w:spacing w:line="0" w:lineRule="atLeast"/>
              <w:jc w:val="left"/>
              <w:rPr>
                <w:rFonts w:eastAsia="宋体" w:cstheme="minorHAnsi"/>
                <w:color w:val="2A2A2A"/>
                <w:kern w:val="0"/>
                <w:sz w:val="16"/>
                <w:szCs w:val="16"/>
              </w:rPr>
            </w:pPr>
            <w:r w:rsidRPr="00D87DB0">
              <w:rPr>
                <w:rFonts w:eastAsia="宋体" w:cstheme="minorHAnsi"/>
                <w:color w:val="2A2A2A"/>
                <w:kern w:val="0"/>
                <w:sz w:val="16"/>
                <w:szCs w:val="16"/>
              </w:rPr>
              <w:t>If</w:t>
            </w:r>
            <w:r w:rsidRPr="0029737A">
              <w:rPr>
                <w:rFonts w:eastAsia="宋体" w:cstheme="minorHAnsi"/>
                <w:color w:val="2A2A2A"/>
                <w:kern w:val="0"/>
                <w:sz w:val="16"/>
                <w:szCs w:val="16"/>
              </w:rPr>
              <w:t> </w:t>
            </w:r>
            <w:r w:rsidRPr="0029737A">
              <w:rPr>
                <w:rFonts w:eastAsia="宋体" w:cstheme="minorHAnsi"/>
                <w:i/>
                <w:iCs/>
                <w:color w:val="2A2A2A"/>
                <w:kern w:val="0"/>
                <w:sz w:val="16"/>
                <w:szCs w:val="16"/>
              </w:rPr>
              <w:t>hDevice</w:t>
            </w:r>
            <w:r w:rsidRPr="0029737A">
              <w:rPr>
                <w:rFonts w:eastAsia="宋体" w:cstheme="minorHAnsi"/>
                <w:color w:val="2A2A2A"/>
                <w:kern w:val="0"/>
                <w:sz w:val="16"/>
                <w:szCs w:val="16"/>
              </w:rPr>
              <w:t> </w:t>
            </w:r>
            <w:r w:rsidRPr="00D87DB0">
              <w:rPr>
                <w:rFonts w:eastAsia="宋体" w:cstheme="minorHAnsi"/>
                <w:color w:val="2A2A2A"/>
                <w:kern w:val="0"/>
                <w:sz w:val="16"/>
                <w:szCs w:val="16"/>
              </w:rPr>
              <w:t>is opened with the</w:t>
            </w:r>
            <w:r w:rsidRPr="0029737A">
              <w:rPr>
                <w:rFonts w:eastAsia="宋体" w:cstheme="minorHAnsi"/>
                <w:color w:val="2A2A2A"/>
                <w:kern w:val="0"/>
                <w:sz w:val="16"/>
                <w:szCs w:val="16"/>
              </w:rPr>
              <w:t> </w:t>
            </w:r>
            <w:r w:rsidRPr="0029737A">
              <w:rPr>
                <w:rFonts w:eastAsia="宋体" w:cstheme="minorHAnsi"/>
                <w:b/>
                <w:bCs/>
                <w:color w:val="2A2A2A"/>
                <w:kern w:val="0"/>
                <w:sz w:val="16"/>
                <w:szCs w:val="16"/>
              </w:rPr>
              <w:t>FILE_FLAG_OVERLAPPED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flag, the operation is performed as an overlapped (asynchronous) operation. In this case,</w:t>
            </w:r>
            <w:r w:rsidRPr="0029737A">
              <w:rPr>
                <w:rFonts w:eastAsia="宋体" w:cstheme="minorHAnsi"/>
                <w:i/>
                <w:iCs/>
                <w:color w:val="2A2A2A"/>
                <w:kern w:val="0"/>
                <w:sz w:val="16"/>
                <w:szCs w:val="16"/>
              </w:rPr>
              <w:t>lpOverlapped</w:t>
            </w:r>
            <w:r w:rsidRPr="0029737A">
              <w:rPr>
                <w:rFonts w:eastAsia="宋体" w:cstheme="minorHAnsi"/>
                <w:color w:val="2A2A2A"/>
                <w:kern w:val="0"/>
                <w:sz w:val="16"/>
                <w:szCs w:val="16"/>
              </w:rPr>
              <w:t> </w:t>
            </w:r>
            <w:r w:rsidRPr="00D87DB0">
              <w:rPr>
                <w:rFonts w:eastAsia="宋体" w:cstheme="minorHAnsi"/>
                <w:color w:val="2A2A2A"/>
                <w:kern w:val="0"/>
                <w:sz w:val="16"/>
                <w:szCs w:val="16"/>
              </w:rPr>
              <w:t>must point to a valid</w:t>
            </w:r>
            <w:r w:rsidRPr="0029737A">
              <w:rPr>
                <w:rFonts w:eastAsia="宋体" w:cstheme="minorHAnsi"/>
                <w:color w:val="2A2A2A"/>
                <w:kern w:val="0"/>
                <w:sz w:val="16"/>
                <w:szCs w:val="16"/>
              </w:rPr>
              <w:t> </w:t>
            </w:r>
            <w:hyperlink r:id="rId249" w:history="1">
              <w:r w:rsidRPr="0029737A">
                <w:rPr>
                  <w:rFonts w:eastAsia="宋体" w:cstheme="minorHAnsi"/>
                  <w:b/>
                  <w:bCs/>
                  <w:color w:val="00709F"/>
                  <w:kern w:val="0"/>
                  <w:sz w:val="16"/>
                  <w:szCs w:val="16"/>
                </w:rPr>
                <w:t>OVERLAPPED</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structure that contains a handle to an event object. Otherwise, the function fails in unpredictable ways.</w:t>
            </w:r>
          </w:p>
          <w:p w:rsidR="00A12752" w:rsidRPr="0029737A" w:rsidRDefault="00A12752" w:rsidP="00713078">
            <w:pPr>
              <w:widowControl/>
              <w:spacing w:line="0" w:lineRule="atLeast"/>
              <w:jc w:val="left"/>
              <w:rPr>
                <w:rFonts w:eastAsia="宋体" w:cstheme="minorHAnsi"/>
                <w:color w:val="2A2A2A"/>
                <w:kern w:val="0"/>
                <w:sz w:val="20"/>
                <w:szCs w:val="20"/>
              </w:rPr>
            </w:pPr>
            <w:r w:rsidRPr="00D87DB0">
              <w:rPr>
                <w:rFonts w:eastAsia="宋体" w:cstheme="minorHAnsi"/>
                <w:color w:val="2A2A2A"/>
                <w:kern w:val="0"/>
                <w:sz w:val="16"/>
                <w:szCs w:val="16"/>
              </w:rPr>
              <w:t>For overlapped operations,</w:t>
            </w:r>
            <w:r w:rsidRPr="0029737A">
              <w:rPr>
                <w:rFonts w:eastAsia="宋体" w:cstheme="minorHAnsi"/>
                <w:color w:val="2A2A2A"/>
                <w:kern w:val="0"/>
                <w:sz w:val="16"/>
                <w:szCs w:val="16"/>
              </w:rPr>
              <w:t> </w:t>
            </w:r>
            <w:hyperlink r:id="rId250" w:history="1">
              <w:r w:rsidRPr="0029737A">
                <w:rPr>
                  <w:rFonts w:eastAsia="宋体" w:cstheme="minorHAnsi"/>
                  <w:b/>
                  <w:bCs/>
                  <w:color w:val="00709F"/>
                  <w:kern w:val="0"/>
                  <w:sz w:val="16"/>
                  <w:szCs w:val="16"/>
                </w:rPr>
                <w:t>DeviceIoControl</w:t>
              </w:r>
            </w:hyperlink>
            <w:r w:rsidRPr="0029737A">
              <w:rPr>
                <w:rFonts w:eastAsia="宋体" w:cstheme="minorHAnsi"/>
                <w:color w:val="2A2A2A"/>
                <w:kern w:val="0"/>
                <w:sz w:val="16"/>
                <w:szCs w:val="16"/>
              </w:rPr>
              <w:t> </w:t>
            </w:r>
            <w:r w:rsidRPr="00D87DB0">
              <w:rPr>
                <w:rFonts w:eastAsia="宋体" w:cstheme="minorHAnsi"/>
                <w:color w:val="2A2A2A"/>
                <w:kern w:val="0"/>
                <w:sz w:val="16"/>
                <w:szCs w:val="16"/>
              </w:rPr>
              <w:t xml:space="preserve">returns immediately, and the event object is signaled when the operation is </w:t>
            </w:r>
            <w:r w:rsidRPr="00D87DB0">
              <w:rPr>
                <w:rFonts w:eastAsia="宋体" w:cstheme="minorHAnsi"/>
                <w:color w:val="2A2A2A"/>
                <w:kern w:val="0"/>
                <w:sz w:val="16"/>
                <w:szCs w:val="16"/>
              </w:rPr>
              <w:lastRenderedPageBreak/>
              <w:t>complete. Otherwise, the function does not return until the operation is complete or an error occurs.</w:t>
            </w:r>
          </w:p>
        </w:tc>
      </w:tr>
      <w:tr w:rsidR="00A12752" w:rsidRPr="0029737A" w:rsidTr="00713078">
        <w:trPr>
          <w:trHeight w:val="135"/>
        </w:trPr>
        <w:tc>
          <w:tcPr>
            <w:tcW w:w="1702" w:type="dxa"/>
          </w:tcPr>
          <w:p w:rsidR="00A12752" w:rsidRPr="0029737A" w:rsidRDefault="00A12752" w:rsidP="00713078">
            <w:pPr>
              <w:spacing w:line="0" w:lineRule="atLeast"/>
              <w:rPr>
                <w:rFonts w:cstheme="minorHAnsi"/>
                <w:kern w:val="0"/>
                <w:sz w:val="20"/>
                <w:szCs w:val="20"/>
              </w:rPr>
            </w:pPr>
          </w:p>
        </w:tc>
        <w:tc>
          <w:tcPr>
            <w:tcW w:w="8150" w:type="dxa"/>
          </w:tcPr>
          <w:p w:rsidR="00A12752" w:rsidRPr="0029737A" w:rsidRDefault="00A12752" w:rsidP="00713078">
            <w:pPr>
              <w:spacing w:line="0" w:lineRule="atLeast"/>
              <w:rPr>
                <w:rFonts w:cstheme="minorHAnsi"/>
                <w:sz w:val="20"/>
                <w:szCs w:val="20"/>
              </w:rPr>
            </w:pPr>
          </w:p>
        </w:tc>
      </w:tr>
    </w:tbl>
    <w:p w:rsidR="00A12752" w:rsidRDefault="00A12752" w:rsidP="00A12752">
      <w:pPr>
        <w:rPr>
          <w:b/>
          <w:color w:val="FF0000"/>
          <w:sz w:val="20"/>
          <w:szCs w:val="20"/>
        </w:rPr>
      </w:pPr>
    </w:p>
    <w:p w:rsidR="00A12752" w:rsidRPr="005B2615" w:rsidRDefault="00A12752" w:rsidP="00A12752">
      <w:pPr>
        <w:rPr>
          <w:rFonts w:cstheme="minorHAnsi"/>
          <w:b/>
          <w:sz w:val="20"/>
          <w:szCs w:val="20"/>
        </w:rPr>
      </w:pPr>
      <w:r w:rsidRPr="005B2615">
        <w:rPr>
          <w:rFonts w:cstheme="minorHAnsi"/>
          <w:b/>
          <w:color w:val="FF0000"/>
          <w:sz w:val="20"/>
          <w:szCs w:val="20"/>
        </w:rPr>
        <w:t>DELETE_USN_JOURNAL_DATA structure</w:t>
      </w:r>
      <w:r w:rsidRPr="005B2615">
        <w:rPr>
          <w:rFonts w:cstheme="minorHAnsi"/>
          <w:sz w:val="20"/>
          <w:szCs w:val="20"/>
        </w:rPr>
        <w:t>描述使用</w:t>
      </w:r>
      <w:r w:rsidRPr="005B2615">
        <w:rPr>
          <w:rFonts w:cstheme="minorHAnsi"/>
          <w:sz w:val="20"/>
          <w:szCs w:val="20"/>
        </w:rPr>
        <w:t>FSCTL_DELETE_USN_JOURNAL</w:t>
      </w:r>
      <w:r w:rsidRPr="005B2615">
        <w:rPr>
          <w:rFonts w:cstheme="minorHAnsi"/>
          <w:sz w:val="20"/>
          <w:szCs w:val="20"/>
        </w:rPr>
        <w:t>控制代码删除更新序列号</w:t>
      </w:r>
      <w:r w:rsidRPr="005B2615">
        <w:rPr>
          <w:rFonts w:cstheme="minorHAnsi"/>
          <w:sz w:val="20"/>
          <w:szCs w:val="20"/>
        </w:rPr>
        <w:t>(USN)</w:t>
      </w:r>
      <w:r w:rsidR="00CE64DD">
        <w:rPr>
          <w:rFonts w:cstheme="minorHAnsi"/>
          <w:sz w:val="20"/>
          <w:szCs w:val="20"/>
        </w:rPr>
        <w:t>变更</w:t>
      </w:r>
      <w:r w:rsidRPr="005B2615">
        <w:rPr>
          <w:rFonts w:cstheme="minorHAnsi"/>
          <w:sz w:val="20"/>
          <w:szCs w:val="20"/>
        </w:rPr>
        <w:t>日志的信息。</w:t>
      </w:r>
    </w:p>
    <w:tbl>
      <w:tblPr>
        <w:tblStyle w:val="a7"/>
        <w:tblW w:w="9781" w:type="dxa"/>
        <w:tblInd w:w="108" w:type="dxa"/>
        <w:tblLayout w:type="fixed"/>
        <w:tblLook w:val="04A0"/>
      </w:tblPr>
      <w:tblGrid>
        <w:gridCol w:w="1560"/>
        <w:gridCol w:w="8221"/>
      </w:tblGrid>
      <w:tr w:rsidR="00A12752" w:rsidRPr="00FE020D" w:rsidTr="00713078">
        <w:trPr>
          <w:trHeight w:val="70"/>
        </w:trPr>
        <w:tc>
          <w:tcPr>
            <w:tcW w:w="9781" w:type="dxa"/>
            <w:gridSpan w:val="2"/>
            <w:tcBorders>
              <w:right w:val="single" w:sz="8" w:space="0" w:color="000000" w:themeColor="text1"/>
            </w:tcBorders>
            <w:shd w:val="clear" w:color="auto" w:fill="A6A6A6" w:themeFill="background1" w:themeFillShade="A6"/>
          </w:tcPr>
          <w:p w:rsidR="00A12752" w:rsidRPr="00CE14BF" w:rsidRDefault="00A12752" w:rsidP="00713078">
            <w:pPr>
              <w:rPr>
                <w:rFonts w:cstheme="minorHAnsi"/>
                <w:sz w:val="20"/>
                <w:szCs w:val="20"/>
              </w:rPr>
            </w:pPr>
            <w:r>
              <w:rPr>
                <w:rFonts w:cstheme="minorHAnsi"/>
                <w:sz w:val="20"/>
                <w:szCs w:val="20"/>
              </w:rPr>
              <w:t>C++</w:t>
            </w:r>
          </w:p>
        </w:tc>
      </w:tr>
      <w:tr w:rsidR="00A12752" w:rsidRPr="00FE020D" w:rsidTr="00713078">
        <w:trPr>
          <w:trHeight w:val="322"/>
        </w:trPr>
        <w:tc>
          <w:tcPr>
            <w:tcW w:w="9781" w:type="dxa"/>
            <w:gridSpan w:val="2"/>
            <w:tcBorders>
              <w:bottom w:val="single" w:sz="4" w:space="0" w:color="000000" w:themeColor="text1"/>
              <w:right w:val="single" w:sz="8" w:space="0" w:color="000000" w:themeColor="text1"/>
            </w:tcBorders>
          </w:tcPr>
          <w:p w:rsidR="00A12752" w:rsidRPr="00081CF7" w:rsidRDefault="00A12752" w:rsidP="00713078">
            <w:pPr>
              <w:widowControl/>
              <w:jc w:val="left"/>
              <w:rPr>
                <w:rFonts w:eastAsia="宋体" w:cstheme="minorHAnsi"/>
                <w:color w:val="000000"/>
                <w:kern w:val="0"/>
                <w:sz w:val="20"/>
                <w:szCs w:val="20"/>
                <w:shd w:val="clear" w:color="auto" w:fill="FAFAFA"/>
              </w:rPr>
            </w:pPr>
            <w:r w:rsidRPr="00081CF7">
              <w:rPr>
                <w:rFonts w:eastAsia="宋体" w:cstheme="minorHAnsi"/>
                <w:color w:val="0101FD"/>
                <w:kern w:val="0"/>
                <w:sz w:val="20"/>
                <w:szCs w:val="20"/>
              </w:rPr>
              <w:t>typedef</w:t>
            </w:r>
            <w:r w:rsidRPr="00081CF7">
              <w:rPr>
                <w:rFonts w:eastAsia="宋体" w:cstheme="minorHAnsi"/>
                <w:color w:val="000000"/>
                <w:kern w:val="0"/>
                <w:sz w:val="20"/>
                <w:szCs w:val="20"/>
                <w:shd w:val="clear" w:color="auto" w:fill="FAFAFA"/>
              </w:rPr>
              <w:t xml:space="preserve"> </w:t>
            </w:r>
            <w:r w:rsidRPr="00081CF7">
              <w:rPr>
                <w:rFonts w:eastAsia="宋体" w:cstheme="minorHAnsi"/>
                <w:color w:val="0101FD"/>
                <w:kern w:val="0"/>
                <w:sz w:val="20"/>
                <w:szCs w:val="20"/>
              </w:rPr>
              <w:t>struct</w:t>
            </w:r>
            <w:r w:rsidRPr="00081CF7">
              <w:rPr>
                <w:rFonts w:eastAsia="宋体" w:cstheme="minorHAnsi"/>
                <w:color w:val="000000"/>
                <w:kern w:val="0"/>
                <w:sz w:val="20"/>
                <w:szCs w:val="20"/>
              </w:rPr>
              <w:t xml:space="preserve"> {</w:t>
            </w:r>
          </w:p>
          <w:p w:rsidR="00A12752" w:rsidRPr="00081CF7" w:rsidRDefault="00A12752" w:rsidP="00713078">
            <w:pPr>
              <w:widowControl/>
              <w:jc w:val="left"/>
              <w:rPr>
                <w:rFonts w:eastAsia="宋体" w:cstheme="minorHAnsi"/>
                <w:color w:val="000000"/>
                <w:kern w:val="0"/>
                <w:sz w:val="20"/>
                <w:szCs w:val="20"/>
                <w:shd w:val="clear" w:color="auto" w:fill="FAFAFA"/>
              </w:rPr>
            </w:pPr>
            <w:r w:rsidRPr="00081CF7">
              <w:rPr>
                <w:rFonts w:eastAsia="宋体" w:cstheme="minorHAnsi"/>
                <w:color w:val="000000"/>
                <w:kern w:val="0"/>
                <w:sz w:val="20"/>
                <w:szCs w:val="20"/>
                <w:shd w:val="clear" w:color="auto" w:fill="FAFAFA"/>
              </w:rPr>
              <w:t xml:space="preserve">  DWORDLONG UsnJournalID;</w:t>
            </w:r>
          </w:p>
          <w:p w:rsidR="00A12752" w:rsidRPr="00081CF7" w:rsidRDefault="00A12752" w:rsidP="00713078">
            <w:pPr>
              <w:widowControl/>
              <w:jc w:val="left"/>
              <w:rPr>
                <w:rFonts w:eastAsia="宋体" w:cstheme="minorHAnsi"/>
                <w:color w:val="000000"/>
                <w:kern w:val="0"/>
                <w:sz w:val="20"/>
                <w:szCs w:val="20"/>
                <w:shd w:val="clear" w:color="auto" w:fill="FAFAFA"/>
              </w:rPr>
            </w:pPr>
            <w:r w:rsidRPr="00081CF7">
              <w:rPr>
                <w:rFonts w:eastAsia="宋体" w:cstheme="minorHAnsi"/>
                <w:color w:val="000000"/>
                <w:kern w:val="0"/>
                <w:sz w:val="20"/>
                <w:szCs w:val="20"/>
                <w:shd w:val="clear" w:color="auto" w:fill="FAFAFA"/>
              </w:rPr>
              <w:t xml:space="preserve">  DWORD     DeleteFlags;</w:t>
            </w:r>
          </w:p>
          <w:p w:rsidR="00A12752" w:rsidRPr="000B22DE" w:rsidRDefault="00A12752" w:rsidP="00713078">
            <w:pPr>
              <w:spacing w:line="0" w:lineRule="atLeast"/>
              <w:rPr>
                <w:rFonts w:ascii="Consolas" w:eastAsia="宋体" w:hAnsi="Consolas" w:cs="宋体"/>
                <w:color w:val="000000"/>
                <w:kern w:val="0"/>
                <w:szCs w:val="21"/>
                <w:shd w:val="clear" w:color="auto" w:fill="FAFAFA"/>
              </w:rPr>
            </w:pPr>
            <w:r w:rsidRPr="00081CF7">
              <w:rPr>
                <w:rFonts w:eastAsia="宋体" w:cstheme="minorHAnsi"/>
                <w:color w:val="000000"/>
                <w:kern w:val="0"/>
                <w:sz w:val="20"/>
                <w:szCs w:val="20"/>
                <w:shd w:val="clear" w:color="auto" w:fill="FAFAFA"/>
              </w:rPr>
              <w:t>} DELETE_USN_JOURNAL_DATA, *PDELETE_USN_JOURNAL_DATA;</w:t>
            </w:r>
          </w:p>
        </w:tc>
      </w:tr>
      <w:tr w:rsidR="00A12752" w:rsidRPr="00FE020D" w:rsidTr="00713078">
        <w:trPr>
          <w:trHeight w:val="70"/>
        </w:trPr>
        <w:tc>
          <w:tcPr>
            <w:tcW w:w="1560" w:type="dxa"/>
            <w:tcBorders>
              <w:bottom w:val="nil"/>
              <w:right w:val="nil"/>
            </w:tcBorders>
          </w:tcPr>
          <w:p w:rsidR="00A12752" w:rsidRPr="000B22DE" w:rsidRDefault="00A12752" w:rsidP="00713078">
            <w:pPr>
              <w:rPr>
                <w:sz w:val="20"/>
                <w:szCs w:val="20"/>
              </w:rPr>
            </w:pPr>
            <w:r w:rsidRPr="00081CF7">
              <w:rPr>
                <w:rFonts w:eastAsia="宋体" w:cstheme="minorHAnsi"/>
                <w:color w:val="000000"/>
                <w:kern w:val="0"/>
                <w:sz w:val="20"/>
                <w:szCs w:val="20"/>
                <w:shd w:val="clear" w:color="auto" w:fill="FAFAFA"/>
              </w:rPr>
              <w:t>UsnJournalID</w:t>
            </w:r>
          </w:p>
        </w:tc>
        <w:tc>
          <w:tcPr>
            <w:tcW w:w="8221" w:type="dxa"/>
            <w:tcBorders>
              <w:left w:val="nil"/>
              <w:bottom w:val="nil"/>
              <w:right w:val="single" w:sz="8" w:space="0" w:color="000000" w:themeColor="text1"/>
            </w:tcBorders>
          </w:tcPr>
          <w:p w:rsidR="00A12752" w:rsidRPr="00321EA4" w:rsidRDefault="00A12752" w:rsidP="00713078">
            <w:pPr>
              <w:spacing w:line="0" w:lineRule="atLeast"/>
              <w:rPr>
                <w:rFonts w:cstheme="minorHAnsi"/>
                <w:sz w:val="16"/>
                <w:szCs w:val="16"/>
              </w:rPr>
            </w:pPr>
            <w:r w:rsidRPr="00321EA4">
              <w:rPr>
                <w:rFonts w:cstheme="minorHAnsi"/>
                <w:sz w:val="20"/>
                <w:szCs w:val="20"/>
              </w:rPr>
              <w:t>要删除的</w:t>
            </w:r>
            <w:r w:rsidR="00CE64DD">
              <w:rPr>
                <w:rFonts w:cstheme="minorHAnsi"/>
                <w:sz w:val="20"/>
                <w:szCs w:val="20"/>
              </w:rPr>
              <w:t>变更</w:t>
            </w:r>
            <w:r w:rsidRPr="00321EA4">
              <w:rPr>
                <w:rFonts w:cstheme="minorHAnsi"/>
                <w:sz w:val="20"/>
                <w:szCs w:val="20"/>
              </w:rPr>
              <w:t>日志的标识符。如果日志是活动的，并且通过在</w:t>
            </w:r>
            <w:r w:rsidRPr="00321EA4">
              <w:rPr>
                <w:rFonts w:cstheme="minorHAnsi"/>
                <w:sz w:val="20"/>
                <w:szCs w:val="20"/>
              </w:rPr>
              <w:t>DeleteFlags</w:t>
            </w:r>
            <w:r w:rsidRPr="00321EA4">
              <w:rPr>
                <w:rFonts w:cstheme="minorHAnsi"/>
                <w:sz w:val="20"/>
                <w:szCs w:val="20"/>
              </w:rPr>
              <w:t>成员中设置</w:t>
            </w:r>
            <w:r w:rsidRPr="00321EA4">
              <w:rPr>
                <w:rFonts w:cstheme="minorHAnsi"/>
                <w:sz w:val="20"/>
                <w:szCs w:val="20"/>
              </w:rPr>
              <w:t>USN_DELETE_FLAG_DELETE</w:t>
            </w:r>
            <w:r w:rsidRPr="00321EA4">
              <w:rPr>
                <w:rFonts w:cstheme="minorHAnsi"/>
                <w:sz w:val="20"/>
                <w:szCs w:val="20"/>
              </w:rPr>
              <w:t>标志来请求删除，那么这个标识符必须为当前卷指定</w:t>
            </w:r>
            <w:r w:rsidR="00CE64DD">
              <w:rPr>
                <w:rFonts w:cstheme="minorHAnsi"/>
                <w:sz w:val="20"/>
                <w:szCs w:val="20"/>
              </w:rPr>
              <w:t>变更</w:t>
            </w:r>
            <w:r w:rsidRPr="00321EA4">
              <w:rPr>
                <w:rFonts w:cstheme="minorHAnsi"/>
                <w:sz w:val="20"/>
                <w:szCs w:val="20"/>
              </w:rPr>
              <w:t>日志。使用</w:t>
            </w:r>
            <w:r w:rsidRPr="00321EA4">
              <w:rPr>
                <w:rFonts w:cstheme="minorHAnsi"/>
                <w:sz w:val="20"/>
                <w:szCs w:val="20"/>
              </w:rPr>
              <w:t>FSCTL_QUERY_USN_JOURNAL</w:t>
            </w:r>
            <w:r w:rsidRPr="00321EA4">
              <w:rPr>
                <w:rFonts w:cstheme="minorHAnsi"/>
                <w:sz w:val="20"/>
                <w:szCs w:val="20"/>
              </w:rPr>
              <w:t>检索此</w:t>
            </w:r>
            <w:r w:rsidR="00CE64DD">
              <w:rPr>
                <w:rFonts w:cstheme="minorHAnsi"/>
                <w:sz w:val="20"/>
                <w:szCs w:val="20"/>
              </w:rPr>
              <w:t>变更</w:t>
            </w:r>
            <w:r w:rsidRPr="00321EA4">
              <w:rPr>
                <w:rFonts w:cstheme="minorHAnsi"/>
                <w:sz w:val="20"/>
                <w:szCs w:val="20"/>
              </w:rPr>
              <w:t>日志的标识符。如果标识符不是当前卷的</w:t>
            </w:r>
            <w:r w:rsidR="00CE64DD">
              <w:rPr>
                <w:rFonts w:cstheme="minorHAnsi"/>
                <w:sz w:val="20"/>
                <w:szCs w:val="20"/>
              </w:rPr>
              <w:t>变更</w:t>
            </w:r>
            <w:r w:rsidRPr="00321EA4">
              <w:rPr>
                <w:rFonts w:cstheme="minorHAnsi"/>
                <w:sz w:val="20"/>
                <w:szCs w:val="20"/>
              </w:rPr>
              <w:t>日志，则</w:t>
            </w:r>
            <w:r w:rsidRPr="00321EA4">
              <w:rPr>
                <w:rFonts w:cstheme="minorHAnsi"/>
                <w:sz w:val="20"/>
                <w:szCs w:val="20"/>
              </w:rPr>
              <w:t>FSCTL_DELETE_USN_JOURNAL</w:t>
            </w:r>
            <w:r w:rsidRPr="00321EA4">
              <w:rPr>
                <w:rFonts w:cstheme="minorHAnsi"/>
                <w:sz w:val="20"/>
                <w:szCs w:val="20"/>
              </w:rPr>
              <w:t>失败。如果仅通过在</w:t>
            </w:r>
            <w:r w:rsidRPr="00321EA4">
              <w:rPr>
                <w:rFonts w:cstheme="minorHAnsi"/>
                <w:sz w:val="20"/>
                <w:szCs w:val="20"/>
              </w:rPr>
              <w:t>DeleteFlags</w:t>
            </w:r>
            <w:r w:rsidRPr="00321EA4">
              <w:rPr>
                <w:rFonts w:cstheme="minorHAnsi"/>
                <w:sz w:val="20"/>
                <w:szCs w:val="20"/>
              </w:rPr>
              <w:t>中设置</w:t>
            </w:r>
            <w:r w:rsidRPr="00321EA4">
              <w:rPr>
                <w:rFonts w:cstheme="minorHAnsi"/>
                <w:sz w:val="16"/>
                <w:szCs w:val="16"/>
              </w:rPr>
              <w:t>USN_DELETE_FLAG_NOTIFY</w:t>
            </w:r>
            <w:r w:rsidRPr="00321EA4">
              <w:rPr>
                <w:rFonts w:cstheme="minorHAnsi"/>
                <w:sz w:val="16"/>
                <w:szCs w:val="16"/>
              </w:rPr>
              <w:t>标志来请求通知而不是删除，则会忽略</w:t>
            </w:r>
            <w:r w:rsidRPr="00321EA4">
              <w:rPr>
                <w:rFonts w:cstheme="minorHAnsi"/>
                <w:sz w:val="16"/>
                <w:szCs w:val="16"/>
              </w:rPr>
              <w:t>UsnJournalID</w:t>
            </w:r>
            <w:r w:rsidRPr="00321EA4">
              <w:rPr>
                <w:rFonts w:cstheme="minorHAnsi"/>
                <w:sz w:val="16"/>
                <w:szCs w:val="16"/>
              </w:rPr>
              <w:t>。</w:t>
            </w:r>
          </w:p>
          <w:p w:rsidR="00A12752" w:rsidRPr="00321EA4" w:rsidRDefault="00A12752" w:rsidP="00713078">
            <w:pPr>
              <w:spacing w:line="0" w:lineRule="atLeast"/>
              <w:rPr>
                <w:rFonts w:cstheme="minorHAnsi"/>
                <w:sz w:val="16"/>
                <w:szCs w:val="16"/>
              </w:rPr>
            </w:pPr>
            <w:r w:rsidRPr="00321EA4">
              <w:rPr>
                <w:rFonts w:cstheme="minorHAnsi"/>
                <w:sz w:val="16"/>
                <w:szCs w:val="16"/>
              </w:rPr>
              <w:t>The identifier of the change journal to be deleted.If the journal is active and deletion is requested by setting the USN_DELETE_FLAG_DELETE flag in the DeleteFlags member, then this identifier must specify the change journal for the current volume. Use </w:t>
            </w:r>
            <w:hyperlink r:id="rId251" w:history="1">
              <w:r w:rsidRPr="00321EA4">
                <w:rPr>
                  <w:rStyle w:val="aa"/>
                  <w:rFonts w:cstheme="minorHAnsi"/>
                  <w:sz w:val="16"/>
                  <w:szCs w:val="16"/>
                </w:rPr>
                <w:t>FSCTL_QUERY_USN_JOURNAL</w:t>
              </w:r>
            </w:hyperlink>
            <w:r w:rsidRPr="00321EA4">
              <w:rPr>
                <w:rFonts w:cstheme="minorHAnsi"/>
                <w:sz w:val="16"/>
                <w:szCs w:val="16"/>
              </w:rPr>
              <w:t> to retrieve the identifier of this change journal. If in this case the identifier is not for the current volume's change journal, </w:t>
            </w:r>
            <w:hyperlink r:id="rId252" w:history="1">
              <w:r w:rsidRPr="00321EA4">
                <w:rPr>
                  <w:rStyle w:val="aa"/>
                  <w:rFonts w:cstheme="minorHAnsi"/>
                  <w:sz w:val="16"/>
                  <w:szCs w:val="16"/>
                </w:rPr>
                <w:t>FSCTL_DELETE_USN_JOURNAL</w:t>
              </w:r>
            </w:hyperlink>
            <w:r w:rsidRPr="00321EA4">
              <w:rPr>
                <w:rFonts w:cstheme="minorHAnsi"/>
                <w:sz w:val="16"/>
                <w:szCs w:val="16"/>
              </w:rPr>
              <w:t> fails.</w:t>
            </w:r>
          </w:p>
          <w:p w:rsidR="00A12752" w:rsidRPr="00321EA4" w:rsidRDefault="00A12752" w:rsidP="00713078">
            <w:pPr>
              <w:spacing w:line="0" w:lineRule="atLeast"/>
              <w:rPr>
                <w:rFonts w:cstheme="minorHAnsi"/>
                <w:sz w:val="20"/>
                <w:szCs w:val="20"/>
              </w:rPr>
            </w:pPr>
            <w:r w:rsidRPr="00321EA4">
              <w:rPr>
                <w:rFonts w:cstheme="minorHAnsi"/>
                <w:sz w:val="16"/>
                <w:szCs w:val="16"/>
              </w:rPr>
              <w:t>If notification instead of deletion is requested by setting only the USN_DELETE_FLAG_NOTIFY flag in DeleteFlags, UsnJournalID is ignored.</w:t>
            </w:r>
          </w:p>
        </w:tc>
      </w:tr>
      <w:tr w:rsidR="00A12752" w:rsidRPr="00FE020D" w:rsidTr="00713078">
        <w:trPr>
          <w:trHeight w:val="302"/>
        </w:trPr>
        <w:tc>
          <w:tcPr>
            <w:tcW w:w="1560" w:type="dxa"/>
            <w:tcBorders>
              <w:top w:val="nil"/>
              <w:bottom w:val="nil"/>
              <w:right w:val="nil"/>
            </w:tcBorders>
          </w:tcPr>
          <w:p w:rsidR="00A12752" w:rsidRPr="000B22DE" w:rsidRDefault="00A12752" w:rsidP="00713078">
            <w:pPr>
              <w:rPr>
                <w:sz w:val="20"/>
                <w:szCs w:val="20"/>
              </w:rPr>
            </w:pPr>
            <w:r w:rsidRPr="00081CF7">
              <w:rPr>
                <w:rFonts w:eastAsia="宋体" w:cstheme="minorHAnsi"/>
                <w:color w:val="000000"/>
                <w:kern w:val="0"/>
                <w:sz w:val="20"/>
                <w:szCs w:val="20"/>
                <w:shd w:val="clear" w:color="auto" w:fill="FAFAFA"/>
              </w:rPr>
              <w:t>DeleteFlags</w:t>
            </w:r>
          </w:p>
        </w:tc>
        <w:tc>
          <w:tcPr>
            <w:tcW w:w="8221" w:type="dxa"/>
            <w:tcBorders>
              <w:top w:val="nil"/>
              <w:left w:val="nil"/>
              <w:bottom w:val="nil"/>
              <w:right w:val="single" w:sz="8" w:space="0" w:color="000000" w:themeColor="text1"/>
            </w:tcBorders>
          </w:tcPr>
          <w:p w:rsidR="00A12752" w:rsidRDefault="00A12752" w:rsidP="00713078">
            <w:pPr>
              <w:spacing w:line="0" w:lineRule="atLeast"/>
              <w:rPr>
                <w:rFonts w:cstheme="minorHAnsi"/>
                <w:sz w:val="20"/>
                <w:szCs w:val="20"/>
              </w:rPr>
            </w:pPr>
            <w:r w:rsidRPr="00C8626A">
              <w:rPr>
                <w:rFonts w:cstheme="minorHAnsi" w:hint="eastAsia"/>
                <w:sz w:val="20"/>
                <w:szCs w:val="20"/>
              </w:rPr>
              <w:t>指示是否执行删除或有关删除的通知，或两者都执行。</w:t>
            </w:r>
            <w:r w:rsidRPr="00C8626A">
              <w:rPr>
                <w:rFonts w:cstheme="minorHAnsi" w:hint="eastAsia"/>
                <w:sz w:val="20"/>
                <w:szCs w:val="20"/>
              </w:rPr>
              <w:t>DeleteFlags</w:t>
            </w:r>
            <w:r w:rsidRPr="00C8626A">
              <w:rPr>
                <w:rFonts w:cstheme="minorHAnsi" w:hint="eastAsia"/>
                <w:sz w:val="20"/>
                <w:szCs w:val="20"/>
              </w:rPr>
              <w:t>成员必须包含以下一个或两个值。</w:t>
            </w:r>
          </w:p>
          <w:p w:rsidR="00A12752" w:rsidRPr="00C8626A" w:rsidRDefault="00A12752" w:rsidP="00713078">
            <w:pPr>
              <w:spacing w:line="0" w:lineRule="atLeast"/>
              <w:rPr>
                <w:rFonts w:cstheme="minorHAnsi"/>
                <w:sz w:val="16"/>
                <w:szCs w:val="16"/>
              </w:rPr>
            </w:pPr>
            <w:r w:rsidRPr="00C8626A">
              <w:rPr>
                <w:rFonts w:cstheme="minorHAnsi"/>
                <w:color w:val="000000"/>
                <w:sz w:val="16"/>
                <w:szCs w:val="16"/>
                <w:shd w:val="clear" w:color="auto" w:fill="FFFFFF"/>
              </w:rPr>
              <w:t>Indicates whether deletion or notification regarding deletion is performed, or both. The</w:t>
            </w:r>
            <w:r w:rsidRPr="00C8626A">
              <w:rPr>
                <w:rStyle w:val="apple-converted-space"/>
                <w:rFonts w:cstheme="minorHAnsi"/>
                <w:color w:val="000000"/>
                <w:sz w:val="16"/>
                <w:szCs w:val="16"/>
                <w:shd w:val="clear" w:color="auto" w:fill="FFFFFF"/>
              </w:rPr>
              <w:t> </w:t>
            </w:r>
            <w:r w:rsidRPr="00C8626A">
              <w:rPr>
                <w:rFonts w:cstheme="minorHAnsi"/>
                <w:b/>
                <w:bCs/>
                <w:color w:val="000000"/>
                <w:sz w:val="16"/>
                <w:szCs w:val="16"/>
                <w:bdr w:val="none" w:sz="0" w:space="0" w:color="auto" w:frame="1"/>
                <w:shd w:val="clear" w:color="auto" w:fill="FFFFFF"/>
              </w:rPr>
              <w:t>DeleteFlags</w:t>
            </w:r>
            <w:r w:rsidRPr="00C8626A">
              <w:rPr>
                <w:rStyle w:val="apple-converted-space"/>
                <w:rFonts w:cstheme="minorHAnsi"/>
                <w:color w:val="000000"/>
                <w:sz w:val="16"/>
                <w:szCs w:val="16"/>
                <w:shd w:val="clear" w:color="auto" w:fill="FFFFFF"/>
              </w:rPr>
              <w:t> </w:t>
            </w:r>
            <w:r w:rsidRPr="00C8626A">
              <w:rPr>
                <w:rFonts w:cstheme="minorHAnsi"/>
                <w:color w:val="000000"/>
                <w:sz w:val="16"/>
                <w:szCs w:val="16"/>
                <w:shd w:val="clear" w:color="auto" w:fill="FFFFFF"/>
              </w:rPr>
              <w:t>member must contain one or both of the following values.</w:t>
            </w:r>
          </w:p>
        </w:tc>
      </w:tr>
      <w:tr w:rsidR="00A12752" w:rsidRPr="00FE020D" w:rsidTr="00713078">
        <w:trPr>
          <w:trHeight w:val="75"/>
        </w:trPr>
        <w:tc>
          <w:tcPr>
            <w:tcW w:w="1560" w:type="dxa"/>
            <w:tcBorders>
              <w:top w:val="nil"/>
              <w:bottom w:val="single" w:sz="2" w:space="0" w:color="auto"/>
              <w:right w:val="nil"/>
            </w:tcBorders>
          </w:tcPr>
          <w:p w:rsidR="00A12752" w:rsidRPr="00D53711" w:rsidRDefault="00A12752" w:rsidP="00713078">
            <w:pPr>
              <w:rPr>
                <w:rFonts w:eastAsia="宋体" w:cstheme="minorHAnsi"/>
                <w:color w:val="000000"/>
                <w:sz w:val="20"/>
                <w:szCs w:val="20"/>
              </w:rPr>
            </w:pPr>
          </w:p>
        </w:tc>
        <w:tc>
          <w:tcPr>
            <w:tcW w:w="8221" w:type="dxa"/>
            <w:tcBorders>
              <w:top w:val="nil"/>
              <w:left w:val="nil"/>
              <w:bottom w:val="single" w:sz="2" w:space="0" w:color="auto"/>
              <w:right w:val="single" w:sz="8" w:space="0" w:color="000000" w:themeColor="text1"/>
            </w:tcBorders>
          </w:tcPr>
          <w:p w:rsidR="00A12752" w:rsidRPr="00FE020D" w:rsidRDefault="00A12752" w:rsidP="00713078">
            <w:pPr>
              <w:spacing w:line="0" w:lineRule="atLeast"/>
              <w:rPr>
                <w:rFonts w:cstheme="minorHAnsi"/>
                <w:color w:val="000000"/>
                <w:sz w:val="20"/>
                <w:szCs w:val="20"/>
              </w:rPr>
            </w:pPr>
          </w:p>
        </w:tc>
      </w:tr>
    </w:tbl>
    <w:p w:rsidR="00A12752" w:rsidRPr="00956D66" w:rsidRDefault="00956D66" w:rsidP="00A12752">
      <w:pPr>
        <w:rPr>
          <w:rFonts w:cstheme="minorHAnsi"/>
          <w:color w:val="A6A6A6" w:themeColor="background1" w:themeShade="A6"/>
          <w:sz w:val="16"/>
          <w:szCs w:val="16"/>
        </w:rPr>
      </w:pPr>
      <w:r w:rsidRPr="00956D66">
        <w:rPr>
          <w:rFonts w:cstheme="minorHAnsi"/>
          <w:color w:val="A6A6A6" w:themeColor="background1" w:themeShade="A6"/>
          <w:sz w:val="16"/>
          <w:szCs w:val="16"/>
        </w:rPr>
        <w:t>参考：</w:t>
      </w:r>
      <w:hyperlink r:id="rId253" w:history="1">
        <w:r w:rsidRPr="00956D66">
          <w:rPr>
            <w:rStyle w:val="aa"/>
            <w:rFonts w:cstheme="minorHAnsi"/>
            <w:color w:val="A6A6A6" w:themeColor="background1" w:themeShade="A6"/>
            <w:sz w:val="16"/>
            <w:szCs w:val="16"/>
          </w:rPr>
          <w:t>https://docs.microsoft.com/zh-cn/windows/desktop/api/winioctl/ns-winioctl-delete_usn_journal_data</w:t>
        </w:r>
      </w:hyperlink>
    </w:p>
    <w:p w:rsidR="00956D66" w:rsidRDefault="00956D66" w:rsidP="00A12752"/>
    <w:p w:rsidR="00A12752" w:rsidRPr="00C8626A" w:rsidRDefault="00A12752" w:rsidP="00A12752">
      <w:pPr>
        <w:rPr>
          <w:b/>
          <w:color w:val="FF0000"/>
        </w:rPr>
      </w:pPr>
      <w:r w:rsidRPr="00081CF7">
        <w:rPr>
          <w:rFonts w:eastAsia="宋体" w:cstheme="minorHAnsi"/>
          <w:b/>
          <w:color w:val="FF0000"/>
          <w:kern w:val="0"/>
          <w:sz w:val="20"/>
          <w:szCs w:val="20"/>
          <w:shd w:val="clear" w:color="auto" w:fill="FAFAFA"/>
        </w:rPr>
        <w:t>DeleteFlags</w:t>
      </w:r>
    </w:p>
    <w:tbl>
      <w:tblPr>
        <w:tblStyle w:val="a7"/>
        <w:tblW w:w="9781" w:type="dxa"/>
        <w:tblInd w:w="108" w:type="dxa"/>
        <w:tblLayout w:type="fixed"/>
        <w:tblLook w:val="04A0"/>
      </w:tblPr>
      <w:tblGrid>
        <w:gridCol w:w="3119"/>
        <w:gridCol w:w="6662"/>
      </w:tblGrid>
      <w:tr w:rsidR="00A12752" w:rsidRPr="00FE020D" w:rsidTr="00713078">
        <w:trPr>
          <w:trHeight w:val="70"/>
        </w:trPr>
        <w:tc>
          <w:tcPr>
            <w:tcW w:w="3119" w:type="dxa"/>
            <w:shd w:val="clear" w:color="auto" w:fill="A6A6A6" w:themeFill="background1" w:themeFillShade="A6"/>
          </w:tcPr>
          <w:p w:rsidR="00A12752" w:rsidRPr="00FE020D" w:rsidRDefault="00A12752" w:rsidP="00713078">
            <w:pPr>
              <w:rPr>
                <w:rFonts w:cstheme="minorHAnsi"/>
                <w:sz w:val="20"/>
                <w:szCs w:val="20"/>
              </w:rPr>
            </w:pPr>
            <w:r>
              <w:rPr>
                <w:rFonts w:cstheme="minorHAnsi" w:hint="eastAsia"/>
                <w:sz w:val="20"/>
                <w:szCs w:val="20"/>
              </w:rPr>
              <w:t>Value</w:t>
            </w:r>
          </w:p>
        </w:tc>
        <w:tc>
          <w:tcPr>
            <w:tcW w:w="6662" w:type="dxa"/>
            <w:tcBorders>
              <w:left w:val="single" w:sz="4" w:space="0" w:color="000000" w:themeColor="text1"/>
              <w:right w:val="single" w:sz="8" w:space="0" w:color="000000" w:themeColor="text1"/>
            </w:tcBorders>
            <w:shd w:val="clear" w:color="auto" w:fill="A6A6A6" w:themeFill="background1" w:themeFillShade="A6"/>
          </w:tcPr>
          <w:p w:rsidR="00A12752" w:rsidRPr="00FE020D" w:rsidRDefault="00A12752" w:rsidP="00713078">
            <w:pPr>
              <w:tabs>
                <w:tab w:val="left" w:pos="1005"/>
              </w:tabs>
              <w:rPr>
                <w:rFonts w:eastAsiaTheme="majorEastAsia" w:cstheme="minorHAnsi"/>
                <w:sz w:val="20"/>
                <w:szCs w:val="20"/>
              </w:rPr>
            </w:pPr>
            <w:r w:rsidRPr="00FE020D">
              <w:rPr>
                <w:rFonts w:cstheme="minorHAnsi"/>
                <w:sz w:val="20"/>
                <w:szCs w:val="20"/>
              </w:rPr>
              <w:t>Meaning</w:t>
            </w:r>
          </w:p>
        </w:tc>
      </w:tr>
      <w:tr w:rsidR="00A12752" w:rsidRPr="00FE020D" w:rsidTr="00713078">
        <w:trPr>
          <w:trHeight w:val="322"/>
        </w:trPr>
        <w:tc>
          <w:tcPr>
            <w:tcW w:w="3119" w:type="dxa"/>
          </w:tcPr>
          <w:p w:rsidR="00A12752" w:rsidRPr="00EA2A31" w:rsidRDefault="00A12752" w:rsidP="00713078">
            <w:pPr>
              <w:rPr>
                <w:rFonts w:cstheme="minorHAnsi"/>
                <w:color w:val="000000"/>
                <w:sz w:val="20"/>
                <w:szCs w:val="20"/>
              </w:rPr>
            </w:pPr>
            <w:r w:rsidRPr="00EA2A31">
              <w:rPr>
                <w:rFonts w:cstheme="minorHAnsi"/>
                <w:b/>
                <w:bCs/>
                <w:color w:val="000000"/>
                <w:sz w:val="20"/>
                <w:szCs w:val="20"/>
                <w:bdr w:val="none" w:sz="0" w:space="0" w:color="auto" w:frame="1"/>
              </w:rPr>
              <w:t>USN_DELETE_FLAG_DELETE</w:t>
            </w:r>
          </w:p>
          <w:p w:rsidR="00A12752" w:rsidRPr="00EA2A31" w:rsidRDefault="00A12752" w:rsidP="00713078">
            <w:pPr>
              <w:rPr>
                <w:rFonts w:eastAsiaTheme="majorEastAsia" w:cstheme="minorHAnsi"/>
                <w:color w:val="000000"/>
                <w:kern w:val="0"/>
                <w:sz w:val="20"/>
                <w:szCs w:val="20"/>
              </w:rPr>
            </w:pPr>
            <w:r w:rsidRPr="00EA2A31">
              <w:rPr>
                <w:rFonts w:cstheme="minorHAnsi"/>
                <w:color w:val="000000"/>
                <w:sz w:val="20"/>
                <w:szCs w:val="20"/>
              </w:rPr>
              <w:t>0x00000001</w:t>
            </w:r>
          </w:p>
        </w:tc>
        <w:tc>
          <w:tcPr>
            <w:tcW w:w="6662" w:type="dxa"/>
            <w:tcBorders>
              <w:left w:val="single" w:sz="4" w:space="0" w:color="000000" w:themeColor="text1"/>
              <w:right w:val="single" w:sz="8" w:space="0" w:color="000000" w:themeColor="text1"/>
            </w:tcBorders>
          </w:tcPr>
          <w:p w:rsidR="00A12752" w:rsidRPr="00F629FE" w:rsidRDefault="00A12752" w:rsidP="00713078">
            <w:pPr>
              <w:rPr>
                <w:rFonts w:cstheme="minorHAnsi"/>
                <w:sz w:val="20"/>
                <w:szCs w:val="20"/>
              </w:rPr>
            </w:pPr>
            <w:r w:rsidRPr="00F629FE">
              <w:rPr>
                <w:rFonts w:cstheme="minorHAnsi"/>
                <w:sz w:val="20"/>
                <w:szCs w:val="20"/>
              </w:rPr>
              <w:t>如果设置了此标志而未设置</w:t>
            </w:r>
            <w:r w:rsidRPr="00F629FE">
              <w:rPr>
                <w:rFonts w:cstheme="minorHAnsi"/>
                <w:sz w:val="20"/>
                <w:szCs w:val="20"/>
              </w:rPr>
              <w:t>USN_DELETE_FLAG_NOTIFY</w:t>
            </w:r>
            <w:r w:rsidRPr="00F629FE">
              <w:rPr>
                <w:rFonts w:cstheme="minorHAnsi"/>
                <w:sz w:val="20"/>
                <w:szCs w:val="20"/>
              </w:rPr>
              <w:t>标志，则</w:t>
            </w:r>
            <w:hyperlink r:id="rId254" w:history="1">
              <w:r w:rsidRPr="00F629FE">
                <w:rPr>
                  <w:rStyle w:val="aa"/>
                  <w:rFonts w:cstheme="minorHAnsi"/>
                  <w:sz w:val="20"/>
                  <w:szCs w:val="20"/>
                </w:rPr>
                <w:t>FSCTL_DELETE_USN_JOURNAL</w:t>
              </w:r>
            </w:hyperlink>
            <w:r w:rsidRPr="00F629FE">
              <w:rPr>
                <w:rFonts w:cstheme="minorHAnsi"/>
                <w:sz w:val="20"/>
                <w:szCs w:val="20"/>
              </w:rPr>
              <w:t>操作将启动日志删除过程并立即返回。如果需要，日志删除过程将跨系统重新启动继续进行。</w:t>
            </w:r>
          </w:p>
          <w:p w:rsidR="00A12752" w:rsidRPr="00F629FE" w:rsidRDefault="00A12752" w:rsidP="00713078">
            <w:pPr>
              <w:rPr>
                <w:rFonts w:cstheme="minorHAnsi"/>
                <w:sz w:val="20"/>
                <w:szCs w:val="20"/>
              </w:rPr>
            </w:pPr>
            <w:r w:rsidRPr="00F629FE">
              <w:rPr>
                <w:rFonts w:cstheme="minorHAnsi"/>
                <w:sz w:val="20"/>
                <w:szCs w:val="20"/>
              </w:rPr>
              <w:t>如果设置了此标志，并且还设置了</w:t>
            </w:r>
            <w:r w:rsidRPr="00F629FE">
              <w:rPr>
                <w:rFonts w:cstheme="minorHAnsi"/>
                <w:sz w:val="20"/>
                <w:szCs w:val="20"/>
              </w:rPr>
              <w:t>USN_DELETE_FLAG_NOTIFY</w:t>
            </w:r>
            <w:r w:rsidRPr="00F629FE">
              <w:rPr>
                <w:rFonts w:cstheme="minorHAnsi"/>
                <w:sz w:val="20"/>
                <w:szCs w:val="20"/>
              </w:rPr>
              <w:t>标志，则会同时执行删除和通知操作。如果设置了此标志并且日志处于活动状态，则必须在</w:t>
            </w:r>
            <w:r w:rsidRPr="00F629FE">
              <w:rPr>
                <w:rFonts w:cstheme="minorHAnsi"/>
                <w:sz w:val="20"/>
                <w:szCs w:val="20"/>
              </w:rPr>
              <w:t>UsnJournalID</w:t>
            </w:r>
            <w:r w:rsidRPr="00F629FE">
              <w:rPr>
                <w:rFonts w:cstheme="minorHAnsi"/>
                <w:sz w:val="20"/>
                <w:szCs w:val="20"/>
              </w:rPr>
              <w:t>中为当前卷的</w:t>
            </w:r>
            <w:r w:rsidR="00CE64DD">
              <w:rPr>
                <w:rFonts w:cstheme="minorHAnsi"/>
                <w:sz w:val="20"/>
                <w:szCs w:val="20"/>
              </w:rPr>
              <w:t>变更</w:t>
            </w:r>
            <w:r w:rsidRPr="00F629FE">
              <w:rPr>
                <w:rFonts w:cstheme="minorHAnsi"/>
                <w:sz w:val="20"/>
                <w:szCs w:val="20"/>
              </w:rPr>
              <w:t>日志提供标识符，否则操作将失败。如果日志不是活动的，则忽略</w:t>
            </w:r>
            <w:r w:rsidRPr="00F629FE">
              <w:rPr>
                <w:rFonts w:cstheme="minorHAnsi"/>
                <w:sz w:val="20"/>
                <w:szCs w:val="20"/>
              </w:rPr>
              <w:t>UsnJournalID</w:t>
            </w:r>
            <w:r w:rsidRPr="00F629FE">
              <w:rPr>
                <w:rFonts w:cstheme="minorHAnsi"/>
                <w:sz w:val="20"/>
                <w:szCs w:val="20"/>
              </w:rPr>
              <w:t>并删除日志。</w:t>
            </w:r>
          </w:p>
          <w:p w:rsidR="00A12752" w:rsidRDefault="00A12752" w:rsidP="00713078">
            <w:pPr>
              <w:spacing w:line="0" w:lineRule="atLeast"/>
              <w:rPr>
                <w:rFonts w:cstheme="minorHAnsi"/>
                <w:sz w:val="16"/>
                <w:szCs w:val="16"/>
              </w:rPr>
            </w:pPr>
            <w:r w:rsidRPr="00F629FE">
              <w:rPr>
                <w:rFonts w:cstheme="minorHAnsi"/>
                <w:sz w:val="16"/>
                <w:szCs w:val="16"/>
              </w:rPr>
              <w:t>If this flag is set and the USN_DELETE_FLAG_NOTIFY flag is not set,</w:t>
            </w:r>
          </w:p>
          <w:p w:rsidR="00A12752" w:rsidRPr="00F629FE" w:rsidRDefault="00A12752" w:rsidP="00713078">
            <w:pPr>
              <w:spacing w:line="0" w:lineRule="atLeast"/>
              <w:rPr>
                <w:rFonts w:cstheme="minorHAnsi"/>
                <w:sz w:val="16"/>
                <w:szCs w:val="16"/>
              </w:rPr>
            </w:pPr>
            <w:r w:rsidRPr="00F629FE">
              <w:rPr>
                <w:rFonts w:cstheme="minorHAnsi"/>
                <w:sz w:val="16"/>
                <w:szCs w:val="16"/>
              </w:rPr>
              <w:t xml:space="preserve"> the</w:t>
            </w:r>
            <w:hyperlink r:id="rId255" w:history="1">
              <w:r w:rsidRPr="00F629FE">
                <w:rPr>
                  <w:rStyle w:val="aa"/>
                  <w:rFonts w:cstheme="minorHAnsi"/>
                  <w:sz w:val="16"/>
                  <w:szCs w:val="16"/>
                </w:rPr>
                <w:t>FSCTL_DELETE_USN_JOURNAL</w:t>
              </w:r>
            </w:hyperlink>
            <w:r w:rsidRPr="00F629FE">
              <w:rPr>
                <w:rFonts w:cstheme="minorHAnsi"/>
                <w:sz w:val="16"/>
                <w:szCs w:val="16"/>
              </w:rPr>
              <w:t> operation starts the journal deletion process and returns immediately. The journal deletion process continues, if necessary, across system restarts.</w:t>
            </w:r>
          </w:p>
          <w:p w:rsidR="00A12752" w:rsidRPr="00F629FE" w:rsidRDefault="00A12752" w:rsidP="00713078">
            <w:pPr>
              <w:spacing w:line="0" w:lineRule="atLeast"/>
              <w:rPr>
                <w:rFonts w:cstheme="minorHAnsi"/>
                <w:sz w:val="20"/>
                <w:szCs w:val="20"/>
              </w:rPr>
            </w:pPr>
            <w:r w:rsidRPr="00F629FE">
              <w:rPr>
                <w:rFonts w:cstheme="minorHAnsi"/>
                <w:sz w:val="16"/>
                <w:szCs w:val="16"/>
              </w:rPr>
              <w:t>If this flag is set and the USN_DELETE_FLAG_NOTIFY flag is also set, both deletion and notification occur. If this flag is set and the journal is active, you must provide the identifier for the change journal for the current volume in UsnJournalID or the operation fails. If the journal is not active, then UsnJournalID is ignored and the journal is deleted.</w:t>
            </w:r>
          </w:p>
        </w:tc>
      </w:tr>
      <w:tr w:rsidR="00A12752" w:rsidRPr="00FE020D" w:rsidTr="00713078">
        <w:trPr>
          <w:trHeight w:val="70"/>
        </w:trPr>
        <w:tc>
          <w:tcPr>
            <w:tcW w:w="3119" w:type="dxa"/>
          </w:tcPr>
          <w:p w:rsidR="00A12752" w:rsidRPr="00EA2A31" w:rsidRDefault="00A12752" w:rsidP="00713078">
            <w:pPr>
              <w:rPr>
                <w:rFonts w:cstheme="minorHAnsi"/>
                <w:color w:val="000000"/>
                <w:sz w:val="20"/>
                <w:szCs w:val="20"/>
              </w:rPr>
            </w:pPr>
            <w:r w:rsidRPr="00EA2A31">
              <w:rPr>
                <w:rFonts w:cstheme="minorHAnsi"/>
                <w:b/>
                <w:bCs/>
                <w:color w:val="000000"/>
                <w:sz w:val="20"/>
                <w:szCs w:val="20"/>
                <w:bdr w:val="none" w:sz="0" w:space="0" w:color="auto" w:frame="1"/>
              </w:rPr>
              <w:t>USN_DELETE_FLAG_NOTIFY</w:t>
            </w:r>
          </w:p>
          <w:p w:rsidR="00A12752" w:rsidRPr="00EA2A31" w:rsidRDefault="00A12752" w:rsidP="00713078">
            <w:pPr>
              <w:rPr>
                <w:rFonts w:eastAsia="宋体" w:cstheme="minorHAnsi"/>
                <w:color w:val="000000"/>
                <w:sz w:val="20"/>
                <w:szCs w:val="20"/>
              </w:rPr>
            </w:pPr>
            <w:r w:rsidRPr="00EA2A31">
              <w:rPr>
                <w:rFonts w:cstheme="minorHAnsi"/>
                <w:color w:val="000000"/>
                <w:sz w:val="20"/>
                <w:szCs w:val="20"/>
              </w:rPr>
              <w:t>0x00000002</w:t>
            </w:r>
          </w:p>
        </w:tc>
        <w:tc>
          <w:tcPr>
            <w:tcW w:w="6662" w:type="dxa"/>
            <w:tcBorders>
              <w:left w:val="single" w:sz="4" w:space="0" w:color="000000" w:themeColor="text1"/>
              <w:right w:val="single" w:sz="8" w:space="0" w:color="000000" w:themeColor="text1"/>
            </w:tcBorders>
          </w:tcPr>
          <w:p w:rsidR="00A12752" w:rsidRDefault="00A12752" w:rsidP="00713078">
            <w:pPr>
              <w:rPr>
                <w:rFonts w:cstheme="minorHAnsi"/>
                <w:color w:val="000000"/>
                <w:sz w:val="20"/>
                <w:szCs w:val="20"/>
              </w:rPr>
            </w:pPr>
            <w:r w:rsidRPr="00D34494">
              <w:rPr>
                <w:rFonts w:cstheme="minorHAnsi"/>
                <w:color w:val="000000"/>
                <w:sz w:val="20"/>
                <w:szCs w:val="20"/>
              </w:rPr>
              <w:t>如果设置了此标志，则调用将设置关于何时完成删除的通知。当日志删除过程完成时，日志删除请求就完成了。如果设置了这个标志，而没有设置</w:t>
            </w:r>
            <w:r w:rsidRPr="00D34494">
              <w:rPr>
                <w:rFonts w:cstheme="minorHAnsi"/>
                <w:color w:val="000000"/>
                <w:sz w:val="20"/>
                <w:szCs w:val="20"/>
              </w:rPr>
              <w:t>USN_DELETE_FLAG_DELETE</w:t>
            </w:r>
            <w:r w:rsidRPr="00D34494">
              <w:rPr>
                <w:rFonts w:cstheme="minorHAnsi"/>
                <w:color w:val="000000"/>
                <w:sz w:val="20"/>
                <w:szCs w:val="20"/>
              </w:rPr>
              <w:t>标志，那么调用将设置删除通知，该通知可能已经在进行中。例如，当应用程序启动时，它可能使用此标志来确定是否正在进行删除。</w:t>
            </w:r>
          </w:p>
          <w:p w:rsidR="00A12752" w:rsidRPr="00D34494" w:rsidRDefault="00A12752" w:rsidP="00713078">
            <w:pPr>
              <w:rPr>
                <w:rFonts w:cstheme="minorHAnsi"/>
                <w:color w:val="000000"/>
                <w:sz w:val="20"/>
                <w:szCs w:val="20"/>
              </w:rPr>
            </w:pPr>
            <w:r w:rsidRPr="00D34494">
              <w:rPr>
                <w:rFonts w:cstheme="minorHAnsi"/>
                <w:color w:val="000000"/>
                <w:sz w:val="20"/>
                <w:szCs w:val="20"/>
              </w:rPr>
              <w:t>如果设置了这个标志，同时也设置了</w:t>
            </w:r>
            <w:r w:rsidRPr="00D34494">
              <w:rPr>
                <w:rFonts w:cstheme="minorHAnsi"/>
                <w:color w:val="000000"/>
                <w:sz w:val="20"/>
                <w:szCs w:val="20"/>
              </w:rPr>
              <w:t>USN_DELETE_FLAG_DELETE</w:t>
            </w:r>
            <w:r w:rsidRPr="00D34494">
              <w:rPr>
                <w:rFonts w:cstheme="minorHAnsi"/>
                <w:color w:val="000000"/>
                <w:sz w:val="20"/>
                <w:szCs w:val="20"/>
              </w:rPr>
              <w:t>标志，那么删除和通知都会发生。通知使用</w:t>
            </w:r>
            <w:r w:rsidRPr="00D34494">
              <w:rPr>
                <w:rFonts w:cstheme="minorHAnsi"/>
                <w:color w:val="000000"/>
                <w:sz w:val="20"/>
                <w:szCs w:val="20"/>
              </w:rPr>
              <w:t>I/O</w:t>
            </w:r>
            <w:r w:rsidRPr="00D34494">
              <w:rPr>
                <w:rFonts w:cstheme="minorHAnsi"/>
                <w:color w:val="000000"/>
                <w:sz w:val="20"/>
                <w:szCs w:val="20"/>
              </w:rPr>
              <w:t>完成端口或异步事件通知的其他机制执行。</w:t>
            </w:r>
          </w:p>
          <w:p w:rsidR="00A12752" w:rsidRPr="00EA2A31" w:rsidRDefault="00A12752" w:rsidP="00713078">
            <w:pPr>
              <w:spacing w:line="0" w:lineRule="atLeast"/>
              <w:rPr>
                <w:rFonts w:cstheme="minorHAnsi"/>
                <w:color w:val="000000"/>
                <w:sz w:val="16"/>
                <w:szCs w:val="16"/>
              </w:rPr>
            </w:pPr>
            <w:r w:rsidRPr="00EA2A31">
              <w:rPr>
                <w:rFonts w:cstheme="minorHAnsi"/>
                <w:color w:val="000000"/>
                <w:sz w:val="16"/>
                <w:szCs w:val="16"/>
              </w:rPr>
              <w:lastRenderedPageBreak/>
              <w:t>If this flag is set, the call sets up notification about when deletion is complete. The journal deletion request is completed when the journal deletion process is complete. If this flag is set and the USN_DELETE_FLAG_DELETE flag is not set, then the call sets up notification of a deletion that may already be in progress. For example, when your application starts, it might use this flag to determine if a deletion is in progress.</w:t>
            </w:r>
          </w:p>
          <w:p w:rsidR="00A12752" w:rsidRPr="00EA2A31" w:rsidRDefault="00A12752" w:rsidP="00713078">
            <w:pPr>
              <w:pStyle w:val="a8"/>
              <w:spacing w:before="0" w:beforeAutospacing="0" w:after="0" w:afterAutospacing="0" w:line="0" w:lineRule="atLeast"/>
              <w:rPr>
                <w:rFonts w:asciiTheme="minorHAnsi" w:hAnsiTheme="minorHAnsi" w:cstheme="minorHAnsi"/>
                <w:color w:val="000000"/>
                <w:sz w:val="16"/>
                <w:szCs w:val="16"/>
              </w:rPr>
            </w:pPr>
            <w:r w:rsidRPr="00EA2A31">
              <w:rPr>
                <w:rFonts w:asciiTheme="minorHAnsi" w:hAnsiTheme="minorHAnsi" w:cstheme="minorHAnsi"/>
                <w:color w:val="000000"/>
                <w:sz w:val="16"/>
                <w:szCs w:val="16"/>
              </w:rPr>
              <w:t>If this flag is set and the USN_DELETE_FLAG_DELETE flag is also set, both deletion and notification occur. The notification is performed using an I/O completion port or another mechanism for asynchronous event notification.</w:t>
            </w:r>
          </w:p>
        </w:tc>
      </w:tr>
      <w:tr w:rsidR="00A12752" w:rsidRPr="00FE020D" w:rsidTr="00713078">
        <w:trPr>
          <w:trHeight w:val="147"/>
        </w:trPr>
        <w:tc>
          <w:tcPr>
            <w:tcW w:w="3119" w:type="dxa"/>
            <w:tcBorders>
              <w:top w:val="single" w:sz="2" w:space="0" w:color="auto"/>
              <w:bottom w:val="single" w:sz="2" w:space="0" w:color="auto"/>
            </w:tcBorders>
          </w:tcPr>
          <w:p w:rsidR="00A12752" w:rsidRPr="00FE020D" w:rsidRDefault="00A12752" w:rsidP="00713078">
            <w:pPr>
              <w:rPr>
                <w:rFonts w:eastAsia="宋体" w:cstheme="minorHAnsi"/>
                <w:color w:val="000000"/>
                <w:sz w:val="20"/>
                <w:szCs w:val="20"/>
              </w:rPr>
            </w:pPr>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A12752" w:rsidRPr="00FE020D" w:rsidRDefault="00A12752" w:rsidP="00713078">
            <w:pPr>
              <w:spacing w:line="0" w:lineRule="atLeast"/>
              <w:rPr>
                <w:rFonts w:cstheme="minorHAnsi"/>
                <w:color w:val="000000"/>
                <w:sz w:val="20"/>
                <w:szCs w:val="20"/>
              </w:rPr>
            </w:pPr>
          </w:p>
        </w:tc>
      </w:tr>
    </w:tbl>
    <w:p w:rsidR="00A12752" w:rsidRPr="00DB4A0C" w:rsidRDefault="00A12752" w:rsidP="00A12752"/>
    <w:p w:rsidR="00A12752" w:rsidRPr="002D19F4" w:rsidRDefault="00A12752" w:rsidP="00A12752">
      <w:pPr>
        <w:tabs>
          <w:tab w:val="left" w:pos="1005"/>
        </w:tabs>
        <w:rPr>
          <w:b/>
          <w:color w:val="FF0000"/>
        </w:rPr>
      </w:pPr>
      <w:r w:rsidRPr="002D19F4">
        <w:rPr>
          <w:rFonts w:cstheme="minorHAnsi"/>
          <w:b/>
          <w:color w:val="FF0000"/>
          <w:sz w:val="20"/>
          <w:szCs w:val="20"/>
        </w:rPr>
        <w:t>Return code</w:t>
      </w:r>
    </w:p>
    <w:tbl>
      <w:tblPr>
        <w:tblStyle w:val="a7"/>
        <w:tblW w:w="9781" w:type="dxa"/>
        <w:tblInd w:w="108" w:type="dxa"/>
        <w:tblLayout w:type="fixed"/>
        <w:tblLook w:val="04A0"/>
      </w:tblPr>
      <w:tblGrid>
        <w:gridCol w:w="3119"/>
        <w:gridCol w:w="6662"/>
      </w:tblGrid>
      <w:tr w:rsidR="00A12752" w:rsidRPr="00FE020D" w:rsidTr="00713078">
        <w:trPr>
          <w:trHeight w:val="70"/>
        </w:trPr>
        <w:tc>
          <w:tcPr>
            <w:tcW w:w="3119" w:type="dxa"/>
            <w:shd w:val="clear" w:color="auto" w:fill="A6A6A6" w:themeFill="background1" w:themeFillShade="A6"/>
          </w:tcPr>
          <w:p w:rsidR="00A12752" w:rsidRPr="00FE020D" w:rsidRDefault="00A12752" w:rsidP="00713078">
            <w:pPr>
              <w:rPr>
                <w:rFonts w:cstheme="minorHAnsi"/>
                <w:sz w:val="20"/>
                <w:szCs w:val="20"/>
              </w:rPr>
            </w:pPr>
            <w:r>
              <w:rPr>
                <w:rFonts w:cstheme="minorHAnsi" w:hint="eastAsia"/>
                <w:sz w:val="20"/>
                <w:szCs w:val="20"/>
              </w:rPr>
              <w:t>Value</w:t>
            </w:r>
          </w:p>
        </w:tc>
        <w:tc>
          <w:tcPr>
            <w:tcW w:w="6662" w:type="dxa"/>
            <w:tcBorders>
              <w:left w:val="single" w:sz="4" w:space="0" w:color="000000" w:themeColor="text1"/>
              <w:right w:val="single" w:sz="8" w:space="0" w:color="000000" w:themeColor="text1"/>
            </w:tcBorders>
            <w:shd w:val="clear" w:color="auto" w:fill="A6A6A6" w:themeFill="background1" w:themeFillShade="A6"/>
          </w:tcPr>
          <w:p w:rsidR="00A12752" w:rsidRPr="00FE020D" w:rsidRDefault="00A12752" w:rsidP="00713078">
            <w:pPr>
              <w:tabs>
                <w:tab w:val="left" w:pos="1005"/>
              </w:tabs>
              <w:rPr>
                <w:rFonts w:eastAsiaTheme="majorEastAsia" w:cstheme="minorHAnsi"/>
                <w:sz w:val="20"/>
                <w:szCs w:val="20"/>
              </w:rPr>
            </w:pPr>
            <w:r w:rsidRPr="00FE020D">
              <w:rPr>
                <w:rFonts w:cstheme="minorHAnsi"/>
                <w:sz w:val="20"/>
                <w:szCs w:val="20"/>
              </w:rPr>
              <w:t>Meaning</w:t>
            </w:r>
          </w:p>
        </w:tc>
      </w:tr>
      <w:tr w:rsidR="00A12752" w:rsidRPr="00FE020D" w:rsidTr="00713078">
        <w:trPr>
          <w:trHeight w:val="322"/>
        </w:trPr>
        <w:tc>
          <w:tcPr>
            <w:tcW w:w="3119" w:type="dxa"/>
          </w:tcPr>
          <w:p w:rsidR="00A12752" w:rsidRPr="00FE020D" w:rsidRDefault="00A12752" w:rsidP="00713078">
            <w:pPr>
              <w:rPr>
                <w:rFonts w:eastAsiaTheme="majorEastAsia" w:cstheme="minorHAnsi"/>
                <w:color w:val="000000"/>
                <w:kern w:val="0"/>
                <w:sz w:val="20"/>
                <w:szCs w:val="20"/>
              </w:rPr>
            </w:pPr>
            <w:r w:rsidRPr="00FE020D">
              <w:rPr>
                <w:rFonts w:eastAsia="宋体" w:cstheme="minorHAnsi"/>
                <w:b/>
                <w:bCs/>
                <w:color w:val="2A2A2A"/>
                <w:kern w:val="0"/>
                <w:sz w:val="20"/>
                <w:szCs w:val="20"/>
              </w:rPr>
              <w:t>ERROR_INVALID_FUNCTION</w:t>
            </w:r>
          </w:p>
        </w:tc>
        <w:tc>
          <w:tcPr>
            <w:tcW w:w="6662" w:type="dxa"/>
            <w:tcBorders>
              <w:left w:val="single" w:sz="4" w:space="0" w:color="000000" w:themeColor="text1"/>
              <w:right w:val="single" w:sz="8" w:space="0" w:color="000000" w:themeColor="text1"/>
            </w:tcBorders>
          </w:tcPr>
          <w:p w:rsidR="00A12752" w:rsidRDefault="00A12752" w:rsidP="00713078">
            <w:pPr>
              <w:spacing w:line="0" w:lineRule="atLeast"/>
              <w:rPr>
                <w:rFonts w:eastAsia="宋体" w:cstheme="minorHAnsi"/>
                <w:color w:val="2A2A2A"/>
                <w:kern w:val="0"/>
                <w:sz w:val="20"/>
                <w:szCs w:val="20"/>
              </w:rPr>
            </w:pPr>
            <w:r w:rsidRPr="00B26EB2">
              <w:rPr>
                <w:rFonts w:eastAsia="宋体" w:cstheme="minorHAnsi" w:hint="eastAsia"/>
                <w:color w:val="2A2A2A"/>
                <w:kern w:val="0"/>
                <w:sz w:val="20"/>
                <w:szCs w:val="20"/>
              </w:rPr>
              <w:t>指定的卷不支持</w:t>
            </w:r>
            <w:r w:rsidR="00CE64DD">
              <w:rPr>
                <w:rFonts w:eastAsia="宋体" w:cstheme="minorHAnsi" w:hint="eastAsia"/>
                <w:color w:val="2A2A2A"/>
                <w:kern w:val="0"/>
                <w:sz w:val="20"/>
                <w:szCs w:val="20"/>
              </w:rPr>
              <w:t>变更</w:t>
            </w:r>
            <w:r>
              <w:rPr>
                <w:rFonts w:eastAsia="宋体" w:cstheme="minorHAnsi" w:hint="eastAsia"/>
                <w:color w:val="2A2A2A"/>
                <w:kern w:val="0"/>
                <w:sz w:val="20"/>
                <w:szCs w:val="20"/>
              </w:rPr>
              <w:t>日志</w:t>
            </w:r>
            <w:r w:rsidRPr="00B26EB2">
              <w:rPr>
                <w:rFonts w:eastAsia="宋体" w:cstheme="minorHAnsi" w:hint="eastAsia"/>
                <w:color w:val="2A2A2A"/>
                <w:kern w:val="0"/>
                <w:sz w:val="20"/>
                <w:szCs w:val="20"/>
              </w:rPr>
              <w:t>。</w:t>
            </w:r>
          </w:p>
          <w:p w:rsidR="00A12752" w:rsidRPr="00A4440B" w:rsidRDefault="00A12752" w:rsidP="00713078">
            <w:pPr>
              <w:spacing w:line="0" w:lineRule="atLeast"/>
              <w:rPr>
                <w:rFonts w:cstheme="minorHAnsi"/>
                <w:color w:val="000000"/>
                <w:sz w:val="16"/>
                <w:szCs w:val="16"/>
              </w:rPr>
            </w:pPr>
            <w:r w:rsidRPr="00FE020D">
              <w:rPr>
                <w:rFonts w:eastAsia="宋体" w:cstheme="minorHAnsi"/>
                <w:color w:val="2A2A2A"/>
                <w:kern w:val="0"/>
                <w:sz w:val="16"/>
                <w:szCs w:val="16"/>
              </w:rPr>
              <w:t>The specified volume does not support change journals.</w:t>
            </w:r>
          </w:p>
        </w:tc>
      </w:tr>
      <w:tr w:rsidR="00A12752" w:rsidRPr="00FE020D" w:rsidTr="00713078">
        <w:trPr>
          <w:trHeight w:val="70"/>
        </w:trPr>
        <w:tc>
          <w:tcPr>
            <w:tcW w:w="3119" w:type="dxa"/>
          </w:tcPr>
          <w:p w:rsidR="00A12752" w:rsidRPr="00FE020D" w:rsidRDefault="00A12752" w:rsidP="00713078">
            <w:pPr>
              <w:rPr>
                <w:rFonts w:eastAsia="宋体" w:cstheme="minorHAnsi"/>
                <w:color w:val="000000"/>
                <w:sz w:val="20"/>
                <w:szCs w:val="20"/>
              </w:rPr>
            </w:pPr>
            <w:r w:rsidRPr="00FE020D">
              <w:rPr>
                <w:rFonts w:eastAsia="宋体" w:cstheme="minorHAnsi"/>
                <w:b/>
                <w:bCs/>
                <w:color w:val="2A2A2A"/>
                <w:kern w:val="0"/>
                <w:sz w:val="20"/>
                <w:szCs w:val="20"/>
              </w:rPr>
              <w:t>ERROR_INVALID_PARAMETER</w:t>
            </w:r>
          </w:p>
        </w:tc>
        <w:tc>
          <w:tcPr>
            <w:tcW w:w="6662" w:type="dxa"/>
            <w:tcBorders>
              <w:left w:val="single" w:sz="4" w:space="0" w:color="000000" w:themeColor="text1"/>
              <w:right w:val="single" w:sz="8" w:space="0" w:color="000000" w:themeColor="text1"/>
            </w:tcBorders>
          </w:tcPr>
          <w:p w:rsidR="00A12752" w:rsidRPr="00A4440B" w:rsidRDefault="00A12752" w:rsidP="00713078">
            <w:pPr>
              <w:pStyle w:val="a8"/>
              <w:spacing w:before="0" w:beforeAutospacing="0" w:after="0" w:afterAutospacing="0" w:line="0" w:lineRule="atLeast"/>
              <w:rPr>
                <w:rFonts w:asciiTheme="minorHAnsi" w:hAnsiTheme="minorHAnsi" w:cstheme="minorHAnsi"/>
                <w:color w:val="2A2A2A"/>
                <w:sz w:val="20"/>
                <w:szCs w:val="20"/>
              </w:rPr>
            </w:pPr>
            <w:r w:rsidRPr="00A4440B">
              <w:rPr>
                <w:rFonts w:asciiTheme="minorHAnsi" w:hAnsiTheme="minorHAnsi" w:cstheme="minorHAnsi"/>
                <w:color w:val="2A2A2A"/>
                <w:sz w:val="20"/>
                <w:szCs w:val="20"/>
              </w:rPr>
              <w:t>一个或多个参数无效，例如，如果提供的句柄不是卷句柄，</w:t>
            </w:r>
            <w:r w:rsidRPr="00A4440B">
              <w:rPr>
                <w:rFonts w:asciiTheme="minorHAnsi" w:hAnsiTheme="minorHAnsi" w:cstheme="minorHAnsi"/>
                <w:color w:val="2A2A2A"/>
                <w:sz w:val="20"/>
                <w:szCs w:val="20"/>
              </w:rPr>
              <w:t>DeviceIoControl</w:t>
            </w:r>
            <w:r w:rsidRPr="00A4440B">
              <w:rPr>
                <w:rFonts w:asciiTheme="minorHAnsi" w:hAnsiTheme="minorHAnsi" w:cstheme="minorHAnsi"/>
                <w:color w:val="2A2A2A"/>
                <w:sz w:val="20"/>
                <w:szCs w:val="20"/>
              </w:rPr>
              <w:t>将返回此错误代码。</w:t>
            </w:r>
          </w:p>
          <w:p w:rsidR="00A12752" w:rsidRPr="00A4440B" w:rsidRDefault="00A12752" w:rsidP="00713078">
            <w:pPr>
              <w:pStyle w:val="a8"/>
              <w:spacing w:before="0" w:beforeAutospacing="0" w:after="0" w:afterAutospacing="0" w:line="0" w:lineRule="atLeast"/>
              <w:rPr>
                <w:rFonts w:asciiTheme="minorHAnsi" w:hAnsiTheme="minorHAnsi" w:cstheme="minorHAnsi"/>
                <w:color w:val="000000"/>
                <w:sz w:val="16"/>
                <w:szCs w:val="16"/>
              </w:rPr>
            </w:pPr>
            <w:r w:rsidRPr="00FE020D">
              <w:rPr>
                <w:rFonts w:asciiTheme="minorHAnsi" w:hAnsiTheme="minorHAnsi" w:cstheme="minorHAnsi"/>
                <w:color w:val="2A2A2A"/>
                <w:sz w:val="16"/>
                <w:szCs w:val="16"/>
              </w:rPr>
              <w:t>One or more parameters is invalid, for example,</w:t>
            </w:r>
            <w:r w:rsidRPr="00A4440B">
              <w:rPr>
                <w:rFonts w:asciiTheme="minorHAnsi" w:hAnsiTheme="minorHAnsi" w:cstheme="minorHAnsi"/>
                <w:color w:val="2A2A2A"/>
                <w:sz w:val="16"/>
                <w:szCs w:val="16"/>
              </w:rPr>
              <w:t> </w:t>
            </w:r>
            <w:hyperlink r:id="rId256" w:history="1">
              <w:r w:rsidRPr="00A4440B">
                <w:rPr>
                  <w:rFonts w:asciiTheme="minorHAnsi" w:hAnsiTheme="minorHAnsi" w:cstheme="minorHAnsi"/>
                  <w:b/>
                  <w:bCs/>
                  <w:color w:val="00709F"/>
                  <w:sz w:val="16"/>
                  <w:szCs w:val="16"/>
                </w:rPr>
                <w:t>DeviceIoControl</w:t>
              </w:r>
            </w:hyperlink>
            <w:r w:rsidRPr="00A4440B">
              <w:rPr>
                <w:rFonts w:asciiTheme="minorHAnsi" w:hAnsiTheme="minorHAnsi" w:cstheme="minorHAnsi"/>
                <w:color w:val="2A2A2A"/>
                <w:sz w:val="16"/>
                <w:szCs w:val="16"/>
              </w:rPr>
              <w:t> </w:t>
            </w:r>
            <w:r w:rsidRPr="00FE020D">
              <w:rPr>
                <w:rFonts w:asciiTheme="minorHAnsi" w:hAnsiTheme="minorHAnsi" w:cstheme="minorHAnsi"/>
                <w:color w:val="2A2A2A"/>
                <w:sz w:val="16"/>
                <w:szCs w:val="16"/>
              </w:rPr>
              <w:t>returns this error code if the handle supplied is not a volume handle.</w:t>
            </w:r>
          </w:p>
        </w:tc>
      </w:tr>
      <w:tr w:rsidR="00A12752" w:rsidRPr="00FE020D" w:rsidTr="00713078">
        <w:trPr>
          <w:trHeight w:val="70"/>
        </w:trPr>
        <w:tc>
          <w:tcPr>
            <w:tcW w:w="3119" w:type="dxa"/>
            <w:shd w:val="clear" w:color="auto" w:fill="FFFFFF" w:themeFill="background1"/>
          </w:tcPr>
          <w:p w:rsidR="00A12752" w:rsidRPr="00FE020D" w:rsidRDefault="00A12752" w:rsidP="00713078">
            <w:pPr>
              <w:rPr>
                <w:rFonts w:eastAsiaTheme="majorEastAsia" w:cstheme="minorHAnsi"/>
                <w:color w:val="000000"/>
                <w:kern w:val="0"/>
                <w:sz w:val="20"/>
                <w:szCs w:val="20"/>
              </w:rPr>
            </w:pPr>
            <w:r w:rsidRPr="00FE020D">
              <w:rPr>
                <w:rFonts w:eastAsia="宋体" w:cstheme="minorHAnsi"/>
                <w:b/>
                <w:bCs/>
                <w:color w:val="2A2A2A"/>
                <w:kern w:val="0"/>
                <w:sz w:val="20"/>
                <w:szCs w:val="20"/>
              </w:rPr>
              <w:t>ERROR_JOURNAL_DELETE_IN_PROGRESS</w:t>
            </w:r>
          </w:p>
        </w:tc>
        <w:tc>
          <w:tcPr>
            <w:tcW w:w="6662" w:type="dxa"/>
            <w:tcBorders>
              <w:left w:val="single" w:sz="4" w:space="0" w:color="000000" w:themeColor="text1"/>
              <w:right w:val="single" w:sz="8" w:space="0" w:color="000000" w:themeColor="text1"/>
            </w:tcBorders>
            <w:shd w:val="clear" w:color="auto" w:fill="FFFFFF" w:themeFill="background1"/>
          </w:tcPr>
          <w:p w:rsidR="00A12752" w:rsidRPr="00ED09DC" w:rsidRDefault="00A12752" w:rsidP="00713078">
            <w:pPr>
              <w:pStyle w:val="a8"/>
              <w:spacing w:before="0" w:beforeAutospacing="0" w:after="0" w:afterAutospacing="0" w:line="0" w:lineRule="atLeast"/>
              <w:rPr>
                <w:rFonts w:asciiTheme="minorHAnsi" w:hAnsiTheme="minorHAnsi" w:cstheme="minorHAnsi"/>
                <w:color w:val="2A2A2A"/>
                <w:sz w:val="20"/>
                <w:szCs w:val="20"/>
              </w:rPr>
            </w:pPr>
            <w:r w:rsidRPr="00ED09DC">
              <w:rPr>
                <w:rFonts w:asciiTheme="minorHAnsi" w:hAnsiTheme="minorHAnsi" w:cstheme="minorHAnsi"/>
                <w:color w:val="2A2A2A"/>
                <w:sz w:val="20"/>
                <w:szCs w:val="20"/>
              </w:rPr>
              <w:t>尝试在日志删除过程中读取、创建、删除或修改日志，或者尝试在日志删除过程中写入</w:t>
            </w:r>
            <w:r w:rsidRPr="00ED09DC">
              <w:rPr>
                <w:rFonts w:asciiTheme="minorHAnsi" w:hAnsiTheme="minorHAnsi" w:cstheme="minorHAnsi"/>
                <w:color w:val="2A2A2A"/>
                <w:sz w:val="20"/>
                <w:szCs w:val="20"/>
              </w:rPr>
              <w:t>USN</w:t>
            </w:r>
            <w:r w:rsidRPr="00ED09DC">
              <w:rPr>
                <w:rFonts w:asciiTheme="minorHAnsi" w:hAnsiTheme="minorHAnsi" w:cstheme="minorHAnsi"/>
                <w:color w:val="2A2A2A"/>
                <w:sz w:val="20"/>
                <w:szCs w:val="20"/>
              </w:rPr>
              <w:t>记录。</w:t>
            </w:r>
          </w:p>
          <w:p w:rsidR="00A12752" w:rsidRPr="00ED09DC" w:rsidRDefault="00A12752" w:rsidP="00713078">
            <w:pPr>
              <w:pStyle w:val="a8"/>
              <w:spacing w:before="0" w:beforeAutospacing="0" w:after="0" w:afterAutospacing="0" w:line="0" w:lineRule="atLeast"/>
              <w:rPr>
                <w:rFonts w:asciiTheme="minorHAnsi" w:hAnsiTheme="minorHAnsi" w:cstheme="minorHAnsi"/>
                <w:color w:val="000000"/>
                <w:sz w:val="16"/>
                <w:szCs w:val="16"/>
              </w:rPr>
            </w:pPr>
            <w:r w:rsidRPr="00FE020D">
              <w:rPr>
                <w:rFonts w:asciiTheme="minorHAnsi" w:hAnsiTheme="minorHAnsi" w:cstheme="minorHAnsi"/>
                <w:color w:val="2A2A2A"/>
                <w:sz w:val="16"/>
                <w:szCs w:val="16"/>
              </w:rPr>
              <w:t>An attempt is made to read from, create, delete, or modify the journal while a journal deletion is in process, or an attempt is made to write a USN record while a journal deletion is in process.</w:t>
            </w:r>
          </w:p>
        </w:tc>
      </w:tr>
      <w:tr w:rsidR="00A12752" w:rsidRPr="00FE020D" w:rsidTr="00713078">
        <w:trPr>
          <w:trHeight w:val="147"/>
        </w:trPr>
        <w:tc>
          <w:tcPr>
            <w:tcW w:w="3119" w:type="dxa"/>
            <w:tcBorders>
              <w:top w:val="single" w:sz="2" w:space="0" w:color="auto"/>
              <w:bottom w:val="single" w:sz="2" w:space="0" w:color="auto"/>
            </w:tcBorders>
          </w:tcPr>
          <w:p w:rsidR="00A12752" w:rsidRPr="00FE020D" w:rsidRDefault="00A12752" w:rsidP="00713078">
            <w:pPr>
              <w:rPr>
                <w:rFonts w:eastAsia="宋体" w:cstheme="minorHAnsi"/>
                <w:color w:val="000000"/>
                <w:sz w:val="20"/>
                <w:szCs w:val="20"/>
              </w:rPr>
            </w:pPr>
          </w:p>
        </w:tc>
        <w:tc>
          <w:tcPr>
            <w:tcW w:w="6662" w:type="dxa"/>
            <w:tcBorders>
              <w:top w:val="single" w:sz="2" w:space="0" w:color="auto"/>
              <w:left w:val="single" w:sz="4" w:space="0" w:color="000000" w:themeColor="text1"/>
              <w:bottom w:val="single" w:sz="2" w:space="0" w:color="auto"/>
              <w:right w:val="single" w:sz="8" w:space="0" w:color="000000" w:themeColor="text1"/>
            </w:tcBorders>
          </w:tcPr>
          <w:p w:rsidR="00A12752" w:rsidRPr="00FE020D" w:rsidRDefault="00A12752" w:rsidP="00713078">
            <w:pPr>
              <w:spacing w:line="0" w:lineRule="atLeast"/>
              <w:rPr>
                <w:rFonts w:cstheme="minorHAnsi"/>
                <w:color w:val="000000"/>
                <w:sz w:val="20"/>
                <w:szCs w:val="20"/>
              </w:rPr>
            </w:pPr>
          </w:p>
        </w:tc>
      </w:tr>
    </w:tbl>
    <w:p w:rsidR="00A12752" w:rsidRDefault="00A12752" w:rsidP="00A12752">
      <w:pPr>
        <w:tabs>
          <w:tab w:val="left" w:pos="1005"/>
        </w:tabs>
        <w:rPr>
          <w:rFonts w:cstheme="minorHAnsi"/>
          <w:sz w:val="20"/>
          <w:szCs w:val="20"/>
        </w:rPr>
      </w:pPr>
    </w:p>
    <w:tbl>
      <w:tblPr>
        <w:tblStyle w:val="a7"/>
        <w:tblW w:w="9781" w:type="dxa"/>
        <w:tblInd w:w="108" w:type="dxa"/>
        <w:tblLook w:val="04A0"/>
      </w:tblPr>
      <w:tblGrid>
        <w:gridCol w:w="9781"/>
      </w:tblGrid>
      <w:tr w:rsidR="00A12752" w:rsidRPr="00273D32" w:rsidTr="00713078">
        <w:tc>
          <w:tcPr>
            <w:tcW w:w="9781" w:type="dxa"/>
            <w:shd w:val="clear" w:color="auto" w:fill="A6A6A6" w:themeFill="background1" w:themeFillShade="A6"/>
          </w:tcPr>
          <w:p w:rsidR="00A12752" w:rsidRPr="00273D32" w:rsidRDefault="00A12752" w:rsidP="00713078">
            <w:pPr>
              <w:rPr>
                <w:rFonts w:cstheme="minorHAnsi"/>
                <w:sz w:val="20"/>
                <w:szCs w:val="20"/>
              </w:rPr>
            </w:pPr>
            <w:r w:rsidRPr="00273D32">
              <w:rPr>
                <w:rFonts w:cstheme="minorHAnsi"/>
                <w:sz w:val="20"/>
                <w:szCs w:val="20"/>
              </w:rPr>
              <w:t>备注</w:t>
            </w:r>
          </w:p>
        </w:tc>
      </w:tr>
      <w:tr w:rsidR="00A12752" w:rsidRPr="00273D32" w:rsidTr="00713078">
        <w:trPr>
          <w:trHeight w:val="103"/>
        </w:trPr>
        <w:tc>
          <w:tcPr>
            <w:tcW w:w="9781" w:type="dxa"/>
          </w:tcPr>
          <w:p w:rsidR="00A12752" w:rsidRPr="00B630D4" w:rsidRDefault="00A12752" w:rsidP="00713078">
            <w:pPr>
              <w:rPr>
                <w:rFonts w:cstheme="minorHAnsi"/>
                <w:sz w:val="20"/>
                <w:szCs w:val="20"/>
              </w:rPr>
            </w:pPr>
            <w:r w:rsidRPr="00B630D4">
              <w:rPr>
                <w:rFonts w:cstheme="minorHAnsi"/>
                <w:sz w:val="20"/>
                <w:szCs w:val="20"/>
              </w:rPr>
              <w:t>如果操作成功完成，</w:t>
            </w:r>
            <w:r w:rsidRPr="00B630D4">
              <w:rPr>
                <w:rFonts w:cstheme="minorHAnsi"/>
                <w:sz w:val="20"/>
                <w:szCs w:val="20"/>
              </w:rPr>
              <w:t>DeviceIoControl</w:t>
            </w:r>
            <w:r w:rsidRPr="00B630D4">
              <w:rPr>
                <w:rFonts w:cstheme="minorHAnsi"/>
                <w:sz w:val="20"/>
                <w:szCs w:val="20"/>
              </w:rPr>
              <w:t>返回一个非零值。</w:t>
            </w:r>
          </w:p>
          <w:p w:rsidR="00A12752" w:rsidRPr="00B630D4" w:rsidRDefault="00A12752" w:rsidP="00713078">
            <w:pPr>
              <w:tabs>
                <w:tab w:val="left" w:pos="1005"/>
              </w:tabs>
              <w:rPr>
                <w:rFonts w:cstheme="minorHAnsi"/>
                <w:sz w:val="20"/>
                <w:szCs w:val="20"/>
              </w:rPr>
            </w:pPr>
            <w:r w:rsidRPr="00B630D4">
              <w:rPr>
                <w:rFonts w:cstheme="minorHAnsi"/>
                <w:sz w:val="20"/>
                <w:szCs w:val="20"/>
              </w:rPr>
              <w:t>如果操作失败或挂起，</w:t>
            </w:r>
            <w:r w:rsidRPr="00B630D4">
              <w:rPr>
                <w:rFonts w:cstheme="minorHAnsi"/>
                <w:sz w:val="20"/>
                <w:szCs w:val="20"/>
              </w:rPr>
              <w:t>DeviceIoControl</w:t>
            </w:r>
            <w:r w:rsidRPr="00B630D4">
              <w:rPr>
                <w:rFonts w:cstheme="minorHAnsi"/>
                <w:sz w:val="20"/>
                <w:szCs w:val="20"/>
              </w:rPr>
              <w:t>返回零。要获取错误信息，请调用</w:t>
            </w:r>
            <w:r w:rsidRPr="00B630D4">
              <w:rPr>
                <w:rFonts w:cstheme="minorHAnsi"/>
                <w:sz w:val="20"/>
                <w:szCs w:val="20"/>
              </w:rPr>
              <w:t>GetLastError</w:t>
            </w:r>
            <w:r w:rsidRPr="00B630D4">
              <w:rPr>
                <w:rFonts w:cstheme="minorHAnsi"/>
                <w:sz w:val="20"/>
                <w:szCs w:val="20"/>
              </w:rPr>
              <w:t>。可能的返回值参见上表。</w:t>
            </w:r>
          </w:p>
          <w:p w:rsidR="00A12752" w:rsidRPr="00B630D4" w:rsidRDefault="00A12752" w:rsidP="00713078">
            <w:pPr>
              <w:rPr>
                <w:rFonts w:cstheme="minorHAnsi"/>
                <w:color w:val="000000"/>
                <w:sz w:val="20"/>
                <w:szCs w:val="20"/>
              </w:rPr>
            </w:pPr>
          </w:p>
          <w:p w:rsidR="00A12752" w:rsidRDefault="00A12752" w:rsidP="00713078">
            <w:pPr>
              <w:rPr>
                <w:rFonts w:cstheme="minorHAnsi"/>
                <w:color w:val="000000"/>
                <w:sz w:val="20"/>
                <w:szCs w:val="20"/>
              </w:rPr>
            </w:pPr>
            <w:r w:rsidRPr="005B573D">
              <w:rPr>
                <w:rFonts w:cstheme="minorHAnsi" w:hint="eastAsia"/>
                <w:color w:val="000000"/>
                <w:sz w:val="20"/>
                <w:szCs w:val="20"/>
              </w:rPr>
              <w:t>可以使用</w:t>
            </w:r>
            <w:r w:rsidRPr="005B573D">
              <w:rPr>
                <w:rFonts w:cstheme="minorHAnsi" w:hint="eastAsia"/>
                <w:color w:val="000000"/>
                <w:sz w:val="20"/>
                <w:szCs w:val="20"/>
              </w:rPr>
              <w:t>FSCTL_DELETE_USN_JOURNAL</w:t>
            </w:r>
            <w:r w:rsidRPr="005B573D">
              <w:rPr>
                <w:rFonts w:cstheme="minorHAnsi" w:hint="eastAsia"/>
                <w:color w:val="000000"/>
                <w:sz w:val="20"/>
                <w:szCs w:val="20"/>
              </w:rPr>
              <w:t>删除</w:t>
            </w:r>
            <w:r w:rsidR="00CE64DD">
              <w:rPr>
                <w:rFonts w:cstheme="minorHAnsi" w:hint="eastAsia"/>
                <w:color w:val="000000"/>
                <w:sz w:val="20"/>
                <w:szCs w:val="20"/>
              </w:rPr>
              <w:t>变更</w:t>
            </w:r>
            <w:r w:rsidRPr="005B573D">
              <w:rPr>
                <w:rFonts w:cstheme="minorHAnsi" w:hint="eastAsia"/>
                <w:color w:val="000000"/>
                <w:sz w:val="20"/>
                <w:szCs w:val="20"/>
              </w:rPr>
              <w:t>日志。</w:t>
            </w:r>
            <w:r w:rsidRPr="005B573D">
              <w:rPr>
                <w:rFonts w:cstheme="minorHAnsi" w:hint="eastAsia"/>
                <w:color w:val="000000"/>
                <w:sz w:val="20"/>
                <w:szCs w:val="20"/>
              </w:rPr>
              <w:t>NTFS</w:t>
            </w:r>
            <w:r w:rsidRPr="005B573D">
              <w:rPr>
                <w:rFonts w:cstheme="minorHAnsi" w:hint="eastAsia"/>
                <w:color w:val="000000"/>
                <w:sz w:val="20"/>
                <w:szCs w:val="20"/>
              </w:rPr>
              <w:t>文件系统启动删除操作并立即返回到调用进程，除非在</w:t>
            </w:r>
            <w:r w:rsidRPr="005B573D">
              <w:rPr>
                <w:rFonts w:cstheme="minorHAnsi" w:hint="eastAsia"/>
                <w:color w:val="000000"/>
                <w:sz w:val="20"/>
                <w:szCs w:val="20"/>
              </w:rPr>
              <w:t>DELETE_USN_JOURNAL_DATA</w:t>
            </w:r>
            <w:r w:rsidRPr="005B573D">
              <w:rPr>
                <w:rFonts w:cstheme="minorHAnsi" w:hint="eastAsia"/>
                <w:color w:val="000000"/>
                <w:sz w:val="20"/>
                <w:szCs w:val="20"/>
              </w:rPr>
              <w:t>的</w:t>
            </w:r>
            <w:r w:rsidRPr="005B573D">
              <w:rPr>
                <w:rFonts w:cstheme="minorHAnsi" w:hint="eastAsia"/>
                <w:color w:val="000000"/>
                <w:sz w:val="20"/>
                <w:szCs w:val="20"/>
              </w:rPr>
              <w:t>DeleteFlags</w:t>
            </w:r>
            <w:r w:rsidRPr="005B573D">
              <w:rPr>
                <w:rFonts w:cstheme="minorHAnsi" w:hint="eastAsia"/>
                <w:color w:val="000000"/>
                <w:sz w:val="20"/>
                <w:szCs w:val="20"/>
              </w:rPr>
              <w:t>成员中设置了</w:t>
            </w:r>
            <w:r w:rsidRPr="005B573D">
              <w:rPr>
                <w:rFonts w:cstheme="minorHAnsi" w:hint="eastAsia"/>
                <w:color w:val="000000"/>
                <w:sz w:val="20"/>
                <w:szCs w:val="20"/>
              </w:rPr>
              <w:t>USN_DELETE_FLAG_NOTIFY</w:t>
            </w:r>
            <w:r w:rsidRPr="005B573D">
              <w:rPr>
                <w:rFonts w:cstheme="minorHAnsi" w:hint="eastAsia"/>
                <w:color w:val="000000"/>
                <w:sz w:val="20"/>
                <w:szCs w:val="20"/>
              </w:rPr>
              <w:t>标志。</w:t>
            </w:r>
          </w:p>
          <w:p w:rsidR="00A12752" w:rsidRDefault="00A12752" w:rsidP="00713078">
            <w:pPr>
              <w:rPr>
                <w:rFonts w:cstheme="minorHAnsi"/>
                <w:color w:val="000000"/>
                <w:sz w:val="20"/>
                <w:szCs w:val="20"/>
              </w:rPr>
            </w:pPr>
          </w:p>
          <w:p w:rsidR="00A12752" w:rsidRDefault="00A12752" w:rsidP="00713078">
            <w:pPr>
              <w:rPr>
                <w:rFonts w:cstheme="minorHAnsi"/>
                <w:color w:val="000000"/>
                <w:sz w:val="20"/>
                <w:szCs w:val="20"/>
              </w:rPr>
            </w:pPr>
            <w:r w:rsidRPr="005B573D">
              <w:rPr>
                <w:rFonts w:cstheme="minorHAnsi" w:hint="eastAsia"/>
                <w:color w:val="000000"/>
                <w:sz w:val="20"/>
                <w:szCs w:val="20"/>
              </w:rPr>
              <w:t>如果同时设置了</w:t>
            </w:r>
            <w:r w:rsidRPr="005B573D">
              <w:rPr>
                <w:rFonts w:cstheme="minorHAnsi" w:hint="eastAsia"/>
                <w:color w:val="000000"/>
                <w:sz w:val="20"/>
                <w:szCs w:val="20"/>
              </w:rPr>
              <w:t>USN_DELETE_FLAG_NOTIFY</w:t>
            </w:r>
            <w:r w:rsidRPr="005B573D">
              <w:rPr>
                <w:rFonts w:cstheme="minorHAnsi" w:hint="eastAsia"/>
                <w:color w:val="000000"/>
                <w:sz w:val="20"/>
                <w:szCs w:val="20"/>
              </w:rPr>
              <w:t>和</w:t>
            </w:r>
            <w:r w:rsidRPr="005B573D">
              <w:rPr>
                <w:rFonts w:cstheme="minorHAnsi" w:hint="eastAsia"/>
                <w:color w:val="000000"/>
                <w:sz w:val="20"/>
                <w:szCs w:val="20"/>
              </w:rPr>
              <w:t>USN_DELETE_FLAG_DELETE</w:t>
            </w:r>
            <w:r w:rsidRPr="005B573D">
              <w:rPr>
                <w:rFonts w:cstheme="minorHAnsi" w:hint="eastAsia"/>
                <w:color w:val="000000"/>
                <w:sz w:val="20"/>
                <w:szCs w:val="20"/>
              </w:rPr>
              <w:t>标志，</w:t>
            </w:r>
          </w:p>
          <w:p w:rsidR="00A12752" w:rsidRDefault="00A12752" w:rsidP="00713078">
            <w:pPr>
              <w:rPr>
                <w:rFonts w:cstheme="minorHAnsi"/>
                <w:color w:val="000000"/>
                <w:sz w:val="20"/>
                <w:szCs w:val="20"/>
              </w:rPr>
            </w:pPr>
            <w:r w:rsidRPr="005B573D">
              <w:rPr>
                <w:rFonts w:cstheme="minorHAnsi" w:hint="eastAsia"/>
                <w:color w:val="000000"/>
                <w:sz w:val="20"/>
                <w:szCs w:val="20"/>
              </w:rPr>
              <w:t>则调用</w:t>
            </w:r>
            <w:r w:rsidRPr="005B573D">
              <w:rPr>
                <w:rFonts w:cstheme="minorHAnsi" w:hint="eastAsia"/>
                <w:color w:val="000000"/>
                <w:sz w:val="20"/>
                <w:szCs w:val="20"/>
              </w:rPr>
              <w:t>FSCTL_DELETE_USN_JOURNAL</w:t>
            </w:r>
            <w:r w:rsidRPr="005B573D">
              <w:rPr>
                <w:rFonts w:cstheme="minorHAnsi" w:hint="eastAsia"/>
                <w:color w:val="000000"/>
                <w:sz w:val="20"/>
                <w:szCs w:val="20"/>
              </w:rPr>
              <w:t>开始删除过程。然后调用阻塞调用线程并等待删除</w:t>
            </w:r>
            <w:r w:rsidRPr="005B573D">
              <w:rPr>
                <w:rFonts w:cstheme="minorHAnsi" w:hint="eastAsia"/>
                <w:color w:val="000000"/>
                <w:sz w:val="20"/>
                <w:szCs w:val="20"/>
              </w:rPr>
              <w:t>(</w:t>
            </w:r>
            <w:r w:rsidRPr="005B573D">
              <w:rPr>
                <w:rFonts w:cstheme="minorHAnsi" w:hint="eastAsia"/>
                <w:color w:val="000000"/>
                <w:sz w:val="20"/>
                <w:szCs w:val="20"/>
              </w:rPr>
              <w:t>在同步或非重叠调用上</w:t>
            </w:r>
            <w:r w:rsidRPr="005B573D">
              <w:rPr>
                <w:rFonts w:cstheme="minorHAnsi" w:hint="eastAsia"/>
                <w:color w:val="000000"/>
                <w:sz w:val="20"/>
                <w:szCs w:val="20"/>
              </w:rPr>
              <w:t>)</w:t>
            </w:r>
            <w:r w:rsidRPr="005B573D">
              <w:rPr>
                <w:rFonts w:cstheme="minorHAnsi" w:hint="eastAsia"/>
                <w:color w:val="000000"/>
                <w:sz w:val="20"/>
                <w:szCs w:val="20"/>
              </w:rPr>
              <w:t>，或者使用</w:t>
            </w:r>
            <w:r w:rsidRPr="005B573D">
              <w:rPr>
                <w:rFonts w:cstheme="minorHAnsi" w:hint="eastAsia"/>
                <w:color w:val="000000"/>
                <w:sz w:val="20"/>
                <w:szCs w:val="20"/>
              </w:rPr>
              <w:t>I/O</w:t>
            </w:r>
            <w:r w:rsidRPr="005B573D">
              <w:rPr>
                <w:rFonts w:cstheme="minorHAnsi" w:hint="eastAsia"/>
                <w:color w:val="000000"/>
                <w:sz w:val="20"/>
                <w:szCs w:val="20"/>
              </w:rPr>
              <w:t>完成端口或其他机制设置事件通知，并返回</w:t>
            </w:r>
            <w:r w:rsidRPr="005B573D">
              <w:rPr>
                <w:rFonts w:cstheme="minorHAnsi" w:hint="eastAsia"/>
                <w:color w:val="000000"/>
                <w:sz w:val="20"/>
                <w:szCs w:val="20"/>
              </w:rPr>
              <w:t>(</w:t>
            </w:r>
            <w:r w:rsidRPr="005B573D">
              <w:rPr>
                <w:rFonts w:cstheme="minorHAnsi" w:hint="eastAsia"/>
                <w:color w:val="000000"/>
                <w:sz w:val="20"/>
                <w:szCs w:val="20"/>
              </w:rPr>
              <w:t>在异步或重叠调用上</w:t>
            </w:r>
            <w:r w:rsidRPr="005B573D">
              <w:rPr>
                <w:rFonts w:cstheme="minorHAnsi" w:hint="eastAsia"/>
                <w:color w:val="000000"/>
                <w:sz w:val="20"/>
                <w:szCs w:val="20"/>
              </w:rPr>
              <w:t>)</w:t>
            </w:r>
            <w:r w:rsidRPr="005B573D">
              <w:rPr>
                <w:rFonts w:cstheme="minorHAnsi" w:hint="eastAsia"/>
                <w:color w:val="000000"/>
                <w:sz w:val="20"/>
                <w:szCs w:val="20"/>
              </w:rPr>
              <w:t>。</w:t>
            </w:r>
          </w:p>
          <w:p w:rsidR="00A12752" w:rsidRDefault="00A12752" w:rsidP="00713078">
            <w:pPr>
              <w:rPr>
                <w:rFonts w:cstheme="minorHAnsi"/>
                <w:color w:val="000000"/>
                <w:sz w:val="20"/>
                <w:szCs w:val="20"/>
              </w:rPr>
            </w:pPr>
          </w:p>
          <w:p w:rsidR="00A12752" w:rsidRDefault="00A12752" w:rsidP="00713078">
            <w:pPr>
              <w:rPr>
                <w:rFonts w:cstheme="minorHAnsi"/>
                <w:color w:val="000000"/>
                <w:sz w:val="20"/>
                <w:szCs w:val="20"/>
              </w:rPr>
            </w:pPr>
            <w:r w:rsidRPr="005B573D">
              <w:rPr>
                <w:rFonts w:cstheme="minorHAnsi" w:hint="eastAsia"/>
                <w:color w:val="000000"/>
                <w:sz w:val="20"/>
                <w:szCs w:val="20"/>
              </w:rPr>
              <w:t>您还可以使用</w:t>
            </w:r>
            <w:r w:rsidRPr="005B573D">
              <w:rPr>
                <w:rFonts w:cstheme="minorHAnsi" w:hint="eastAsia"/>
                <w:color w:val="000000"/>
                <w:sz w:val="20"/>
                <w:szCs w:val="20"/>
              </w:rPr>
              <w:t>FSCTL_DELETE_USN_JOURNAL</w:t>
            </w:r>
            <w:r w:rsidRPr="005B573D">
              <w:rPr>
                <w:rFonts w:cstheme="minorHAnsi" w:hint="eastAsia"/>
                <w:color w:val="000000"/>
                <w:sz w:val="20"/>
                <w:szCs w:val="20"/>
              </w:rPr>
              <w:t>来接收</w:t>
            </w:r>
            <w:r w:rsidR="00CE64DD">
              <w:rPr>
                <w:rFonts w:cstheme="minorHAnsi" w:hint="eastAsia"/>
                <w:color w:val="000000"/>
                <w:sz w:val="20"/>
                <w:szCs w:val="20"/>
              </w:rPr>
              <w:t>变更</w:t>
            </w:r>
            <w:r w:rsidRPr="005B573D">
              <w:rPr>
                <w:rFonts w:cstheme="minorHAnsi" w:hint="eastAsia"/>
                <w:color w:val="000000"/>
                <w:sz w:val="20"/>
                <w:szCs w:val="20"/>
              </w:rPr>
              <w:t>日志删除完成的通知，方法是只设置</w:t>
            </w:r>
            <w:r w:rsidRPr="005B573D">
              <w:rPr>
                <w:rStyle w:val="ab"/>
                <w:rFonts w:cstheme="minorHAnsi"/>
                <w:b w:val="0"/>
                <w:color w:val="2A2A2A"/>
                <w:sz w:val="20"/>
                <w:szCs w:val="20"/>
                <w:bdr w:val="none" w:sz="0" w:space="0" w:color="auto" w:frame="1"/>
              </w:rPr>
              <w:t>USN_DELETE_FLAG_NOTIFY</w:t>
            </w:r>
            <w:r w:rsidRPr="005B573D">
              <w:rPr>
                <w:rFonts w:cstheme="minorHAnsi" w:hint="eastAsia"/>
                <w:color w:val="000000"/>
                <w:sz w:val="20"/>
                <w:szCs w:val="20"/>
              </w:rPr>
              <w:t>。如果这样做，</w:t>
            </w:r>
            <w:r w:rsidRPr="005B573D">
              <w:rPr>
                <w:rFonts w:cstheme="minorHAnsi" w:hint="eastAsia"/>
                <w:color w:val="000000"/>
                <w:sz w:val="20"/>
                <w:szCs w:val="20"/>
              </w:rPr>
              <w:t>FSCTL_DELETE_USN_JOURNAL</w:t>
            </w:r>
            <w:r w:rsidRPr="005B573D">
              <w:rPr>
                <w:rFonts w:cstheme="minorHAnsi" w:hint="eastAsia"/>
                <w:color w:val="000000"/>
                <w:sz w:val="20"/>
                <w:szCs w:val="20"/>
              </w:rPr>
              <w:t>操作要么等到删除完成后才返回</w:t>
            </w:r>
            <w:r w:rsidRPr="005B573D">
              <w:rPr>
                <w:rFonts w:cstheme="minorHAnsi" w:hint="eastAsia"/>
                <w:color w:val="000000"/>
                <w:sz w:val="20"/>
                <w:szCs w:val="20"/>
              </w:rPr>
              <w:t>(</w:t>
            </w:r>
            <w:r w:rsidRPr="005B573D">
              <w:rPr>
                <w:rFonts w:cstheme="minorHAnsi" w:hint="eastAsia"/>
                <w:color w:val="000000"/>
                <w:sz w:val="20"/>
                <w:szCs w:val="20"/>
              </w:rPr>
              <w:t>在同步或非重叠调用中</w:t>
            </w:r>
            <w:r w:rsidRPr="005B573D">
              <w:rPr>
                <w:rFonts w:cstheme="minorHAnsi" w:hint="eastAsia"/>
                <w:color w:val="000000"/>
                <w:sz w:val="20"/>
                <w:szCs w:val="20"/>
              </w:rPr>
              <w:t>)</w:t>
            </w:r>
            <w:r w:rsidRPr="005B573D">
              <w:rPr>
                <w:rFonts w:cstheme="minorHAnsi" w:hint="eastAsia"/>
                <w:color w:val="000000"/>
                <w:sz w:val="20"/>
                <w:szCs w:val="20"/>
              </w:rPr>
              <w:t>，要么通过使用</w:t>
            </w:r>
            <w:r w:rsidRPr="005B573D">
              <w:rPr>
                <w:rFonts w:cstheme="minorHAnsi" w:hint="eastAsia"/>
                <w:color w:val="000000"/>
                <w:sz w:val="20"/>
                <w:szCs w:val="20"/>
              </w:rPr>
              <w:t>I/O</w:t>
            </w:r>
            <w:r w:rsidRPr="005B573D">
              <w:rPr>
                <w:rFonts w:cstheme="minorHAnsi" w:hint="eastAsia"/>
                <w:color w:val="000000"/>
                <w:sz w:val="20"/>
                <w:szCs w:val="20"/>
              </w:rPr>
              <w:t>完成端口或其他机制</w:t>
            </w:r>
            <w:r w:rsidRPr="005B573D">
              <w:rPr>
                <w:rFonts w:cstheme="minorHAnsi" w:hint="eastAsia"/>
                <w:color w:val="000000"/>
                <w:sz w:val="20"/>
                <w:szCs w:val="20"/>
              </w:rPr>
              <w:t>(</w:t>
            </w:r>
            <w:r w:rsidRPr="005B573D">
              <w:rPr>
                <w:rFonts w:cstheme="minorHAnsi" w:hint="eastAsia"/>
                <w:color w:val="000000"/>
                <w:sz w:val="20"/>
                <w:szCs w:val="20"/>
              </w:rPr>
              <w:t>在异步或重叠调用中</w:t>
            </w:r>
            <w:r w:rsidRPr="005B573D">
              <w:rPr>
                <w:rFonts w:cstheme="minorHAnsi" w:hint="eastAsia"/>
                <w:color w:val="000000"/>
                <w:sz w:val="20"/>
                <w:szCs w:val="20"/>
              </w:rPr>
              <w:t>)</w:t>
            </w:r>
            <w:r w:rsidRPr="005B573D">
              <w:rPr>
                <w:rFonts w:cstheme="minorHAnsi" w:hint="eastAsia"/>
                <w:color w:val="000000"/>
                <w:sz w:val="20"/>
                <w:szCs w:val="20"/>
              </w:rPr>
              <w:t>设置事件通知。</w:t>
            </w:r>
          </w:p>
          <w:p w:rsidR="00A12752" w:rsidRDefault="00A12752" w:rsidP="00713078">
            <w:pPr>
              <w:rPr>
                <w:rFonts w:cstheme="minorHAnsi"/>
                <w:color w:val="000000"/>
                <w:sz w:val="20"/>
                <w:szCs w:val="20"/>
              </w:rPr>
            </w:pPr>
          </w:p>
          <w:p w:rsidR="00A12752" w:rsidRDefault="00A12752" w:rsidP="00713078">
            <w:pPr>
              <w:rPr>
                <w:rFonts w:cstheme="minorHAnsi"/>
                <w:color w:val="000000"/>
                <w:sz w:val="20"/>
                <w:szCs w:val="20"/>
              </w:rPr>
            </w:pPr>
            <w:r w:rsidRPr="005B573D">
              <w:rPr>
                <w:rFonts w:cstheme="minorHAnsi" w:hint="eastAsia"/>
                <w:color w:val="000000"/>
                <w:sz w:val="20"/>
                <w:szCs w:val="20"/>
              </w:rPr>
              <w:t>应用程序接收通知的删除可能是由当前进程或其他进程发起的。例如，当应用程序启动时，它可以使用</w:t>
            </w:r>
            <w:r w:rsidRPr="005B573D">
              <w:rPr>
                <w:rFonts w:cstheme="minorHAnsi" w:hint="eastAsia"/>
                <w:color w:val="000000"/>
                <w:sz w:val="20"/>
                <w:szCs w:val="20"/>
              </w:rPr>
              <w:t>FSCTL_DELETE_USN_JOURNAL</w:t>
            </w:r>
            <w:r w:rsidRPr="005B573D">
              <w:rPr>
                <w:rFonts w:cstheme="minorHAnsi" w:hint="eastAsia"/>
                <w:color w:val="000000"/>
                <w:sz w:val="20"/>
                <w:szCs w:val="20"/>
              </w:rPr>
              <w:t>来确定由其他进程启动的删除是否正在进行中，如果正在进行，则退出。</w:t>
            </w:r>
          </w:p>
          <w:p w:rsidR="00A12752" w:rsidRDefault="00A12752" w:rsidP="00713078">
            <w:pPr>
              <w:rPr>
                <w:rFonts w:cstheme="minorHAnsi"/>
                <w:color w:val="000000"/>
                <w:sz w:val="20"/>
                <w:szCs w:val="20"/>
              </w:rPr>
            </w:pPr>
          </w:p>
          <w:p w:rsidR="00A12752" w:rsidRDefault="00A12752" w:rsidP="00713078">
            <w:pPr>
              <w:rPr>
                <w:rFonts w:cstheme="minorHAnsi"/>
                <w:color w:val="000000"/>
                <w:sz w:val="20"/>
                <w:szCs w:val="20"/>
              </w:rPr>
            </w:pPr>
            <w:r w:rsidRPr="005B573D">
              <w:rPr>
                <w:rFonts w:cstheme="minorHAnsi" w:hint="eastAsia"/>
                <w:color w:val="000000"/>
                <w:sz w:val="20"/>
                <w:szCs w:val="20"/>
              </w:rPr>
              <w:t>完全删除</w:t>
            </w:r>
            <w:r w:rsidR="00CE64DD">
              <w:rPr>
                <w:rFonts w:cstheme="minorHAnsi" w:hint="eastAsia"/>
                <w:color w:val="000000"/>
                <w:sz w:val="20"/>
                <w:szCs w:val="20"/>
              </w:rPr>
              <w:t>变更</w:t>
            </w:r>
            <w:r w:rsidRPr="005B573D">
              <w:rPr>
                <w:rFonts w:cstheme="minorHAnsi" w:hint="eastAsia"/>
                <w:color w:val="000000"/>
                <w:sz w:val="20"/>
                <w:szCs w:val="20"/>
              </w:rPr>
              <w:t>日志需要扫描</w:t>
            </w:r>
            <w:r w:rsidR="00CE64DD">
              <w:rPr>
                <w:rFonts w:cstheme="minorHAnsi" w:hint="eastAsia"/>
                <w:color w:val="000000"/>
                <w:sz w:val="20"/>
                <w:szCs w:val="20"/>
              </w:rPr>
              <w:t>变更</w:t>
            </w:r>
            <w:r w:rsidRPr="005B573D">
              <w:rPr>
                <w:rFonts w:cstheme="minorHAnsi" w:hint="eastAsia"/>
                <w:color w:val="000000"/>
                <w:sz w:val="20"/>
                <w:szCs w:val="20"/>
              </w:rPr>
              <w:t>日志所在的卷，对于包含许多文件的卷，这可能需要很长时间。即使跨系统重新启动，操作也会继续完成。尝试在删除过程中创建、修改、删除或查询</w:t>
            </w:r>
            <w:r w:rsidR="00CE64DD">
              <w:rPr>
                <w:rFonts w:cstheme="minorHAnsi" w:hint="eastAsia"/>
                <w:color w:val="000000"/>
                <w:sz w:val="20"/>
                <w:szCs w:val="20"/>
              </w:rPr>
              <w:t>变更</w:t>
            </w:r>
            <w:r w:rsidRPr="005B573D">
              <w:rPr>
                <w:rFonts w:cstheme="minorHAnsi" w:hint="eastAsia"/>
                <w:color w:val="000000"/>
                <w:sz w:val="20"/>
                <w:szCs w:val="20"/>
              </w:rPr>
              <w:t>日志时失败，并返回错误代码</w:t>
            </w:r>
            <w:r w:rsidRPr="005B573D">
              <w:rPr>
                <w:rFonts w:cstheme="minorHAnsi" w:hint="eastAsia"/>
                <w:color w:val="000000"/>
                <w:sz w:val="20"/>
                <w:szCs w:val="20"/>
              </w:rPr>
              <w:t>ERROR_JOURNAL_DELETE_IN_PROGRESS</w:t>
            </w:r>
            <w:r w:rsidRPr="005B573D">
              <w:rPr>
                <w:rFonts w:cstheme="minorHAnsi" w:hint="eastAsia"/>
                <w:color w:val="000000"/>
                <w:sz w:val="20"/>
                <w:szCs w:val="20"/>
              </w:rPr>
              <w:t>。</w:t>
            </w:r>
          </w:p>
          <w:p w:rsidR="00A12752" w:rsidRDefault="00A12752" w:rsidP="00713078">
            <w:pPr>
              <w:rPr>
                <w:rFonts w:cstheme="minorHAnsi"/>
                <w:color w:val="000000"/>
                <w:sz w:val="20"/>
                <w:szCs w:val="20"/>
              </w:rPr>
            </w:pPr>
          </w:p>
          <w:p w:rsidR="00A12752" w:rsidRDefault="00A12752" w:rsidP="00713078">
            <w:pPr>
              <w:rPr>
                <w:rFonts w:cstheme="minorHAnsi"/>
                <w:color w:val="000000"/>
                <w:sz w:val="20"/>
                <w:szCs w:val="20"/>
              </w:rPr>
            </w:pPr>
            <w:r w:rsidRPr="005B573D">
              <w:rPr>
                <w:rFonts w:cstheme="minorHAnsi" w:hint="eastAsia"/>
                <w:color w:val="000000"/>
                <w:sz w:val="20"/>
                <w:szCs w:val="20"/>
              </w:rPr>
              <w:t>FSCTL_DELETE_USN_JOURNAL</w:t>
            </w:r>
            <w:r w:rsidRPr="005B573D">
              <w:rPr>
                <w:rFonts w:cstheme="minorHAnsi" w:hint="eastAsia"/>
                <w:color w:val="000000"/>
                <w:sz w:val="20"/>
                <w:szCs w:val="20"/>
              </w:rPr>
              <w:t>操作有显著的性能开销，因此应该谨慎使用。当当前</w:t>
            </w:r>
            <w:r w:rsidRPr="005B573D">
              <w:rPr>
                <w:rFonts w:cstheme="minorHAnsi" w:hint="eastAsia"/>
                <w:color w:val="000000"/>
                <w:sz w:val="20"/>
                <w:szCs w:val="20"/>
              </w:rPr>
              <w:t>USN</w:t>
            </w:r>
            <w:r w:rsidRPr="005B573D">
              <w:rPr>
                <w:rFonts w:cstheme="minorHAnsi" w:hint="eastAsia"/>
                <w:color w:val="000000"/>
                <w:sz w:val="20"/>
                <w:szCs w:val="20"/>
              </w:rPr>
              <w:t>值接近可能的最大</w:t>
            </w:r>
            <w:r w:rsidRPr="005B573D">
              <w:rPr>
                <w:rFonts w:cstheme="minorHAnsi" w:hint="eastAsia"/>
                <w:color w:val="000000"/>
                <w:sz w:val="20"/>
                <w:szCs w:val="20"/>
              </w:rPr>
              <w:t>USN</w:t>
            </w:r>
            <w:r w:rsidRPr="005B573D">
              <w:rPr>
                <w:rFonts w:cstheme="minorHAnsi" w:hint="eastAsia"/>
                <w:color w:val="000000"/>
                <w:sz w:val="20"/>
                <w:szCs w:val="20"/>
              </w:rPr>
              <w:t>值时，管理员应该删除日志。</w:t>
            </w:r>
          </w:p>
          <w:p w:rsidR="00A12752" w:rsidRDefault="00A12752" w:rsidP="00713078">
            <w:pPr>
              <w:rPr>
                <w:rFonts w:cstheme="minorHAnsi"/>
                <w:color w:val="000000"/>
                <w:sz w:val="20"/>
                <w:szCs w:val="20"/>
              </w:rPr>
            </w:pP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r w:rsidRPr="005B573D">
              <w:rPr>
                <w:rFonts w:asciiTheme="minorHAnsi" w:hAnsiTheme="minorHAnsi" w:cstheme="minorHAnsi"/>
                <w:color w:val="2A2A2A"/>
                <w:sz w:val="16"/>
                <w:szCs w:val="16"/>
              </w:rPr>
              <w:t>You can use</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FSCTL_DELETE_USN_JOURNAL</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 xml:space="preserve">to delete a change journal. The NTFS file system starts a deletion operation and returns immediately to </w:t>
            </w:r>
            <w:r w:rsidRPr="005B573D">
              <w:rPr>
                <w:rFonts w:asciiTheme="minorHAnsi" w:hAnsiTheme="minorHAnsi" w:cstheme="minorHAnsi"/>
                <w:color w:val="2A2A2A"/>
                <w:sz w:val="16"/>
                <w:szCs w:val="16"/>
              </w:rPr>
              <w:lastRenderedPageBreak/>
              <w:t>the calling process, unless the</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USN_DELETE_FLAG_NOTIFY</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flag is set in the</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DeleteFlags</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member of</w:t>
            </w:r>
            <w:r w:rsidRPr="005B573D">
              <w:rPr>
                <w:rStyle w:val="apple-converted-space"/>
                <w:rFonts w:asciiTheme="minorHAnsi" w:hAnsiTheme="minorHAnsi" w:cstheme="minorHAnsi"/>
                <w:color w:val="2A2A2A"/>
                <w:sz w:val="16"/>
                <w:szCs w:val="16"/>
              </w:rPr>
              <w:t> </w:t>
            </w:r>
            <w:hyperlink r:id="rId257" w:history="1">
              <w:r w:rsidRPr="005B573D">
                <w:rPr>
                  <w:rStyle w:val="ab"/>
                  <w:rFonts w:asciiTheme="minorHAnsi" w:hAnsiTheme="minorHAnsi" w:cstheme="minorHAnsi"/>
                  <w:color w:val="00709F"/>
                  <w:sz w:val="16"/>
                  <w:szCs w:val="16"/>
                  <w:bdr w:val="none" w:sz="0" w:space="0" w:color="auto" w:frame="1"/>
                </w:rPr>
                <w:t>DELETE_USN_JOURNAL_DATA</w:t>
              </w:r>
            </w:hyperlink>
            <w:r w:rsidRPr="005B573D">
              <w:rPr>
                <w:rFonts w:asciiTheme="minorHAnsi" w:hAnsiTheme="minorHAnsi" w:cstheme="minorHAnsi"/>
                <w:color w:val="2A2A2A"/>
                <w:sz w:val="16"/>
                <w:szCs w:val="16"/>
              </w:rPr>
              <w:t>.</w:t>
            </w: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r w:rsidRPr="005B573D">
              <w:rPr>
                <w:rFonts w:asciiTheme="minorHAnsi" w:hAnsiTheme="minorHAnsi" w:cstheme="minorHAnsi"/>
                <w:color w:val="2A2A2A"/>
                <w:sz w:val="16"/>
                <w:szCs w:val="16"/>
              </w:rPr>
              <w:t>If the</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USN_DELETE_FLAG_NOTIFY</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and</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USN_DELETE_FLAG_DELETE</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flags are both set, a call to</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FSCTL_DELETE_USN_JOURNAL</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begins the deletion process. Then the call either blocks the calling thread and waits for the deletion (on a synchronous or non-overlapped call), or sets up event notification by using an I/O completion port or other mechanism, and returns (on an asynchronous or overlapped call).</w:t>
            </w: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r w:rsidRPr="005B573D">
              <w:rPr>
                <w:rFonts w:asciiTheme="minorHAnsi" w:hAnsiTheme="minorHAnsi" w:cstheme="minorHAnsi"/>
                <w:color w:val="2A2A2A"/>
                <w:sz w:val="16"/>
                <w:szCs w:val="16"/>
              </w:rPr>
              <w:t>You can also use</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FSCTL_DELETE_USN_JOURNAL</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to receive notification that a change journal deletion is complete, by setting only</w:t>
            </w:r>
            <w:r w:rsidRPr="005B573D">
              <w:rPr>
                <w:rStyle w:val="ab"/>
                <w:rFonts w:asciiTheme="minorHAnsi" w:hAnsiTheme="minorHAnsi" w:cstheme="minorHAnsi"/>
                <w:color w:val="2A2A2A"/>
                <w:sz w:val="16"/>
                <w:szCs w:val="16"/>
                <w:bdr w:val="none" w:sz="0" w:space="0" w:color="auto" w:frame="1"/>
              </w:rPr>
              <w:t>USN_DELETE_FLAG_NOTIFY</w:t>
            </w:r>
            <w:r w:rsidRPr="005B573D">
              <w:rPr>
                <w:rFonts w:asciiTheme="minorHAnsi" w:hAnsiTheme="minorHAnsi" w:cstheme="minorHAnsi"/>
                <w:color w:val="2A2A2A"/>
                <w:sz w:val="16"/>
                <w:szCs w:val="16"/>
              </w:rPr>
              <w:t>. If you do so, the</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FSCTL_DELETE_USN_JOURNAL</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operation either waits until the deletion completes before returning (on a synchronous or non-overlapped call), or sets up event notification by using an I/O completion port or other mechanism (on an asynchronous or overlapped call).</w:t>
            </w: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r w:rsidRPr="005B573D">
              <w:rPr>
                <w:rFonts w:asciiTheme="minorHAnsi" w:hAnsiTheme="minorHAnsi" w:cstheme="minorHAnsi"/>
                <w:color w:val="2A2A2A"/>
                <w:sz w:val="16"/>
                <w:szCs w:val="16"/>
              </w:rPr>
              <w:t>The deletion on which an application receives notification may have been initiated by the current process, or some other process. For example, when an application is started, it can use</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FSCTL_DELETE_USN_JOURNAL</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to determine if a deletion started by some other process is in progress and if it is, exit.</w:t>
            </w: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r w:rsidRPr="005B573D">
              <w:rPr>
                <w:rFonts w:asciiTheme="minorHAnsi" w:hAnsiTheme="minorHAnsi" w:cstheme="minorHAnsi"/>
                <w:color w:val="2A2A2A"/>
                <w:sz w:val="16"/>
                <w:szCs w:val="16"/>
              </w:rPr>
              <w:t>Complete deletion of a change journal requires a scan of the volume where the change journal resides, which may take a long time on a volume with many files. The operation continues to completion even across system restarts. Attempts to create, modify, delete, or query the change journal while deletion is in progress fail and return the error code</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ERROR_JOURNAL_DELETE_IN_PROGRESS</w:t>
            </w:r>
            <w:r w:rsidRPr="005B573D">
              <w:rPr>
                <w:rFonts w:asciiTheme="minorHAnsi" w:hAnsiTheme="minorHAnsi" w:cstheme="minorHAnsi"/>
                <w:color w:val="2A2A2A"/>
                <w:sz w:val="16"/>
                <w:szCs w:val="16"/>
              </w:rPr>
              <w:t>.</w:t>
            </w:r>
          </w:p>
          <w:p w:rsidR="00A12752" w:rsidRPr="005B573D" w:rsidRDefault="00A12752" w:rsidP="00713078">
            <w:pPr>
              <w:pStyle w:val="a8"/>
              <w:spacing w:before="0" w:beforeAutospacing="0" w:after="0" w:afterAutospacing="0" w:line="0" w:lineRule="atLeast"/>
              <w:rPr>
                <w:rFonts w:asciiTheme="minorHAnsi" w:hAnsiTheme="minorHAnsi" w:cstheme="minorHAnsi"/>
                <w:color w:val="2A2A2A"/>
                <w:sz w:val="16"/>
                <w:szCs w:val="16"/>
              </w:rPr>
            </w:pPr>
          </w:p>
          <w:p w:rsidR="00A12752" w:rsidRPr="00DE7559" w:rsidRDefault="00A12752" w:rsidP="00713078">
            <w:pPr>
              <w:pStyle w:val="a8"/>
              <w:spacing w:before="0" w:beforeAutospacing="0" w:after="0" w:afterAutospacing="0" w:line="0" w:lineRule="atLeast"/>
              <w:rPr>
                <w:rFonts w:asciiTheme="minorHAnsi" w:hAnsiTheme="minorHAnsi" w:cstheme="minorHAnsi"/>
                <w:color w:val="2A2A2A"/>
                <w:sz w:val="16"/>
                <w:szCs w:val="16"/>
              </w:rPr>
            </w:pPr>
            <w:r w:rsidRPr="005B573D">
              <w:rPr>
                <w:rFonts w:asciiTheme="minorHAnsi" w:hAnsiTheme="minorHAnsi" w:cstheme="minorHAnsi"/>
                <w:color w:val="2A2A2A"/>
                <w:sz w:val="16"/>
                <w:szCs w:val="16"/>
              </w:rPr>
              <w:t>The</w:t>
            </w:r>
            <w:r w:rsidRPr="005B573D">
              <w:rPr>
                <w:rStyle w:val="apple-converted-space"/>
                <w:rFonts w:asciiTheme="minorHAnsi" w:hAnsiTheme="minorHAnsi" w:cstheme="minorHAnsi"/>
                <w:color w:val="2A2A2A"/>
                <w:sz w:val="16"/>
                <w:szCs w:val="16"/>
              </w:rPr>
              <w:t> </w:t>
            </w:r>
            <w:r w:rsidRPr="005B573D">
              <w:rPr>
                <w:rStyle w:val="ab"/>
                <w:rFonts w:asciiTheme="minorHAnsi" w:hAnsiTheme="minorHAnsi" w:cstheme="minorHAnsi"/>
                <w:color w:val="2A2A2A"/>
                <w:sz w:val="16"/>
                <w:szCs w:val="16"/>
                <w:bdr w:val="none" w:sz="0" w:space="0" w:color="auto" w:frame="1"/>
              </w:rPr>
              <w:t>FSCTL_DELETE_USN_JOURNAL</w:t>
            </w:r>
            <w:r w:rsidRPr="005B573D">
              <w:rPr>
                <w:rStyle w:val="apple-converted-space"/>
                <w:rFonts w:asciiTheme="minorHAnsi" w:hAnsiTheme="minorHAnsi" w:cstheme="minorHAnsi"/>
                <w:color w:val="2A2A2A"/>
                <w:sz w:val="16"/>
                <w:szCs w:val="16"/>
              </w:rPr>
              <w:t> </w:t>
            </w:r>
            <w:r w:rsidRPr="005B573D">
              <w:rPr>
                <w:rFonts w:asciiTheme="minorHAnsi" w:hAnsiTheme="minorHAnsi" w:cstheme="minorHAnsi"/>
                <w:color w:val="2A2A2A"/>
                <w:sz w:val="16"/>
                <w:szCs w:val="16"/>
              </w:rPr>
              <w:t>operation has a significant performance cost, so it should be used sparingly. An administrator should delete a journal when the current USN value approaches that of the maximum possible USN value.</w:t>
            </w:r>
          </w:p>
        </w:tc>
      </w:tr>
    </w:tbl>
    <w:p w:rsidR="00A12752" w:rsidRPr="00FE020D" w:rsidRDefault="00A12752" w:rsidP="00A12752">
      <w:pPr>
        <w:tabs>
          <w:tab w:val="left" w:pos="1005"/>
        </w:tabs>
        <w:rPr>
          <w:rFonts w:cstheme="minorHAnsi"/>
          <w:sz w:val="20"/>
          <w:szCs w:val="20"/>
        </w:rPr>
      </w:pPr>
    </w:p>
    <w:tbl>
      <w:tblPr>
        <w:tblStyle w:val="a7"/>
        <w:tblW w:w="9781" w:type="dxa"/>
        <w:tblInd w:w="108" w:type="dxa"/>
        <w:tblLook w:val="04A0"/>
      </w:tblPr>
      <w:tblGrid>
        <w:gridCol w:w="9781"/>
      </w:tblGrid>
      <w:tr w:rsidR="003B4434" w:rsidRPr="00CE419D" w:rsidTr="000A7118">
        <w:trPr>
          <w:trHeight w:val="70"/>
        </w:trPr>
        <w:tc>
          <w:tcPr>
            <w:tcW w:w="9781" w:type="dxa"/>
            <w:tcBorders>
              <w:right w:val="single" w:sz="8" w:space="0" w:color="000000" w:themeColor="text1"/>
            </w:tcBorders>
            <w:shd w:val="clear" w:color="auto" w:fill="A6A6A6" w:themeFill="background1" w:themeFillShade="A6"/>
          </w:tcPr>
          <w:p w:rsidR="003B4434" w:rsidRPr="00CE419D" w:rsidRDefault="003B4434" w:rsidP="000A7118">
            <w:pPr>
              <w:tabs>
                <w:tab w:val="left" w:pos="1005"/>
              </w:tabs>
              <w:rPr>
                <w:rFonts w:eastAsiaTheme="majorEastAsia" w:cstheme="minorHAnsi"/>
                <w:sz w:val="20"/>
                <w:szCs w:val="20"/>
              </w:rPr>
            </w:pPr>
            <w:r w:rsidRPr="00CE419D">
              <w:rPr>
                <w:rFonts w:eastAsiaTheme="majorEastAsia" w:cstheme="minorHAnsi" w:hint="eastAsia"/>
                <w:sz w:val="20"/>
                <w:szCs w:val="20"/>
              </w:rPr>
              <w:t>示</w:t>
            </w:r>
            <w:r w:rsidRPr="00CE419D">
              <w:rPr>
                <w:rFonts w:eastAsiaTheme="majorEastAsia" w:cstheme="minorHAnsi"/>
                <w:sz w:val="20"/>
                <w:szCs w:val="20"/>
              </w:rPr>
              <w:t>例代码</w:t>
            </w:r>
          </w:p>
        </w:tc>
      </w:tr>
      <w:tr w:rsidR="003B4434" w:rsidRPr="00CE419D" w:rsidTr="000A7118">
        <w:trPr>
          <w:trHeight w:val="322"/>
        </w:trPr>
        <w:tc>
          <w:tcPr>
            <w:tcW w:w="9781" w:type="dxa"/>
            <w:tcBorders>
              <w:right w:val="single" w:sz="8" w:space="0" w:color="000000" w:themeColor="text1"/>
            </w:tcBorders>
          </w:tcPr>
          <w:p w:rsidR="003B4434" w:rsidRPr="00CE419D" w:rsidRDefault="003B4434" w:rsidP="000A7118">
            <w:pPr>
              <w:autoSpaceDE w:val="0"/>
              <w:autoSpaceDN w:val="0"/>
              <w:adjustRightInd w:val="0"/>
              <w:jc w:val="left"/>
              <w:rPr>
                <w:rFonts w:cstheme="minorHAnsi"/>
                <w:color w:val="000000"/>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&lt;windows.h&gt;</w:t>
            </w:r>
          </w:p>
          <w:p w:rsidR="003B4434" w:rsidRPr="00CE419D" w:rsidRDefault="003B4434" w:rsidP="000A7118">
            <w:pPr>
              <w:spacing w:line="0" w:lineRule="atLeast"/>
              <w:rPr>
                <w:rFonts w:cstheme="minorHAnsi"/>
                <w:color w:val="A31515"/>
                <w:kern w:val="0"/>
                <w:sz w:val="20"/>
                <w:szCs w:val="20"/>
              </w:rPr>
            </w:pPr>
            <w:r w:rsidRPr="00CE419D">
              <w:rPr>
                <w:rFonts w:cstheme="minorHAnsi"/>
                <w:color w:val="808080"/>
                <w:kern w:val="0"/>
                <w:sz w:val="20"/>
                <w:szCs w:val="20"/>
              </w:rPr>
              <w:t>#include</w:t>
            </w:r>
            <w:r w:rsidRPr="00CE419D">
              <w:rPr>
                <w:rFonts w:cstheme="minorHAnsi"/>
                <w:color w:val="000000"/>
                <w:kern w:val="0"/>
                <w:sz w:val="20"/>
                <w:szCs w:val="20"/>
              </w:rPr>
              <w:t xml:space="preserve"> </w:t>
            </w:r>
            <w:r w:rsidRPr="00CE419D">
              <w:rPr>
                <w:rFonts w:cstheme="minorHAnsi"/>
                <w:color w:val="A31515"/>
                <w:kern w:val="0"/>
                <w:sz w:val="20"/>
                <w:szCs w:val="20"/>
              </w:rPr>
              <w:t>&lt;tchar.h&gt;</w:t>
            </w:r>
          </w:p>
          <w:p w:rsidR="003B4434" w:rsidRPr="00CE419D" w:rsidRDefault="003B4434" w:rsidP="000A7118">
            <w:pPr>
              <w:spacing w:line="0" w:lineRule="atLeast"/>
              <w:rPr>
                <w:rFonts w:eastAsia="宋体" w:cstheme="minorHAnsi"/>
                <w:sz w:val="20"/>
                <w:szCs w:val="20"/>
              </w:rPr>
            </w:pP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DELETE_</w:t>
            </w:r>
            <w:r>
              <w:rPr>
                <w:rFonts w:ascii="NSimSun" w:hAnsi="NSimSun" w:cs="NSimSun"/>
                <w:color w:val="6F008A"/>
                <w:kern w:val="0"/>
                <w:sz w:val="19"/>
                <w:szCs w:val="19"/>
              </w:rPr>
              <w:t>USN_JOURNAL_DA</w:t>
            </w:r>
            <w:r>
              <w:rPr>
                <w:rFonts w:ascii="NSimSun" w:hAnsi="NSimSun" w:cs="NSimSun"/>
                <w:color w:val="000000"/>
                <w:kern w:val="0"/>
                <w:sz w:val="19"/>
                <w:szCs w:val="19"/>
              </w:rPr>
              <w:t>TA dujd;</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 xml:space="preserve">dujd.UsnJournalID = </w:t>
            </w:r>
            <w:r>
              <w:rPr>
                <w:rFonts w:ascii="NSimSun" w:hAnsi="NSimSun" w:cs="NSimSun"/>
                <w:color w:val="6F008A"/>
                <w:kern w:val="0"/>
                <w:sz w:val="19"/>
                <w:szCs w:val="19"/>
              </w:rPr>
              <w:t>UsnI</w:t>
            </w:r>
            <w:r>
              <w:rPr>
                <w:rFonts w:ascii="NSimSun" w:hAnsi="NSimSun" w:cs="NSimSun"/>
                <w:color w:val="000000"/>
                <w:kern w:val="0"/>
                <w:sz w:val="19"/>
                <w:szCs w:val="19"/>
              </w:rPr>
              <w:t>nfo.UsnJournalID;</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dujd.DeleteFlags = USN_DELETE_FLAG_DELETE;</w:t>
            </w:r>
          </w:p>
          <w:p w:rsidR="003B4434" w:rsidRDefault="003B4434" w:rsidP="003B4434">
            <w:pPr>
              <w:autoSpaceDE w:val="0"/>
              <w:autoSpaceDN w:val="0"/>
              <w:adjustRightInd w:val="0"/>
              <w:jc w:val="left"/>
              <w:rPr>
                <w:rFonts w:ascii="NSimSun" w:hAnsi="NSimSun" w:cs="NSimSun"/>
                <w:color w:val="000000"/>
                <w:kern w:val="0"/>
                <w:sz w:val="19"/>
                <w:szCs w:val="19"/>
              </w:rPr>
            </w:pP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status = DeviceI</w:t>
            </w:r>
            <w:r>
              <w:rPr>
                <w:rFonts w:ascii="NSimSun" w:hAnsi="NSimSun" w:cs="NSimSun"/>
                <w:color w:val="6F008A"/>
                <w:kern w:val="0"/>
                <w:sz w:val="19"/>
                <w:szCs w:val="19"/>
              </w:rPr>
              <w:t>oCon</w:t>
            </w:r>
            <w:r>
              <w:rPr>
                <w:rFonts w:ascii="NSimSun" w:hAnsi="NSimSun" w:cs="NSimSun"/>
                <w:color w:val="000000"/>
                <w:kern w:val="0"/>
                <w:sz w:val="19"/>
                <w:szCs w:val="19"/>
              </w:rPr>
              <w:t>trol(hVol,</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FSCTL_DELETE_USN_JOURNAL,</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&amp;dujd,</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r>
            <w:r>
              <w:rPr>
                <w:rFonts w:ascii="NSimSun" w:hAnsi="NSimSun" w:cs="NSimSun"/>
                <w:color w:val="0000FF"/>
                <w:kern w:val="0"/>
                <w:sz w:val="19"/>
                <w:szCs w:val="19"/>
              </w:rPr>
              <w:t>sizeof</w:t>
            </w:r>
            <w:r>
              <w:rPr>
                <w:rFonts w:ascii="NSimSun" w:hAnsi="NSimSun" w:cs="NSimSun"/>
                <w:color w:val="000000"/>
                <w:kern w:val="0"/>
                <w:sz w:val="19"/>
                <w:szCs w:val="19"/>
              </w:rPr>
              <w:t>(dujd),</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NULL,</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0,</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&amp;br,</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NULL);</w:t>
            </w:r>
          </w:p>
          <w:p w:rsidR="003B4434" w:rsidRDefault="003B4434" w:rsidP="003B4434">
            <w:pPr>
              <w:autoSpaceDE w:val="0"/>
              <w:autoSpaceDN w:val="0"/>
              <w:adjustRightInd w:val="0"/>
              <w:jc w:val="left"/>
              <w:rPr>
                <w:rFonts w:ascii="NSimSun" w:hAnsi="NSimSun" w:cs="NSimSun"/>
                <w:color w:val="000000"/>
                <w:kern w:val="0"/>
                <w:sz w:val="19"/>
                <w:szCs w:val="19"/>
              </w:rPr>
            </w:pP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FF"/>
                <w:kern w:val="0"/>
                <w:sz w:val="19"/>
                <w:szCs w:val="19"/>
              </w:rPr>
              <w:t>if</w:t>
            </w:r>
            <w:r>
              <w:rPr>
                <w:rFonts w:ascii="NSimSun" w:hAnsi="NSimSun" w:cs="NSimSun"/>
                <w:color w:val="000000"/>
                <w:kern w:val="0"/>
                <w:sz w:val="19"/>
                <w:szCs w:val="19"/>
              </w:rPr>
              <w:t xml:space="preserve"> (0 != status){</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printf(</w:t>
            </w:r>
            <w:r>
              <w:rPr>
                <w:rFonts w:ascii="NSimSun" w:hAnsi="NSimSun" w:cs="NSimSun"/>
                <w:color w:val="A31515"/>
                <w:kern w:val="0"/>
                <w:sz w:val="19"/>
                <w:szCs w:val="19"/>
              </w:rPr>
              <w:t>"</w:t>
            </w:r>
            <w:r>
              <w:rPr>
                <w:rFonts w:ascii="NSimSun" w:hAnsi="NSimSun" w:cs="NSimSun"/>
                <w:color w:val="A31515"/>
                <w:kern w:val="0"/>
                <w:sz w:val="19"/>
                <w:szCs w:val="19"/>
              </w:rPr>
              <w:t>成功删除</w:t>
            </w:r>
            <w:r>
              <w:rPr>
                <w:rFonts w:ascii="NSimSun" w:hAnsi="NSimSun" w:cs="NSimSun"/>
                <w:color w:val="A31515"/>
                <w:kern w:val="0"/>
                <w:sz w:val="19"/>
                <w:szCs w:val="19"/>
              </w:rPr>
              <w:t>USN</w:t>
            </w:r>
            <w:r>
              <w:rPr>
                <w:rFonts w:ascii="NSimSun" w:hAnsi="NSimSun" w:cs="NSimSun"/>
                <w:color w:val="A31515"/>
                <w:kern w:val="0"/>
                <w:sz w:val="19"/>
                <w:szCs w:val="19"/>
              </w:rPr>
              <w:t>日志文件</w:t>
            </w:r>
            <w:r>
              <w:rPr>
                <w:rFonts w:ascii="NSimSun" w:hAnsi="NSimSun" w:cs="NSimSun"/>
                <w:color w:val="A31515"/>
                <w:kern w:val="0"/>
                <w:sz w:val="19"/>
                <w:szCs w:val="19"/>
              </w:rPr>
              <w:t>!\n"</w:t>
            </w:r>
            <w:r>
              <w:rPr>
                <w:rFonts w:ascii="NSimSun" w:hAnsi="NSimSun" w:cs="NSimSun"/>
                <w:color w:val="000000"/>
                <w:kern w:val="0"/>
                <w:sz w:val="19"/>
                <w:szCs w:val="19"/>
              </w:rPr>
              <w:t>);</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else{</w:t>
            </w:r>
          </w:p>
          <w:p w:rsidR="003B4434" w:rsidRDefault="003B4434" w:rsidP="003B4434">
            <w:pPr>
              <w:autoSpaceDE w:val="0"/>
              <w:autoSpaceDN w:val="0"/>
              <w:adjustRightInd w:val="0"/>
              <w:jc w:val="left"/>
              <w:rPr>
                <w:rFonts w:ascii="NSimSun" w:hAnsi="NSimSun" w:cs="NSimSun"/>
                <w:color w:val="000000"/>
                <w:kern w:val="0"/>
                <w:sz w:val="19"/>
                <w:szCs w:val="19"/>
              </w:rPr>
            </w:pPr>
            <w:r>
              <w:rPr>
                <w:rFonts w:ascii="NSimSun" w:hAnsi="NSimSun" w:cs="NSimSun"/>
                <w:color w:val="000000"/>
                <w:kern w:val="0"/>
                <w:sz w:val="19"/>
                <w:szCs w:val="19"/>
              </w:rPr>
              <w:tab/>
              <w:t>printf(</w:t>
            </w:r>
            <w:r>
              <w:rPr>
                <w:rFonts w:ascii="NSimSun" w:hAnsi="NSimSun" w:cs="NSimSun"/>
                <w:color w:val="A31515"/>
                <w:kern w:val="0"/>
                <w:sz w:val="19"/>
                <w:szCs w:val="19"/>
              </w:rPr>
              <w:t>"</w:t>
            </w:r>
            <w:r>
              <w:rPr>
                <w:rFonts w:ascii="NSimSun" w:hAnsi="NSimSun" w:cs="NSimSun"/>
                <w:color w:val="A31515"/>
                <w:kern w:val="0"/>
                <w:sz w:val="19"/>
                <w:szCs w:val="19"/>
              </w:rPr>
              <w:t>删除</w:t>
            </w:r>
            <w:r>
              <w:rPr>
                <w:rFonts w:ascii="NSimSun" w:hAnsi="NSimSun" w:cs="NSimSun"/>
                <w:color w:val="A31515"/>
                <w:kern w:val="0"/>
                <w:sz w:val="19"/>
                <w:szCs w:val="19"/>
              </w:rPr>
              <w:t>USN</w:t>
            </w:r>
            <w:r>
              <w:rPr>
                <w:rFonts w:ascii="NSimSun" w:hAnsi="NSimSun" w:cs="NSimSun"/>
                <w:color w:val="A31515"/>
                <w:kern w:val="0"/>
                <w:sz w:val="19"/>
                <w:szCs w:val="19"/>
              </w:rPr>
              <w:t>日志文件失败</w:t>
            </w:r>
            <w:r>
              <w:rPr>
                <w:rFonts w:ascii="NSimSun" w:hAnsi="NSimSun" w:cs="NSimSun"/>
                <w:color w:val="A31515"/>
                <w:kern w:val="0"/>
                <w:sz w:val="19"/>
                <w:szCs w:val="19"/>
              </w:rPr>
              <w:t xml:space="preserve"> error:%d\n"</w:t>
            </w:r>
            <w:r>
              <w:rPr>
                <w:rFonts w:ascii="NSimSun" w:hAnsi="NSimSun" w:cs="NSimSun"/>
                <w:color w:val="000000"/>
                <w:kern w:val="0"/>
                <w:sz w:val="19"/>
                <w:szCs w:val="19"/>
              </w:rPr>
              <w:t>, GetLastError());</w:t>
            </w:r>
          </w:p>
          <w:p w:rsidR="003B4434" w:rsidRPr="00642131" w:rsidRDefault="003B4434" w:rsidP="003B4434">
            <w:pPr>
              <w:spacing w:line="0" w:lineRule="atLeast"/>
              <w:rPr>
                <w:rFonts w:ascii="NSimSun" w:hAnsi="NSimSun" w:cs="NSimSun"/>
                <w:color w:val="000000"/>
                <w:kern w:val="0"/>
                <w:sz w:val="19"/>
                <w:szCs w:val="19"/>
              </w:rPr>
            </w:pPr>
            <w:r>
              <w:rPr>
                <w:rFonts w:ascii="NSimSun" w:hAnsi="NSimSun" w:cs="NSimSun"/>
                <w:color w:val="000000"/>
                <w:kern w:val="0"/>
                <w:sz w:val="19"/>
                <w:szCs w:val="19"/>
              </w:rPr>
              <w:t>}</w:t>
            </w:r>
          </w:p>
        </w:tc>
      </w:tr>
    </w:tbl>
    <w:p w:rsidR="00283768" w:rsidRPr="00A12752" w:rsidRDefault="00283768" w:rsidP="00283768">
      <w:pPr>
        <w:rPr>
          <w:rFonts w:cstheme="minorHAnsi"/>
          <w:sz w:val="20"/>
          <w:szCs w:val="20"/>
        </w:rPr>
      </w:pPr>
    </w:p>
    <w:p w:rsidR="00283768" w:rsidRPr="00D008A6" w:rsidRDefault="00283768" w:rsidP="00283768">
      <w:pPr>
        <w:rPr>
          <w:rFonts w:cstheme="minorHAnsi"/>
          <w:sz w:val="20"/>
          <w:szCs w:val="20"/>
        </w:rPr>
      </w:pPr>
    </w:p>
    <w:p w:rsidR="00283768" w:rsidRDefault="00283768" w:rsidP="00283768">
      <w:pPr>
        <w:outlineLvl w:val="1"/>
        <w:rPr>
          <w:rFonts w:cstheme="minorHAnsi"/>
          <w:sz w:val="20"/>
          <w:szCs w:val="20"/>
        </w:rPr>
      </w:pPr>
      <w:r>
        <w:rPr>
          <w:rFonts w:cstheme="minorHAnsi"/>
          <w:sz w:val="20"/>
          <w:szCs w:val="20"/>
        </w:rPr>
        <w:t>七、关闭卷标</w:t>
      </w:r>
    </w:p>
    <w:p w:rsidR="00283768" w:rsidRPr="00D008A6" w:rsidRDefault="00283768" w:rsidP="00283768">
      <w:pPr>
        <w:rPr>
          <w:rFonts w:cstheme="minorHAnsi"/>
          <w:sz w:val="20"/>
          <w:szCs w:val="20"/>
        </w:rPr>
      </w:pPr>
    </w:p>
    <w:p w:rsidR="00E16AB7" w:rsidRDefault="00E16AB7" w:rsidP="00E16AB7">
      <w:pPr>
        <w:tabs>
          <w:tab w:val="left" w:pos="1005"/>
        </w:tabs>
        <w:rPr>
          <w:rFonts w:cstheme="minorHAnsi"/>
          <w:sz w:val="20"/>
          <w:szCs w:val="20"/>
        </w:rPr>
      </w:pPr>
      <w:r>
        <w:rPr>
          <w:rFonts w:cstheme="minorHAnsi"/>
          <w:sz w:val="20"/>
          <w:szCs w:val="20"/>
        </w:rPr>
        <w:t>当</w:t>
      </w:r>
      <w:r>
        <w:rPr>
          <w:rFonts w:cstheme="minorHAnsi" w:hint="eastAsia"/>
          <w:sz w:val="20"/>
          <w:szCs w:val="20"/>
        </w:rPr>
        <w:t>日志</w:t>
      </w:r>
      <w:r>
        <w:rPr>
          <w:rFonts w:cstheme="minorHAnsi"/>
          <w:sz w:val="20"/>
          <w:szCs w:val="20"/>
        </w:rPr>
        <w:t>读取完成以后</w:t>
      </w:r>
      <w:r>
        <w:rPr>
          <w:rFonts w:cstheme="minorHAnsi" w:hint="eastAsia"/>
          <w:sz w:val="20"/>
          <w:szCs w:val="20"/>
        </w:rPr>
        <w:t>，必须关闭卷，释放资源。</w:t>
      </w:r>
      <w:r>
        <w:rPr>
          <w:rFonts w:cstheme="minorHAnsi" w:hint="eastAsia"/>
          <w:sz w:val="20"/>
          <w:szCs w:val="20"/>
        </w:rPr>
        <w:t>API</w:t>
      </w:r>
      <w:r>
        <w:rPr>
          <w:rFonts w:cstheme="minorHAnsi" w:hint="eastAsia"/>
          <w:sz w:val="20"/>
          <w:szCs w:val="20"/>
        </w:rPr>
        <w:t>如下：</w:t>
      </w:r>
    </w:p>
    <w:p w:rsidR="00E20EDD" w:rsidRPr="00CD3BC6" w:rsidRDefault="00E20EDD" w:rsidP="00E20EDD">
      <w:pPr>
        <w:tabs>
          <w:tab w:val="left" w:pos="1005"/>
        </w:tabs>
        <w:rPr>
          <w:rFonts w:cstheme="minorHAnsi"/>
          <w:color w:val="000000"/>
          <w:sz w:val="20"/>
          <w:szCs w:val="20"/>
        </w:rPr>
      </w:pPr>
      <w:r w:rsidRPr="00CD3BC6">
        <w:rPr>
          <w:rFonts w:hAnsi="?" w:cstheme="minorHAnsi"/>
          <w:color w:val="000000"/>
          <w:sz w:val="20"/>
          <w:szCs w:val="20"/>
        </w:rPr>
        <w:t>由于</w:t>
      </w:r>
      <w:r w:rsidRPr="00CD3BC6">
        <w:rPr>
          <w:rFonts w:hAnsi="Calibri" w:cstheme="minorHAnsi"/>
          <w:bCs/>
          <w:color w:val="10253F"/>
          <w:sz w:val="20"/>
          <w:szCs w:val="20"/>
        </w:rPr>
        <w:t>只有</w:t>
      </w:r>
      <w:r w:rsidRPr="00CD3BC6">
        <w:rPr>
          <w:rFonts w:cstheme="minorHAnsi"/>
          <w:bCs/>
          <w:color w:val="10253F"/>
          <w:sz w:val="20"/>
          <w:szCs w:val="20"/>
        </w:rPr>
        <w:t>NTFS</w:t>
      </w:r>
      <w:r w:rsidRPr="00CD3BC6">
        <w:rPr>
          <w:rFonts w:hAnsi="Calibri" w:cstheme="minorHAnsi"/>
          <w:bCs/>
          <w:color w:val="10253F"/>
          <w:sz w:val="20"/>
          <w:szCs w:val="20"/>
        </w:rPr>
        <w:t>文件系统才支持</w:t>
      </w:r>
      <w:r w:rsidRPr="00CD3BC6">
        <w:rPr>
          <w:rFonts w:cstheme="minorHAnsi"/>
          <w:bCs/>
          <w:color w:val="10253F"/>
          <w:sz w:val="20"/>
          <w:szCs w:val="20"/>
        </w:rPr>
        <w:t>$UsnJrnl</w:t>
      </w:r>
      <w:r w:rsidRPr="00CD3BC6">
        <w:rPr>
          <w:rFonts w:hAnsi="Calibri" w:cstheme="minorHAnsi"/>
          <w:bCs/>
          <w:color w:val="10253F"/>
          <w:sz w:val="20"/>
          <w:szCs w:val="20"/>
        </w:rPr>
        <w:t>日志，因此在读取日志前需要判断卷标的格式。</w:t>
      </w:r>
      <w:r w:rsidRPr="00CD3BC6">
        <w:rPr>
          <w:rFonts w:cstheme="minorHAnsi"/>
          <w:bCs/>
          <w:color w:val="10253F"/>
          <w:sz w:val="20"/>
          <w:szCs w:val="20"/>
        </w:rPr>
        <w:t>API</w:t>
      </w:r>
      <w:r w:rsidRPr="00CD3BC6">
        <w:rPr>
          <w:rFonts w:hAnsi="Calibri" w:cstheme="minorHAnsi"/>
          <w:bCs/>
          <w:color w:val="10253F"/>
          <w:sz w:val="20"/>
          <w:szCs w:val="20"/>
        </w:rPr>
        <w:t>如下：</w:t>
      </w:r>
    </w:p>
    <w:tbl>
      <w:tblPr>
        <w:tblStyle w:val="a7"/>
        <w:tblW w:w="9781" w:type="dxa"/>
        <w:tblInd w:w="108" w:type="dxa"/>
        <w:tblLook w:val="04A0"/>
      </w:tblPr>
      <w:tblGrid>
        <w:gridCol w:w="9781"/>
      </w:tblGrid>
      <w:tr w:rsidR="00E20EDD" w:rsidRPr="002875AF" w:rsidTr="000A7118">
        <w:tc>
          <w:tcPr>
            <w:tcW w:w="9781" w:type="dxa"/>
            <w:shd w:val="clear" w:color="auto" w:fill="A6A6A6" w:themeFill="background1" w:themeFillShade="A6"/>
          </w:tcPr>
          <w:p w:rsidR="00E20EDD" w:rsidRPr="002875AF" w:rsidRDefault="00E20EDD" w:rsidP="000A7118">
            <w:pPr>
              <w:rPr>
                <w:rFonts w:cstheme="minorHAnsi"/>
                <w:sz w:val="20"/>
                <w:szCs w:val="20"/>
              </w:rPr>
            </w:pPr>
            <w:r>
              <w:rPr>
                <w:rFonts w:cstheme="minorHAnsi" w:hint="eastAsia"/>
                <w:sz w:val="20"/>
                <w:szCs w:val="20"/>
              </w:rPr>
              <w:t>C++</w:t>
            </w:r>
          </w:p>
        </w:tc>
      </w:tr>
      <w:tr w:rsidR="00E20EDD" w:rsidRPr="002875AF" w:rsidTr="000A7118">
        <w:trPr>
          <w:trHeight w:val="103"/>
        </w:trPr>
        <w:tc>
          <w:tcPr>
            <w:tcW w:w="9781" w:type="dxa"/>
          </w:tcPr>
          <w:p w:rsidR="00E20EDD" w:rsidRPr="00E20EDD" w:rsidRDefault="00E20EDD" w:rsidP="00E20EDD">
            <w:pPr>
              <w:widowControl/>
              <w:jc w:val="left"/>
              <w:rPr>
                <w:rFonts w:eastAsia="宋体" w:cstheme="minorHAnsi"/>
                <w:color w:val="000000"/>
                <w:kern w:val="0"/>
                <w:sz w:val="20"/>
                <w:szCs w:val="20"/>
              </w:rPr>
            </w:pPr>
            <w:r w:rsidRPr="00E20EDD">
              <w:rPr>
                <w:rFonts w:eastAsia="宋体" w:cstheme="minorHAnsi"/>
                <w:color w:val="000000"/>
                <w:kern w:val="0"/>
                <w:sz w:val="20"/>
                <w:szCs w:val="20"/>
              </w:rPr>
              <w:lastRenderedPageBreak/>
              <w:t xml:space="preserve">BOOL </w:t>
            </w:r>
            <w:r w:rsidRPr="00E20EDD">
              <w:rPr>
                <w:rFonts w:eastAsia="宋体" w:cstheme="minorHAnsi"/>
                <w:color w:val="007D9A"/>
                <w:kern w:val="0"/>
                <w:sz w:val="20"/>
                <w:szCs w:val="20"/>
              </w:rPr>
              <w:t>CloseHandle</w:t>
            </w:r>
            <w:r w:rsidRPr="00E20EDD">
              <w:rPr>
                <w:rFonts w:eastAsia="宋体" w:cstheme="minorHAnsi"/>
                <w:color w:val="000000"/>
                <w:kern w:val="0"/>
                <w:sz w:val="20"/>
                <w:szCs w:val="20"/>
              </w:rPr>
              <w:t>(</w:t>
            </w:r>
          </w:p>
          <w:p w:rsidR="00E20EDD" w:rsidRPr="00E20EDD" w:rsidRDefault="00E20EDD" w:rsidP="00E20EDD">
            <w:pPr>
              <w:widowControl/>
              <w:jc w:val="left"/>
              <w:rPr>
                <w:rFonts w:eastAsia="宋体" w:cstheme="minorHAnsi"/>
                <w:color w:val="000000"/>
                <w:kern w:val="0"/>
                <w:sz w:val="20"/>
                <w:szCs w:val="20"/>
              </w:rPr>
            </w:pPr>
            <w:r w:rsidRPr="00E20EDD">
              <w:rPr>
                <w:rFonts w:eastAsia="宋体" w:cstheme="minorHAnsi"/>
                <w:color w:val="000000"/>
                <w:kern w:val="0"/>
                <w:sz w:val="20"/>
                <w:szCs w:val="20"/>
              </w:rPr>
              <w:t xml:space="preserve">  HANDLE hObject</w:t>
            </w:r>
          </w:p>
          <w:p w:rsidR="00E20EDD" w:rsidRPr="00BD5E2A" w:rsidRDefault="00E20EDD" w:rsidP="00E20EDD">
            <w:pPr>
              <w:rPr>
                <w:rFonts w:cstheme="minorHAnsi"/>
                <w:sz w:val="20"/>
                <w:szCs w:val="20"/>
              </w:rPr>
            </w:pPr>
            <w:r w:rsidRPr="00E20EDD">
              <w:rPr>
                <w:rFonts w:eastAsia="宋体" w:cstheme="minorHAnsi"/>
                <w:color w:val="000000"/>
                <w:kern w:val="0"/>
                <w:sz w:val="20"/>
                <w:szCs w:val="20"/>
              </w:rPr>
              <w:t>)</w:t>
            </w:r>
            <w:r w:rsidRPr="00E20EDD">
              <w:rPr>
                <w:rFonts w:eastAsia="宋体" w:cstheme="minorHAnsi"/>
                <w:color w:val="000000"/>
                <w:kern w:val="0"/>
                <w:sz w:val="20"/>
                <w:szCs w:val="20"/>
                <w:shd w:val="clear" w:color="auto" w:fill="FAFAFA"/>
              </w:rPr>
              <w:t>;</w:t>
            </w:r>
          </w:p>
        </w:tc>
      </w:tr>
    </w:tbl>
    <w:p w:rsidR="00E20EDD" w:rsidRPr="00116437" w:rsidRDefault="00E20EDD" w:rsidP="00E20EDD">
      <w:pPr>
        <w:tabs>
          <w:tab w:val="left" w:pos="1005"/>
        </w:tabs>
        <w:rPr>
          <w:rFonts w:cstheme="minorHAnsi"/>
          <w:color w:val="A6A6A6" w:themeColor="background1" w:themeShade="A6"/>
          <w:sz w:val="16"/>
          <w:szCs w:val="16"/>
        </w:rPr>
      </w:pPr>
      <w:r w:rsidRPr="00116437">
        <w:rPr>
          <w:rFonts w:hAnsi="?" w:cstheme="minorHAnsi"/>
          <w:color w:val="A6A6A6" w:themeColor="background1" w:themeShade="A6"/>
          <w:sz w:val="16"/>
          <w:szCs w:val="16"/>
        </w:rPr>
        <w:t>参</w:t>
      </w:r>
      <w:r w:rsidRPr="00E20EDD">
        <w:rPr>
          <w:rFonts w:cstheme="minorHAnsi"/>
          <w:color w:val="A6A6A6" w:themeColor="background1" w:themeShade="A6"/>
          <w:sz w:val="16"/>
          <w:szCs w:val="16"/>
        </w:rPr>
        <w:t>考：</w:t>
      </w:r>
      <w:hyperlink r:id="rId258" w:history="1">
        <w:r w:rsidRPr="00E20EDD">
          <w:rPr>
            <w:rStyle w:val="aa"/>
            <w:rFonts w:cstheme="minorHAnsi"/>
            <w:sz w:val="16"/>
            <w:szCs w:val="16"/>
          </w:rPr>
          <w:t>https://docs.microsoft.com/en-us/windows/desktop/api/handleapi/nf-handleapi-closehandle</w:t>
        </w:r>
      </w:hyperlink>
      <w:r w:rsidRPr="00E20EDD">
        <w:rPr>
          <w:rFonts w:cstheme="minorHAnsi"/>
          <w:color w:val="A6A6A6" w:themeColor="background1" w:themeShade="A6"/>
          <w:sz w:val="16"/>
          <w:szCs w:val="16"/>
        </w:rPr>
        <w:t xml:space="preserve">  </w:t>
      </w:r>
    </w:p>
    <w:tbl>
      <w:tblPr>
        <w:tblStyle w:val="a7"/>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2"/>
        <w:gridCol w:w="2563"/>
        <w:gridCol w:w="7147"/>
        <w:gridCol w:w="71"/>
      </w:tblGrid>
      <w:tr w:rsidR="00E20EDD" w:rsidTr="006346F5">
        <w:trPr>
          <w:gridAfter w:val="1"/>
          <w:wAfter w:w="71" w:type="dxa"/>
          <w:trHeight w:val="240"/>
        </w:trPr>
        <w:tc>
          <w:tcPr>
            <w:tcW w:w="2705" w:type="dxa"/>
            <w:gridSpan w:val="2"/>
          </w:tcPr>
          <w:p w:rsidR="00E20EDD" w:rsidRPr="00EA2BDA" w:rsidRDefault="006D7E40" w:rsidP="000A7118">
            <w:pPr>
              <w:spacing w:line="0" w:lineRule="atLeast"/>
              <w:rPr>
                <w:rFonts w:cstheme="minorHAnsi"/>
                <w:sz w:val="20"/>
                <w:szCs w:val="20"/>
              </w:rPr>
            </w:pPr>
            <w:r w:rsidRPr="00EA2BDA">
              <w:rPr>
                <w:rFonts w:cstheme="minorHAnsi"/>
                <w:color w:val="000000"/>
                <w:sz w:val="20"/>
                <w:szCs w:val="20"/>
                <w:shd w:val="clear" w:color="auto" w:fill="FAFAFA"/>
              </w:rPr>
              <w:t>hObject</w:t>
            </w:r>
          </w:p>
        </w:tc>
        <w:tc>
          <w:tcPr>
            <w:tcW w:w="7147" w:type="dxa"/>
          </w:tcPr>
          <w:p w:rsidR="00E20EDD" w:rsidRPr="006568ED" w:rsidRDefault="006D7E40" w:rsidP="000A7118">
            <w:pPr>
              <w:spacing w:line="0" w:lineRule="atLeast"/>
              <w:rPr>
                <w:rFonts w:cstheme="minorHAnsi"/>
                <w:sz w:val="20"/>
                <w:szCs w:val="20"/>
              </w:rPr>
            </w:pPr>
            <w:r w:rsidRPr="006D7E40">
              <w:rPr>
                <w:rFonts w:cstheme="minorHAnsi" w:hint="eastAsia"/>
                <w:sz w:val="20"/>
                <w:szCs w:val="20"/>
              </w:rPr>
              <w:t>打开对象的有效句柄。</w:t>
            </w:r>
          </w:p>
        </w:tc>
      </w:tr>
      <w:tr w:rsidR="00E20EDD" w:rsidTr="006346F5">
        <w:trPr>
          <w:gridAfter w:val="1"/>
          <w:wAfter w:w="71" w:type="dxa"/>
          <w:trHeight w:val="135"/>
        </w:trPr>
        <w:tc>
          <w:tcPr>
            <w:tcW w:w="2705" w:type="dxa"/>
            <w:gridSpan w:val="2"/>
          </w:tcPr>
          <w:p w:rsidR="00E20EDD" w:rsidRPr="00BB2A42" w:rsidRDefault="00E20EDD" w:rsidP="000A7118">
            <w:pPr>
              <w:spacing w:line="0" w:lineRule="atLeast"/>
              <w:rPr>
                <w:rFonts w:ascii="NSimSun" w:hAnsi="NSimSun" w:cs="NSimSun"/>
                <w:kern w:val="0"/>
                <w:sz w:val="19"/>
                <w:szCs w:val="19"/>
              </w:rPr>
            </w:pPr>
          </w:p>
        </w:tc>
        <w:tc>
          <w:tcPr>
            <w:tcW w:w="7147" w:type="dxa"/>
          </w:tcPr>
          <w:p w:rsidR="00E20EDD" w:rsidRDefault="00E20EDD" w:rsidP="000A7118">
            <w:pPr>
              <w:spacing w:line="0" w:lineRule="atLeast"/>
              <w:rPr>
                <w:rFonts w:cstheme="minorHAnsi"/>
                <w:sz w:val="20"/>
                <w:szCs w:val="20"/>
              </w:rPr>
            </w:pPr>
          </w:p>
        </w:tc>
      </w:tr>
      <w:tr w:rsidR="006346F5" w:rsidRPr="00273D32" w:rsidTr="006346F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Before w:val="1"/>
          <w:wBefore w:w="142" w:type="dxa"/>
        </w:trPr>
        <w:tc>
          <w:tcPr>
            <w:tcW w:w="9781" w:type="dxa"/>
            <w:gridSpan w:val="3"/>
            <w:shd w:val="clear" w:color="auto" w:fill="A6A6A6" w:themeFill="background1" w:themeFillShade="A6"/>
          </w:tcPr>
          <w:p w:rsidR="006346F5" w:rsidRPr="00273D32" w:rsidRDefault="006346F5" w:rsidP="000A7118">
            <w:pPr>
              <w:rPr>
                <w:rFonts w:cstheme="minorHAnsi"/>
                <w:sz w:val="20"/>
                <w:szCs w:val="20"/>
              </w:rPr>
            </w:pPr>
            <w:r w:rsidRPr="00273D32">
              <w:rPr>
                <w:rFonts w:cstheme="minorHAnsi"/>
                <w:sz w:val="20"/>
                <w:szCs w:val="20"/>
              </w:rPr>
              <w:t>备注</w:t>
            </w:r>
          </w:p>
        </w:tc>
      </w:tr>
      <w:tr w:rsidR="006346F5" w:rsidRPr="00273D32" w:rsidTr="006346F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Before w:val="1"/>
          <w:wBefore w:w="142" w:type="dxa"/>
          <w:trHeight w:val="103"/>
        </w:trPr>
        <w:tc>
          <w:tcPr>
            <w:tcW w:w="9781" w:type="dxa"/>
            <w:gridSpan w:val="3"/>
          </w:tcPr>
          <w:p w:rsidR="00E63F11" w:rsidRPr="00E63F11" w:rsidRDefault="00E63F11" w:rsidP="00E63F11">
            <w:pPr>
              <w:rPr>
                <w:rFonts w:cstheme="minorHAnsi"/>
                <w:color w:val="000000"/>
                <w:sz w:val="20"/>
                <w:szCs w:val="20"/>
              </w:rPr>
            </w:pPr>
            <w:r w:rsidRPr="00E63F11">
              <w:rPr>
                <w:rFonts w:cstheme="minorHAnsi" w:hint="eastAsia"/>
                <w:color w:val="000000"/>
                <w:sz w:val="20"/>
                <w:szCs w:val="20"/>
              </w:rPr>
              <w:t>如果函数成功，返回值为非零。</w:t>
            </w:r>
          </w:p>
          <w:p w:rsidR="006346F5" w:rsidRDefault="00E63F11" w:rsidP="00E63F11">
            <w:pPr>
              <w:rPr>
                <w:rFonts w:cstheme="minorHAnsi"/>
                <w:color w:val="000000"/>
                <w:sz w:val="20"/>
                <w:szCs w:val="20"/>
              </w:rPr>
            </w:pPr>
            <w:r>
              <w:rPr>
                <w:rFonts w:cstheme="minorHAnsi" w:hint="eastAsia"/>
                <w:color w:val="000000"/>
                <w:sz w:val="20"/>
                <w:szCs w:val="20"/>
              </w:rPr>
              <w:t>如果函数失败，返回值为零。要获取</w:t>
            </w:r>
            <w:r w:rsidRPr="00E63F11">
              <w:rPr>
                <w:rFonts w:cstheme="minorHAnsi" w:hint="eastAsia"/>
                <w:color w:val="000000"/>
                <w:sz w:val="20"/>
                <w:szCs w:val="20"/>
              </w:rPr>
              <w:t>错误信息，请调用</w:t>
            </w:r>
            <w:r w:rsidRPr="00E63F11">
              <w:rPr>
                <w:rFonts w:cstheme="minorHAnsi" w:hint="eastAsia"/>
                <w:color w:val="000000"/>
                <w:sz w:val="20"/>
                <w:szCs w:val="20"/>
              </w:rPr>
              <w:t>GetLastError</w:t>
            </w:r>
            <w:r w:rsidRPr="00E63F11">
              <w:rPr>
                <w:rFonts w:cstheme="minorHAnsi" w:hint="eastAsia"/>
                <w:color w:val="000000"/>
                <w:sz w:val="20"/>
                <w:szCs w:val="20"/>
              </w:rPr>
              <w:t>。</w:t>
            </w:r>
          </w:p>
          <w:p w:rsidR="00E63F11" w:rsidRPr="00A872D6" w:rsidRDefault="00E63F11" w:rsidP="00E63F11">
            <w:pPr>
              <w:rPr>
                <w:rFonts w:cstheme="minorHAnsi"/>
                <w:color w:val="000000"/>
                <w:sz w:val="20"/>
                <w:szCs w:val="20"/>
              </w:rPr>
            </w:pPr>
          </w:p>
          <w:p w:rsidR="007A5518" w:rsidRPr="00A872D6" w:rsidRDefault="007A5518" w:rsidP="007A5518">
            <w:pPr>
              <w:rPr>
                <w:rFonts w:cstheme="minorHAnsi"/>
                <w:sz w:val="20"/>
                <w:szCs w:val="20"/>
              </w:rPr>
            </w:pPr>
            <w:r w:rsidRPr="00A872D6">
              <w:rPr>
                <w:rFonts w:cstheme="minorHAnsi"/>
                <w:sz w:val="20"/>
                <w:szCs w:val="20"/>
              </w:rPr>
              <w:t>CloseHandle</w:t>
            </w:r>
            <w:r w:rsidRPr="00A872D6">
              <w:rPr>
                <w:rFonts w:cstheme="minorHAnsi"/>
                <w:sz w:val="20"/>
                <w:szCs w:val="20"/>
              </w:rPr>
              <w:t>函数可以关闭下列对象：</w:t>
            </w:r>
          </w:p>
          <w:p w:rsidR="007A5518" w:rsidRPr="00A872D6" w:rsidRDefault="007A5518" w:rsidP="007A5518">
            <w:pPr>
              <w:rPr>
                <w:rFonts w:cstheme="minorHAnsi"/>
                <w:sz w:val="20"/>
                <w:szCs w:val="20"/>
              </w:rPr>
            </w:pPr>
            <w:r w:rsidRPr="00A872D6">
              <w:rPr>
                <w:rFonts w:cstheme="minorHAnsi"/>
                <w:sz w:val="20"/>
                <w:szCs w:val="20"/>
              </w:rPr>
              <w:t>访问令牌（</w:t>
            </w:r>
            <w:r w:rsidRPr="00A872D6">
              <w:rPr>
                <w:rFonts w:cstheme="minorHAnsi"/>
                <w:sz w:val="20"/>
                <w:szCs w:val="20"/>
              </w:rPr>
              <w:t>Access token</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通讯设备（</w:t>
            </w:r>
            <w:r w:rsidRPr="00A872D6">
              <w:rPr>
                <w:rFonts w:cstheme="minorHAnsi"/>
                <w:sz w:val="20"/>
                <w:szCs w:val="20"/>
              </w:rPr>
              <w:t>Communications device</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控制台输入（</w:t>
            </w:r>
            <w:r w:rsidRPr="00A872D6">
              <w:rPr>
                <w:rFonts w:cstheme="minorHAnsi"/>
                <w:sz w:val="20"/>
                <w:szCs w:val="20"/>
              </w:rPr>
              <w:t>Console input</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控制台屏幕缓冲区（</w:t>
            </w:r>
            <w:r w:rsidRPr="00A872D6">
              <w:rPr>
                <w:rFonts w:cstheme="minorHAnsi"/>
                <w:sz w:val="20"/>
                <w:szCs w:val="20"/>
              </w:rPr>
              <w:t>Console screen buffer</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事件（</w:t>
            </w:r>
            <w:r w:rsidRPr="00A872D6">
              <w:rPr>
                <w:rFonts w:cstheme="minorHAnsi"/>
                <w:sz w:val="20"/>
                <w:szCs w:val="20"/>
              </w:rPr>
              <w:t>Event</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文件（</w:t>
            </w:r>
            <w:r w:rsidRPr="00A872D6">
              <w:rPr>
                <w:rFonts w:cstheme="minorHAnsi"/>
                <w:sz w:val="20"/>
                <w:szCs w:val="20"/>
              </w:rPr>
              <w:t>File</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文件映射（</w:t>
            </w:r>
            <w:r w:rsidRPr="00A872D6">
              <w:rPr>
                <w:rFonts w:cstheme="minorHAnsi"/>
                <w:sz w:val="20"/>
                <w:szCs w:val="20"/>
              </w:rPr>
              <w:t>File mapping</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I / O</w:t>
            </w:r>
            <w:r w:rsidRPr="00A872D6">
              <w:rPr>
                <w:rFonts w:cstheme="minorHAnsi"/>
                <w:sz w:val="20"/>
                <w:szCs w:val="20"/>
              </w:rPr>
              <w:t>完成端口（</w:t>
            </w:r>
            <w:r w:rsidRPr="00A872D6">
              <w:rPr>
                <w:rFonts w:cstheme="minorHAnsi"/>
                <w:sz w:val="20"/>
                <w:szCs w:val="20"/>
              </w:rPr>
              <w:t>I/O completion port</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工作（</w:t>
            </w:r>
            <w:r w:rsidRPr="00A872D6">
              <w:rPr>
                <w:rFonts w:cstheme="minorHAnsi"/>
                <w:sz w:val="20"/>
                <w:szCs w:val="20"/>
              </w:rPr>
              <w:t>Job</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邮槽（</w:t>
            </w:r>
            <w:r w:rsidRPr="00A872D6">
              <w:rPr>
                <w:rFonts w:cstheme="minorHAnsi"/>
                <w:sz w:val="20"/>
                <w:szCs w:val="20"/>
              </w:rPr>
              <w:t>Mailslot</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内存资源的通知（</w:t>
            </w:r>
            <w:r w:rsidRPr="00A872D6">
              <w:rPr>
                <w:rFonts w:cstheme="minorHAnsi"/>
                <w:sz w:val="20"/>
                <w:szCs w:val="20"/>
              </w:rPr>
              <w:t>Memory resource notification</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互斥锁（</w:t>
            </w:r>
            <w:r w:rsidRPr="00A872D6">
              <w:rPr>
                <w:rFonts w:cstheme="minorHAnsi"/>
                <w:sz w:val="20"/>
                <w:szCs w:val="20"/>
              </w:rPr>
              <w:t>Mutex</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命名管道（</w:t>
            </w:r>
            <w:r w:rsidRPr="00A872D6">
              <w:rPr>
                <w:rFonts w:cstheme="minorHAnsi"/>
                <w:sz w:val="20"/>
                <w:szCs w:val="20"/>
              </w:rPr>
              <w:t>Named pipe</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管道（</w:t>
            </w:r>
            <w:r w:rsidRPr="00A872D6">
              <w:rPr>
                <w:rFonts w:cstheme="minorHAnsi"/>
                <w:sz w:val="20"/>
                <w:szCs w:val="20"/>
              </w:rPr>
              <w:t>Pipe</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进程（</w:t>
            </w:r>
            <w:r w:rsidRPr="00A872D6">
              <w:rPr>
                <w:rFonts w:cstheme="minorHAnsi"/>
                <w:sz w:val="20"/>
                <w:szCs w:val="20"/>
              </w:rPr>
              <w:t>Process</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信号量（</w:t>
            </w:r>
            <w:r w:rsidRPr="00A872D6">
              <w:rPr>
                <w:rFonts w:cstheme="minorHAnsi"/>
                <w:sz w:val="20"/>
                <w:szCs w:val="20"/>
              </w:rPr>
              <w:t>Semaphore</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线程（</w:t>
            </w:r>
            <w:r w:rsidRPr="00A872D6">
              <w:rPr>
                <w:rFonts w:cstheme="minorHAnsi"/>
                <w:sz w:val="20"/>
                <w:szCs w:val="20"/>
              </w:rPr>
              <w:t>Thread</w:t>
            </w:r>
            <w:r w:rsidRPr="00A872D6">
              <w:rPr>
                <w:rFonts w:cstheme="minorHAnsi"/>
                <w:sz w:val="20"/>
                <w:szCs w:val="20"/>
              </w:rPr>
              <w:t>）</w:t>
            </w:r>
          </w:p>
          <w:p w:rsidR="007A5518" w:rsidRPr="00A872D6" w:rsidRDefault="007A5518" w:rsidP="007A5518">
            <w:pPr>
              <w:rPr>
                <w:rFonts w:cstheme="minorHAnsi"/>
                <w:sz w:val="20"/>
                <w:szCs w:val="20"/>
              </w:rPr>
            </w:pPr>
            <w:r w:rsidRPr="00A872D6">
              <w:rPr>
                <w:rFonts w:cstheme="minorHAnsi"/>
                <w:sz w:val="20"/>
                <w:szCs w:val="20"/>
              </w:rPr>
              <w:t>事务（</w:t>
            </w:r>
            <w:r w:rsidRPr="00A872D6">
              <w:rPr>
                <w:rFonts w:cstheme="minorHAnsi"/>
                <w:sz w:val="20"/>
                <w:szCs w:val="20"/>
              </w:rPr>
              <w:t>Transaction</w:t>
            </w:r>
            <w:r w:rsidRPr="00A872D6">
              <w:rPr>
                <w:rFonts w:cstheme="minorHAnsi"/>
                <w:sz w:val="20"/>
                <w:szCs w:val="20"/>
              </w:rPr>
              <w:t>）</w:t>
            </w:r>
          </w:p>
          <w:p w:rsidR="006346F5" w:rsidRPr="00A872D6" w:rsidRDefault="007A5518" w:rsidP="00A872D6">
            <w:pPr>
              <w:rPr>
                <w:rFonts w:cstheme="minorHAnsi"/>
                <w:sz w:val="20"/>
                <w:szCs w:val="20"/>
              </w:rPr>
            </w:pPr>
            <w:r w:rsidRPr="00A872D6">
              <w:rPr>
                <w:rFonts w:cstheme="minorHAnsi"/>
                <w:sz w:val="20"/>
                <w:szCs w:val="20"/>
              </w:rPr>
              <w:t>可等待定时（</w:t>
            </w:r>
            <w:r w:rsidRPr="00A872D6">
              <w:rPr>
                <w:rFonts w:cstheme="minorHAnsi"/>
                <w:sz w:val="20"/>
                <w:szCs w:val="20"/>
              </w:rPr>
              <w:t>Waitable timer</w:t>
            </w:r>
            <w:r w:rsidRPr="00A872D6">
              <w:rPr>
                <w:rFonts w:cstheme="minorHAnsi"/>
                <w:sz w:val="20"/>
                <w:szCs w:val="20"/>
              </w:rPr>
              <w:t>）</w:t>
            </w:r>
          </w:p>
        </w:tc>
      </w:tr>
    </w:tbl>
    <w:p w:rsidR="00C82B8B" w:rsidRDefault="00C82B8B" w:rsidP="00465C52"/>
    <w:p w:rsidR="00465C52" w:rsidRDefault="00465C52" w:rsidP="00465C52"/>
    <w:p w:rsidR="00465C52" w:rsidRPr="00C82B8B" w:rsidRDefault="00465C52" w:rsidP="00465C52">
      <w:pPr>
        <w:rPr>
          <w:rFonts w:cstheme="minorHAnsi"/>
          <w:sz w:val="20"/>
          <w:szCs w:val="20"/>
        </w:rPr>
      </w:pPr>
    </w:p>
    <w:sectPr w:rsidR="00465C52" w:rsidRPr="00C82B8B" w:rsidSect="00D02160">
      <w:pgSz w:w="11906" w:h="16838"/>
      <w:pgMar w:top="1812" w:right="1133"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D9E" w:rsidRDefault="00611D9E" w:rsidP="00BF136C">
      <w:r>
        <w:separator/>
      </w:r>
    </w:p>
  </w:endnote>
  <w:endnote w:type="continuationSeparator" w:id="1">
    <w:p w:rsidR="00611D9E" w:rsidRDefault="00611D9E" w:rsidP="00BF136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
    <w:altName w:val="Times New Roman"/>
    <w:panose1 w:val="00000000000000000000"/>
    <w:charset w:val="00"/>
    <w:family w:val="roman"/>
    <w:notTrueType/>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D9E" w:rsidRDefault="00611D9E" w:rsidP="00BF136C">
      <w:r>
        <w:separator/>
      </w:r>
    </w:p>
  </w:footnote>
  <w:footnote w:type="continuationSeparator" w:id="1">
    <w:p w:rsidR="00611D9E" w:rsidRDefault="00611D9E" w:rsidP="00BF13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3674"/>
    <w:multiLevelType w:val="hybridMultilevel"/>
    <w:tmpl w:val="9878DFDC"/>
    <w:lvl w:ilvl="0" w:tplc="04090009">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E52A8"/>
    <w:multiLevelType w:val="hybridMultilevel"/>
    <w:tmpl w:val="9080E2C2"/>
    <w:lvl w:ilvl="0" w:tplc="A37AF8FC">
      <w:start w:val="4"/>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BB6AA5"/>
    <w:multiLevelType w:val="multilevel"/>
    <w:tmpl w:val="1C26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10E70"/>
    <w:multiLevelType w:val="multilevel"/>
    <w:tmpl w:val="2E30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DF5AF6"/>
    <w:multiLevelType w:val="hybridMultilevel"/>
    <w:tmpl w:val="B0763B1E"/>
    <w:lvl w:ilvl="0" w:tplc="04090009">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5">
    <w:nsid w:val="432943B5"/>
    <w:multiLevelType w:val="multilevel"/>
    <w:tmpl w:val="8294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D940FB"/>
    <w:multiLevelType w:val="hybridMultilevel"/>
    <w:tmpl w:val="34B08B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396040"/>
    <w:multiLevelType w:val="multilevel"/>
    <w:tmpl w:val="8190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6"/>
  </w:num>
  <w:num w:numId="5">
    <w:abstractNumId w:val="0"/>
  </w:num>
  <w:num w:numId="6">
    <w:abstractNumId w:val="7"/>
  </w:num>
  <w:num w:numId="7">
    <w:abstractNumId w:val="4"/>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136C"/>
    <w:rsid w:val="00001692"/>
    <w:rsid w:val="000022B4"/>
    <w:rsid w:val="00003730"/>
    <w:rsid w:val="00004D0D"/>
    <w:rsid w:val="00006452"/>
    <w:rsid w:val="00006527"/>
    <w:rsid w:val="00007FFA"/>
    <w:rsid w:val="00011AE5"/>
    <w:rsid w:val="00012FE3"/>
    <w:rsid w:val="0001460B"/>
    <w:rsid w:val="000169E3"/>
    <w:rsid w:val="000176BB"/>
    <w:rsid w:val="0002028C"/>
    <w:rsid w:val="00024F45"/>
    <w:rsid w:val="0002549D"/>
    <w:rsid w:val="000259F5"/>
    <w:rsid w:val="00027212"/>
    <w:rsid w:val="000324A3"/>
    <w:rsid w:val="000360E4"/>
    <w:rsid w:val="0003792C"/>
    <w:rsid w:val="000426A6"/>
    <w:rsid w:val="00043AB0"/>
    <w:rsid w:val="00047E89"/>
    <w:rsid w:val="00050171"/>
    <w:rsid w:val="00055197"/>
    <w:rsid w:val="000551F5"/>
    <w:rsid w:val="00056012"/>
    <w:rsid w:val="00057B39"/>
    <w:rsid w:val="00062CF7"/>
    <w:rsid w:val="000643A0"/>
    <w:rsid w:val="000664A4"/>
    <w:rsid w:val="00066AD0"/>
    <w:rsid w:val="000703DB"/>
    <w:rsid w:val="00071D3E"/>
    <w:rsid w:val="00072238"/>
    <w:rsid w:val="000741DA"/>
    <w:rsid w:val="00077A9E"/>
    <w:rsid w:val="00081CF7"/>
    <w:rsid w:val="00082BCF"/>
    <w:rsid w:val="00086581"/>
    <w:rsid w:val="00091480"/>
    <w:rsid w:val="00093CE3"/>
    <w:rsid w:val="00093E14"/>
    <w:rsid w:val="00093F94"/>
    <w:rsid w:val="00094087"/>
    <w:rsid w:val="00095817"/>
    <w:rsid w:val="000970A7"/>
    <w:rsid w:val="000A4919"/>
    <w:rsid w:val="000A4999"/>
    <w:rsid w:val="000A5F95"/>
    <w:rsid w:val="000B22DE"/>
    <w:rsid w:val="000B3D90"/>
    <w:rsid w:val="000C23FE"/>
    <w:rsid w:val="000C3FD4"/>
    <w:rsid w:val="000C46F6"/>
    <w:rsid w:val="000C4D4A"/>
    <w:rsid w:val="000D0313"/>
    <w:rsid w:val="000D105D"/>
    <w:rsid w:val="000D2F0C"/>
    <w:rsid w:val="000D3DC1"/>
    <w:rsid w:val="000D443C"/>
    <w:rsid w:val="000D5BB5"/>
    <w:rsid w:val="000D5D94"/>
    <w:rsid w:val="000D62E8"/>
    <w:rsid w:val="000D7385"/>
    <w:rsid w:val="000E09F4"/>
    <w:rsid w:val="000E463C"/>
    <w:rsid w:val="000E716C"/>
    <w:rsid w:val="000E7AD1"/>
    <w:rsid w:val="000F177E"/>
    <w:rsid w:val="000F1ABC"/>
    <w:rsid w:val="000F3487"/>
    <w:rsid w:val="000F4925"/>
    <w:rsid w:val="000F51BA"/>
    <w:rsid w:val="000F5F11"/>
    <w:rsid w:val="000F6C96"/>
    <w:rsid w:val="00100016"/>
    <w:rsid w:val="001001EB"/>
    <w:rsid w:val="00100CC4"/>
    <w:rsid w:val="00101009"/>
    <w:rsid w:val="001012DE"/>
    <w:rsid w:val="00103A11"/>
    <w:rsid w:val="00105D67"/>
    <w:rsid w:val="001100A9"/>
    <w:rsid w:val="00112032"/>
    <w:rsid w:val="00112309"/>
    <w:rsid w:val="00114E1B"/>
    <w:rsid w:val="00116437"/>
    <w:rsid w:val="00125776"/>
    <w:rsid w:val="00126FA7"/>
    <w:rsid w:val="0013049A"/>
    <w:rsid w:val="00130FC2"/>
    <w:rsid w:val="00132EC8"/>
    <w:rsid w:val="001337F2"/>
    <w:rsid w:val="00143153"/>
    <w:rsid w:val="001436FA"/>
    <w:rsid w:val="001445A8"/>
    <w:rsid w:val="001448A4"/>
    <w:rsid w:val="00147DE7"/>
    <w:rsid w:val="001512DE"/>
    <w:rsid w:val="00157A25"/>
    <w:rsid w:val="001603D8"/>
    <w:rsid w:val="00164C79"/>
    <w:rsid w:val="001674B6"/>
    <w:rsid w:val="0017252A"/>
    <w:rsid w:val="00173293"/>
    <w:rsid w:val="001828F9"/>
    <w:rsid w:val="00182F09"/>
    <w:rsid w:val="001858C5"/>
    <w:rsid w:val="00187C65"/>
    <w:rsid w:val="00191C04"/>
    <w:rsid w:val="00192314"/>
    <w:rsid w:val="00192B8A"/>
    <w:rsid w:val="001952E2"/>
    <w:rsid w:val="00197090"/>
    <w:rsid w:val="001A00EA"/>
    <w:rsid w:val="001A15B4"/>
    <w:rsid w:val="001A2F2D"/>
    <w:rsid w:val="001A3DD3"/>
    <w:rsid w:val="001B0985"/>
    <w:rsid w:val="001B1DEC"/>
    <w:rsid w:val="001B383D"/>
    <w:rsid w:val="001B5E1F"/>
    <w:rsid w:val="001B77AA"/>
    <w:rsid w:val="001C2C9E"/>
    <w:rsid w:val="001C2D4A"/>
    <w:rsid w:val="001C2DC7"/>
    <w:rsid w:val="001C7726"/>
    <w:rsid w:val="001D29C8"/>
    <w:rsid w:val="001D366C"/>
    <w:rsid w:val="001D3B35"/>
    <w:rsid w:val="001D7D81"/>
    <w:rsid w:val="001E2E9F"/>
    <w:rsid w:val="001E38BC"/>
    <w:rsid w:val="001F4B16"/>
    <w:rsid w:val="001F711E"/>
    <w:rsid w:val="002013C4"/>
    <w:rsid w:val="00203372"/>
    <w:rsid w:val="0020372E"/>
    <w:rsid w:val="00203FF3"/>
    <w:rsid w:val="002040E9"/>
    <w:rsid w:val="0020470E"/>
    <w:rsid w:val="002049C3"/>
    <w:rsid w:val="002051D4"/>
    <w:rsid w:val="00205331"/>
    <w:rsid w:val="0020534B"/>
    <w:rsid w:val="0020679D"/>
    <w:rsid w:val="00206AF7"/>
    <w:rsid w:val="00207DF9"/>
    <w:rsid w:val="00212FED"/>
    <w:rsid w:val="002139CE"/>
    <w:rsid w:val="00213D7E"/>
    <w:rsid w:val="002160E0"/>
    <w:rsid w:val="00216388"/>
    <w:rsid w:val="002167FE"/>
    <w:rsid w:val="0021727E"/>
    <w:rsid w:val="00217D88"/>
    <w:rsid w:val="00217ECB"/>
    <w:rsid w:val="0022030E"/>
    <w:rsid w:val="002207DB"/>
    <w:rsid w:val="00224536"/>
    <w:rsid w:val="00225D1D"/>
    <w:rsid w:val="002267FD"/>
    <w:rsid w:val="00227103"/>
    <w:rsid w:val="00227E62"/>
    <w:rsid w:val="00230DB9"/>
    <w:rsid w:val="00232CBA"/>
    <w:rsid w:val="00232F31"/>
    <w:rsid w:val="00233220"/>
    <w:rsid w:val="00234077"/>
    <w:rsid w:val="0023409A"/>
    <w:rsid w:val="0024106B"/>
    <w:rsid w:val="00243003"/>
    <w:rsid w:val="00245DA0"/>
    <w:rsid w:val="00253F1E"/>
    <w:rsid w:val="002565CC"/>
    <w:rsid w:val="00256997"/>
    <w:rsid w:val="00257A40"/>
    <w:rsid w:val="00260F34"/>
    <w:rsid w:val="00264E66"/>
    <w:rsid w:val="002652B8"/>
    <w:rsid w:val="00270793"/>
    <w:rsid w:val="002712DF"/>
    <w:rsid w:val="0027150B"/>
    <w:rsid w:val="002720F7"/>
    <w:rsid w:val="00273370"/>
    <w:rsid w:val="00273C25"/>
    <w:rsid w:val="00273D32"/>
    <w:rsid w:val="002750B9"/>
    <w:rsid w:val="00275C91"/>
    <w:rsid w:val="00281DF3"/>
    <w:rsid w:val="00283215"/>
    <w:rsid w:val="00283768"/>
    <w:rsid w:val="00283D03"/>
    <w:rsid w:val="00286318"/>
    <w:rsid w:val="00286C8F"/>
    <w:rsid w:val="00286D0B"/>
    <w:rsid w:val="002875AF"/>
    <w:rsid w:val="002878B7"/>
    <w:rsid w:val="002909A6"/>
    <w:rsid w:val="00294EFD"/>
    <w:rsid w:val="002969BF"/>
    <w:rsid w:val="0029737A"/>
    <w:rsid w:val="002A0709"/>
    <w:rsid w:val="002A100E"/>
    <w:rsid w:val="002A147D"/>
    <w:rsid w:val="002A2A2C"/>
    <w:rsid w:val="002A2C10"/>
    <w:rsid w:val="002A38CD"/>
    <w:rsid w:val="002A42F5"/>
    <w:rsid w:val="002A44A5"/>
    <w:rsid w:val="002A5FBE"/>
    <w:rsid w:val="002B0D67"/>
    <w:rsid w:val="002B10C7"/>
    <w:rsid w:val="002B2DC5"/>
    <w:rsid w:val="002B4751"/>
    <w:rsid w:val="002B53F9"/>
    <w:rsid w:val="002B5E4D"/>
    <w:rsid w:val="002B5FC4"/>
    <w:rsid w:val="002B6643"/>
    <w:rsid w:val="002C0554"/>
    <w:rsid w:val="002C0986"/>
    <w:rsid w:val="002C25DF"/>
    <w:rsid w:val="002C5CCF"/>
    <w:rsid w:val="002D19F4"/>
    <w:rsid w:val="002D437B"/>
    <w:rsid w:val="002D47E6"/>
    <w:rsid w:val="002E42E2"/>
    <w:rsid w:val="002E6043"/>
    <w:rsid w:val="002F45DA"/>
    <w:rsid w:val="0030347A"/>
    <w:rsid w:val="00304551"/>
    <w:rsid w:val="00312BB4"/>
    <w:rsid w:val="003140BA"/>
    <w:rsid w:val="00317FEE"/>
    <w:rsid w:val="00321EA4"/>
    <w:rsid w:val="00323336"/>
    <w:rsid w:val="00325E4F"/>
    <w:rsid w:val="00332FC6"/>
    <w:rsid w:val="00334B81"/>
    <w:rsid w:val="00336980"/>
    <w:rsid w:val="00341524"/>
    <w:rsid w:val="00342413"/>
    <w:rsid w:val="0034283C"/>
    <w:rsid w:val="00344755"/>
    <w:rsid w:val="0035300D"/>
    <w:rsid w:val="00354B86"/>
    <w:rsid w:val="00355080"/>
    <w:rsid w:val="00355A54"/>
    <w:rsid w:val="00355C7D"/>
    <w:rsid w:val="0036050D"/>
    <w:rsid w:val="00361A73"/>
    <w:rsid w:val="00361A84"/>
    <w:rsid w:val="003622BB"/>
    <w:rsid w:val="00362A51"/>
    <w:rsid w:val="003637A1"/>
    <w:rsid w:val="0036546A"/>
    <w:rsid w:val="00366159"/>
    <w:rsid w:val="0036682E"/>
    <w:rsid w:val="00372E67"/>
    <w:rsid w:val="0037501A"/>
    <w:rsid w:val="003755A2"/>
    <w:rsid w:val="00375FC6"/>
    <w:rsid w:val="00377AF0"/>
    <w:rsid w:val="00380935"/>
    <w:rsid w:val="0038121E"/>
    <w:rsid w:val="0038761B"/>
    <w:rsid w:val="00390670"/>
    <w:rsid w:val="00390835"/>
    <w:rsid w:val="0039178F"/>
    <w:rsid w:val="00394984"/>
    <w:rsid w:val="00396510"/>
    <w:rsid w:val="003A0EAF"/>
    <w:rsid w:val="003A3FE9"/>
    <w:rsid w:val="003A53AD"/>
    <w:rsid w:val="003A6D69"/>
    <w:rsid w:val="003A70F6"/>
    <w:rsid w:val="003A73A4"/>
    <w:rsid w:val="003B25A5"/>
    <w:rsid w:val="003B388D"/>
    <w:rsid w:val="003B4434"/>
    <w:rsid w:val="003C1282"/>
    <w:rsid w:val="003C2353"/>
    <w:rsid w:val="003C5933"/>
    <w:rsid w:val="003C6381"/>
    <w:rsid w:val="003D2342"/>
    <w:rsid w:val="003D6009"/>
    <w:rsid w:val="003D64A4"/>
    <w:rsid w:val="003D65AB"/>
    <w:rsid w:val="003E05BD"/>
    <w:rsid w:val="003E1B9B"/>
    <w:rsid w:val="003E4990"/>
    <w:rsid w:val="003E52C3"/>
    <w:rsid w:val="003E77DD"/>
    <w:rsid w:val="003F343F"/>
    <w:rsid w:val="003F3BEE"/>
    <w:rsid w:val="0040250B"/>
    <w:rsid w:val="00402E39"/>
    <w:rsid w:val="004041E1"/>
    <w:rsid w:val="00404734"/>
    <w:rsid w:val="004048BF"/>
    <w:rsid w:val="00404DDE"/>
    <w:rsid w:val="00405EFE"/>
    <w:rsid w:val="0040764C"/>
    <w:rsid w:val="004103F9"/>
    <w:rsid w:val="00410B18"/>
    <w:rsid w:val="00411790"/>
    <w:rsid w:val="004138BB"/>
    <w:rsid w:val="00416772"/>
    <w:rsid w:val="00421F86"/>
    <w:rsid w:val="004249C8"/>
    <w:rsid w:val="0042742F"/>
    <w:rsid w:val="00430702"/>
    <w:rsid w:val="00430833"/>
    <w:rsid w:val="00431591"/>
    <w:rsid w:val="0043353B"/>
    <w:rsid w:val="0043429A"/>
    <w:rsid w:val="00435B71"/>
    <w:rsid w:val="0044196F"/>
    <w:rsid w:val="00446D51"/>
    <w:rsid w:val="00451857"/>
    <w:rsid w:val="00453415"/>
    <w:rsid w:val="00457054"/>
    <w:rsid w:val="00463C6D"/>
    <w:rsid w:val="00464FBC"/>
    <w:rsid w:val="00465C52"/>
    <w:rsid w:val="00465EF4"/>
    <w:rsid w:val="0046623F"/>
    <w:rsid w:val="00466A62"/>
    <w:rsid w:val="00470258"/>
    <w:rsid w:val="00471143"/>
    <w:rsid w:val="004715E4"/>
    <w:rsid w:val="00473F11"/>
    <w:rsid w:val="00473FFB"/>
    <w:rsid w:val="0047499D"/>
    <w:rsid w:val="004759B5"/>
    <w:rsid w:val="0047710A"/>
    <w:rsid w:val="00477586"/>
    <w:rsid w:val="00477C0F"/>
    <w:rsid w:val="00482C78"/>
    <w:rsid w:val="00484689"/>
    <w:rsid w:val="0048499C"/>
    <w:rsid w:val="00484A20"/>
    <w:rsid w:val="004850C1"/>
    <w:rsid w:val="004855A0"/>
    <w:rsid w:val="00492D53"/>
    <w:rsid w:val="00495B70"/>
    <w:rsid w:val="004A0ED1"/>
    <w:rsid w:val="004A2DBC"/>
    <w:rsid w:val="004A5658"/>
    <w:rsid w:val="004B092F"/>
    <w:rsid w:val="004B5435"/>
    <w:rsid w:val="004B5E06"/>
    <w:rsid w:val="004C2BE8"/>
    <w:rsid w:val="004C3964"/>
    <w:rsid w:val="004C40FD"/>
    <w:rsid w:val="004D11D1"/>
    <w:rsid w:val="004D411E"/>
    <w:rsid w:val="004D426C"/>
    <w:rsid w:val="004D4327"/>
    <w:rsid w:val="004D505D"/>
    <w:rsid w:val="004D6DC3"/>
    <w:rsid w:val="004D765D"/>
    <w:rsid w:val="004E330C"/>
    <w:rsid w:val="004E3906"/>
    <w:rsid w:val="004E4666"/>
    <w:rsid w:val="004E5986"/>
    <w:rsid w:val="004E77A2"/>
    <w:rsid w:val="004F25FE"/>
    <w:rsid w:val="004F2D91"/>
    <w:rsid w:val="004F33CE"/>
    <w:rsid w:val="004F4882"/>
    <w:rsid w:val="004F4FA4"/>
    <w:rsid w:val="004F5006"/>
    <w:rsid w:val="004F65F5"/>
    <w:rsid w:val="004F7A56"/>
    <w:rsid w:val="004F7AA7"/>
    <w:rsid w:val="00501992"/>
    <w:rsid w:val="00503A0A"/>
    <w:rsid w:val="00503D13"/>
    <w:rsid w:val="00504BD9"/>
    <w:rsid w:val="005052D8"/>
    <w:rsid w:val="00505FAC"/>
    <w:rsid w:val="00506ADA"/>
    <w:rsid w:val="00507DA0"/>
    <w:rsid w:val="00511DC3"/>
    <w:rsid w:val="00513C54"/>
    <w:rsid w:val="005178D9"/>
    <w:rsid w:val="00527DEF"/>
    <w:rsid w:val="00531ED3"/>
    <w:rsid w:val="00535418"/>
    <w:rsid w:val="00535490"/>
    <w:rsid w:val="0053575C"/>
    <w:rsid w:val="005371EA"/>
    <w:rsid w:val="00537CFD"/>
    <w:rsid w:val="00540CC0"/>
    <w:rsid w:val="00540CDC"/>
    <w:rsid w:val="00544237"/>
    <w:rsid w:val="0054786A"/>
    <w:rsid w:val="00552A7D"/>
    <w:rsid w:val="0055388F"/>
    <w:rsid w:val="0055588F"/>
    <w:rsid w:val="00557169"/>
    <w:rsid w:val="005572E0"/>
    <w:rsid w:val="00561951"/>
    <w:rsid w:val="005631BA"/>
    <w:rsid w:val="00565C07"/>
    <w:rsid w:val="0056665D"/>
    <w:rsid w:val="0057229E"/>
    <w:rsid w:val="00580120"/>
    <w:rsid w:val="0058138E"/>
    <w:rsid w:val="00581BC1"/>
    <w:rsid w:val="005825E4"/>
    <w:rsid w:val="00582AD1"/>
    <w:rsid w:val="00584B19"/>
    <w:rsid w:val="005875D4"/>
    <w:rsid w:val="00587678"/>
    <w:rsid w:val="00596C06"/>
    <w:rsid w:val="005A057B"/>
    <w:rsid w:val="005A0D06"/>
    <w:rsid w:val="005A1592"/>
    <w:rsid w:val="005A2B42"/>
    <w:rsid w:val="005A4EAC"/>
    <w:rsid w:val="005A5700"/>
    <w:rsid w:val="005A6B02"/>
    <w:rsid w:val="005A76F3"/>
    <w:rsid w:val="005B1A38"/>
    <w:rsid w:val="005B1FAE"/>
    <w:rsid w:val="005B2615"/>
    <w:rsid w:val="005B3059"/>
    <w:rsid w:val="005B573D"/>
    <w:rsid w:val="005B5D6A"/>
    <w:rsid w:val="005C0751"/>
    <w:rsid w:val="005C1EC9"/>
    <w:rsid w:val="005C1FA4"/>
    <w:rsid w:val="005C2556"/>
    <w:rsid w:val="005C7540"/>
    <w:rsid w:val="005D1A27"/>
    <w:rsid w:val="005D6AB7"/>
    <w:rsid w:val="005D7ED5"/>
    <w:rsid w:val="005E0580"/>
    <w:rsid w:val="005E1E3C"/>
    <w:rsid w:val="005E4609"/>
    <w:rsid w:val="005E6620"/>
    <w:rsid w:val="005E6C57"/>
    <w:rsid w:val="005F1F40"/>
    <w:rsid w:val="005F1F5B"/>
    <w:rsid w:val="005F6609"/>
    <w:rsid w:val="005F72D4"/>
    <w:rsid w:val="0060007B"/>
    <w:rsid w:val="00601F60"/>
    <w:rsid w:val="00604650"/>
    <w:rsid w:val="00610DCD"/>
    <w:rsid w:val="00611D9E"/>
    <w:rsid w:val="0061553E"/>
    <w:rsid w:val="00625AD6"/>
    <w:rsid w:val="0062637B"/>
    <w:rsid w:val="006276BD"/>
    <w:rsid w:val="00631C13"/>
    <w:rsid w:val="00632214"/>
    <w:rsid w:val="006343A8"/>
    <w:rsid w:val="006346F5"/>
    <w:rsid w:val="00635C0C"/>
    <w:rsid w:val="0064013B"/>
    <w:rsid w:val="00642131"/>
    <w:rsid w:val="00643C7C"/>
    <w:rsid w:val="00644D49"/>
    <w:rsid w:val="006466A1"/>
    <w:rsid w:val="00646CA6"/>
    <w:rsid w:val="00647227"/>
    <w:rsid w:val="00651ACB"/>
    <w:rsid w:val="00652B1F"/>
    <w:rsid w:val="00655A6E"/>
    <w:rsid w:val="00655D68"/>
    <w:rsid w:val="00656317"/>
    <w:rsid w:val="006568ED"/>
    <w:rsid w:val="00666104"/>
    <w:rsid w:val="0066643E"/>
    <w:rsid w:val="006715B8"/>
    <w:rsid w:val="00673BF3"/>
    <w:rsid w:val="00675282"/>
    <w:rsid w:val="00681AEB"/>
    <w:rsid w:val="00681E1A"/>
    <w:rsid w:val="00682EA8"/>
    <w:rsid w:val="006837D5"/>
    <w:rsid w:val="00685501"/>
    <w:rsid w:val="00687202"/>
    <w:rsid w:val="00690AED"/>
    <w:rsid w:val="00690D85"/>
    <w:rsid w:val="006948DA"/>
    <w:rsid w:val="00696A14"/>
    <w:rsid w:val="006A02B0"/>
    <w:rsid w:val="006A4F7C"/>
    <w:rsid w:val="006B1548"/>
    <w:rsid w:val="006B16AA"/>
    <w:rsid w:val="006B28B9"/>
    <w:rsid w:val="006B29C9"/>
    <w:rsid w:val="006B33D1"/>
    <w:rsid w:val="006B7C5E"/>
    <w:rsid w:val="006C327D"/>
    <w:rsid w:val="006C5E53"/>
    <w:rsid w:val="006D027D"/>
    <w:rsid w:val="006D0873"/>
    <w:rsid w:val="006D3BA6"/>
    <w:rsid w:val="006D4E1B"/>
    <w:rsid w:val="006D6274"/>
    <w:rsid w:val="006D69FD"/>
    <w:rsid w:val="006D7E40"/>
    <w:rsid w:val="006E1998"/>
    <w:rsid w:val="006E2B17"/>
    <w:rsid w:val="006E3732"/>
    <w:rsid w:val="006E4346"/>
    <w:rsid w:val="006E4E7A"/>
    <w:rsid w:val="006E6BB6"/>
    <w:rsid w:val="006E75E4"/>
    <w:rsid w:val="006F0FB3"/>
    <w:rsid w:val="006F3034"/>
    <w:rsid w:val="006F388D"/>
    <w:rsid w:val="006F3E6B"/>
    <w:rsid w:val="006F43F0"/>
    <w:rsid w:val="006F6CE0"/>
    <w:rsid w:val="006F77F6"/>
    <w:rsid w:val="007079AD"/>
    <w:rsid w:val="007119AB"/>
    <w:rsid w:val="007122CE"/>
    <w:rsid w:val="00713078"/>
    <w:rsid w:val="00714A90"/>
    <w:rsid w:val="0071523F"/>
    <w:rsid w:val="0071636D"/>
    <w:rsid w:val="00724DF4"/>
    <w:rsid w:val="00726ECA"/>
    <w:rsid w:val="00730D91"/>
    <w:rsid w:val="0073108B"/>
    <w:rsid w:val="00732EE5"/>
    <w:rsid w:val="00733DE7"/>
    <w:rsid w:val="007357BA"/>
    <w:rsid w:val="007406FA"/>
    <w:rsid w:val="00741870"/>
    <w:rsid w:val="007461D7"/>
    <w:rsid w:val="0074664B"/>
    <w:rsid w:val="00752709"/>
    <w:rsid w:val="00753764"/>
    <w:rsid w:val="007569E1"/>
    <w:rsid w:val="00760029"/>
    <w:rsid w:val="00762B17"/>
    <w:rsid w:val="00763E02"/>
    <w:rsid w:val="00765ADA"/>
    <w:rsid w:val="007671FA"/>
    <w:rsid w:val="0077043C"/>
    <w:rsid w:val="00774181"/>
    <w:rsid w:val="007766D3"/>
    <w:rsid w:val="00780240"/>
    <w:rsid w:val="00780F23"/>
    <w:rsid w:val="0078546D"/>
    <w:rsid w:val="00791654"/>
    <w:rsid w:val="00793F48"/>
    <w:rsid w:val="00794648"/>
    <w:rsid w:val="007A2D43"/>
    <w:rsid w:val="007A3867"/>
    <w:rsid w:val="007A516D"/>
    <w:rsid w:val="007A5518"/>
    <w:rsid w:val="007A61DD"/>
    <w:rsid w:val="007B0831"/>
    <w:rsid w:val="007B0E03"/>
    <w:rsid w:val="007B240B"/>
    <w:rsid w:val="007B35A4"/>
    <w:rsid w:val="007B51F3"/>
    <w:rsid w:val="007B64D6"/>
    <w:rsid w:val="007B7572"/>
    <w:rsid w:val="007C5B06"/>
    <w:rsid w:val="007D1B23"/>
    <w:rsid w:val="007D4E37"/>
    <w:rsid w:val="007D67CF"/>
    <w:rsid w:val="007D76D0"/>
    <w:rsid w:val="007D7BF4"/>
    <w:rsid w:val="007E0323"/>
    <w:rsid w:val="007E0D0D"/>
    <w:rsid w:val="007E0FDF"/>
    <w:rsid w:val="007E221C"/>
    <w:rsid w:val="007F0F20"/>
    <w:rsid w:val="007F140B"/>
    <w:rsid w:val="007F2DE5"/>
    <w:rsid w:val="007F40B6"/>
    <w:rsid w:val="007F4782"/>
    <w:rsid w:val="007F6F2E"/>
    <w:rsid w:val="007F7F23"/>
    <w:rsid w:val="008009EA"/>
    <w:rsid w:val="008017FA"/>
    <w:rsid w:val="00801910"/>
    <w:rsid w:val="00803ABD"/>
    <w:rsid w:val="0080425A"/>
    <w:rsid w:val="00804D13"/>
    <w:rsid w:val="00805254"/>
    <w:rsid w:val="008222F3"/>
    <w:rsid w:val="00822E32"/>
    <w:rsid w:val="00824BF8"/>
    <w:rsid w:val="00825A98"/>
    <w:rsid w:val="00825FE9"/>
    <w:rsid w:val="00826686"/>
    <w:rsid w:val="0083056A"/>
    <w:rsid w:val="00834906"/>
    <w:rsid w:val="008352F4"/>
    <w:rsid w:val="00836527"/>
    <w:rsid w:val="00836A93"/>
    <w:rsid w:val="00837CC4"/>
    <w:rsid w:val="008408A6"/>
    <w:rsid w:val="00840EE6"/>
    <w:rsid w:val="00843479"/>
    <w:rsid w:val="008434B4"/>
    <w:rsid w:val="008479D3"/>
    <w:rsid w:val="00851345"/>
    <w:rsid w:val="008516E2"/>
    <w:rsid w:val="00852030"/>
    <w:rsid w:val="008523BA"/>
    <w:rsid w:val="0085389E"/>
    <w:rsid w:val="00854715"/>
    <w:rsid w:val="008548BA"/>
    <w:rsid w:val="008561B3"/>
    <w:rsid w:val="008569A6"/>
    <w:rsid w:val="00856B5F"/>
    <w:rsid w:val="008570BB"/>
    <w:rsid w:val="0085769E"/>
    <w:rsid w:val="00857D6A"/>
    <w:rsid w:val="00860EEC"/>
    <w:rsid w:val="008632E3"/>
    <w:rsid w:val="008632F0"/>
    <w:rsid w:val="008634B6"/>
    <w:rsid w:val="00863DCF"/>
    <w:rsid w:val="0086730C"/>
    <w:rsid w:val="0087254D"/>
    <w:rsid w:val="008727E4"/>
    <w:rsid w:val="0087390D"/>
    <w:rsid w:val="00873E2A"/>
    <w:rsid w:val="00873F67"/>
    <w:rsid w:val="00874817"/>
    <w:rsid w:val="00876AA5"/>
    <w:rsid w:val="008773CE"/>
    <w:rsid w:val="00881250"/>
    <w:rsid w:val="0088125A"/>
    <w:rsid w:val="008816FE"/>
    <w:rsid w:val="00882344"/>
    <w:rsid w:val="0088292C"/>
    <w:rsid w:val="00883761"/>
    <w:rsid w:val="00884384"/>
    <w:rsid w:val="00885A26"/>
    <w:rsid w:val="00885AF2"/>
    <w:rsid w:val="00893518"/>
    <w:rsid w:val="008965E4"/>
    <w:rsid w:val="008979BE"/>
    <w:rsid w:val="008A15E6"/>
    <w:rsid w:val="008A1E09"/>
    <w:rsid w:val="008A4287"/>
    <w:rsid w:val="008A55C4"/>
    <w:rsid w:val="008A7300"/>
    <w:rsid w:val="008A74B5"/>
    <w:rsid w:val="008A7CFA"/>
    <w:rsid w:val="008A7EE8"/>
    <w:rsid w:val="008B384B"/>
    <w:rsid w:val="008B3D9C"/>
    <w:rsid w:val="008B453E"/>
    <w:rsid w:val="008B7899"/>
    <w:rsid w:val="008C2A0F"/>
    <w:rsid w:val="008C3786"/>
    <w:rsid w:val="008C4E41"/>
    <w:rsid w:val="008C5C78"/>
    <w:rsid w:val="008D056A"/>
    <w:rsid w:val="008D087D"/>
    <w:rsid w:val="008D0B81"/>
    <w:rsid w:val="008D211D"/>
    <w:rsid w:val="008D3274"/>
    <w:rsid w:val="008D32A6"/>
    <w:rsid w:val="008E1797"/>
    <w:rsid w:val="008E1F0E"/>
    <w:rsid w:val="008E7127"/>
    <w:rsid w:val="008E76A6"/>
    <w:rsid w:val="008E7CCE"/>
    <w:rsid w:val="008F2853"/>
    <w:rsid w:val="008F7911"/>
    <w:rsid w:val="008F7F63"/>
    <w:rsid w:val="00901DFC"/>
    <w:rsid w:val="009022EB"/>
    <w:rsid w:val="00910A00"/>
    <w:rsid w:val="00911CC3"/>
    <w:rsid w:val="00914544"/>
    <w:rsid w:val="00915637"/>
    <w:rsid w:val="00916600"/>
    <w:rsid w:val="00917524"/>
    <w:rsid w:val="009204A6"/>
    <w:rsid w:val="00920735"/>
    <w:rsid w:val="009209B4"/>
    <w:rsid w:val="00921CCF"/>
    <w:rsid w:val="00923C26"/>
    <w:rsid w:val="00925884"/>
    <w:rsid w:val="00926904"/>
    <w:rsid w:val="009415FA"/>
    <w:rsid w:val="00950787"/>
    <w:rsid w:val="00955417"/>
    <w:rsid w:val="009558C6"/>
    <w:rsid w:val="00956D66"/>
    <w:rsid w:val="00956D69"/>
    <w:rsid w:val="0096184A"/>
    <w:rsid w:val="00961FD0"/>
    <w:rsid w:val="009666F1"/>
    <w:rsid w:val="00966E2E"/>
    <w:rsid w:val="00967D47"/>
    <w:rsid w:val="0097056E"/>
    <w:rsid w:val="009716DF"/>
    <w:rsid w:val="00972136"/>
    <w:rsid w:val="009734B5"/>
    <w:rsid w:val="00977F27"/>
    <w:rsid w:val="009824BC"/>
    <w:rsid w:val="00983982"/>
    <w:rsid w:val="009854AD"/>
    <w:rsid w:val="00987B1D"/>
    <w:rsid w:val="00990EED"/>
    <w:rsid w:val="00995F1C"/>
    <w:rsid w:val="0099715C"/>
    <w:rsid w:val="00997B43"/>
    <w:rsid w:val="009A0604"/>
    <w:rsid w:val="009A6119"/>
    <w:rsid w:val="009B000F"/>
    <w:rsid w:val="009B3D35"/>
    <w:rsid w:val="009B5A66"/>
    <w:rsid w:val="009C1DAF"/>
    <w:rsid w:val="009C1E50"/>
    <w:rsid w:val="009C2153"/>
    <w:rsid w:val="009C25FE"/>
    <w:rsid w:val="009C2771"/>
    <w:rsid w:val="009C2D9F"/>
    <w:rsid w:val="009C3589"/>
    <w:rsid w:val="009C72C5"/>
    <w:rsid w:val="009C7E65"/>
    <w:rsid w:val="009D162C"/>
    <w:rsid w:val="009D226B"/>
    <w:rsid w:val="009D358F"/>
    <w:rsid w:val="009D4068"/>
    <w:rsid w:val="009D6514"/>
    <w:rsid w:val="009E1E5F"/>
    <w:rsid w:val="009E483B"/>
    <w:rsid w:val="009F21A9"/>
    <w:rsid w:val="009F2525"/>
    <w:rsid w:val="009F76EC"/>
    <w:rsid w:val="009F7CEE"/>
    <w:rsid w:val="00A00128"/>
    <w:rsid w:val="00A079F7"/>
    <w:rsid w:val="00A104E4"/>
    <w:rsid w:val="00A10844"/>
    <w:rsid w:val="00A12752"/>
    <w:rsid w:val="00A12AB8"/>
    <w:rsid w:val="00A13277"/>
    <w:rsid w:val="00A135DE"/>
    <w:rsid w:val="00A141A7"/>
    <w:rsid w:val="00A148C8"/>
    <w:rsid w:val="00A1583E"/>
    <w:rsid w:val="00A22203"/>
    <w:rsid w:val="00A23A4B"/>
    <w:rsid w:val="00A2689D"/>
    <w:rsid w:val="00A30B90"/>
    <w:rsid w:val="00A34029"/>
    <w:rsid w:val="00A35CAB"/>
    <w:rsid w:val="00A35D4B"/>
    <w:rsid w:val="00A36563"/>
    <w:rsid w:val="00A36600"/>
    <w:rsid w:val="00A377FC"/>
    <w:rsid w:val="00A4440B"/>
    <w:rsid w:val="00A45567"/>
    <w:rsid w:val="00A45810"/>
    <w:rsid w:val="00A45F5B"/>
    <w:rsid w:val="00A47D15"/>
    <w:rsid w:val="00A50222"/>
    <w:rsid w:val="00A50EBE"/>
    <w:rsid w:val="00A51C09"/>
    <w:rsid w:val="00A546C0"/>
    <w:rsid w:val="00A55A7B"/>
    <w:rsid w:val="00A56139"/>
    <w:rsid w:val="00A567C4"/>
    <w:rsid w:val="00A574A0"/>
    <w:rsid w:val="00A57523"/>
    <w:rsid w:val="00A66C5C"/>
    <w:rsid w:val="00A67B9C"/>
    <w:rsid w:val="00A705A1"/>
    <w:rsid w:val="00A71471"/>
    <w:rsid w:val="00A72830"/>
    <w:rsid w:val="00A72AF9"/>
    <w:rsid w:val="00A7433B"/>
    <w:rsid w:val="00A74505"/>
    <w:rsid w:val="00A75238"/>
    <w:rsid w:val="00A75480"/>
    <w:rsid w:val="00A75DFD"/>
    <w:rsid w:val="00A76021"/>
    <w:rsid w:val="00A81091"/>
    <w:rsid w:val="00A8142D"/>
    <w:rsid w:val="00A840E8"/>
    <w:rsid w:val="00A872D6"/>
    <w:rsid w:val="00A87999"/>
    <w:rsid w:val="00A90B00"/>
    <w:rsid w:val="00A911BC"/>
    <w:rsid w:val="00A914C4"/>
    <w:rsid w:val="00A96549"/>
    <w:rsid w:val="00AA31D4"/>
    <w:rsid w:val="00AA4178"/>
    <w:rsid w:val="00AB0F7A"/>
    <w:rsid w:val="00AB1CA4"/>
    <w:rsid w:val="00AB20D3"/>
    <w:rsid w:val="00AB3876"/>
    <w:rsid w:val="00AB583E"/>
    <w:rsid w:val="00AB6C3D"/>
    <w:rsid w:val="00AC113D"/>
    <w:rsid w:val="00AC4B93"/>
    <w:rsid w:val="00AC4C3B"/>
    <w:rsid w:val="00AC5D66"/>
    <w:rsid w:val="00AC5DDA"/>
    <w:rsid w:val="00AC5DF9"/>
    <w:rsid w:val="00AC6426"/>
    <w:rsid w:val="00AD13A7"/>
    <w:rsid w:val="00AD1404"/>
    <w:rsid w:val="00AD2FCC"/>
    <w:rsid w:val="00AD3921"/>
    <w:rsid w:val="00AD484D"/>
    <w:rsid w:val="00AD71B8"/>
    <w:rsid w:val="00AE3051"/>
    <w:rsid w:val="00AE34DC"/>
    <w:rsid w:val="00AE3BD7"/>
    <w:rsid w:val="00AE58D3"/>
    <w:rsid w:val="00AE6DA2"/>
    <w:rsid w:val="00AE7536"/>
    <w:rsid w:val="00AE793A"/>
    <w:rsid w:val="00AF0779"/>
    <w:rsid w:val="00AF0D57"/>
    <w:rsid w:val="00AF2F60"/>
    <w:rsid w:val="00AF3F0C"/>
    <w:rsid w:val="00AF6F99"/>
    <w:rsid w:val="00AF795A"/>
    <w:rsid w:val="00B01E87"/>
    <w:rsid w:val="00B03429"/>
    <w:rsid w:val="00B063CA"/>
    <w:rsid w:val="00B070B4"/>
    <w:rsid w:val="00B07772"/>
    <w:rsid w:val="00B141F2"/>
    <w:rsid w:val="00B148F7"/>
    <w:rsid w:val="00B16BBD"/>
    <w:rsid w:val="00B21B48"/>
    <w:rsid w:val="00B21B4F"/>
    <w:rsid w:val="00B21C29"/>
    <w:rsid w:val="00B24D95"/>
    <w:rsid w:val="00B26EB2"/>
    <w:rsid w:val="00B310A3"/>
    <w:rsid w:val="00B31DBF"/>
    <w:rsid w:val="00B33C15"/>
    <w:rsid w:val="00B37A52"/>
    <w:rsid w:val="00B37EC8"/>
    <w:rsid w:val="00B435F2"/>
    <w:rsid w:val="00B51705"/>
    <w:rsid w:val="00B521E9"/>
    <w:rsid w:val="00B53B6F"/>
    <w:rsid w:val="00B5473B"/>
    <w:rsid w:val="00B5527A"/>
    <w:rsid w:val="00B56366"/>
    <w:rsid w:val="00B609A6"/>
    <w:rsid w:val="00B61FEF"/>
    <w:rsid w:val="00B621E1"/>
    <w:rsid w:val="00B62BBC"/>
    <w:rsid w:val="00B63087"/>
    <w:rsid w:val="00B630D4"/>
    <w:rsid w:val="00B63437"/>
    <w:rsid w:val="00B671CA"/>
    <w:rsid w:val="00B70852"/>
    <w:rsid w:val="00B72BC3"/>
    <w:rsid w:val="00B72C30"/>
    <w:rsid w:val="00B72D65"/>
    <w:rsid w:val="00B73322"/>
    <w:rsid w:val="00B74AB0"/>
    <w:rsid w:val="00B76AA6"/>
    <w:rsid w:val="00B80904"/>
    <w:rsid w:val="00B82CD8"/>
    <w:rsid w:val="00B83CC7"/>
    <w:rsid w:val="00B90725"/>
    <w:rsid w:val="00B966C6"/>
    <w:rsid w:val="00B97061"/>
    <w:rsid w:val="00BA0995"/>
    <w:rsid w:val="00BA7634"/>
    <w:rsid w:val="00BA7E55"/>
    <w:rsid w:val="00BB1A29"/>
    <w:rsid w:val="00BB2A42"/>
    <w:rsid w:val="00BB38FE"/>
    <w:rsid w:val="00BB3B0C"/>
    <w:rsid w:val="00BB4157"/>
    <w:rsid w:val="00BB42F1"/>
    <w:rsid w:val="00BB4681"/>
    <w:rsid w:val="00BB6170"/>
    <w:rsid w:val="00BB6E01"/>
    <w:rsid w:val="00BC2424"/>
    <w:rsid w:val="00BC41AD"/>
    <w:rsid w:val="00BC53AC"/>
    <w:rsid w:val="00BC69D3"/>
    <w:rsid w:val="00BD2941"/>
    <w:rsid w:val="00BD46A3"/>
    <w:rsid w:val="00BD5E2A"/>
    <w:rsid w:val="00BD615D"/>
    <w:rsid w:val="00BD62B6"/>
    <w:rsid w:val="00BE1A73"/>
    <w:rsid w:val="00BE2379"/>
    <w:rsid w:val="00BE5172"/>
    <w:rsid w:val="00BE550D"/>
    <w:rsid w:val="00BE713B"/>
    <w:rsid w:val="00BF136C"/>
    <w:rsid w:val="00BF199E"/>
    <w:rsid w:val="00BF1BE6"/>
    <w:rsid w:val="00BF3706"/>
    <w:rsid w:val="00BF3891"/>
    <w:rsid w:val="00BF586B"/>
    <w:rsid w:val="00C00C41"/>
    <w:rsid w:val="00C01249"/>
    <w:rsid w:val="00C01B35"/>
    <w:rsid w:val="00C0223B"/>
    <w:rsid w:val="00C02268"/>
    <w:rsid w:val="00C02F1E"/>
    <w:rsid w:val="00C03B4F"/>
    <w:rsid w:val="00C04AC2"/>
    <w:rsid w:val="00C065D6"/>
    <w:rsid w:val="00C07578"/>
    <w:rsid w:val="00C10E92"/>
    <w:rsid w:val="00C12549"/>
    <w:rsid w:val="00C13FE1"/>
    <w:rsid w:val="00C156A2"/>
    <w:rsid w:val="00C1691E"/>
    <w:rsid w:val="00C21771"/>
    <w:rsid w:val="00C21BF0"/>
    <w:rsid w:val="00C21E65"/>
    <w:rsid w:val="00C2395F"/>
    <w:rsid w:val="00C275EC"/>
    <w:rsid w:val="00C302AE"/>
    <w:rsid w:val="00C345C9"/>
    <w:rsid w:val="00C35DC8"/>
    <w:rsid w:val="00C413E5"/>
    <w:rsid w:val="00C4568F"/>
    <w:rsid w:val="00C47C73"/>
    <w:rsid w:val="00C47E00"/>
    <w:rsid w:val="00C5131E"/>
    <w:rsid w:val="00C53741"/>
    <w:rsid w:val="00C63597"/>
    <w:rsid w:val="00C725F5"/>
    <w:rsid w:val="00C7590C"/>
    <w:rsid w:val="00C76FA3"/>
    <w:rsid w:val="00C770AE"/>
    <w:rsid w:val="00C8264F"/>
    <w:rsid w:val="00C82B8B"/>
    <w:rsid w:val="00C82F40"/>
    <w:rsid w:val="00C83B5F"/>
    <w:rsid w:val="00C8526C"/>
    <w:rsid w:val="00C8626A"/>
    <w:rsid w:val="00C93554"/>
    <w:rsid w:val="00CA234A"/>
    <w:rsid w:val="00CA6980"/>
    <w:rsid w:val="00CB060A"/>
    <w:rsid w:val="00CB44A8"/>
    <w:rsid w:val="00CB4D2C"/>
    <w:rsid w:val="00CB52D9"/>
    <w:rsid w:val="00CB7B44"/>
    <w:rsid w:val="00CC2D36"/>
    <w:rsid w:val="00CC3074"/>
    <w:rsid w:val="00CC5038"/>
    <w:rsid w:val="00CC5171"/>
    <w:rsid w:val="00CC56C9"/>
    <w:rsid w:val="00CC68F0"/>
    <w:rsid w:val="00CC75FE"/>
    <w:rsid w:val="00CD1A17"/>
    <w:rsid w:val="00CD1F8D"/>
    <w:rsid w:val="00CD22F2"/>
    <w:rsid w:val="00CD3BC6"/>
    <w:rsid w:val="00CD475B"/>
    <w:rsid w:val="00CD7901"/>
    <w:rsid w:val="00CE0799"/>
    <w:rsid w:val="00CE07F6"/>
    <w:rsid w:val="00CE14BF"/>
    <w:rsid w:val="00CE338B"/>
    <w:rsid w:val="00CE3DD0"/>
    <w:rsid w:val="00CE419D"/>
    <w:rsid w:val="00CE64DD"/>
    <w:rsid w:val="00CE6AC0"/>
    <w:rsid w:val="00CF0480"/>
    <w:rsid w:val="00CF123B"/>
    <w:rsid w:val="00CF1680"/>
    <w:rsid w:val="00CF3CFF"/>
    <w:rsid w:val="00CF5442"/>
    <w:rsid w:val="00D008A6"/>
    <w:rsid w:val="00D01550"/>
    <w:rsid w:val="00D01D2A"/>
    <w:rsid w:val="00D02160"/>
    <w:rsid w:val="00D02FF4"/>
    <w:rsid w:val="00D03A4E"/>
    <w:rsid w:val="00D04EF7"/>
    <w:rsid w:val="00D06C2A"/>
    <w:rsid w:val="00D12048"/>
    <w:rsid w:val="00D1206F"/>
    <w:rsid w:val="00D12B67"/>
    <w:rsid w:val="00D17777"/>
    <w:rsid w:val="00D20CDB"/>
    <w:rsid w:val="00D22542"/>
    <w:rsid w:val="00D25A9A"/>
    <w:rsid w:val="00D27A1B"/>
    <w:rsid w:val="00D27E61"/>
    <w:rsid w:val="00D34494"/>
    <w:rsid w:val="00D348AB"/>
    <w:rsid w:val="00D43602"/>
    <w:rsid w:val="00D451CE"/>
    <w:rsid w:val="00D50316"/>
    <w:rsid w:val="00D514B2"/>
    <w:rsid w:val="00D51DF7"/>
    <w:rsid w:val="00D53711"/>
    <w:rsid w:val="00D54C22"/>
    <w:rsid w:val="00D55061"/>
    <w:rsid w:val="00D55917"/>
    <w:rsid w:val="00D55C37"/>
    <w:rsid w:val="00D564DB"/>
    <w:rsid w:val="00D57D51"/>
    <w:rsid w:val="00D6090D"/>
    <w:rsid w:val="00D66B71"/>
    <w:rsid w:val="00D73F44"/>
    <w:rsid w:val="00D743C2"/>
    <w:rsid w:val="00D753F7"/>
    <w:rsid w:val="00D82950"/>
    <w:rsid w:val="00D86690"/>
    <w:rsid w:val="00D867A1"/>
    <w:rsid w:val="00D87DB0"/>
    <w:rsid w:val="00D87DF2"/>
    <w:rsid w:val="00D90505"/>
    <w:rsid w:val="00D910B5"/>
    <w:rsid w:val="00D91B2B"/>
    <w:rsid w:val="00D924A0"/>
    <w:rsid w:val="00D93652"/>
    <w:rsid w:val="00D940CB"/>
    <w:rsid w:val="00D94C74"/>
    <w:rsid w:val="00DA06C7"/>
    <w:rsid w:val="00DA0AEA"/>
    <w:rsid w:val="00DA0CC5"/>
    <w:rsid w:val="00DA2141"/>
    <w:rsid w:val="00DA287D"/>
    <w:rsid w:val="00DA2B5C"/>
    <w:rsid w:val="00DA40B7"/>
    <w:rsid w:val="00DA66C6"/>
    <w:rsid w:val="00DB251E"/>
    <w:rsid w:val="00DB4A0C"/>
    <w:rsid w:val="00DC26EF"/>
    <w:rsid w:val="00DC2E9D"/>
    <w:rsid w:val="00DC601A"/>
    <w:rsid w:val="00DC6394"/>
    <w:rsid w:val="00DC69EC"/>
    <w:rsid w:val="00DC772F"/>
    <w:rsid w:val="00DC7A17"/>
    <w:rsid w:val="00DD0BCC"/>
    <w:rsid w:val="00DD0C9C"/>
    <w:rsid w:val="00DD3162"/>
    <w:rsid w:val="00DD4516"/>
    <w:rsid w:val="00DD6F27"/>
    <w:rsid w:val="00DE16F1"/>
    <w:rsid w:val="00DE3ED7"/>
    <w:rsid w:val="00DE4014"/>
    <w:rsid w:val="00DE7559"/>
    <w:rsid w:val="00DF0F02"/>
    <w:rsid w:val="00DF235E"/>
    <w:rsid w:val="00DF7CB6"/>
    <w:rsid w:val="00DF7F9C"/>
    <w:rsid w:val="00E00263"/>
    <w:rsid w:val="00E11B2E"/>
    <w:rsid w:val="00E1216D"/>
    <w:rsid w:val="00E1627E"/>
    <w:rsid w:val="00E16AB7"/>
    <w:rsid w:val="00E16CF5"/>
    <w:rsid w:val="00E20C63"/>
    <w:rsid w:val="00E20EDD"/>
    <w:rsid w:val="00E21EDB"/>
    <w:rsid w:val="00E22262"/>
    <w:rsid w:val="00E23354"/>
    <w:rsid w:val="00E247B8"/>
    <w:rsid w:val="00E2643E"/>
    <w:rsid w:val="00E2674A"/>
    <w:rsid w:val="00E26F15"/>
    <w:rsid w:val="00E31BDC"/>
    <w:rsid w:val="00E329BE"/>
    <w:rsid w:val="00E34E55"/>
    <w:rsid w:val="00E36AD3"/>
    <w:rsid w:val="00E37CF0"/>
    <w:rsid w:val="00E45F76"/>
    <w:rsid w:val="00E47945"/>
    <w:rsid w:val="00E52758"/>
    <w:rsid w:val="00E53D26"/>
    <w:rsid w:val="00E5733A"/>
    <w:rsid w:val="00E574CF"/>
    <w:rsid w:val="00E57AD4"/>
    <w:rsid w:val="00E57BE8"/>
    <w:rsid w:val="00E62BC8"/>
    <w:rsid w:val="00E6309B"/>
    <w:rsid w:val="00E63BF2"/>
    <w:rsid w:val="00E63F11"/>
    <w:rsid w:val="00E64166"/>
    <w:rsid w:val="00E65F76"/>
    <w:rsid w:val="00E715FD"/>
    <w:rsid w:val="00E73ACA"/>
    <w:rsid w:val="00E7462C"/>
    <w:rsid w:val="00E835F6"/>
    <w:rsid w:val="00E8474A"/>
    <w:rsid w:val="00E85D79"/>
    <w:rsid w:val="00E86F94"/>
    <w:rsid w:val="00E8705A"/>
    <w:rsid w:val="00E9037C"/>
    <w:rsid w:val="00E90693"/>
    <w:rsid w:val="00E92A86"/>
    <w:rsid w:val="00E93734"/>
    <w:rsid w:val="00E953C0"/>
    <w:rsid w:val="00E954E0"/>
    <w:rsid w:val="00E96A4A"/>
    <w:rsid w:val="00E96C8F"/>
    <w:rsid w:val="00EA0E7F"/>
    <w:rsid w:val="00EA18E6"/>
    <w:rsid w:val="00EA2A31"/>
    <w:rsid w:val="00EA2BDA"/>
    <w:rsid w:val="00EA2C8D"/>
    <w:rsid w:val="00EA3EE8"/>
    <w:rsid w:val="00EA615C"/>
    <w:rsid w:val="00EA681B"/>
    <w:rsid w:val="00EA7865"/>
    <w:rsid w:val="00EB0553"/>
    <w:rsid w:val="00EB2717"/>
    <w:rsid w:val="00EB2D01"/>
    <w:rsid w:val="00EB3314"/>
    <w:rsid w:val="00EB3566"/>
    <w:rsid w:val="00EB7626"/>
    <w:rsid w:val="00EC0053"/>
    <w:rsid w:val="00EC13C9"/>
    <w:rsid w:val="00EC232E"/>
    <w:rsid w:val="00EC28C3"/>
    <w:rsid w:val="00EC3BA6"/>
    <w:rsid w:val="00EC4C89"/>
    <w:rsid w:val="00EC746F"/>
    <w:rsid w:val="00EC7801"/>
    <w:rsid w:val="00ED09DC"/>
    <w:rsid w:val="00ED15D3"/>
    <w:rsid w:val="00ED43EC"/>
    <w:rsid w:val="00EE019E"/>
    <w:rsid w:val="00EE0660"/>
    <w:rsid w:val="00EE2BAF"/>
    <w:rsid w:val="00EE37CA"/>
    <w:rsid w:val="00EE4C3C"/>
    <w:rsid w:val="00EF0E6C"/>
    <w:rsid w:val="00EF6EC9"/>
    <w:rsid w:val="00EF7B65"/>
    <w:rsid w:val="00EF7C0F"/>
    <w:rsid w:val="00F00FE0"/>
    <w:rsid w:val="00F03A45"/>
    <w:rsid w:val="00F05509"/>
    <w:rsid w:val="00F078ED"/>
    <w:rsid w:val="00F101F4"/>
    <w:rsid w:val="00F125AD"/>
    <w:rsid w:val="00F1517F"/>
    <w:rsid w:val="00F15A9D"/>
    <w:rsid w:val="00F15D62"/>
    <w:rsid w:val="00F202E1"/>
    <w:rsid w:val="00F20E69"/>
    <w:rsid w:val="00F24D19"/>
    <w:rsid w:val="00F250A1"/>
    <w:rsid w:val="00F261BC"/>
    <w:rsid w:val="00F27A17"/>
    <w:rsid w:val="00F27F02"/>
    <w:rsid w:val="00F30853"/>
    <w:rsid w:val="00F317B9"/>
    <w:rsid w:val="00F32986"/>
    <w:rsid w:val="00F37714"/>
    <w:rsid w:val="00F37A6A"/>
    <w:rsid w:val="00F41BEA"/>
    <w:rsid w:val="00F44CEA"/>
    <w:rsid w:val="00F456CD"/>
    <w:rsid w:val="00F5062E"/>
    <w:rsid w:val="00F525C3"/>
    <w:rsid w:val="00F569A3"/>
    <w:rsid w:val="00F569F9"/>
    <w:rsid w:val="00F617DF"/>
    <w:rsid w:val="00F629FE"/>
    <w:rsid w:val="00F72E82"/>
    <w:rsid w:val="00F77A01"/>
    <w:rsid w:val="00F803F7"/>
    <w:rsid w:val="00F80893"/>
    <w:rsid w:val="00F8196B"/>
    <w:rsid w:val="00F84ECD"/>
    <w:rsid w:val="00F86477"/>
    <w:rsid w:val="00F8686E"/>
    <w:rsid w:val="00F92BB2"/>
    <w:rsid w:val="00F93182"/>
    <w:rsid w:val="00F93F99"/>
    <w:rsid w:val="00F94253"/>
    <w:rsid w:val="00F94691"/>
    <w:rsid w:val="00F96744"/>
    <w:rsid w:val="00F96FC1"/>
    <w:rsid w:val="00F97E83"/>
    <w:rsid w:val="00FA0620"/>
    <w:rsid w:val="00FA4C00"/>
    <w:rsid w:val="00FA5C66"/>
    <w:rsid w:val="00FA6718"/>
    <w:rsid w:val="00FA7F93"/>
    <w:rsid w:val="00FB2E2B"/>
    <w:rsid w:val="00FB5A9C"/>
    <w:rsid w:val="00FB7CCE"/>
    <w:rsid w:val="00FC05E6"/>
    <w:rsid w:val="00FC2301"/>
    <w:rsid w:val="00FC5DA1"/>
    <w:rsid w:val="00FD01B9"/>
    <w:rsid w:val="00FD0D04"/>
    <w:rsid w:val="00FD36D5"/>
    <w:rsid w:val="00FD5074"/>
    <w:rsid w:val="00FD57A4"/>
    <w:rsid w:val="00FD5FCE"/>
    <w:rsid w:val="00FD6027"/>
    <w:rsid w:val="00FE020D"/>
    <w:rsid w:val="00FE58DF"/>
    <w:rsid w:val="00FF060B"/>
    <w:rsid w:val="00FF2A3D"/>
    <w:rsid w:val="00FF2ACA"/>
    <w:rsid w:val="00FF3F2A"/>
    <w:rsid w:val="00FF434E"/>
    <w:rsid w:val="00FF47E3"/>
    <w:rsid w:val="00FF4D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1A27"/>
    <w:pPr>
      <w:widowControl w:val="0"/>
      <w:jc w:val="both"/>
    </w:pPr>
  </w:style>
  <w:style w:type="paragraph" w:styleId="1">
    <w:name w:val="heading 1"/>
    <w:basedOn w:val="a"/>
    <w:link w:val="1Char"/>
    <w:uiPriority w:val="9"/>
    <w:qFormat/>
    <w:rsid w:val="00C01B3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13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136C"/>
    <w:rPr>
      <w:sz w:val="18"/>
      <w:szCs w:val="18"/>
    </w:rPr>
  </w:style>
  <w:style w:type="paragraph" w:styleId="a4">
    <w:name w:val="footer"/>
    <w:basedOn w:val="a"/>
    <w:link w:val="Char0"/>
    <w:uiPriority w:val="99"/>
    <w:semiHidden/>
    <w:unhideWhenUsed/>
    <w:rsid w:val="00BF136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136C"/>
    <w:rPr>
      <w:sz w:val="18"/>
      <w:szCs w:val="18"/>
    </w:rPr>
  </w:style>
  <w:style w:type="paragraph" w:styleId="a5">
    <w:name w:val="List Paragraph"/>
    <w:basedOn w:val="a"/>
    <w:uiPriority w:val="34"/>
    <w:qFormat/>
    <w:rsid w:val="00BF136C"/>
    <w:pPr>
      <w:ind w:firstLineChars="200" w:firstLine="420"/>
    </w:pPr>
  </w:style>
  <w:style w:type="paragraph" w:styleId="a6">
    <w:name w:val="Balloon Text"/>
    <w:basedOn w:val="a"/>
    <w:link w:val="Char1"/>
    <w:uiPriority w:val="99"/>
    <w:semiHidden/>
    <w:unhideWhenUsed/>
    <w:rsid w:val="00A00128"/>
    <w:rPr>
      <w:sz w:val="18"/>
      <w:szCs w:val="18"/>
    </w:rPr>
  </w:style>
  <w:style w:type="character" w:customStyle="1" w:styleId="Char1">
    <w:name w:val="批注框文本 Char"/>
    <w:basedOn w:val="a0"/>
    <w:link w:val="a6"/>
    <w:uiPriority w:val="99"/>
    <w:semiHidden/>
    <w:rsid w:val="00A00128"/>
    <w:rPr>
      <w:sz w:val="18"/>
      <w:szCs w:val="18"/>
    </w:rPr>
  </w:style>
  <w:style w:type="table" w:styleId="a7">
    <w:name w:val="Table Grid"/>
    <w:basedOn w:val="a1"/>
    <w:uiPriority w:val="59"/>
    <w:rsid w:val="00E2226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B63437"/>
    <w:pPr>
      <w:widowControl/>
      <w:spacing w:before="100" w:beforeAutospacing="1" w:after="100" w:afterAutospacing="1"/>
      <w:jc w:val="left"/>
    </w:pPr>
    <w:rPr>
      <w:rFonts w:ascii="宋体" w:eastAsia="宋体" w:hAnsi="宋体" w:cs="宋体"/>
      <w:kern w:val="0"/>
      <w:sz w:val="24"/>
      <w:szCs w:val="24"/>
    </w:rPr>
  </w:style>
  <w:style w:type="paragraph" w:customStyle="1" w:styleId="x-hidden-focus">
    <w:name w:val="x-hidden-focus"/>
    <w:basedOn w:val="a"/>
    <w:rsid w:val="00B63437"/>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Char2"/>
    <w:uiPriority w:val="99"/>
    <w:semiHidden/>
    <w:unhideWhenUsed/>
    <w:rsid w:val="008F7911"/>
    <w:rPr>
      <w:rFonts w:ascii="宋体" w:eastAsia="宋体"/>
      <w:sz w:val="18"/>
      <w:szCs w:val="18"/>
    </w:rPr>
  </w:style>
  <w:style w:type="character" w:customStyle="1" w:styleId="Char2">
    <w:name w:val="文档结构图 Char"/>
    <w:basedOn w:val="a0"/>
    <w:link w:val="a9"/>
    <w:uiPriority w:val="99"/>
    <w:semiHidden/>
    <w:rsid w:val="008F7911"/>
    <w:rPr>
      <w:rFonts w:ascii="宋体" w:eastAsia="宋体"/>
      <w:sz w:val="18"/>
      <w:szCs w:val="18"/>
    </w:rPr>
  </w:style>
  <w:style w:type="character" w:styleId="aa">
    <w:name w:val="Hyperlink"/>
    <w:basedOn w:val="a0"/>
    <w:uiPriority w:val="99"/>
    <w:unhideWhenUsed/>
    <w:rsid w:val="00043AB0"/>
    <w:rPr>
      <w:color w:val="0000FF" w:themeColor="hyperlink"/>
      <w:u w:val="single"/>
    </w:rPr>
  </w:style>
  <w:style w:type="character" w:styleId="ab">
    <w:name w:val="Strong"/>
    <w:basedOn w:val="a0"/>
    <w:uiPriority w:val="22"/>
    <w:qFormat/>
    <w:rsid w:val="001C2D4A"/>
    <w:rPr>
      <w:b/>
      <w:bCs/>
    </w:rPr>
  </w:style>
  <w:style w:type="character" w:styleId="ac">
    <w:name w:val="Intense Reference"/>
    <w:basedOn w:val="a0"/>
    <w:uiPriority w:val="32"/>
    <w:qFormat/>
    <w:rsid w:val="006F3034"/>
    <w:rPr>
      <w:b/>
      <w:bCs/>
      <w:smallCaps/>
      <w:color w:val="C0504D" w:themeColor="accent2"/>
      <w:spacing w:val="5"/>
      <w:u w:val="single"/>
    </w:rPr>
  </w:style>
  <w:style w:type="character" w:customStyle="1" w:styleId="language">
    <w:name w:val="language"/>
    <w:basedOn w:val="a0"/>
    <w:rsid w:val="00D50316"/>
  </w:style>
  <w:style w:type="paragraph" w:styleId="HTML">
    <w:name w:val="HTML Preformatted"/>
    <w:basedOn w:val="a"/>
    <w:link w:val="HTMLChar"/>
    <w:uiPriority w:val="99"/>
    <w:unhideWhenUsed/>
    <w:rsid w:val="00D503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50316"/>
    <w:rPr>
      <w:rFonts w:ascii="宋体" w:eastAsia="宋体" w:hAnsi="宋体" w:cs="宋体"/>
      <w:kern w:val="0"/>
      <w:sz w:val="24"/>
      <w:szCs w:val="24"/>
    </w:rPr>
  </w:style>
  <w:style w:type="character" w:styleId="HTML0">
    <w:name w:val="HTML Code"/>
    <w:basedOn w:val="a0"/>
    <w:uiPriority w:val="99"/>
    <w:semiHidden/>
    <w:unhideWhenUsed/>
    <w:rsid w:val="00D50316"/>
    <w:rPr>
      <w:rFonts w:ascii="宋体" w:eastAsia="宋体" w:hAnsi="宋体" w:cs="宋体"/>
      <w:sz w:val="24"/>
      <w:szCs w:val="24"/>
    </w:rPr>
  </w:style>
  <w:style w:type="character" w:customStyle="1" w:styleId="hljs-function">
    <w:name w:val="hljs-function"/>
    <w:basedOn w:val="a0"/>
    <w:rsid w:val="00D50316"/>
  </w:style>
  <w:style w:type="character" w:customStyle="1" w:styleId="hljs-title">
    <w:name w:val="hljs-title"/>
    <w:basedOn w:val="a0"/>
    <w:rsid w:val="00D50316"/>
  </w:style>
  <w:style w:type="character" w:customStyle="1" w:styleId="hljs-params">
    <w:name w:val="hljs-params"/>
    <w:basedOn w:val="a0"/>
    <w:rsid w:val="00D50316"/>
  </w:style>
  <w:style w:type="character" w:customStyle="1" w:styleId="apple-converted-space">
    <w:name w:val="apple-converted-space"/>
    <w:basedOn w:val="a0"/>
    <w:rsid w:val="002B10C7"/>
  </w:style>
  <w:style w:type="character" w:customStyle="1" w:styleId="1Char">
    <w:name w:val="标题 1 Char"/>
    <w:basedOn w:val="a0"/>
    <w:link w:val="1"/>
    <w:uiPriority w:val="9"/>
    <w:rsid w:val="00C01B35"/>
    <w:rPr>
      <w:rFonts w:ascii="宋体" w:eastAsia="宋体" w:hAnsi="宋体" w:cs="宋体"/>
      <w:b/>
      <w:bCs/>
      <w:kern w:val="36"/>
      <w:sz w:val="48"/>
      <w:szCs w:val="48"/>
    </w:rPr>
  </w:style>
  <w:style w:type="character" w:styleId="ad">
    <w:name w:val="Emphasis"/>
    <w:basedOn w:val="a0"/>
    <w:uiPriority w:val="20"/>
    <w:qFormat/>
    <w:rsid w:val="00D87DB0"/>
    <w:rPr>
      <w:i/>
      <w:iCs/>
    </w:rPr>
  </w:style>
  <w:style w:type="character" w:customStyle="1" w:styleId="hljs-keyword">
    <w:name w:val="hljs-keyword"/>
    <w:basedOn w:val="a0"/>
    <w:rsid w:val="00CE14BF"/>
  </w:style>
  <w:style w:type="character" w:customStyle="1" w:styleId="hljs-class">
    <w:name w:val="hljs-class"/>
    <w:basedOn w:val="a0"/>
    <w:rsid w:val="00CE14BF"/>
  </w:style>
  <w:style w:type="character" w:customStyle="1" w:styleId="mw-reflink-text">
    <w:name w:val="mw-reflink-text"/>
    <w:basedOn w:val="a0"/>
    <w:rsid w:val="000426A6"/>
  </w:style>
  <w:style w:type="character" w:customStyle="1" w:styleId="hljs-number">
    <w:name w:val="hljs-number"/>
    <w:basedOn w:val="a0"/>
    <w:rsid w:val="00FA5C66"/>
  </w:style>
</w:styles>
</file>

<file path=word/webSettings.xml><?xml version="1.0" encoding="utf-8"?>
<w:webSettings xmlns:r="http://schemas.openxmlformats.org/officeDocument/2006/relationships" xmlns:w="http://schemas.openxmlformats.org/wordprocessingml/2006/main">
  <w:divs>
    <w:div w:id="7174808">
      <w:bodyDiv w:val="1"/>
      <w:marLeft w:val="0"/>
      <w:marRight w:val="0"/>
      <w:marTop w:val="0"/>
      <w:marBottom w:val="0"/>
      <w:divBdr>
        <w:top w:val="none" w:sz="0" w:space="0" w:color="auto"/>
        <w:left w:val="none" w:sz="0" w:space="0" w:color="auto"/>
        <w:bottom w:val="none" w:sz="0" w:space="0" w:color="auto"/>
        <w:right w:val="none" w:sz="0" w:space="0" w:color="auto"/>
      </w:divBdr>
    </w:div>
    <w:div w:id="23679100">
      <w:bodyDiv w:val="1"/>
      <w:marLeft w:val="0"/>
      <w:marRight w:val="0"/>
      <w:marTop w:val="0"/>
      <w:marBottom w:val="0"/>
      <w:divBdr>
        <w:top w:val="none" w:sz="0" w:space="0" w:color="auto"/>
        <w:left w:val="none" w:sz="0" w:space="0" w:color="auto"/>
        <w:bottom w:val="none" w:sz="0" w:space="0" w:color="auto"/>
        <w:right w:val="none" w:sz="0" w:space="0" w:color="auto"/>
      </w:divBdr>
    </w:div>
    <w:div w:id="47415036">
      <w:bodyDiv w:val="1"/>
      <w:marLeft w:val="0"/>
      <w:marRight w:val="0"/>
      <w:marTop w:val="0"/>
      <w:marBottom w:val="0"/>
      <w:divBdr>
        <w:top w:val="none" w:sz="0" w:space="0" w:color="auto"/>
        <w:left w:val="none" w:sz="0" w:space="0" w:color="auto"/>
        <w:bottom w:val="none" w:sz="0" w:space="0" w:color="auto"/>
        <w:right w:val="none" w:sz="0" w:space="0" w:color="auto"/>
      </w:divBdr>
    </w:div>
    <w:div w:id="58677073">
      <w:bodyDiv w:val="1"/>
      <w:marLeft w:val="0"/>
      <w:marRight w:val="0"/>
      <w:marTop w:val="0"/>
      <w:marBottom w:val="0"/>
      <w:divBdr>
        <w:top w:val="none" w:sz="0" w:space="0" w:color="auto"/>
        <w:left w:val="none" w:sz="0" w:space="0" w:color="auto"/>
        <w:bottom w:val="none" w:sz="0" w:space="0" w:color="auto"/>
        <w:right w:val="none" w:sz="0" w:space="0" w:color="auto"/>
      </w:divBdr>
    </w:div>
    <w:div w:id="87237483">
      <w:bodyDiv w:val="1"/>
      <w:marLeft w:val="0"/>
      <w:marRight w:val="0"/>
      <w:marTop w:val="0"/>
      <w:marBottom w:val="0"/>
      <w:divBdr>
        <w:top w:val="none" w:sz="0" w:space="0" w:color="auto"/>
        <w:left w:val="none" w:sz="0" w:space="0" w:color="auto"/>
        <w:bottom w:val="none" w:sz="0" w:space="0" w:color="auto"/>
        <w:right w:val="none" w:sz="0" w:space="0" w:color="auto"/>
      </w:divBdr>
    </w:div>
    <w:div w:id="112790031">
      <w:bodyDiv w:val="1"/>
      <w:marLeft w:val="0"/>
      <w:marRight w:val="0"/>
      <w:marTop w:val="0"/>
      <w:marBottom w:val="0"/>
      <w:divBdr>
        <w:top w:val="none" w:sz="0" w:space="0" w:color="auto"/>
        <w:left w:val="none" w:sz="0" w:space="0" w:color="auto"/>
        <w:bottom w:val="none" w:sz="0" w:space="0" w:color="auto"/>
        <w:right w:val="none" w:sz="0" w:space="0" w:color="auto"/>
      </w:divBdr>
    </w:div>
    <w:div w:id="138571931">
      <w:bodyDiv w:val="1"/>
      <w:marLeft w:val="0"/>
      <w:marRight w:val="0"/>
      <w:marTop w:val="0"/>
      <w:marBottom w:val="0"/>
      <w:divBdr>
        <w:top w:val="none" w:sz="0" w:space="0" w:color="auto"/>
        <w:left w:val="none" w:sz="0" w:space="0" w:color="auto"/>
        <w:bottom w:val="none" w:sz="0" w:space="0" w:color="auto"/>
        <w:right w:val="none" w:sz="0" w:space="0" w:color="auto"/>
      </w:divBdr>
      <w:divsChild>
        <w:div w:id="1193883190">
          <w:marLeft w:val="0"/>
          <w:marRight w:val="0"/>
          <w:marTop w:val="0"/>
          <w:marBottom w:val="0"/>
          <w:divBdr>
            <w:top w:val="none" w:sz="0" w:space="0" w:color="auto"/>
            <w:left w:val="none" w:sz="0" w:space="0" w:color="auto"/>
            <w:bottom w:val="none" w:sz="0" w:space="0" w:color="auto"/>
            <w:right w:val="none" w:sz="0" w:space="0" w:color="auto"/>
          </w:divBdr>
        </w:div>
        <w:div w:id="1337729507">
          <w:marLeft w:val="0"/>
          <w:marRight w:val="0"/>
          <w:marTop w:val="0"/>
          <w:marBottom w:val="0"/>
          <w:divBdr>
            <w:top w:val="none" w:sz="0" w:space="0" w:color="auto"/>
            <w:left w:val="none" w:sz="0" w:space="0" w:color="auto"/>
            <w:bottom w:val="none" w:sz="0" w:space="0" w:color="auto"/>
            <w:right w:val="none" w:sz="0" w:space="0" w:color="auto"/>
          </w:divBdr>
        </w:div>
      </w:divsChild>
    </w:div>
    <w:div w:id="147594181">
      <w:bodyDiv w:val="1"/>
      <w:marLeft w:val="0"/>
      <w:marRight w:val="0"/>
      <w:marTop w:val="0"/>
      <w:marBottom w:val="0"/>
      <w:divBdr>
        <w:top w:val="none" w:sz="0" w:space="0" w:color="auto"/>
        <w:left w:val="none" w:sz="0" w:space="0" w:color="auto"/>
        <w:bottom w:val="none" w:sz="0" w:space="0" w:color="auto"/>
        <w:right w:val="none" w:sz="0" w:space="0" w:color="auto"/>
      </w:divBdr>
      <w:divsChild>
        <w:div w:id="395249962">
          <w:marLeft w:val="0"/>
          <w:marRight w:val="0"/>
          <w:marTop w:val="0"/>
          <w:marBottom w:val="0"/>
          <w:divBdr>
            <w:top w:val="none" w:sz="0" w:space="0" w:color="auto"/>
            <w:left w:val="none" w:sz="0" w:space="0" w:color="auto"/>
            <w:bottom w:val="none" w:sz="0" w:space="0" w:color="auto"/>
            <w:right w:val="none" w:sz="0" w:space="0" w:color="auto"/>
          </w:divBdr>
        </w:div>
        <w:div w:id="140313534">
          <w:marLeft w:val="0"/>
          <w:marRight w:val="0"/>
          <w:marTop w:val="0"/>
          <w:marBottom w:val="0"/>
          <w:divBdr>
            <w:top w:val="none" w:sz="0" w:space="0" w:color="auto"/>
            <w:left w:val="none" w:sz="0" w:space="0" w:color="auto"/>
            <w:bottom w:val="none" w:sz="0" w:space="0" w:color="auto"/>
            <w:right w:val="none" w:sz="0" w:space="0" w:color="auto"/>
          </w:divBdr>
        </w:div>
      </w:divsChild>
    </w:div>
    <w:div w:id="164787734">
      <w:bodyDiv w:val="1"/>
      <w:marLeft w:val="0"/>
      <w:marRight w:val="0"/>
      <w:marTop w:val="0"/>
      <w:marBottom w:val="0"/>
      <w:divBdr>
        <w:top w:val="none" w:sz="0" w:space="0" w:color="auto"/>
        <w:left w:val="none" w:sz="0" w:space="0" w:color="auto"/>
        <w:bottom w:val="none" w:sz="0" w:space="0" w:color="auto"/>
        <w:right w:val="none" w:sz="0" w:space="0" w:color="auto"/>
      </w:divBdr>
    </w:div>
    <w:div w:id="181209559">
      <w:bodyDiv w:val="1"/>
      <w:marLeft w:val="0"/>
      <w:marRight w:val="0"/>
      <w:marTop w:val="0"/>
      <w:marBottom w:val="0"/>
      <w:divBdr>
        <w:top w:val="none" w:sz="0" w:space="0" w:color="auto"/>
        <w:left w:val="none" w:sz="0" w:space="0" w:color="auto"/>
        <w:bottom w:val="none" w:sz="0" w:space="0" w:color="auto"/>
        <w:right w:val="none" w:sz="0" w:space="0" w:color="auto"/>
      </w:divBdr>
    </w:div>
    <w:div w:id="199900302">
      <w:bodyDiv w:val="1"/>
      <w:marLeft w:val="0"/>
      <w:marRight w:val="0"/>
      <w:marTop w:val="0"/>
      <w:marBottom w:val="0"/>
      <w:divBdr>
        <w:top w:val="none" w:sz="0" w:space="0" w:color="auto"/>
        <w:left w:val="none" w:sz="0" w:space="0" w:color="auto"/>
        <w:bottom w:val="none" w:sz="0" w:space="0" w:color="auto"/>
        <w:right w:val="none" w:sz="0" w:space="0" w:color="auto"/>
      </w:divBdr>
    </w:div>
    <w:div w:id="225651361">
      <w:bodyDiv w:val="1"/>
      <w:marLeft w:val="0"/>
      <w:marRight w:val="0"/>
      <w:marTop w:val="0"/>
      <w:marBottom w:val="0"/>
      <w:divBdr>
        <w:top w:val="none" w:sz="0" w:space="0" w:color="auto"/>
        <w:left w:val="none" w:sz="0" w:space="0" w:color="auto"/>
        <w:bottom w:val="none" w:sz="0" w:space="0" w:color="auto"/>
        <w:right w:val="none" w:sz="0" w:space="0" w:color="auto"/>
      </w:divBdr>
    </w:div>
    <w:div w:id="227613905">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sChild>
        <w:div w:id="1733649899">
          <w:marLeft w:val="0"/>
          <w:marRight w:val="0"/>
          <w:marTop w:val="0"/>
          <w:marBottom w:val="0"/>
          <w:divBdr>
            <w:top w:val="none" w:sz="0" w:space="0" w:color="auto"/>
            <w:left w:val="none" w:sz="0" w:space="0" w:color="auto"/>
            <w:bottom w:val="none" w:sz="0" w:space="0" w:color="auto"/>
            <w:right w:val="none" w:sz="0" w:space="0" w:color="auto"/>
          </w:divBdr>
        </w:div>
      </w:divsChild>
    </w:div>
    <w:div w:id="236748705">
      <w:bodyDiv w:val="1"/>
      <w:marLeft w:val="0"/>
      <w:marRight w:val="0"/>
      <w:marTop w:val="0"/>
      <w:marBottom w:val="0"/>
      <w:divBdr>
        <w:top w:val="none" w:sz="0" w:space="0" w:color="auto"/>
        <w:left w:val="none" w:sz="0" w:space="0" w:color="auto"/>
        <w:bottom w:val="none" w:sz="0" w:space="0" w:color="auto"/>
        <w:right w:val="none" w:sz="0" w:space="0" w:color="auto"/>
      </w:divBdr>
    </w:div>
    <w:div w:id="281115085">
      <w:bodyDiv w:val="1"/>
      <w:marLeft w:val="0"/>
      <w:marRight w:val="0"/>
      <w:marTop w:val="0"/>
      <w:marBottom w:val="0"/>
      <w:divBdr>
        <w:top w:val="none" w:sz="0" w:space="0" w:color="auto"/>
        <w:left w:val="none" w:sz="0" w:space="0" w:color="auto"/>
        <w:bottom w:val="none" w:sz="0" w:space="0" w:color="auto"/>
        <w:right w:val="none" w:sz="0" w:space="0" w:color="auto"/>
      </w:divBdr>
    </w:div>
    <w:div w:id="288558417">
      <w:bodyDiv w:val="1"/>
      <w:marLeft w:val="0"/>
      <w:marRight w:val="0"/>
      <w:marTop w:val="0"/>
      <w:marBottom w:val="0"/>
      <w:divBdr>
        <w:top w:val="none" w:sz="0" w:space="0" w:color="auto"/>
        <w:left w:val="none" w:sz="0" w:space="0" w:color="auto"/>
        <w:bottom w:val="none" w:sz="0" w:space="0" w:color="auto"/>
        <w:right w:val="none" w:sz="0" w:space="0" w:color="auto"/>
      </w:divBdr>
    </w:div>
    <w:div w:id="338508333">
      <w:bodyDiv w:val="1"/>
      <w:marLeft w:val="0"/>
      <w:marRight w:val="0"/>
      <w:marTop w:val="0"/>
      <w:marBottom w:val="0"/>
      <w:divBdr>
        <w:top w:val="none" w:sz="0" w:space="0" w:color="auto"/>
        <w:left w:val="none" w:sz="0" w:space="0" w:color="auto"/>
        <w:bottom w:val="none" w:sz="0" w:space="0" w:color="auto"/>
        <w:right w:val="none" w:sz="0" w:space="0" w:color="auto"/>
      </w:divBdr>
    </w:div>
    <w:div w:id="361781213">
      <w:bodyDiv w:val="1"/>
      <w:marLeft w:val="0"/>
      <w:marRight w:val="0"/>
      <w:marTop w:val="0"/>
      <w:marBottom w:val="0"/>
      <w:divBdr>
        <w:top w:val="none" w:sz="0" w:space="0" w:color="auto"/>
        <w:left w:val="none" w:sz="0" w:space="0" w:color="auto"/>
        <w:bottom w:val="none" w:sz="0" w:space="0" w:color="auto"/>
        <w:right w:val="none" w:sz="0" w:space="0" w:color="auto"/>
      </w:divBdr>
    </w:div>
    <w:div w:id="469397340">
      <w:bodyDiv w:val="1"/>
      <w:marLeft w:val="0"/>
      <w:marRight w:val="0"/>
      <w:marTop w:val="0"/>
      <w:marBottom w:val="0"/>
      <w:divBdr>
        <w:top w:val="none" w:sz="0" w:space="0" w:color="auto"/>
        <w:left w:val="none" w:sz="0" w:space="0" w:color="auto"/>
        <w:bottom w:val="none" w:sz="0" w:space="0" w:color="auto"/>
        <w:right w:val="none" w:sz="0" w:space="0" w:color="auto"/>
      </w:divBdr>
    </w:div>
    <w:div w:id="529683714">
      <w:bodyDiv w:val="1"/>
      <w:marLeft w:val="0"/>
      <w:marRight w:val="0"/>
      <w:marTop w:val="0"/>
      <w:marBottom w:val="0"/>
      <w:divBdr>
        <w:top w:val="none" w:sz="0" w:space="0" w:color="auto"/>
        <w:left w:val="none" w:sz="0" w:space="0" w:color="auto"/>
        <w:bottom w:val="none" w:sz="0" w:space="0" w:color="auto"/>
        <w:right w:val="none" w:sz="0" w:space="0" w:color="auto"/>
      </w:divBdr>
    </w:div>
    <w:div w:id="530192441">
      <w:bodyDiv w:val="1"/>
      <w:marLeft w:val="0"/>
      <w:marRight w:val="0"/>
      <w:marTop w:val="0"/>
      <w:marBottom w:val="0"/>
      <w:divBdr>
        <w:top w:val="none" w:sz="0" w:space="0" w:color="auto"/>
        <w:left w:val="none" w:sz="0" w:space="0" w:color="auto"/>
        <w:bottom w:val="none" w:sz="0" w:space="0" w:color="auto"/>
        <w:right w:val="none" w:sz="0" w:space="0" w:color="auto"/>
      </w:divBdr>
    </w:div>
    <w:div w:id="553472760">
      <w:bodyDiv w:val="1"/>
      <w:marLeft w:val="0"/>
      <w:marRight w:val="0"/>
      <w:marTop w:val="0"/>
      <w:marBottom w:val="0"/>
      <w:divBdr>
        <w:top w:val="none" w:sz="0" w:space="0" w:color="auto"/>
        <w:left w:val="none" w:sz="0" w:space="0" w:color="auto"/>
        <w:bottom w:val="none" w:sz="0" w:space="0" w:color="auto"/>
        <w:right w:val="none" w:sz="0" w:space="0" w:color="auto"/>
      </w:divBdr>
    </w:div>
    <w:div w:id="557866813">
      <w:bodyDiv w:val="1"/>
      <w:marLeft w:val="0"/>
      <w:marRight w:val="0"/>
      <w:marTop w:val="0"/>
      <w:marBottom w:val="0"/>
      <w:divBdr>
        <w:top w:val="none" w:sz="0" w:space="0" w:color="auto"/>
        <w:left w:val="none" w:sz="0" w:space="0" w:color="auto"/>
        <w:bottom w:val="none" w:sz="0" w:space="0" w:color="auto"/>
        <w:right w:val="none" w:sz="0" w:space="0" w:color="auto"/>
      </w:divBdr>
    </w:div>
    <w:div w:id="573853240">
      <w:bodyDiv w:val="1"/>
      <w:marLeft w:val="0"/>
      <w:marRight w:val="0"/>
      <w:marTop w:val="0"/>
      <w:marBottom w:val="0"/>
      <w:divBdr>
        <w:top w:val="none" w:sz="0" w:space="0" w:color="auto"/>
        <w:left w:val="none" w:sz="0" w:space="0" w:color="auto"/>
        <w:bottom w:val="none" w:sz="0" w:space="0" w:color="auto"/>
        <w:right w:val="none" w:sz="0" w:space="0" w:color="auto"/>
      </w:divBdr>
    </w:div>
    <w:div w:id="586352856">
      <w:bodyDiv w:val="1"/>
      <w:marLeft w:val="0"/>
      <w:marRight w:val="0"/>
      <w:marTop w:val="0"/>
      <w:marBottom w:val="0"/>
      <w:divBdr>
        <w:top w:val="none" w:sz="0" w:space="0" w:color="auto"/>
        <w:left w:val="none" w:sz="0" w:space="0" w:color="auto"/>
        <w:bottom w:val="none" w:sz="0" w:space="0" w:color="auto"/>
        <w:right w:val="none" w:sz="0" w:space="0" w:color="auto"/>
      </w:divBdr>
    </w:div>
    <w:div w:id="621352595">
      <w:bodyDiv w:val="1"/>
      <w:marLeft w:val="0"/>
      <w:marRight w:val="0"/>
      <w:marTop w:val="0"/>
      <w:marBottom w:val="0"/>
      <w:divBdr>
        <w:top w:val="none" w:sz="0" w:space="0" w:color="auto"/>
        <w:left w:val="none" w:sz="0" w:space="0" w:color="auto"/>
        <w:bottom w:val="none" w:sz="0" w:space="0" w:color="auto"/>
        <w:right w:val="none" w:sz="0" w:space="0" w:color="auto"/>
      </w:divBdr>
    </w:div>
    <w:div w:id="646517389">
      <w:bodyDiv w:val="1"/>
      <w:marLeft w:val="0"/>
      <w:marRight w:val="0"/>
      <w:marTop w:val="0"/>
      <w:marBottom w:val="0"/>
      <w:divBdr>
        <w:top w:val="none" w:sz="0" w:space="0" w:color="auto"/>
        <w:left w:val="none" w:sz="0" w:space="0" w:color="auto"/>
        <w:bottom w:val="none" w:sz="0" w:space="0" w:color="auto"/>
        <w:right w:val="none" w:sz="0" w:space="0" w:color="auto"/>
      </w:divBdr>
    </w:div>
    <w:div w:id="649283547">
      <w:bodyDiv w:val="1"/>
      <w:marLeft w:val="0"/>
      <w:marRight w:val="0"/>
      <w:marTop w:val="0"/>
      <w:marBottom w:val="0"/>
      <w:divBdr>
        <w:top w:val="none" w:sz="0" w:space="0" w:color="auto"/>
        <w:left w:val="none" w:sz="0" w:space="0" w:color="auto"/>
        <w:bottom w:val="none" w:sz="0" w:space="0" w:color="auto"/>
        <w:right w:val="none" w:sz="0" w:space="0" w:color="auto"/>
      </w:divBdr>
      <w:divsChild>
        <w:div w:id="707607851">
          <w:marLeft w:val="0"/>
          <w:marRight w:val="0"/>
          <w:marTop w:val="0"/>
          <w:marBottom w:val="0"/>
          <w:divBdr>
            <w:top w:val="none" w:sz="0" w:space="0" w:color="auto"/>
            <w:left w:val="none" w:sz="0" w:space="0" w:color="auto"/>
            <w:bottom w:val="none" w:sz="0" w:space="0" w:color="auto"/>
            <w:right w:val="none" w:sz="0" w:space="0" w:color="auto"/>
          </w:divBdr>
        </w:div>
      </w:divsChild>
    </w:div>
    <w:div w:id="655770218">
      <w:bodyDiv w:val="1"/>
      <w:marLeft w:val="0"/>
      <w:marRight w:val="0"/>
      <w:marTop w:val="0"/>
      <w:marBottom w:val="0"/>
      <w:divBdr>
        <w:top w:val="none" w:sz="0" w:space="0" w:color="auto"/>
        <w:left w:val="none" w:sz="0" w:space="0" w:color="auto"/>
        <w:bottom w:val="none" w:sz="0" w:space="0" w:color="auto"/>
        <w:right w:val="none" w:sz="0" w:space="0" w:color="auto"/>
      </w:divBdr>
    </w:div>
    <w:div w:id="668951292">
      <w:bodyDiv w:val="1"/>
      <w:marLeft w:val="0"/>
      <w:marRight w:val="0"/>
      <w:marTop w:val="0"/>
      <w:marBottom w:val="0"/>
      <w:divBdr>
        <w:top w:val="none" w:sz="0" w:space="0" w:color="auto"/>
        <w:left w:val="none" w:sz="0" w:space="0" w:color="auto"/>
        <w:bottom w:val="none" w:sz="0" w:space="0" w:color="auto"/>
        <w:right w:val="none" w:sz="0" w:space="0" w:color="auto"/>
      </w:divBdr>
    </w:div>
    <w:div w:id="695470744">
      <w:bodyDiv w:val="1"/>
      <w:marLeft w:val="0"/>
      <w:marRight w:val="0"/>
      <w:marTop w:val="0"/>
      <w:marBottom w:val="0"/>
      <w:divBdr>
        <w:top w:val="none" w:sz="0" w:space="0" w:color="auto"/>
        <w:left w:val="none" w:sz="0" w:space="0" w:color="auto"/>
        <w:bottom w:val="none" w:sz="0" w:space="0" w:color="auto"/>
        <w:right w:val="none" w:sz="0" w:space="0" w:color="auto"/>
      </w:divBdr>
    </w:div>
    <w:div w:id="729882274">
      <w:bodyDiv w:val="1"/>
      <w:marLeft w:val="0"/>
      <w:marRight w:val="0"/>
      <w:marTop w:val="0"/>
      <w:marBottom w:val="0"/>
      <w:divBdr>
        <w:top w:val="none" w:sz="0" w:space="0" w:color="auto"/>
        <w:left w:val="none" w:sz="0" w:space="0" w:color="auto"/>
        <w:bottom w:val="none" w:sz="0" w:space="0" w:color="auto"/>
        <w:right w:val="none" w:sz="0" w:space="0" w:color="auto"/>
      </w:divBdr>
    </w:div>
    <w:div w:id="737675054">
      <w:bodyDiv w:val="1"/>
      <w:marLeft w:val="0"/>
      <w:marRight w:val="0"/>
      <w:marTop w:val="0"/>
      <w:marBottom w:val="0"/>
      <w:divBdr>
        <w:top w:val="none" w:sz="0" w:space="0" w:color="auto"/>
        <w:left w:val="none" w:sz="0" w:space="0" w:color="auto"/>
        <w:bottom w:val="none" w:sz="0" w:space="0" w:color="auto"/>
        <w:right w:val="none" w:sz="0" w:space="0" w:color="auto"/>
      </w:divBdr>
    </w:div>
    <w:div w:id="759328816">
      <w:bodyDiv w:val="1"/>
      <w:marLeft w:val="0"/>
      <w:marRight w:val="0"/>
      <w:marTop w:val="0"/>
      <w:marBottom w:val="0"/>
      <w:divBdr>
        <w:top w:val="none" w:sz="0" w:space="0" w:color="auto"/>
        <w:left w:val="none" w:sz="0" w:space="0" w:color="auto"/>
        <w:bottom w:val="none" w:sz="0" w:space="0" w:color="auto"/>
        <w:right w:val="none" w:sz="0" w:space="0" w:color="auto"/>
      </w:divBdr>
    </w:div>
    <w:div w:id="806628420">
      <w:bodyDiv w:val="1"/>
      <w:marLeft w:val="0"/>
      <w:marRight w:val="0"/>
      <w:marTop w:val="0"/>
      <w:marBottom w:val="0"/>
      <w:divBdr>
        <w:top w:val="none" w:sz="0" w:space="0" w:color="auto"/>
        <w:left w:val="none" w:sz="0" w:space="0" w:color="auto"/>
        <w:bottom w:val="none" w:sz="0" w:space="0" w:color="auto"/>
        <w:right w:val="none" w:sz="0" w:space="0" w:color="auto"/>
      </w:divBdr>
    </w:div>
    <w:div w:id="873350896">
      <w:bodyDiv w:val="1"/>
      <w:marLeft w:val="0"/>
      <w:marRight w:val="0"/>
      <w:marTop w:val="0"/>
      <w:marBottom w:val="0"/>
      <w:divBdr>
        <w:top w:val="none" w:sz="0" w:space="0" w:color="auto"/>
        <w:left w:val="none" w:sz="0" w:space="0" w:color="auto"/>
        <w:bottom w:val="none" w:sz="0" w:space="0" w:color="auto"/>
        <w:right w:val="none" w:sz="0" w:space="0" w:color="auto"/>
      </w:divBdr>
    </w:div>
    <w:div w:id="903951521">
      <w:bodyDiv w:val="1"/>
      <w:marLeft w:val="0"/>
      <w:marRight w:val="0"/>
      <w:marTop w:val="0"/>
      <w:marBottom w:val="0"/>
      <w:divBdr>
        <w:top w:val="none" w:sz="0" w:space="0" w:color="auto"/>
        <w:left w:val="none" w:sz="0" w:space="0" w:color="auto"/>
        <w:bottom w:val="none" w:sz="0" w:space="0" w:color="auto"/>
        <w:right w:val="none" w:sz="0" w:space="0" w:color="auto"/>
      </w:divBdr>
    </w:div>
    <w:div w:id="917515948">
      <w:bodyDiv w:val="1"/>
      <w:marLeft w:val="0"/>
      <w:marRight w:val="0"/>
      <w:marTop w:val="0"/>
      <w:marBottom w:val="0"/>
      <w:divBdr>
        <w:top w:val="none" w:sz="0" w:space="0" w:color="auto"/>
        <w:left w:val="none" w:sz="0" w:space="0" w:color="auto"/>
        <w:bottom w:val="none" w:sz="0" w:space="0" w:color="auto"/>
        <w:right w:val="none" w:sz="0" w:space="0" w:color="auto"/>
      </w:divBdr>
    </w:div>
    <w:div w:id="934168918">
      <w:bodyDiv w:val="1"/>
      <w:marLeft w:val="0"/>
      <w:marRight w:val="0"/>
      <w:marTop w:val="0"/>
      <w:marBottom w:val="0"/>
      <w:divBdr>
        <w:top w:val="none" w:sz="0" w:space="0" w:color="auto"/>
        <w:left w:val="none" w:sz="0" w:space="0" w:color="auto"/>
        <w:bottom w:val="none" w:sz="0" w:space="0" w:color="auto"/>
        <w:right w:val="none" w:sz="0" w:space="0" w:color="auto"/>
      </w:divBdr>
    </w:div>
    <w:div w:id="948660300">
      <w:bodyDiv w:val="1"/>
      <w:marLeft w:val="0"/>
      <w:marRight w:val="0"/>
      <w:marTop w:val="0"/>
      <w:marBottom w:val="0"/>
      <w:divBdr>
        <w:top w:val="none" w:sz="0" w:space="0" w:color="auto"/>
        <w:left w:val="none" w:sz="0" w:space="0" w:color="auto"/>
        <w:bottom w:val="none" w:sz="0" w:space="0" w:color="auto"/>
        <w:right w:val="none" w:sz="0" w:space="0" w:color="auto"/>
      </w:divBdr>
    </w:div>
    <w:div w:id="972632888">
      <w:bodyDiv w:val="1"/>
      <w:marLeft w:val="0"/>
      <w:marRight w:val="0"/>
      <w:marTop w:val="0"/>
      <w:marBottom w:val="0"/>
      <w:divBdr>
        <w:top w:val="none" w:sz="0" w:space="0" w:color="auto"/>
        <w:left w:val="none" w:sz="0" w:space="0" w:color="auto"/>
        <w:bottom w:val="none" w:sz="0" w:space="0" w:color="auto"/>
        <w:right w:val="none" w:sz="0" w:space="0" w:color="auto"/>
      </w:divBdr>
    </w:div>
    <w:div w:id="975642843">
      <w:bodyDiv w:val="1"/>
      <w:marLeft w:val="0"/>
      <w:marRight w:val="0"/>
      <w:marTop w:val="0"/>
      <w:marBottom w:val="0"/>
      <w:divBdr>
        <w:top w:val="none" w:sz="0" w:space="0" w:color="auto"/>
        <w:left w:val="none" w:sz="0" w:space="0" w:color="auto"/>
        <w:bottom w:val="none" w:sz="0" w:space="0" w:color="auto"/>
        <w:right w:val="none" w:sz="0" w:space="0" w:color="auto"/>
      </w:divBdr>
    </w:div>
    <w:div w:id="993606349">
      <w:bodyDiv w:val="1"/>
      <w:marLeft w:val="0"/>
      <w:marRight w:val="0"/>
      <w:marTop w:val="0"/>
      <w:marBottom w:val="0"/>
      <w:divBdr>
        <w:top w:val="none" w:sz="0" w:space="0" w:color="auto"/>
        <w:left w:val="none" w:sz="0" w:space="0" w:color="auto"/>
        <w:bottom w:val="none" w:sz="0" w:space="0" w:color="auto"/>
        <w:right w:val="none" w:sz="0" w:space="0" w:color="auto"/>
      </w:divBdr>
    </w:div>
    <w:div w:id="999040820">
      <w:bodyDiv w:val="1"/>
      <w:marLeft w:val="0"/>
      <w:marRight w:val="0"/>
      <w:marTop w:val="0"/>
      <w:marBottom w:val="0"/>
      <w:divBdr>
        <w:top w:val="none" w:sz="0" w:space="0" w:color="auto"/>
        <w:left w:val="none" w:sz="0" w:space="0" w:color="auto"/>
        <w:bottom w:val="none" w:sz="0" w:space="0" w:color="auto"/>
        <w:right w:val="none" w:sz="0" w:space="0" w:color="auto"/>
      </w:divBdr>
    </w:div>
    <w:div w:id="1132213743">
      <w:bodyDiv w:val="1"/>
      <w:marLeft w:val="0"/>
      <w:marRight w:val="0"/>
      <w:marTop w:val="0"/>
      <w:marBottom w:val="0"/>
      <w:divBdr>
        <w:top w:val="none" w:sz="0" w:space="0" w:color="auto"/>
        <w:left w:val="none" w:sz="0" w:space="0" w:color="auto"/>
        <w:bottom w:val="none" w:sz="0" w:space="0" w:color="auto"/>
        <w:right w:val="none" w:sz="0" w:space="0" w:color="auto"/>
      </w:divBdr>
    </w:div>
    <w:div w:id="1146094735">
      <w:bodyDiv w:val="1"/>
      <w:marLeft w:val="0"/>
      <w:marRight w:val="0"/>
      <w:marTop w:val="0"/>
      <w:marBottom w:val="0"/>
      <w:divBdr>
        <w:top w:val="none" w:sz="0" w:space="0" w:color="auto"/>
        <w:left w:val="none" w:sz="0" w:space="0" w:color="auto"/>
        <w:bottom w:val="none" w:sz="0" w:space="0" w:color="auto"/>
        <w:right w:val="none" w:sz="0" w:space="0" w:color="auto"/>
      </w:divBdr>
    </w:div>
    <w:div w:id="1191144094">
      <w:bodyDiv w:val="1"/>
      <w:marLeft w:val="0"/>
      <w:marRight w:val="0"/>
      <w:marTop w:val="0"/>
      <w:marBottom w:val="0"/>
      <w:divBdr>
        <w:top w:val="none" w:sz="0" w:space="0" w:color="auto"/>
        <w:left w:val="none" w:sz="0" w:space="0" w:color="auto"/>
        <w:bottom w:val="none" w:sz="0" w:space="0" w:color="auto"/>
        <w:right w:val="none" w:sz="0" w:space="0" w:color="auto"/>
      </w:divBdr>
    </w:div>
    <w:div w:id="1206719676">
      <w:bodyDiv w:val="1"/>
      <w:marLeft w:val="0"/>
      <w:marRight w:val="0"/>
      <w:marTop w:val="0"/>
      <w:marBottom w:val="0"/>
      <w:divBdr>
        <w:top w:val="none" w:sz="0" w:space="0" w:color="auto"/>
        <w:left w:val="none" w:sz="0" w:space="0" w:color="auto"/>
        <w:bottom w:val="none" w:sz="0" w:space="0" w:color="auto"/>
        <w:right w:val="none" w:sz="0" w:space="0" w:color="auto"/>
      </w:divBdr>
    </w:div>
    <w:div w:id="1217086974">
      <w:bodyDiv w:val="1"/>
      <w:marLeft w:val="0"/>
      <w:marRight w:val="0"/>
      <w:marTop w:val="0"/>
      <w:marBottom w:val="0"/>
      <w:divBdr>
        <w:top w:val="none" w:sz="0" w:space="0" w:color="auto"/>
        <w:left w:val="none" w:sz="0" w:space="0" w:color="auto"/>
        <w:bottom w:val="none" w:sz="0" w:space="0" w:color="auto"/>
        <w:right w:val="none" w:sz="0" w:space="0" w:color="auto"/>
      </w:divBdr>
    </w:div>
    <w:div w:id="1292201833">
      <w:bodyDiv w:val="1"/>
      <w:marLeft w:val="0"/>
      <w:marRight w:val="0"/>
      <w:marTop w:val="0"/>
      <w:marBottom w:val="0"/>
      <w:divBdr>
        <w:top w:val="none" w:sz="0" w:space="0" w:color="auto"/>
        <w:left w:val="none" w:sz="0" w:space="0" w:color="auto"/>
        <w:bottom w:val="none" w:sz="0" w:space="0" w:color="auto"/>
        <w:right w:val="none" w:sz="0" w:space="0" w:color="auto"/>
      </w:divBdr>
    </w:div>
    <w:div w:id="1345667153">
      <w:bodyDiv w:val="1"/>
      <w:marLeft w:val="0"/>
      <w:marRight w:val="0"/>
      <w:marTop w:val="0"/>
      <w:marBottom w:val="0"/>
      <w:divBdr>
        <w:top w:val="none" w:sz="0" w:space="0" w:color="auto"/>
        <w:left w:val="none" w:sz="0" w:space="0" w:color="auto"/>
        <w:bottom w:val="none" w:sz="0" w:space="0" w:color="auto"/>
        <w:right w:val="none" w:sz="0" w:space="0" w:color="auto"/>
      </w:divBdr>
    </w:div>
    <w:div w:id="1381243588">
      <w:bodyDiv w:val="1"/>
      <w:marLeft w:val="0"/>
      <w:marRight w:val="0"/>
      <w:marTop w:val="0"/>
      <w:marBottom w:val="0"/>
      <w:divBdr>
        <w:top w:val="none" w:sz="0" w:space="0" w:color="auto"/>
        <w:left w:val="none" w:sz="0" w:space="0" w:color="auto"/>
        <w:bottom w:val="none" w:sz="0" w:space="0" w:color="auto"/>
        <w:right w:val="none" w:sz="0" w:space="0" w:color="auto"/>
      </w:divBdr>
    </w:div>
    <w:div w:id="1410542005">
      <w:bodyDiv w:val="1"/>
      <w:marLeft w:val="0"/>
      <w:marRight w:val="0"/>
      <w:marTop w:val="0"/>
      <w:marBottom w:val="0"/>
      <w:divBdr>
        <w:top w:val="none" w:sz="0" w:space="0" w:color="auto"/>
        <w:left w:val="none" w:sz="0" w:space="0" w:color="auto"/>
        <w:bottom w:val="none" w:sz="0" w:space="0" w:color="auto"/>
        <w:right w:val="none" w:sz="0" w:space="0" w:color="auto"/>
      </w:divBdr>
    </w:div>
    <w:div w:id="1418138383">
      <w:bodyDiv w:val="1"/>
      <w:marLeft w:val="0"/>
      <w:marRight w:val="0"/>
      <w:marTop w:val="0"/>
      <w:marBottom w:val="0"/>
      <w:divBdr>
        <w:top w:val="none" w:sz="0" w:space="0" w:color="auto"/>
        <w:left w:val="none" w:sz="0" w:space="0" w:color="auto"/>
        <w:bottom w:val="none" w:sz="0" w:space="0" w:color="auto"/>
        <w:right w:val="none" w:sz="0" w:space="0" w:color="auto"/>
      </w:divBdr>
    </w:div>
    <w:div w:id="1497841872">
      <w:bodyDiv w:val="1"/>
      <w:marLeft w:val="0"/>
      <w:marRight w:val="0"/>
      <w:marTop w:val="0"/>
      <w:marBottom w:val="0"/>
      <w:divBdr>
        <w:top w:val="none" w:sz="0" w:space="0" w:color="auto"/>
        <w:left w:val="none" w:sz="0" w:space="0" w:color="auto"/>
        <w:bottom w:val="none" w:sz="0" w:space="0" w:color="auto"/>
        <w:right w:val="none" w:sz="0" w:space="0" w:color="auto"/>
      </w:divBdr>
    </w:div>
    <w:div w:id="1506356109">
      <w:bodyDiv w:val="1"/>
      <w:marLeft w:val="0"/>
      <w:marRight w:val="0"/>
      <w:marTop w:val="0"/>
      <w:marBottom w:val="0"/>
      <w:divBdr>
        <w:top w:val="none" w:sz="0" w:space="0" w:color="auto"/>
        <w:left w:val="none" w:sz="0" w:space="0" w:color="auto"/>
        <w:bottom w:val="none" w:sz="0" w:space="0" w:color="auto"/>
        <w:right w:val="none" w:sz="0" w:space="0" w:color="auto"/>
      </w:divBdr>
    </w:div>
    <w:div w:id="1530802608">
      <w:bodyDiv w:val="1"/>
      <w:marLeft w:val="0"/>
      <w:marRight w:val="0"/>
      <w:marTop w:val="0"/>
      <w:marBottom w:val="0"/>
      <w:divBdr>
        <w:top w:val="none" w:sz="0" w:space="0" w:color="auto"/>
        <w:left w:val="none" w:sz="0" w:space="0" w:color="auto"/>
        <w:bottom w:val="none" w:sz="0" w:space="0" w:color="auto"/>
        <w:right w:val="none" w:sz="0" w:space="0" w:color="auto"/>
      </w:divBdr>
    </w:div>
    <w:div w:id="1566572789">
      <w:bodyDiv w:val="1"/>
      <w:marLeft w:val="0"/>
      <w:marRight w:val="0"/>
      <w:marTop w:val="0"/>
      <w:marBottom w:val="0"/>
      <w:divBdr>
        <w:top w:val="none" w:sz="0" w:space="0" w:color="auto"/>
        <w:left w:val="none" w:sz="0" w:space="0" w:color="auto"/>
        <w:bottom w:val="none" w:sz="0" w:space="0" w:color="auto"/>
        <w:right w:val="none" w:sz="0" w:space="0" w:color="auto"/>
      </w:divBdr>
    </w:div>
    <w:div w:id="1641571964">
      <w:bodyDiv w:val="1"/>
      <w:marLeft w:val="0"/>
      <w:marRight w:val="0"/>
      <w:marTop w:val="0"/>
      <w:marBottom w:val="0"/>
      <w:divBdr>
        <w:top w:val="none" w:sz="0" w:space="0" w:color="auto"/>
        <w:left w:val="none" w:sz="0" w:space="0" w:color="auto"/>
        <w:bottom w:val="none" w:sz="0" w:space="0" w:color="auto"/>
        <w:right w:val="none" w:sz="0" w:space="0" w:color="auto"/>
      </w:divBdr>
    </w:div>
    <w:div w:id="1709145063">
      <w:bodyDiv w:val="1"/>
      <w:marLeft w:val="0"/>
      <w:marRight w:val="0"/>
      <w:marTop w:val="0"/>
      <w:marBottom w:val="0"/>
      <w:divBdr>
        <w:top w:val="none" w:sz="0" w:space="0" w:color="auto"/>
        <w:left w:val="none" w:sz="0" w:space="0" w:color="auto"/>
        <w:bottom w:val="none" w:sz="0" w:space="0" w:color="auto"/>
        <w:right w:val="none" w:sz="0" w:space="0" w:color="auto"/>
      </w:divBdr>
    </w:div>
    <w:div w:id="1715226832">
      <w:bodyDiv w:val="1"/>
      <w:marLeft w:val="0"/>
      <w:marRight w:val="0"/>
      <w:marTop w:val="0"/>
      <w:marBottom w:val="0"/>
      <w:divBdr>
        <w:top w:val="none" w:sz="0" w:space="0" w:color="auto"/>
        <w:left w:val="none" w:sz="0" w:space="0" w:color="auto"/>
        <w:bottom w:val="none" w:sz="0" w:space="0" w:color="auto"/>
        <w:right w:val="none" w:sz="0" w:space="0" w:color="auto"/>
      </w:divBdr>
    </w:div>
    <w:div w:id="1758163801">
      <w:bodyDiv w:val="1"/>
      <w:marLeft w:val="0"/>
      <w:marRight w:val="0"/>
      <w:marTop w:val="0"/>
      <w:marBottom w:val="0"/>
      <w:divBdr>
        <w:top w:val="none" w:sz="0" w:space="0" w:color="auto"/>
        <w:left w:val="none" w:sz="0" w:space="0" w:color="auto"/>
        <w:bottom w:val="none" w:sz="0" w:space="0" w:color="auto"/>
        <w:right w:val="none" w:sz="0" w:space="0" w:color="auto"/>
      </w:divBdr>
    </w:div>
    <w:div w:id="1765682238">
      <w:bodyDiv w:val="1"/>
      <w:marLeft w:val="0"/>
      <w:marRight w:val="0"/>
      <w:marTop w:val="0"/>
      <w:marBottom w:val="0"/>
      <w:divBdr>
        <w:top w:val="none" w:sz="0" w:space="0" w:color="auto"/>
        <w:left w:val="none" w:sz="0" w:space="0" w:color="auto"/>
        <w:bottom w:val="none" w:sz="0" w:space="0" w:color="auto"/>
        <w:right w:val="none" w:sz="0" w:space="0" w:color="auto"/>
      </w:divBdr>
    </w:div>
    <w:div w:id="1795294731">
      <w:bodyDiv w:val="1"/>
      <w:marLeft w:val="0"/>
      <w:marRight w:val="0"/>
      <w:marTop w:val="0"/>
      <w:marBottom w:val="0"/>
      <w:divBdr>
        <w:top w:val="none" w:sz="0" w:space="0" w:color="auto"/>
        <w:left w:val="none" w:sz="0" w:space="0" w:color="auto"/>
        <w:bottom w:val="none" w:sz="0" w:space="0" w:color="auto"/>
        <w:right w:val="none" w:sz="0" w:space="0" w:color="auto"/>
      </w:divBdr>
    </w:div>
    <w:div w:id="1796827644">
      <w:bodyDiv w:val="1"/>
      <w:marLeft w:val="0"/>
      <w:marRight w:val="0"/>
      <w:marTop w:val="0"/>
      <w:marBottom w:val="0"/>
      <w:divBdr>
        <w:top w:val="none" w:sz="0" w:space="0" w:color="auto"/>
        <w:left w:val="none" w:sz="0" w:space="0" w:color="auto"/>
        <w:bottom w:val="none" w:sz="0" w:space="0" w:color="auto"/>
        <w:right w:val="none" w:sz="0" w:space="0" w:color="auto"/>
      </w:divBdr>
    </w:div>
    <w:div w:id="1801262669">
      <w:bodyDiv w:val="1"/>
      <w:marLeft w:val="0"/>
      <w:marRight w:val="0"/>
      <w:marTop w:val="0"/>
      <w:marBottom w:val="0"/>
      <w:divBdr>
        <w:top w:val="none" w:sz="0" w:space="0" w:color="auto"/>
        <w:left w:val="none" w:sz="0" w:space="0" w:color="auto"/>
        <w:bottom w:val="none" w:sz="0" w:space="0" w:color="auto"/>
        <w:right w:val="none" w:sz="0" w:space="0" w:color="auto"/>
      </w:divBdr>
      <w:divsChild>
        <w:div w:id="1289435209">
          <w:marLeft w:val="0"/>
          <w:marRight w:val="0"/>
          <w:marTop w:val="240"/>
          <w:marBottom w:val="0"/>
          <w:divBdr>
            <w:top w:val="none" w:sz="0" w:space="0" w:color="auto"/>
            <w:left w:val="none" w:sz="0" w:space="0" w:color="auto"/>
            <w:bottom w:val="none" w:sz="0" w:space="0" w:color="auto"/>
            <w:right w:val="none" w:sz="0" w:space="0" w:color="auto"/>
          </w:divBdr>
        </w:div>
      </w:divsChild>
    </w:div>
    <w:div w:id="1816871076">
      <w:bodyDiv w:val="1"/>
      <w:marLeft w:val="0"/>
      <w:marRight w:val="0"/>
      <w:marTop w:val="0"/>
      <w:marBottom w:val="0"/>
      <w:divBdr>
        <w:top w:val="none" w:sz="0" w:space="0" w:color="auto"/>
        <w:left w:val="none" w:sz="0" w:space="0" w:color="auto"/>
        <w:bottom w:val="none" w:sz="0" w:space="0" w:color="auto"/>
        <w:right w:val="none" w:sz="0" w:space="0" w:color="auto"/>
      </w:divBdr>
    </w:div>
    <w:div w:id="1857421991">
      <w:bodyDiv w:val="1"/>
      <w:marLeft w:val="0"/>
      <w:marRight w:val="0"/>
      <w:marTop w:val="0"/>
      <w:marBottom w:val="0"/>
      <w:divBdr>
        <w:top w:val="none" w:sz="0" w:space="0" w:color="auto"/>
        <w:left w:val="none" w:sz="0" w:space="0" w:color="auto"/>
        <w:bottom w:val="none" w:sz="0" w:space="0" w:color="auto"/>
        <w:right w:val="none" w:sz="0" w:space="0" w:color="auto"/>
      </w:divBdr>
    </w:div>
    <w:div w:id="1898198671">
      <w:bodyDiv w:val="1"/>
      <w:marLeft w:val="0"/>
      <w:marRight w:val="0"/>
      <w:marTop w:val="0"/>
      <w:marBottom w:val="0"/>
      <w:divBdr>
        <w:top w:val="none" w:sz="0" w:space="0" w:color="auto"/>
        <w:left w:val="none" w:sz="0" w:space="0" w:color="auto"/>
        <w:bottom w:val="none" w:sz="0" w:space="0" w:color="auto"/>
        <w:right w:val="none" w:sz="0" w:space="0" w:color="auto"/>
      </w:divBdr>
    </w:div>
    <w:div w:id="1900897579">
      <w:bodyDiv w:val="1"/>
      <w:marLeft w:val="0"/>
      <w:marRight w:val="0"/>
      <w:marTop w:val="0"/>
      <w:marBottom w:val="0"/>
      <w:divBdr>
        <w:top w:val="none" w:sz="0" w:space="0" w:color="auto"/>
        <w:left w:val="none" w:sz="0" w:space="0" w:color="auto"/>
        <w:bottom w:val="none" w:sz="0" w:space="0" w:color="auto"/>
        <w:right w:val="none" w:sz="0" w:space="0" w:color="auto"/>
      </w:divBdr>
    </w:div>
    <w:div w:id="1901285678">
      <w:bodyDiv w:val="1"/>
      <w:marLeft w:val="0"/>
      <w:marRight w:val="0"/>
      <w:marTop w:val="0"/>
      <w:marBottom w:val="0"/>
      <w:divBdr>
        <w:top w:val="none" w:sz="0" w:space="0" w:color="auto"/>
        <w:left w:val="none" w:sz="0" w:space="0" w:color="auto"/>
        <w:bottom w:val="none" w:sz="0" w:space="0" w:color="auto"/>
        <w:right w:val="none" w:sz="0" w:space="0" w:color="auto"/>
      </w:divBdr>
    </w:div>
    <w:div w:id="1905602409">
      <w:bodyDiv w:val="1"/>
      <w:marLeft w:val="0"/>
      <w:marRight w:val="0"/>
      <w:marTop w:val="0"/>
      <w:marBottom w:val="0"/>
      <w:divBdr>
        <w:top w:val="none" w:sz="0" w:space="0" w:color="auto"/>
        <w:left w:val="none" w:sz="0" w:space="0" w:color="auto"/>
        <w:bottom w:val="none" w:sz="0" w:space="0" w:color="auto"/>
        <w:right w:val="none" w:sz="0" w:space="0" w:color="auto"/>
      </w:divBdr>
    </w:div>
    <w:div w:id="1924101233">
      <w:bodyDiv w:val="1"/>
      <w:marLeft w:val="0"/>
      <w:marRight w:val="0"/>
      <w:marTop w:val="0"/>
      <w:marBottom w:val="0"/>
      <w:divBdr>
        <w:top w:val="none" w:sz="0" w:space="0" w:color="auto"/>
        <w:left w:val="none" w:sz="0" w:space="0" w:color="auto"/>
        <w:bottom w:val="none" w:sz="0" w:space="0" w:color="auto"/>
        <w:right w:val="none" w:sz="0" w:space="0" w:color="auto"/>
      </w:divBdr>
    </w:div>
    <w:div w:id="1942952233">
      <w:bodyDiv w:val="1"/>
      <w:marLeft w:val="0"/>
      <w:marRight w:val="0"/>
      <w:marTop w:val="0"/>
      <w:marBottom w:val="0"/>
      <w:divBdr>
        <w:top w:val="none" w:sz="0" w:space="0" w:color="auto"/>
        <w:left w:val="none" w:sz="0" w:space="0" w:color="auto"/>
        <w:bottom w:val="none" w:sz="0" w:space="0" w:color="auto"/>
        <w:right w:val="none" w:sz="0" w:space="0" w:color="auto"/>
      </w:divBdr>
      <w:divsChild>
        <w:div w:id="1335382518">
          <w:marLeft w:val="0"/>
          <w:marRight w:val="0"/>
          <w:marTop w:val="0"/>
          <w:marBottom w:val="0"/>
          <w:divBdr>
            <w:top w:val="none" w:sz="0" w:space="0" w:color="auto"/>
            <w:left w:val="none" w:sz="0" w:space="0" w:color="auto"/>
            <w:bottom w:val="none" w:sz="0" w:space="0" w:color="auto"/>
            <w:right w:val="none" w:sz="0" w:space="0" w:color="auto"/>
          </w:divBdr>
        </w:div>
      </w:divsChild>
    </w:div>
    <w:div w:id="1978023365">
      <w:bodyDiv w:val="1"/>
      <w:marLeft w:val="0"/>
      <w:marRight w:val="0"/>
      <w:marTop w:val="0"/>
      <w:marBottom w:val="0"/>
      <w:divBdr>
        <w:top w:val="none" w:sz="0" w:space="0" w:color="auto"/>
        <w:left w:val="none" w:sz="0" w:space="0" w:color="auto"/>
        <w:bottom w:val="none" w:sz="0" w:space="0" w:color="auto"/>
        <w:right w:val="none" w:sz="0" w:space="0" w:color="auto"/>
      </w:divBdr>
    </w:div>
    <w:div w:id="2025594190">
      <w:bodyDiv w:val="1"/>
      <w:marLeft w:val="0"/>
      <w:marRight w:val="0"/>
      <w:marTop w:val="0"/>
      <w:marBottom w:val="0"/>
      <w:divBdr>
        <w:top w:val="none" w:sz="0" w:space="0" w:color="auto"/>
        <w:left w:val="none" w:sz="0" w:space="0" w:color="auto"/>
        <w:bottom w:val="none" w:sz="0" w:space="0" w:color="auto"/>
        <w:right w:val="none" w:sz="0" w:space="0" w:color="auto"/>
      </w:divBdr>
    </w:div>
    <w:div w:id="2026177150">
      <w:bodyDiv w:val="1"/>
      <w:marLeft w:val="0"/>
      <w:marRight w:val="0"/>
      <w:marTop w:val="0"/>
      <w:marBottom w:val="0"/>
      <w:divBdr>
        <w:top w:val="none" w:sz="0" w:space="0" w:color="auto"/>
        <w:left w:val="none" w:sz="0" w:space="0" w:color="auto"/>
        <w:bottom w:val="none" w:sz="0" w:space="0" w:color="auto"/>
        <w:right w:val="none" w:sz="0" w:space="0" w:color="auto"/>
      </w:divBdr>
    </w:div>
    <w:div w:id="2035156079">
      <w:bodyDiv w:val="1"/>
      <w:marLeft w:val="0"/>
      <w:marRight w:val="0"/>
      <w:marTop w:val="0"/>
      <w:marBottom w:val="0"/>
      <w:divBdr>
        <w:top w:val="none" w:sz="0" w:space="0" w:color="auto"/>
        <w:left w:val="none" w:sz="0" w:space="0" w:color="auto"/>
        <w:bottom w:val="none" w:sz="0" w:space="0" w:color="auto"/>
        <w:right w:val="none" w:sz="0" w:space="0" w:color="auto"/>
      </w:divBdr>
    </w:div>
    <w:div w:id="2062902267">
      <w:bodyDiv w:val="1"/>
      <w:marLeft w:val="0"/>
      <w:marRight w:val="0"/>
      <w:marTop w:val="0"/>
      <w:marBottom w:val="0"/>
      <w:divBdr>
        <w:top w:val="none" w:sz="0" w:space="0" w:color="auto"/>
        <w:left w:val="none" w:sz="0" w:space="0" w:color="auto"/>
        <w:bottom w:val="none" w:sz="0" w:space="0" w:color="auto"/>
        <w:right w:val="none" w:sz="0" w:space="0" w:color="auto"/>
      </w:divBdr>
    </w:div>
    <w:div w:id="2082947769">
      <w:bodyDiv w:val="1"/>
      <w:marLeft w:val="0"/>
      <w:marRight w:val="0"/>
      <w:marTop w:val="0"/>
      <w:marBottom w:val="0"/>
      <w:divBdr>
        <w:top w:val="none" w:sz="0" w:space="0" w:color="auto"/>
        <w:left w:val="none" w:sz="0" w:space="0" w:color="auto"/>
        <w:bottom w:val="none" w:sz="0" w:space="0" w:color="auto"/>
        <w:right w:val="none" w:sz="0" w:space="0" w:color="auto"/>
      </w:divBdr>
    </w:div>
    <w:div w:id="2109962535">
      <w:bodyDiv w:val="1"/>
      <w:marLeft w:val="0"/>
      <w:marRight w:val="0"/>
      <w:marTop w:val="0"/>
      <w:marBottom w:val="0"/>
      <w:divBdr>
        <w:top w:val="none" w:sz="0" w:space="0" w:color="auto"/>
        <w:left w:val="none" w:sz="0" w:space="0" w:color="auto"/>
        <w:bottom w:val="none" w:sz="0" w:space="0" w:color="auto"/>
        <w:right w:val="none" w:sz="0" w:space="0" w:color="auto"/>
      </w:divBdr>
    </w:div>
    <w:div w:id="2123836215">
      <w:bodyDiv w:val="1"/>
      <w:marLeft w:val="0"/>
      <w:marRight w:val="0"/>
      <w:marTop w:val="0"/>
      <w:marBottom w:val="0"/>
      <w:divBdr>
        <w:top w:val="none" w:sz="0" w:space="0" w:color="auto"/>
        <w:left w:val="none" w:sz="0" w:space="0" w:color="auto"/>
        <w:bottom w:val="none" w:sz="0" w:space="0" w:color="auto"/>
        <w:right w:val="none" w:sz="0" w:space="0" w:color="auto"/>
      </w:divBdr>
    </w:div>
    <w:div w:id="2127842949">
      <w:bodyDiv w:val="1"/>
      <w:marLeft w:val="0"/>
      <w:marRight w:val="0"/>
      <w:marTop w:val="0"/>
      <w:marBottom w:val="0"/>
      <w:divBdr>
        <w:top w:val="none" w:sz="0" w:space="0" w:color="auto"/>
        <w:left w:val="none" w:sz="0" w:space="0" w:color="auto"/>
        <w:bottom w:val="none" w:sz="0" w:space="0" w:color="auto"/>
        <w:right w:val="none" w:sz="0" w:space="0" w:color="auto"/>
      </w:divBdr>
    </w:div>
    <w:div w:id="214068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PhysicalDrive0" TargetMode="External"/><Relationship Id="rId21" Type="http://schemas.openxmlformats.org/officeDocument/2006/relationships/image" Target="media/image5.png"/><Relationship Id="rId42" Type="http://schemas.openxmlformats.org/officeDocument/2006/relationships/hyperlink" Target="https://ipfs.io/ipfs/QmXoypizjW3WknFiJnKLwHCnL72vedxjQkDDP1mXWo6uco/wiki/64-bit.html" TargetMode="External"/><Relationship Id="rId63" Type="http://schemas.openxmlformats.org/officeDocument/2006/relationships/hyperlink" Target="https://msdn.microsoft.com/5f20109f-727d-44a9-90a1-0adc19b00d28" TargetMode="External"/><Relationship Id="rId84" Type="http://schemas.openxmlformats.org/officeDocument/2006/relationships/hyperlink" Target="https://msdn.microsoft.com/3d5400c3-555f-44fc-9470-52a36d04d90b" TargetMode="External"/><Relationship Id="rId138" Type="http://schemas.openxmlformats.org/officeDocument/2006/relationships/hyperlink" Target="https://msdn.microsoft.com/en-us/library/Aa364573(v=VS.85).aspx" TargetMode="External"/><Relationship Id="rId159" Type="http://schemas.openxmlformats.org/officeDocument/2006/relationships/hyperlink" Target="https://msdn.microsoft.com/en-us/library/Hh965609(v=VS.85).aspx" TargetMode="External"/><Relationship Id="rId170" Type="http://schemas.openxmlformats.org/officeDocument/2006/relationships/hyperlink" Target="https://docs.microsoft.com/en-us/windows/desktop/api/WinIoCtl/ni-winioctl-ioctl_volume_online" TargetMode="External"/><Relationship Id="rId191" Type="http://schemas.openxmlformats.org/officeDocument/2006/relationships/hyperlink" Target="https://msdn.microsoft.com/en-us/library/hh802707(v=vs.85).aspx" TargetMode="External"/><Relationship Id="rId205" Type="http://schemas.openxmlformats.org/officeDocument/2006/relationships/hyperlink" Target="https://msdn.microsoft.com/en-us/library/ms684342(v=vs.85).aspx" TargetMode="External"/><Relationship Id="rId226" Type="http://schemas.openxmlformats.org/officeDocument/2006/relationships/hyperlink" Target="https://msdn.microsoft.com/en-us/library/aa364986(v=vs.85).aspx" TargetMode="External"/><Relationship Id="rId247" Type="http://schemas.openxmlformats.org/officeDocument/2006/relationships/hyperlink" Target="https://msdn.microsoft.com/en-us/library/ms684342(v=vs.85).aspx" TargetMode="External"/><Relationship Id="rId107" Type="http://schemas.openxmlformats.org/officeDocument/2006/relationships/hyperlink" Target="https://msdn.microsoft.com/en-us/library/Aa364986(v=VS.85).aspx" TargetMode="External"/><Relationship Id="rId11" Type="http://schemas.openxmlformats.org/officeDocument/2006/relationships/hyperlink" Target="https://docs.microsoft.com/en-us/previous-versions/windows/it-pro/windows-server-2003/cc781134(v%3dws.10)" TargetMode="External"/><Relationship Id="rId32" Type="http://schemas.openxmlformats.org/officeDocument/2006/relationships/hyperlink" Target="https://ipfs.io/ipfs/QmXoypizjW3WknFiJnKLwHCnL72vedxjQkDDP1mXWo6uco/wiki/NTFS.html" TargetMode="External"/><Relationship Id="rId53" Type="http://schemas.openxmlformats.org/officeDocument/2006/relationships/hyperlink" Target="https://msdn.microsoft.com/1d35c087-6672-4fc6-baa1-a886dd9d3878" TargetMode="External"/><Relationship Id="rId74" Type="http://schemas.openxmlformats.org/officeDocument/2006/relationships/hyperlink" Target="https://msdn.microsoft.com/991d7d94-fae7-406f-b2e3-dee811279366" TargetMode="External"/><Relationship Id="rId128" Type="http://schemas.openxmlformats.org/officeDocument/2006/relationships/hyperlink" Target="https://msdn.microsoft.com/en-us/library/Aa364562(v=VS.85).aspx" TargetMode="External"/><Relationship Id="rId149" Type="http://schemas.openxmlformats.org/officeDocument/2006/relationships/hyperlink" Target="https://msdn.microsoft.com/library/windows/desktop/aa363216" TargetMode="External"/><Relationship Id="rId5" Type="http://schemas.openxmlformats.org/officeDocument/2006/relationships/webSettings" Target="webSettings.xml"/><Relationship Id="rId95" Type="http://schemas.openxmlformats.org/officeDocument/2006/relationships/hyperlink" Target="https://docs.microsoft.com/" TargetMode="External"/><Relationship Id="rId160" Type="http://schemas.openxmlformats.org/officeDocument/2006/relationships/hyperlink" Target="https://msdn.microsoft.com/en-us/library/Aa964912(v=VS.85).aspx" TargetMode="External"/><Relationship Id="rId181" Type="http://schemas.openxmlformats.org/officeDocument/2006/relationships/hyperlink" Target="https://msdn.microsoft.com/en-us/library/ms684342(v=vs.85).aspx" TargetMode="External"/><Relationship Id="rId216" Type="http://schemas.openxmlformats.org/officeDocument/2006/relationships/hyperlink" Target="https://msdn.microsoft.com/en-us/library/hh802704(v=vs.85).aspx" TargetMode="External"/><Relationship Id="rId237" Type="http://schemas.openxmlformats.org/officeDocument/2006/relationships/hyperlink" Target="https://docs.microsoft.com/zh-cn/windows/desktop/api/winioctl/ns-winioctl-mft_enum_data_v1" TargetMode="External"/><Relationship Id="rId258" Type="http://schemas.openxmlformats.org/officeDocument/2006/relationships/hyperlink" Target="https://docs.microsoft.com/en-us/windows/desktop/api/handleapi/nf-handleapi-closehandle" TargetMode="External"/><Relationship Id="rId22" Type="http://schemas.openxmlformats.org/officeDocument/2006/relationships/image" Target="media/image6.png"/><Relationship Id="rId43" Type="http://schemas.openxmlformats.org/officeDocument/2006/relationships/hyperlink" Target="https://ipfs.io/ipfs/QmXoypizjW3WknFiJnKLwHCnL72vedxjQkDDP1mXWo6uco/wiki/USN_Journal.html" TargetMode="External"/><Relationship Id="rId64" Type="http://schemas.openxmlformats.org/officeDocument/2006/relationships/hyperlink" Target="https://msdn.microsoft.com/85a79698-a1ae-45a4-805e-25175034fa65" TargetMode="External"/><Relationship Id="rId118" Type="http://schemas.openxmlformats.org/officeDocument/2006/relationships/hyperlink" Target="https://msdn.microsoft.com/a9aed6bb-05aa-4378-837a-ea7ccda39ba4" TargetMode="External"/><Relationship Id="rId139" Type="http://schemas.openxmlformats.org/officeDocument/2006/relationships/hyperlink" Target="https://msdn.microsoft.com/en-us/library/Dn280518(v=VS.85).aspx" TargetMode="External"/><Relationship Id="rId85" Type="http://schemas.openxmlformats.org/officeDocument/2006/relationships/hyperlink" Target="https://msdn.microsoft.com/ed9a73d2-7fb6-4fb7-97f6-4dbf89e2f156" TargetMode="External"/><Relationship Id="rId150" Type="http://schemas.openxmlformats.org/officeDocument/2006/relationships/hyperlink" Target="https://msdn.microsoft.com/en-us/library/Dn393706(v=VS.85).aspx" TargetMode="External"/><Relationship Id="rId171" Type="http://schemas.openxmlformats.org/officeDocument/2006/relationships/hyperlink" Target="https://docs.microsoft.com/zh-cn/windows/desktop/FileIO/change-journals" TargetMode="External"/><Relationship Id="rId192" Type="http://schemas.openxmlformats.org/officeDocument/2006/relationships/hyperlink" Target="https://msdn.microsoft.com/en-us/library/mt684960(v=vs.85).aspx" TargetMode="External"/><Relationship Id="rId206" Type="http://schemas.openxmlformats.org/officeDocument/2006/relationships/hyperlink" Target="https://msdn.microsoft.com/en-us/library/aa363216(v=vs.85).aspx" TargetMode="External"/><Relationship Id="rId227" Type="http://schemas.openxmlformats.org/officeDocument/2006/relationships/hyperlink" Target="https://msdn.microsoft.com/en-us/library/ms684342(v=vs.85).aspx" TargetMode="External"/><Relationship Id="rId248" Type="http://schemas.openxmlformats.org/officeDocument/2006/relationships/hyperlink" Target="https://msdn.microsoft.com/en-us/library/ms684342(v=vs.85).aspx" TargetMode="External"/><Relationship Id="rId12" Type="http://schemas.openxmlformats.org/officeDocument/2006/relationships/hyperlink" Target="http://technet.microsoft.com/en-us/library/cc976796.aspx" TargetMode="External"/><Relationship Id="rId33" Type="http://schemas.openxmlformats.org/officeDocument/2006/relationships/hyperlink" Target="https://ipfs.io/ipfs/QmXoypizjW3WknFiJnKLwHCnL72vedxjQkDDP1mXWo6uco/wiki/Windows_2000.html" TargetMode="External"/><Relationship Id="rId108" Type="http://schemas.openxmlformats.org/officeDocument/2006/relationships/hyperlink" Target="https://msdn.microsoft.com/d852e148-985c-416f-a5a7-27b6914b45d4" TargetMode="External"/><Relationship Id="rId129" Type="http://schemas.openxmlformats.org/officeDocument/2006/relationships/hyperlink" Target="https://msdn.microsoft.com/en-us/library/Aa364563(v=VS.85).aspx" TargetMode="External"/><Relationship Id="rId54" Type="http://schemas.openxmlformats.org/officeDocument/2006/relationships/hyperlink" Target="https://docs.microsoft.com/zh-cn/windows/desktop/api/winioctl/ns-winioctl-usn_record_v2" TargetMode="External"/><Relationship Id="rId75" Type="http://schemas.openxmlformats.org/officeDocument/2006/relationships/hyperlink" Target="https://msdn.microsoft.com/c534e853-b61f-414d-befe-8d3c4bf08d22" TargetMode="External"/><Relationship Id="rId96" Type="http://schemas.openxmlformats.org/officeDocument/2006/relationships/hyperlink" Target="https://docs.microsoft.com/" TargetMode="External"/><Relationship Id="rId140" Type="http://schemas.openxmlformats.org/officeDocument/2006/relationships/hyperlink" Target="https://msdn.microsoft.com/en-us/library/Dn280519(v=VS.85).aspx" TargetMode="External"/><Relationship Id="rId161" Type="http://schemas.openxmlformats.org/officeDocument/2006/relationships/hyperlink" Target="https://msdn.microsoft.com/en-us/library/Aa364814(v=VS.85).aspx" TargetMode="External"/><Relationship Id="rId182" Type="http://schemas.openxmlformats.org/officeDocument/2006/relationships/hyperlink" Target="https://msdn.microsoft.com/en-us/library/ms684342(v=vs.85).aspx" TargetMode="External"/><Relationship Id="rId217" Type="http://schemas.openxmlformats.org/officeDocument/2006/relationships/hyperlink" Target="https://msdn.microsoft.com/en-us/library/hh802708(v=vs.85).asp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msdn.microsoft.com/en-us/library/aa363858(v=vs.85).aspx" TargetMode="External"/><Relationship Id="rId233" Type="http://schemas.openxmlformats.org/officeDocument/2006/relationships/hyperlink" Target="https://msdn.microsoft.com/1747453d-fd18-4853-a953-47131f3067ae" TargetMode="External"/><Relationship Id="rId238" Type="http://schemas.openxmlformats.org/officeDocument/2006/relationships/hyperlink" Target="https://msdn.microsoft.com/en-us/library/aa363216(v=vs.85).aspx" TargetMode="External"/><Relationship Id="rId254" Type="http://schemas.openxmlformats.org/officeDocument/2006/relationships/hyperlink" Target="https://msdn.microsoft.com/6c85464d-019b-4923-9acf-152b4ee8c31b" TargetMode="External"/><Relationship Id="rId259" Type="http://schemas.openxmlformats.org/officeDocument/2006/relationships/fontTable" Target="fontTable.xml"/><Relationship Id="rId23" Type="http://schemas.openxmlformats.org/officeDocument/2006/relationships/image" Target="media/image7.emf"/><Relationship Id="rId28" Type="http://schemas.openxmlformats.org/officeDocument/2006/relationships/hyperlink" Target="https://en.wikipedia.org/wiki/USN_Journal" TargetMode="External"/><Relationship Id="rId49" Type="http://schemas.openxmlformats.org/officeDocument/2006/relationships/image" Target="media/image13.emf"/><Relationship Id="rId114" Type="http://schemas.openxmlformats.org/officeDocument/2006/relationships/hyperlink" Target="https://msdn.microsoft.com/en-us/library/Aa363858(v=VS.85).aspx" TargetMode="External"/><Relationship Id="rId119" Type="http://schemas.openxmlformats.org/officeDocument/2006/relationships/hyperlink" Target="https://msdn.microsoft.com/b3a3ffa1-e710-4d96-aff8-5b6876ab032b" TargetMode="External"/><Relationship Id="rId44" Type="http://schemas.openxmlformats.org/officeDocument/2006/relationships/hyperlink" Target="https://ipfs.io/ipfs/QmXoypizjW3WknFiJnKLwHCnL72vedxjQkDDP1mXWo6uco/wiki/Data.html" TargetMode="External"/><Relationship Id="rId60" Type="http://schemas.openxmlformats.org/officeDocument/2006/relationships/hyperlink" Target="https://docs.microsoft.com/en-us/windows/desktop/api/FileAPI/nf-fileapi-getvolumeinformationa" TargetMode="External"/><Relationship Id="rId65" Type="http://schemas.openxmlformats.org/officeDocument/2006/relationships/hyperlink" Target="https://msdn.microsoft.com/f9e40a86-a4a6-4524-8045-312da72dc655" TargetMode="External"/><Relationship Id="rId81" Type="http://schemas.openxmlformats.org/officeDocument/2006/relationships/hyperlink" Target="https://msdn.microsoft.com/653992aa-4e32-4187-b3ac-727e82bfe0b6" TargetMode="External"/><Relationship Id="rId86" Type="http://schemas.openxmlformats.org/officeDocument/2006/relationships/hyperlink" Target="https://msdn.microsoft.com/5f20109f-727d-44a9-90a1-0adc19b00d28" TargetMode="External"/><Relationship Id="rId130" Type="http://schemas.openxmlformats.org/officeDocument/2006/relationships/hyperlink" Target="https://msdn.microsoft.com/en-us/library/Aa364564(v=VS.85).aspx" TargetMode="External"/><Relationship Id="rId135" Type="http://schemas.openxmlformats.org/officeDocument/2006/relationships/hyperlink" Target="https://msdn.microsoft.com/en-us/library/Dd405526(v=VS.85).aspx" TargetMode="External"/><Relationship Id="rId151" Type="http://schemas.openxmlformats.org/officeDocument/2006/relationships/hyperlink" Target="https://msdn.microsoft.com/library/windows/desktop/aa363216" TargetMode="External"/><Relationship Id="rId156" Type="http://schemas.openxmlformats.org/officeDocument/2006/relationships/hyperlink" Target="https://msdn.microsoft.com/en-us/library/Aa364585(v=VS.85).aspx" TargetMode="External"/><Relationship Id="rId177" Type="http://schemas.openxmlformats.org/officeDocument/2006/relationships/hyperlink" Target="https://msdn.microsoft.com/en-us/library/aa364986(v=vs.85).aspx" TargetMode="External"/><Relationship Id="rId198" Type="http://schemas.openxmlformats.org/officeDocument/2006/relationships/hyperlink" Target="https://msdn.microsoft.com/en-us/library/ms683209(v=vs.85).aspx" TargetMode="External"/><Relationship Id="rId172" Type="http://schemas.openxmlformats.org/officeDocument/2006/relationships/hyperlink" Target="https://msdn.microsoft.com/en-us/library/Aa364558(v=VS.85).aspx" TargetMode="External"/><Relationship Id="rId193" Type="http://schemas.openxmlformats.org/officeDocument/2006/relationships/hyperlink" Target="https://msdn.microsoft.com/en-us/library/aa365721(v=vs.85).aspx" TargetMode="External"/><Relationship Id="rId202" Type="http://schemas.openxmlformats.org/officeDocument/2006/relationships/hyperlink" Target="https://msdn.microsoft.com/en-us/library/aa364986(v=vs.85).aspx" TargetMode="External"/><Relationship Id="rId207" Type="http://schemas.openxmlformats.org/officeDocument/2006/relationships/hyperlink" Target="https://msdn.microsoft.com/en-us/library/aa365721(v=vs.85).aspx" TargetMode="External"/><Relationship Id="rId223" Type="http://schemas.openxmlformats.org/officeDocument/2006/relationships/hyperlink" Target="https://msdn.microsoft.com/en-us/library/aa364986(v=vs.85).aspx" TargetMode="External"/><Relationship Id="rId228" Type="http://schemas.openxmlformats.org/officeDocument/2006/relationships/hyperlink" Target="https://msdn.microsoft.com/en-us/library/ms684342(v=vs.85).aspx" TargetMode="External"/><Relationship Id="rId244" Type="http://schemas.openxmlformats.org/officeDocument/2006/relationships/hyperlink" Target="https://msdn.microsoft.com/en-us/library/aa363216(v=vs.85).aspx" TargetMode="External"/><Relationship Id="rId249" Type="http://schemas.openxmlformats.org/officeDocument/2006/relationships/hyperlink" Target="https://msdn.microsoft.com/en-us/library/ms684342(v=vs.85).aspx" TargetMode="External"/><Relationship Id="rId13" Type="http://schemas.openxmlformats.org/officeDocument/2006/relationships/hyperlink" Target="https://docs.microsoft.com/en-us/previous-versions/windows/it-pro/windows-server-2003/cc781134(v%3dws.10)" TargetMode="External"/><Relationship Id="rId18" Type="http://schemas.openxmlformats.org/officeDocument/2006/relationships/hyperlink" Target="http://msdn.microsoft.com/en-us/library/aa365535(v=VS.85).aspx" TargetMode="External"/><Relationship Id="rId39" Type="http://schemas.openxmlformats.org/officeDocument/2006/relationships/hyperlink" Target="https://ipfs.io/ipfs/QmXoypizjW3WknFiJnKLwHCnL72vedxjQkDDP1mXWo6uco/wiki/Volume_(computing).html" TargetMode="External"/><Relationship Id="rId109" Type="http://schemas.openxmlformats.org/officeDocument/2006/relationships/hyperlink" Target="https://msdn.microsoft.com/d852e148-985c-416f-a5a7-27b6914b45d4" TargetMode="External"/><Relationship Id="rId260" Type="http://schemas.openxmlformats.org/officeDocument/2006/relationships/theme" Target="theme/theme1.xml"/><Relationship Id="rId34" Type="http://schemas.openxmlformats.org/officeDocument/2006/relationships/hyperlink" Target="https://ipfs.io/ipfs/QmXoypizjW3WknFiJnKLwHCnL72vedxjQkDDP1mXWo6uco/wiki/Microsoft.html" TargetMode="External"/><Relationship Id="rId50" Type="http://schemas.openxmlformats.org/officeDocument/2006/relationships/hyperlink" Target="https://msdn.microsoft.com/9baf8a0e-59e3-4fbd-9616-2ec9161520d1" TargetMode="External"/><Relationship Id="rId55" Type="http://schemas.openxmlformats.org/officeDocument/2006/relationships/hyperlink" Target="http://msdn.microsoft.com/en-us/library/aa365722.aspx" TargetMode="External"/><Relationship Id="rId76" Type="http://schemas.openxmlformats.org/officeDocument/2006/relationships/hyperlink" Target="https://msdn.microsoft.com/f115ee54-3333-4109-8004-d71904a7a943" TargetMode="External"/><Relationship Id="rId97" Type="http://schemas.openxmlformats.org/officeDocument/2006/relationships/hyperlink" Target="https://docs.microsoft.com/" TargetMode="External"/><Relationship Id="rId104" Type="http://schemas.openxmlformats.org/officeDocument/2006/relationships/hyperlink" Target="https://docs.microsoft.com/en-us/windows/desktop/api/ioapiset/nf-ioapiset-deviceiocontrol" TargetMode="External"/><Relationship Id="rId120" Type="http://schemas.openxmlformats.org/officeDocument/2006/relationships/hyperlink" Target="https://msdn.microsoft.com/e2e671c7-ef65-4401-8016-649e86f84fec" TargetMode="External"/><Relationship Id="rId125" Type="http://schemas.openxmlformats.org/officeDocument/2006/relationships/hyperlink" Target="https://msdn.microsoft.com/en-us/library/Aa364558(v=VS.85).aspx" TargetMode="External"/><Relationship Id="rId141" Type="http://schemas.openxmlformats.org/officeDocument/2006/relationships/hyperlink" Target="https://msdn.microsoft.com/en-us/library/Aa364574(v=VS.85).aspx" TargetMode="External"/><Relationship Id="rId146" Type="http://schemas.openxmlformats.org/officeDocument/2006/relationships/hyperlink" Target="https://msdn.microsoft.com/en-us/library/Aa364577(v=VS.85).aspx" TargetMode="External"/><Relationship Id="rId167" Type="http://schemas.openxmlformats.org/officeDocument/2006/relationships/hyperlink" Target="https://docs.microsoft.com/en-us/windows/desktop/api/WinIoCtl/ni-winioctl-ioctl_volume_is_clustered" TargetMode="External"/><Relationship Id="rId188" Type="http://schemas.openxmlformats.org/officeDocument/2006/relationships/hyperlink" Target="https://msdn.microsoft.com/en-us/library/Aa364583(v=VS.85).aspx" TargetMode="External"/><Relationship Id="rId7" Type="http://schemas.openxmlformats.org/officeDocument/2006/relationships/endnotes" Target="endnotes.xml"/><Relationship Id="rId71" Type="http://schemas.openxmlformats.org/officeDocument/2006/relationships/hyperlink" Target="https://msdn.microsoft.com/41dda6f1-a6d1-4e76-94f3-a72f9e491bee" TargetMode="External"/><Relationship Id="rId92" Type="http://schemas.openxmlformats.org/officeDocument/2006/relationships/hyperlink" Target="https://msdn.microsoft.com/5037f6b9-e316-483b-a8e2-b58d2587ebd9" TargetMode="External"/><Relationship Id="rId162" Type="http://schemas.openxmlformats.org/officeDocument/2006/relationships/hyperlink" Target="https://msdn.microsoft.com/en-us/library/Mt684959(v=VS.85).aspx" TargetMode="External"/><Relationship Id="rId183" Type="http://schemas.openxmlformats.org/officeDocument/2006/relationships/hyperlink" Target="https://msdn.microsoft.com/en-us/library/ms684342(v=vs.85).aspx" TargetMode="External"/><Relationship Id="rId213" Type="http://schemas.openxmlformats.org/officeDocument/2006/relationships/hyperlink" Target="https://msdn.microsoft.com/en-us/library/aa365232(v=vs.85).aspx" TargetMode="External"/><Relationship Id="rId218" Type="http://schemas.openxmlformats.org/officeDocument/2006/relationships/hyperlink" Target="https://msdn.microsoft.com/en-us/library/aa365722(v=vs.85).aspx" TargetMode="External"/><Relationship Id="rId234" Type="http://schemas.openxmlformats.org/officeDocument/2006/relationships/hyperlink" Target="https://msdn.microsoft.com/44d20401-a2ed-4756-9fda-878a24eab7c3" TargetMode="External"/><Relationship Id="rId239" Type="http://schemas.openxmlformats.org/officeDocument/2006/relationships/hyperlink" Target="https://msdn.microsoft.com/en-us/library/Aa364561(v=VS.85).aspx" TargetMode="External"/><Relationship Id="rId2" Type="http://schemas.openxmlformats.org/officeDocument/2006/relationships/numbering" Target="numbering.xml"/><Relationship Id="rId29" Type="http://schemas.openxmlformats.org/officeDocument/2006/relationships/hyperlink" Target="https://ipfs.io/ipfs/QmXoypizjW3WknFiJnKLwHCnL72vedxjQkDDP1mXWo6uco/wiki/USN_Journal.html" TargetMode="External"/><Relationship Id="rId250" Type="http://schemas.openxmlformats.org/officeDocument/2006/relationships/hyperlink" Target="https://msdn.microsoft.com/en-us/library/aa363216(v=vs.85).aspx" TargetMode="External"/><Relationship Id="rId255" Type="http://schemas.openxmlformats.org/officeDocument/2006/relationships/hyperlink" Target="https://msdn.microsoft.com/6c85464d-019b-4923-9acf-152b4ee8c31b" TargetMode="External"/><Relationship Id="rId24" Type="http://schemas.openxmlformats.org/officeDocument/2006/relationships/image" Target="media/image8.emf"/><Relationship Id="rId40" Type="http://schemas.openxmlformats.org/officeDocument/2006/relationships/hyperlink" Target="https://ipfs.io/ipfs/QmXoypizjW3WknFiJnKLwHCnL72vedxjQkDDP1mXWo6uco/wiki/NTFS.html" TargetMode="External"/><Relationship Id="rId45" Type="http://schemas.openxmlformats.org/officeDocument/2006/relationships/hyperlink" Target="http://technet.microsoft.com/en-us/library/cc788042.aspx" TargetMode="External"/><Relationship Id="rId66" Type="http://schemas.openxmlformats.org/officeDocument/2006/relationships/hyperlink" Target="https://msdn.microsoft.com/d7011ea4-e70a-4c03-a715-6144ce0c7029" TargetMode="External"/><Relationship Id="rId87" Type="http://schemas.openxmlformats.org/officeDocument/2006/relationships/hyperlink" Target="https://msdn.microsoft.com/b8e47d04-07c1-4d57-8209-6b0c397476e5" TargetMode="External"/><Relationship Id="rId110" Type="http://schemas.openxmlformats.org/officeDocument/2006/relationships/hyperlink" Target="https://msdn.microsoft.com/7f999959-9b22-4491-ae2b-a2674d821110" TargetMode="External"/><Relationship Id="rId115" Type="http://schemas.openxmlformats.org/officeDocument/2006/relationships/hyperlink" Target="file:///\\.\C" TargetMode="External"/><Relationship Id="rId131" Type="http://schemas.openxmlformats.org/officeDocument/2006/relationships/hyperlink" Target="https://msdn.microsoft.com/en-us/library/Dd405525(v=VS.85).aspx" TargetMode="External"/><Relationship Id="rId136" Type="http://schemas.openxmlformats.org/officeDocument/2006/relationships/hyperlink" Target="https://msdn.microsoft.com/library/windows/desktop/aa363216" TargetMode="External"/><Relationship Id="rId157" Type="http://schemas.openxmlformats.org/officeDocument/2006/relationships/hyperlink" Target="https://msdn.microsoft.com/en-us/library/Aa364586(v=VS.85).aspx" TargetMode="External"/><Relationship Id="rId178" Type="http://schemas.openxmlformats.org/officeDocument/2006/relationships/hyperlink" Target="https://msdn.microsoft.com/en-us/library/aa363216(v=vs.85).aspx" TargetMode="External"/><Relationship Id="rId61" Type="http://schemas.openxmlformats.org/officeDocument/2006/relationships/hyperlink" Target="https://msdn.microsoft.com/2ac3c22d-b8dd-43d8-a7af-877b54e42d9d" TargetMode="External"/><Relationship Id="rId82" Type="http://schemas.openxmlformats.org/officeDocument/2006/relationships/hyperlink" Target="https://msdn.microsoft.com/094cac29-c66d-409e-8928-878dc693d393" TargetMode="External"/><Relationship Id="rId152" Type="http://schemas.openxmlformats.org/officeDocument/2006/relationships/hyperlink" Target="https://msdn.microsoft.com/en-us/library/Dn393709(v=VS.85).aspx" TargetMode="External"/><Relationship Id="rId173" Type="http://schemas.openxmlformats.org/officeDocument/2006/relationships/hyperlink" Target="https://msdn.microsoft.com/en-us/library/Aa364558%28v=VS.85%29.aspx?f=255&amp;MSPPError=-2147217396" TargetMode="External"/><Relationship Id="rId194" Type="http://schemas.openxmlformats.org/officeDocument/2006/relationships/hyperlink" Target="https://msdn.microsoft.com/en-us/library/hh802707(v=vs.85).aspx" TargetMode="External"/><Relationship Id="rId199" Type="http://schemas.openxmlformats.org/officeDocument/2006/relationships/hyperlink" Target="https://msdn.microsoft.com/en-us/library/aa364986(v=vs.85).aspx" TargetMode="External"/><Relationship Id="rId203" Type="http://schemas.openxmlformats.org/officeDocument/2006/relationships/hyperlink" Target="https://msdn.microsoft.com/en-us/library/ms684342(v=vs.85).aspx" TargetMode="External"/><Relationship Id="rId208" Type="http://schemas.openxmlformats.org/officeDocument/2006/relationships/hyperlink" Target="https://docs.microsoft.com/zh-cn/windows/desktop/api/winioctl/ns-winioctl-usn_journal_data_v0" TargetMode="External"/><Relationship Id="rId229" Type="http://schemas.openxmlformats.org/officeDocument/2006/relationships/hyperlink" Target="https://msdn.microsoft.com/en-us/library/ms684342(v=vs.85).aspx" TargetMode="External"/><Relationship Id="rId19" Type="http://schemas.openxmlformats.org/officeDocument/2006/relationships/image" Target="media/image3.png"/><Relationship Id="rId224" Type="http://schemas.openxmlformats.org/officeDocument/2006/relationships/hyperlink" Target="https://msdn.microsoft.com/en-us/library/aa363216(v=vs.85).aspx" TargetMode="External"/><Relationship Id="rId240" Type="http://schemas.openxmlformats.org/officeDocument/2006/relationships/hyperlink" Target="https://msdn.microsoft.com/en-us/library/aa363858(v=vs.85).aspx" TargetMode="External"/><Relationship Id="rId245" Type="http://schemas.openxmlformats.org/officeDocument/2006/relationships/hyperlink" Target="https://msdn.microsoft.com/en-us/library/ms683209(v=vs.85).aspx" TargetMode="External"/><Relationship Id="rId14" Type="http://schemas.openxmlformats.org/officeDocument/2006/relationships/hyperlink" Target="http://technet.microsoft.com/en-us/library/cc781134(WS.10).aspx" TargetMode="External"/><Relationship Id="rId30" Type="http://schemas.openxmlformats.org/officeDocument/2006/relationships/hyperlink" Target="https://ipfs.io/ipfs/QmXoypizjW3WknFiJnKLwHCnL72vedxjQkDDP1mXWo6uco/wiki/NTFS.html" TargetMode="External"/><Relationship Id="rId35" Type="http://schemas.openxmlformats.org/officeDocument/2006/relationships/hyperlink" Target="https://ipfs.io/ipfs/QmXoypizjW3WknFiJnKLwHCnL72vedxjQkDDP1mXWo6uco/wiki/NTFS.html" TargetMode="External"/><Relationship Id="rId56" Type="http://schemas.openxmlformats.org/officeDocument/2006/relationships/hyperlink" Target="http://msdn.microsoft.com/en-us/library/aa365722.aspx" TargetMode="External"/><Relationship Id="rId77" Type="http://schemas.openxmlformats.org/officeDocument/2006/relationships/hyperlink" Target="https://msdn.microsoft.com/094cac29-c66d-409e-8928-878dc693d393" TargetMode="External"/><Relationship Id="rId100" Type="http://schemas.openxmlformats.org/officeDocument/2006/relationships/hyperlink" Target="https://msdn.microsoft.com/b25db548-d5ab-4276-9b50-36d030909384" TargetMode="External"/><Relationship Id="rId105" Type="http://schemas.openxmlformats.org/officeDocument/2006/relationships/hyperlink" Target="https://msdn.microsoft.com/en-us/library/Aa363858(v=VS.85).aspx" TargetMode="External"/><Relationship Id="rId126" Type="http://schemas.openxmlformats.org/officeDocument/2006/relationships/hyperlink" Target="https://msdn.microsoft.com/en-us/library/Dn280517(v=VS.85).aspx" TargetMode="External"/><Relationship Id="rId147" Type="http://schemas.openxmlformats.org/officeDocument/2006/relationships/hyperlink" Target="https://docs.microsoft.com/zh-cn/windows/desktop/FileIO/defragmenting-files" TargetMode="External"/><Relationship Id="rId168" Type="http://schemas.openxmlformats.org/officeDocument/2006/relationships/hyperlink" Target="https://docs.microsoft.com/zh-cn/windows/desktop/FileIO/ioctl-volume-is-csv" TargetMode="External"/><Relationship Id="rId8" Type="http://schemas.openxmlformats.org/officeDocument/2006/relationships/image" Target="media/image1.gif"/><Relationship Id="rId51" Type="http://schemas.openxmlformats.org/officeDocument/2006/relationships/hyperlink" Target="https://msdn.microsoft.com/c96b49d8-12f3-4281-9f9f-6621769359f0" TargetMode="External"/><Relationship Id="rId72" Type="http://schemas.openxmlformats.org/officeDocument/2006/relationships/hyperlink" Target="https://msdn.microsoft.com/121cd5b2-e6fd-4eb4-99b4-b652d27b53e8" TargetMode="External"/><Relationship Id="rId93" Type="http://schemas.openxmlformats.org/officeDocument/2006/relationships/hyperlink" Target="https://msdn.microsoft.com/5037f6b9-e316-483b-a8e2-b58d2587ebd9" TargetMode="External"/><Relationship Id="rId98" Type="http://schemas.openxmlformats.org/officeDocument/2006/relationships/hyperlink" Target="https://docs.microsoft.com/" TargetMode="External"/><Relationship Id="rId121" Type="http://schemas.openxmlformats.org/officeDocument/2006/relationships/hyperlink" Target="https://msdn.microsoft.com/488a7d32-cbb5-4f32-9655-0aca8ac69640" TargetMode="External"/><Relationship Id="rId142" Type="http://schemas.openxmlformats.org/officeDocument/2006/relationships/hyperlink" Target="https://msdn.microsoft.com/en-us/library/Dn280520(v=VS.85).aspx" TargetMode="External"/><Relationship Id="rId163" Type="http://schemas.openxmlformats.org/officeDocument/2006/relationships/hyperlink" Target="https://msdn.microsoft.com/en-us/library/Aa364816(v=VS.85).aspx" TargetMode="External"/><Relationship Id="rId184" Type="http://schemas.openxmlformats.org/officeDocument/2006/relationships/hyperlink" Target="https://msdn.microsoft.com/en-us/library/aa363216(v=vs.85).aspx" TargetMode="External"/><Relationship Id="rId189" Type="http://schemas.openxmlformats.org/officeDocument/2006/relationships/hyperlink" Target="https://msdn.microsoft.com/en-us/library/aa363858(v=vs.85).aspx" TargetMode="External"/><Relationship Id="rId219" Type="http://schemas.openxmlformats.org/officeDocument/2006/relationships/hyperlink" Target="https://msdn.microsoft.com/en-us/library/hh802708(v=vs.85).aspx" TargetMode="External"/><Relationship Id="rId3" Type="http://schemas.openxmlformats.org/officeDocument/2006/relationships/styles" Target="styles.xml"/><Relationship Id="rId214" Type="http://schemas.openxmlformats.org/officeDocument/2006/relationships/hyperlink" Target="https://msdn.microsoft.com/en-us/library/hh802704(v=vs.85).aspx" TargetMode="External"/><Relationship Id="rId230" Type="http://schemas.openxmlformats.org/officeDocument/2006/relationships/hyperlink" Target="https://msdn.microsoft.com/en-us/library/aa363216(v=vs.85).aspx" TargetMode="External"/><Relationship Id="rId235" Type="http://schemas.openxmlformats.org/officeDocument/2006/relationships/hyperlink" Target="https://msdn.microsoft.com/1747453d-fd18-4853-a953-47131f3067ae" TargetMode="External"/><Relationship Id="rId251" Type="http://schemas.openxmlformats.org/officeDocument/2006/relationships/hyperlink" Target="https://msdn.microsoft.com/9491b054-934a-4b76-bf77-f397b6386f82" TargetMode="External"/><Relationship Id="rId256" Type="http://schemas.openxmlformats.org/officeDocument/2006/relationships/hyperlink" Target="https://msdn.microsoft.com/en-us/library/aa363216(v=vs.85).aspx" TargetMode="External"/><Relationship Id="rId25" Type="http://schemas.openxmlformats.org/officeDocument/2006/relationships/image" Target="media/image9.emf"/><Relationship Id="rId46" Type="http://schemas.openxmlformats.org/officeDocument/2006/relationships/image" Target="media/image12.png"/><Relationship Id="rId67" Type="http://schemas.openxmlformats.org/officeDocument/2006/relationships/hyperlink" Target="https://msdn.microsoft.com/c41aa3a8-c8d8-4bf2-9bbb-d6a6a556c5e4" TargetMode="External"/><Relationship Id="rId116" Type="http://schemas.openxmlformats.org/officeDocument/2006/relationships/hyperlink" Target="file:///\\.\PhysicalDrive0" TargetMode="External"/><Relationship Id="rId137" Type="http://schemas.openxmlformats.org/officeDocument/2006/relationships/hyperlink" Target="https://msdn.microsoft.com/en-us/library/Aa364572(v=VS.85).aspx" TargetMode="External"/><Relationship Id="rId158" Type="http://schemas.openxmlformats.org/officeDocument/2006/relationships/hyperlink" Target="https://msdn.microsoft.com/en-us/library/Hh965608(v=VS.85).aspx" TargetMode="External"/><Relationship Id="rId20" Type="http://schemas.openxmlformats.org/officeDocument/2006/relationships/image" Target="media/image4.emf"/><Relationship Id="rId41" Type="http://schemas.openxmlformats.org/officeDocument/2006/relationships/hyperlink" Target="https://ipfs.io/ipfs/QmXoypizjW3WknFiJnKLwHCnL72vedxjQkDDP1mXWo6uco/wiki/Computer_file.html" TargetMode="External"/><Relationship Id="rId62" Type="http://schemas.openxmlformats.org/officeDocument/2006/relationships/hyperlink" Target="https://msdn.microsoft.com/299e2fed-74d8-4008-b593-981c52016532" TargetMode="External"/><Relationship Id="rId83" Type="http://schemas.openxmlformats.org/officeDocument/2006/relationships/hyperlink" Target="https://msdn.microsoft.com/094cac29-c66d-409e-8928-878dc693d393" TargetMode="External"/><Relationship Id="rId88" Type="http://schemas.openxmlformats.org/officeDocument/2006/relationships/hyperlink" Target="https://msdn.microsoft.com/b8e47d04-07c1-4d57-8209-6b0c397476e5" TargetMode="External"/><Relationship Id="rId111" Type="http://schemas.openxmlformats.org/officeDocument/2006/relationships/hyperlink" Target="https://msdn.microsoft.com/en-us/library/Aa364986(v=VS.85).aspx" TargetMode="External"/><Relationship Id="rId132" Type="http://schemas.openxmlformats.org/officeDocument/2006/relationships/hyperlink" Target="https://msdn.microsoft.com/library/windows/desktop/aa363216" TargetMode="External"/><Relationship Id="rId153" Type="http://schemas.openxmlformats.org/officeDocument/2006/relationships/hyperlink" Target="https://msdn.microsoft.com/library/windows/desktop/aa363216" TargetMode="External"/><Relationship Id="rId174" Type="http://schemas.openxmlformats.org/officeDocument/2006/relationships/hyperlink" Target="https://msdn.microsoft.com/en-us/library/aa363858(v=vs.85).aspx" TargetMode="External"/><Relationship Id="rId179" Type="http://schemas.openxmlformats.org/officeDocument/2006/relationships/hyperlink" Target="https://msdn.microsoft.com/en-us/library/ms683209(v=vs.85).aspx" TargetMode="External"/><Relationship Id="rId195" Type="http://schemas.openxmlformats.org/officeDocument/2006/relationships/hyperlink" Target="https://msdn.microsoft.com/en-us/library/mt684960(v=vs.85).aspx" TargetMode="External"/><Relationship Id="rId209" Type="http://schemas.openxmlformats.org/officeDocument/2006/relationships/hyperlink" Target="https://msdn.microsoft.com/en-us/library/aa363216(v=vs.85).aspx" TargetMode="External"/><Relationship Id="rId190" Type="http://schemas.openxmlformats.org/officeDocument/2006/relationships/hyperlink" Target="https://msdn.microsoft.com/en-us/library/aa365721(v=vs.85).aspx" TargetMode="External"/><Relationship Id="rId204" Type="http://schemas.openxmlformats.org/officeDocument/2006/relationships/hyperlink" Target="https://msdn.microsoft.com/en-us/library/ms684342(v=vs.85).aspx" TargetMode="External"/><Relationship Id="rId220" Type="http://schemas.openxmlformats.org/officeDocument/2006/relationships/hyperlink" Target="https://msdn.microsoft.com/en-us/library/aa365736(v=vs.85).aspx" TargetMode="External"/><Relationship Id="rId225" Type="http://schemas.openxmlformats.org/officeDocument/2006/relationships/hyperlink" Target="https://msdn.microsoft.com/en-us/library/ms683209(v=vs.85).aspx" TargetMode="External"/><Relationship Id="rId241" Type="http://schemas.openxmlformats.org/officeDocument/2006/relationships/hyperlink" Target="https://msdn.microsoft.com/en-us/library/aa363928(v=vs.85).aspx" TargetMode="External"/><Relationship Id="rId246" Type="http://schemas.openxmlformats.org/officeDocument/2006/relationships/hyperlink" Target="https://msdn.microsoft.com/en-us/library/aa364986(v=vs.85).aspx" TargetMode="External"/><Relationship Id="rId15" Type="http://schemas.openxmlformats.org/officeDocument/2006/relationships/hyperlink" Target="https://docs.microsoft.com/en-us/previous-versions/windows/it-pro/windows-server-2003/cc781134(v%3dws.10)" TargetMode="External"/><Relationship Id="rId36" Type="http://schemas.openxmlformats.org/officeDocument/2006/relationships/hyperlink" Target="https://ipfs.io/ipfs/QmXoypizjW3WknFiJnKLwHCnL72vedxjQkDDP1mXWo6uco/wiki/File_system.html" TargetMode="External"/><Relationship Id="rId57" Type="http://schemas.openxmlformats.org/officeDocument/2006/relationships/hyperlink" Target="http://msdn.microsoft.com/en-us/library/aa365722.aspx" TargetMode="External"/><Relationship Id="rId106" Type="http://schemas.openxmlformats.org/officeDocument/2006/relationships/hyperlink" Target="https://msdn.microsoft.com/7f999959-9b22-4491-ae2b-a2674d821110" TargetMode="External"/><Relationship Id="rId127" Type="http://schemas.openxmlformats.org/officeDocument/2006/relationships/hyperlink" Target="https://msdn.microsoft.com/en-us/library/Aa364561(v=VS.85).aspx" TargetMode="External"/><Relationship Id="rId10" Type="http://schemas.openxmlformats.org/officeDocument/2006/relationships/hyperlink" Target="http://technet.microsoft.com/en-us/library/cc976796.aspx" TargetMode="External"/><Relationship Id="rId31" Type="http://schemas.openxmlformats.org/officeDocument/2006/relationships/hyperlink" Target="https://ipfs.io/ipfs/QmXoypizjW3WknFiJnKLwHCnL72vedxjQkDDP1mXWo6uco/wiki/Volume_(computing).html" TargetMode="External"/><Relationship Id="rId52" Type="http://schemas.openxmlformats.org/officeDocument/2006/relationships/hyperlink" Target="https://msdn.microsoft.com/1d35c087-6672-4fc6-baa1-a886dd9d3878" TargetMode="External"/><Relationship Id="rId73" Type="http://schemas.openxmlformats.org/officeDocument/2006/relationships/hyperlink" Target="https://msdn.microsoft.com/e18cede9-9bf7-4866-850b-5d7fa43a5b0f" TargetMode="External"/><Relationship Id="rId78" Type="http://schemas.openxmlformats.org/officeDocument/2006/relationships/hyperlink" Target="https://msdn.microsoft.com/d852e148-985c-416f-a5a7-27b6914b45d4" TargetMode="External"/><Relationship Id="rId94" Type="http://schemas.openxmlformats.org/officeDocument/2006/relationships/hyperlink" Target="https://docs.microsoft.com/" TargetMode="External"/><Relationship Id="rId99" Type="http://schemas.openxmlformats.org/officeDocument/2006/relationships/hyperlink" Target="https://docs.microsoft.com/" TargetMode="External"/><Relationship Id="rId101" Type="http://schemas.openxmlformats.org/officeDocument/2006/relationships/hyperlink" Target="https://msdn.microsoft.com/8faff037-d815-48f8-8b59-d63f4ff4a746" TargetMode="External"/><Relationship Id="rId122" Type="http://schemas.openxmlformats.org/officeDocument/2006/relationships/hyperlink" Target="https://msdn.microsoft.com/e27ded4b-d104-4244-b38e-5fed10d32e1e" TargetMode="External"/><Relationship Id="rId143" Type="http://schemas.openxmlformats.org/officeDocument/2006/relationships/hyperlink" Target="https://msdn.microsoft.com/en-us/library/Aa364575(v=VS.85).aspx" TargetMode="External"/><Relationship Id="rId148" Type="http://schemas.openxmlformats.org/officeDocument/2006/relationships/hyperlink" Target="https://msdn.microsoft.com/en-us/library/Dd442655(v=VS.85).aspx" TargetMode="External"/><Relationship Id="rId164" Type="http://schemas.openxmlformats.org/officeDocument/2006/relationships/hyperlink" Target="https://docs.microsoft.com/en-us/windows/desktop/api/WinIoCtl/ni-winioctl-ioctl_volume_get_gpt_attributes" TargetMode="External"/><Relationship Id="rId169" Type="http://schemas.openxmlformats.org/officeDocument/2006/relationships/hyperlink" Target="https://docs.microsoft.com/en-us/windows/desktop/api/WinIoCtl/ni-winioctl-ioctl_volume_offline" TargetMode="External"/><Relationship Id="rId185" Type="http://schemas.openxmlformats.org/officeDocument/2006/relationships/hyperlink" Target="https://docs.microsoft.com/zh-cn/windows/desktop/api/winioctl/ns-winioctl-create_usn_journal_data" TargetMode="External"/><Relationship Id="rId4" Type="http://schemas.openxmlformats.org/officeDocument/2006/relationships/settings" Target="settings.xml"/><Relationship Id="rId9" Type="http://schemas.openxmlformats.org/officeDocument/2006/relationships/hyperlink" Target="https://docs.microsoft.com/en-us/previous-versions/windows/it-pro/windows-server-2003/cc781134(v%3dws.10)" TargetMode="External"/><Relationship Id="rId180" Type="http://schemas.openxmlformats.org/officeDocument/2006/relationships/hyperlink" Target="https://msdn.microsoft.com/en-us/library/aa364986(v=vs.85).aspx" TargetMode="External"/><Relationship Id="rId210" Type="http://schemas.openxmlformats.org/officeDocument/2006/relationships/hyperlink" Target="https://msdn.microsoft.com/en-us/library/Aa364563(v=VS.85).aspx" TargetMode="External"/><Relationship Id="rId215" Type="http://schemas.openxmlformats.org/officeDocument/2006/relationships/hyperlink" Target="https://msdn.microsoft.com/en-us/library/hh802704(v=vs.85).aspx" TargetMode="External"/><Relationship Id="rId236" Type="http://schemas.openxmlformats.org/officeDocument/2006/relationships/hyperlink" Target="https://msdn.microsoft.com/6d95c5d1-6c6b-498f-a00d-eaa540e8b15b" TargetMode="External"/><Relationship Id="rId257" Type="http://schemas.openxmlformats.org/officeDocument/2006/relationships/hyperlink" Target="https://msdn.microsoft.com/en-us/library/aa363928(v=vs.85).aspx" TargetMode="External"/><Relationship Id="rId26" Type="http://schemas.openxmlformats.org/officeDocument/2006/relationships/image" Target="media/image10.emf"/><Relationship Id="rId231" Type="http://schemas.openxmlformats.org/officeDocument/2006/relationships/hyperlink" Target="https://msdn.microsoft.com/44d20401-a2ed-4756-9fda-878a24eab7c3" TargetMode="External"/><Relationship Id="rId252" Type="http://schemas.openxmlformats.org/officeDocument/2006/relationships/hyperlink" Target="https://msdn.microsoft.com/6c85464d-019b-4923-9acf-152b4ee8c31b" TargetMode="External"/><Relationship Id="rId47" Type="http://schemas.openxmlformats.org/officeDocument/2006/relationships/hyperlink" Target="https://www.guidancesoftware.com/" TargetMode="External"/><Relationship Id="rId68" Type="http://schemas.openxmlformats.org/officeDocument/2006/relationships/hyperlink" Target="https://docs.microsoft.com/zh-cn/windows/desktop/api/fileapi/nf-fileapi-createfilea" TargetMode="External"/><Relationship Id="rId89" Type="http://schemas.openxmlformats.org/officeDocument/2006/relationships/hyperlink" Target="https://msdn.microsoft.com/ae1e5d0f-9b55-4aae-8402-b9c8e33d9363" TargetMode="External"/><Relationship Id="rId112" Type="http://schemas.openxmlformats.org/officeDocument/2006/relationships/hyperlink" Target="https://msdn.microsoft.com/5037f6b9-e316-483b-a8e2-b58d2587ebd9" TargetMode="External"/><Relationship Id="rId133" Type="http://schemas.openxmlformats.org/officeDocument/2006/relationships/hyperlink" Target="https://msdn.microsoft.com/en-us/library/Hh965606(v=VS.85).aspx" TargetMode="External"/><Relationship Id="rId154" Type="http://schemas.openxmlformats.org/officeDocument/2006/relationships/hyperlink" Target="https://msdn.microsoft.com/en-us/library/Aa364583(v=VS.85).aspx" TargetMode="External"/><Relationship Id="rId175" Type="http://schemas.openxmlformats.org/officeDocument/2006/relationships/hyperlink" Target="https://msdn.microsoft.com/en-us/library/aa363871(v=vs.85).aspx" TargetMode="External"/><Relationship Id="rId196" Type="http://schemas.openxmlformats.org/officeDocument/2006/relationships/hyperlink" Target="https://msdn.microsoft.com/en-us/library/hh802707(v=vs.85).aspx" TargetMode="External"/><Relationship Id="rId200" Type="http://schemas.openxmlformats.org/officeDocument/2006/relationships/hyperlink" Target="https://msdn.microsoft.com/en-us/library/aa363216(v=vs.85).aspx" TargetMode="External"/><Relationship Id="rId16" Type="http://schemas.openxmlformats.org/officeDocument/2006/relationships/hyperlink" Target="http://technet.microsoft.com/en-us/library/cc976808.aspx" TargetMode="External"/><Relationship Id="rId221" Type="http://schemas.openxmlformats.org/officeDocument/2006/relationships/hyperlink" Target="https://msdn.microsoft.com/en-us/library/hh802708(v=vs.85).aspx" TargetMode="External"/><Relationship Id="rId242" Type="http://schemas.openxmlformats.org/officeDocument/2006/relationships/hyperlink" Target="https://msdn.microsoft.com/en-us/library/ms683209(v=vs.85).aspx" TargetMode="External"/><Relationship Id="rId37" Type="http://schemas.openxmlformats.org/officeDocument/2006/relationships/hyperlink" Target="https://ipfs.io/ipfs/QmXoypizjW3WknFiJnKLwHCnL72vedxjQkDDP1mXWo6uco/wiki/Application_software.html" TargetMode="External"/><Relationship Id="rId58" Type="http://schemas.openxmlformats.org/officeDocument/2006/relationships/hyperlink" Target="https://go.microsoft.com/fwlink/p/?linkid=125896" TargetMode="External"/><Relationship Id="rId79" Type="http://schemas.openxmlformats.org/officeDocument/2006/relationships/hyperlink" Target="https://msdn.microsoft.com/094cac29-c66d-409e-8928-878dc693d393" TargetMode="External"/><Relationship Id="rId102" Type="http://schemas.openxmlformats.org/officeDocument/2006/relationships/hyperlink" Target="https://msdn.microsoft.com/1d35c087-6672-4fc6-baa1-a886dd9d3878" TargetMode="External"/><Relationship Id="rId123" Type="http://schemas.openxmlformats.org/officeDocument/2006/relationships/hyperlink" Target="https://msdn.microsoft.com/027fffdb-62a1-47d8-b69f-c2fcf7f9ac97" TargetMode="External"/><Relationship Id="rId144" Type="http://schemas.openxmlformats.org/officeDocument/2006/relationships/hyperlink" Target="https://msdn.microsoft.com/en-us/library/Ff951637(v=VS.85).aspx" TargetMode="External"/><Relationship Id="rId90" Type="http://schemas.openxmlformats.org/officeDocument/2006/relationships/hyperlink" Target="https://msdn.microsoft.com/ae1e5d0f-9b55-4aae-8402-b9c8e33d9363" TargetMode="External"/><Relationship Id="rId165" Type="http://schemas.openxmlformats.org/officeDocument/2006/relationships/hyperlink" Target="https://msdn.microsoft.com/library/windows/desktop/aa363216" TargetMode="External"/><Relationship Id="rId186" Type="http://schemas.openxmlformats.org/officeDocument/2006/relationships/hyperlink" Target="https://msdn.microsoft.com/en-us/library/aa363216(v=vs.85).aspx" TargetMode="External"/><Relationship Id="rId211" Type="http://schemas.openxmlformats.org/officeDocument/2006/relationships/hyperlink" Target="https://msdn.microsoft.com/en-us/library/Aa364563%28v=VS.85%29.aspx?f=255&amp;MSPPError=-2147217396" TargetMode="External"/><Relationship Id="rId232" Type="http://schemas.openxmlformats.org/officeDocument/2006/relationships/hyperlink" Target="https://msdn.microsoft.com/44d20401-a2ed-4756-9fda-878a24eab7c3" TargetMode="External"/><Relationship Id="rId253" Type="http://schemas.openxmlformats.org/officeDocument/2006/relationships/hyperlink" Target="https://docs.microsoft.com/zh-cn/windows/desktop/api/winioctl/ns-winioctl-delete_usn_journal_data" TargetMode="External"/><Relationship Id="rId27" Type="http://schemas.openxmlformats.org/officeDocument/2006/relationships/image" Target="media/image11.emf"/><Relationship Id="rId48" Type="http://schemas.openxmlformats.org/officeDocument/2006/relationships/hyperlink" Target="https://github.com/jschicht/ExtractUsnJrnl" TargetMode="External"/><Relationship Id="rId69" Type="http://schemas.openxmlformats.org/officeDocument/2006/relationships/hyperlink" Target="https://msdn.microsoft.com/121cd5b2-e6fd-4eb4-99b4-b652d27b53e8" TargetMode="External"/><Relationship Id="rId113" Type="http://schemas.openxmlformats.org/officeDocument/2006/relationships/hyperlink" Target="https://msdn.microsoft.com/5037f6b9-e316-483b-a8e2-b58d2587ebd9" TargetMode="External"/><Relationship Id="rId134" Type="http://schemas.openxmlformats.org/officeDocument/2006/relationships/hyperlink" Target="https://msdn.microsoft.com/en-us/library/Aa364569(v=VS.85).aspx" TargetMode="External"/><Relationship Id="rId80" Type="http://schemas.openxmlformats.org/officeDocument/2006/relationships/hyperlink" Target="https://msdn.microsoft.com/56b5b350-f4b7-47af-b5f8-6a35f32c1009" TargetMode="External"/><Relationship Id="rId155" Type="http://schemas.openxmlformats.org/officeDocument/2006/relationships/hyperlink" Target="https://msdn.microsoft.com/en-us/library/Aa364584(v=VS.85).aspx" TargetMode="External"/><Relationship Id="rId176" Type="http://schemas.openxmlformats.org/officeDocument/2006/relationships/hyperlink" Target="https://msdn.microsoft.com/en-us/library/ms683209(v=vs.85).aspx" TargetMode="External"/><Relationship Id="rId197" Type="http://schemas.openxmlformats.org/officeDocument/2006/relationships/hyperlink" Target="https://msdn.microsoft.com/en-us/library/mt684960(v=vs.85).aspx" TargetMode="External"/><Relationship Id="rId201" Type="http://schemas.openxmlformats.org/officeDocument/2006/relationships/hyperlink" Target="https://msdn.microsoft.com/en-us/library/ms683209(v=vs.85).aspx" TargetMode="External"/><Relationship Id="rId222" Type="http://schemas.openxmlformats.org/officeDocument/2006/relationships/hyperlink" Target="https://msdn.microsoft.com/en-us/library/ms683209(v=vs.85).aspx" TargetMode="External"/><Relationship Id="rId243" Type="http://schemas.openxmlformats.org/officeDocument/2006/relationships/hyperlink" Target="https://msdn.microsoft.com/en-us/library/aa364986(v=vs.85).aspx" TargetMode="External"/><Relationship Id="rId17" Type="http://schemas.openxmlformats.org/officeDocument/2006/relationships/image" Target="media/image2.gif"/><Relationship Id="rId38" Type="http://schemas.openxmlformats.org/officeDocument/2006/relationships/hyperlink" Target="https://ipfs.io/ipfs/QmXoypizjW3WknFiJnKLwHCnL72vedxjQkDDP1mXWo6uco/wiki/Disk_partitioning.html" TargetMode="External"/><Relationship Id="rId59" Type="http://schemas.openxmlformats.org/officeDocument/2006/relationships/hyperlink" Target="http://msdn.microsoft.com/en-us/library/gg258117.aspx" TargetMode="External"/><Relationship Id="rId103" Type="http://schemas.openxmlformats.org/officeDocument/2006/relationships/hyperlink" Target="https://msdn.microsoft.com/b4dbda89-effb-43f7-b3cc-774db57862a9" TargetMode="External"/><Relationship Id="rId124" Type="http://schemas.openxmlformats.org/officeDocument/2006/relationships/hyperlink" Target="https://msdn.microsoft.com/87f39e1c-3ebf-4c6f-a842-699ec3c45e76" TargetMode="External"/><Relationship Id="rId70" Type="http://schemas.openxmlformats.org/officeDocument/2006/relationships/hyperlink" Target="https://msdn.microsoft.com/7d802e9f-dc09-4e3d-b064-e9b57af396e2" TargetMode="External"/><Relationship Id="rId91" Type="http://schemas.openxmlformats.org/officeDocument/2006/relationships/hyperlink" Target="https://msdn.microsoft.com/3abb3a08-9a00-43eb-9792-82eab1a25f06" TargetMode="External"/><Relationship Id="rId145" Type="http://schemas.openxmlformats.org/officeDocument/2006/relationships/hyperlink" Target="https://msdn.microsoft.com/en-us/library/Aa364576(v=VS.85).aspx" TargetMode="External"/><Relationship Id="rId166" Type="http://schemas.openxmlformats.org/officeDocument/2006/relationships/hyperlink" Target="https://docs.microsoft.com/en-us/windows/desktop/api/WinIoCtl/ni-winioctl-ioctl_volume_get_volume_disk_extents" TargetMode="External"/><Relationship Id="rId187" Type="http://schemas.openxmlformats.org/officeDocument/2006/relationships/hyperlink" Target="https://msdn.microsoft.com/en-us/library/Aa364558(v=VS.85).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C1CA0-7DB0-4A2D-AB5F-C3D7CD5DD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6691</TotalTime>
  <Pages>57</Pages>
  <Words>19933</Words>
  <Characters>113620</Characters>
  <Application>Microsoft Office Word</Application>
  <DocSecurity>0</DocSecurity>
  <Lines>946</Lines>
  <Paragraphs>266</Paragraphs>
  <ScaleCrop>false</ScaleCrop>
  <Company>Microsoft</Company>
  <LinksUpToDate>false</LinksUpToDate>
  <CharactersWithSpaces>133287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微软中国</cp:lastModifiedBy>
  <cp:revision>1427</cp:revision>
  <dcterms:created xsi:type="dcterms:W3CDTF">2019-05-02T06:13:00Z</dcterms:created>
  <dcterms:modified xsi:type="dcterms:W3CDTF">2019-12-28T06:28:00Z</dcterms:modified>
</cp:coreProperties>
</file>