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9ECE" w14:textId="18B5E74E" w:rsidR="0051684C" w:rsidRDefault="0051684C" w:rsidP="0051684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</w:t>
      </w:r>
      <w:r w:rsidR="00F938B5">
        <w:rPr>
          <w:rFonts w:ascii="Times New Roman" w:hAnsi="Times New Roman" w:cs="Times New Roman"/>
          <w:b/>
          <w:bCs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938B5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6C9F80B" w14:textId="50AFE4CD" w:rsidR="0051684C" w:rsidRDefault="0051684C" w:rsidP="00743D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77903457"/>
      <w:r w:rsidRPr="005952A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Краткосрочное прогнозирование и наукастинг </w:t>
      </w:r>
      <w:r w:rsidR="00743DF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макроэкономических </w:t>
      </w:r>
      <w:r w:rsidRPr="005952A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временных рядов на основе </w:t>
      </w:r>
      <w:r w:rsidR="00C9035F" w:rsidRPr="005952A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векторных моделей авторегрессии </w:t>
      </w:r>
      <w:r w:rsidRPr="005952AC">
        <w:rPr>
          <w:rFonts w:ascii="Times New Roman" w:hAnsi="Times New Roman" w:cs="Times New Roman"/>
          <w:i/>
          <w:iCs/>
          <w:sz w:val="28"/>
          <w:szCs w:val="28"/>
          <w:lang w:val="ru-RU"/>
        </w:rPr>
        <w:t>по смешанным данным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(Бовт Тимофей)</w:t>
      </w:r>
    </w:p>
    <w:bookmarkEnd w:id="0"/>
    <w:p w14:paraId="37267403" w14:textId="6A22F946" w:rsidR="0051684C" w:rsidRDefault="0051684C" w:rsidP="005168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Содержательная формулировка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C80536C" w14:textId="6E618B3E" w:rsidR="0051684C" w:rsidRDefault="0051684C" w:rsidP="005952A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684C">
        <w:rPr>
          <w:rFonts w:ascii="Times New Roman" w:hAnsi="Times New Roman" w:cs="Times New Roman"/>
          <w:sz w:val="28"/>
          <w:szCs w:val="28"/>
          <w:lang w:val="ru-RU"/>
        </w:rPr>
        <w:t xml:space="preserve">Краткосрочное прогнозирование и наукастинг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темпов роста ВВП </w:t>
      </w:r>
      <w:r w:rsidR="00F938B5">
        <w:rPr>
          <w:rFonts w:ascii="Times New Roman" w:hAnsi="Times New Roman" w:cs="Times New Roman"/>
          <w:sz w:val="28"/>
          <w:szCs w:val="28"/>
          <w:lang w:val="ru-RU"/>
        </w:rPr>
        <w:t xml:space="preserve">Республики Беларусь </w:t>
      </w:r>
      <w:r w:rsidRPr="0051684C">
        <w:rPr>
          <w:rFonts w:ascii="Times New Roman" w:hAnsi="Times New Roman" w:cs="Times New Roman"/>
          <w:sz w:val="28"/>
          <w:szCs w:val="28"/>
          <w:lang w:val="ru-RU"/>
        </w:rPr>
        <w:t>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2F1">
        <w:rPr>
          <w:rFonts w:ascii="Times New Roman" w:hAnsi="Times New Roman" w:cs="Times New Roman"/>
          <w:sz w:val="28"/>
          <w:szCs w:val="28"/>
          <w:lang w:val="ru-RU"/>
        </w:rPr>
        <w:t>его компонентам (</w:t>
      </w:r>
      <w:r w:rsidR="00F938B5">
        <w:rPr>
          <w:rFonts w:ascii="Times New Roman" w:hAnsi="Times New Roman" w:cs="Times New Roman"/>
          <w:sz w:val="28"/>
          <w:szCs w:val="28"/>
          <w:lang w:val="ru-RU"/>
        </w:rPr>
        <w:t xml:space="preserve">элементам </w:t>
      </w:r>
      <w:r w:rsidR="00F938B5" w:rsidRPr="00F938B5"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="004142F1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F938B5" w:rsidRPr="00F93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источникам использования доходов</w:t>
      </w:r>
      <w:r w:rsidR="004142F1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r w:rsidR="00F938B5">
        <w:rPr>
          <w:rFonts w:ascii="Times New Roman" w:hAnsi="Times New Roman" w:cs="Times New Roman"/>
          <w:sz w:val="28"/>
          <w:szCs w:val="28"/>
          <w:lang w:val="ru-RU"/>
        </w:rPr>
        <w:t xml:space="preserve">векторных моделей авторегрессии </w:t>
      </w:r>
      <w:r w:rsidR="00F938B5" w:rsidRPr="0051684C">
        <w:rPr>
          <w:rFonts w:ascii="Times New Roman" w:hAnsi="Times New Roman" w:cs="Times New Roman"/>
          <w:sz w:val="28"/>
          <w:szCs w:val="28"/>
          <w:lang w:val="ru-RU"/>
        </w:rPr>
        <w:t>по смешанным данным</w:t>
      </w:r>
      <w:r w:rsidR="005952AC">
        <w:rPr>
          <w:rFonts w:ascii="Times New Roman" w:hAnsi="Times New Roman" w:cs="Times New Roman"/>
          <w:sz w:val="28"/>
          <w:szCs w:val="28"/>
          <w:lang w:val="ru-RU"/>
        </w:rPr>
        <w:t xml:space="preserve">, включая модели </w:t>
      </w:r>
      <w:r w:rsidR="00F938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2F1">
        <w:rPr>
          <w:rFonts w:ascii="Times New Roman" w:hAnsi="Times New Roman" w:cs="Times New Roman"/>
          <w:sz w:val="28"/>
          <w:szCs w:val="28"/>
          <w:lang w:val="en-US"/>
        </w:rPr>
        <w:t>MFVAR</w:t>
      </w:r>
      <w:r w:rsidR="004142F1" w:rsidRPr="004142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2F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142F1" w:rsidRPr="004142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2F1">
        <w:rPr>
          <w:rFonts w:ascii="Times New Roman" w:hAnsi="Times New Roman" w:cs="Times New Roman"/>
          <w:sz w:val="28"/>
          <w:szCs w:val="28"/>
          <w:lang w:val="en-US"/>
        </w:rPr>
        <w:t>MFBVAR</w:t>
      </w:r>
      <w:r w:rsidR="004142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E15A30" w14:textId="7054EA9E" w:rsidR="00F938B5" w:rsidRDefault="00F938B5" w:rsidP="00F938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Тема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33178A5D" w14:textId="5B7D8F53" w:rsidR="00C9035F" w:rsidRDefault="00C9035F" w:rsidP="00743DF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142F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Краткосрочное прогнозирование и наукастинг </w:t>
      </w:r>
      <w:r w:rsidR="00743DF6" w:rsidRPr="004142F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макроэкономических </w:t>
      </w:r>
      <w:r w:rsidRPr="004142F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временных рядов на основе </w:t>
      </w:r>
      <w:r w:rsidR="004142F1" w:rsidRPr="004142F1">
        <w:rPr>
          <w:rFonts w:ascii="Times New Roman" w:hAnsi="Times New Roman" w:cs="Times New Roman"/>
          <w:i/>
          <w:iCs/>
          <w:sz w:val="28"/>
          <w:szCs w:val="28"/>
          <w:lang w:val="ru-RU"/>
        </w:rPr>
        <w:t>регрессионных моделей</w:t>
      </w:r>
      <w:r w:rsidR="004142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42F1">
        <w:rPr>
          <w:rFonts w:ascii="Times New Roman" w:hAnsi="Times New Roman" w:cs="Times New Roman"/>
          <w:sz w:val="28"/>
          <w:szCs w:val="28"/>
          <w:lang w:val="en-US"/>
        </w:rPr>
        <w:t>MIDAS</w:t>
      </w:r>
      <w:r w:rsidR="004142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Бажанова Надежда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C4731DA" w14:textId="77777777" w:rsidR="00F938B5" w:rsidRDefault="00F938B5" w:rsidP="00F938B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9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Содержательная формулировка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39B97FC" w14:textId="77777777" w:rsidR="00F938B5" w:rsidRDefault="00F938B5" w:rsidP="00F938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 2</w:t>
      </w:r>
    </w:p>
    <w:p w14:paraId="11BB20B4" w14:textId="1B001082" w:rsidR="0051684C" w:rsidRPr="004142F1" w:rsidRDefault="00F938B5" w:rsidP="004142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1684C">
        <w:rPr>
          <w:rFonts w:ascii="Times New Roman" w:hAnsi="Times New Roman" w:cs="Times New Roman"/>
          <w:sz w:val="28"/>
          <w:szCs w:val="28"/>
          <w:lang w:val="ru-RU"/>
        </w:rPr>
        <w:t xml:space="preserve">Краткосрочное прогнозирование и наукастинг </w:t>
      </w:r>
      <w:r w:rsidR="00743DF6">
        <w:rPr>
          <w:rFonts w:ascii="Times New Roman" w:hAnsi="Times New Roman" w:cs="Times New Roman"/>
          <w:sz w:val="28"/>
          <w:szCs w:val="28"/>
          <w:lang w:val="ru-RU"/>
        </w:rPr>
        <w:t>компонент ВВП</w:t>
      </w:r>
      <w:r w:rsidR="00743DF6" w:rsidRPr="005168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1684C">
        <w:rPr>
          <w:rFonts w:ascii="Times New Roman" w:hAnsi="Times New Roman" w:cs="Times New Roman"/>
          <w:sz w:val="28"/>
          <w:szCs w:val="28"/>
          <w:lang w:val="ru-RU"/>
        </w:rPr>
        <w:t xml:space="preserve">на основе </w:t>
      </w:r>
      <w:bookmarkStart w:id="1" w:name="_Hlk177911445"/>
      <w:r>
        <w:rPr>
          <w:rFonts w:ascii="Times New Roman" w:hAnsi="Times New Roman" w:cs="Times New Roman"/>
          <w:sz w:val="28"/>
          <w:szCs w:val="28"/>
          <w:lang w:val="ru-RU"/>
        </w:rPr>
        <w:t>регрессионн</w:t>
      </w:r>
      <w:r w:rsidR="00743DF6">
        <w:rPr>
          <w:rFonts w:ascii="Times New Roman" w:hAnsi="Times New Roman" w:cs="Times New Roman"/>
          <w:sz w:val="28"/>
          <w:szCs w:val="28"/>
          <w:lang w:val="ru-RU"/>
        </w:rPr>
        <w:t>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</w:t>
      </w:r>
      <w:r w:rsidRPr="0051684C">
        <w:rPr>
          <w:rFonts w:ascii="Times New Roman" w:hAnsi="Times New Roman" w:cs="Times New Roman"/>
          <w:sz w:val="28"/>
          <w:szCs w:val="28"/>
          <w:lang w:val="ru-RU"/>
        </w:rPr>
        <w:t>одел</w:t>
      </w:r>
      <w:r w:rsidR="00743DF6">
        <w:rPr>
          <w:rFonts w:ascii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MIDAS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End w:id="1"/>
      <w:r w:rsidR="004142F1">
        <w:rPr>
          <w:rFonts w:ascii="Times New Roman" w:hAnsi="Times New Roman" w:cs="Times New Roman"/>
          <w:sz w:val="28"/>
          <w:szCs w:val="28"/>
          <w:lang w:val="ru-RU"/>
        </w:rPr>
        <w:t xml:space="preserve">(ограниченной, неограниченной и с регуляризацией </w:t>
      </w:r>
      <w:r w:rsidR="004142F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142F1" w:rsidRPr="004142F1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4142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A54826" w14:textId="2F27C861" w:rsidR="00D81E74" w:rsidRDefault="009C0E5C" w:rsidP="0051684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</w:p>
    <w:p w14:paraId="44A33D0B" w14:textId="413976DD" w:rsidR="009C0E5C" w:rsidRPr="00AF29BB" w:rsidRDefault="009C0E5C" w:rsidP="009C0E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Файл: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9C0E5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B4BBA">
        <w:rPr>
          <w:rFonts w:ascii="Times New Roman" w:hAnsi="Times New Roman" w:cs="Times New Roman"/>
          <w:sz w:val="28"/>
          <w:szCs w:val="28"/>
          <w:lang w:val="en-US"/>
        </w:rPr>
        <w:t>nowcasting</w:t>
      </w:r>
      <w:r w:rsidRPr="009C0E5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xslx</w:t>
      </w:r>
    </w:p>
    <w:p w14:paraId="00C704DB" w14:textId="5CCDE292" w:rsidR="008B4BBA" w:rsidRPr="00357996" w:rsidRDefault="008B4BBA" w:rsidP="008B4BB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799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r w:rsidR="004142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142F1" w:rsidRPr="004142F1">
        <w:rPr>
          <w:rFonts w:ascii="Times New Roman" w:hAnsi="Times New Roman" w:cs="Times New Roman"/>
          <w:sz w:val="28"/>
          <w:szCs w:val="28"/>
          <w:lang w:val="ru-RU"/>
        </w:rPr>
        <w:t>(НБ РБ</w:t>
      </w:r>
      <w:r w:rsidRPr="0035799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</w:p>
    <w:p w14:paraId="4D65F64A" w14:textId="135A66E0" w:rsidR="008B4BBA" w:rsidRDefault="008B4BBA" w:rsidP="008B4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1) спрогнозировать компоненты ВВП по источникам использования доходов (квартальные показатели</w:t>
      </w:r>
      <w:r w:rsidR="00F41C79">
        <w:rPr>
          <w:rFonts w:ascii="Times New Roman" w:hAnsi="Times New Roman" w:cs="Times New Roman"/>
          <w:sz w:val="28"/>
          <w:szCs w:val="28"/>
          <w:lang w:val="ru-RU"/>
        </w:rPr>
        <w:t xml:space="preserve"> в среднегодовых ценах 2018 г.</w:t>
      </w:r>
      <w:r>
        <w:rPr>
          <w:rFonts w:ascii="Times New Roman" w:hAnsi="Times New Roman" w:cs="Times New Roman"/>
          <w:sz w:val="28"/>
          <w:szCs w:val="28"/>
          <w:lang w:val="ru-RU"/>
        </w:rPr>
        <w:t>) на прошлый и текущий отчетный квартал;</w:t>
      </w:r>
    </w:p>
    <w:p w14:paraId="606AA4BC" w14:textId="66D22CB6" w:rsidR="008B4BBA" w:rsidRDefault="008B4BBA" w:rsidP="008B4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например: статистика за 1 квартал 2024 была опубликована в конце июня 2024, а за второй квартал 2024 ожидается публикация оценок показателей в конце сентября 2024, поэтому при оценке экономической ситуации в апреле-августе необходимо прогнозировать оценки на 2 и 3 кварталы 2024 г.</w:t>
      </w:r>
    </w:p>
    <w:p w14:paraId="217F50F6" w14:textId="192549C2" w:rsidR="008B4BBA" w:rsidRDefault="008C6FAF" w:rsidP="008B4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 использовать начальный набор факторов, а также на основе обзора литературы расширить список факторов, собрать и подготовить данные</w:t>
      </w:r>
      <w:r w:rsidR="008B4BB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257E245" w14:textId="067E84D5" w:rsidR="008B4BBA" w:rsidRDefault="008C6FAF" w:rsidP="008B4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8B4BBA">
        <w:rPr>
          <w:rFonts w:ascii="Times New Roman" w:hAnsi="Times New Roman" w:cs="Times New Roman"/>
          <w:sz w:val="28"/>
          <w:szCs w:val="28"/>
          <w:lang w:val="ru-RU"/>
        </w:rPr>
        <w:t>) провести внутривыборочные прогнозы на различных периодах и выполнить анализ точности прогнозирования;</w:t>
      </w:r>
    </w:p>
    <w:p w14:paraId="40905373" w14:textId="1686DCC5" w:rsidR="008B4BBA" w:rsidRDefault="008C6FAF" w:rsidP="008B4B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8B4BBA">
        <w:rPr>
          <w:rFonts w:ascii="Times New Roman" w:hAnsi="Times New Roman" w:cs="Times New Roman"/>
          <w:sz w:val="28"/>
          <w:szCs w:val="28"/>
          <w:lang w:val="ru-RU"/>
        </w:rPr>
        <w:t>) в случае применения нескольких методов и моделей сравнить их эффективность с помощью различных статистик, используемых в литературе.</w:t>
      </w:r>
    </w:p>
    <w:p w14:paraId="2E11A92F" w14:textId="07C34F2C" w:rsidR="00F41C79" w:rsidRPr="00357996" w:rsidRDefault="00F41C79" w:rsidP="00F41C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Показатели для прогноза</w:t>
      </w:r>
      <w:r w:rsidRPr="003579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69433A8" w14:textId="23C5D4A7" w:rsidR="00F41C79" w:rsidRPr="00BA0224" w:rsidRDefault="00F41C79" w:rsidP="00F41C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A022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ВВП 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по источникам использования доходов в среднегодовых</w:t>
      </w:r>
      <w:r w:rsidRPr="00BA0224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ценах 2018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 </w:t>
      </w:r>
      <w:r w:rsidRPr="00BA0224">
        <w:rPr>
          <w:rFonts w:ascii="Times New Roman" w:hAnsi="Times New Roman" w:cs="Times New Roman"/>
          <w:i/>
          <w:iCs/>
          <w:sz w:val="28"/>
          <w:szCs w:val="28"/>
          <w:lang w:val="ru-RU"/>
        </w:rPr>
        <w:t>г.</w:t>
      </w:r>
    </w:p>
    <w:p w14:paraId="1049E461" w14:textId="77777777" w:rsidR="00F41C79" w:rsidRDefault="00F41C79" w:rsidP="00F41C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Приводится ВВП по методу использования источников доходов. Последние данные приводятся </w:t>
      </w:r>
      <w:hyperlink r:id="rId6" w:history="1">
        <w:r w:rsidRPr="00370D5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на сайте Белстата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>. Приводимые данные являются второй оценкой ВВП, которая выходит через 90 дней после окончания отчетного квартала. На листе «</w:t>
      </w:r>
      <w:r>
        <w:rPr>
          <w:rFonts w:ascii="Times New Roman" w:hAnsi="Times New Roman" w:cs="Times New Roman"/>
          <w:sz w:val="28"/>
          <w:szCs w:val="28"/>
          <w:lang w:val="en-US"/>
        </w:rPr>
        <w:t>gdp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приводятся указанные показатели</w:t>
      </w:r>
      <w:r w:rsidRPr="00F41C7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91C796" w14:textId="008B5FF1" w:rsidR="008B4BBA" w:rsidRDefault="00F41C79" w:rsidP="009C0E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Показатели </w:t>
      </w:r>
      <w:r>
        <w:rPr>
          <w:rFonts w:ascii="Times New Roman" w:hAnsi="Times New Roman" w:cs="Times New Roman"/>
          <w:sz w:val="28"/>
          <w:szCs w:val="28"/>
          <w:lang w:val="en-US"/>
        </w:rPr>
        <w:t>rgdp</w:t>
      </w:r>
      <w:r w:rsidRPr="00F41C7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rgdp</w:t>
      </w:r>
      <w:r w:rsidRPr="00F41C79">
        <w:rPr>
          <w:rFonts w:ascii="Times New Roman" w:hAnsi="Times New Roman" w:cs="Times New Roman"/>
          <w:sz w:val="28"/>
          <w:szCs w:val="28"/>
          <w:lang w:val="ru-RU"/>
        </w:rPr>
        <w:softHyphen/>
        <w:t xml:space="preserve">_ – </w:t>
      </w:r>
      <w:r>
        <w:rPr>
          <w:rFonts w:ascii="Times New Roman" w:hAnsi="Times New Roman" w:cs="Times New Roman"/>
          <w:sz w:val="28"/>
          <w:szCs w:val="28"/>
          <w:lang w:val="ru-RU"/>
        </w:rPr>
        <w:t>варианты расчета реального ВВП как в целом, так и суммы компоненты. Данные показатели равны начиная с 2018 (базовый год для расчета в среднегодовых ценах) и отличаются до 2018 г.</w:t>
      </w:r>
    </w:p>
    <w:p w14:paraId="7DEC573F" w14:textId="10F12CF7" w:rsidR="008C6FAF" w:rsidRDefault="008C6FAF" w:rsidP="009C0E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Статистические расхождения можно прогнозировать с помощью простейшей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-модели. </w:t>
      </w:r>
    </w:p>
    <w:p w14:paraId="0F56BD53" w14:textId="69165A1E" w:rsidR="008C6FAF" w:rsidRDefault="008C6FAF" w:rsidP="009C0E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Можно прогнозировать ВВП как сумму компонент, так и в целом, потом сравнить точность прогноза ВВП.</w:t>
      </w:r>
    </w:p>
    <w:p w14:paraId="2B173D63" w14:textId="099070D3" w:rsidR="009C0E5C" w:rsidRPr="00357996" w:rsidRDefault="00A7227A" w:rsidP="009C0E5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F41C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Предварительный набор факторов </w:t>
      </w:r>
      <w:r w:rsidR="009C0E5C" w:rsidRPr="00357996">
        <w:rPr>
          <w:rFonts w:ascii="Times New Roman" w:hAnsi="Times New Roman" w:cs="Times New Roman"/>
          <w:b/>
          <w:bCs/>
          <w:sz w:val="28"/>
          <w:szCs w:val="28"/>
          <w:lang w:val="ru-RU"/>
        </w:rPr>
        <w:t>(месячные данные</w:t>
      </w:r>
      <w:r w:rsidR="00F41C7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листе «</w:t>
      </w:r>
      <w:r w:rsidR="00F41C79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="00F41C79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  <w:r w:rsidR="009C0E5C" w:rsidRPr="00357996">
        <w:rPr>
          <w:rFonts w:ascii="Times New Roman" w:hAnsi="Times New Roman" w:cs="Times New Roman"/>
          <w:b/>
          <w:bCs/>
          <w:sz w:val="28"/>
          <w:szCs w:val="28"/>
          <w:lang w:val="ru-RU"/>
        </w:rPr>
        <w:t>):</w:t>
      </w:r>
    </w:p>
    <w:p w14:paraId="7C467C2D" w14:textId="596BC78D" w:rsidR="009C0E5C" w:rsidRPr="00BA0224" w:rsidRDefault="00F41C79" w:rsidP="009C0E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Объем промышленного производства в среднегодовых ценах 2018 г.</w:t>
      </w:r>
      <w:r w:rsidR="009C0E5C" w:rsidRPr="00BA0224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14:paraId="0C23E477" w14:textId="0BF9F8C3" w:rsidR="009C0E5C" w:rsidRPr="00BA0224" w:rsidRDefault="009C0E5C" w:rsidP="009C0E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A0224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Объем розничного товарооборота</w:t>
      </w:r>
      <w:r w:rsidR="00F41C7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в среднегодовых ценах 1995 г.</w:t>
      </w:r>
      <w:r w:rsidRPr="00BA0224"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14:paraId="3C76C632" w14:textId="6FF58DEE" w:rsidR="009C0E5C" w:rsidRDefault="00F41C79" w:rsidP="009C0E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Базисный индекс физического объема строительно-монтажных работ (янв. 2018 =1 );</w:t>
      </w:r>
    </w:p>
    <w:p w14:paraId="3A52D1AE" w14:textId="75C63292" w:rsidR="00F41C79" w:rsidRDefault="00F41C79" w:rsidP="009C0E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Объем инвестиций в основной капитал в среднегодовых ценах 2018 г.;</w:t>
      </w:r>
    </w:p>
    <w:p w14:paraId="4F8F132F" w14:textId="1CBA8333" w:rsidR="00F41C79" w:rsidRDefault="00F41C79" w:rsidP="009C0E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41C79">
        <w:rPr>
          <w:rFonts w:ascii="Times New Roman" w:hAnsi="Times New Roman" w:cs="Times New Roman"/>
          <w:i/>
          <w:iCs/>
          <w:sz w:val="28"/>
          <w:szCs w:val="28"/>
          <w:lang w:val="ru-RU"/>
        </w:rPr>
        <w:t>Денежные доходы населения, базисный индекс объема (янв. 2018 =1)</w:t>
      </w:r>
    </w:p>
    <w:p w14:paraId="3A47EBA2" w14:textId="21B6957F" w:rsidR="00F41C79" w:rsidRPr="00BA0224" w:rsidRDefault="00F41C79" w:rsidP="009C0E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F41C79">
        <w:rPr>
          <w:rFonts w:ascii="Times New Roman" w:hAnsi="Times New Roman" w:cs="Times New Roman"/>
          <w:i/>
          <w:iCs/>
          <w:sz w:val="28"/>
          <w:szCs w:val="28"/>
          <w:lang w:val="ru-RU"/>
        </w:rPr>
        <w:t>Объем продукции сельского хозяйства, в среднегодовых ценах 2018 г.</w:t>
      </w:r>
    </w:p>
    <w:p w14:paraId="36619746" w14:textId="467E5D52" w:rsidR="009C0E5C" w:rsidRDefault="009C0E5C" w:rsidP="009C0E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 базисных индексов приведен на листе «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F41C79">
        <w:rPr>
          <w:rFonts w:ascii="Times New Roman" w:hAnsi="Times New Roman" w:cs="Times New Roman"/>
          <w:sz w:val="28"/>
          <w:szCs w:val="28"/>
          <w:lang w:val="ru-RU"/>
        </w:rPr>
        <w:t xml:space="preserve"> (показатели выделены зеленым цветом в шапке)</w:t>
      </w:r>
      <w:r>
        <w:rPr>
          <w:rFonts w:ascii="Times New Roman" w:hAnsi="Times New Roman" w:cs="Times New Roman"/>
          <w:sz w:val="28"/>
          <w:szCs w:val="28"/>
          <w:lang w:val="ru-RU"/>
        </w:rPr>
        <w:t>. В качестве исходных данных были использованы цепные индексы объема (процентное изменение физических объемов показателей месяц к предыдущему месяцу)</w:t>
      </w:r>
    </w:p>
    <w:p w14:paraId="101889FF" w14:textId="2A2681E5" w:rsidR="009C0E5C" w:rsidRPr="00692E91" w:rsidRDefault="009C0E5C" w:rsidP="009C0E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Источником исходных данных являются данные из различных отчетов Национального статистического комитета</w:t>
      </w:r>
      <w:r w:rsidR="00370D55">
        <w:rPr>
          <w:rFonts w:ascii="Times New Roman" w:hAnsi="Times New Roman" w:cs="Times New Roman"/>
          <w:sz w:val="28"/>
          <w:szCs w:val="28"/>
          <w:lang w:val="ru-RU"/>
        </w:rPr>
        <w:t xml:space="preserve"> (НСК, Белстат)</w:t>
      </w:r>
      <w:r>
        <w:rPr>
          <w:rFonts w:ascii="Times New Roman" w:hAnsi="Times New Roman" w:cs="Times New Roman"/>
          <w:sz w:val="28"/>
          <w:szCs w:val="28"/>
          <w:lang w:val="ru-RU"/>
        </w:rPr>
        <w:t>, которые поступают в Национальный банк в соответствии с действующим соглашением об обмене данными.</w:t>
      </w:r>
    </w:p>
    <w:p w14:paraId="752105F5" w14:textId="50D3234A" w:rsidR="009C0E5C" w:rsidRDefault="009C0E5C" w:rsidP="009C0E5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Практически все исходные данные в заданной периодичности можно скачать с </w:t>
      </w:r>
      <w:hyperlink r:id="rId7" w:history="1">
        <w:r w:rsidRPr="00370D5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 xml:space="preserve">онлайн-базы данных </w:t>
        </w:r>
        <w:r w:rsidR="00370D55" w:rsidRPr="00370D5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Белстата</w:t>
        </w:r>
      </w:hyperlink>
      <w:r w:rsidR="00370D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92E91">
        <w:rPr>
          <w:rFonts w:ascii="Times New Roman" w:hAnsi="Times New Roman" w:cs="Times New Roman"/>
          <w:sz w:val="28"/>
          <w:szCs w:val="28"/>
          <w:lang w:val="ru-RU"/>
        </w:rPr>
        <w:t xml:space="preserve"> Месячные данные в основном публикуются на 15-20 день после окончания отчетного месяца. Примерные даты публикации можно посмотреть в </w:t>
      </w:r>
      <w:hyperlink r:id="rId8" w:history="1">
        <w:r w:rsidR="00692E91" w:rsidRPr="00692E9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календаре</w:t>
        </w:r>
      </w:hyperlink>
      <w:r w:rsidR="00692E9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A0224">
        <w:rPr>
          <w:rFonts w:ascii="Times New Roman" w:hAnsi="Times New Roman" w:cs="Times New Roman"/>
          <w:sz w:val="28"/>
          <w:szCs w:val="28"/>
          <w:lang w:val="ru-RU"/>
        </w:rPr>
        <w:t xml:space="preserve">Метаданные каждого показателя </w:t>
      </w:r>
      <w:r w:rsidR="00BA0224">
        <w:rPr>
          <w:rFonts w:ascii="Times New Roman" w:hAnsi="Times New Roman" w:cs="Times New Roman"/>
          <w:sz w:val="28"/>
          <w:szCs w:val="28"/>
          <w:lang w:val="ru-RU"/>
        </w:rPr>
        <w:lastRenderedPageBreak/>
        <w:t>и методологию его расчета можно посмотреть при переходе со страницы каждого показателя при нажатии на соответствую иконку.</w:t>
      </w:r>
    </w:p>
    <w:p w14:paraId="0ADA93FD" w14:textId="77777777" w:rsidR="00F41C79" w:rsidRDefault="00F41C79" w:rsidP="00F41C7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AA88BD" w14:textId="055F93E0" w:rsidR="00B826F1" w:rsidRPr="008C6FAF" w:rsidRDefault="00F41C79" w:rsidP="008C6FA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Практически все показатели перед моделированием необходимо сезонно-сглаживать.</w:t>
      </w:r>
    </w:p>
    <w:p w14:paraId="7BDE543B" w14:textId="3529AEFF" w:rsidR="00357996" w:rsidRPr="00357996" w:rsidRDefault="00357996" w:rsidP="00A7227A">
      <w:pPr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5799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Подготовка показателей</w:t>
      </w:r>
    </w:p>
    <w:p w14:paraId="734E238E" w14:textId="3B16B9EB" w:rsidR="00370D55" w:rsidRDefault="00F0727E" w:rsidP="00B826F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</w:t>
      </w:r>
      <w:r w:rsidR="00370D55">
        <w:rPr>
          <w:rFonts w:ascii="Times New Roman" w:hAnsi="Times New Roman" w:cs="Times New Roman"/>
          <w:sz w:val="28"/>
          <w:szCs w:val="28"/>
          <w:lang w:val="ru-RU"/>
        </w:rPr>
        <w:t xml:space="preserve"> показатели также могут быть найдены в соответствующем разделе  </w:t>
      </w:r>
      <w:hyperlink r:id="rId9" w:history="1">
        <w:r w:rsidR="00370D55" w:rsidRPr="00370D55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онлайн-базы данных Белстата</w:t>
        </w:r>
      </w:hyperlink>
      <w:r w:rsidR="00370D55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Например, по направлениям «</w:t>
      </w:r>
      <w:r w:rsidR="00370D55">
        <w:rPr>
          <w:rFonts w:ascii="Times New Roman" w:hAnsi="Times New Roman" w:cs="Times New Roman"/>
          <w:sz w:val="28"/>
          <w:szCs w:val="28"/>
          <w:lang w:val="ru-RU"/>
        </w:rPr>
        <w:t>Статистика промышленности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70089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00894">
        <w:rPr>
          <w:rFonts w:ascii="Times New Roman" w:hAnsi="Times New Roman" w:cs="Times New Roman"/>
          <w:sz w:val="28"/>
          <w:szCs w:val="28"/>
          <w:lang w:val="ru-RU"/>
        </w:rPr>
        <w:t>Статистика транспорта</w:t>
      </w:r>
      <w:r>
        <w:rPr>
          <w:rFonts w:ascii="Times New Roman" w:hAnsi="Times New Roman" w:cs="Times New Roman"/>
          <w:sz w:val="28"/>
          <w:szCs w:val="28"/>
          <w:lang w:val="ru-RU"/>
        </w:rPr>
        <w:t>» –  в разделе «Экономическая статистика»</w:t>
      </w:r>
      <w:r w:rsidR="0070089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38CCCC7" w14:textId="7F178D54" w:rsidR="00700894" w:rsidRDefault="00B826F1" w:rsidP="00370D55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700894">
        <w:rPr>
          <w:rFonts w:ascii="Times New Roman" w:hAnsi="Times New Roman" w:cs="Times New Roman"/>
          <w:sz w:val="28"/>
          <w:szCs w:val="28"/>
          <w:lang w:val="ru-RU"/>
        </w:rPr>
        <w:t>оказатели имеют различные единицы измерения:</w:t>
      </w:r>
    </w:p>
    <w:p w14:paraId="6558D4CF" w14:textId="2F25D3B5" w:rsidR="00700894" w:rsidRDefault="00700894" w:rsidP="007008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текущих ценах (млн. руб.)</w:t>
      </w:r>
    </w:p>
    <w:p w14:paraId="3BFC2A5C" w14:textId="359C5050" w:rsidR="00700894" w:rsidRDefault="00700894" w:rsidP="007008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Индекс объема в % к соответствующему периоду предыдущего года.</w:t>
      </w:r>
    </w:p>
    <w:p w14:paraId="17495C62" w14:textId="0629F2A7" w:rsidR="00700894" w:rsidRDefault="00700894" w:rsidP="0070089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других единицах измерения (тоннах, млн. м. куб. и др.)</w:t>
      </w:r>
    </w:p>
    <w:p w14:paraId="0B1D34CE" w14:textId="730CC0BA" w:rsidR="00700894" w:rsidRDefault="00700894" w:rsidP="007008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Для подготовки показателя в виде базисного индекса (удобен для дальнейшей работы с ним) </w:t>
      </w:r>
      <w:r w:rsidR="00AF29BB">
        <w:rPr>
          <w:rFonts w:ascii="Times New Roman" w:hAnsi="Times New Roman" w:cs="Times New Roman"/>
          <w:sz w:val="28"/>
          <w:szCs w:val="28"/>
          <w:lang w:val="ru-RU"/>
        </w:rPr>
        <w:t xml:space="preserve">или в реальном выражении (среднегодовых ценах базисного года) </w:t>
      </w:r>
      <w:r>
        <w:rPr>
          <w:rFonts w:ascii="Times New Roman" w:hAnsi="Times New Roman" w:cs="Times New Roman"/>
          <w:sz w:val="28"/>
          <w:szCs w:val="28"/>
          <w:lang w:val="ru-RU"/>
        </w:rPr>
        <w:t>нужно использовать соответствующие (натуральные) единицы измерения либо индексы объема (как месяц к предыдущему месяцу, так и период с начала года к соотв. периоду прошлого года).</w:t>
      </w:r>
    </w:p>
    <w:p w14:paraId="1CF8300E" w14:textId="5BEF6C30" w:rsidR="00700894" w:rsidRDefault="00700894" w:rsidP="00C578D5">
      <w:pPr>
        <w:pStyle w:val="a3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r w:rsidR="00890670">
        <w:rPr>
          <w:rFonts w:ascii="Times New Roman" w:hAnsi="Times New Roman" w:cs="Times New Roman"/>
          <w:sz w:val="28"/>
          <w:szCs w:val="28"/>
          <w:lang w:val="en-US"/>
        </w:rPr>
        <w:t>RealSector</w:t>
      </w:r>
      <w:r w:rsidRPr="007008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приведен </w:t>
      </w:r>
      <w:r w:rsidR="00AF29BB">
        <w:rPr>
          <w:rFonts w:ascii="Times New Roman" w:hAnsi="Times New Roman" w:cs="Times New Roman"/>
          <w:sz w:val="28"/>
          <w:szCs w:val="28"/>
          <w:lang w:val="ru-RU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ru-RU"/>
        </w:rPr>
        <w:t>расчет</w:t>
      </w:r>
      <w:r w:rsidR="00AF29BB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следующ</w:t>
      </w:r>
      <w:r w:rsidR="008C6FAF">
        <w:rPr>
          <w:rFonts w:ascii="Times New Roman" w:hAnsi="Times New Roman" w:cs="Times New Roman"/>
          <w:sz w:val="28"/>
          <w:szCs w:val="28"/>
          <w:lang w:val="ru-RU"/>
        </w:rPr>
        <w:t xml:space="preserve">его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показател</w:t>
      </w:r>
      <w:r w:rsidR="008C6FAF">
        <w:rPr>
          <w:rFonts w:ascii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индексов объема к соответствующему периоду предыдущего года:</w:t>
      </w:r>
    </w:p>
    <w:p w14:paraId="7A6F7EBD" w14:textId="29D9D96F" w:rsidR="00B826F1" w:rsidRDefault="00700894" w:rsidP="00B826F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Объем промышленного производства</w:t>
      </w:r>
      <w:r w:rsidR="00AF29BB">
        <w:rPr>
          <w:rFonts w:ascii="Times New Roman" w:hAnsi="Times New Roman" w:cs="Times New Roman"/>
          <w:sz w:val="28"/>
          <w:szCs w:val="28"/>
          <w:lang w:val="ru-RU"/>
        </w:rPr>
        <w:t xml:space="preserve"> в среднегодовых ценах 2018 г.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(лист 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700894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8ACB052" w14:textId="24F4783D" w:rsidR="008C6FAF" w:rsidRDefault="008C6FAF" w:rsidP="00B826F1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Показатели по денежно-кредитному, финансовому и внешнему сектору могут быть найдены на внешнем сайте Национального банка в разделе «Статистика».</w:t>
      </w:r>
    </w:p>
    <w:p w14:paraId="5E6DD42A" w14:textId="18834A4E" w:rsidR="00B826F1" w:rsidRDefault="00B826F1" w:rsidP="00A7227A">
      <w:pPr>
        <w:ind w:left="360" w:firstLine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2" w:name="_GoBack"/>
      <w:bookmarkEnd w:id="2"/>
      <w:r w:rsidRPr="00B826F1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Литература</w:t>
      </w:r>
    </w:p>
    <w:p w14:paraId="10FE6289" w14:textId="09175BC1" w:rsidR="00B826F1" w:rsidRDefault="00B826F1" w:rsidP="00B826F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Малюгин В.И. (2024) </w:t>
      </w:r>
      <w:hyperlink r:id="rId10" w:history="1">
        <w:r w:rsidRPr="00B826F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Краткосрочное прогнозирование и наукастинг темпов роста инфляции на основе моделей по смешанным данным</w:t>
        </w:r>
      </w:hyperlink>
    </w:p>
    <w:p w14:paraId="6027B495" w14:textId="692DC45C" w:rsidR="00B826F1" w:rsidRPr="00A7227A" w:rsidRDefault="003A4DBA" w:rsidP="00B826F1">
      <w:pPr>
        <w:pStyle w:val="a3"/>
        <w:numPr>
          <w:ilvl w:val="0"/>
          <w:numId w:val="6"/>
        </w:numPr>
        <w:jc w:val="both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ru-RU"/>
        </w:rPr>
      </w:pPr>
      <w:hyperlink r:id="rId11" w:history="1">
        <w:r w:rsidR="00B826F1" w:rsidRPr="00B826F1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Наукастинг макроэкономических показателей экономики России на основе анализа новостного фона и регулярных данных Росстата</w:t>
        </w:r>
      </w:hyperlink>
    </w:p>
    <w:p w14:paraId="5D3CE07B" w14:textId="5A3936EB" w:rsidR="00A7227A" w:rsidRPr="003A4DBA" w:rsidRDefault="00A7227A" w:rsidP="008616A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4DBA">
        <w:rPr>
          <w:rFonts w:ascii="Times New Roman" w:hAnsi="Times New Roman" w:cs="Times New Roman"/>
          <w:sz w:val="28"/>
          <w:szCs w:val="28"/>
          <w:lang w:val="ru-RU"/>
        </w:rPr>
        <w:t>Макеева Н.М., Станкевич И.П.</w:t>
      </w:r>
      <w:r w:rsidRPr="003A4DBA">
        <w:rPr>
          <w:rFonts w:ascii="Times New Roman" w:hAnsi="Times New Roman" w:cs="Times New Roman"/>
          <w:sz w:val="28"/>
          <w:szCs w:val="28"/>
          <w:lang w:val="ru-RU"/>
        </w:rPr>
        <w:t xml:space="preserve">  (2022) </w:t>
      </w:r>
      <w:r w:rsidRPr="003A4DBA">
        <w:rPr>
          <w:rFonts w:ascii="Times New Roman" w:hAnsi="Times New Roman" w:cs="Times New Roman"/>
          <w:sz w:val="28"/>
          <w:szCs w:val="28"/>
          <w:lang w:val="ru-RU"/>
        </w:rPr>
        <w:t>Наукастинг элементов использования ВВП России</w:t>
      </w:r>
      <w:r w:rsidRPr="003A4DB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A4DBA">
        <w:rPr>
          <w:rFonts w:ascii="Times New Roman" w:hAnsi="Times New Roman" w:cs="Times New Roman"/>
          <w:sz w:val="28"/>
          <w:szCs w:val="28"/>
          <w:lang w:val="ru-RU"/>
        </w:rPr>
        <w:t>ЭКОНОМИЧЕСКИЙ ЖУРНАЛ ВШЭ</w:t>
      </w:r>
      <w:r w:rsidR="003A4DBA" w:rsidRPr="003A4DBA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A4DBA">
        <w:rPr>
          <w:rFonts w:ascii="Times New Roman" w:hAnsi="Times New Roman" w:cs="Times New Roman"/>
          <w:sz w:val="28"/>
          <w:szCs w:val="28"/>
          <w:lang w:val="ru-RU"/>
        </w:rPr>
        <w:t xml:space="preserve"> №4</w:t>
      </w:r>
      <w:r w:rsidR="003A4DBA" w:rsidRPr="003A4DB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7227A" w:rsidRPr="003A4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629E5"/>
    <w:multiLevelType w:val="hybridMultilevel"/>
    <w:tmpl w:val="D0643BF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85142"/>
    <w:multiLevelType w:val="hybridMultilevel"/>
    <w:tmpl w:val="5414EEF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62B91"/>
    <w:multiLevelType w:val="hybridMultilevel"/>
    <w:tmpl w:val="F10AAC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96931"/>
    <w:multiLevelType w:val="hybridMultilevel"/>
    <w:tmpl w:val="A0463DB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7441EE"/>
    <w:multiLevelType w:val="hybridMultilevel"/>
    <w:tmpl w:val="F46672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76F19"/>
    <w:multiLevelType w:val="hybridMultilevel"/>
    <w:tmpl w:val="D1F07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1D"/>
    <w:rsid w:val="0001436E"/>
    <w:rsid w:val="000825F2"/>
    <w:rsid w:val="00357996"/>
    <w:rsid w:val="00370D55"/>
    <w:rsid w:val="003A4DBA"/>
    <w:rsid w:val="004142F1"/>
    <w:rsid w:val="004E0E86"/>
    <w:rsid w:val="0051684C"/>
    <w:rsid w:val="00594448"/>
    <w:rsid w:val="005952AC"/>
    <w:rsid w:val="00636A61"/>
    <w:rsid w:val="00692E91"/>
    <w:rsid w:val="00700894"/>
    <w:rsid w:val="00743DF6"/>
    <w:rsid w:val="00765BBF"/>
    <w:rsid w:val="00890670"/>
    <w:rsid w:val="008B4BBA"/>
    <w:rsid w:val="008C6FAF"/>
    <w:rsid w:val="009C0E5C"/>
    <w:rsid w:val="009D5A20"/>
    <w:rsid w:val="00A6799C"/>
    <w:rsid w:val="00A7227A"/>
    <w:rsid w:val="00AF29BB"/>
    <w:rsid w:val="00B826F1"/>
    <w:rsid w:val="00BA0224"/>
    <w:rsid w:val="00C578D5"/>
    <w:rsid w:val="00C9035F"/>
    <w:rsid w:val="00CC651D"/>
    <w:rsid w:val="00D42A89"/>
    <w:rsid w:val="00D81E74"/>
    <w:rsid w:val="00F0727E"/>
    <w:rsid w:val="00F41C79"/>
    <w:rsid w:val="00F9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9CA9"/>
  <w15:chartTrackingRefBased/>
  <w15:docId w15:val="{7493545C-C4F6-4A9A-BAAD-4D297B552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1C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E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0D5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0D55"/>
    <w:rPr>
      <w:color w:val="605E5C"/>
      <w:shd w:val="clear" w:color="auto" w:fill="E1DFDD"/>
    </w:rPr>
  </w:style>
  <w:style w:type="character" w:styleId="a6">
    <w:name w:val="annotation reference"/>
    <w:basedOn w:val="a0"/>
    <w:uiPriority w:val="99"/>
    <w:semiHidden/>
    <w:unhideWhenUsed/>
    <w:rsid w:val="00370D5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370D5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370D55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370D5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370D5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5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lstat.gov.by/calenda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dataportal.belstat.gov.by/osids/home-pag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lstat.gov.by/ofitsialnaya-statistika/ssrd-mvf_2/natsionalnaya-stranitsa-svodnyh-dannyh/" TargetMode="External"/><Relationship Id="rId11" Type="http://schemas.openxmlformats.org/officeDocument/2006/relationships/hyperlink" Target="https://www.hse.ru/edu/vkr/61926507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brb.by/bv/pdf/articles/1211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ataportal.belstat.gov.by/osids/home-p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22DC8-47E1-4A31-B923-9B78649A4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N</dc:creator>
  <cp:keywords/>
  <dc:description/>
  <cp:lastModifiedBy>Duda Grai</cp:lastModifiedBy>
  <cp:revision>5</cp:revision>
  <dcterms:created xsi:type="dcterms:W3CDTF">2024-09-22T12:38:00Z</dcterms:created>
  <dcterms:modified xsi:type="dcterms:W3CDTF">2024-09-22T12:41:00Z</dcterms:modified>
</cp:coreProperties>
</file>