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0ACE33" w14:textId="009F0290" w:rsidR="00523B55" w:rsidRPr="003031A7" w:rsidRDefault="00C24DC2" w:rsidP="00901F96">
      <w:pPr>
        <w:pStyle w:val="Title"/>
        <w:jc w:val="center"/>
        <w:rPr>
          <w:sz w:val="20"/>
          <w:szCs w:val="20"/>
        </w:rPr>
      </w:pPr>
      <w:r w:rsidRPr="003031A7">
        <w:rPr>
          <w:sz w:val="20"/>
          <w:szCs w:val="20"/>
        </w:rPr>
        <w:t>Report</w:t>
      </w:r>
    </w:p>
    <w:p w14:paraId="6F32023C" w14:textId="6C8CB347" w:rsidR="00901F96" w:rsidRPr="003031A7" w:rsidRDefault="00901F96">
      <w:pPr>
        <w:rPr>
          <w:sz w:val="20"/>
          <w:szCs w:val="20"/>
        </w:rPr>
      </w:pPr>
    </w:p>
    <w:p w14:paraId="5B4235A5" w14:textId="3DA40C56" w:rsidR="00901F96" w:rsidRPr="003031A7" w:rsidRDefault="00901F96" w:rsidP="00901F96">
      <w:pPr>
        <w:shd w:val="clear" w:color="auto" w:fill="FFFFFF"/>
        <w:spacing w:before="100" w:beforeAutospacing="1" w:after="100" w:afterAutospacing="1" w:line="240" w:lineRule="auto"/>
        <w:rPr>
          <w:rFonts w:ascii="Segoe UI" w:eastAsia="Times New Roman" w:hAnsi="Segoe UI" w:cs="Segoe UI"/>
          <w:color w:val="1F2328"/>
          <w:sz w:val="20"/>
          <w:szCs w:val="20"/>
        </w:rPr>
      </w:pPr>
      <w:r w:rsidRPr="003031A7">
        <w:rPr>
          <w:rFonts w:ascii="Segoe UI" w:eastAsia="Times New Roman" w:hAnsi="Segoe UI" w:cs="Segoe UI"/>
          <w:color w:val="1F2328"/>
          <w:sz w:val="20"/>
          <w:szCs w:val="20"/>
        </w:rPr>
        <w:t>Given the provided data, what are three conclusions we can draw about crowdfunding campaigns?</w:t>
      </w:r>
    </w:p>
    <w:p w14:paraId="597A02FA" w14:textId="39A6B795" w:rsidR="00901F96" w:rsidRPr="003031A7" w:rsidRDefault="00901F96" w:rsidP="00901F96">
      <w:pPr>
        <w:pStyle w:val="ListParagraph"/>
        <w:numPr>
          <w:ilvl w:val="0"/>
          <w:numId w:val="6"/>
        </w:numPr>
        <w:shd w:val="clear" w:color="auto" w:fill="FFFFFF"/>
        <w:spacing w:before="100" w:beforeAutospacing="1" w:after="100" w:afterAutospacing="1" w:line="240" w:lineRule="auto"/>
        <w:rPr>
          <w:rFonts w:ascii="Segoe UI" w:eastAsia="Times New Roman" w:hAnsi="Segoe UI" w:cs="Segoe UI"/>
          <w:color w:val="1F2328"/>
          <w:sz w:val="20"/>
          <w:szCs w:val="20"/>
        </w:rPr>
      </w:pPr>
      <w:r w:rsidRPr="003031A7">
        <w:rPr>
          <w:rFonts w:ascii="Segoe UI" w:eastAsia="Times New Roman" w:hAnsi="Segoe UI" w:cs="Segoe UI"/>
          <w:color w:val="1F2328"/>
          <w:sz w:val="20"/>
          <w:szCs w:val="20"/>
        </w:rPr>
        <w:t>The most successful campaigns were related to entertainment</w:t>
      </w:r>
      <w:r w:rsidR="005C5532" w:rsidRPr="003031A7">
        <w:rPr>
          <w:rFonts w:ascii="Segoe UI" w:eastAsia="Times New Roman" w:hAnsi="Segoe UI" w:cs="Segoe UI"/>
          <w:color w:val="1F2328"/>
          <w:sz w:val="20"/>
          <w:szCs w:val="20"/>
        </w:rPr>
        <w:t>:</w:t>
      </w:r>
      <w:r w:rsidRPr="003031A7">
        <w:rPr>
          <w:rFonts w:ascii="Segoe UI" w:eastAsia="Times New Roman" w:hAnsi="Segoe UI" w:cs="Segoe UI"/>
          <w:color w:val="1F2328"/>
          <w:sz w:val="20"/>
          <w:szCs w:val="20"/>
        </w:rPr>
        <w:t xml:space="preserve"> theater, </w:t>
      </w:r>
      <w:proofErr w:type="gramStart"/>
      <w:r w:rsidRPr="003031A7">
        <w:rPr>
          <w:rFonts w:ascii="Segoe UI" w:eastAsia="Times New Roman" w:hAnsi="Segoe UI" w:cs="Segoe UI"/>
          <w:color w:val="1F2328"/>
          <w:sz w:val="20"/>
          <w:szCs w:val="20"/>
        </w:rPr>
        <w:t>music</w:t>
      </w:r>
      <w:proofErr w:type="gramEnd"/>
      <w:r w:rsidRPr="003031A7">
        <w:rPr>
          <w:rFonts w:ascii="Segoe UI" w:eastAsia="Times New Roman" w:hAnsi="Segoe UI" w:cs="Segoe UI"/>
          <w:color w:val="1F2328"/>
          <w:sz w:val="20"/>
          <w:szCs w:val="20"/>
        </w:rPr>
        <w:t xml:space="preserve"> and film.</w:t>
      </w:r>
      <w:r w:rsidR="005C5532" w:rsidRPr="003031A7">
        <w:rPr>
          <w:rFonts w:ascii="Segoe UI" w:eastAsia="Times New Roman" w:hAnsi="Segoe UI" w:cs="Segoe UI"/>
          <w:color w:val="1F2328"/>
          <w:sz w:val="20"/>
          <w:szCs w:val="20"/>
        </w:rPr>
        <w:t xml:space="preserve"> </w:t>
      </w:r>
      <w:r w:rsidR="000A2ED5" w:rsidRPr="003031A7">
        <w:rPr>
          <w:rFonts w:ascii="Segoe UI" w:eastAsia="Times New Roman" w:hAnsi="Segoe UI" w:cs="Segoe UI"/>
          <w:color w:val="1F2328"/>
          <w:sz w:val="20"/>
          <w:szCs w:val="20"/>
        </w:rPr>
        <w:t>Looking</w:t>
      </w:r>
      <w:r w:rsidR="005C5532" w:rsidRPr="003031A7">
        <w:rPr>
          <w:rFonts w:ascii="Segoe UI" w:eastAsia="Times New Roman" w:hAnsi="Segoe UI" w:cs="Segoe UI"/>
          <w:color w:val="1F2328"/>
          <w:sz w:val="20"/>
          <w:szCs w:val="20"/>
        </w:rPr>
        <w:t xml:space="preserve"> at raw </w:t>
      </w:r>
      <w:r w:rsidR="000A2ED5" w:rsidRPr="003031A7">
        <w:rPr>
          <w:rFonts w:ascii="Segoe UI" w:eastAsia="Times New Roman" w:hAnsi="Segoe UI" w:cs="Segoe UI"/>
          <w:color w:val="1F2328"/>
          <w:sz w:val="20"/>
          <w:szCs w:val="20"/>
        </w:rPr>
        <w:t>number’s</w:t>
      </w:r>
      <w:r w:rsidR="005C5532" w:rsidRPr="003031A7">
        <w:rPr>
          <w:rFonts w:ascii="Segoe UI" w:eastAsia="Times New Roman" w:hAnsi="Segoe UI" w:cs="Segoe UI"/>
          <w:color w:val="1F2328"/>
          <w:sz w:val="20"/>
          <w:szCs w:val="20"/>
        </w:rPr>
        <w:t xml:space="preserve"> theater has the most volume, however reviewing the data by percentage, f</w:t>
      </w:r>
      <w:r w:rsidR="000A2ED5" w:rsidRPr="003031A7">
        <w:rPr>
          <w:rFonts w:ascii="Segoe UI" w:eastAsia="Times New Roman" w:hAnsi="Segoe UI" w:cs="Segoe UI"/>
          <w:color w:val="1F2328"/>
          <w:sz w:val="20"/>
          <w:szCs w:val="20"/>
        </w:rPr>
        <w:t>ilm &amp;video show the highest percentage for successful campaigns and the lowest percentage for failed campaigns, making it a more successful campaign out of the top three.</w:t>
      </w:r>
    </w:p>
    <w:p w14:paraId="31CBAE18" w14:textId="4C11C2C0" w:rsidR="00901F96" w:rsidRPr="003031A7" w:rsidRDefault="00901F96" w:rsidP="00901F96">
      <w:pPr>
        <w:pStyle w:val="ListParagraph"/>
        <w:numPr>
          <w:ilvl w:val="0"/>
          <w:numId w:val="6"/>
        </w:numPr>
        <w:shd w:val="clear" w:color="auto" w:fill="FFFFFF"/>
        <w:spacing w:before="100" w:beforeAutospacing="1" w:after="100" w:afterAutospacing="1" w:line="240" w:lineRule="auto"/>
        <w:rPr>
          <w:rFonts w:ascii="Segoe UI" w:eastAsia="Times New Roman" w:hAnsi="Segoe UI" w:cs="Segoe UI"/>
          <w:color w:val="1F2328"/>
          <w:sz w:val="20"/>
          <w:szCs w:val="20"/>
        </w:rPr>
      </w:pPr>
      <w:r w:rsidRPr="003031A7">
        <w:rPr>
          <w:rFonts w:ascii="Segoe UI" w:eastAsia="Times New Roman" w:hAnsi="Segoe UI" w:cs="Segoe UI"/>
          <w:color w:val="1F2328"/>
          <w:sz w:val="20"/>
          <w:szCs w:val="20"/>
        </w:rPr>
        <w:t xml:space="preserve">As far as successful goals, the campaign range is between </w:t>
      </w:r>
      <w:r w:rsidR="000A2ED5" w:rsidRPr="003031A7">
        <w:rPr>
          <w:rFonts w:ascii="Segoe UI" w:eastAsia="Times New Roman" w:hAnsi="Segoe UI" w:cs="Segoe UI"/>
          <w:color w:val="1F2328"/>
          <w:sz w:val="20"/>
          <w:szCs w:val="20"/>
        </w:rPr>
        <w:t>1,000-4,999</w:t>
      </w:r>
      <w:r w:rsidRPr="003031A7">
        <w:rPr>
          <w:rFonts w:ascii="Segoe UI" w:eastAsia="Times New Roman" w:hAnsi="Segoe UI" w:cs="Segoe UI"/>
          <w:color w:val="1F2328"/>
          <w:sz w:val="20"/>
          <w:szCs w:val="20"/>
        </w:rPr>
        <w:t xml:space="preserve"> as the most successful group</w:t>
      </w:r>
      <w:r w:rsidR="000A2ED5" w:rsidRPr="003031A7">
        <w:rPr>
          <w:rFonts w:ascii="Segoe UI" w:eastAsia="Times New Roman" w:hAnsi="Segoe UI" w:cs="Segoe UI"/>
          <w:color w:val="1F2328"/>
          <w:sz w:val="20"/>
          <w:szCs w:val="20"/>
        </w:rPr>
        <w:t xml:space="preserve"> with a percentage of success at 83% out of 231 projects.</w:t>
      </w:r>
    </w:p>
    <w:p w14:paraId="76C2717D" w14:textId="0A459663" w:rsidR="00901F96" w:rsidRPr="0000550A" w:rsidRDefault="00461537" w:rsidP="0000550A">
      <w:pPr>
        <w:pStyle w:val="ListParagraph"/>
        <w:numPr>
          <w:ilvl w:val="0"/>
          <w:numId w:val="6"/>
        </w:numPr>
        <w:shd w:val="clear" w:color="auto" w:fill="FFFFFF"/>
        <w:spacing w:before="100" w:beforeAutospacing="1" w:after="100" w:afterAutospacing="1" w:line="240" w:lineRule="auto"/>
        <w:rPr>
          <w:rFonts w:ascii="Segoe UI" w:eastAsia="Times New Roman" w:hAnsi="Segoe UI" w:cs="Segoe UI"/>
          <w:color w:val="1F2328"/>
          <w:sz w:val="20"/>
          <w:szCs w:val="20"/>
        </w:rPr>
      </w:pPr>
      <w:r w:rsidRPr="003031A7">
        <w:rPr>
          <w:rFonts w:ascii="Segoe UI" w:eastAsia="Times New Roman" w:hAnsi="Segoe UI" w:cs="Segoe UI"/>
          <w:color w:val="1F2328"/>
          <w:sz w:val="20"/>
          <w:szCs w:val="20"/>
        </w:rPr>
        <w:t>Journalism shows as the only campaign without failures or cancelations, although there were none the sample set is too small to show as totally successful campaign compared to other campaigns with a larger sample size.</w:t>
      </w:r>
    </w:p>
    <w:p w14:paraId="0A1CDD87" w14:textId="74052F89" w:rsidR="00901F96" w:rsidRDefault="00901F96" w:rsidP="00901F96">
      <w:pPr>
        <w:shd w:val="clear" w:color="auto" w:fill="FFFFFF"/>
        <w:spacing w:before="60" w:after="100" w:afterAutospacing="1" w:line="240" w:lineRule="auto"/>
        <w:rPr>
          <w:rFonts w:ascii="Segoe UI" w:eastAsia="Times New Roman" w:hAnsi="Segoe UI" w:cs="Segoe UI"/>
          <w:color w:val="1F2328"/>
          <w:sz w:val="20"/>
          <w:szCs w:val="20"/>
        </w:rPr>
      </w:pPr>
      <w:r w:rsidRPr="00901F96">
        <w:rPr>
          <w:rFonts w:ascii="Segoe UI" w:eastAsia="Times New Roman" w:hAnsi="Segoe UI" w:cs="Segoe UI"/>
          <w:color w:val="1F2328"/>
          <w:sz w:val="20"/>
          <w:szCs w:val="20"/>
        </w:rPr>
        <w:t>What are some limitations of this dataset?</w:t>
      </w:r>
    </w:p>
    <w:p w14:paraId="7A43D1BF" w14:textId="2F2A5259" w:rsidR="00901F96" w:rsidRPr="0000550A" w:rsidRDefault="0000550A" w:rsidP="0000550A">
      <w:pPr>
        <w:pStyle w:val="ListParagraph"/>
        <w:numPr>
          <w:ilvl w:val="0"/>
          <w:numId w:val="8"/>
        </w:numPr>
        <w:shd w:val="clear" w:color="auto" w:fill="FFFFFF"/>
        <w:spacing w:before="60" w:after="100" w:afterAutospacing="1" w:line="240" w:lineRule="auto"/>
        <w:rPr>
          <w:rFonts w:ascii="Segoe UI" w:eastAsia="Times New Roman" w:hAnsi="Segoe UI" w:cs="Segoe UI"/>
          <w:color w:val="1F2328"/>
          <w:sz w:val="20"/>
          <w:szCs w:val="20"/>
        </w:rPr>
      </w:pPr>
      <w:r w:rsidRPr="0000550A">
        <w:rPr>
          <w:rFonts w:ascii="Segoe UI" w:eastAsia="Times New Roman" w:hAnsi="Segoe UI" w:cs="Segoe UI"/>
          <w:color w:val="1F2328"/>
          <w:sz w:val="20"/>
          <w:szCs w:val="20"/>
        </w:rPr>
        <w:t xml:space="preserve">Limitations of this dataset are the inequal number of project proportions. Journalism has no failures or cancelations, but there are only 4 campaigns. </w:t>
      </w:r>
      <w:proofErr w:type="gramStart"/>
      <w:r w:rsidR="000A175F">
        <w:rPr>
          <w:rFonts w:ascii="Segoe UI" w:eastAsia="Times New Roman" w:hAnsi="Segoe UI" w:cs="Segoe UI"/>
          <w:color w:val="1F2328"/>
          <w:sz w:val="20"/>
          <w:szCs w:val="20"/>
        </w:rPr>
        <w:t>Also</w:t>
      </w:r>
      <w:proofErr w:type="gramEnd"/>
      <w:r w:rsidR="000A175F">
        <w:rPr>
          <w:rFonts w:ascii="Segoe UI" w:eastAsia="Times New Roman" w:hAnsi="Segoe UI" w:cs="Segoe UI"/>
          <w:color w:val="1F2328"/>
          <w:sz w:val="20"/>
          <w:szCs w:val="20"/>
        </w:rPr>
        <w:t xml:space="preserve"> majority of the data is collected in the United States vs any other country.</w:t>
      </w:r>
    </w:p>
    <w:p w14:paraId="343C35C8" w14:textId="2746B918" w:rsidR="00901F96" w:rsidRDefault="00901F96" w:rsidP="00901F96">
      <w:pPr>
        <w:shd w:val="clear" w:color="auto" w:fill="FFFFFF"/>
        <w:spacing w:before="60" w:after="100" w:afterAutospacing="1" w:line="240" w:lineRule="auto"/>
        <w:rPr>
          <w:rFonts w:ascii="Segoe UI" w:eastAsia="Times New Roman" w:hAnsi="Segoe UI" w:cs="Segoe UI"/>
          <w:color w:val="1F2328"/>
          <w:sz w:val="20"/>
          <w:szCs w:val="20"/>
        </w:rPr>
      </w:pPr>
      <w:r w:rsidRPr="00901F96">
        <w:rPr>
          <w:rFonts w:ascii="Segoe UI" w:eastAsia="Times New Roman" w:hAnsi="Segoe UI" w:cs="Segoe UI"/>
          <w:color w:val="1F2328"/>
          <w:sz w:val="20"/>
          <w:szCs w:val="20"/>
        </w:rPr>
        <w:t>What are some other possible tables and/or graphs that we could create, and what additional value would they provide?</w:t>
      </w:r>
    </w:p>
    <w:p w14:paraId="10832934" w14:textId="28D48593" w:rsidR="00901F96" w:rsidRDefault="003031A7" w:rsidP="003031A7">
      <w:pPr>
        <w:pStyle w:val="ListParagraph"/>
        <w:numPr>
          <w:ilvl w:val="0"/>
          <w:numId w:val="7"/>
        </w:numPr>
        <w:shd w:val="clear" w:color="auto" w:fill="FFFFFF"/>
        <w:spacing w:before="60" w:after="100" w:afterAutospacing="1" w:line="240" w:lineRule="auto"/>
        <w:rPr>
          <w:rFonts w:ascii="Segoe UI" w:eastAsia="Times New Roman" w:hAnsi="Segoe UI" w:cs="Segoe UI"/>
          <w:color w:val="1F2328"/>
          <w:sz w:val="20"/>
          <w:szCs w:val="20"/>
        </w:rPr>
      </w:pPr>
      <w:r>
        <w:rPr>
          <w:rFonts w:ascii="Segoe UI" w:eastAsia="Times New Roman" w:hAnsi="Segoe UI" w:cs="Segoe UI"/>
          <w:color w:val="1F2328"/>
          <w:sz w:val="20"/>
          <w:szCs w:val="20"/>
        </w:rPr>
        <w:t>An additional table with percentages based off the volume to see the actual percent of successful vs. failed as well as a graph to show these findings.</w:t>
      </w:r>
    </w:p>
    <w:p w14:paraId="05108AEB" w14:textId="042E2B94" w:rsidR="003031A7" w:rsidRDefault="00AC6970" w:rsidP="000A175F">
      <w:pPr>
        <w:pStyle w:val="ListParagraph"/>
        <w:numPr>
          <w:ilvl w:val="0"/>
          <w:numId w:val="7"/>
        </w:numPr>
        <w:shd w:val="clear" w:color="auto" w:fill="FFFFFF"/>
        <w:spacing w:before="60" w:after="100" w:afterAutospacing="1" w:line="240" w:lineRule="auto"/>
        <w:rPr>
          <w:rFonts w:ascii="Segoe UI" w:eastAsia="Times New Roman" w:hAnsi="Segoe UI" w:cs="Segoe UI"/>
          <w:color w:val="1F2328"/>
          <w:sz w:val="20"/>
          <w:szCs w:val="20"/>
        </w:rPr>
      </w:pPr>
      <w:r>
        <w:rPr>
          <w:rFonts w:ascii="Segoe UI" w:eastAsia="Times New Roman" w:hAnsi="Segoe UI" w:cs="Segoe UI"/>
          <w:color w:val="1F2328"/>
          <w:sz w:val="20"/>
          <w:szCs w:val="20"/>
        </w:rPr>
        <w:t xml:space="preserve">Create a graph based on the category and </w:t>
      </w:r>
      <w:proofErr w:type="gramStart"/>
      <w:r>
        <w:rPr>
          <w:rFonts w:ascii="Segoe UI" w:eastAsia="Times New Roman" w:hAnsi="Segoe UI" w:cs="Segoe UI"/>
          <w:color w:val="1F2328"/>
          <w:sz w:val="20"/>
          <w:szCs w:val="20"/>
        </w:rPr>
        <w:t>sub category</w:t>
      </w:r>
      <w:proofErr w:type="gramEnd"/>
      <w:r>
        <w:rPr>
          <w:rFonts w:ascii="Segoe UI" w:eastAsia="Times New Roman" w:hAnsi="Segoe UI" w:cs="Segoe UI"/>
          <w:color w:val="1F2328"/>
          <w:sz w:val="20"/>
          <w:szCs w:val="20"/>
        </w:rPr>
        <w:t xml:space="preserve"> and find the most successful campaign based off that percentage of failed or successful campaigns.</w:t>
      </w:r>
    </w:p>
    <w:p w14:paraId="7A4A887B" w14:textId="3240B64F" w:rsidR="00E43F8F" w:rsidRDefault="00E43F8F" w:rsidP="000A175F">
      <w:pPr>
        <w:pStyle w:val="ListParagraph"/>
        <w:numPr>
          <w:ilvl w:val="0"/>
          <w:numId w:val="7"/>
        </w:numPr>
        <w:shd w:val="clear" w:color="auto" w:fill="FFFFFF"/>
        <w:spacing w:before="60" w:after="100" w:afterAutospacing="1" w:line="240" w:lineRule="auto"/>
        <w:rPr>
          <w:rFonts w:ascii="Segoe UI" w:eastAsia="Times New Roman" w:hAnsi="Segoe UI" w:cs="Segoe UI"/>
          <w:color w:val="1F2328"/>
          <w:sz w:val="20"/>
          <w:szCs w:val="20"/>
        </w:rPr>
      </w:pPr>
      <w:r>
        <w:rPr>
          <w:rFonts w:ascii="Segoe UI" w:eastAsia="Times New Roman" w:hAnsi="Segoe UI" w:cs="Segoe UI"/>
          <w:color w:val="1F2328"/>
          <w:sz w:val="20"/>
          <w:szCs w:val="20"/>
        </w:rPr>
        <w:t xml:space="preserve">Another graph or table based on the total time elapsed for each campaign and whether </w:t>
      </w:r>
      <w:proofErr w:type="gramStart"/>
      <w:r>
        <w:rPr>
          <w:rFonts w:ascii="Segoe UI" w:eastAsia="Times New Roman" w:hAnsi="Segoe UI" w:cs="Segoe UI"/>
          <w:color w:val="1F2328"/>
          <w:sz w:val="20"/>
          <w:szCs w:val="20"/>
        </w:rPr>
        <w:t>It</w:t>
      </w:r>
      <w:proofErr w:type="gramEnd"/>
      <w:r>
        <w:rPr>
          <w:rFonts w:ascii="Segoe UI" w:eastAsia="Times New Roman" w:hAnsi="Segoe UI" w:cs="Segoe UI"/>
          <w:color w:val="1F2328"/>
          <w:sz w:val="20"/>
          <w:szCs w:val="20"/>
        </w:rPr>
        <w:t xml:space="preserve"> was successful or failed</w:t>
      </w:r>
    </w:p>
    <w:p w14:paraId="779EB49C" w14:textId="77777777" w:rsidR="00E43F8F" w:rsidRPr="000A175F" w:rsidRDefault="00E43F8F" w:rsidP="000A175F">
      <w:pPr>
        <w:pStyle w:val="ListParagraph"/>
        <w:numPr>
          <w:ilvl w:val="0"/>
          <w:numId w:val="7"/>
        </w:numPr>
        <w:shd w:val="clear" w:color="auto" w:fill="FFFFFF"/>
        <w:spacing w:before="60" w:after="100" w:afterAutospacing="1" w:line="240" w:lineRule="auto"/>
        <w:rPr>
          <w:rFonts w:ascii="Segoe UI" w:eastAsia="Times New Roman" w:hAnsi="Segoe UI" w:cs="Segoe UI"/>
          <w:color w:val="1F2328"/>
          <w:sz w:val="20"/>
          <w:szCs w:val="20"/>
        </w:rPr>
      </w:pPr>
    </w:p>
    <w:p w14:paraId="371550EA" w14:textId="15E63B96" w:rsidR="00901F96" w:rsidRDefault="00901F96" w:rsidP="0000550A">
      <w:pPr>
        <w:pStyle w:val="NormalWeb"/>
        <w:shd w:val="clear" w:color="auto" w:fill="FFFFFF"/>
        <w:spacing w:before="240" w:beforeAutospacing="0" w:after="240" w:afterAutospacing="0"/>
        <w:rPr>
          <w:rFonts w:ascii="Segoe UI" w:hAnsi="Segoe UI" w:cs="Segoe UI"/>
          <w:color w:val="1F2328"/>
          <w:sz w:val="20"/>
          <w:szCs w:val="20"/>
        </w:rPr>
      </w:pPr>
      <w:r w:rsidRPr="003031A7">
        <w:rPr>
          <w:rFonts w:ascii="Segoe UI" w:hAnsi="Segoe UI" w:cs="Segoe UI"/>
          <w:color w:val="1F2328"/>
          <w:sz w:val="20"/>
          <w:szCs w:val="20"/>
        </w:rPr>
        <w:t>Use your data to determine whether the mean or the median summarizes the data more meaningfully.</w:t>
      </w:r>
    </w:p>
    <w:p w14:paraId="3C889699" w14:textId="7FD9FE6A" w:rsidR="003031A7" w:rsidRPr="003031A7" w:rsidRDefault="000A175F" w:rsidP="0000550A">
      <w:pPr>
        <w:pStyle w:val="NormalWeb"/>
        <w:numPr>
          <w:ilvl w:val="0"/>
          <w:numId w:val="9"/>
        </w:numPr>
        <w:shd w:val="clear" w:color="auto" w:fill="FFFFFF"/>
        <w:spacing w:before="240" w:beforeAutospacing="0" w:after="240" w:afterAutospacing="0"/>
        <w:rPr>
          <w:rFonts w:ascii="Segoe UI" w:hAnsi="Segoe UI" w:cs="Segoe UI"/>
          <w:color w:val="1F2328"/>
          <w:sz w:val="20"/>
          <w:szCs w:val="20"/>
        </w:rPr>
      </w:pPr>
      <w:r>
        <w:rPr>
          <w:rFonts w:ascii="Segoe UI" w:hAnsi="Segoe UI" w:cs="Segoe UI"/>
          <w:color w:val="1F2328"/>
          <w:sz w:val="20"/>
          <w:szCs w:val="20"/>
        </w:rPr>
        <w:t xml:space="preserve">The mean summarizes the data more meaningfully. </w:t>
      </w:r>
      <w:r w:rsidR="003031A7">
        <w:rPr>
          <w:rFonts w:ascii="Segoe UI" w:hAnsi="Segoe UI" w:cs="Segoe UI"/>
          <w:color w:val="1F2328"/>
          <w:sz w:val="20"/>
          <w:szCs w:val="20"/>
        </w:rPr>
        <w:t xml:space="preserve">The median is just the middle number of backers, while the mean is the average number of backers in </w:t>
      </w:r>
      <w:r>
        <w:rPr>
          <w:rFonts w:ascii="Segoe UI" w:hAnsi="Segoe UI" w:cs="Segoe UI"/>
          <w:color w:val="1F2328"/>
          <w:sz w:val="20"/>
          <w:szCs w:val="20"/>
        </w:rPr>
        <w:t xml:space="preserve">both </w:t>
      </w:r>
      <w:r w:rsidR="003031A7">
        <w:rPr>
          <w:rFonts w:ascii="Segoe UI" w:hAnsi="Segoe UI" w:cs="Segoe UI"/>
          <w:color w:val="1F2328"/>
          <w:sz w:val="20"/>
          <w:szCs w:val="20"/>
        </w:rPr>
        <w:t>campaigns.</w:t>
      </w:r>
    </w:p>
    <w:p w14:paraId="5E10EF5F" w14:textId="77777777" w:rsidR="00901F96" w:rsidRDefault="00901F96"/>
    <w:sectPr w:rsidR="00901F9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322553" w14:textId="77777777" w:rsidR="0073384C" w:rsidRDefault="0073384C" w:rsidP="00C24DC2">
      <w:pPr>
        <w:spacing w:after="0" w:line="240" w:lineRule="auto"/>
      </w:pPr>
      <w:r>
        <w:separator/>
      </w:r>
    </w:p>
  </w:endnote>
  <w:endnote w:type="continuationSeparator" w:id="0">
    <w:p w14:paraId="3C73F554" w14:textId="77777777" w:rsidR="0073384C" w:rsidRDefault="0073384C" w:rsidP="00C24D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F5159E" w14:textId="77777777" w:rsidR="0073384C" w:rsidRDefault="0073384C" w:rsidP="00C24DC2">
      <w:pPr>
        <w:spacing w:after="0" w:line="240" w:lineRule="auto"/>
      </w:pPr>
      <w:r>
        <w:separator/>
      </w:r>
    </w:p>
  </w:footnote>
  <w:footnote w:type="continuationSeparator" w:id="0">
    <w:p w14:paraId="2FE8A02A" w14:textId="77777777" w:rsidR="0073384C" w:rsidRDefault="0073384C" w:rsidP="00C24D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258BC"/>
    <w:multiLevelType w:val="hybridMultilevel"/>
    <w:tmpl w:val="D4F2C0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010B4B"/>
    <w:multiLevelType w:val="hybridMultilevel"/>
    <w:tmpl w:val="FF6670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C72E15"/>
    <w:multiLevelType w:val="hybridMultilevel"/>
    <w:tmpl w:val="970AE6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555438"/>
    <w:multiLevelType w:val="hybridMultilevel"/>
    <w:tmpl w:val="7A966AD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5A87C9C"/>
    <w:multiLevelType w:val="hybridMultilevel"/>
    <w:tmpl w:val="9146A4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E9661CD"/>
    <w:multiLevelType w:val="hybridMultilevel"/>
    <w:tmpl w:val="A77018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E47813"/>
    <w:multiLevelType w:val="hybridMultilevel"/>
    <w:tmpl w:val="F40E83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EC30603"/>
    <w:multiLevelType w:val="multilevel"/>
    <w:tmpl w:val="A0BCD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414389"/>
    <w:multiLevelType w:val="multilevel"/>
    <w:tmpl w:val="37E83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DE16982"/>
    <w:multiLevelType w:val="hybridMultilevel"/>
    <w:tmpl w:val="B9D4A7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2268639">
    <w:abstractNumId w:val="8"/>
  </w:num>
  <w:num w:numId="2" w16cid:durableId="521669109">
    <w:abstractNumId w:val="7"/>
  </w:num>
  <w:num w:numId="3" w16cid:durableId="302926600">
    <w:abstractNumId w:val="4"/>
  </w:num>
  <w:num w:numId="4" w16cid:durableId="968900636">
    <w:abstractNumId w:val="3"/>
  </w:num>
  <w:num w:numId="5" w16cid:durableId="1867283981">
    <w:abstractNumId w:val="0"/>
  </w:num>
  <w:num w:numId="6" w16cid:durableId="130557119">
    <w:abstractNumId w:val="5"/>
  </w:num>
  <w:num w:numId="7" w16cid:durableId="521865829">
    <w:abstractNumId w:val="9"/>
  </w:num>
  <w:num w:numId="8" w16cid:durableId="1804495712">
    <w:abstractNumId w:val="1"/>
  </w:num>
  <w:num w:numId="9" w16cid:durableId="1522165437">
    <w:abstractNumId w:val="2"/>
  </w:num>
  <w:num w:numId="10" w16cid:durableId="159462446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DC2"/>
    <w:rsid w:val="0000550A"/>
    <w:rsid w:val="000A175F"/>
    <w:rsid w:val="000A2ED5"/>
    <w:rsid w:val="003031A7"/>
    <w:rsid w:val="00461537"/>
    <w:rsid w:val="004A7028"/>
    <w:rsid w:val="00523B55"/>
    <w:rsid w:val="005C5532"/>
    <w:rsid w:val="0073384C"/>
    <w:rsid w:val="008C0511"/>
    <w:rsid w:val="00901F96"/>
    <w:rsid w:val="00AC6970"/>
    <w:rsid w:val="00C24DC2"/>
    <w:rsid w:val="00E43F8F"/>
    <w:rsid w:val="00FE43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DEC4DB"/>
  <w15:chartTrackingRefBased/>
  <w15:docId w15:val="{59DB6DBD-39D4-422B-8145-8B7BFD135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01F9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01F96"/>
    <w:pPr>
      <w:ind w:left="720"/>
      <w:contextualSpacing/>
    </w:pPr>
  </w:style>
  <w:style w:type="paragraph" w:styleId="Title">
    <w:name w:val="Title"/>
    <w:basedOn w:val="Normal"/>
    <w:next w:val="Normal"/>
    <w:link w:val="TitleChar"/>
    <w:uiPriority w:val="10"/>
    <w:qFormat/>
    <w:rsid w:val="00901F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1F9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290659">
      <w:bodyDiv w:val="1"/>
      <w:marLeft w:val="0"/>
      <w:marRight w:val="0"/>
      <w:marTop w:val="0"/>
      <w:marBottom w:val="0"/>
      <w:divBdr>
        <w:top w:val="none" w:sz="0" w:space="0" w:color="auto"/>
        <w:left w:val="none" w:sz="0" w:space="0" w:color="auto"/>
        <w:bottom w:val="none" w:sz="0" w:space="0" w:color="auto"/>
        <w:right w:val="none" w:sz="0" w:space="0" w:color="auto"/>
      </w:divBdr>
    </w:div>
    <w:div w:id="154825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1</Pages>
  <Words>284</Words>
  <Characters>1621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Hitzler, Chelsea (EXT)</dc:creator>
  <cp:keywords/>
  <dc:description/>
  <cp:lastModifiedBy>Hitzler, Chelsea (EXT)</cp:lastModifiedBy>
  <cp:revision>2</cp:revision>
  <dcterms:created xsi:type="dcterms:W3CDTF">2023-03-29T02:46:00Z</dcterms:created>
  <dcterms:modified xsi:type="dcterms:W3CDTF">2023-03-29T04:29:00Z</dcterms:modified>
</cp:coreProperties>
</file>