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F137C">
      <w:pPr>
        <w:spacing w:line="560" w:lineRule="exact"/>
        <w:jc w:val="left"/>
        <w:rPr>
          <w:rFonts w:cs="Times New Roman"/>
          <w:sz w:val="28"/>
          <w:szCs w:val="28"/>
        </w:rPr>
      </w:pPr>
      <w:r>
        <w:rPr>
          <w:rFonts w:hint="eastAsia" w:cs="Times New Roman"/>
          <w:sz w:val="28"/>
          <w:szCs w:val="28"/>
        </w:rPr>
        <w:t>附件</w:t>
      </w:r>
      <w:r>
        <w:rPr>
          <w:rFonts w:hint="eastAsia" w:cs="Times New Roman"/>
          <w:sz w:val="28"/>
          <w:szCs w:val="28"/>
          <w:lang w:val="en-US" w:eastAsia="zh-CN"/>
        </w:rPr>
        <w:t>3</w:t>
      </w:r>
      <w:r>
        <w:rPr>
          <w:rFonts w:hint="eastAsia" w:cs="Times New Roman"/>
          <w:sz w:val="28"/>
          <w:szCs w:val="28"/>
        </w:rPr>
        <w:t>：</w:t>
      </w:r>
    </w:p>
    <w:p w14:paraId="73A9B64D">
      <w:pPr>
        <w:spacing w:line="560" w:lineRule="exact"/>
        <w:jc w:val="center"/>
        <w:rPr>
          <w:rFonts w:hint="eastAsia" w:ascii="方正大标宋简体" w:hAnsi="方正大标宋简体" w:eastAsia="方正大标宋简体" w:cs="方正大标宋简体"/>
          <w:color w:val="000000"/>
          <w:kern w:val="0"/>
          <w:sz w:val="36"/>
          <w:szCs w:val="36"/>
          <w:lang w:bidi="ar"/>
        </w:rPr>
      </w:pPr>
      <w:r>
        <w:rPr>
          <w:rFonts w:hint="eastAsia" w:ascii="方正大标宋简体" w:hAnsi="方正大标宋简体" w:eastAsia="方正大标宋简体" w:cs="方正大标宋简体"/>
          <w:color w:val="000000"/>
          <w:kern w:val="0"/>
          <w:sz w:val="36"/>
          <w:szCs w:val="36"/>
          <w:lang w:bidi="ar"/>
        </w:rPr>
        <w:t>材料提交案例（模板）</w:t>
      </w:r>
    </w:p>
    <w:p w14:paraId="6C785DCA">
      <w:pPr>
        <w:spacing w:before="312" w:beforeLines="100" w:after="312" w:afterLines="100" w:line="560" w:lineRule="exact"/>
        <w:jc w:val="center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XXXX团日活动案例</w:t>
      </w:r>
    </w:p>
    <w:p w14:paraId="3B8400A9">
      <w:pPr>
        <w:spacing w:before="156" w:beforeLines="50" w:after="156" w:afterLines="50" w:line="560" w:lineRule="exact"/>
        <w:jc w:val="center"/>
        <w:rPr>
          <w:rFonts w:cs="Times New Roman"/>
          <w:bCs/>
          <w:sz w:val="24"/>
        </w:rPr>
      </w:pPr>
      <w:r>
        <w:rPr>
          <w:rFonts w:cs="Times New Roman"/>
          <w:bCs/>
          <w:sz w:val="24"/>
        </w:rPr>
        <w:sym w:font="Webdings" w:char="F03D"/>
      </w:r>
      <w:r>
        <w:rPr>
          <w:rFonts w:cs="Times New Roman"/>
          <w:bCs/>
          <w:sz w:val="24"/>
        </w:rPr>
        <w:t>XX学院（全称）  XX团支部（简称）</w:t>
      </w:r>
    </w:p>
    <w:p w14:paraId="1B03922E">
      <w:pPr>
        <w:spacing w:line="560" w:lineRule="exact"/>
        <w:jc w:val="left"/>
        <w:rPr>
          <w:rFonts w:cs="Times New Roman"/>
          <w:b/>
          <w:bCs/>
          <w:color w:val="FF0000"/>
          <w:sz w:val="28"/>
          <w:szCs w:val="28"/>
        </w:rPr>
      </w:pPr>
      <w:r>
        <w:rPr>
          <w:rFonts w:cs="Times New Roman"/>
          <w:bCs/>
          <w:color w:val="FF0000"/>
          <w:sz w:val="28"/>
          <w:szCs w:val="28"/>
        </w:rPr>
        <w:t>（标题字体为宋体，黑色，三号，加粗，段前、段后各间距一行，1.5倍行距；学院、团支部字体为宋体，小四，不加粗，段前、段后各间距0.5行，</w:t>
      </w:r>
      <w:r>
        <w:rPr>
          <w:rFonts w:hint="eastAsia" w:cs="Times New Roman"/>
          <w:bCs/>
          <w:color w:val="FF0000"/>
          <w:sz w:val="28"/>
          <w:szCs w:val="28"/>
        </w:rPr>
        <w:t>行距固定值25磅</w:t>
      </w:r>
      <w:r>
        <w:rPr>
          <w:rFonts w:cs="Times New Roman"/>
          <w:bCs/>
          <w:color w:val="FF0000"/>
          <w:sz w:val="28"/>
          <w:szCs w:val="28"/>
        </w:rPr>
        <w:t>，名称间空1字符</w:t>
      </w:r>
      <w:r>
        <w:rPr>
          <w:rFonts w:eastAsia="仿宋" w:cs="Times New Roman"/>
          <w:color w:val="FF0000"/>
          <w:sz w:val="30"/>
          <w:szCs w:val="30"/>
        </w:rPr>
        <w:t>）</w:t>
      </w:r>
    </w:p>
    <w:p w14:paraId="79B49D40">
      <w:pPr>
        <w:spacing w:before="312" w:beforeLines="100" w:after="312" w:afterLines="100" w:line="560" w:lineRule="exact"/>
        <w:rPr>
          <w:rFonts w:cs="Times New Roman"/>
          <w:b/>
          <w:sz w:val="30"/>
          <w:szCs w:val="30"/>
        </w:rPr>
      </w:pPr>
      <w:r>
        <w:rPr>
          <w:rFonts w:cs="Times New Roman"/>
          <w:b/>
          <w:sz w:val="30"/>
          <w:szCs w:val="30"/>
        </w:rPr>
        <w:t>一、活动策划</w:t>
      </w:r>
    </w:p>
    <w:p w14:paraId="3C614C51">
      <w:pPr>
        <w:spacing w:line="560" w:lineRule="exact"/>
        <w:ind w:firstLine="560" w:firstLineChars="200"/>
        <w:rPr>
          <w:rFonts w:cs="Times New Roman"/>
          <w:b/>
          <w:sz w:val="28"/>
          <w:szCs w:val="28"/>
        </w:rPr>
      </w:pPr>
      <w:r>
        <w:rPr>
          <w:rFonts w:cs="Times New Roman"/>
          <w:sz w:val="28"/>
          <w:szCs w:val="28"/>
        </w:rPr>
        <w:t>（注：此部分需说明本次活动开展的背景以及活动的目的。）</w:t>
      </w:r>
    </w:p>
    <w:p w14:paraId="35F0F67D">
      <w:pPr>
        <w:spacing w:before="312" w:beforeLines="100" w:after="312" w:afterLines="100" w:line="560" w:lineRule="exact"/>
        <w:rPr>
          <w:rFonts w:cs="Times New Roman"/>
          <w:b/>
          <w:sz w:val="30"/>
          <w:szCs w:val="30"/>
        </w:rPr>
      </w:pPr>
      <w:r>
        <w:rPr>
          <w:rFonts w:cs="Times New Roman"/>
          <w:b/>
          <w:sz w:val="30"/>
          <w:szCs w:val="30"/>
        </w:rPr>
        <w:t>二、组织实施</w:t>
      </w:r>
    </w:p>
    <w:p w14:paraId="036E4B18">
      <w:pPr>
        <w:spacing w:before="156" w:beforeLines="50" w:after="156" w:afterLines="50" w:line="560" w:lineRule="exact"/>
        <w:ind w:firstLine="562" w:firstLineChars="20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（一）活动准备</w:t>
      </w:r>
    </w:p>
    <w:p w14:paraId="28AC5B5B">
      <w:pPr>
        <w:spacing w:before="156" w:beforeLines="50" w:after="156" w:afterLines="50" w:line="560" w:lineRule="exact"/>
        <w:ind w:firstLine="562" w:firstLineChars="200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（二）活动开展</w:t>
      </w:r>
      <w:r>
        <w:rPr>
          <w:rFonts w:cs="Times New Roman"/>
          <w:sz w:val="28"/>
          <w:szCs w:val="28"/>
        </w:rPr>
        <w:t>（主要记录活动的整个过程）</w:t>
      </w:r>
    </w:p>
    <w:p w14:paraId="106C4737">
      <w:pPr>
        <w:spacing w:before="156" w:beforeLines="50" w:after="156" w:afterLines="50" w:line="560" w:lineRule="exact"/>
        <w:ind w:firstLine="562" w:firstLineChars="200"/>
        <w:rPr>
          <w:rFonts w:cs="Times New Roman"/>
          <w:sz w:val="28"/>
          <w:szCs w:val="28"/>
        </w:rPr>
      </w:pPr>
      <w:r>
        <w:rPr>
          <w:rFonts w:cs="Times New Roman"/>
          <w:b/>
          <w:sz w:val="28"/>
          <w:szCs w:val="28"/>
        </w:rPr>
        <w:t>（三）活动总结</w:t>
      </w:r>
      <w:r>
        <w:rPr>
          <w:rFonts w:cs="Times New Roman"/>
          <w:sz w:val="28"/>
          <w:szCs w:val="28"/>
        </w:rPr>
        <w:t>（注：在活动现场）</w:t>
      </w:r>
    </w:p>
    <w:p w14:paraId="101EE7ED">
      <w:pPr>
        <w:spacing w:before="312" w:beforeLines="100" w:after="312" w:afterLines="100" w:line="560" w:lineRule="exact"/>
        <w:rPr>
          <w:rFonts w:cs="Times New Roman"/>
          <w:b/>
          <w:sz w:val="30"/>
          <w:szCs w:val="30"/>
        </w:rPr>
      </w:pPr>
      <w:r>
        <w:rPr>
          <w:rFonts w:cs="Times New Roman"/>
          <w:b/>
          <w:sz w:val="30"/>
          <w:szCs w:val="30"/>
        </w:rPr>
        <w:t>三、案例点评</w:t>
      </w:r>
    </w:p>
    <w:p w14:paraId="33D0DE1A">
      <w:pPr>
        <w:spacing w:before="156" w:beforeLines="50" w:after="156" w:afterLines="50" w:line="560" w:lineRule="exact"/>
        <w:ind w:firstLine="562" w:firstLineChars="20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（一）案例推广价值</w:t>
      </w:r>
    </w:p>
    <w:p w14:paraId="404E1B69">
      <w:pPr>
        <w:spacing w:before="156" w:beforeLines="50" w:after="156" w:afterLines="50" w:line="560" w:lineRule="exact"/>
        <w:ind w:firstLine="562" w:firstLineChars="200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（二）思考与建议</w:t>
      </w:r>
    </w:p>
    <w:p w14:paraId="5CFD85F4">
      <w:pPr>
        <w:spacing w:line="560" w:lineRule="exact"/>
        <w:ind w:firstLine="560" w:firstLineChars="20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（此部分需要对本次团日活动的成效以及优点和不足进行总结）</w:t>
      </w:r>
    </w:p>
    <w:p w14:paraId="0FC32F61">
      <w:pPr>
        <w:spacing w:line="560" w:lineRule="exact"/>
        <w:rPr>
          <w:rFonts w:cs="Times New Roman"/>
          <w:bCs/>
          <w:color w:val="FF0000"/>
          <w:sz w:val="28"/>
          <w:szCs w:val="28"/>
        </w:rPr>
      </w:pPr>
      <w:r>
        <w:rPr>
          <w:rFonts w:cs="Times New Roman"/>
          <w:b/>
          <w:bCs/>
          <w:color w:val="FF0000"/>
          <w:sz w:val="28"/>
          <w:szCs w:val="28"/>
        </w:rPr>
        <w:t>注：</w:t>
      </w:r>
      <w:r>
        <w:rPr>
          <w:rFonts w:cs="Times New Roman"/>
          <w:bCs/>
          <w:color w:val="FF0000"/>
          <w:sz w:val="28"/>
          <w:szCs w:val="28"/>
        </w:rPr>
        <w:t>一级标题字体为宋体，黑色，四号，加粗，段前、段后各间距1行，</w:t>
      </w:r>
      <w:r>
        <w:rPr>
          <w:rFonts w:hint="eastAsia" w:cs="Times New Roman"/>
          <w:bCs/>
          <w:color w:val="FF0000"/>
          <w:sz w:val="28"/>
          <w:szCs w:val="28"/>
        </w:rPr>
        <w:t>行距固定值25磅</w:t>
      </w:r>
      <w:r>
        <w:rPr>
          <w:rFonts w:cs="Times New Roman"/>
          <w:bCs/>
          <w:color w:val="FF0000"/>
          <w:sz w:val="28"/>
          <w:szCs w:val="28"/>
        </w:rPr>
        <w:t>；</w:t>
      </w:r>
    </w:p>
    <w:p w14:paraId="4FF625EE">
      <w:pPr>
        <w:spacing w:line="560" w:lineRule="exact"/>
        <w:ind w:firstLine="560" w:firstLineChars="200"/>
        <w:rPr>
          <w:rFonts w:cs="Times New Roman"/>
          <w:b/>
          <w:bCs/>
          <w:color w:val="FF0000"/>
          <w:sz w:val="36"/>
          <w:szCs w:val="44"/>
        </w:rPr>
      </w:pPr>
      <w:r>
        <w:rPr>
          <w:rFonts w:cs="Times New Roman"/>
          <w:bCs/>
          <w:color w:val="FF0000"/>
          <w:sz w:val="28"/>
          <w:szCs w:val="28"/>
        </w:rPr>
        <w:t>二级标题字体为宋体，黑色，四号，加粗，段前、段后各间距0.5行，</w:t>
      </w:r>
      <w:r>
        <w:rPr>
          <w:rFonts w:hint="eastAsia" w:cs="Times New Roman"/>
          <w:bCs/>
          <w:color w:val="FF0000"/>
          <w:sz w:val="28"/>
          <w:szCs w:val="28"/>
        </w:rPr>
        <w:t>行距固定值25磅</w:t>
      </w:r>
      <w:r>
        <w:rPr>
          <w:rFonts w:cs="Times New Roman"/>
          <w:bCs/>
          <w:color w:val="FF0000"/>
          <w:sz w:val="28"/>
          <w:szCs w:val="28"/>
        </w:rPr>
        <w:t>，首行缩进两字符；</w:t>
      </w:r>
    </w:p>
    <w:p w14:paraId="430BC333">
      <w:pPr>
        <w:spacing w:line="560" w:lineRule="exact"/>
        <w:ind w:firstLine="560" w:firstLineChars="200"/>
        <w:rPr>
          <w:rFonts w:cs="Times New Roman"/>
          <w:bCs/>
          <w:color w:val="FF0000"/>
          <w:sz w:val="28"/>
          <w:szCs w:val="28"/>
        </w:rPr>
      </w:pPr>
      <w:r>
        <w:rPr>
          <w:rFonts w:cs="Times New Roman"/>
          <w:bCs/>
          <w:color w:val="FF0000"/>
          <w:sz w:val="28"/>
          <w:szCs w:val="28"/>
        </w:rPr>
        <w:t>正文字体为宋体，黑色，四号，不加粗，段前、段后无间距，</w:t>
      </w:r>
      <w:r>
        <w:rPr>
          <w:rFonts w:hint="eastAsia" w:cs="Times New Roman"/>
          <w:bCs/>
          <w:color w:val="FF0000"/>
          <w:sz w:val="28"/>
          <w:szCs w:val="28"/>
        </w:rPr>
        <w:t>行距固定值25磅</w:t>
      </w:r>
      <w:r>
        <w:rPr>
          <w:rFonts w:cs="Times New Roman"/>
          <w:bCs/>
          <w:color w:val="FF0000"/>
          <w:sz w:val="28"/>
          <w:szCs w:val="28"/>
        </w:rPr>
        <w:t>，首行缩进两字符。</w:t>
      </w:r>
    </w:p>
    <w:p w14:paraId="260604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大标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Webdings">
    <w:panose1 w:val="05030102010509060703"/>
    <w:charset w:val="02"/>
    <w:family w:val="roman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66DAF"/>
    <w:rsid w:val="1A46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2025-10-18T16:07:00Z</dcterms:created>
  <dc:creator>Always.</dc:creator>
  <cp:lastModifiedBy>Always.</cp:lastModifiedBy>
  <dcterms:modified xsi:type="dcterms:W3CDTF">2025-10-18T16:07:21Z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4321BF4302B649058A7C69D27119CE65_11</vt:lpwstr>
  </property>
  <property fmtid="{D5CDD505-2E9C-101B-9397-08002B2CF9AE}" pid="4" name="KSOTemplateDocerSaveRecord">
    <vt:lpwstr>eyJoZGlkIjoiYmEyZDMxNWRkYmY5MjE3NjUxYTk3ZDA1NDUyNmVkYWEiLCJ1c2VySWQiOiI5NjgwNTE1NTAifQ==</vt:lpwstr>
  </property>
</Properties>
</file>