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80" w:after="140"/>
      </w:pPr>
      <w:r>
        <w:rPr>
          <w:rFonts w:ascii="SimSun" w:hAnsi="SimSun" w:eastAsia="SimSun"/>
          <w:b/>
          <w:sz w:val="32"/>
        </w:rPr>
        <w:t xml:space="preserve">踏仙君模拟器 · 分支脉络与数值变动百科</w:t>
      </w:r>
    </w:p>
    <w:p>
      <w:r>
        <w:rPr>
          <w:rFonts w:ascii="SimSun" w:hAnsi="SimSun" w:eastAsia="SimSun"/>
          <w:sz w:val="21"/>
        </w:rPr>
        <w:t xml:space="preserve">版本：2026-09-20 改版（含结算弹窗、危机预警、冷落机制、体力下调）。本文档与游戏内数值完全同步，供攻略与查验使用。</w:t>
      </w:r>
    </w:p>
    <w:p/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一、游戏循环与分支脉络</w:t>
      </w:r>
    </w:p>
    <w:p>
      <w:r>
        <w:rPr>
          <w:rFonts w:ascii="SimSun" w:hAnsi="SimSun" w:eastAsia="SimSun"/>
          <w:b/>
          <w:sz w:val="21"/>
        </w:rPr>
        <w:t xml:space="preserve">每月流程：20体力自由行动（巫山殿／红莲水榭／后山／山门外修真界）→ 点「结束本月」→ 月度结算弹窗（收支、民心-1、楚晚宁健康-1、宗门漂移、随机事件等，全部列明原值→新值）→ 进入下月。</w:t>
      </w:r>
    </w:p>
    <w:p>
      <w:r>
        <w:rPr>
          <w:rFonts w:ascii="SimSun" w:hAnsi="SimSun" w:eastAsia="SimSun"/>
          <w:b/>
          <w:sz w:val="21"/>
        </w:rPr>
        <w:t xml:space="preserve">总时长：10年×12月=120回合。时间只在顶栏呈现。</w:t>
      </w:r>
    </w:p>
    <w:p>
      <w:r>
        <w:rPr>
          <w:rFonts w:ascii="SimSun" w:hAnsi="SimSun" w:eastAsia="SimSun"/>
          <w:b/>
          <w:sz w:val="21"/>
        </w:rPr>
        <w:t xml:space="preserve">大分支A · 殉道之路：用俘虏或珍珑棋子（兵力）填满80000生灵 → 结局「殉道之路」。面具客卿全程暗线诱导，但其身份在局内永不揭示。</w:t>
      </w:r>
    </w:p>
    <w:p>
      <w:r>
        <w:rPr>
          <w:rFonts w:ascii="SimSun" w:hAnsi="SimSun" w:eastAsia="SimSun"/>
          <w:b/>
          <w:sz w:val="21"/>
        </w:rPr>
        <w:t xml:space="preserve">大分支B · 一统修真界：十宗（九大仙门＋轩辕阁）全部「覆灭」或「归降」 → 按楚晚宁存殁与民心分出「海晏河清／铁血一统／万里空座」三结局。</w:t>
      </w:r>
    </w:p>
    <w:p>
      <w:r>
        <w:rPr>
          <w:rFonts w:ascii="SimSun" w:hAnsi="SimSun" w:eastAsia="SimSun"/>
          <w:b/>
          <w:sz w:val="21"/>
        </w:rPr>
        <w:t xml:space="preserve">大分支C · 苟到终局：走满120月 → 结局「十年未竟」（三分支按楚晚宁存殁与民心判定）。</w:t>
      </w:r>
    </w:p>
    <w:p>
      <w:r>
        <w:rPr>
          <w:rFonts w:ascii="SimSun" w:hAnsi="SimSun" w:eastAsia="SimSun"/>
          <w:b/>
          <w:sz w:val="21"/>
        </w:rPr>
        <w:t xml:space="preserve">死亡支线：主控健康归零＝油尽灯枯；兵力归零＝众叛亲离；攻打失败＝兵败；宗门反叛且无力镇压＝叛火焚天；楚晚宁死后心情锁定并归零＝孤鸾饮鸩。</w:t>
      </w:r>
    </w:p>
    <w:p>
      <w:r>
        <w:rPr>
          <w:rFonts w:ascii="SimSun" w:hAnsi="SimSun" w:eastAsia="SimSun"/>
          <w:b/>
          <w:sz w:val="21"/>
        </w:rPr>
        <w:t xml:space="preserve">关键因果链：楚晚宁健康每月流失（不归戾气与灵核相克），若不靠孤月夜属国调养与陪伴看诊续命，约第4至5年灯枯 → 主控心情锁定 → 约一年多后心情归零 → 孤鸾饮鸩。这是最贴近原著一世线时间轴的走向。</w:t>
      </w:r>
    </w:p>
    <w:p/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二、结局总表（10个）与达成条件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结局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达成条件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对应原著意象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兵败·不归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攻打任一宗门时兵力≤该宗防守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珍珑棋子终究不是真修士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叛火焚天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某宗忠诚≤20举兵反叛，且叛军力（防守＋人口÷4）＞我方兵力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诸宗联军攻破死生之巅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油尽灯枯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主控健康≤0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长恨花烧干心脉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众叛亲离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兵力≤0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亲军哗变，无人关门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孤鸾饮鸩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楚晚宁已故（心情锁定）且主控心情≤0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两年后自裁，躯壳被"死人"取走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殉道之路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殉道之路≥80000（俘虏与棋子皆可填）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石道铺满，魔界之门开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海晏河清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诸宗尽服＋楚晚宁在世＋民心≥70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至暗处唯一的善终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铁血一统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诸宗尽服＋楚晚宁在世＋民心＜70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得到了天下，没得到一个回头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万里空座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诸宗尽服＋楚晚宁已故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他永远不会回答了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十年未竟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走满120月（楚活＋民≥70／楚活／楚死三分支）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故事停在未竟处</w:t>
            </w:r>
          </w:p>
        </w:tc>
      </w:tr>
    </w:tbl>
    <w:p/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三、危险线与质变预警（游戏内自动弹红字）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数值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危险线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质变后果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兵力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低于任一独立宗门防守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顶栏标红；攻打必败；该宗反叛则死生之巅不保；兵力≤0直接结局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国库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低于10万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标红；月底告罄则库银清零、兵力-15%、民心-3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民心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低于20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标红；诸宗忠诚漂移额外-1，反叛连锁加速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主控健康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低于25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标红；归零＝结局「油尽灯枯」（每月自然-0.5）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主控心情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低于20标红、低于15预警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楚晚宁死后心情锁定为只跌不涨；归零＝结局「孤鸾饮鸩」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楚晚宁健康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低于25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徽章红＋预警；每月-1、腊月额外-4；归零则水榭灯灭（全局转折）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楚晚宁心情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低于10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徽章红＋预警；下次攻打任何宗门他必以死相抵（重伤-70）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宋皇后心情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低于30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标红；她将对水榭之人下毒手（楚晚宁健康-7）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殉道之路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≥90%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预警"只差最后一步"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宗门忠诚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≤35风声、≤20反叛、≥85归降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风声为一次性密报事件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赐死宋秋桐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主控心情≤35 或 楚晚宁已故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隐秘按钮解锁</w:t>
            </w:r>
          </w:p>
        </w:tc>
      </w:tr>
    </w:tbl>
    <w:p/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四、地点动作 → 数值变动（新版体力）</w:t>
      </w:r>
    </w:p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巫山殿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动作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消耗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效果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炼棋子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每千子1体力＋2.5万灵石＋1000俘虏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俘虏转为珍珑棋子（即兵力），棋子效忠致死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尽数炼棋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共耗千数体力与灵石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现有俘虏一次炼尽（自动按体力灵石封顶）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召幸宋秋桐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5体力＋3万灵石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皇后心情+10，主控心情+3；本月标记"承宠"（月末不扣冷落）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批红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8体力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民心+1（糊弄朝局，明君极难）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独酌忆旧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4体力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主控心情-6（主动降心情手段）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赐死宋秋桐（隐）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0体力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条件：心情≤35或楚已故。执行后皇后死、楚晚宁心情+12（在世时）、主控心情+6、民心-2；谥"油爆皇后"</w:t>
            </w:r>
          </w:p>
        </w:tc>
      </w:tr>
    </w:tbl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红莲水榭（楚晚宁重伤当月禁探视）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动作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消耗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效果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陪伴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6体力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主控健康+4、楚晚宁心情+4、健康+2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宠幸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8体力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主控心情+8、楚晚宁心情-6、健康+3、宋皇后心情-10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折磨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8体力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主控心情+14、楚晚宁心情-14、健康-12、宋皇后心情+8</w:t>
            </w:r>
          </w:p>
        </w:tc>
      </w:tr>
    </w:tbl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后山 · 殉道之路（每5000生灵1体力）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动作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消耗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效果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填入5000俘虏／棋子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1体力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殉道之路+5000；棋子即兵力，填后兵力减少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填入20000俘虏／棋子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4体力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同上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尽数填入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约需（数量÷5000）体力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俘虏或棋子一次填尽；棋子清空＝兵力归零＝众叛亲离近在眼前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填满80000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——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直接进入结局「殉道之路」</w:t>
            </w:r>
          </w:p>
        </w:tc>
      </w:tr>
    </w:tbl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山门外 · 修真界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动作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消耗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效果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攻打某宗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12体力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兵力＞防守才可开战；损耗=max(防守÷2，兵力10%)；胜：俘虏+全宗人口、国库+灵石；天下同愤：诸宗忠诚-3、薛蒙旧部+300、民心-12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死谏（自动）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——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楚晚宁在世时攻踏雪宫必触发；心情＜10时攻任何宗触发。楚晚宁重伤-70、当月禁探视、收兵。原著铁律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封赏5万／15万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5体力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忠诚+round(5或12×该宗封赏系数)，民心+1（无悲寺+2）；每宗每月限一次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归还俘虏1000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5体力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忠诚+round(8×系数)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仙盟大会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10体力＋8万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每年一次；诸宗忠诚+4、民心+2、主控心情+2</w:t>
            </w:r>
          </w:p>
        </w:tc>
      </w:tr>
    </w:tbl>
    <w:p/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五、十宗名册与封赏系数（rw）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宗门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代表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人口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初始防守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封赏系数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备注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儒风门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南宫柳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34000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16000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0.2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血债最深，几乎买不动；月漂移额外-0.5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踏雪宫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梅含雪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8000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30000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0.1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第八年薛蒙线了结前锁定；防守全游戏第一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孤月夜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姜曦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26000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11000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0.3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归降后每月为楚晚宁调养（健康+2）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无悲寺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怀罪大师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13000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9000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0.8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攻打：民心-10、楚晚宁心情-25；封赏另+2民心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碧潭庄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李无心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6000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6000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1.5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——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火凰阁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卫非烟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7000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7000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1.0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——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江东堂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戚良姬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9000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6500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1.8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归降不涨民心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上清阁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柳叶苏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7000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7000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1.0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——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桃苞山庄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马芸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6000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5000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2.0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忠诚最好买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轩辕阁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轩辕阁主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4000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3500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2.0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拍卖行</w:t>
            </w:r>
          </w:p>
        </w:tc>
      </w:tr>
    </w:tbl>
    <w:p>
      <w:r>
        <w:rPr>
          <w:rFonts w:ascii="SimSun" w:hAnsi="SimSun" w:eastAsia="SimSun"/>
          <w:sz w:val="21"/>
        </w:rPr>
        <w:t xml:space="preserve">天音阁不在攻打表内，以「天音量罪」公审事件形式出现（见第七节）。</w:t>
      </w:r>
    </w:p>
    <w:p/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六、月度被动结算（每次结束本月自动发生）</w:t>
      </w:r>
    </w:p>
    <w:p>
      <w:r>
        <w:rPr>
          <w:rFonts w:ascii="SimSun" w:hAnsi="SimSun" w:eastAsia="SimSun"/>
          <w:b/>
          <w:sz w:val="21"/>
        </w:rPr>
        <w:t xml:space="preserve">国库：收入＝8＋2×属国数＋俘虏÷1.5万；支出＝兵力÷1万＋俘虏÷2万；告罄→清零＋兵力-15%＋民心-3。</w:t>
      </w:r>
    </w:p>
    <w:p>
      <w:r>
        <w:rPr>
          <w:rFonts w:ascii="SimSun" w:hAnsi="SimSun" w:eastAsia="SimSun"/>
          <w:b/>
          <w:sz w:val="21"/>
        </w:rPr>
        <w:t xml:space="preserve">主控：健康-0.5；民心自然-1（兵戈之年人心思散）；心情-1（楚晚宁死后-2.5且锁定）。</w:t>
      </w:r>
    </w:p>
    <w:p>
      <w:r>
        <w:rPr>
          <w:rFonts w:ascii="SimSun" w:hAnsi="SimSun" w:eastAsia="SimSun"/>
          <w:b/>
          <w:sz w:val="21"/>
        </w:rPr>
        <w:t xml:space="preserve">楚晚宁：健康-1（孤月夜属国+2；腊月寒疾额外-4）；心情-1。</w:t>
      </w:r>
    </w:p>
    <w:p>
      <w:r>
        <w:rPr>
          <w:rFonts w:ascii="SimSun" w:hAnsi="SimSun" w:eastAsia="SimSun"/>
          <w:b/>
          <w:sz w:val="21"/>
        </w:rPr>
        <w:t xml:space="preserve">宋秋桐：本月未被召幸则心情-3（冷落生怨）；心情＜30则月度入水榭施虐：楚晚宁健康-7、心情-9。</w:t>
      </w:r>
    </w:p>
    <w:p>
      <w:r>
        <w:rPr>
          <w:rFonts w:ascii="SimSun" w:hAnsi="SimSun" w:eastAsia="SimSun"/>
          <w:b/>
          <w:sz w:val="21"/>
        </w:rPr>
        <w:t xml:space="preserve">薛蒙：旧部每月+150（上限6000）；各独立宗门忠诚-0.5；第3年起35%雪夜刺客（斩／囚／挥退）、18%劫掠粮道（兵-800~1500）。</w:t>
      </w:r>
    </w:p>
    <w:p>
      <w:r>
        <w:rPr>
          <w:rFonts w:ascii="SimSun" w:hAnsi="SimSun" w:eastAsia="SimSun"/>
          <w:b/>
          <w:sz w:val="21"/>
        </w:rPr>
        <w:t xml:space="preserve">宗门：防守月增1%（上限初始2.2倍）、人口+0.2%、灵石+2%；忠诚漂移＝-0.5＋(民心≥70?+0.5)＋(民心&lt;20?-1)＋(薛蒙在逃?-0.5)＋(儒风门?-0.5)。</w:t>
      </w:r>
    </w:p>
    <w:p>
      <w:r>
        <w:rPr>
          <w:rFonts w:ascii="SimSun" w:hAnsi="SimSun" w:eastAsia="SimSun"/>
          <w:b/>
          <w:sz w:val="21"/>
        </w:rPr>
        <w:t xml:space="preserve">俘虏：每月逃亡0.5%。</w:t>
      </w:r>
    </w:p>
    <w:p>
      <w:r>
        <w:rPr>
          <w:rFonts w:ascii="SimSun" w:hAnsi="SimSun" w:eastAsia="SimSun"/>
          <w:b/>
          <w:sz w:val="21"/>
        </w:rPr>
        <w:t xml:space="preserve">楚晚宁死后：若宋皇后曾施虐（tortured），触发「油爆皇后」自动事件，皇后死。</w:t>
      </w:r>
    </w:p>
    <w:p>
      <w:r>
        <w:rPr>
          <w:rFonts w:ascii="SimSun" w:hAnsi="SimSun" w:eastAsia="SimSun"/>
          <w:b/>
          <w:sz w:val="21"/>
        </w:rPr>
        <w:t xml:space="preserve">随机事件：35%概率每月一条（见第七节）。</w:t>
      </w:r>
    </w:p>
    <w:p/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七、事件 → 数值变动</w:t>
      </w:r>
    </w:p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面具客卿暗线（固定月份：第5、17、31、47、65月；身份永不揭示）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次序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内容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选项与变动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一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献"回家的门"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听其策→国库+8万；斥退→无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二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再提石道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送客→无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三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劝除掉师尊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沉默→无；拍案斥退→民心+2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问你还记得为什么恨吗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不语→无（暗示记忆正在被吃掉）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五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石道将成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卷图入袖→无</w:t>
            </w:r>
          </w:p>
        </w:tc>
      </w:tr>
    </w:tbl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随机事件池（35%/月，加权抽取）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事件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选项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变动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无悲寺化缘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黄金千两／逐出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民心+4、诸宗+1／民心-2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江湖传言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不计较／封嘴拿人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民心-4／民心-2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歌功颂德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受着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民心+3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红莲旧疾（楚活）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遣圣手看诊3万／由他去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楚健康+3／楚健康-4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皇后争宠（皇后活）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冷落／虚与委蛇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皇后-8／皇后+5、主控-2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边陲妖兽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发兵剿灭／坐视不理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兵力-1200、民心+3／民心-4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户部贪墨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处斩示众／追赃了事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民心+3／国库-5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长恨花噬心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枯坐到天明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主控心情-4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天音量罪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陈兵威慑／厚赂10万／置若罔闻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兵-2000、民-2、诸宗-2／国库-10／民-4、诸宗-3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蓝色发带（第9年，一次）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戴上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主控心情-8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诸宗求贡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准奏／驳回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该宗忠诚+4／-3</w:t>
            </w:r>
          </w:p>
        </w:tc>
      </w:tr>
    </w:tbl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战斗与归降特殊联动</w:t>
      </w:r>
    </w:p>
    <w:p>
      <w:r>
        <w:rPr>
          <w:rFonts w:ascii="SimSun" w:hAnsi="SimSun" w:eastAsia="SimSun"/>
          <w:b/>
          <w:sz w:val="21"/>
        </w:rPr>
        <w:t xml:space="preserve">覆灭无悲寺：额外民心-10、楚晚宁心情-25。覆灭孤月夜：楚晚宁心情-10、健康-5。覆灭儒风门：皇后心情+10、主控心情+3。覆灭踏雪宫：薛蒙死、楚晚宁心情-25、健康-5（此时楚晚宁多半已死于死谏）。</w:t>
      </w:r>
    </w:p>
    <w:p>
      <w:r>
        <w:rPr>
          <w:rFonts w:ascii="SimSun" w:hAnsi="SimSun" w:eastAsia="SimSun"/>
          <w:b/>
          <w:sz w:val="21"/>
        </w:rPr>
        <w:t xml:space="preserve">归降：人口×0.6编入兵力、灵石充库、民心+5（江东堂+0、无悲寺+8）、楚晚宁心情+5；属国每月岁贡2万。</w:t>
      </w:r>
    </w:p>
    <w:p>
      <w:r>
        <w:rPr>
          <w:rFonts w:ascii="SimSun" w:hAnsi="SimSun" w:eastAsia="SimSun"/>
          <w:b/>
          <w:sz w:val="21"/>
        </w:rPr>
        <w:t xml:space="preserve">反叛被镇压：损耗=叛军力÷3，人口尽为俘虏、民心-5、楚晚宁心情-10。</w:t>
      </w:r>
    </w:p>
    <w:p/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八、数值 → 变动来源反向索引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数值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上涨来源</w:t>
            </w:r>
          </w:p>
        </w:tc>
        <w:tc>
          <w:tcPr>
            <w:shd w:val="clear" w:color="auto" w:fill="F2EDE0"/>
          </w:tcPr>
          <w:p>
            <w:r>
              <w:rPr>
                <w:rFonts w:ascii="SimSun" w:hAnsi="SimSun" w:eastAsia="SimSun"/>
                <w:b/>
                <w:sz w:val="18"/>
              </w:rPr>
              <w:t xml:space="preserve">下跌来源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主控心情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召幸+3、宠幸+8、折磨+14、战胜+5（儒风+3）、大会+2、赐死+6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每月-1（楚死后-2.5锁定）、独酌-6、噬心-4、虚与委蛇-2、发带-8、拦阻等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主控健康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陪伴+4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每月-0.5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民心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批红+1、归降+5（无悲+8、江东+0）、大会+2、封赏+1（无悲+2）、化缘+4、歌颂+3、剿兽+3、斩贪+3、求贡0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每月-1、攻打-12、赐死-2、镇压-5、传言-4/-2、坐视-4、天音不理-4、覆无悲再-10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国库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月入（8+2×属国+俘÷1.5万）、覆灭掠石、归降充库、客卿+8、岁贡2万/属国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军费（兵÷1万+俘÷2万）、炼棋2.5/千、召幸3、封赏5/15、大会8、化缘5、看诊3、厚赂10、追赃-5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兵力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炼棋子、归降人口×0.6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攻打损耗max(防守÷2,10%)、镇压叛军÷3、填棋子入路、劫掠-800~1500、剿兽-1200、威慑-2000、告罄-15%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俘虏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攻打胜+全宗人口、镇压+全宗人口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炼棋子、填路、归还-1000、月逃亡0.5%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楚晚宁健康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孤月夜属国+2/月、陪伴+2、宠幸+3、看诊+3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每月-1、腊月-4、折磨-12、皇后施虐-7、死谏-70、由他去-4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楚晚宁心情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陪伴+4、赐死宋+12、拦阻+15、挥退薛蒙+10、归降+5（无悲+8）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每月-1、宠幸-6、折磨-14、战胜-10（无悲/踏雪-25、孤月-10）、囚薛蒙-8、斩薛蒙-20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宋皇后心情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召幸+10、折磨+8、虚与委蛇+5、儒风覆灭+10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冷落-3/月、宠幸-10、冷落事件-8、楚死后失言被诛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薛蒙旧部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每月+150、攻打诸宗+300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上限6000；薛蒙死则清零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宗门忠诚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封赏(5或12×rw)、还俘(8×rw)、大会+4、求贡+4、归降潮+2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漂移-0.5±、攻打连锁-3、天音不理-3、薛蒙在逃-0.5</w:t>
            </w:r>
          </w:p>
        </w:tc>
      </w:tr>
      <w:tr>
        <w:tc>
          <w:tcPr/>
          <w:p>
            <w:r>
              <w:rPr>
                <w:rFonts w:ascii="SimSun" w:hAnsi="SimSun" w:eastAsia="SimSun"/>
                <w:sz w:val="18"/>
              </w:rPr>
              <w:t xml:space="preserve">殉道之路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填俘虏（1体力/5000）、填棋子（1体力/5000）</w:t>
            </w:r>
          </w:p>
        </w:tc>
        <w:tc>
          <w:tcPr/>
          <w:p>
            <w:r>
              <w:rPr>
                <w:rFonts w:ascii="SimSun" w:hAnsi="SimSun" w:eastAsia="SimSun"/>
                <w:sz w:val="18"/>
              </w:rPr>
              <w:t xml:space="preserve">无回落</w:t>
            </w:r>
          </w:p>
        </w:tc>
      </w:tr>
    </w:tbl>
    <w:p/>
    <w:p>
      <w:pPr>
        <w:spacing w:before="200" w:after="100"/>
      </w:pPr>
      <w:r>
        <w:rPr>
          <w:rFonts w:ascii="SimSun" w:hAnsi="SimSun" w:eastAsia="SimSun"/>
          <w:b/>
          <w:sz w:val="26"/>
        </w:rPr>
        <w:t xml:space="preserve">九、明君线（海晏河清）备忘</w:t>
      </w:r>
    </w:p>
    <w:p>
      <w:r>
        <w:rPr>
          <w:rFonts w:ascii="SimSun" w:hAnsi="SimSun" w:eastAsia="SimSun"/>
          <w:b/>
          <w:sz w:val="21"/>
        </w:rPr>
        <w:t xml:space="preserve">民心月自然-1，120月共-120；涨幅最大宗为归降（+5×10）与随机事件。批红仅+1。因此明君结局需要：少攻打（保民心）、多归降（封赏堆忠诚）、民生事件全选善 option、并保楚晚宁活到结局。与用户设定的"明君非常难"一致。</w:t>
      </w:r>
    </w:p>
    <w:p/>
    <w:p>
      <w:r>
        <w:rPr>
          <w:rFonts w:ascii="SimSun" w:hAnsi="SimSun" w:eastAsia="SimSun"/>
          <w:sz w:val="21"/>
        </w:rPr>
        <w:t xml:space="preserve">本文档由游戏源码 index.html 同步生成；若后续改版数值，以游戏内结算弹窗为准。</w:t>
      </w:r>
    </w:p>
    <w:sectPr>
      <w:pgSz w:w="11906" w:h="16838"/>
      <w:pgMar w:top="1361" w:right="1361" w:bottom="1361" w:left="1361"/>
    </w:sectPr>
  </w:body>
</w:document>
</file>