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My Finding Group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9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Severity</w:t>
            </w:r>
          </w:p>
        </w:tc>
        <w:tc>
          <w:tcPr>
            <w:tcW w:w="7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This is a general description for a group of findings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Solution</w:t>
            </w:r>
          </w:p>
        </w:tc>
        <w:tc>
          <w:tcPr>
            <w:tcW w:w="7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This is a general recommendation for a group of findings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{% for p in vulns_by_plugin %}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eastAsia="Arial Unicode MS" w:cs="Arial Unicode MS"/>
                <w:b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{{ p.plugin_name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Synopsis</w:t>
            </w:r>
          </w:p>
        </w:tc>
        <w:tc>
          <w:tcPr>
            <w:tcW w:w="752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bCs w:val="false"/>
                <w:i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CVE</w:t>
            </w:r>
          </w:p>
        </w:tc>
        <w:tc>
          <w:tcPr>
            <w:tcW w:w="752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>
          <w:trHeight w:val="371" w:hRule="atLeast"/>
        </w:trPr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Affected Hosts:</w:t>
            </w:r>
          </w:p>
        </w:tc>
        <w:tc>
          <w:tcPr>
            <w:tcW w:w="7529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 w:val="false"/>
                <w:bCs w:val="false"/>
                <w:lang w:val="en-US"/>
              </w:rPr>
              <w:t xml:space="preserve"> in 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 w:val="false"/>
                <w:bCs w:val="false"/>
                <w:lang w:val="en-US"/>
              </w:rPr>
              <w:t xml:space="preserve"> %}</w:t>
            </w:r>
          </w:p>
        </w:tc>
      </w:tr>
      <w:tr>
        <w:trPr>
          <w:trHeight w:val="382" w:hRule="atLeast"/>
        </w:trPr>
        <w:tc>
          <w:tcPr>
            <w:tcW w:w="2443" w:type="dxa"/>
            <w:tcBorders>
              <w:lef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29" w:type="dxa"/>
            <w:tcBorders>
              <w:right w:val="single" w:sz="2" w:space="0" w:color="000000"/>
            </w:tcBorders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/>
              <w:t xml:space="preserve">{{ a.address }}  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( 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>{{ a.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}}/{{ a.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}} 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0"/>
                <w:sz w:val="24"/>
                <w:szCs w:val="24"/>
                <w:lang w:val="de-DE" w:eastAsia="zh-CN" w:bidi="hi-IN"/>
              </w:rPr>
              <w:t>)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{%tr endfor %}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{%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pBdr>
        <w:top w:val="single" w:sz="2" w:space="1" w:color="000000"/>
        <w:bottom w:val="single" w:sz="2" w:space="1" w:color="000000"/>
      </w:pBdr>
      <w:shd w:val="clear" w:fill="EEEEEE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LibreOffice/7.2.7.2$Linux_X86_64 LibreOffice_project/20$Build-2</Application>
  <AppVersion>15.0000</AppVersion>
  <Pages>1</Pages>
  <Words>75</Words>
  <Characters>341</Characters>
  <CharactersWithSpaces>397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2022-06-15T13:48:16Z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